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6F" w:rsidRDefault="00BF23F8" w:rsidP="005F086F">
      <w:pPr>
        <w:rPr>
          <w:szCs w:val="20"/>
        </w:rPr>
      </w:pPr>
      <w:r w:rsidRPr="00BF23F8">
        <w:rPr>
          <w:b/>
          <w:noProof/>
        </w:rPr>
        <w:drawing>
          <wp:inline distT="0" distB="0" distL="0" distR="0">
            <wp:extent cx="6400800" cy="8712680"/>
            <wp:effectExtent l="19050" t="0" r="0" b="0"/>
            <wp:docPr id="4" name="Рисунок 4" descr="F:\_РП-17-18\Сканы-17\Горняки\ГМп-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РП-17-18\Сканы-17\Горняки\ГМп-17-1.jpg"/>
                    <pic:cNvPicPr>
                      <a:picLocks noChangeAspect="1" noChangeArrowheads="1"/>
                    </pic:cNvPicPr>
                  </pic:nvPicPr>
                  <pic:blipFill>
                    <a:blip r:embed="rId11" cstate="print"/>
                    <a:srcRect l="1825" t="2885"/>
                    <a:stretch>
                      <a:fillRect/>
                    </a:stretch>
                  </pic:blipFill>
                  <pic:spPr bwMode="auto">
                    <a:xfrm>
                      <a:off x="0" y="0"/>
                      <a:ext cx="6400800" cy="8712680"/>
                    </a:xfrm>
                    <a:prstGeom prst="rect">
                      <a:avLst/>
                    </a:prstGeom>
                    <a:noFill/>
                    <a:ln w="9525">
                      <a:noFill/>
                      <a:miter lim="800000"/>
                      <a:headEnd/>
                      <a:tailEnd/>
                    </a:ln>
                  </pic:spPr>
                </pic:pic>
              </a:graphicData>
            </a:graphic>
          </wp:inline>
        </w:drawing>
      </w:r>
      <w:r w:rsidRPr="00BF23F8">
        <w:rPr>
          <w:noProof/>
        </w:rPr>
        <w:lastRenderedPageBreak/>
        <w:drawing>
          <wp:inline distT="0" distB="0" distL="0" distR="0">
            <wp:extent cx="6357668" cy="8971472"/>
            <wp:effectExtent l="19050" t="0" r="5032" b="0"/>
            <wp:docPr id="5" name="Рисунок 5" descr="F:\_РП-17-18\Сканы-17\Горняки\Корни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7-18\Сканы-17\Горняки\Корнилов.jpg"/>
                    <pic:cNvPicPr>
                      <a:picLocks noChangeAspect="1" noChangeArrowheads="1"/>
                    </pic:cNvPicPr>
                  </pic:nvPicPr>
                  <pic:blipFill>
                    <a:blip r:embed="rId12" cstate="print"/>
                    <a:srcRect l="2486"/>
                    <a:stretch>
                      <a:fillRect/>
                    </a:stretch>
                  </pic:blipFill>
                  <pic:spPr bwMode="auto">
                    <a:xfrm>
                      <a:off x="0" y="0"/>
                      <a:ext cx="6357668" cy="8971472"/>
                    </a:xfrm>
                    <a:prstGeom prst="rect">
                      <a:avLst/>
                    </a:prstGeom>
                    <a:noFill/>
                    <a:ln w="9525">
                      <a:noFill/>
                      <a:miter lim="800000"/>
                      <a:headEnd/>
                      <a:tailEnd/>
                    </a:ln>
                  </pic:spPr>
                </pic:pic>
              </a:graphicData>
            </a:graphic>
          </wp:inline>
        </w:drawing>
      </w:r>
      <w:r w:rsidR="005F086F">
        <w:br w:type="page"/>
      </w:r>
    </w:p>
    <w:p w:rsidR="00712301" w:rsidRPr="00EE6788" w:rsidRDefault="005323D2" w:rsidP="00712301">
      <w:pPr>
        <w:tabs>
          <w:tab w:val="left" w:pos="993"/>
        </w:tabs>
        <w:jc w:val="center"/>
        <w:rPr>
          <w:b/>
          <w:iCs/>
          <w:spacing w:val="-6"/>
          <w:szCs w:val="20"/>
        </w:rPr>
      </w:pPr>
      <w:r>
        <w:rPr>
          <w:b/>
          <w:iCs/>
          <w:noProof/>
          <w:spacing w:val="-6"/>
          <w:szCs w:val="20"/>
        </w:rPr>
        <w:lastRenderedPageBreak/>
        <w:drawing>
          <wp:inline distT="0" distB="0" distL="0" distR="0">
            <wp:extent cx="6139815" cy="6694805"/>
            <wp:effectExtent l="19050" t="0" r="0" b="0"/>
            <wp:docPr id="7" name="Рисунок 7"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ля\Desktop\Hf,jxfz\Лист рег17.png"/>
                    <pic:cNvPicPr>
                      <a:picLocks noChangeAspect="1" noChangeArrowheads="1"/>
                    </pic:cNvPicPr>
                  </pic:nvPicPr>
                  <pic:blipFill>
                    <a:blip r:embed="rId13" cstate="print"/>
                    <a:srcRect/>
                    <a:stretch>
                      <a:fillRect/>
                    </a:stretch>
                  </pic:blipFill>
                  <pic:spPr bwMode="auto">
                    <a:xfrm>
                      <a:off x="0" y="0"/>
                      <a:ext cx="6139815" cy="6694805"/>
                    </a:xfrm>
                    <a:prstGeom prst="rect">
                      <a:avLst/>
                    </a:prstGeom>
                    <a:noFill/>
                    <a:ln w="9525">
                      <a:noFill/>
                      <a:miter lim="800000"/>
                      <a:headEnd/>
                      <a:tailEnd/>
                    </a:ln>
                  </pic:spPr>
                </pic:pic>
              </a:graphicData>
            </a:graphic>
          </wp:inline>
        </w:drawing>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D06973" w:rsidRPr="00D06973" w:rsidRDefault="00D06973" w:rsidP="00D06973">
      <w:pPr>
        <w:pStyle w:val="Style9"/>
        <w:widowControl/>
        <w:ind w:firstLine="720"/>
        <w:jc w:val="both"/>
        <w:rPr>
          <w:bCs/>
        </w:rPr>
      </w:pPr>
      <w:r w:rsidRPr="00D06973">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w:t>
      </w:r>
      <w:r w:rsidRPr="00D06973">
        <w:rPr>
          <w:bCs/>
        </w:rPr>
        <w:t>ь</w:t>
      </w:r>
      <w:r w:rsidRPr="00D06973">
        <w:rPr>
          <w:bCs/>
        </w:rPr>
        <w:t>ной деятельности.</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w:t>
      </w:r>
      <w:r w:rsidRPr="002D7789">
        <w:rPr>
          <w:rStyle w:val="FontStyle16"/>
          <w:b w:val="0"/>
          <w:sz w:val="24"/>
          <w:szCs w:val="24"/>
        </w:rPr>
        <w:t>р</w:t>
      </w:r>
      <w:r w:rsidRPr="002D7789">
        <w:rPr>
          <w:rStyle w:val="FontStyle16"/>
          <w:b w:val="0"/>
          <w:sz w:val="24"/>
          <w:szCs w:val="24"/>
        </w:rPr>
        <w:t>сов «Информатика и информационно-коммуникационные технологии» в объеме средней общео</w:t>
      </w:r>
      <w:r w:rsidRPr="002D7789">
        <w:rPr>
          <w:rStyle w:val="FontStyle16"/>
          <w:b w:val="0"/>
          <w:sz w:val="24"/>
          <w:szCs w:val="24"/>
        </w:rPr>
        <w:t>б</w:t>
      </w:r>
      <w:r w:rsidRPr="002D7789">
        <w:rPr>
          <w:rStyle w:val="FontStyle16"/>
          <w:b w:val="0"/>
          <w:sz w:val="24"/>
          <w:szCs w:val="24"/>
        </w:rPr>
        <w:t>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E06FC7" w:rsidRPr="00E06FC7">
        <w:rPr>
          <w:bCs/>
        </w:rPr>
        <w:t>Транспортная логист</w:t>
      </w:r>
      <w:r w:rsidR="00E06FC7" w:rsidRPr="00E06FC7">
        <w:rPr>
          <w:bCs/>
        </w:rPr>
        <w:t>и</w:t>
      </w:r>
      <w:r w:rsidR="00E06FC7" w:rsidRPr="00E06FC7">
        <w:rPr>
          <w:bCs/>
        </w:rPr>
        <w:t>ка</w:t>
      </w:r>
      <w:r w:rsidR="007E4746">
        <w:rPr>
          <w:bCs/>
        </w:rPr>
        <w:t>», «</w:t>
      </w:r>
      <w:r w:rsidR="00E06FC7" w:rsidRPr="00E06FC7">
        <w:rPr>
          <w:bCs/>
        </w:rPr>
        <w:t xml:space="preserve">Управление </w:t>
      </w:r>
      <w:proofErr w:type="spellStart"/>
      <w:r w:rsidR="00E06FC7" w:rsidRPr="00E06FC7">
        <w:rPr>
          <w:bCs/>
        </w:rPr>
        <w:t>логистической</w:t>
      </w:r>
      <w:proofErr w:type="spellEnd"/>
      <w:r w:rsidR="00E06FC7" w:rsidRPr="00E06FC7">
        <w:rPr>
          <w:bCs/>
        </w:rPr>
        <w:t xml:space="preserve"> инфраструктурой</w:t>
      </w:r>
      <w:r w:rsidR="007E4746">
        <w:rPr>
          <w:bCs/>
        </w:rPr>
        <w:t>», «</w:t>
      </w:r>
      <w:r w:rsidR="00E06FC7" w:rsidRPr="00E06FC7">
        <w:rPr>
          <w:bCs/>
        </w:rPr>
        <w:t>Логистика производства</w:t>
      </w:r>
      <w:r w:rsidR="007E4746">
        <w:rPr>
          <w:bCs/>
        </w:rPr>
        <w:t>»</w:t>
      </w:r>
      <w:r>
        <w:rPr>
          <w:bCs/>
        </w:rPr>
        <w:t xml:space="preserve">, </w:t>
      </w:r>
      <w:r w:rsidR="005E11E5">
        <w:rPr>
          <w:bCs/>
        </w:rPr>
        <w:t>«</w:t>
      </w:r>
      <w:r w:rsidR="00896960" w:rsidRPr="00896960">
        <w:rPr>
          <w:bCs/>
        </w:rPr>
        <w:t>Основы логист</w:t>
      </w:r>
      <w:r w:rsidR="00896960" w:rsidRPr="00896960">
        <w:rPr>
          <w:bCs/>
        </w:rPr>
        <w:t>и</w:t>
      </w:r>
      <w:r w:rsidR="00896960" w:rsidRPr="00896960">
        <w:rPr>
          <w:bCs/>
        </w:rPr>
        <w:t>ки</w:t>
      </w:r>
      <w:r w:rsidR="005E11E5">
        <w:rPr>
          <w:bCs/>
        </w:rPr>
        <w:t xml:space="preserve">», </w:t>
      </w:r>
      <w:r w:rsidR="007E4746">
        <w:rPr>
          <w:bCs/>
        </w:rPr>
        <w:t>«</w:t>
      </w:r>
      <w:r w:rsidR="00E06FC7" w:rsidRPr="00E06FC7">
        <w:rPr>
          <w:bCs/>
        </w:rPr>
        <w:t>Информационные системы в логистике</w:t>
      </w:r>
      <w:r w:rsidR="007E4746">
        <w:rPr>
          <w:bCs/>
        </w:rPr>
        <w:t>»</w:t>
      </w:r>
      <w:r w:rsidR="005D38ED">
        <w:rPr>
          <w:bCs/>
        </w:rPr>
        <w:t>, учебных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w:t>
      </w:r>
      <w:r w:rsidRPr="005E0E6A">
        <w:rPr>
          <w:rStyle w:val="FontStyle16"/>
          <w:b w:val="0"/>
          <w:sz w:val="24"/>
          <w:szCs w:val="24"/>
        </w:rPr>
        <w:t>н</w:t>
      </w:r>
      <w:r w:rsidRPr="005E0E6A">
        <w:rPr>
          <w:rStyle w:val="FontStyle16"/>
          <w:b w:val="0"/>
          <w:sz w:val="24"/>
          <w:szCs w:val="24"/>
        </w:rPr>
        <w:t>циями:</w:t>
      </w:r>
      <w:r w:rsidR="00E06FC7">
        <w:rPr>
          <w:rStyle w:val="FontStyle16"/>
          <w:b w:val="0"/>
          <w:sz w:val="24"/>
          <w:szCs w:val="24"/>
        </w:rPr>
        <w:t xml:space="preserve"> </w:t>
      </w:r>
      <w:r w:rsidR="00E06FC7" w:rsidRPr="00E06FC7">
        <w:rPr>
          <w:rStyle w:val="FontStyle16"/>
          <w:b w:val="0"/>
          <w:sz w:val="24"/>
          <w:szCs w:val="24"/>
        </w:rPr>
        <w:t>ОПК-7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8734"/>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Стру</w:t>
            </w:r>
            <w:r w:rsidRPr="00687D25">
              <w:rPr>
                <w:b/>
                <w:sz w:val="22"/>
                <w:szCs w:val="22"/>
              </w:rPr>
              <w:t>к</w:t>
            </w:r>
            <w:r w:rsidRPr="00687D25">
              <w:rPr>
                <w:b/>
                <w:sz w:val="22"/>
                <w:szCs w:val="22"/>
              </w:rPr>
              <w:t>турный эл</w:t>
            </w:r>
            <w:r w:rsidRPr="00687D25">
              <w:rPr>
                <w:b/>
                <w:sz w:val="22"/>
                <w:szCs w:val="22"/>
              </w:rPr>
              <w:t>е</w:t>
            </w:r>
            <w:r w:rsidRPr="00687D25">
              <w:rPr>
                <w:b/>
                <w:sz w:val="22"/>
                <w:szCs w:val="22"/>
              </w:rPr>
              <w:t xml:space="preserve">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083F7D" w:rsidP="00E06FC7">
            <w:pPr>
              <w:ind w:firstLine="0"/>
              <w:rPr>
                <w:sz w:val="22"/>
                <w:szCs w:val="22"/>
              </w:rPr>
            </w:pPr>
            <w:r w:rsidRPr="00687D25">
              <w:rPr>
                <w:b/>
                <w:bCs/>
                <w:sz w:val="22"/>
                <w:szCs w:val="22"/>
              </w:rPr>
              <w:t>ОПК-</w:t>
            </w:r>
            <w:r w:rsidR="00E06FC7">
              <w:rPr>
                <w:b/>
                <w:bCs/>
                <w:sz w:val="22"/>
                <w:szCs w:val="22"/>
              </w:rPr>
              <w:t>7</w:t>
            </w:r>
            <w:r w:rsidRPr="00687D25">
              <w:rPr>
                <w:bCs/>
                <w:sz w:val="22"/>
                <w:szCs w:val="22"/>
              </w:rPr>
              <w:t xml:space="preserve"> </w:t>
            </w:r>
            <w:r w:rsidR="00E06FC7" w:rsidRPr="00E06FC7">
              <w:rPr>
                <w:sz w:val="22"/>
                <w:szCs w:val="22"/>
              </w:rPr>
              <w:t xml:space="preserve">     способностью решать стандартные задачи профессиональной деятельности на основе информ</w:t>
            </w:r>
            <w:r w:rsidR="00E06FC7" w:rsidRPr="00E06FC7">
              <w:rPr>
                <w:sz w:val="22"/>
                <w:szCs w:val="22"/>
              </w:rPr>
              <w:t>а</w:t>
            </w:r>
            <w:r w:rsidR="00E06FC7" w:rsidRPr="00E06FC7">
              <w:rPr>
                <w:sz w:val="22"/>
                <w:szCs w:val="22"/>
              </w:rPr>
              <w:t>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Знать</w:t>
            </w:r>
          </w:p>
        </w:tc>
        <w:tc>
          <w:tcPr>
            <w:tcW w:w="4168" w:type="pct"/>
          </w:tcPr>
          <w:p w:rsidR="00584497" w:rsidRPr="00584497" w:rsidRDefault="00584497" w:rsidP="00584497">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накопления инфо</w:t>
            </w:r>
            <w:r w:rsidRPr="009F1B17">
              <w:rPr>
                <w:sz w:val="22"/>
                <w:szCs w:val="22"/>
              </w:rPr>
              <w:t>р</w:t>
            </w:r>
            <w:r w:rsidRPr="009F1B17">
              <w:rPr>
                <w:sz w:val="22"/>
                <w:szCs w:val="22"/>
              </w:rPr>
              <w:t>мации;</w:t>
            </w:r>
          </w:p>
          <w:p w:rsidR="00584497" w:rsidRPr="009F1B17" w:rsidRDefault="00584497" w:rsidP="00584497">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687D25" w:rsidRPr="009F1B17" w:rsidRDefault="00687D25" w:rsidP="00024CCE">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компьютеризированных сред</w:t>
            </w:r>
            <w:r w:rsidR="009F1B17" w:rsidRPr="009F1B17">
              <w:rPr>
                <w:sz w:val="22"/>
                <w:szCs w:val="22"/>
              </w:rPr>
              <w:t>ствах решения прикладных задач</w:t>
            </w:r>
            <w:r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основные правила и методики использования компьютеризированных средств реш</w:t>
            </w:r>
            <w:r w:rsidRPr="009F1B17">
              <w:rPr>
                <w:sz w:val="22"/>
                <w:szCs w:val="22"/>
              </w:rPr>
              <w:t>е</w:t>
            </w:r>
            <w:r w:rsidRPr="009F1B17">
              <w:rPr>
                <w:sz w:val="22"/>
                <w:szCs w:val="22"/>
              </w:rPr>
              <w:t>ния задач профессиональной деятельности;</w:t>
            </w:r>
          </w:p>
          <w:p w:rsidR="00687D25" w:rsidRPr="009F1B17" w:rsidRDefault="00687D25" w:rsidP="00024CCE">
            <w:pPr>
              <w:pStyle w:val="af0"/>
              <w:numPr>
                <w:ilvl w:val="0"/>
                <w:numId w:val="10"/>
              </w:numPr>
              <w:ind w:left="383"/>
              <w:rPr>
                <w:sz w:val="22"/>
                <w:szCs w:val="22"/>
              </w:rPr>
            </w:pPr>
            <w:r w:rsidRPr="009F1B17">
              <w:rPr>
                <w:sz w:val="22"/>
                <w:szCs w:val="22"/>
              </w:rPr>
              <w:t>основные возможности и функции современных операционных систем</w:t>
            </w:r>
            <w:r w:rsidR="00584497"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основные требования информационной безопасности</w:t>
            </w:r>
            <w:r w:rsidR="00584497" w:rsidRPr="009F1B17">
              <w:rPr>
                <w:sz w:val="22"/>
                <w:szCs w:val="22"/>
              </w:rPr>
              <w:t>;</w:t>
            </w:r>
          </w:p>
          <w:p w:rsidR="008B5C94" w:rsidRPr="00687D25" w:rsidRDefault="008B5C94" w:rsidP="006E7BFD">
            <w:pPr>
              <w:pStyle w:val="af0"/>
              <w:ind w:left="383" w:firstLine="0"/>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Уметь:</w:t>
            </w:r>
          </w:p>
        </w:tc>
        <w:tc>
          <w:tcPr>
            <w:tcW w:w="4168" w:type="pct"/>
          </w:tcPr>
          <w:p w:rsidR="005E0E6A" w:rsidRPr="00584497" w:rsidRDefault="005E0E6A" w:rsidP="00024CCE">
            <w:pPr>
              <w:pStyle w:val="af0"/>
              <w:numPr>
                <w:ilvl w:val="0"/>
                <w:numId w:val="10"/>
              </w:numPr>
              <w:ind w:left="383"/>
              <w:rPr>
                <w:sz w:val="22"/>
                <w:szCs w:val="22"/>
              </w:rPr>
            </w:pPr>
            <w:r w:rsidRPr="00687D25">
              <w:rPr>
                <w:sz w:val="22"/>
                <w:szCs w:val="22"/>
              </w:rPr>
              <w:t>(выявлять и строить) типичные модели решения предметных задач по изученным о</w:t>
            </w:r>
            <w:r w:rsidRPr="00687D25">
              <w:rPr>
                <w:sz w:val="22"/>
                <w:szCs w:val="22"/>
              </w:rPr>
              <w:t>б</w:t>
            </w:r>
            <w:r w:rsidRPr="00687D25">
              <w:rPr>
                <w:sz w:val="22"/>
                <w:szCs w:val="22"/>
              </w:rPr>
              <w:t>разцам;</w:t>
            </w:r>
          </w:p>
          <w:p w:rsidR="00584497" w:rsidRDefault="00584497" w:rsidP="00024CCE">
            <w:pPr>
              <w:pStyle w:val="af0"/>
              <w:numPr>
                <w:ilvl w:val="0"/>
                <w:numId w:val="10"/>
              </w:numPr>
              <w:ind w:left="383"/>
              <w:rPr>
                <w:sz w:val="22"/>
                <w:szCs w:val="22"/>
              </w:rPr>
            </w:pPr>
            <w:r w:rsidRPr="00584497">
              <w:rPr>
                <w:sz w:val="22"/>
                <w:szCs w:val="22"/>
              </w:rPr>
              <w:t>Использовать стандартные программные средства обработки ,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5E0E6A" w:rsidRPr="00687D25" w:rsidRDefault="005E0E6A" w:rsidP="00024CCE">
            <w:pPr>
              <w:pStyle w:val="af0"/>
              <w:numPr>
                <w:ilvl w:val="0"/>
                <w:numId w:val="10"/>
              </w:numPr>
              <w:ind w:left="383"/>
              <w:rPr>
                <w:sz w:val="22"/>
                <w:szCs w:val="22"/>
              </w:rPr>
            </w:pPr>
            <w:r w:rsidRPr="00687D25">
              <w:rPr>
                <w:sz w:val="22"/>
                <w:szCs w:val="22"/>
              </w:rPr>
              <w:t>использовать современные информационные технологии в процессе профессионал</w:t>
            </w:r>
            <w:r w:rsidRPr="00687D25">
              <w:rPr>
                <w:sz w:val="22"/>
                <w:szCs w:val="22"/>
              </w:rPr>
              <w:t>ь</w:t>
            </w:r>
            <w:r w:rsidRPr="00687D25">
              <w:rPr>
                <w:sz w:val="22"/>
                <w:szCs w:val="22"/>
              </w:rPr>
              <w:t>ной деятельности;</w:t>
            </w:r>
          </w:p>
          <w:p w:rsidR="005E0E6A" w:rsidRPr="00687D25" w:rsidRDefault="005E0E6A" w:rsidP="008B5C94">
            <w:pPr>
              <w:pStyle w:val="af0"/>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Владеть:</w:t>
            </w:r>
          </w:p>
        </w:tc>
        <w:tc>
          <w:tcPr>
            <w:tcW w:w="4168" w:type="pct"/>
          </w:tcPr>
          <w:p w:rsidR="005E0E6A" w:rsidRPr="00687D25" w:rsidRDefault="005E0E6A" w:rsidP="00024CCE">
            <w:pPr>
              <w:pStyle w:val="af0"/>
              <w:numPr>
                <w:ilvl w:val="0"/>
                <w:numId w:val="10"/>
              </w:numPr>
              <w:ind w:left="383"/>
              <w:rPr>
                <w:sz w:val="22"/>
                <w:szCs w:val="22"/>
              </w:rPr>
            </w:pPr>
            <w:r w:rsidRPr="00687D25">
              <w:rPr>
                <w:sz w:val="22"/>
                <w:szCs w:val="22"/>
              </w:rPr>
              <w:t xml:space="preserve">основными алгоритмами и подходами к решению прикладных задач; </w:t>
            </w:r>
          </w:p>
          <w:p w:rsidR="005E0E6A" w:rsidRPr="00687D25" w:rsidRDefault="005E0E6A" w:rsidP="00024CCE">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задач професси</w:t>
            </w:r>
            <w:r w:rsidRPr="00687D25">
              <w:rPr>
                <w:sz w:val="22"/>
                <w:szCs w:val="22"/>
              </w:rPr>
              <w:t>о</w:t>
            </w:r>
            <w:r w:rsidRPr="00687D25">
              <w:rPr>
                <w:sz w:val="22"/>
                <w:szCs w:val="22"/>
              </w:rPr>
              <w:t>нальной деятельности;</w:t>
            </w:r>
          </w:p>
          <w:p w:rsidR="005E0E6A" w:rsidRDefault="005E0E6A" w:rsidP="00024CCE">
            <w:pPr>
              <w:pStyle w:val="af0"/>
              <w:numPr>
                <w:ilvl w:val="0"/>
                <w:numId w:val="10"/>
              </w:numPr>
              <w:ind w:left="383"/>
              <w:rPr>
                <w:sz w:val="22"/>
                <w:szCs w:val="22"/>
              </w:rPr>
            </w:pPr>
            <w:r w:rsidRPr="00687D25">
              <w:rPr>
                <w:sz w:val="22"/>
                <w:szCs w:val="22"/>
              </w:rPr>
              <w:t>технологиям разработки собственных алгоритмов решения прикладных задач; нав</w:t>
            </w:r>
            <w:r w:rsidRPr="00687D25">
              <w:rPr>
                <w:sz w:val="22"/>
                <w:szCs w:val="22"/>
              </w:rPr>
              <w:t>ы</w:t>
            </w:r>
            <w:r w:rsidRPr="00687D25">
              <w:rPr>
                <w:sz w:val="22"/>
                <w:szCs w:val="22"/>
              </w:rPr>
              <w:t>ками оценки рациональности и оптимальности решения</w:t>
            </w:r>
          </w:p>
          <w:p w:rsidR="00584497" w:rsidRPr="00687D25" w:rsidRDefault="00584497" w:rsidP="00024CCE">
            <w:pPr>
              <w:pStyle w:val="af0"/>
              <w:numPr>
                <w:ilvl w:val="0"/>
                <w:numId w:val="10"/>
              </w:numPr>
              <w:ind w:left="383"/>
              <w:rPr>
                <w:sz w:val="22"/>
                <w:szCs w:val="22"/>
              </w:rPr>
            </w:pPr>
            <w:r>
              <w:rPr>
                <w:sz w:val="22"/>
                <w:szCs w:val="22"/>
              </w:rPr>
              <w:t>технологиями обработки баз данных</w:t>
            </w:r>
          </w:p>
        </w:tc>
      </w:tr>
    </w:tbl>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DA143F">
        <w:rPr>
          <w:bCs/>
        </w:rPr>
        <w:t>Общая трудое</w:t>
      </w:r>
      <w:r w:rsidR="003052E8">
        <w:rPr>
          <w:bCs/>
        </w:rPr>
        <w:t xml:space="preserve">мкость дисциплины составляет </w:t>
      </w:r>
      <w:r w:rsidR="001B07FC">
        <w:rPr>
          <w:b/>
          <w:bCs/>
        </w:rPr>
        <w:t>7</w:t>
      </w:r>
      <w:r w:rsidR="002C4703">
        <w:rPr>
          <w:bCs/>
        </w:rPr>
        <w:t xml:space="preserve"> </w:t>
      </w:r>
      <w:r w:rsidR="003052E8">
        <w:rPr>
          <w:bCs/>
        </w:rPr>
        <w:t>зачетных единиц</w:t>
      </w:r>
      <w:r w:rsidR="002C4703">
        <w:rPr>
          <w:bCs/>
        </w:rPr>
        <w:t xml:space="preserve"> </w:t>
      </w:r>
      <w:r w:rsidR="001B07FC">
        <w:rPr>
          <w:b/>
          <w:bCs/>
        </w:rPr>
        <w:t>252</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1B07FC">
        <w:rPr>
          <w:bCs/>
        </w:rPr>
        <w:t>89,1</w:t>
      </w:r>
      <w:r w:rsidRPr="00410B13">
        <w:rPr>
          <w:bCs/>
        </w:rPr>
        <w:t xml:space="preserve"> акад. часов:</w:t>
      </w:r>
    </w:p>
    <w:p w:rsidR="00DA143F" w:rsidRPr="00410B13" w:rsidRDefault="00BF23F8" w:rsidP="00DA143F">
      <w:pPr>
        <w:tabs>
          <w:tab w:val="left" w:pos="851"/>
          <w:tab w:val="left" w:pos="1134"/>
        </w:tabs>
        <w:ind w:firstLine="567"/>
        <w:jc w:val="both"/>
        <w:rPr>
          <w:bCs/>
        </w:rPr>
      </w:pPr>
      <w:r>
        <w:rPr>
          <w:bCs/>
        </w:rPr>
        <w:tab/>
      </w:r>
      <w:r w:rsidR="00DA143F" w:rsidRPr="00410B13">
        <w:rPr>
          <w:bCs/>
        </w:rPr>
        <w:t xml:space="preserve">аудиторная – </w:t>
      </w:r>
      <w:r w:rsidR="00410B13" w:rsidRPr="00410B13">
        <w:rPr>
          <w:bCs/>
        </w:rPr>
        <w:t>8</w:t>
      </w:r>
      <w:r w:rsidR="001B07FC">
        <w:rPr>
          <w:bCs/>
        </w:rPr>
        <w:t>5</w:t>
      </w:r>
      <w:r w:rsidR="00DA143F" w:rsidRPr="00410B13">
        <w:rPr>
          <w:bCs/>
        </w:rPr>
        <w:t xml:space="preserve"> акад. часов;</w:t>
      </w:r>
    </w:p>
    <w:p w:rsidR="00DA143F" w:rsidRPr="00410B13" w:rsidRDefault="00BF23F8" w:rsidP="00DA143F">
      <w:pPr>
        <w:tabs>
          <w:tab w:val="left" w:pos="851"/>
          <w:tab w:val="left" w:pos="1134"/>
        </w:tabs>
        <w:ind w:firstLine="567"/>
        <w:jc w:val="both"/>
        <w:rPr>
          <w:bCs/>
        </w:rPr>
      </w:pPr>
      <w:r>
        <w:rPr>
          <w:bCs/>
        </w:rPr>
        <w:tab/>
      </w:r>
      <w:r w:rsidR="00DA143F" w:rsidRPr="00410B13">
        <w:rPr>
          <w:bCs/>
        </w:rPr>
        <w:t xml:space="preserve">внеаудиторная – </w:t>
      </w:r>
      <w:r w:rsidR="00410B13" w:rsidRPr="00410B13">
        <w:rPr>
          <w:bCs/>
        </w:rPr>
        <w:t>4.1</w:t>
      </w:r>
      <w:r w:rsidR="00DA143F" w:rsidRPr="00410B13">
        <w:rPr>
          <w:bCs/>
        </w:rPr>
        <w:t xml:space="preserve">акад. часов </w:t>
      </w:r>
    </w:p>
    <w:p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1B07FC">
        <w:rPr>
          <w:bCs/>
        </w:rPr>
        <w:t>127,2</w:t>
      </w:r>
      <w:r w:rsidRPr="00410B13">
        <w:rPr>
          <w:bCs/>
        </w:rPr>
        <w:t xml:space="preserve"> акад. часов;</w:t>
      </w:r>
    </w:p>
    <w:p w:rsidR="00DA143F" w:rsidRPr="00B236A8" w:rsidRDefault="00DA143F" w:rsidP="00DA143F">
      <w:pPr>
        <w:tabs>
          <w:tab w:val="left" w:pos="851"/>
        </w:tabs>
        <w:ind w:firstLine="567"/>
        <w:jc w:val="both"/>
      </w:pPr>
      <w:r w:rsidRPr="00410B13">
        <w:rPr>
          <w:bCs/>
        </w:rPr>
        <w:t>–</w:t>
      </w:r>
      <w:r w:rsidRPr="00410B13">
        <w:rPr>
          <w:bCs/>
        </w:rPr>
        <w:tab/>
        <w:t xml:space="preserve">подготовка к экзамену – 35,7 акад. </w:t>
      </w:r>
      <w:r w:rsidRPr="00B236A8">
        <w:t xml:space="preserve">часа </w:t>
      </w:r>
    </w:p>
    <w:p w:rsidR="00DA143F" w:rsidRPr="00DA143F" w:rsidRDefault="00DA143F" w:rsidP="005B6B8C">
      <w:pPr>
        <w:pStyle w:val="Style4"/>
        <w:widowControl/>
        <w:spacing w:before="120" w:after="120"/>
        <w:jc w:val="both"/>
        <w:rPr>
          <w:rStyle w:val="FontStyle18"/>
          <w:sz w:val="24"/>
          <w:szCs w:val="24"/>
        </w:rPr>
      </w:pPr>
    </w:p>
    <w:p w:rsidR="00DA143F" w:rsidRDefault="00DA143F" w:rsidP="00640500">
      <w:pPr>
        <w:pStyle w:val="Style4"/>
        <w:widowControl/>
        <w:spacing w:before="120" w:after="120"/>
        <w:ind w:left="720" w:firstLine="0"/>
        <w:jc w:val="both"/>
        <w:rPr>
          <w:rStyle w:val="FontStyle18"/>
          <w:b w:val="0"/>
          <w:sz w:val="24"/>
          <w:szCs w:val="24"/>
        </w:rPr>
        <w:sectPr w:rsidR="00DA143F" w:rsidSect="005E0E6A">
          <w:footerReference w:type="even" r:id="rId14"/>
          <w:footerReference w:type="default" r:id="rId15"/>
          <w:pgSz w:w="11907" w:h="16840" w:code="9"/>
          <w:pgMar w:top="1134" w:right="851" w:bottom="851" w:left="794" w:header="720" w:footer="720" w:gutter="0"/>
          <w:cols w:space="720"/>
          <w:noEndnote/>
          <w:docGrid w:linePitch="360"/>
        </w:sectPr>
      </w:pPr>
    </w:p>
    <w:tbl>
      <w:tblPr>
        <w:tblW w:w="14948" w:type="dxa"/>
        <w:tblInd w:w="95" w:type="dxa"/>
        <w:tblLayout w:type="fixed"/>
        <w:tblLook w:val="04A0"/>
      </w:tblPr>
      <w:tblGrid>
        <w:gridCol w:w="4521"/>
        <w:gridCol w:w="454"/>
        <w:gridCol w:w="676"/>
        <w:gridCol w:w="855"/>
        <w:gridCol w:w="883"/>
        <w:gridCol w:w="4447"/>
        <w:gridCol w:w="2068"/>
        <w:gridCol w:w="1044"/>
      </w:tblGrid>
      <w:tr w:rsidR="00133EF7" w:rsidRPr="00133EF7" w:rsidTr="00420E48">
        <w:trPr>
          <w:trHeight w:val="253"/>
        </w:trPr>
        <w:tc>
          <w:tcPr>
            <w:tcW w:w="452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lastRenderedPageBreak/>
              <w:t>Раздел/ тема дисциплины</w:t>
            </w:r>
          </w:p>
        </w:tc>
        <w:tc>
          <w:tcPr>
            <w:tcW w:w="45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Семестр</w:t>
            </w:r>
          </w:p>
        </w:tc>
        <w:tc>
          <w:tcPr>
            <w:tcW w:w="153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 xml:space="preserve">Аудиторная </w:t>
            </w:r>
            <w:r w:rsidRPr="00133EF7">
              <w:rPr>
                <w:b/>
                <w:bCs/>
                <w:color w:val="000000"/>
                <w:sz w:val="22"/>
                <w:szCs w:val="22"/>
              </w:rPr>
              <w:br/>
              <w:t xml:space="preserve">контактная работа </w:t>
            </w:r>
            <w:r w:rsidRPr="00133EF7">
              <w:rPr>
                <w:b/>
                <w:bCs/>
                <w:color w:val="000000"/>
                <w:sz w:val="22"/>
                <w:szCs w:val="22"/>
              </w:rPr>
              <w:br/>
              <w:t>(в акад. ч</w:t>
            </w:r>
            <w:r w:rsidRPr="00133EF7">
              <w:rPr>
                <w:b/>
                <w:bCs/>
                <w:color w:val="000000"/>
                <w:sz w:val="22"/>
                <w:szCs w:val="22"/>
              </w:rPr>
              <w:t>а</w:t>
            </w:r>
            <w:r w:rsidRPr="00133EF7">
              <w:rPr>
                <w:b/>
                <w:bCs/>
                <w:color w:val="000000"/>
                <w:sz w:val="22"/>
                <w:szCs w:val="22"/>
              </w:rPr>
              <w:t>сах)</w:t>
            </w:r>
          </w:p>
        </w:tc>
        <w:tc>
          <w:tcPr>
            <w:tcW w:w="883"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C2DC9" w:rsidRDefault="00133EF7" w:rsidP="001C2DC9">
            <w:pPr>
              <w:widowControl/>
              <w:autoSpaceDE/>
              <w:autoSpaceDN/>
              <w:adjustRightInd/>
              <w:ind w:firstLine="0"/>
              <w:jc w:val="center"/>
              <w:rPr>
                <w:b/>
                <w:bCs/>
                <w:color w:val="000000"/>
                <w:sz w:val="18"/>
                <w:szCs w:val="18"/>
              </w:rPr>
            </w:pPr>
            <w:r w:rsidRPr="001C2DC9">
              <w:rPr>
                <w:b/>
                <w:bCs/>
                <w:color w:val="000000"/>
                <w:sz w:val="18"/>
                <w:szCs w:val="18"/>
              </w:rPr>
              <w:t>Самостоятельная работа (в акад. часах)</w:t>
            </w:r>
          </w:p>
        </w:tc>
        <w:tc>
          <w:tcPr>
            <w:tcW w:w="444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Вид самостоятельной работы</w:t>
            </w:r>
          </w:p>
        </w:tc>
        <w:tc>
          <w:tcPr>
            <w:tcW w:w="20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Форма текущего контроля усп</w:t>
            </w:r>
            <w:r w:rsidRPr="00133EF7">
              <w:rPr>
                <w:b/>
                <w:bCs/>
                <w:color w:val="000000"/>
                <w:sz w:val="22"/>
                <w:szCs w:val="22"/>
              </w:rPr>
              <w:t>е</w:t>
            </w:r>
            <w:r w:rsidRPr="00133EF7">
              <w:rPr>
                <w:b/>
                <w:bCs/>
                <w:color w:val="000000"/>
                <w:sz w:val="22"/>
                <w:szCs w:val="22"/>
              </w:rPr>
              <w:t xml:space="preserve">ваемости и </w:t>
            </w:r>
            <w:r w:rsidRPr="00133EF7">
              <w:rPr>
                <w:b/>
                <w:bCs/>
                <w:color w:val="000000"/>
                <w:sz w:val="22"/>
                <w:szCs w:val="22"/>
              </w:rPr>
              <w:br/>
              <w:t>промежуточной аттестации</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C2DC9" w:rsidRDefault="00133EF7" w:rsidP="001C2DC9">
            <w:pPr>
              <w:widowControl/>
              <w:autoSpaceDE/>
              <w:autoSpaceDN/>
              <w:adjustRightInd/>
              <w:ind w:firstLine="0"/>
              <w:jc w:val="center"/>
              <w:rPr>
                <w:b/>
                <w:bCs/>
                <w:color w:val="000000"/>
                <w:sz w:val="20"/>
                <w:szCs w:val="20"/>
              </w:rPr>
            </w:pPr>
            <w:r w:rsidRPr="001C2DC9">
              <w:rPr>
                <w:b/>
                <w:bCs/>
                <w:color w:val="000000"/>
                <w:sz w:val="20"/>
                <w:szCs w:val="20"/>
              </w:rPr>
              <w:t>Код и струк</w:t>
            </w:r>
            <w:r w:rsidR="001C2DC9">
              <w:rPr>
                <w:b/>
                <w:bCs/>
                <w:color w:val="000000"/>
                <w:sz w:val="20"/>
                <w:szCs w:val="20"/>
              </w:rPr>
              <w:t>ту</w:t>
            </w:r>
            <w:r w:rsidR="001C2DC9">
              <w:rPr>
                <w:b/>
                <w:bCs/>
                <w:color w:val="000000"/>
                <w:sz w:val="20"/>
                <w:szCs w:val="20"/>
              </w:rPr>
              <w:t>р</w:t>
            </w:r>
            <w:r w:rsidRPr="001C2DC9">
              <w:rPr>
                <w:b/>
                <w:bCs/>
                <w:color w:val="000000"/>
                <w:sz w:val="20"/>
                <w:szCs w:val="20"/>
              </w:rPr>
              <w:t>ный элемент компетенции</w:t>
            </w:r>
          </w:p>
        </w:tc>
      </w:tr>
      <w:tr w:rsidR="00133EF7" w:rsidRPr="00133EF7" w:rsidTr="00420E48">
        <w:trPr>
          <w:trHeight w:val="253"/>
        </w:trPr>
        <w:tc>
          <w:tcPr>
            <w:tcW w:w="4521"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5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531" w:type="dxa"/>
            <w:gridSpan w:val="2"/>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883"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47"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68"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472691">
        <w:trPr>
          <w:trHeight w:val="997"/>
        </w:trPr>
        <w:tc>
          <w:tcPr>
            <w:tcW w:w="4521"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5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531" w:type="dxa"/>
            <w:gridSpan w:val="2"/>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883"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47"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68"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420E48">
        <w:trPr>
          <w:trHeight w:val="20"/>
        </w:trPr>
        <w:tc>
          <w:tcPr>
            <w:tcW w:w="4521"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5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676" w:type="dxa"/>
            <w:tcBorders>
              <w:top w:val="single" w:sz="8" w:space="0" w:color="auto"/>
              <w:left w:val="nil"/>
              <w:bottom w:val="nil"/>
              <w:right w:val="single" w:sz="4" w:space="0" w:color="auto"/>
            </w:tcBorders>
            <w:shd w:val="clear" w:color="auto" w:fill="auto"/>
            <w:textDirection w:val="btLr"/>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Лекции</w:t>
            </w:r>
          </w:p>
        </w:tc>
        <w:tc>
          <w:tcPr>
            <w:tcW w:w="855" w:type="dxa"/>
            <w:tcBorders>
              <w:top w:val="single" w:sz="8" w:space="0" w:color="auto"/>
              <w:left w:val="nil"/>
              <w:bottom w:val="nil"/>
              <w:right w:val="single" w:sz="4" w:space="0" w:color="auto"/>
            </w:tcBorders>
            <w:shd w:val="clear" w:color="auto" w:fill="auto"/>
            <w:textDirection w:val="btLr"/>
            <w:vAlign w:val="center"/>
            <w:hideMark/>
          </w:tcPr>
          <w:p w:rsidR="00133EF7" w:rsidRPr="00133EF7" w:rsidRDefault="00133EF7" w:rsidP="00640500">
            <w:pPr>
              <w:widowControl/>
              <w:autoSpaceDE/>
              <w:autoSpaceDN/>
              <w:adjustRightInd/>
              <w:ind w:firstLine="0"/>
              <w:rPr>
                <w:b/>
                <w:bCs/>
                <w:color w:val="000000"/>
                <w:sz w:val="22"/>
                <w:szCs w:val="22"/>
              </w:rPr>
            </w:pPr>
            <w:proofErr w:type="spellStart"/>
            <w:r w:rsidRPr="00133EF7">
              <w:rPr>
                <w:b/>
                <w:bCs/>
                <w:color w:val="000000"/>
                <w:sz w:val="22"/>
                <w:szCs w:val="22"/>
              </w:rPr>
              <w:t>Практич</w:t>
            </w:r>
            <w:proofErr w:type="spellEnd"/>
            <w:r w:rsidRPr="00133EF7">
              <w:rPr>
                <w:b/>
                <w:bCs/>
                <w:color w:val="000000"/>
                <w:sz w:val="22"/>
                <w:szCs w:val="22"/>
              </w:rPr>
              <w:t>. Занятия</w:t>
            </w:r>
          </w:p>
        </w:tc>
        <w:tc>
          <w:tcPr>
            <w:tcW w:w="883"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47"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68"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420E48">
        <w:trPr>
          <w:trHeight w:val="20"/>
        </w:trPr>
        <w:tc>
          <w:tcPr>
            <w:tcW w:w="45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1. Общие вопросы информатики</w:t>
            </w:r>
          </w:p>
        </w:tc>
        <w:tc>
          <w:tcPr>
            <w:tcW w:w="45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r>
      <w:tr w:rsidR="00420E48" w:rsidRPr="00133EF7" w:rsidTr="00420E48">
        <w:trPr>
          <w:trHeight w:val="20"/>
        </w:trPr>
        <w:tc>
          <w:tcPr>
            <w:tcW w:w="4521" w:type="dxa"/>
            <w:tcBorders>
              <w:top w:val="nil"/>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1.1. Технические средства реализации информационных процессов</w:t>
            </w:r>
          </w:p>
        </w:tc>
        <w:tc>
          <w:tcPr>
            <w:tcW w:w="454" w:type="dxa"/>
            <w:vMerge w:val="restart"/>
            <w:tcBorders>
              <w:top w:val="nil"/>
              <w:left w:val="nil"/>
              <w:right w:val="single" w:sz="4" w:space="0" w:color="auto"/>
            </w:tcBorders>
            <w:shd w:val="clear" w:color="auto" w:fill="auto"/>
            <w:noWrap/>
            <w:vAlign w:val="center"/>
            <w:hideMark/>
          </w:tcPr>
          <w:p w:rsidR="00420E48" w:rsidRPr="00420E48" w:rsidRDefault="00420E48" w:rsidP="00B236A8">
            <w:pPr>
              <w:widowControl/>
              <w:autoSpaceDE/>
              <w:autoSpaceDN/>
              <w:adjustRightInd/>
              <w:ind w:firstLine="0"/>
              <w:jc w:val="center"/>
              <w:rPr>
                <w:color w:val="000000"/>
                <w:sz w:val="22"/>
                <w:szCs w:val="22"/>
                <w:lang w:val="en-US"/>
              </w:rPr>
            </w:pPr>
            <w:r>
              <w:rPr>
                <w:color w:val="000000"/>
                <w:sz w:val="22"/>
                <w:szCs w:val="22"/>
                <w:lang w:val="en-US"/>
              </w:rPr>
              <w:t>3</w:t>
            </w: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Подбор, описание, экспертная оценка сайтов Интернет. Подготовка к компьютерному тестированию</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420E48" w:rsidP="00640500">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20E48">
        <w:trPr>
          <w:trHeight w:val="20"/>
        </w:trPr>
        <w:tc>
          <w:tcPr>
            <w:tcW w:w="4521" w:type="dxa"/>
            <w:tcBorders>
              <w:top w:val="nil"/>
              <w:left w:val="single" w:sz="4" w:space="0" w:color="auto"/>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1.2. Общая характеристика процесса сбора, передачи, обработки и накопления информации.</w:t>
            </w:r>
          </w:p>
        </w:tc>
        <w:tc>
          <w:tcPr>
            <w:tcW w:w="454" w:type="dxa"/>
            <w:vMerge/>
            <w:tcBorders>
              <w:left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Подготовка реферата. Поиск дополнител</w:t>
            </w:r>
            <w:r w:rsidRPr="00133EF7">
              <w:rPr>
                <w:color w:val="000000"/>
                <w:sz w:val="22"/>
                <w:szCs w:val="22"/>
              </w:rPr>
              <w:t>ь</w:t>
            </w:r>
            <w:r w:rsidRPr="00133EF7">
              <w:rPr>
                <w:color w:val="000000"/>
                <w:sz w:val="22"/>
                <w:szCs w:val="22"/>
              </w:rPr>
              <w:t xml:space="preserve">ной информации по заданной теме </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nil"/>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20E48">
        <w:trPr>
          <w:trHeight w:val="20"/>
        </w:trPr>
        <w:tc>
          <w:tcPr>
            <w:tcW w:w="45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2. Системное и прикладное пр</w:t>
            </w:r>
            <w:r w:rsidRPr="00133EF7">
              <w:rPr>
                <w:b/>
                <w:bCs/>
                <w:color w:val="000000"/>
                <w:sz w:val="22"/>
                <w:szCs w:val="22"/>
              </w:rPr>
              <w:t>о</w:t>
            </w:r>
            <w:r w:rsidRPr="00133EF7">
              <w:rPr>
                <w:b/>
                <w:bCs/>
                <w:color w:val="000000"/>
                <w:sz w:val="22"/>
                <w:szCs w:val="22"/>
              </w:rPr>
              <w:t>граммное обеспечение</w:t>
            </w:r>
          </w:p>
        </w:tc>
        <w:tc>
          <w:tcPr>
            <w:tcW w:w="454" w:type="dxa"/>
            <w:vMerge/>
            <w:tcBorders>
              <w:left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Pr>
                <w:b/>
                <w:bCs/>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20E48">
        <w:trPr>
          <w:trHeight w:val="20"/>
        </w:trPr>
        <w:tc>
          <w:tcPr>
            <w:tcW w:w="4521" w:type="dxa"/>
            <w:tcBorders>
              <w:top w:val="nil"/>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2.1. Современные операционные си</w:t>
            </w:r>
            <w:r w:rsidRPr="00133EF7">
              <w:rPr>
                <w:color w:val="000000"/>
                <w:sz w:val="22"/>
                <w:szCs w:val="22"/>
              </w:rPr>
              <w:t>с</w:t>
            </w:r>
            <w:r w:rsidRPr="00133EF7">
              <w:rPr>
                <w:color w:val="000000"/>
                <w:sz w:val="22"/>
                <w:szCs w:val="22"/>
              </w:rPr>
              <w:t xml:space="preserve">темы </w:t>
            </w:r>
            <w:proofErr w:type="spellStart"/>
            <w:r w:rsidRPr="00133EF7">
              <w:rPr>
                <w:color w:val="000000"/>
                <w:sz w:val="22"/>
                <w:szCs w:val="22"/>
              </w:rPr>
              <w:t>Windows</w:t>
            </w:r>
            <w:proofErr w:type="spellEnd"/>
            <w:r w:rsidRPr="00133EF7">
              <w:rPr>
                <w:color w:val="000000"/>
                <w:sz w:val="22"/>
                <w:szCs w:val="22"/>
              </w:rPr>
              <w:t xml:space="preserve">, </w:t>
            </w:r>
            <w:proofErr w:type="spellStart"/>
            <w:r w:rsidRPr="00133EF7">
              <w:rPr>
                <w:color w:val="000000"/>
                <w:sz w:val="22"/>
                <w:szCs w:val="22"/>
              </w:rPr>
              <w:t>Linux</w:t>
            </w:r>
            <w:proofErr w:type="spellEnd"/>
            <w:r w:rsidRPr="00133EF7">
              <w:rPr>
                <w:color w:val="000000"/>
                <w:sz w:val="22"/>
                <w:szCs w:val="22"/>
              </w:rPr>
              <w:t>. Сравнительный ан</w:t>
            </w:r>
            <w:r w:rsidRPr="00133EF7">
              <w:rPr>
                <w:color w:val="000000"/>
                <w:sz w:val="22"/>
                <w:szCs w:val="22"/>
              </w:rPr>
              <w:t>а</w:t>
            </w:r>
            <w:r w:rsidRPr="00133EF7">
              <w:rPr>
                <w:color w:val="000000"/>
                <w:sz w:val="22"/>
                <w:szCs w:val="22"/>
              </w:rPr>
              <w:t xml:space="preserve">лиз, основные функции. </w:t>
            </w:r>
            <w:r w:rsidRPr="00133EF7">
              <w:rPr>
                <w:color w:val="7F7F7F"/>
                <w:sz w:val="22"/>
                <w:szCs w:val="22"/>
              </w:rPr>
              <w:t>Понятие о систе</w:t>
            </w:r>
            <w:r w:rsidRPr="00133EF7">
              <w:rPr>
                <w:color w:val="7F7F7F"/>
                <w:sz w:val="22"/>
                <w:szCs w:val="22"/>
              </w:rPr>
              <w:t>м</w:t>
            </w:r>
            <w:r w:rsidRPr="00133EF7">
              <w:rPr>
                <w:color w:val="7F7F7F"/>
                <w:sz w:val="22"/>
                <w:szCs w:val="22"/>
              </w:rPr>
              <w:t>ном администрировании</w:t>
            </w:r>
          </w:p>
        </w:tc>
        <w:tc>
          <w:tcPr>
            <w:tcW w:w="454" w:type="dxa"/>
            <w:vMerge/>
            <w:tcBorders>
              <w:left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r w:rsidRPr="00133EF7">
              <w:rPr>
                <w:color w:val="000000"/>
                <w:sz w:val="22"/>
                <w:szCs w:val="22"/>
              </w:rPr>
              <w:t>интернет-источниками</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0E17D6" w:rsidRDefault="00420E48" w:rsidP="00640500">
            <w:pPr>
              <w:widowControl/>
              <w:autoSpaceDE/>
              <w:autoSpaceDN/>
              <w:adjustRightInd/>
              <w:ind w:firstLine="0"/>
              <w:rPr>
                <w:color w:val="000000"/>
                <w:sz w:val="22"/>
                <w:szCs w:val="22"/>
                <w:lang w:val="en-US"/>
              </w:rPr>
            </w:pPr>
          </w:p>
        </w:tc>
      </w:tr>
      <w:tr w:rsidR="00420E48" w:rsidRPr="00133EF7" w:rsidTr="00420E48">
        <w:trPr>
          <w:trHeight w:val="20"/>
        </w:trPr>
        <w:tc>
          <w:tcPr>
            <w:tcW w:w="4521" w:type="dxa"/>
            <w:tcBorders>
              <w:top w:val="nil"/>
              <w:left w:val="single" w:sz="4" w:space="0" w:color="auto"/>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2.2. Прикладное программное обесп</w:t>
            </w:r>
            <w:r w:rsidRPr="00133EF7">
              <w:rPr>
                <w:color w:val="000000"/>
                <w:sz w:val="22"/>
                <w:szCs w:val="22"/>
              </w:rPr>
              <w:t>е</w:t>
            </w:r>
            <w:r w:rsidRPr="00133EF7">
              <w:rPr>
                <w:color w:val="000000"/>
                <w:sz w:val="22"/>
                <w:szCs w:val="22"/>
              </w:rPr>
              <w:t>чение</w:t>
            </w:r>
          </w:p>
        </w:tc>
        <w:tc>
          <w:tcPr>
            <w:tcW w:w="454" w:type="dxa"/>
            <w:vMerge/>
            <w:tcBorders>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nil"/>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133EF7" w:rsidRPr="00133EF7" w:rsidTr="00420E48">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3. Локальные и глобальные сети</w:t>
            </w:r>
          </w:p>
        </w:tc>
        <w:tc>
          <w:tcPr>
            <w:tcW w:w="45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3.1. Сетевая модель передачи данных ISO/OSI. Работа с информацией в глобал</w:t>
            </w:r>
            <w:r w:rsidRPr="00133EF7">
              <w:rPr>
                <w:color w:val="000000"/>
                <w:sz w:val="22"/>
                <w:szCs w:val="22"/>
              </w:rPr>
              <w:t>ь</w:t>
            </w:r>
            <w:r w:rsidRPr="00133EF7">
              <w:rPr>
                <w:color w:val="000000"/>
                <w:sz w:val="22"/>
                <w:szCs w:val="22"/>
              </w:rPr>
              <w:t>ных сетях.</w:t>
            </w:r>
          </w:p>
        </w:tc>
        <w:tc>
          <w:tcPr>
            <w:tcW w:w="454" w:type="dxa"/>
            <w:vMerge w:val="restart"/>
            <w:tcBorders>
              <w:top w:val="nil"/>
              <w:left w:val="single" w:sz="4" w:space="0" w:color="auto"/>
              <w:right w:val="single" w:sz="4" w:space="0" w:color="auto"/>
            </w:tcBorders>
            <w:shd w:val="clear" w:color="auto" w:fill="auto"/>
            <w:noWrap/>
            <w:vAlign w:val="center"/>
            <w:hideMark/>
          </w:tcPr>
          <w:p w:rsidR="00420E48" w:rsidRPr="00420E48" w:rsidRDefault="00420E48" w:rsidP="00B236A8">
            <w:pPr>
              <w:widowControl/>
              <w:autoSpaceDE/>
              <w:autoSpaceDN/>
              <w:adjustRightInd/>
              <w:ind w:firstLine="0"/>
              <w:jc w:val="center"/>
              <w:rPr>
                <w:color w:val="000000"/>
                <w:sz w:val="22"/>
                <w:szCs w:val="22"/>
                <w:lang w:val="en-US"/>
              </w:rPr>
            </w:pPr>
            <w:r>
              <w:rPr>
                <w:color w:val="000000"/>
                <w:sz w:val="22"/>
                <w:szCs w:val="22"/>
                <w:lang w:val="en-US"/>
              </w:rPr>
              <w:t>3</w:t>
            </w:r>
          </w:p>
        </w:tc>
        <w:tc>
          <w:tcPr>
            <w:tcW w:w="676" w:type="dxa"/>
            <w:tcBorders>
              <w:top w:val="nil"/>
              <w:left w:val="nil"/>
              <w:bottom w:val="nil"/>
              <w:right w:val="single" w:sz="4" w:space="0" w:color="auto"/>
            </w:tcBorders>
            <w:shd w:val="clear" w:color="auto" w:fill="auto"/>
            <w:noWrap/>
            <w:vAlign w:val="center"/>
            <w:hideMark/>
          </w:tcPr>
          <w:p w:rsidR="00420E48" w:rsidRPr="00B15D74" w:rsidRDefault="00B15D74" w:rsidP="00B236A8">
            <w:pPr>
              <w:widowControl/>
              <w:autoSpaceDE/>
              <w:autoSpaceDN/>
              <w:adjustRightInd/>
              <w:ind w:firstLine="0"/>
              <w:jc w:val="center"/>
              <w:rPr>
                <w:color w:val="000000"/>
                <w:sz w:val="22"/>
                <w:szCs w:val="22"/>
                <w:lang w:val="en-US"/>
              </w:rPr>
            </w:pPr>
            <w:r>
              <w:rPr>
                <w:color w:val="000000"/>
                <w:sz w:val="22"/>
                <w:szCs w:val="22"/>
                <w:lang w:val="en-US"/>
              </w:rPr>
              <w:t>1</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r w:rsidRPr="00133EF7">
              <w:rPr>
                <w:color w:val="000000"/>
                <w:sz w:val="22"/>
                <w:szCs w:val="22"/>
              </w:rPr>
              <w:t>интернет-источниками</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3.2. Телекоммуникационные технол</w:t>
            </w:r>
            <w:r w:rsidRPr="00133EF7">
              <w:rPr>
                <w:color w:val="000000"/>
                <w:sz w:val="22"/>
                <w:szCs w:val="22"/>
              </w:rPr>
              <w:t>о</w:t>
            </w:r>
            <w:r w:rsidRPr="00133EF7">
              <w:rPr>
                <w:color w:val="000000"/>
                <w:sz w:val="22"/>
                <w:szCs w:val="22"/>
              </w:rPr>
              <w:t>гии. Средства и программное обеспечение</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4" w:space="0" w:color="auto"/>
              <w:left w:val="nil"/>
              <w:bottom w:val="nil"/>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r w:rsidRPr="00133EF7">
              <w:rPr>
                <w:color w:val="000000"/>
                <w:sz w:val="22"/>
                <w:szCs w:val="22"/>
              </w:rPr>
              <w:t>интернет-источниками</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vAlign w:val="center"/>
            <w:hideMark/>
          </w:tcPr>
          <w:p w:rsidR="00420E48" w:rsidRPr="000E17D6" w:rsidRDefault="000E17D6" w:rsidP="00FF1CE2">
            <w:pPr>
              <w:widowControl/>
              <w:autoSpaceDE/>
              <w:autoSpaceDN/>
              <w:adjustRightInd/>
              <w:ind w:firstLine="0"/>
              <w:rPr>
                <w:color w:val="000000"/>
                <w:sz w:val="22"/>
                <w:szCs w:val="22"/>
                <w:lang w:val="en-US"/>
              </w:rPr>
            </w:pPr>
            <w:r>
              <w:rPr>
                <w:color w:val="000000"/>
                <w:sz w:val="22"/>
                <w:szCs w:val="22"/>
              </w:rPr>
              <w:t xml:space="preserve">ОПК-7 </w:t>
            </w:r>
          </w:p>
          <w:p w:rsidR="00420E48" w:rsidRPr="000E17D6" w:rsidRDefault="000E17D6" w:rsidP="00640500">
            <w:pPr>
              <w:widowControl/>
              <w:autoSpaceDE/>
              <w:autoSpaceDN/>
              <w:adjustRightInd/>
              <w:ind w:firstLine="0"/>
              <w:rPr>
                <w:color w:val="000000"/>
                <w:sz w:val="22"/>
                <w:szCs w:val="22"/>
                <w:lang w:val="en-US"/>
              </w:rPr>
            </w:pPr>
            <w:proofErr w:type="spellStart"/>
            <w:r>
              <w:rPr>
                <w:color w:val="000000"/>
                <w:sz w:val="22"/>
                <w:szCs w:val="22"/>
              </w:rPr>
              <w:t>з</w:t>
            </w:r>
            <w:proofErr w:type="spellEnd"/>
          </w:p>
        </w:tc>
      </w:tr>
      <w:tr w:rsidR="00420E48" w:rsidRPr="00133EF7" w:rsidTr="00420E48">
        <w:trPr>
          <w:trHeight w:val="20"/>
        </w:trPr>
        <w:tc>
          <w:tcPr>
            <w:tcW w:w="4521" w:type="dxa"/>
            <w:tcBorders>
              <w:top w:val="nil"/>
              <w:left w:val="single" w:sz="8" w:space="0" w:color="auto"/>
              <w:bottom w:val="nil"/>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3.3. Основы WEB-технологий. Инстр</w:t>
            </w:r>
            <w:r w:rsidRPr="00133EF7">
              <w:rPr>
                <w:color w:val="000000"/>
                <w:sz w:val="22"/>
                <w:szCs w:val="22"/>
              </w:rPr>
              <w:t>у</w:t>
            </w:r>
            <w:r w:rsidRPr="00133EF7">
              <w:rPr>
                <w:color w:val="000000"/>
                <w:sz w:val="22"/>
                <w:szCs w:val="22"/>
              </w:rPr>
              <w:t>менты создания информационных объектов для Интернет</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4" w:space="0" w:color="auto"/>
              <w:left w:val="nil"/>
              <w:bottom w:val="nil"/>
              <w:right w:val="single" w:sz="4" w:space="0" w:color="auto"/>
            </w:tcBorders>
            <w:shd w:val="clear" w:color="auto" w:fill="auto"/>
            <w:noWrap/>
            <w:vAlign w:val="center"/>
            <w:hideMark/>
          </w:tcPr>
          <w:p w:rsidR="00420E48" w:rsidRPr="00133EF7" w:rsidRDefault="00B15D74" w:rsidP="00B236A8">
            <w:pPr>
              <w:widowControl/>
              <w:autoSpaceDE/>
              <w:autoSpaceDN/>
              <w:adjustRightInd/>
              <w:ind w:firstLine="0"/>
              <w:jc w:val="center"/>
              <w:rPr>
                <w:color w:val="000000"/>
                <w:sz w:val="22"/>
                <w:szCs w:val="22"/>
              </w:rPr>
            </w:pPr>
            <w:r>
              <w:rPr>
                <w:color w:val="000000"/>
                <w:sz w:val="22"/>
                <w:szCs w:val="22"/>
              </w:rPr>
              <w:t>0,</w:t>
            </w:r>
            <w:r w:rsidR="00420E48" w:rsidRPr="00133EF7">
              <w:rPr>
                <w:color w:val="000000"/>
                <w:sz w:val="22"/>
                <w:szCs w:val="22"/>
              </w:rPr>
              <w:t>5</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0E17D6"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Подготовка работ для конкурса Web-проектов.</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1C2DC9">
            <w:pPr>
              <w:widowControl/>
              <w:autoSpaceDE/>
              <w:autoSpaceDN/>
              <w:adjustRightInd/>
              <w:ind w:firstLine="0"/>
              <w:rPr>
                <w:color w:val="000000"/>
                <w:sz w:val="22"/>
                <w:szCs w:val="22"/>
              </w:rPr>
            </w:pPr>
            <w:r w:rsidRPr="00133EF7">
              <w:rPr>
                <w:color w:val="000000"/>
                <w:sz w:val="22"/>
                <w:szCs w:val="22"/>
              </w:rPr>
              <w:t xml:space="preserve">Участие в конкурсе Web-проектов </w:t>
            </w:r>
            <w:r>
              <w:rPr>
                <w:color w:val="000000"/>
                <w:sz w:val="22"/>
                <w:szCs w:val="22"/>
              </w:rPr>
              <w:t>Компьютерное</w:t>
            </w:r>
            <w:r w:rsidRPr="00133EF7">
              <w:rPr>
                <w:color w:val="000000"/>
                <w:sz w:val="22"/>
                <w:szCs w:val="22"/>
              </w:rPr>
              <w:t xml:space="preserve"> те</w:t>
            </w:r>
            <w:r w:rsidRPr="00133EF7">
              <w:rPr>
                <w:color w:val="000000"/>
                <w:sz w:val="22"/>
                <w:szCs w:val="22"/>
              </w:rPr>
              <w:t>с</w:t>
            </w:r>
            <w:r w:rsidRPr="00133EF7">
              <w:rPr>
                <w:color w:val="000000"/>
                <w:sz w:val="22"/>
                <w:szCs w:val="22"/>
              </w:rPr>
              <w:t>тирование</w:t>
            </w:r>
          </w:p>
        </w:tc>
        <w:tc>
          <w:tcPr>
            <w:tcW w:w="1044" w:type="dxa"/>
            <w:tcBorders>
              <w:top w:val="nil"/>
              <w:left w:val="nil"/>
              <w:bottom w:val="nil"/>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0E17D6" w:rsidRDefault="00420E48" w:rsidP="00640500">
            <w:pPr>
              <w:widowControl/>
              <w:autoSpaceDE/>
              <w:autoSpaceDN/>
              <w:adjustRightInd/>
              <w:ind w:firstLine="0"/>
              <w:rPr>
                <w:color w:val="000000"/>
                <w:sz w:val="22"/>
                <w:szCs w:val="22"/>
                <w:lang w:val="en-US"/>
              </w:rPr>
            </w:pPr>
          </w:p>
        </w:tc>
      </w:tr>
      <w:tr w:rsidR="00420E48" w:rsidRPr="00133EF7" w:rsidTr="00420E48">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4. Программные средства реал</w:t>
            </w:r>
            <w:r w:rsidRPr="00133EF7">
              <w:rPr>
                <w:b/>
                <w:bCs/>
                <w:color w:val="000000"/>
                <w:sz w:val="22"/>
                <w:szCs w:val="22"/>
              </w:rPr>
              <w:t>и</w:t>
            </w:r>
            <w:r w:rsidRPr="00133EF7">
              <w:rPr>
                <w:b/>
                <w:bCs/>
                <w:color w:val="000000"/>
                <w:sz w:val="22"/>
                <w:szCs w:val="22"/>
              </w:rPr>
              <w:t>зации информационных процессов</w:t>
            </w:r>
          </w:p>
        </w:tc>
        <w:tc>
          <w:tcPr>
            <w:tcW w:w="454" w:type="dxa"/>
            <w:vMerge/>
            <w:tcBorders>
              <w:left w:val="single" w:sz="4" w:space="0" w:color="auto"/>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b/>
                <w:bCs/>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Pr>
                <w:b/>
                <w:bCs/>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Тема 4.1. Средства представления и приемы </w:t>
            </w:r>
            <w:r w:rsidRPr="00133EF7">
              <w:rPr>
                <w:color w:val="000000"/>
                <w:sz w:val="22"/>
                <w:szCs w:val="22"/>
              </w:rPr>
              <w:lastRenderedPageBreak/>
              <w:t>обработки текстовой информации в совр</w:t>
            </w:r>
            <w:r w:rsidRPr="00133EF7">
              <w:rPr>
                <w:color w:val="000000"/>
                <w:sz w:val="22"/>
                <w:szCs w:val="22"/>
              </w:rPr>
              <w:t>е</w:t>
            </w:r>
            <w:r w:rsidRPr="00133EF7">
              <w:rPr>
                <w:color w:val="000000"/>
                <w:sz w:val="22"/>
                <w:szCs w:val="22"/>
              </w:rPr>
              <w:t xml:space="preserve">менных офисных приложениях </w:t>
            </w:r>
            <w:proofErr w:type="spellStart"/>
            <w:r w:rsidRPr="00133EF7">
              <w:rPr>
                <w:color w:val="000000"/>
                <w:sz w:val="22"/>
                <w:szCs w:val="22"/>
              </w:rPr>
              <w:t>Microsoft</w:t>
            </w:r>
            <w:proofErr w:type="spellEnd"/>
            <w:r w:rsidRPr="00133EF7">
              <w:rPr>
                <w:color w:val="000000"/>
                <w:sz w:val="22"/>
                <w:szCs w:val="22"/>
              </w:rPr>
              <w:t xml:space="preserve"> </w:t>
            </w:r>
            <w:proofErr w:type="spellStart"/>
            <w:r w:rsidRPr="00133EF7">
              <w:rPr>
                <w:color w:val="000000"/>
                <w:sz w:val="22"/>
                <w:szCs w:val="22"/>
              </w:rPr>
              <w:t>Word</w:t>
            </w:r>
            <w:proofErr w:type="spellEnd"/>
            <w:r w:rsidRPr="00133EF7">
              <w:rPr>
                <w:color w:val="000000"/>
                <w:sz w:val="22"/>
                <w:szCs w:val="22"/>
              </w:rPr>
              <w:t xml:space="preserve">, </w:t>
            </w:r>
            <w:proofErr w:type="spellStart"/>
            <w:r w:rsidRPr="00133EF7">
              <w:rPr>
                <w:color w:val="000000"/>
                <w:sz w:val="22"/>
                <w:szCs w:val="22"/>
              </w:rPr>
              <w:t>OpenOffice</w:t>
            </w:r>
            <w:proofErr w:type="spellEnd"/>
            <w:r w:rsidRPr="00133EF7">
              <w:rPr>
                <w:color w:val="000000"/>
                <w:sz w:val="22"/>
                <w:szCs w:val="22"/>
              </w:rPr>
              <w:t xml:space="preserve"> </w:t>
            </w:r>
            <w:proofErr w:type="spellStart"/>
            <w:r w:rsidRPr="00133EF7">
              <w:rPr>
                <w:color w:val="000000"/>
                <w:sz w:val="22"/>
                <w:szCs w:val="22"/>
              </w:rPr>
              <w:t>Writer</w:t>
            </w:r>
            <w:proofErr w:type="spellEnd"/>
            <w:r w:rsidRPr="00133EF7">
              <w:rPr>
                <w:color w:val="000000"/>
                <w:sz w:val="22"/>
                <w:szCs w:val="22"/>
              </w:rPr>
              <w:t>.</w:t>
            </w:r>
          </w:p>
        </w:tc>
        <w:tc>
          <w:tcPr>
            <w:tcW w:w="454" w:type="dxa"/>
            <w:vMerge w:val="restart"/>
            <w:tcBorders>
              <w:top w:val="nil"/>
              <w:left w:val="single" w:sz="4" w:space="0" w:color="auto"/>
              <w:right w:val="single" w:sz="4" w:space="0" w:color="auto"/>
            </w:tcBorders>
            <w:shd w:val="clear" w:color="auto" w:fill="auto"/>
            <w:noWrap/>
            <w:vAlign w:val="center"/>
            <w:hideMark/>
          </w:tcPr>
          <w:p w:rsidR="00420E48" w:rsidRPr="00420E48" w:rsidRDefault="00420E48" w:rsidP="00420E48">
            <w:pPr>
              <w:ind w:firstLine="0"/>
              <w:jc w:val="center"/>
              <w:rPr>
                <w:color w:val="000000"/>
                <w:sz w:val="22"/>
                <w:szCs w:val="22"/>
                <w:lang w:val="en-US"/>
              </w:rPr>
            </w:pPr>
            <w:r>
              <w:rPr>
                <w:color w:val="000000"/>
                <w:sz w:val="22"/>
                <w:szCs w:val="22"/>
                <w:lang w:val="en-US"/>
              </w:rPr>
              <w:lastRenderedPageBreak/>
              <w:t>3</w:t>
            </w: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lang w:val="en-US"/>
              </w:rPr>
              <w:t>3</w:t>
            </w:r>
            <w:r w:rsidR="00420E48">
              <w:rPr>
                <w:color w:val="000000"/>
                <w:sz w:val="22"/>
                <w:szCs w:val="22"/>
              </w:rPr>
              <w:t>/1</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lastRenderedPageBreak/>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реферата.</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lastRenderedPageBreak/>
              <w:t xml:space="preserve">Защита реферата. </w:t>
            </w:r>
            <w:r w:rsidRPr="00133EF7">
              <w:rPr>
                <w:color w:val="000000"/>
                <w:sz w:val="22"/>
                <w:szCs w:val="22"/>
              </w:rPr>
              <w:lastRenderedPageBreak/>
              <w:t>ИДЗ</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lastRenderedPageBreak/>
              <w:t xml:space="preserve">ОПК-7 </w:t>
            </w:r>
          </w:p>
          <w:p w:rsidR="00420E48" w:rsidRDefault="00420E48" w:rsidP="00640500">
            <w:pPr>
              <w:widowControl/>
              <w:autoSpaceDE/>
              <w:autoSpaceDN/>
              <w:adjustRightInd/>
              <w:ind w:firstLine="0"/>
              <w:rPr>
                <w:color w:val="000000"/>
                <w:sz w:val="22"/>
                <w:szCs w:val="22"/>
              </w:rPr>
            </w:pPr>
            <w:proofErr w:type="spellStart"/>
            <w:r w:rsidRPr="00133EF7">
              <w:rPr>
                <w:color w:val="000000"/>
                <w:sz w:val="22"/>
                <w:szCs w:val="22"/>
              </w:rPr>
              <w:lastRenderedPageBreak/>
              <w:t>зув</w:t>
            </w:r>
            <w:proofErr w:type="spellEnd"/>
          </w:p>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133EF7" w:rsidRDefault="00420E48" w:rsidP="00640500">
            <w:pPr>
              <w:widowControl/>
              <w:autoSpaceDE/>
              <w:autoSpaceDN/>
              <w:adjustRightInd/>
              <w:ind w:firstLine="0"/>
              <w:rPr>
                <w:color w:val="000000"/>
                <w:sz w:val="22"/>
                <w:szCs w:val="22"/>
              </w:rPr>
            </w:pPr>
            <w:proofErr w:type="spellStart"/>
            <w:r>
              <w:rPr>
                <w:color w:val="000000"/>
                <w:sz w:val="22"/>
                <w:szCs w:val="22"/>
              </w:rPr>
              <w:t>ув</w:t>
            </w:r>
            <w:proofErr w:type="spellEnd"/>
          </w:p>
        </w:tc>
      </w:tr>
      <w:tr w:rsidR="00420E48" w:rsidRPr="00133EF7" w:rsidTr="00420E48">
        <w:trPr>
          <w:trHeight w:val="20"/>
        </w:trPr>
        <w:tc>
          <w:tcPr>
            <w:tcW w:w="4521" w:type="dxa"/>
            <w:tcBorders>
              <w:top w:val="nil"/>
              <w:left w:val="single" w:sz="8" w:space="0" w:color="auto"/>
              <w:bottom w:val="nil"/>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lastRenderedPageBreak/>
              <w:t>Тема 4.2. Анализ и визуализация данных. Средства представления и обработка числ</w:t>
            </w:r>
            <w:r w:rsidRPr="00133EF7">
              <w:rPr>
                <w:color w:val="000000"/>
                <w:sz w:val="22"/>
                <w:szCs w:val="22"/>
              </w:rPr>
              <w:t>о</w:t>
            </w:r>
            <w:r w:rsidRPr="00133EF7">
              <w:rPr>
                <w:color w:val="000000"/>
                <w:sz w:val="22"/>
                <w:szCs w:val="22"/>
              </w:rPr>
              <w:t xml:space="preserve">вой информации в офисных приложениях </w:t>
            </w:r>
            <w:proofErr w:type="spellStart"/>
            <w:r w:rsidRPr="00133EF7">
              <w:rPr>
                <w:color w:val="7F7F7F"/>
                <w:sz w:val="22"/>
                <w:szCs w:val="22"/>
              </w:rPr>
              <w:t>Microsoft</w:t>
            </w:r>
            <w:proofErr w:type="spellEnd"/>
            <w:r w:rsidRPr="00133EF7">
              <w:rPr>
                <w:color w:val="7F7F7F"/>
                <w:sz w:val="22"/>
                <w:szCs w:val="22"/>
              </w:rPr>
              <w:t xml:space="preserve"> </w:t>
            </w:r>
            <w:proofErr w:type="spellStart"/>
            <w:r w:rsidRPr="00133EF7">
              <w:rPr>
                <w:color w:val="7F7F7F"/>
                <w:sz w:val="22"/>
                <w:szCs w:val="22"/>
              </w:rPr>
              <w:t>Excel</w:t>
            </w:r>
            <w:proofErr w:type="spellEnd"/>
            <w:r w:rsidRPr="00133EF7">
              <w:rPr>
                <w:color w:val="7F7F7F"/>
                <w:sz w:val="22"/>
                <w:szCs w:val="22"/>
              </w:rPr>
              <w:t xml:space="preserve">, </w:t>
            </w:r>
            <w:proofErr w:type="spellStart"/>
            <w:r w:rsidRPr="00133EF7">
              <w:rPr>
                <w:color w:val="7F7F7F"/>
                <w:sz w:val="22"/>
                <w:szCs w:val="22"/>
              </w:rPr>
              <w:t>OpenOffice</w:t>
            </w:r>
            <w:proofErr w:type="spellEnd"/>
            <w:r w:rsidRPr="00133EF7">
              <w:rPr>
                <w:color w:val="7F7F7F"/>
                <w:sz w:val="22"/>
                <w:szCs w:val="22"/>
              </w:rPr>
              <w:t xml:space="preserve"> </w:t>
            </w:r>
            <w:proofErr w:type="spellStart"/>
            <w:r w:rsidRPr="00133EF7">
              <w:rPr>
                <w:color w:val="7F7F7F"/>
                <w:sz w:val="22"/>
                <w:szCs w:val="22"/>
              </w:rPr>
              <w:t>Calc</w:t>
            </w:r>
            <w:proofErr w:type="spellEnd"/>
            <w:r w:rsidRPr="00133EF7">
              <w:rPr>
                <w:color w:val="7F7F7F"/>
                <w:sz w:val="22"/>
                <w:szCs w:val="22"/>
              </w:rPr>
              <w:t>.</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B15D74" w:rsidRDefault="00B15D74" w:rsidP="00B236A8">
            <w:pPr>
              <w:widowControl/>
              <w:autoSpaceDE/>
              <w:autoSpaceDN/>
              <w:adjustRightInd/>
              <w:ind w:firstLine="0"/>
              <w:jc w:val="center"/>
              <w:rPr>
                <w:color w:val="000000"/>
                <w:sz w:val="22"/>
                <w:szCs w:val="22"/>
                <w:lang w:val="en-US"/>
              </w:rPr>
            </w:pPr>
            <w:r>
              <w:rPr>
                <w:color w:val="000000"/>
                <w:sz w:val="22"/>
                <w:szCs w:val="22"/>
                <w:lang w:val="en-US"/>
              </w:rPr>
              <w:t>4</w:t>
            </w:r>
          </w:p>
        </w:tc>
        <w:tc>
          <w:tcPr>
            <w:tcW w:w="855" w:type="dxa"/>
            <w:tcBorders>
              <w:top w:val="nil"/>
              <w:left w:val="nil"/>
              <w:bottom w:val="nil"/>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lang w:val="en-US"/>
              </w:rPr>
              <w:t>4</w:t>
            </w:r>
            <w:r w:rsidR="00420E48">
              <w:rPr>
                <w:color w:val="000000"/>
                <w:sz w:val="22"/>
                <w:szCs w:val="22"/>
              </w:rPr>
              <w:t>/2</w:t>
            </w:r>
          </w:p>
        </w:tc>
        <w:tc>
          <w:tcPr>
            <w:tcW w:w="883" w:type="dxa"/>
            <w:tcBorders>
              <w:top w:val="nil"/>
              <w:left w:val="nil"/>
              <w:bottom w:val="nil"/>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 АКР</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133EF7" w:rsidRDefault="00420E48" w:rsidP="00640500">
            <w:pPr>
              <w:widowControl/>
              <w:autoSpaceDE/>
              <w:autoSpaceDN/>
              <w:adjustRightInd/>
              <w:ind w:firstLine="0"/>
              <w:rPr>
                <w:color w:val="000000"/>
                <w:sz w:val="22"/>
                <w:szCs w:val="22"/>
              </w:rPr>
            </w:pPr>
            <w:proofErr w:type="spellStart"/>
            <w:r w:rsidRPr="00133EF7">
              <w:rPr>
                <w:color w:val="000000"/>
                <w:sz w:val="22"/>
                <w:szCs w:val="22"/>
              </w:rPr>
              <w:t>зув</w:t>
            </w:r>
            <w:proofErr w:type="spellEnd"/>
          </w:p>
        </w:tc>
      </w:tr>
      <w:tr w:rsidR="00420E48" w:rsidRPr="00133EF7" w:rsidTr="00420E48">
        <w:trPr>
          <w:trHeight w:val="20"/>
        </w:trPr>
        <w:tc>
          <w:tcPr>
            <w:tcW w:w="45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5. Типовые алгоритмы и модели решения практических задач с использ</w:t>
            </w:r>
            <w:r w:rsidRPr="00133EF7">
              <w:rPr>
                <w:b/>
                <w:bCs/>
                <w:color w:val="000000"/>
                <w:sz w:val="22"/>
                <w:szCs w:val="22"/>
              </w:rPr>
              <w:t>о</w:t>
            </w:r>
            <w:r w:rsidRPr="00133EF7">
              <w:rPr>
                <w:b/>
                <w:bCs/>
                <w:color w:val="000000"/>
                <w:sz w:val="22"/>
                <w:szCs w:val="22"/>
              </w:rPr>
              <w:t>ванием прикладных программных средств</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p>
        </w:tc>
        <w:tc>
          <w:tcPr>
            <w:tcW w:w="1044"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5.1. Базовые алгоритмы. Модели реш</w:t>
            </w:r>
            <w:r w:rsidRPr="00133EF7">
              <w:rPr>
                <w:color w:val="000000"/>
                <w:sz w:val="22"/>
                <w:szCs w:val="22"/>
              </w:rPr>
              <w:t>е</w:t>
            </w:r>
            <w:r w:rsidRPr="00133EF7">
              <w:rPr>
                <w:color w:val="000000"/>
                <w:sz w:val="22"/>
                <w:szCs w:val="22"/>
              </w:rPr>
              <w:t>ния задач с использованием базовых алг</w:t>
            </w:r>
            <w:r w:rsidRPr="00133EF7">
              <w:rPr>
                <w:color w:val="000000"/>
                <w:sz w:val="22"/>
                <w:szCs w:val="22"/>
              </w:rPr>
              <w:t>о</w:t>
            </w:r>
            <w:r w:rsidRPr="00133EF7">
              <w:rPr>
                <w:color w:val="000000"/>
                <w:sz w:val="22"/>
                <w:szCs w:val="22"/>
              </w:rPr>
              <w:t>ритмов</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B15D74" w:rsidRDefault="00B15D74" w:rsidP="00B236A8">
            <w:pPr>
              <w:widowControl/>
              <w:autoSpaceDE/>
              <w:autoSpaceDN/>
              <w:adjustRightInd/>
              <w:ind w:firstLine="0"/>
              <w:jc w:val="center"/>
              <w:rPr>
                <w:color w:val="000000"/>
                <w:sz w:val="22"/>
                <w:szCs w:val="22"/>
                <w:lang w:val="en-US"/>
              </w:rPr>
            </w:pPr>
            <w:r>
              <w:rPr>
                <w:color w:val="000000"/>
                <w:sz w:val="22"/>
                <w:szCs w:val="22"/>
                <w:lang w:val="en-US"/>
              </w:rPr>
              <w:t>3</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4</w:t>
            </w:r>
            <w:r>
              <w:rPr>
                <w:color w:val="000000"/>
                <w:sz w:val="22"/>
                <w:szCs w:val="22"/>
              </w:rPr>
              <w:t>/2</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Разработка и реал</w:t>
            </w:r>
            <w:r w:rsidRPr="00133EF7">
              <w:rPr>
                <w:color w:val="000000"/>
                <w:sz w:val="22"/>
                <w:szCs w:val="22"/>
              </w:rPr>
              <w:t>и</w:t>
            </w:r>
            <w:r w:rsidRPr="00133EF7">
              <w:rPr>
                <w:color w:val="000000"/>
                <w:sz w:val="22"/>
                <w:szCs w:val="22"/>
              </w:rPr>
              <w:t>зация алгоритмов решения задач</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 АКР</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640500" w:rsidRDefault="00420E48" w:rsidP="00640500">
            <w:pPr>
              <w:widowControl/>
              <w:autoSpaceDE/>
              <w:autoSpaceDN/>
              <w:adjustRightInd/>
              <w:ind w:firstLine="0"/>
              <w:rPr>
                <w:b/>
                <w:color w:val="000000"/>
                <w:sz w:val="22"/>
                <w:szCs w:val="22"/>
              </w:rPr>
            </w:pPr>
            <w:proofErr w:type="spellStart"/>
            <w:r>
              <w:rPr>
                <w:color w:val="000000"/>
                <w:sz w:val="22"/>
                <w:szCs w:val="22"/>
              </w:rPr>
              <w:t>зув</w:t>
            </w:r>
            <w:proofErr w:type="spellEnd"/>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5.2. Алгоритмы поиска по критерию</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lang w:val="en-US"/>
              </w:rPr>
              <w:t>4</w:t>
            </w:r>
            <w:r w:rsidR="00420E48">
              <w:rPr>
                <w:color w:val="000000"/>
                <w:sz w:val="22"/>
                <w:szCs w:val="22"/>
              </w:rPr>
              <w:t>/1</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Подготовка к практическим занятиям. </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 АКР</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133EF7" w:rsidRDefault="00420E48" w:rsidP="00640500">
            <w:pPr>
              <w:widowControl/>
              <w:autoSpaceDE/>
              <w:autoSpaceDN/>
              <w:adjustRightInd/>
              <w:ind w:firstLine="0"/>
              <w:rPr>
                <w:color w:val="000000"/>
                <w:sz w:val="22"/>
                <w:szCs w:val="22"/>
              </w:rPr>
            </w:pPr>
            <w:proofErr w:type="spellStart"/>
            <w:r w:rsidRPr="00133EF7">
              <w:rPr>
                <w:color w:val="000000"/>
                <w:sz w:val="22"/>
                <w:szCs w:val="22"/>
              </w:rPr>
              <w:t>зув</w:t>
            </w:r>
            <w:proofErr w:type="spellEnd"/>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5.3. Решение задач оптимизации. На</w:t>
            </w:r>
            <w:r w:rsidRPr="00133EF7">
              <w:rPr>
                <w:color w:val="000000"/>
                <w:sz w:val="22"/>
                <w:szCs w:val="22"/>
              </w:rPr>
              <w:t>д</w:t>
            </w:r>
            <w:r w:rsidRPr="00133EF7">
              <w:rPr>
                <w:color w:val="000000"/>
                <w:sz w:val="22"/>
                <w:szCs w:val="22"/>
              </w:rPr>
              <w:t xml:space="preserve">стройка </w:t>
            </w:r>
            <w:proofErr w:type="spellStart"/>
            <w:r w:rsidRPr="00133EF7">
              <w:rPr>
                <w:color w:val="000000"/>
                <w:sz w:val="22"/>
                <w:szCs w:val="22"/>
              </w:rPr>
              <w:t>Excel</w:t>
            </w:r>
            <w:proofErr w:type="spellEnd"/>
            <w:r w:rsidRPr="00133EF7">
              <w:rPr>
                <w:color w:val="000000"/>
                <w:sz w:val="22"/>
                <w:szCs w:val="22"/>
              </w:rPr>
              <w:t xml:space="preserve"> "Поиск решения"</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0E17D6">
            <w:pPr>
              <w:widowControl/>
              <w:autoSpaceDE/>
              <w:autoSpaceDN/>
              <w:adjustRightInd/>
              <w:ind w:firstLine="0"/>
              <w:jc w:val="center"/>
              <w:rPr>
                <w:color w:val="000000"/>
                <w:sz w:val="22"/>
                <w:szCs w:val="22"/>
              </w:rPr>
            </w:pPr>
            <w:r>
              <w:rPr>
                <w:color w:val="000000"/>
                <w:sz w:val="22"/>
                <w:szCs w:val="22"/>
                <w:lang w:val="en-US"/>
              </w:rPr>
              <w:t>2</w:t>
            </w:r>
            <w:r w:rsidR="00420E48">
              <w:rPr>
                <w:color w:val="000000"/>
                <w:sz w:val="22"/>
                <w:szCs w:val="22"/>
              </w:rPr>
              <w:t>/3</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0E17D6" w:rsidP="00B236A8">
            <w:pPr>
              <w:widowControl/>
              <w:autoSpaceDE/>
              <w:autoSpaceDN/>
              <w:adjustRightInd/>
              <w:ind w:firstLine="0"/>
              <w:jc w:val="center"/>
              <w:rPr>
                <w:color w:val="000000"/>
                <w:sz w:val="22"/>
                <w:szCs w:val="22"/>
              </w:rPr>
            </w:pPr>
            <w:r>
              <w:rPr>
                <w:color w:val="000000"/>
                <w:sz w:val="22"/>
                <w:szCs w:val="22"/>
              </w:rPr>
              <w:t>7</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1B7F08" w:rsidP="00FF1CE2">
            <w:pPr>
              <w:widowControl/>
              <w:autoSpaceDE/>
              <w:autoSpaceDN/>
              <w:adjustRightInd/>
              <w:ind w:firstLine="0"/>
              <w:rPr>
                <w:color w:val="000000"/>
                <w:sz w:val="22"/>
                <w:szCs w:val="22"/>
              </w:rPr>
            </w:pPr>
            <w:r>
              <w:rPr>
                <w:color w:val="000000"/>
                <w:sz w:val="22"/>
                <w:szCs w:val="22"/>
              </w:rPr>
              <w:t xml:space="preserve">ОПК-7 </w:t>
            </w:r>
          </w:p>
          <w:p w:rsidR="00420E48" w:rsidRPr="00133EF7" w:rsidRDefault="00420E48" w:rsidP="00640500">
            <w:pPr>
              <w:widowControl/>
              <w:autoSpaceDE/>
              <w:autoSpaceDN/>
              <w:adjustRightInd/>
              <w:ind w:firstLine="0"/>
              <w:rPr>
                <w:color w:val="000000"/>
                <w:sz w:val="22"/>
                <w:szCs w:val="22"/>
              </w:rPr>
            </w:pPr>
            <w:proofErr w:type="spellStart"/>
            <w:r w:rsidRPr="00133EF7">
              <w:rPr>
                <w:color w:val="000000"/>
                <w:sz w:val="22"/>
                <w:szCs w:val="22"/>
              </w:rPr>
              <w:t>зув</w:t>
            </w:r>
            <w:proofErr w:type="spellEnd"/>
          </w:p>
        </w:tc>
      </w:tr>
      <w:tr w:rsidR="00420E48" w:rsidRPr="00133EF7" w:rsidTr="00420E48">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0E17D6" w:rsidRDefault="000E17D6" w:rsidP="00B236A8">
            <w:pPr>
              <w:widowControl/>
              <w:autoSpaceDE/>
              <w:autoSpaceDN/>
              <w:adjustRightInd/>
              <w:ind w:firstLine="0"/>
              <w:jc w:val="center"/>
              <w:rPr>
                <w:color w:val="000000"/>
                <w:sz w:val="22"/>
                <w:szCs w:val="22"/>
                <w:lang w:val="en-US"/>
              </w:rPr>
            </w:pPr>
            <w:r>
              <w:rPr>
                <w:color w:val="000000"/>
                <w:sz w:val="22"/>
                <w:szCs w:val="22"/>
                <w:lang w:val="en-US"/>
              </w:rPr>
              <w:t>1</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0E17D6" w:rsidRDefault="00420E48" w:rsidP="00B236A8">
            <w:pPr>
              <w:widowControl/>
              <w:autoSpaceDE/>
              <w:autoSpaceDN/>
              <w:adjustRightInd/>
              <w:ind w:firstLine="0"/>
              <w:jc w:val="center"/>
              <w:rPr>
                <w:color w:val="000000"/>
                <w:sz w:val="22"/>
                <w:szCs w:val="22"/>
                <w:lang w:val="en-US"/>
              </w:rPr>
            </w:pPr>
            <w:r w:rsidRPr="00133EF7">
              <w:rPr>
                <w:color w:val="000000"/>
                <w:sz w:val="22"/>
                <w:szCs w:val="22"/>
              </w:rPr>
              <w:t>2</w:t>
            </w:r>
            <w:r w:rsidR="000E17D6">
              <w:rPr>
                <w:color w:val="000000"/>
                <w:sz w:val="22"/>
                <w:szCs w:val="22"/>
              </w:rPr>
              <w:t>,05</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68"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Компьютерное те</w:t>
            </w:r>
            <w:r w:rsidRPr="00133EF7">
              <w:rPr>
                <w:color w:val="000000"/>
                <w:sz w:val="22"/>
                <w:szCs w:val="22"/>
              </w:rPr>
              <w:t>с</w:t>
            </w:r>
            <w:r w:rsidRPr="00133EF7">
              <w:rPr>
                <w:color w:val="000000"/>
                <w:sz w:val="22"/>
                <w:szCs w:val="22"/>
              </w:rPr>
              <w:t>тирование</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20E48">
        <w:trPr>
          <w:trHeight w:val="20"/>
        </w:trPr>
        <w:tc>
          <w:tcPr>
            <w:tcW w:w="4521" w:type="dxa"/>
            <w:tcBorders>
              <w:top w:val="nil"/>
              <w:left w:val="single" w:sz="8" w:space="0" w:color="auto"/>
              <w:bottom w:val="nil"/>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Подготовка к зачету</w:t>
            </w:r>
          </w:p>
        </w:tc>
        <w:tc>
          <w:tcPr>
            <w:tcW w:w="454" w:type="dxa"/>
            <w:vMerge/>
            <w:tcBorders>
              <w:left w:val="single" w:sz="4" w:space="0" w:color="auto"/>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nil"/>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Зачет</w:t>
            </w:r>
          </w:p>
        </w:tc>
        <w:tc>
          <w:tcPr>
            <w:tcW w:w="1044" w:type="dxa"/>
            <w:tcBorders>
              <w:top w:val="nil"/>
              <w:left w:val="nil"/>
              <w:bottom w:val="nil"/>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420E48">
        <w:trPr>
          <w:trHeight w:val="20"/>
        </w:trPr>
        <w:tc>
          <w:tcPr>
            <w:tcW w:w="4521"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Итого за семестр</w:t>
            </w:r>
          </w:p>
        </w:tc>
        <w:tc>
          <w:tcPr>
            <w:tcW w:w="454"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676"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F170A9">
            <w:pPr>
              <w:widowControl/>
              <w:autoSpaceDE/>
              <w:autoSpaceDN/>
              <w:adjustRightInd/>
              <w:ind w:firstLine="0"/>
              <w:jc w:val="center"/>
              <w:rPr>
                <w:b/>
                <w:bCs/>
                <w:color w:val="000000"/>
                <w:sz w:val="22"/>
                <w:szCs w:val="22"/>
              </w:rPr>
            </w:pPr>
            <w:r w:rsidRPr="00133EF7">
              <w:rPr>
                <w:b/>
                <w:bCs/>
                <w:color w:val="000000"/>
                <w:sz w:val="22"/>
                <w:szCs w:val="22"/>
              </w:rPr>
              <w:t>1</w:t>
            </w:r>
            <w:r w:rsidR="00F170A9">
              <w:rPr>
                <w:b/>
                <w:bCs/>
                <w:color w:val="000000"/>
                <w:sz w:val="22"/>
                <w:szCs w:val="22"/>
              </w:rPr>
              <w:t>7</w:t>
            </w:r>
          </w:p>
        </w:tc>
        <w:tc>
          <w:tcPr>
            <w:tcW w:w="855"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F170A9">
            <w:pPr>
              <w:widowControl/>
              <w:autoSpaceDE/>
              <w:autoSpaceDN/>
              <w:adjustRightInd/>
              <w:ind w:firstLine="0"/>
              <w:jc w:val="center"/>
              <w:rPr>
                <w:b/>
                <w:bCs/>
                <w:color w:val="000000"/>
                <w:sz w:val="22"/>
                <w:szCs w:val="22"/>
              </w:rPr>
            </w:pPr>
            <w:r w:rsidRPr="00133EF7">
              <w:rPr>
                <w:b/>
                <w:bCs/>
                <w:color w:val="000000"/>
                <w:sz w:val="22"/>
                <w:szCs w:val="22"/>
              </w:rPr>
              <w:t>1</w:t>
            </w:r>
            <w:r w:rsidR="00F170A9">
              <w:rPr>
                <w:b/>
                <w:bCs/>
                <w:color w:val="000000"/>
                <w:sz w:val="22"/>
                <w:szCs w:val="22"/>
              </w:rPr>
              <w:t>7</w:t>
            </w:r>
            <w:r w:rsidR="00AD2BE7">
              <w:rPr>
                <w:b/>
                <w:bCs/>
                <w:color w:val="000000"/>
                <w:sz w:val="22"/>
                <w:szCs w:val="22"/>
              </w:rPr>
              <w:t>/</w:t>
            </w:r>
            <w:r w:rsidR="00F170A9">
              <w:rPr>
                <w:b/>
                <w:bCs/>
                <w:color w:val="000000"/>
                <w:sz w:val="22"/>
                <w:szCs w:val="22"/>
              </w:rPr>
              <w:t>6</w:t>
            </w:r>
            <w:r w:rsidR="00AD2BE7">
              <w:rPr>
                <w:b/>
                <w:bCs/>
                <w:color w:val="000000"/>
                <w:sz w:val="22"/>
                <w:szCs w:val="22"/>
              </w:rPr>
              <w:t>И</w:t>
            </w:r>
          </w:p>
        </w:tc>
        <w:tc>
          <w:tcPr>
            <w:tcW w:w="883"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F170A9" w:rsidP="00B236A8">
            <w:pPr>
              <w:widowControl/>
              <w:autoSpaceDE/>
              <w:autoSpaceDN/>
              <w:adjustRightInd/>
              <w:ind w:firstLine="0"/>
              <w:jc w:val="center"/>
              <w:rPr>
                <w:b/>
                <w:bCs/>
                <w:color w:val="000000"/>
                <w:sz w:val="22"/>
                <w:szCs w:val="22"/>
              </w:rPr>
            </w:pPr>
            <w:r>
              <w:rPr>
                <w:b/>
                <w:bCs/>
                <w:color w:val="000000"/>
                <w:sz w:val="22"/>
                <w:szCs w:val="22"/>
              </w:rPr>
              <w:t>73,05</w:t>
            </w:r>
          </w:p>
        </w:tc>
        <w:tc>
          <w:tcPr>
            <w:tcW w:w="4447"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p>
        </w:tc>
        <w:tc>
          <w:tcPr>
            <w:tcW w:w="2068"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Промежуточная аттестация (зачет)</w:t>
            </w:r>
          </w:p>
        </w:tc>
        <w:tc>
          <w:tcPr>
            <w:tcW w:w="1044" w:type="dxa"/>
            <w:tcBorders>
              <w:top w:val="single" w:sz="8" w:space="0" w:color="auto"/>
              <w:left w:val="nil"/>
              <w:bottom w:val="single" w:sz="8" w:space="0" w:color="auto"/>
              <w:right w:val="single" w:sz="8"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p>
        </w:tc>
      </w:tr>
      <w:tr w:rsidR="00420E48" w:rsidRPr="00133EF7" w:rsidTr="00993CCB">
        <w:trPr>
          <w:trHeight w:val="20"/>
        </w:trPr>
        <w:tc>
          <w:tcPr>
            <w:tcW w:w="4521" w:type="dxa"/>
            <w:tcBorders>
              <w:top w:val="nil"/>
              <w:left w:val="single" w:sz="8" w:space="0" w:color="auto"/>
              <w:bottom w:val="nil"/>
              <w:right w:val="nil"/>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6. Языки программирования в</w:t>
            </w:r>
            <w:r w:rsidRPr="00133EF7">
              <w:rPr>
                <w:b/>
                <w:bCs/>
                <w:color w:val="000000"/>
                <w:sz w:val="22"/>
                <w:szCs w:val="22"/>
              </w:rPr>
              <w:t>ы</w:t>
            </w:r>
            <w:r w:rsidRPr="00133EF7">
              <w:rPr>
                <w:b/>
                <w:bCs/>
                <w:color w:val="000000"/>
                <w:sz w:val="22"/>
                <w:szCs w:val="22"/>
              </w:rPr>
              <w:t>сокого уровня</w:t>
            </w:r>
          </w:p>
        </w:tc>
        <w:tc>
          <w:tcPr>
            <w:tcW w:w="454" w:type="dxa"/>
            <w:vMerge w:val="restart"/>
            <w:tcBorders>
              <w:top w:val="nil"/>
              <w:left w:val="single" w:sz="4" w:space="0" w:color="auto"/>
              <w:right w:val="single" w:sz="4" w:space="0" w:color="auto"/>
            </w:tcBorders>
            <w:shd w:val="clear" w:color="auto" w:fill="auto"/>
            <w:noWrap/>
            <w:vAlign w:val="center"/>
            <w:hideMark/>
          </w:tcPr>
          <w:p w:rsidR="00420E48" w:rsidRPr="00420E48" w:rsidRDefault="00420E48" w:rsidP="00B236A8">
            <w:pPr>
              <w:widowControl/>
              <w:autoSpaceDE/>
              <w:autoSpaceDN/>
              <w:adjustRightInd/>
              <w:ind w:firstLine="0"/>
              <w:jc w:val="center"/>
              <w:rPr>
                <w:b/>
                <w:bCs/>
                <w:color w:val="000000"/>
                <w:sz w:val="22"/>
                <w:szCs w:val="22"/>
                <w:lang w:val="en-US"/>
              </w:rPr>
            </w:pPr>
            <w:r>
              <w:rPr>
                <w:b/>
                <w:bCs/>
                <w:color w:val="000000"/>
                <w:sz w:val="22"/>
                <w:szCs w:val="22"/>
                <w:lang w:val="en-US"/>
              </w:rPr>
              <w:t>4</w:t>
            </w:r>
          </w:p>
        </w:tc>
        <w:tc>
          <w:tcPr>
            <w:tcW w:w="676"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4447" w:type="dxa"/>
            <w:tcBorders>
              <w:top w:val="nil"/>
              <w:left w:val="nil"/>
              <w:bottom w:val="nil"/>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nil"/>
              <w:left w:val="nil"/>
              <w:bottom w:val="nil"/>
              <w:right w:val="single" w:sz="8"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993CCB">
        <w:trPr>
          <w:trHeight w:val="20"/>
        </w:trPr>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6.1. Состав и назначение компонентов системы программирования. Формы пре</w:t>
            </w:r>
            <w:r w:rsidRPr="00133EF7">
              <w:rPr>
                <w:color w:val="000000"/>
                <w:sz w:val="22"/>
                <w:szCs w:val="22"/>
              </w:rPr>
              <w:t>д</w:t>
            </w:r>
            <w:r w:rsidRPr="00133EF7">
              <w:rPr>
                <w:color w:val="000000"/>
                <w:sz w:val="22"/>
                <w:szCs w:val="22"/>
              </w:rPr>
              <w:t>ставления алгоритмов. Структура программы</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4</w:t>
            </w:r>
            <w:r>
              <w:rPr>
                <w:color w:val="000000"/>
                <w:sz w:val="22"/>
                <w:szCs w:val="22"/>
              </w:rPr>
              <w:t>/2</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1</w:t>
            </w:r>
            <w:r w:rsidRPr="00133EF7">
              <w:rPr>
                <w:color w:val="000000"/>
                <w:sz w:val="22"/>
                <w:szCs w:val="22"/>
              </w:rPr>
              <w:t>2</w:t>
            </w:r>
          </w:p>
        </w:tc>
        <w:tc>
          <w:tcPr>
            <w:tcW w:w="4447" w:type="dxa"/>
            <w:tcBorders>
              <w:top w:val="single" w:sz="4" w:space="0" w:color="auto"/>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 xml:space="preserve">ИДЗ, </w:t>
            </w:r>
            <w:r>
              <w:rPr>
                <w:color w:val="000000"/>
                <w:sz w:val="22"/>
                <w:szCs w:val="22"/>
              </w:rPr>
              <w:t>Компьюте</w:t>
            </w:r>
            <w:r>
              <w:rPr>
                <w:color w:val="000000"/>
                <w:sz w:val="22"/>
                <w:szCs w:val="22"/>
              </w:rPr>
              <w:t>р</w:t>
            </w:r>
            <w:r>
              <w:rPr>
                <w:color w:val="000000"/>
                <w:sz w:val="22"/>
                <w:szCs w:val="22"/>
              </w:rPr>
              <w:t>ное</w:t>
            </w:r>
            <w:r w:rsidRPr="00133EF7">
              <w:rPr>
                <w:color w:val="000000"/>
                <w:sz w:val="22"/>
                <w:szCs w:val="22"/>
              </w:rPr>
              <w:t xml:space="preserve"> тестирование</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993CCB">
        <w:trPr>
          <w:trHeight w:val="20"/>
        </w:trPr>
        <w:tc>
          <w:tcPr>
            <w:tcW w:w="4521" w:type="dxa"/>
            <w:tcBorders>
              <w:top w:val="nil"/>
              <w:left w:val="single" w:sz="4" w:space="0" w:color="auto"/>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6.2. Понятие о структурном програ</w:t>
            </w:r>
            <w:r w:rsidRPr="00133EF7">
              <w:rPr>
                <w:color w:val="000000"/>
                <w:sz w:val="22"/>
                <w:szCs w:val="22"/>
              </w:rPr>
              <w:t>м</w:t>
            </w:r>
            <w:r w:rsidRPr="00133EF7">
              <w:rPr>
                <w:color w:val="000000"/>
                <w:sz w:val="22"/>
                <w:szCs w:val="22"/>
              </w:rPr>
              <w:t>мировании. Реализация линейных, условных и циклических алгоритмов.</w:t>
            </w:r>
          </w:p>
        </w:tc>
        <w:tc>
          <w:tcPr>
            <w:tcW w:w="454" w:type="dxa"/>
            <w:vMerge/>
            <w:tcBorders>
              <w:left w:val="single" w:sz="4" w:space="0" w:color="auto"/>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5</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12</w:t>
            </w:r>
            <w:r>
              <w:rPr>
                <w:color w:val="000000"/>
                <w:sz w:val="22"/>
                <w:szCs w:val="22"/>
              </w:rPr>
              <w:t>/4</w:t>
            </w:r>
          </w:p>
        </w:tc>
        <w:tc>
          <w:tcPr>
            <w:tcW w:w="883" w:type="dxa"/>
            <w:tcBorders>
              <w:top w:val="nil"/>
              <w:left w:val="nil"/>
              <w:bottom w:val="nil"/>
              <w:right w:val="single" w:sz="4" w:space="0" w:color="auto"/>
            </w:tcBorders>
            <w:shd w:val="clear" w:color="auto" w:fill="auto"/>
            <w:noWrap/>
            <w:vAlign w:val="center"/>
            <w:hideMark/>
          </w:tcPr>
          <w:p w:rsidR="00420E48" w:rsidRPr="00133EF7" w:rsidRDefault="00420E48" w:rsidP="00420E48">
            <w:pPr>
              <w:widowControl/>
              <w:autoSpaceDE/>
              <w:autoSpaceDN/>
              <w:adjustRightInd/>
              <w:ind w:firstLine="0"/>
              <w:jc w:val="center"/>
              <w:rPr>
                <w:color w:val="000000"/>
                <w:sz w:val="22"/>
                <w:szCs w:val="22"/>
              </w:rPr>
            </w:pPr>
            <w:r>
              <w:rPr>
                <w:color w:val="000000"/>
                <w:sz w:val="22"/>
                <w:szCs w:val="22"/>
              </w:rPr>
              <w:t>12</w:t>
            </w:r>
          </w:p>
        </w:tc>
        <w:tc>
          <w:tcPr>
            <w:tcW w:w="4447" w:type="dxa"/>
            <w:tcBorders>
              <w:top w:val="nil"/>
              <w:left w:val="nil"/>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Разработка и реализация алгоритмов решения задач. В</w:t>
            </w:r>
            <w:r w:rsidRPr="00133EF7">
              <w:rPr>
                <w:color w:val="000000"/>
                <w:sz w:val="22"/>
                <w:szCs w:val="22"/>
              </w:rPr>
              <w:t>ы</w:t>
            </w:r>
            <w:r w:rsidRPr="00133EF7">
              <w:rPr>
                <w:color w:val="000000"/>
                <w:sz w:val="22"/>
                <w:szCs w:val="22"/>
              </w:rPr>
              <w:t>полнение ИДЗ</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 АКР. Участие в олимпиадах по программиров</w:t>
            </w:r>
            <w:r w:rsidRPr="00133EF7">
              <w:rPr>
                <w:color w:val="000000"/>
                <w:sz w:val="22"/>
                <w:szCs w:val="22"/>
              </w:rPr>
              <w:t>а</w:t>
            </w:r>
            <w:r w:rsidRPr="00133EF7">
              <w:rPr>
                <w:color w:val="000000"/>
                <w:sz w:val="22"/>
                <w:szCs w:val="22"/>
              </w:rPr>
              <w:t>нию</w:t>
            </w:r>
          </w:p>
        </w:tc>
        <w:tc>
          <w:tcPr>
            <w:tcW w:w="1044" w:type="dxa"/>
            <w:tcBorders>
              <w:top w:val="nil"/>
              <w:left w:val="nil"/>
              <w:bottom w:val="single" w:sz="4" w:space="0" w:color="auto"/>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C32FC">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7.Технологии программирования</w:t>
            </w:r>
          </w:p>
        </w:tc>
        <w:tc>
          <w:tcPr>
            <w:tcW w:w="454" w:type="dxa"/>
            <w:vMerge w:val="restart"/>
            <w:tcBorders>
              <w:top w:val="single" w:sz="8" w:space="0" w:color="auto"/>
              <w:left w:val="single" w:sz="4" w:space="0" w:color="auto"/>
              <w:right w:val="single" w:sz="4" w:space="0" w:color="auto"/>
            </w:tcBorders>
            <w:shd w:val="clear" w:color="auto" w:fill="auto"/>
            <w:noWrap/>
            <w:vAlign w:val="center"/>
            <w:hideMark/>
          </w:tcPr>
          <w:p w:rsidR="00420E48" w:rsidRPr="00420E48" w:rsidRDefault="00420E48" w:rsidP="00B236A8">
            <w:pPr>
              <w:widowControl/>
              <w:autoSpaceDE/>
              <w:autoSpaceDN/>
              <w:adjustRightInd/>
              <w:ind w:firstLine="0"/>
              <w:jc w:val="center"/>
              <w:rPr>
                <w:color w:val="000000"/>
                <w:sz w:val="22"/>
                <w:szCs w:val="22"/>
                <w:lang w:val="en-US"/>
              </w:rPr>
            </w:pPr>
            <w:r>
              <w:rPr>
                <w:color w:val="000000"/>
                <w:sz w:val="22"/>
                <w:szCs w:val="22"/>
                <w:lang w:val="en-US"/>
              </w:rPr>
              <w:t>4</w:t>
            </w: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C32FC">
        <w:trPr>
          <w:trHeight w:val="20"/>
        </w:trPr>
        <w:tc>
          <w:tcPr>
            <w:tcW w:w="4521" w:type="dxa"/>
            <w:tcBorders>
              <w:top w:val="nil"/>
              <w:left w:val="nil"/>
              <w:bottom w:val="nil"/>
              <w:right w:val="nil"/>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lastRenderedPageBreak/>
              <w:t>Тема 7.1. Объектно-ориентированное пр</w:t>
            </w:r>
            <w:r w:rsidRPr="00133EF7">
              <w:rPr>
                <w:color w:val="000000"/>
                <w:sz w:val="22"/>
                <w:szCs w:val="22"/>
              </w:rPr>
              <w:t>о</w:t>
            </w:r>
            <w:r w:rsidRPr="00133EF7">
              <w:rPr>
                <w:color w:val="000000"/>
                <w:sz w:val="22"/>
                <w:szCs w:val="22"/>
              </w:rPr>
              <w:t>граммирование. Создание пользовательских приложений</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4</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6</w:t>
            </w:r>
            <w:r>
              <w:rPr>
                <w:color w:val="000000"/>
                <w:sz w:val="22"/>
                <w:szCs w:val="22"/>
              </w:rPr>
              <w:t>/4</w:t>
            </w:r>
          </w:p>
        </w:tc>
        <w:tc>
          <w:tcPr>
            <w:tcW w:w="883" w:type="dxa"/>
            <w:tcBorders>
              <w:top w:val="nil"/>
              <w:left w:val="nil"/>
              <w:bottom w:val="nil"/>
              <w:right w:val="nil"/>
            </w:tcBorders>
            <w:shd w:val="clear" w:color="auto" w:fill="auto"/>
            <w:noWrap/>
            <w:vAlign w:val="center"/>
            <w:hideMark/>
          </w:tcPr>
          <w:p w:rsidR="00420E48" w:rsidRPr="00133EF7" w:rsidRDefault="00420E48" w:rsidP="00420E48">
            <w:pPr>
              <w:widowControl/>
              <w:autoSpaceDE/>
              <w:autoSpaceDN/>
              <w:adjustRightInd/>
              <w:ind w:firstLine="0"/>
              <w:jc w:val="center"/>
              <w:rPr>
                <w:color w:val="000000"/>
                <w:sz w:val="22"/>
                <w:szCs w:val="22"/>
              </w:rPr>
            </w:pPr>
            <w:r>
              <w:rPr>
                <w:color w:val="000000"/>
                <w:sz w:val="22"/>
                <w:szCs w:val="22"/>
              </w:rPr>
              <w:t>8</w:t>
            </w:r>
            <w:r w:rsidRPr="00133EF7">
              <w:rPr>
                <w:color w:val="000000"/>
                <w:sz w:val="22"/>
                <w:szCs w:val="22"/>
              </w:rPr>
              <w:t>,</w:t>
            </w:r>
            <w:r>
              <w:rPr>
                <w:color w:val="000000"/>
                <w:sz w:val="22"/>
                <w:szCs w:val="22"/>
              </w:rPr>
              <w:t>15</w:t>
            </w:r>
          </w:p>
        </w:tc>
        <w:tc>
          <w:tcPr>
            <w:tcW w:w="4447" w:type="dxa"/>
            <w:tcBorders>
              <w:top w:val="nil"/>
              <w:left w:val="single" w:sz="4" w:space="0" w:color="auto"/>
              <w:bottom w:val="nil"/>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Разработка и реализация алгоритмов решения задач. В</w:t>
            </w:r>
            <w:r w:rsidRPr="00133EF7">
              <w:rPr>
                <w:color w:val="000000"/>
                <w:sz w:val="22"/>
                <w:szCs w:val="22"/>
              </w:rPr>
              <w:t>ы</w:t>
            </w:r>
            <w:r w:rsidRPr="00133EF7">
              <w:rPr>
                <w:color w:val="000000"/>
                <w:sz w:val="22"/>
                <w:szCs w:val="22"/>
              </w:rPr>
              <w:t>полнение ИДЗ</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 Участие в олимпиадах по программиров</w:t>
            </w:r>
            <w:r w:rsidRPr="00133EF7">
              <w:rPr>
                <w:color w:val="000000"/>
                <w:sz w:val="22"/>
                <w:szCs w:val="22"/>
              </w:rPr>
              <w:t>а</w:t>
            </w:r>
            <w:r w:rsidRPr="00133EF7">
              <w:rPr>
                <w:color w:val="000000"/>
                <w:sz w:val="22"/>
                <w:szCs w:val="22"/>
              </w:rPr>
              <w:t>нию</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roofErr w:type="spellStart"/>
            <w:r w:rsidRPr="00133EF7">
              <w:rPr>
                <w:color w:val="000000"/>
                <w:sz w:val="22"/>
                <w:szCs w:val="22"/>
              </w:rPr>
              <w:t>зув</w:t>
            </w:r>
            <w:proofErr w:type="spellEnd"/>
          </w:p>
        </w:tc>
      </w:tr>
      <w:tr w:rsidR="00420E48" w:rsidRPr="00133EF7" w:rsidTr="004C32FC">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8. Информационные системы. Б</w:t>
            </w:r>
            <w:r w:rsidRPr="00133EF7">
              <w:rPr>
                <w:b/>
                <w:bCs/>
                <w:color w:val="000000"/>
                <w:sz w:val="22"/>
                <w:szCs w:val="22"/>
              </w:rPr>
              <w:t>а</w:t>
            </w:r>
            <w:r w:rsidRPr="00133EF7">
              <w:rPr>
                <w:b/>
                <w:bCs/>
                <w:color w:val="000000"/>
                <w:sz w:val="22"/>
                <w:szCs w:val="22"/>
              </w:rPr>
              <w:t>зы данных.</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C32FC">
        <w:trPr>
          <w:trHeight w:val="20"/>
        </w:trPr>
        <w:tc>
          <w:tcPr>
            <w:tcW w:w="4521" w:type="dxa"/>
            <w:tcBorders>
              <w:top w:val="nil"/>
              <w:left w:val="single" w:sz="8" w:space="0" w:color="auto"/>
              <w:bottom w:val="single" w:sz="8" w:space="0" w:color="auto"/>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8.1. Информационные системы. Кла</w:t>
            </w:r>
            <w:r w:rsidRPr="00133EF7">
              <w:rPr>
                <w:color w:val="000000"/>
                <w:sz w:val="22"/>
                <w:szCs w:val="22"/>
              </w:rPr>
              <w:t>с</w:t>
            </w:r>
            <w:r w:rsidRPr="00133EF7">
              <w:rPr>
                <w:color w:val="000000"/>
                <w:sz w:val="22"/>
                <w:szCs w:val="22"/>
              </w:rPr>
              <w:t>сификация, состав, перспективы развития. Основные функции СУБД.</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r>
              <w:rPr>
                <w:color w:val="000000"/>
                <w:sz w:val="22"/>
                <w:szCs w:val="22"/>
              </w:rPr>
              <w:t>/2</w:t>
            </w:r>
          </w:p>
        </w:tc>
        <w:tc>
          <w:tcPr>
            <w:tcW w:w="883" w:type="dxa"/>
            <w:tcBorders>
              <w:top w:val="nil"/>
              <w:left w:val="nil"/>
              <w:bottom w:val="single" w:sz="4" w:space="0" w:color="auto"/>
              <w:right w:val="nil"/>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12</w:t>
            </w:r>
          </w:p>
        </w:tc>
        <w:tc>
          <w:tcPr>
            <w:tcW w:w="4447" w:type="dxa"/>
            <w:tcBorders>
              <w:top w:val="nil"/>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Защита реферата, ИДЗ, Компьюте</w:t>
            </w:r>
            <w:r w:rsidRPr="00133EF7">
              <w:rPr>
                <w:color w:val="000000"/>
                <w:sz w:val="22"/>
                <w:szCs w:val="22"/>
              </w:rPr>
              <w:t>р</w:t>
            </w:r>
            <w:r w:rsidRPr="00133EF7">
              <w:rPr>
                <w:color w:val="000000"/>
                <w:sz w:val="22"/>
                <w:szCs w:val="22"/>
              </w:rPr>
              <w:t>ное тестирование</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ОПК-7 </w:t>
            </w:r>
            <w:proofErr w:type="spellStart"/>
            <w:r>
              <w:rPr>
                <w:color w:val="000000"/>
                <w:sz w:val="22"/>
                <w:szCs w:val="22"/>
              </w:rPr>
              <w:t>з</w:t>
            </w:r>
            <w:r w:rsidR="001B7F08">
              <w:rPr>
                <w:color w:val="000000"/>
                <w:sz w:val="22"/>
                <w:szCs w:val="22"/>
              </w:rPr>
              <w:t>у</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C32FC">
        <w:trPr>
          <w:trHeight w:val="20"/>
        </w:trPr>
        <w:tc>
          <w:tcPr>
            <w:tcW w:w="4521" w:type="dxa"/>
            <w:tcBorders>
              <w:top w:val="nil"/>
              <w:left w:val="single" w:sz="8" w:space="0" w:color="auto"/>
              <w:bottom w:val="nil"/>
              <w:right w:val="single" w:sz="8"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8.2.</w:t>
            </w:r>
            <w:r>
              <w:rPr>
                <w:color w:val="000000"/>
                <w:sz w:val="22"/>
                <w:szCs w:val="22"/>
              </w:rPr>
              <w:t xml:space="preserve"> </w:t>
            </w:r>
            <w:r w:rsidRPr="00133EF7">
              <w:rPr>
                <w:color w:val="000000"/>
                <w:sz w:val="22"/>
                <w:szCs w:val="22"/>
              </w:rPr>
              <w:t xml:space="preserve">Основные объекты файла базы данных. Приемы проектирования РБД. Приемы работы в СУБД </w:t>
            </w:r>
            <w:proofErr w:type="spellStart"/>
            <w:r w:rsidRPr="00133EF7">
              <w:rPr>
                <w:color w:val="000000"/>
                <w:sz w:val="22"/>
                <w:szCs w:val="22"/>
              </w:rPr>
              <w:t>Access</w:t>
            </w:r>
            <w:proofErr w:type="spellEnd"/>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nil"/>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2</w:t>
            </w:r>
          </w:p>
        </w:tc>
        <w:tc>
          <w:tcPr>
            <w:tcW w:w="855" w:type="dxa"/>
            <w:tcBorders>
              <w:top w:val="nil"/>
              <w:left w:val="nil"/>
              <w:bottom w:val="nil"/>
              <w:right w:val="single" w:sz="4" w:space="0" w:color="auto"/>
            </w:tcBorders>
            <w:shd w:val="clear" w:color="auto" w:fill="auto"/>
            <w:noWrap/>
            <w:vAlign w:val="center"/>
            <w:hideMark/>
          </w:tcPr>
          <w:p w:rsidR="00420E48" w:rsidRPr="00133EF7" w:rsidRDefault="00420E48" w:rsidP="00420E48">
            <w:pPr>
              <w:widowControl/>
              <w:autoSpaceDE/>
              <w:autoSpaceDN/>
              <w:adjustRightInd/>
              <w:ind w:firstLine="0"/>
              <w:jc w:val="center"/>
              <w:rPr>
                <w:color w:val="000000"/>
                <w:sz w:val="22"/>
                <w:szCs w:val="22"/>
              </w:rPr>
            </w:pPr>
            <w:r w:rsidRPr="00133EF7">
              <w:rPr>
                <w:color w:val="000000"/>
                <w:sz w:val="22"/>
                <w:szCs w:val="22"/>
              </w:rPr>
              <w:t>6</w:t>
            </w:r>
            <w:r>
              <w:rPr>
                <w:color w:val="000000"/>
                <w:sz w:val="22"/>
                <w:szCs w:val="22"/>
              </w:rPr>
              <w:t>/2</w:t>
            </w:r>
          </w:p>
        </w:tc>
        <w:tc>
          <w:tcPr>
            <w:tcW w:w="883" w:type="dxa"/>
            <w:tcBorders>
              <w:top w:val="single" w:sz="4" w:space="0" w:color="auto"/>
              <w:left w:val="nil"/>
              <w:bottom w:val="single" w:sz="4" w:space="0" w:color="auto"/>
              <w:right w:val="nil"/>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8</w:t>
            </w:r>
          </w:p>
        </w:tc>
        <w:tc>
          <w:tcPr>
            <w:tcW w:w="4447" w:type="dxa"/>
            <w:tcBorders>
              <w:top w:val="nil"/>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ИДЗ</w:t>
            </w:r>
          </w:p>
        </w:tc>
        <w:tc>
          <w:tcPr>
            <w:tcW w:w="1044" w:type="dxa"/>
            <w:tcBorders>
              <w:top w:val="nil"/>
              <w:left w:val="nil"/>
              <w:bottom w:val="nil"/>
              <w:right w:val="single" w:sz="4" w:space="0" w:color="auto"/>
            </w:tcBorders>
            <w:shd w:val="clear" w:color="auto" w:fill="auto"/>
            <w:noWrap/>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 ОПК-7 </w:t>
            </w:r>
            <w:proofErr w:type="spellStart"/>
            <w:r>
              <w:rPr>
                <w:color w:val="000000"/>
                <w:sz w:val="22"/>
                <w:szCs w:val="22"/>
              </w:rPr>
              <w:t>з</w:t>
            </w:r>
            <w:r w:rsidR="001B7F08">
              <w:rPr>
                <w:color w:val="000000"/>
                <w:sz w:val="22"/>
                <w:szCs w:val="22"/>
              </w:rPr>
              <w:t>ув</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C32FC">
        <w:trPr>
          <w:trHeight w:val="20"/>
        </w:trPr>
        <w:tc>
          <w:tcPr>
            <w:tcW w:w="4521" w:type="dxa"/>
            <w:tcBorders>
              <w:top w:val="single" w:sz="8" w:space="0" w:color="auto"/>
              <w:left w:val="single" w:sz="8" w:space="0" w:color="auto"/>
              <w:bottom w:val="single" w:sz="8" w:space="0" w:color="auto"/>
              <w:right w:val="nil"/>
            </w:tcBorders>
            <w:shd w:val="clear" w:color="auto" w:fill="auto"/>
            <w:noWrap/>
            <w:vAlign w:val="center"/>
            <w:hideMark/>
          </w:tcPr>
          <w:p w:rsidR="00420E48" w:rsidRPr="00133EF7" w:rsidRDefault="00420E48" w:rsidP="00640500">
            <w:pPr>
              <w:widowControl/>
              <w:autoSpaceDE/>
              <w:autoSpaceDN/>
              <w:adjustRightInd/>
              <w:ind w:firstLine="0"/>
              <w:rPr>
                <w:b/>
                <w:bCs/>
                <w:color w:val="000000"/>
                <w:sz w:val="22"/>
                <w:szCs w:val="22"/>
              </w:rPr>
            </w:pPr>
            <w:r w:rsidRPr="00133EF7">
              <w:rPr>
                <w:b/>
                <w:bCs/>
                <w:color w:val="000000"/>
                <w:sz w:val="22"/>
                <w:szCs w:val="22"/>
              </w:rPr>
              <w:t>Модуль .9 Основы защиты информации</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83" w:type="dxa"/>
            <w:tcBorders>
              <w:top w:val="single" w:sz="4" w:space="0" w:color="auto"/>
              <w:left w:val="nil"/>
              <w:bottom w:val="single" w:sz="8"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4447" w:type="dxa"/>
            <w:tcBorders>
              <w:top w:val="single" w:sz="8" w:space="0" w:color="auto"/>
              <w:left w:val="nil"/>
              <w:bottom w:val="single" w:sz="8"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2068" w:type="dxa"/>
            <w:tcBorders>
              <w:top w:val="single" w:sz="8" w:space="0" w:color="auto"/>
              <w:left w:val="nil"/>
              <w:bottom w:val="single" w:sz="8"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420E48" w:rsidRPr="00133EF7" w:rsidTr="004C32FC">
        <w:trPr>
          <w:trHeight w:val="20"/>
        </w:trPr>
        <w:tc>
          <w:tcPr>
            <w:tcW w:w="4521" w:type="dxa"/>
            <w:tcBorders>
              <w:top w:val="nil"/>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Тема 9.1. Основы защиты информации и св</w:t>
            </w:r>
            <w:r w:rsidRPr="00133EF7">
              <w:rPr>
                <w:color w:val="000000"/>
                <w:sz w:val="22"/>
                <w:szCs w:val="22"/>
              </w:rPr>
              <w:t>е</w:t>
            </w:r>
            <w:r w:rsidRPr="00133EF7">
              <w:rPr>
                <w:color w:val="000000"/>
                <w:sz w:val="22"/>
                <w:szCs w:val="22"/>
              </w:rPr>
              <w:t>дений, составляющих государственную та</w:t>
            </w:r>
            <w:r w:rsidRPr="00133EF7">
              <w:rPr>
                <w:color w:val="000000"/>
                <w:sz w:val="22"/>
                <w:szCs w:val="22"/>
              </w:rPr>
              <w:t>й</w:t>
            </w:r>
            <w:r w:rsidRPr="00133EF7">
              <w:rPr>
                <w:color w:val="000000"/>
                <w:sz w:val="22"/>
                <w:szCs w:val="22"/>
              </w:rPr>
              <w:t>ну</w:t>
            </w:r>
          </w:p>
        </w:tc>
        <w:tc>
          <w:tcPr>
            <w:tcW w:w="454" w:type="dxa"/>
            <w:vMerge/>
            <w:tcBorders>
              <w:left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2</w:t>
            </w: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2</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Pr>
                <w:color w:val="000000"/>
                <w:sz w:val="22"/>
                <w:szCs w:val="22"/>
              </w:rPr>
              <w:t>4</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r>
              <w:rPr>
                <w:color w:val="000000"/>
                <w:sz w:val="22"/>
                <w:szCs w:val="22"/>
              </w:rPr>
              <w:t xml:space="preserve"> </w:t>
            </w:r>
            <w:r w:rsidRPr="00133EF7">
              <w:rPr>
                <w:color w:val="000000"/>
                <w:sz w:val="22"/>
                <w:szCs w:val="22"/>
              </w:rPr>
              <w:t>Подбор, оп</w:t>
            </w:r>
            <w:r w:rsidRPr="00133EF7">
              <w:rPr>
                <w:color w:val="000000"/>
                <w:sz w:val="22"/>
                <w:szCs w:val="22"/>
              </w:rPr>
              <w:t>и</w:t>
            </w:r>
            <w:r w:rsidRPr="00133EF7">
              <w:rPr>
                <w:color w:val="000000"/>
                <w:sz w:val="22"/>
                <w:szCs w:val="22"/>
              </w:rPr>
              <w:t>сание, экспертная оценка сайтов Интернет. Подготовка к компьютерному тестированию</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Компьютерное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noWrap/>
            <w:vAlign w:val="center"/>
            <w:hideMark/>
          </w:tcPr>
          <w:p w:rsidR="00420E48" w:rsidRDefault="00420E48" w:rsidP="00FF1CE2">
            <w:pPr>
              <w:widowControl/>
              <w:autoSpaceDE/>
              <w:autoSpaceDN/>
              <w:adjustRightInd/>
              <w:ind w:firstLine="0"/>
              <w:rPr>
                <w:color w:val="000000"/>
                <w:sz w:val="22"/>
                <w:szCs w:val="22"/>
              </w:rPr>
            </w:pPr>
            <w:r>
              <w:rPr>
                <w:color w:val="000000"/>
                <w:sz w:val="22"/>
                <w:szCs w:val="22"/>
              </w:rPr>
              <w:t xml:space="preserve"> ОПК-7 </w:t>
            </w:r>
            <w:proofErr w:type="spellStart"/>
            <w:r>
              <w:rPr>
                <w:color w:val="000000"/>
                <w:sz w:val="22"/>
                <w:szCs w:val="22"/>
              </w:rPr>
              <w:t>з</w:t>
            </w:r>
            <w:proofErr w:type="spellEnd"/>
          </w:p>
          <w:p w:rsidR="00420E48" w:rsidRPr="00133EF7" w:rsidRDefault="00420E48" w:rsidP="00640500">
            <w:pPr>
              <w:widowControl/>
              <w:autoSpaceDE/>
              <w:autoSpaceDN/>
              <w:adjustRightInd/>
              <w:ind w:firstLine="0"/>
              <w:rPr>
                <w:color w:val="000000"/>
                <w:sz w:val="22"/>
                <w:szCs w:val="22"/>
              </w:rPr>
            </w:pPr>
          </w:p>
        </w:tc>
      </w:tr>
      <w:tr w:rsidR="00420E48" w:rsidRPr="00133EF7" w:rsidTr="004C32FC">
        <w:trPr>
          <w:trHeight w:val="20"/>
        </w:trPr>
        <w:tc>
          <w:tcPr>
            <w:tcW w:w="4521" w:type="dxa"/>
            <w:tcBorders>
              <w:top w:val="nil"/>
              <w:left w:val="single" w:sz="4" w:space="0" w:color="auto"/>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454" w:type="dxa"/>
            <w:vMerge/>
            <w:tcBorders>
              <w:left w:val="single" w:sz="4" w:space="0" w:color="auto"/>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676"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p>
        </w:tc>
        <w:tc>
          <w:tcPr>
            <w:tcW w:w="855"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883"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B236A8">
            <w:pPr>
              <w:widowControl/>
              <w:autoSpaceDE/>
              <w:autoSpaceDN/>
              <w:adjustRightInd/>
              <w:ind w:firstLine="0"/>
              <w:jc w:val="center"/>
              <w:rPr>
                <w:color w:val="000000"/>
                <w:sz w:val="22"/>
                <w:szCs w:val="22"/>
              </w:rPr>
            </w:pPr>
            <w:r w:rsidRPr="00133EF7">
              <w:rPr>
                <w:color w:val="000000"/>
                <w:sz w:val="22"/>
                <w:szCs w:val="22"/>
              </w:rPr>
              <w:t>2</w:t>
            </w:r>
          </w:p>
        </w:tc>
        <w:tc>
          <w:tcPr>
            <w:tcW w:w="4447"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Подготовка к компьютерному тестированию</w:t>
            </w:r>
          </w:p>
        </w:tc>
        <w:tc>
          <w:tcPr>
            <w:tcW w:w="2068" w:type="dxa"/>
            <w:tcBorders>
              <w:top w:val="nil"/>
              <w:left w:val="nil"/>
              <w:bottom w:val="single" w:sz="4" w:space="0" w:color="auto"/>
              <w:right w:val="single" w:sz="4" w:space="0" w:color="auto"/>
            </w:tcBorders>
            <w:shd w:val="clear" w:color="auto" w:fill="auto"/>
            <w:vAlign w:val="center"/>
            <w:hideMark/>
          </w:tcPr>
          <w:p w:rsidR="00420E48" w:rsidRPr="00133EF7" w:rsidRDefault="00420E48" w:rsidP="00640500">
            <w:pPr>
              <w:widowControl/>
              <w:autoSpaceDE/>
              <w:autoSpaceDN/>
              <w:adjustRightInd/>
              <w:ind w:firstLine="0"/>
              <w:rPr>
                <w:color w:val="000000"/>
                <w:sz w:val="22"/>
                <w:szCs w:val="22"/>
              </w:rPr>
            </w:pPr>
            <w:r w:rsidRPr="00133EF7">
              <w:rPr>
                <w:color w:val="000000"/>
                <w:sz w:val="22"/>
                <w:szCs w:val="22"/>
              </w:rPr>
              <w:t>Компьютерное те</w:t>
            </w:r>
            <w:r w:rsidRPr="00133EF7">
              <w:rPr>
                <w:color w:val="000000"/>
                <w:sz w:val="22"/>
                <w:szCs w:val="22"/>
              </w:rPr>
              <w:t>с</w:t>
            </w:r>
            <w:r w:rsidRPr="00133EF7">
              <w:rPr>
                <w:color w:val="000000"/>
                <w:sz w:val="22"/>
                <w:szCs w:val="22"/>
              </w:rPr>
              <w:t>тирование</w:t>
            </w:r>
          </w:p>
        </w:tc>
        <w:tc>
          <w:tcPr>
            <w:tcW w:w="1044" w:type="dxa"/>
            <w:tcBorders>
              <w:top w:val="nil"/>
              <w:left w:val="nil"/>
              <w:bottom w:val="single" w:sz="4" w:space="0" w:color="auto"/>
              <w:right w:val="single" w:sz="4" w:space="0" w:color="auto"/>
            </w:tcBorders>
            <w:shd w:val="clear" w:color="auto" w:fill="auto"/>
            <w:noWrap/>
            <w:vAlign w:val="center"/>
            <w:hideMark/>
          </w:tcPr>
          <w:p w:rsidR="00420E48" w:rsidRPr="00133EF7" w:rsidRDefault="00420E48"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420E48">
        <w:trPr>
          <w:trHeight w:val="20"/>
        </w:trPr>
        <w:tc>
          <w:tcPr>
            <w:tcW w:w="4521" w:type="dxa"/>
            <w:tcBorders>
              <w:top w:val="nil"/>
              <w:left w:val="single" w:sz="4" w:space="0" w:color="auto"/>
              <w:bottom w:val="single" w:sz="4"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sz w:val="22"/>
                <w:szCs w:val="22"/>
              </w:rPr>
            </w:pPr>
            <w:r w:rsidRPr="00133EF7">
              <w:rPr>
                <w:b/>
                <w:bCs/>
                <w:sz w:val="22"/>
                <w:szCs w:val="22"/>
              </w:rPr>
              <w:t>Итого за семестр</w:t>
            </w:r>
          </w:p>
        </w:tc>
        <w:tc>
          <w:tcPr>
            <w:tcW w:w="454" w:type="dxa"/>
            <w:tcBorders>
              <w:top w:val="nil"/>
              <w:left w:val="nil"/>
              <w:bottom w:val="single" w:sz="4" w:space="0" w:color="auto"/>
              <w:right w:val="single" w:sz="4" w:space="0" w:color="auto"/>
            </w:tcBorders>
            <w:shd w:val="clear" w:color="000000" w:fill="D8D8D8"/>
            <w:noWrap/>
            <w:vAlign w:val="center"/>
            <w:hideMark/>
          </w:tcPr>
          <w:p w:rsidR="00133EF7" w:rsidRPr="00133EF7" w:rsidRDefault="00786050" w:rsidP="00640500">
            <w:pPr>
              <w:widowControl/>
              <w:autoSpaceDE/>
              <w:autoSpaceDN/>
              <w:adjustRightInd/>
              <w:ind w:firstLine="0"/>
              <w:rPr>
                <w:b/>
                <w:bCs/>
                <w:sz w:val="22"/>
                <w:szCs w:val="22"/>
              </w:rPr>
            </w:pPr>
            <w:r>
              <w:rPr>
                <w:b/>
                <w:bCs/>
                <w:sz w:val="22"/>
                <w:szCs w:val="22"/>
              </w:rPr>
              <w:t xml:space="preserve"> </w:t>
            </w:r>
          </w:p>
        </w:tc>
        <w:tc>
          <w:tcPr>
            <w:tcW w:w="676" w:type="dxa"/>
            <w:tcBorders>
              <w:top w:val="nil"/>
              <w:left w:val="nil"/>
              <w:bottom w:val="single" w:sz="4" w:space="0" w:color="auto"/>
              <w:right w:val="single" w:sz="4" w:space="0" w:color="auto"/>
            </w:tcBorders>
            <w:shd w:val="clear" w:color="000000" w:fill="D8D8D8"/>
            <w:noWrap/>
            <w:vAlign w:val="center"/>
            <w:hideMark/>
          </w:tcPr>
          <w:p w:rsidR="00133EF7" w:rsidRPr="00133EF7" w:rsidRDefault="00976966" w:rsidP="00F80721">
            <w:pPr>
              <w:widowControl/>
              <w:autoSpaceDE/>
              <w:autoSpaceDN/>
              <w:adjustRightInd/>
              <w:ind w:firstLine="0"/>
              <w:jc w:val="center"/>
              <w:rPr>
                <w:b/>
                <w:bCs/>
                <w:sz w:val="22"/>
                <w:szCs w:val="22"/>
              </w:rPr>
            </w:pPr>
            <w:r>
              <w:rPr>
                <w:b/>
                <w:bCs/>
                <w:sz w:val="22"/>
                <w:szCs w:val="22"/>
              </w:rPr>
              <w:t>17</w:t>
            </w:r>
          </w:p>
        </w:tc>
        <w:tc>
          <w:tcPr>
            <w:tcW w:w="855"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976966">
            <w:pPr>
              <w:widowControl/>
              <w:autoSpaceDE/>
              <w:autoSpaceDN/>
              <w:adjustRightInd/>
              <w:ind w:firstLine="0"/>
              <w:jc w:val="center"/>
              <w:rPr>
                <w:b/>
                <w:bCs/>
                <w:sz w:val="22"/>
                <w:szCs w:val="22"/>
              </w:rPr>
            </w:pPr>
            <w:r w:rsidRPr="00133EF7">
              <w:rPr>
                <w:b/>
                <w:bCs/>
                <w:sz w:val="22"/>
                <w:szCs w:val="22"/>
              </w:rPr>
              <w:t>3</w:t>
            </w:r>
            <w:r w:rsidR="00976966">
              <w:rPr>
                <w:b/>
                <w:bCs/>
                <w:sz w:val="22"/>
                <w:szCs w:val="22"/>
              </w:rPr>
              <w:t>4</w:t>
            </w:r>
            <w:r w:rsidR="00AD2BE7">
              <w:rPr>
                <w:b/>
                <w:bCs/>
                <w:sz w:val="22"/>
                <w:szCs w:val="22"/>
              </w:rPr>
              <w:t>/1</w:t>
            </w:r>
            <w:r w:rsidR="00976966">
              <w:rPr>
                <w:b/>
                <w:bCs/>
                <w:sz w:val="22"/>
                <w:szCs w:val="22"/>
              </w:rPr>
              <w:t>4</w:t>
            </w:r>
            <w:r w:rsidR="00AD2BE7">
              <w:rPr>
                <w:b/>
                <w:bCs/>
                <w:sz w:val="22"/>
                <w:szCs w:val="22"/>
              </w:rPr>
              <w:t>И</w:t>
            </w:r>
          </w:p>
        </w:tc>
        <w:tc>
          <w:tcPr>
            <w:tcW w:w="883" w:type="dxa"/>
            <w:tcBorders>
              <w:top w:val="nil"/>
              <w:left w:val="nil"/>
              <w:bottom w:val="single" w:sz="4" w:space="0" w:color="auto"/>
              <w:right w:val="single" w:sz="4" w:space="0" w:color="auto"/>
            </w:tcBorders>
            <w:shd w:val="clear" w:color="000000" w:fill="D8D8D8"/>
            <w:noWrap/>
            <w:vAlign w:val="center"/>
            <w:hideMark/>
          </w:tcPr>
          <w:p w:rsidR="00133EF7" w:rsidRPr="00133EF7" w:rsidRDefault="00976966" w:rsidP="00F80721">
            <w:pPr>
              <w:widowControl/>
              <w:autoSpaceDE/>
              <w:autoSpaceDN/>
              <w:adjustRightInd/>
              <w:ind w:firstLine="0"/>
              <w:jc w:val="center"/>
              <w:rPr>
                <w:b/>
                <w:bCs/>
                <w:sz w:val="22"/>
                <w:szCs w:val="22"/>
              </w:rPr>
            </w:pPr>
            <w:r>
              <w:rPr>
                <w:b/>
                <w:bCs/>
                <w:sz w:val="22"/>
                <w:szCs w:val="22"/>
              </w:rPr>
              <w:t>54,15</w:t>
            </w:r>
          </w:p>
        </w:tc>
        <w:tc>
          <w:tcPr>
            <w:tcW w:w="4447"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2068"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1044"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r>
      <w:tr w:rsidR="00133EF7" w:rsidRPr="00133EF7" w:rsidTr="00420E48">
        <w:trPr>
          <w:trHeight w:val="20"/>
        </w:trPr>
        <w:tc>
          <w:tcPr>
            <w:tcW w:w="4521" w:type="dxa"/>
            <w:tcBorders>
              <w:top w:val="nil"/>
              <w:left w:val="single" w:sz="4" w:space="0" w:color="auto"/>
              <w:bottom w:val="single" w:sz="4"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sz w:val="22"/>
                <w:szCs w:val="22"/>
              </w:rPr>
            </w:pPr>
            <w:r w:rsidRPr="00133EF7">
              <w:rPr>
                <w:b/>
                <w:bCs/>
                <w:sz w:val="22"/>
                <w:szCs w:val="22"/>
              </w:rPr>
              <w:t>Итого по дисциплине</w:t>
            </w:r>
          </w:p>
        </w:tc>
        <w:tc>
          <w:tcPr>
            <w:tcW w:w="454" w:type="dxa"/>
            <w:tcBorders>
              <w:top w:val="nil"/>
              <w:left w:val="nil"/>
              <w:bottom w:val="single" w:sz="4" w:space="0" w:color="auto"/>
              <w:right w:val="single" w:sz="4" w:space="0" w:color="auto"/>
            </w:tcBorders>
            <w:shd w:val="clear" w:color="000000" w:fill="D8D8D8"/>
            <w:noWrap/>
            <w:vAlign w:val="center"/>
            <w:hideMark/>
          </w:tcPr>
          <w:p w:rsidR="00133EF7" w:rsidRPr="00F80721" w:rsidRDefault="00786050" w:rsidP="00640500">
            <w:pPr>
              <w:widowControl/>
              <w:autoSpaceDE/>
              <w:autoSpaceDN/>
              <w:adjustRightInd/>
              <w:ind w:firstLine="0"/>
              <w:rPr>
                <w:b/>
                <w:sz w:val="22"/>
                <w:szCs w:val="22"/>
              </w:rPr>
            </w:pPr>
            <w:r w:rsidRPr="00F80721">
              <w:rPr>
                <w:b/>
                <w:sz w:val="22"/>
                <w:szCs w:val="22"/>
              </w:rPr>
              <w:t xml:space="preserve"> </w:t>
            </w:r>
          </w:p>
        </w:tc>
        <w:tc>
          <w:tcPr>
            <w:tcW w:w="676" w:type="dxa"/>
            <w:tcBorders>
              <w:top w:val="nil"/>
              <w:left w:val="nil"/>
              <w:bottom w:val="single" w:sz="4" w:space="0" w:color="auto"/>
              <w:right w:val="single" w:sz="4" w:space="0" w:color="auto"/>
            </w:tcBorders>
            <w:shd w:val="clear" w:color="000000" w:fill="D8D8D8"/>
            <w:noWrap/>
            <w:vAlign w:val="center"/>
            <w:hideMark/>
          </w:tcPr>
          <w:p w:rsidR="00133EF7" w:rsidRPr="00F80721" w:rsidRDefault="00133EF7" w:rsidP="002C5DA1">
            <w:pPr>
              <w:widowControl/>
              <w:autoSpaceDE/>
              <w:autoSpaceDN/>
              <w:adjustRightInd/>
              <w:ind w:firstLine="0"/>
              <w:jc w:val="center"/>
              <w:rPr>
                <w:b/>
                <w:sz w:val="22"/>
                <w:szCs w:val="22"/>
              </w:rPr>
            </w:pPr>
            <w:r w:rsidRPr="00F80721">
              <w:rPr>
                <w:b/>
                <w:sz w:val="22"/>
                <w:szCs w:val="22"/>
              </w:rPr>
              <w:t>3</w:t>
            </w:r>
            <w:r w:rsidR="002C5DA1">
              <w:rPr>
                <w:b/>
                <w:sz w:val="22"/>
                <w:szCs w:val="22"/>
              </w:rPr>
              <w:t>4</w:t>
            </w:r>
          </w:p>
        </w:tc>
        <w:tc>
          <w:tcPr>
            <w:tcW w:w="855" w:type="dxa"/>
            <w:tcBorders>
              <w:top w:val="nil"/>
              <w:left w:val="nil"/>
              <w:bottom w:val="single" w:sz="4" w:space="0" w:color="auto"/>
              <w:right w:val="single" w:sz="4" w:space="0" w:color="auto"/>
            </w:tcBorders>
            <w:shd w:val="clear" w:color="000000" w:fill="D8D8D8"/>
            <w:noWrap/>
            <w:vAlign w:val="center"/>
            <w:hideMark/>
          </w:tcPr>
          <w:p w:rsidR="00133EF7" w:rsidRPr="00F80721" w:rsidRDefault="00133EF7" w:rsidP="002C5DA1">
            <w:pPr>
              <w:widowControl/>
              <w:autoSpaceDE/>
              <w:autoSpaceDN/>
              <w:adjustRightInd/>
              <w:ind w:firstLine="0"/>
              <w:jc w:val="center"/>
              <w:rPr>
                <w:b/>
                <w:sz w:val="22"/>
                <w:szCs w:val="22"/>
              </w:rPr>
            </w:pPr>
            <w:r w:rsidRPr="00F80721">
              <w:rPr>
                <w:b/>
                <w:sz w:val="22"/>
                <w:szCs w:val="22"/>
              </w:rPr>
              <w:t>51</w:t>
            </w:r>
            <w:r w:rsidR="00B236A8">
              <w:rPr>
                <w:b/>
                <w:sz w:val="22"/>
                <w:szCs w:val="22"/>
              </w:rPr>
              <w:t>/2</w:t>
            </w:r>
            <w:r w:rsidR="002C5DA1">
              <w:rPr>
                <w:b/>
                <w:sz w:val="22"/>
                <w:szCs w:val="22"/>
              </w:rPr>
              <w:t>0</w:t>
            </w:r>
            <w:r w:rsidR="00B236A8">
              <w:rPr>
                <w:b/>
                <w:sz w:val="22"/>
                <w:szCs w:val="22"/>
              </w:rPr>
              <w:t>И</w:t>
            </w:r>
          </w:p>
        </w:tc>
        <w:tc>
          <w:tcPr>
            <w:tcW w:w="883" w:type="dxa"/>
            <w:tcBorders>
              <w:top w:val="nil"/>
              <w:left w:val="nil"/>
              <w:bottom w:val="single" w:sz="4" w:space="0" w:color="auto"/>
              <w:right w:val="single" w:sz="4" w:space="0" w:color="auto"/>
            </w:tcBorders>
            <w:shd w:val="clear" w:color="000000" w:fill="D8D8D8"/>
            <w:noWrap/>
            <w:vAlign w:val="center"/>
            <w:hideMark/>
          </w:tcPr>
          <w:p w:rsidR="00133EF7" w:rsidRPr="00F80721" w:rsidRDefault="00133EF7" w:rsidP="00F80721">
            <w:pPr>
              <w:widowControl/>
              <w:autoSpaceDE/>
              <w:autoSpaceDN/>
              <w:adjustRightInd/>
              <w:ind w:firstLine="0"/>
              <w:jc w:val="center"/>
              <w:rPr>
                <w:b/>
                <w:sz w:val="22"/>
                <w:szCs w:val="22"/>
              </w:rPr>
            </w:pPr>
            <w:r w:rsidRPr="00F80721">
              <w:rPr>
                <w:b/>
                <w:sz w:val="22"/>
                <w:szCs w:val="22"/>
              </w:rPr>
              <w:t>54,15</w:t>
            </w:r>
          </w:p>
        </w:tc>
        <w:tc>
          <w:tcPr>
            <w:tcW w:w="4447"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2068" w:type="dxa"/>
            <w:tcBorders>
              <w:top w:val="nil"/>
              <w:left w:val="nil"/>
              <w:bottom w:val="single" w:sz="4" w:space="0" w:color="auto"/>
              <w:right w:val="single" w:sz="4" w:space="0" w:color="auto"/>
            </w:tcBorders>
            <w:shd w:val="clear" w:color="000000" w:fill="D8D8D8"/>
            <w:vAlign w:val="center"/>
            <w:hideMark/>
          </w:tcPr>
          <w:p w:rsidR="00133EF7" w:rsidRPr="00133EF7" w:rsidRDefault="00133EF7" w:rsidP="00F80721">
            <w:pPr>
              <w:widowControl/>
              <w:autoSpaceDE/>
              <w:autoSpaceDN/>
              <w:adjustRightInd/>
              <w:ind w:firstLine="0"/>
              <w:jc w:val="center"/>
              <w:rPr>
                <w:b/>
                <w:bCs/>
                <w:sz w:val="22"/>
                <w:szCs w:val="22"/>
              </w:rPr>
            </w:pPr>
            <w:r w:rsidRPr="00133EF7">
              <w:rPr>
                <w:b/>
                <w:bCs/>
                <w:sz w:val="22"/>
                <w:szCs w:val="22"/>
              </w:rPr>
              <w:t>Промежуточная аттестация (Э</w:t>
            </w:r>
            <w:r w:rsidRPr="00133EF7">
              <w:rPr>
                <w:b/>
                <w:bCs/>
                <w:sz w:val="22"/>
                <w:szCs w:val="22"/>
              </w:rPr>
              <w:t>к</w:t>
            </w:r>
            <w:r w:rsidRPr="00133EF7">
              <w:rPr>
                <w:b/>
                <w:bCs/>
                <w:sz w:val="22"/>
                <w:szCs w:val="22"/>
              </w:rPr>
              <w:t>замен)</w:t>
            </w:r>
          </w:p>
        </w:tc>
        <w:tc>
          <w:tcPr>
            <w:tcW w:w="1044" w:type="dxa"/>
            <w:tcBorders>
              <w:top w:val="nil"/>
              <w:left w:val="nil"/>
              <w:bottom w:val="single" w:sz="4" w:space="0" w:color="auto"/>
              <w:right w:val="single" w:sz="4" w:space="0" w:color="auto"/>
            </w:tcBorders>
            <w:shd w:val="clear" w:color="000000" w:fill="D8D8D8"/>
            <w:noWrap/>
            <w:vAlign w:val="center"/>
            <w:hideMark/>
          </w:tcPr>
          <w:p w:rsidR="00133EF7" w:rsidRPr="00133EF7" w:rsidRDefault="00976966" w:rsidP="00F80721">
            <w:pPr>
              <w:widowControl/>
              <w:autoSpaceDE/>
              <w:autoSpaceDN/>
              <w:adjustRightInd/>
              <w:ind w:firstLine="0"/>
              <w:jc w:val="center"/>
              <w:rPr>
                <w:b/>
                <w:bCs/>
                <w:sz w:val="22"/>
                <w:szCs w:val="22"/>
              </w:rPr>
            </w:pPr>
            <w:r>
              <w:rPr>
                <w:b/>
                <w:bCs/>
                <w:sz w:val="22"/>
                <w:szCs w:val="22"/>
              </w:rPr>
              <w:t>35,7</w:t>
            </w:r>
          </w:p>
        </w:tc>
      </w:tr>
    </w:tbl>
    <w:p w:rsidR="00E6179C" w:rsidRPr="00E6179C" w:rsidRDefault="00E6179C" w:rsidP="00E6179C"/>
    <w:p w:rsidR="00DA143F" w:rsidRPr="00E6179C" w:rsidRDefault="00DA143F" w:rsidP="00DA143F">
      <w:pPr>
        <w:pStyle w:val="Style4"/>
        <w:widowControl/>
        <w:spacing w:before="120" w:after="120"/>
        <w:jc w:val="both"/>
        <w:rPr>
          <w:rStyle w:val="FontStyle18"/>
          <w:b w:val="0"/>
          <w:sz w:val="24"/>
          <w:szCs w:val="24"/>
        </w:rPr>
      </w:pPr>
    </w:p>
    <w:p w:rsidR="00DA143F" w:rsidRPr="00E6179C" w:rsidRDefault="00DA143F" w:rsidP="00DA143F">
      <w:pPr>
        <w:pStyle w:val="Style4"/>
        <w:widowControl/>
        <w:spacing w:before="120" w:after="120"/>
        <w:jc w:val="both"/>
        <w:rPr>
          <w:rStyle w:val="FontStyle18"/>
          <w:b w:val="0"/>
          <w:sz w:val="24"/>
          <w:szCs w:val="24"/>
        </w:rPr>
        <w:sectPr w:rsidR="00DA143F" w:rsidRPr="00E6179C" w:rsidSect="00DA143F">
          <w:pgSz w:w="16840" w:h="11907" w:orient="landscape" w:code="9"/>
          <w:pgMar w:top="851" w:right="851" w:bottom="794" w:left="1134" w:header="720" w:footer="720" w:gutter="0"/>
          <w:cols w:space="720"/>
          <w:noEndnote/>
          <w:docGrid w:linePitch="360"/>
        </w:sectPr>
      </w:pPr>
    </w:p>
    <w:p w:rsidR="00FD0817" w:rsidRDefault="00FD0817" w:rsidP="00B236A8">
      <w:pPr>
        <w:ind w:firstLine="567"/>
        <w:jc w:val="center"/>
        <w:rPr>
          <w:rStyle w:val="FontStyle21"/>
          <w:b/>
          <w:sz w:val="24"/>
          <w:szCs w:val="24"/>
        </w:rPr>
      </w:pPr>
      <w:r w:rsidRPr="00FD0817">
        <w:rPr>
          <w:rStyle w:val="FontStyle21"/>
          <w:b/>
          <w:sz w:val="24"/>
          <w:szCs w:val="24"/>
        </w:rPr>
        <w:lastRenderedPageBreak/>
        <w:t>5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w:t>
      </w:r>
      <w:r w:rsidRPr="008D2DA3">
        <w:rPr>
          <w:rFonts w:cs="Georgia"/>
        </w:rPr>
        <w:t>о</w:t>
      </w:r>
      <w:r w:rsidRPr="008D2DA3">
        <w:rPr>
          <w:rFonts w:cs="Georgia"/>
        </w:rPr>
        <w:t xml:space="preserve">логий в преподавании дисциплины «Информатика» используются традиционная и </w:t>
      </w:r>
      <w:proofErr w:type="spellStart"/>
      <w:r w:rsidRPr="008D2DA3">
        <w:rPr>
          <w:rFonts w:cs="Georgia"/>
        </w:rPr>
        <w:t>модульно-компетентностная</w:t>
      </w:r>
      <w:proofErr w:type="spellEnd"/>
      <w:r w:rsidRPr="008D2DA3">
        <w:rPr>
          <w:rFonts w:cs="Georgia"/>
        </w:rPr>
        <w:t xml:space="preserve"> технологии.</w:t>
      </w:r>
    </w:p>
    <w:p w:rsidR="00292930" w:rsidRPr="00D511B7" w:rsidRDefault="00173749" w:rsidP="00292930">
      <w:pPr>
        <w:ind w:firstLine="567"/>
        <w:jc w:val="both"/>
        <w:rPr>
          <w:rFonts w:cs="Georgia"/>
        </w:rPr>
      </w:pPr>
      <w:r w:rsidRPr="00173749">
        <w:rPr>
          <w:rFonts w:cs="Georgia"/>
        </w:rPr>
        <w:t xml:space="preserve">Реализация </w:t>
      </w:r>
      <w:proofErr w:type="spellStart"/>
      <w:r w:rsidRPr="00173749">
        <w:rPr>
          <w:rFonts w:cs="Georgia"/>
        </w:rPr>
        <w:t>компетентностного</w:t>
      </w:r>
      <w:proofErr w:type="spellEnd"/>
      <w:r w:rsidRPr="00173749">
        <w:rPr>
          <w:rFonts w:cs="Georgia"/>
        </w:rPr>
        <w:t xml:space="preserve">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w:t>
      </w:r>
      <w:r w:rsidRPr="00173749">
        <w:rPr>
          <w:rFonts w:cs="Georgia"/>
        </w:rPr>
        <w:t>е</w:t>
      </w:r>
      <w:r w:rsidRPr="00173749">
        <w:rPr>
          <w:rFonts w:cs="Georgia"/>
        </w:rPr>
        <w:t>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обеспечивает развитие у обучающихся н</w:t>
      </w:r>
      <w:r w:rsidRPr="00225127">
        <w:rPr>
          <w:rFonts w:cs="Georgia"/>
        </w:rPr>
        <w:t>а</w:t>
      </w:r>
      <w:r w:rsidRPr="00225127">
        <w:rPr>
          <w:rFonts w:cs="Georgia"/>
        </w:rPr>
        <w:t xml:space="preserve">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 </w:t>
      </w:r>
      <w:r w:rsidR="00F54479">
        <w:rPr>
          <w:rFonts w:cs="Georgia"/>
        </w:rPr>
        <w:t xml:space="preserve">, учета </w:t>
      </w:r>
      <w:r w:rsidRPr="00225127">
        <w:rPr>
          <w:rFonts w:cs="Georgia"/>
        </w:rPr>
        <w:t>особенностей профессиональной деятельности выпускников и потребн</w:t>
      </w:r>
      <w:r w:rsidRPr="00225127">
        <w:rPr>
          <w:rFonts w:cs="Georgia"/>
        </w:rPr>
        <w:t>о</w:t>
      </w:r>
      <w:r w:rsidRPr="00225127">
        <w:rPr>
          <w:rFonts w:cs="Georgia"/>
        </w:rPr>
        <w:t>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024CCE">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024CCE">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w:t>
      </w:r>
      <w:r w:rsidRPr="008D2DA3">
        <w:rPr>
          <w:rFonts w:cs="Georgia"/>
        </w:rPr>
        <w:t>и</w:t>
      </w:r>
      <w:r w:rsidRPr="008D2DA3">
        <w:rPr>
          <w:rFonts w:cs="Georgia"/>
        </w:rPr>
        <w:t>онных процессов, со стандартами организации сетей, основными приемами защиты инфо</w:t>
      </w:r>
      <w:r w:rsidRPr="008D2DA3">
        <w:rPr>
          <w:rFonts w:cs="Georgia"/>
        </w:rPr>
        <w:t>р</w:t>
      </w:r>
      <w:r w:rsidRPr="008D2DA3">
        <w:rPr>
          <w:rFonts w:cs="Georgia"/>
        </w:rPr>
        <w:t>мации, и другой справочной информацией;</w:t>
      </w:r>
    </w:p>
    <w:p w:rsidR="00173749" w:rsidRPr="008D2DA3" w:rsidRDefault="00173749" w:rsidP="00024CCE">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73749" w:rsidRPr="00B56C2E" w:rsidRDefault="00173749" w:rsidP="00024CCE">
      <w:pPr>
        <w:numPr>
          <w:ilvl w:val="0"/>
          <w:numId w:val="3"/>
        </w:numPr>
        <w:ind w:left="709"/>
        <w:jc w:val="both"/>
        <w:rPr>
          <w:rFonts w:cs="Georgia"/>
          <w:b/>
          <w:i/>
        </w:rPr>
      </w:pPr>
      <w:r w:rsidRPr="00B56C2E">
        <w:rPr>
          <w:rFonts w:cs="Georgia"/>
          <w:b/>
          <w:i/>
        </w:rPr>
        <w:t>Семинар.</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w:t>
      </w:r>
      <w:r w:rsidRPr="00B56C2E">
        <w:rPr>
          <w:rFonts w:cs="Georgia"/>
        </w:rPr>
        <w:t>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w:t>
      </w:r>
      <w:r w:rsidRPr="00173749">
        <w:rPr>
          <w:rFonts w:cs="Georgia"/>
        </w:rPr>
        <w:t>я</w:t>
      </w:r>
      <w:r w:rsidRPr="00173749">
        <w:rPr>
          <w:rFonts w:cs="Georgia"/>
        </w:rPr>
        <w:t>занные с различными моделями интерпретации изучаемого материала</w:t>
      </w:r>
    </w:p>
    <w:p w:rsidR="00292930" w:rsidRPr="008D2DA3" w:rsidRDefault="00292930" w:rsidP="00024CCE">
      <w:pPr>
        <w:numPr>
          <w:ilvl w:val="0"/>
          <w:numId w:val="3"/>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292930" w:rsidRDefault="00292930" w:rsidP="00024CCE">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w:t>
      </w:r>
      <w:r w:rsidRPr="008D2DA3">
        <w:rPr>
          <w:rFonts w:cs="Georgia"/>
        </w:rPr>
        <w:t>н</w:t>
      </w:r>
      <w:r w:rsidRPr="008D2DA3">
        <w:rPr>
          <w:rFonts w:cs="Georgia"/>
        </w:rPr>
        <w:t>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w:t>
      </w:r>
      <w:r w:rsidRPr="00173749">
        <w:rPr>
          <w:rFonts w:cs="Georgia"/>
        </w:rPr>
        <w:t>е</w:t>
      </w:r>
      <w:r w:rsidRPr="00173749">
        <w:rPr>
          <w:rFonts w:cs="Georgia"/>
        </w:rPr>
        <w:t>ния как научно-теоретических знаний, так и практических навыков.</w:t>
      </w:r>
    </w:p>
    <w:p w:rsidR="00173749" w:rsidRDefault="00173749" w:rsidP="00024CCE">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w:t>
      </w:r>
      <w:r w:rsidRPr="00173749">
        <w:rPr>
          <w:rFonts w:cs="Georgia"/>
        </w:rPr>
        <w:t>и</w:t>
      </w:r>
      <w:r w:rsidRPr="00173749">
        <w:rPr>
          <w:rFonts w:cs="Georgia"/>
        </w:rPr>
        <w:t>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w:t>
      </w:r>
      <w:r w:rsidRPr="00173749">
        <w:rPr>
          <w:rFonts w:cs="Georgia"/>
        </w:rPr>
        <w:t>о</w:t>
      </w:r>
      <w:r w:rsidRPr="00173749">
        <w:rPr>
          <w:rFonts w:cs="Georgia"/>
        </w:rPr>
        <w:t>блем, предложить возможные решения и выбрать лучшее из них. Кейсы базируются на р</w:t>
      </w:r>
      <w:r w:rsidRPr="00173749">
        <w:rPr>
          <w:rFonts w:cs="Georgia"/>
        </w:rPr>
        <w:t>е</w:t>
      </w:r>
      <w:r w:rsidRPr="00173749">
        <w:rPr>
          <w:rFonts w:cs="Georgia"/>
        </w:rPr>
        <w:t>альном фактическом материале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024CCE">
      <w:pPr>
        <w:numPr>
          <w:ilvl w:val="0"/>
          <w:numId w:val="3"/>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w:t>
      </w:r>
      <w:r w:rsidRPr="008E3B4B">
        <w:rPr>
          <w:rFonts w:cs="Georgia"/>
        </w:rPr>
        <w:t>о</w:t>
      </w:r>
      <w:r w:rsidRPr="008E3B4B">
        <w:rPr>
          <w:rFonts w:cs="Georgia"/>
        </w:rPr>
        <w:t>фессиональной деятельности специалиста, моделирования таких систем отношений, кот</w:t>
      </w:r>
      <w:r w:rsidRPr="008E3B4B">
        <w:rPr>
          <w:rFonts w:cs="Georgia"/>
        </w:rPr>
        <w:t>о</w:t>
      </w:r>
      <w:r w:rsidRPr="008E3B4B">
        <w:rPr>
          <w:rFonts w:cs="Georgia"/>
        </w:rPr>
        <w:t>рые характерны для этой деятельности как целого.</w:t>
      </w:r>
    </w:p>
    <w:p w:rsidR="0005594C" w:rsidRPr="008E3B4B" w:rsidRDefault="0005594C" w:rsidP="00024CCE">
      <w:pPr>
        <w:numPr>
          <w:ilvl w:val="0"/>
          <w:numId w:val="3"/>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w:t>
      </w:r>
      <w:r w:rsidRPr="008E3B4B">
        <w:rPr>
          <w:rFonts w:cs="Georgia"/>
        </w:rPr>
        <w:t>и</w:t>
      </w:r>
      <w:r w:rsidRPr="008E3B4B">
        <w:rPr>
          <w:rFonts w:cs="Georgia"/>
        </w:rPr>
        <w:t>ей функционального взаимодействия в коллективе и т.п.</w:t>
      </w:r>
    </w:p>
    <w:p w:rsidR="00B56C2E" w:rsidRPr="00B56C2E" w:rsidRDefault="00B56C2E" w:rsidP="00B55D09">
      <w:pPr>
        <w:keepNext/>
        <w:spacing w:before="240"/>
        <w:ind w:firstLine="567"/>
        <w:jc w:val="both"/>
        <w:rPr>
          <w:rFonts w:cs="Georgia"/>
          <w:b/>
        </w:rPr>
      </w:pPr>
      <w:r w:rsidRPr="00B56C2E">
        <w:rPr>
          <w:rFonts w:cs="Georgia"/>
          <w:b/>
        </w:rPr>
        <w:lastRenderedPageBreak/>
        <w:t xml:space="preserve">Технологии проектного </w:t>
      </w:r>
      <w:r w:rsidR="00B55D09">
        <w:rPr>
          <w:rFonts w:cs="Georgia"/>
          <w:b/>
        </w:rPr>
        <w:t>обучения</w:t>
      </w:r>
    </w:p>
    <w:p w:rsidR="00B56C2E" w:rsidRPr="00B56C2E" w:rsidRDefault="00B56C2E" w:rsidP="00024CCE">
      <w:pPr>
        <w:numPr>
          <w:ilvl w:val="0"/>
          <w:numId w:val="3"/>
        </w:numPr>
        <w:ind w:left="709"/>
        <w:jc w:val="both"/>
        <w:rPr>
          <w:rFonts w:cs="Georgia"/>
        </w:rPr>
      </w:pPr>
      <w:r w:rsidRPr="00B56C2E">
        <w:rPr>
          <w:rFonts w:cs="Georgia"/>
          <w:b/>
          <w:i/>
        </w:rPr>
        <w:t>Творческий проект</w:t>
      </w:r>
      <w:r w:rsidR="00B55D09">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w:t>
      </w:r>
      <w:r w:rsidRPr="00B56C2E">
        <w:rPr>
          <w:rFonts w:cs="Georgia"/>
        </w:rPr>
        <w:t>о</w:t>
      </w:r>
      <w:r w:rsidRPr="00B56C2E">
        <w:rPr>
          <w:rFonts w:cs="Georgia"/>
        </w:rPr>
        <w:t>нечного результата (газета, фильм, праздник, издание, экскурсия</w:t>
      </w:r>
      <w:r w:rsidR="00B55D09">
        <w:rPr>
          <w:rFonts w:cs="Georgia"/>
        </w:rPr>
        <w:t>, подготовка заданий ко</w:t>
      </w:r>
      <w:r w:rsidR="00B55D09">
        <w:rPr>
          <w:rFonts w:cs="Georgia"/>
        </w:rPr>
        <w:t>н</w:t>
      </w:r>
      <w:r w:rsidR="00B55D09">
        <w:rPr>
          <w:rFonts w:cs="Georgia"/>
        </w:rPr>
        <w:t>курсов</w:t>
      </w:r>
      <w:r w:rsidRPr="00B56C2E">
        <w:rPr>
          <w:rFonts w:cs="Georgia"/>
        </w:rPr>
        <w:t xml:space="preserve"> и т.п.).</w:t>
      </w:r>
    </w:p>
    <w:p w:rsidR="00B56C2E" w:rsidRPr="00B56C2E" w:rsidRDefault="00B56C2E" w:rsidP="00024CCE">
      <w:pPr>
        <w:numPr>
          <w:ilvl w:val="0"/>
          <w:numId w:val="3"/>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w:t>
      </w:r>
      <w:r w:rsidRPr="00B56C2E">
        <w:rPr>
          <w:rFonts w:cs="Georgia"/>
        </w:rPr>
        <w:t>и</w:t>
      </w:r>
      <w:r w:rsidRPr="00B56C2E">
        <w:rPr>
          <w:rFonts w:cs="Georgia"/>
        </w:rPr>
        <w:t>стической направленностью (поиск, отбор и систематизация информации о каком-то объе</w:t>
      </w:r>
      <w:r w:rsidRPr="00B56C2E">
        <w:rPr>
          <w:rFonts w:cs="Georgia"/>
        </w:rPr>
        <w:t>к</w:t>
      </w:r>
      <w:r w:rsidRPr="00B56C2E">
        <w:rPr>
          <w:rFonts w:cs="Georgia"/>
        </w:rPr>
        <w:t>те, ознакомление участников проекта с этой информацией, ее анализ и обобщение для пр</w:t>
      </w:r>
      <w:r w:rsidRPr="00B56C2E">
        <w:rPr>
          <w:rFonts w:cs="Georgia"/>
        </w:rPr>
        <w:t>е</w:t>
      </w:r>
      <w:r w:rsidRPr="00B56C2E">
        <w:rPr>
          <w:rFonts w:cs="Georgia"/>
        </w:rPr>
        <w:t>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w:t>
      </w:r>
      <w:r w:rsidRPr="00B56C2E">
        <w:rPr>
          <w:rFonts w:cs="Georgia"/>
          <w:b/>
        </w:rPr>
        <w:t>о</w:t>
      </w:r>
      <w:r w:rsidRPr="00B56C2E">
        <w:rPr>
          <w:rFonts w:cs="Georgia"/>
          <w:b/>
        </w:rPr>
        <w:t>логий:</w:t>
      </w:r>
    </w:p>
    <w:p w:rsidR="00B56C2E" w:rsidRPr="00B56C2E" w:rsidRDefault="00B56C2E" w:rsidP="00024CCE">
      <w:pPr>
        <w:numPr>
          <w:ilvl w:val="0"/>
          <w:numId w:val="3"/>
        </w:numPr>
        <w:ind w:left="709"/>
        <w:jc w:val="both"/>
        <w:rPr>
          <w:rFonts w:cs="Georgia"/>
        </w:rPr>
      </w:pPr>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w:t>
      </w:r>
      <w:r w:rsidRPr="00B56C2E">
        <w:rPr>
          <w:rFonts w:cs="Georgia"/>
        </w:rPr>
        <w:t>а</w:t>
      </w:r>
      <w:r w:rsidRPr="00B56C2E">
        <w:rPr>
          <w:rFonts w:cs="Georgia"/>
        </w:rPr>
        <w:t>цией учебных материалов, представленных в различных знаковых системах, в т.ч. иллюс</w:t>
      </w:r>
      <w:r w:rsidRPr="00B56C2E">
        <w:rPr>
          <w:rFonts w:cs="Georgia"/>
        </w:rPr>
        <w:t>т</w:t>
      </w:r>
      <w:r w:rsidRPr="00B56C2E">
        <w:rPr>
          <w:rFonts w:cs="Georgia"/>
        </w:rPr>
        <w:t>ративных, графических, аудио- и видеоматериалов).</w:t>
      </w:r>
    </w:p>
    <w:p w:rsidR="00B56C2E" w:rsidRPr="00B56C2E" w:rsidRDefault="00B56C2E" w:rsidP="00024CCE">
      <w:pPr>
        <w:numPr>
          <w:ilvl w:val="0"/>
          <w:numId w:val="3"/>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024CCE">
      <w:pPr>
        <w:numPr>
          <w:ilvl w:val="0"/>
          <w:numId w:val="3"/>
        </w:numPr>
        <w:ind w:left="709"/>
        <w:jc w:val="both"/>
        <w:rPr>
          <w:rFonts w:cs="Georgia"/>
          <w:b/>
          <w:i/>
        </w:rPr>
      </w:pPr>
      <w:r w:rsidRPr="008D2DA3">
        <w:rPr>
          <w:rFonts w:cs="Georgia"/>
          <w:b/>
          <w:i/>
        </w:rPr>
        <w:t>методы IT</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w:t>
      </w:r>
      <w:r w:rsidRPr="008D2DA3">
        <w:rPr>
          <w:rFonts w:cs="Georgia"/>
        </w:rPr>
        <w:t>и</w:t>
      </w:r>
      <w:r w:rsidRPr="008D2DA3">
        <w:rPr>
          <w:rFonts w:cs="Georgia"/>
        </w:rPr>
        <w:t>ми ресурсами.</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w:t>
      </w:r>
      <w:r w:rsidRPr="008D2DA3">
        <w:rPr>
          <w:rFonts w:cs="Georgia"/>
        </w:rPr>
        <w:t>е</w:t>
      </w:r>
      <w:r w:rsidRPr="008D2DA3">
        <w:rPr>
          <w:rFonts w:cs="Georgia"/>
        </w:rPr>
        <w:t>го использования в средствах телекоммуникационных технологий: электронной почте, чате, телеконференции т.д.</w:t>
      </w:r>
    </w:p>
    <w:p w:rsidR="00292930" w:rsidRPr="008D2DA3" w:rsidRDefault="00292930" w:rsidP="00024CCE">
      <w:pPr>
        <w:numPr>
          <w:ilvl w:val="0"/>
          <w:numId w:val="4"/>
        </w:numPr>
        <w:ind w:left="993"/>
        <w:jc w:val="both"/>
        <w:rPr>
          <w:rFonts w:cs="Georgia"/>
        </w:rPr>
      </w:pPr>
      <w:r w:rsidRPr="008D2DA3">
        <w:rPr>
          <w:rFonts w:cs="Georgia"/>
        </w:rPr>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8D2DA3">
        <w:rPr>
          <w:rFonts w:cs="Georgia"/>
        </w:rPr>
        <w:t>e-Learning</w:t>
      </w:r>
      <w:proofErr w:type="spellEnd"/>
      <w:r w:rsidRPr="008D2DA3">
        <w:rPr>
          <w:rFonts w:cs="Georgia"/>
        </w:rPr>
        <w:t>).</w:t>
      </w:r>
    </w:p>
    <w:p w:rsidR="00292930" w:rsidRPr="008D2DA3" w:rsidRDefault="00292930" w:rsidP="00024CCE">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самостоятел</w:t>
      </w:r>
      <w:r w:rsidRPr="008D2DA3">
        <w:rPr>
          <w:rFonts w:cs="Georgia"/>
        </w:rPr>
        <w:t>ь</w:t>
      </w:r>
      <w:r w:rsidRPr="008D2DA3">
        <w:rPr>
          <w:rFonts w:cs="Georgia"/>
        </w:rPr>
        <w:t>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292930" w:rsidRPr="008D2DA3" w:rsidRDefault="00292930" w:rsidP="00024CCE">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w:t>
      </w:r>
      <w:r w:rsidRPr="008D2DA3">
        <w:rPr>
          <w:rFonts w:cs="Georgia"/>
        </w:rPr>
        <w:t>у</w:t>
      </w:r>
      <w:r w:rsidRPr="008D2DA3">
        <w:rPr>
          <w:rFonts w:cs="Georgia"/>
        </w:rPr>
        <w:t>чающих систем, интерактивных упражнений.</w:t>
      </w:r>
    </w:p>
    <w:p w:rsidR="00292930" w:rsidRPr="008D2DA3" w:rsidRDefault="00292930" w:rsidP="00024CCE">
      <w:pPr>
        <w:numPr>
          <w:ilvl w:val="0"/>
          <w:numId w:val="4"/>
        </w:numPr>
        <w:ind w:left="993"/>
        <w:jc w:val="both"/>
        <w:rPr>
          <w:rFonts w:cs="Georgia"/>
        </w:rPr>
      </w:pPr>
      <w:r w:rsidRPr="008D2DA3">
        <w:rPr>
          <w:rFonts w:cs="Georgia"/>
        </w:rPr>
        <w:t>Компьютерный практикум.</w:t>
      </w:r>
    </w:p>
    <w:p w:rsidR="00292930" w:rsidRPr="008D2DA3" w:rsidRDefault="00292930" w:rsidP="00024CCE">
      <w:pPr>
        <w:numPr>
          <w:ilvl w:val="0"/>
          <w:numId w:val="3"/>
        </w:numPr>
        <w:ind w:left="709"/>
        <w:jc w:val="both"/>
        <w:rPr>
          <w:rFonts w:cs="Georgia"/>
          <w:b/>
          <w:i/>
        </w:rPr>
      </w:pPr>
      <w:r w:rsidRPr="008D2DA3">
        <w:rPr>
          <w:rFonts w:cs="Georgia"/>
          <w:b/>
          <w:i/>
        </w:rPr>
        <w:t>работа в команде</w:t>
      </w:r>
    </w:p>
    <w:p w:rsidR="00292930" w:rsidRPr="008D2DA3" w:rsidRDefault="00292930" w:rsidP="00024CCE">
      <w:pPr>
        <w:numPr>
          <w:ilvl w:val="0"/>
          <w:numId w:val="4"/>
        </w:numPr>
        <w:ind w:left="993"/>
        <w:jc w:val="both"/>
        <w:rPr>
          <w:rFonts w:cs="Georgia"/>
        </w:rPr>
      </w:pPr>
      <w:r w:rsidRPr="008D2DA3">
        <w:rPr>
          <w:rFonts w:cs="Georgia"/>
        </w:rPr>
        <w:t>Разработка Web-проектов.</w:t>
      </w:r>
    </w:p>
    <w:p w:rsidR="00292930" w:rsidRPr="008D2DA3" w:rsidRDefault="00292930" w:rsidP="00024CCE">
      <w:pPr>
        <w:numPr>
          <w:ilvl w:val="0"/>
          <w:numId w:val="3"/>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024CCE">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024CCE">
      <w:pPr>
        <w:numPr>
          <w:ilvl w:val="0"/>
          <w:numId w:val="3"/>
        </w:numPr>
        <w:ind w:left="709"/>
        <w:jc w:val="both"/>
        <w:rPr>
          <w:rFonts w:cs="Georgia"/>
          <w:b/>
          <w:i/>
        </w:rPr>
      </w:pPr>
      <w:r w:rsidRPr="008D2DA3">
        <w:rPr>
          <w:rFonts w:cs="Georgia"/>
          <w:b/>
          <w:i/>
        </w:rPr>
        <w:t>проблемное обучение</w:t>
      </w:r>
    </w:p>
    <w:p w:rsidR="00292930" w:rsidRPr="008D2DA3" w:rsidRDefault="00292930" w:rsidP="00024CCE">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w:t>
      </w:r>
      <w:r w:rsidRPr="008D2DA3">
        <w:rPr>
          <w:rFonts w:cs="Georgia"/>
        </w:rPr>
        <w:t>ы</w:t>
      </w:r>
      <w:r w:rsidRPr="008D2DA3">
        <w:rPr>
          <w:rFonts w:cs="Georgia"/>
        </w:rPr>
        <w:t>носимые на самостоятельное изучение.</w:t>
      </w:r>
    </w:p>
    <w:p w:rsidR="00292930" w:rsidRPr="008D2DA3" w:rsidRDefault="00292930" w:rsidP="00024CCE">
      <w:pPr>
        <w:numPr>
          <w:ilvl w:val="0"/>
          <w:numId w:val="3"/>
        </w:numPr>
        <w:ind w:left="709"/>
        <w:jc w:val="both"/>
        <w:rPr>
          <w:rFonts w:cs="Georgia"/>
          <w:b/>
          <w:i/>
        </w:rPr>
      </w:pPr>
      <w:r w:rsidRPr="008D2DA3">
        <w:rPr>
          <w:rFonts w:cs="Georgia"/>
          <w:b/>
          <w:i/>
        </w:rPr>
        <w:t>учебная дискуссия</w:t>
      </w:r>
    </w:p>
    <w:p w:rsidR="00292930" w:rsidRPr="008D2DA3" w:rsidRDefault="00292930" w:rsidP="00024CCE">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w:t>
      </w:r>
      <w:r w:rsidRPr="008D2DA3">
        <w:rPr>
          <w:rFonts w:cs="Georgia"/>
        </w:rPr>
        <w:t>е</w:t>
      </w:r>
      <w:r w:rsidRPr="008D2DA3">
        <w:rPr>
          <w:rFonts w:cs="Georgia"/>
        </w:rPr>
        <w:t>ме.</w:t>
      </w:r>
    </w:p>
    <w:p w:rsidR="00292930" w:rsidRPr="008D2DA3" w:rsidRDefault="00292930" w:rsidP="00024CCE">
      <w:pPr>
        <w:numPr>
          <w:ilvl w:val="0"/>
          <w:numId w:val="3"/>
        </w:numPr>
        <w:ind w:left="709"/>
        <w:jc w:val="both"/>
        <w:rPr>
          <w:rFonts w:cs="Georgia"/>
          <w:b/>
          <w:i/>
        </w:rPr>
      </w:pPr>
      <w:r w:rsidRPr="008D2DA3">
        <w:rPr>
          <w:rFonts w:cs="Georgia"/>
          <w:b/>
          <w:i/>
        </w:rPr>
        <w:t>использование тренингов</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6. Учебно-методическое обеспечение самостоятельной работы обучающихся</w:t>
      </w:r>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sidR="00B55D09">
        <w:rPr>
          <w:rStyle w:val="FontStyle18"/>
          <w:b w:val="0"/>
          <w:sz w:val="24"/>
          <w:szCs w:val="24"/>
        </w:rPr>
        <w:t xml:space="preserve">«Информатика»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обучающихся.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lastRenderedPageBreak/>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w:t>
      </w:r>
      <w:r w:rsidRPr="002D0783">
        <w:rPr>
          <w:rStyle w:val="FontStyle18"/>
          <w:b w:val="0"/>
          <w:sz w:val="24"/>
          <w:szCs w:val="24"/>
        </w:rPr>
        <w:t>е</w:t>
      </w:r>
      <w:r w:rsidRPr="002D0783">
        <w:rPr>
          <w:rStyle w:val="FontStyle18"/>
          <w:b w:val="0"/>
          <w:sz w:val="24"/>
          <w:szCs w:val="24"/>
        </w:rPr>
        <w:t>ратуры по соответствующему разделу с проработкой материала; выполнения домашних заданий</w:t>
      </w:r>
      <w:r w:rsidR="001C07E7">
        <w:rPr>
          <w:rStyle w:val="FontStyle18"/>
          <w:b w:val="0"/>
          <w:sz w:val="24"/>
          <w:szCs w:val="24"/>
        </w:rPr>
        <w:t>,</w:t>
      </w:r>
      <w:r w:rsidRPr="002D0783">
        <w:rPr>
          <w:rStyle w:val="FontStyle18"/>
          <w:b w:val="0"/>
          <w:sz w:val="24"/>
          <w:szCs w:val="24"/>
        </w:rPr>
        <w:t xml:space="preserve"> </w:t>
      </w:r>
      <w:r w:rsidR="001C07E7">
        <w:rPr>
          <w:rStyle w:val="FontStyle18"/>
          <w:b w:val="0"/>
          <w:sz w:val="24"/>
          <w:szCs w:val="24"/>
        </w:rPr>
        <w:t>подготовки к аудиторным контрольным работам</w:t>
      </w:r>
      <w:r w:rsidR="002D0783" w:rsidRPr="002D0783">
        <w:rPr>
          <w:rStyle w:val="FontStyle18"/>
          <w:b w:val="0"/>
          <w:sz w:val="24"/>
          <w:szCs w:val="24"/>
        </w:rPr>
        <w:t xml:space="preserve"> и выполнения домашних заданий с консульт</w:t>
      </w:r>
      <w:r w:rsidR="002D0783" w:rsidRPr="002D0783">
        <w:rPr>
          <w:rStyle w:val="FontStyle18"/>
          <w:b w:val="0"/>
          <w:sz w:val="24"/>
          <w:szCs w:val="24"/>
        </w:rPr>
        <w:t>а</w:t>
      </w:r>
      <w:r w:rsidR="002D0783" w:rsidRPr="002D0783">
        <w:rPr>
          <w:rStyle w:val="FontStyle18"/>
          <w:b w:val="0"/>
          <w:sz w:val="24"/>
          <w:szCs w:val="24"/>
        </w:rPr>
        <w:t>циями преподавателя.</w:t>
      </w:r>
    </w:p>
    <w:p w:rsidR="00E71A24" w:rsidRDefault="00E71A24" w:rsidP="00870BF8">
      <w:pPr>
        <w:pStyle w:val="Style4"/>
        <w:widowControl/>
        <w:ind w:firstLine="567"/>
        <w:jc w:val="both"/>
        <w:rPr>
          <w:rStyle w:val="FontStyle18"/>
          <w:b w:val="0"/>
          <w:sz w:val="24"/>
          <w:szCs w:val="24"/>
        </w:rPr>
      </w:pPr>
    </w:p>
    <w:p w:rsidR="0064242A" w:rsidRDefault="0064242A" w:rsidP="0064242A">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индивидуальные домашние задания (ИДЗ):</w:t>
      </w:r>
    </w:p>
    <w:p w:rsidR="009F7313" w:rsidRPr="009F7313" w:rsidRDefault="009F7313" w:rsidP="002D6C7A">
      <w:pPr>
        <w:spacing w:before="120"/>
        <w:rPr>
          <w:b/>
          <w:bCs/>
          <w:i/>
          <w:sz w:val="22"/>
          <w:szCs w:val="22"/>
        </w:rPr>
      </w:pPr>
      <w:r w:rsidRPr="00133EF7">
        <w:rPr>
          <w:b/>
          <w:bCs/>
          <w:i/>
          <w:sz w:val="22"/>
          <w:szCs w:val="22"/>
        </w:rPr>
        <w:t>Тема 4.1. Средства представления и приемы обработки текстовой информации</w:t>
      </w:r>
    </w:p>
    <w:p w:rsidR="009F7313" w:rsidRPr="009F7313" w:rsidRDefault="009F7313" w:rsidP="009F7313">
      <w:pPr>
        <w:pStyle w:val="Style4"/>
        <w:widowControl/>
        <w:ind w:firstLine="567"/>
        <w:jc w:val="both"/>
        <w:rPr>
          <w:rStyle w:val="FontStyle18"/>
          <w:b w:val="0"/>
          <w:sz w:val="24"/>
          <w:szCs w:val="24"/>
        </w:rPr>
      </w:pPr>
      <w:r>
        <w:t xml:space="preserve">Создать 2-страничный текстовый документ, содержащий титульный лист отчетной работы и </w:t>
      </w:r>
      <w:r w:rsidRPr="009F7313">
        <w:rPr>
          <w:rStyle w:val="FontStyle18"/>
          <w:b w:val="0"/>
          <w:sz w:val="24"/>
          <w:szCs w:val="24"/>
        </w:rPr>
        <w:t>страницу математических формул.</w:t>
      </w:r>
    </w:p>
    <w:p w:rsidR="009F7313" w:rsidRPr="009F7313" w:rsidRDefault="009F7313" w:rsidP="009F7313">
      <w:pPr>
        <w:pStyle w:val="Style4"/>
        <w:widowControl/>
        <w:ind w:firstLine="567"/>
        <w:jc w:val="both"/>
      </w:pPr>
      <w:r w:rsidRPr="009F7313">
        <w:rPr>
          <w:rStyle w:val="FontStyle18"/>
          <w:b w:val="0"/>
          <w:sz w:val="24"/>
          <w:szCs w:val="24"/>
        </w:rPr>
        <w:t>Изучить параметры форматирования страницы, шрифта, абзаца. Изучить работу с разделами и редактором</w:t>
      </w:r>
      <w:r>
        <w:t xml:space="preserve"> формул.</w:t>
      </w:r>
    </w:p>
    <w:p w:rsidR="0064242A" w:rsidRPr="00625F8D" w:rsidRDefault="0064242A" w:rsidP="002D6C7A">
      <w:pPr>
        <w:spacing w:before="120"/>
        <w:rPr>
          <w:b/>
          <w:i/>
          <w:sz w:val="22"/>
          <w:szCs w:val="22"/>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r w:rsidRPr="00625F8D">
        <w:rPr>
          <w:b/>
          <w:i/>
          <w:sz w:val="22"/>
          <w:szCs w:val="22"/>
        </w:rPr>
        <w:t>.</w:t>
      </w:r>
    </w:p>
    <w:p w:rsidR="0064242A" w:rsidRDefault="001C07E7" w:rsidP="0064242A">
      <w:pPr>
        <w:rPr>
          <w:sz w:val="22"/>
          <w:szCs w:val="22"/>
        </w:rPr>
      </w:pPr>
      <w:r>
        <w:t>Графически найти</w:t>
      </w:r>
      <w:r w:rsidR="009F7313" w:rsidRPr="006A56F8">
        <w:t xml:space="preserve"> </w:t>
      </w:r>
      <w:r w:rsidR="0064242A" w:rsidRPr="006A56F8">
        <w:t>корень</w:t>
      </w:r>
      <w:r w:rsidR="002C4703">
        <w:t xml:space="preserve"> </w:t>
      </w:r>
      <w:r w:rsidR="0064242A" w:rsidRPr="006A56F8">
        <w:t>уравнения</w:t>
      </w:r>
      <w:r w:rsidR="006865AE">
        <w:t xml:space="preserve"> </w:t>
      </w:r>
      <w:r w:rsidR="006865AE"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5pt;height:18.85pt" o:ole="">
            <v:imagedata r:id="rId16" o:title=""/>
          </v:shape>
          <o:OLEObject Type="Embed" ProgID="Equation.3" ShapeID="_x0000_i1025" DrawAspect="Content" ObjectID="_1647947965" r:id="rId17"/>
        </w:object>
      </w:r>
    </w:p>
    <w:p w:rsidR="0064242A" w:rsidRDefault="0064242A" w:rsidP="0064242A"/>
    <w:p w:rsidR="0064242A" w:rsidRDefault="0064242A" w:rsidP="002D6C7A">
      <w:pPr>
        <w:spacing w:before="120"/>
        <w:rPr>
          <w:bCs/>
          <w:sz w:val="22"/>
          <w:szCs w:val="22"/>
        </w:rPr>
      </w:pPr>
      <w:r w:rsidRPr="002D6C7A">
        <w:rPr>
          <w:b/>
          <w:bCs/>
          <w:i/>
          <w:sz w:val="22"/>
          <w:szCs w:val="22"/>
        </w:rPr>
        <w:t>Тема 5.1. Модели решения задач с использованием базовых алгоритмов</w:t>
      </w:r>
    </w:p>
    <w:p w:rsidR="006865AE" w:rsidRDefault="006865AE" w:rsidP="00024CCE">
      <w:pPr>
        <w:numPr>
          <w:ilvl w:val="0"/>
          <w:numId w:val="5"/>
        </w:numPr>
        <w:contextualSpacing/>
        <w:jc w:val="both"/>
      </w:pPr>
      <w:r w:rsidRPr="006A56F8">
        <w:t>Вычис</w:t>
      </w:r>
      <w:r w:rsidR="001C07E7">
        <w:t>лить</w:t>
      </w:r>
      <w:r w:rsidRPr="006A56F8">
        <w:t xml:space="preserve"> зна</w:t>
      </w:r>
      <w:r w:rsidR="001C07E7">
        <w:t>чение функции в заданной точке,</w:t>
      </w:r>
      <w:r w:rsidRPr="006A56F8">
        <w:t xml:space="preserve"> при заданном коэффициенте а. </w:t>
      </w:r>
      <w:r w:rsidR="004719E4" w:rsidRPr="000F5736">
        <w:rPr>
          <w:position w:val="-60"/>
        </w:rPr>
        <w:object w:dxaOrig="4920" w:dyaOrig="1320">
          <v:shape id="_x0000_i1026" type="#_x0000_t75" style="width:243.45pt;height:65.15pt" o:ole="">
            <v:imagedata r:id="rId18" o:title=""/>
          </v:shape>
          <o:OLEObject Type="Embed" ProgID="Equation.3" ShapeID="_x0000_i1026" DrawAspect="Content" ObjectID="_1647947966" r:id="rId19"/>
        </w:object>
      </w:r>
    </w:p>
    <w:p w:rsidR="0064242A" w:rsidRDefault="002D6C7A" w:rsidP="00B236A8">
      <w:pPr>
        <w:numPr>
          <w:ilvl w:val="0"/>
          <w:numId w:val="5"/>
        </w:numPr>
        <w:contextualSpacing/>
      </w:pPr>
      <w:r w:rsidRPr="00C579B9">
        <w:rPr>
          <w:b/>
        </w:rPr>
        <w:t>Задача</w:t>
      </w:r>
      <w:r>
        <w:t xml:space="preserve">. </w:t>
      </w:r>
      <w:r w:rsidRPr="002D6C7A">
        <w:t>Призовой фонд спортивного о</w:t>
      </w:r>
      <w:r w:rsidR="001C07E7">
        <w:t>бщества составляет 25 тыс. руб.</w:t>
      </w:r>
      <w:r w:rsidRPr="002D6C7A">
        <w:t xml:space="preserve"> Каждый спор</w:t>
      </w:r>
      <w:r w:rsidRPr="002D6C7A">
        <w:t>т</w:t>
      </w:r>
      <w:r w:rsidRPr="002D6C7A">
        <w:t>смен получает 1000 руб. за участие в соревнованиях, призеры соревнований (набравшие более 75% от возможных баллов) получают по 2000 тыс. руб. Оставшиеся деньги ра</w:t>
      </w:r>
      <w:r w:rsidRPr="002D6C7A">
        <w:t>с</w:t>
      </w:r>
      <w:r w:rsidRPr="002D6C7A">
        <w:t>пределяются согласно набранным баллам. Распределить все деньги.</w:t>
      </w:r>
    </w:p>
    <w:p w:rsidR="0064242A" w:rsidRPr="00625F8D" w:rsidRDefault="0064242A" w:rsidP="002D6C7A">
      <w:pPr>
        <w:spacing w:before="120"/>
        <w:rPr>
          <w:b/>
          <w:bCs/>
          <w:i/>
          <w:sz w:val="22"/>
          <w:szCs w:val="22"/>
        </w:rPr>
      </w:pPr>
      <w:r w:rsidRPr="00625F8D">
        <w:rPr>
          <w:b/>
          <w:bCs/>
          <w:i/>
          <w:sz w:val="22"/>
          <w:szCs w:val="22"/>
        </w:rPr>
        <w:t>Тема 5.2. Алгоритмы поиска по критерию</w:t>
      </w:r>
    </w:p>
    <w:p w:rsidR="00625F8D" w:rsidRPr="00625F8D" w:rsidRDefault="006865AE" w:rsidP="001C07E7">
      <w:pPr>
        <w:rPr>
          <w:bCs/>
          <w:sz w:val="22"/>
          <w:szCs w:val="22"/>
        </w:rPr>
      </w:pPr>
      <w:r>
        <w:rPr>
          <w:bCs/>
          <w:sz w:val="22"/>
          <w:szCs w:val="22"/>
        </w:rPr>
        <w:t xml:space="preserve">В таблице </w:t>
      </w:r>
      <w:r w:rsidRPr="00FD7855">
        <w:rPr>
          <w:b/>
          <w:bCs/>
          <w:sz w:val="22"/>
          <w:szCs w:val="22"/>
        </w:rPr>
        <w:t>«Сотрудники</w:t>
      </w:r>
      <w:r>
        <w:rPr>
          <w:bCs/>
          <w:sz w:val="22"/>
          <w:szCs w:val="22"/>
        </w:rPr>
        <w:t>» с полями (</w:t>
      </w:r>
      <w:proofErr w:type="spellStart"/>
      <w:r>
        <w:rPr>
          <w:bCs/>
          <w:sz w:val="22"/>
          <w:szCs w:val="22"/>
        </w:rPr>
        <w:t>Таб№</w:t>
      </w:r>
      <w:proofErr w:type="spellEnd"/>
      <w:r w:rsidR="00625F8D">
        <w:rPr>
          <w:bCs/>
          <w:sz w:val="22"/>
          <w:szCs w:val="22"/>
        </w:rPr>
        <w:t>,</w:t>
      </w:r>
      <w:r w:rsidR="001C07E7">
        <w:rPr>
          <w:bCs/>
          <w:sz w:val="22"/>
          <w:szCs w:val="22"/>
        </w:rPr>
        <w:t xml:space="preserve"> ФИО, Разряд, Оклад, Должность) п</w:t>
      </w:r>
      <w:r w:rsidR="00625F8D" w:rsidRPr="00625F8D">
        <w:rPr>
          <w:bCs/>
          <w:sz w:val="22"/>
          <w:szCs w:val="22"/>
        </w:rPr>
        <w:t>о заданным критериям произвести поиск информации</w:t>
      </w:r>
    </w:p>
    <w:p w:rsidR="00625F8D" w:rsidRPr="00625F8D" w:rsidRDefault="00625F8D" w:rsidP="00024CCE">
      <w:pPr>
        <w:pStyle w:val="af0"/>
        <w:numPr>
          <w:ilvl w:val="0"/>
          <w:numId w:val="11"/>
        </w:numPr>
        <w:rPr>
          <w:bCs/>
          <w:sz w:val="22"/>
          <w:szCs w:val="22"/>
        </w:rPr>
      </w:pPr>
      <w:r w:rsidRPr="00625F8D">
        <w:rPr>
          <w:bCs/>
          <w:sz w:val="22"/>
          <w:szCs w:val="22"/>
        </w:rPr>
        <w:t xml:space="preserve">По </w:t>
      </w:r>
      <w:proofErr w:type="spellStart"/>
      <w:r w:rsidRPr="00625F8D">
        <w:rPr>
          <w:bCs/>
          <w:sz w:val="22"/>
          <w:szCs w:val="22"/>
        </w:rPr>
        <w:t>Таб№</w:t>
      </w:r>
      <w:proofErr w:type="spellEnd"/>
      <w:r w:rsidRPr="00625F8D">
        <w:rPr>
          <w:bCs/>
          <w:sz w:val="22"/>
          <w:szCs w:val="22"/>
        </w:rPr>
        <w:t xml:space="preserve"> получить ФИО,</w:t>
      </w:r>
    </w:p>
    <w:p w:rsidR="00625F8D" w:rsidRPr="00625F8D" w:rsidRDefault="00625F8D" w:rsidP="00024CCE">
      <w:pPr>
        <w:pStyle w:val="af0"/>
        <w:numPr>
          <w:ilvl w:val="0"/>
          <w:numId w:val="11"/>
        </w:numPr>
        <w:rPr>
          <w:bCs/>
          <w:sz w:val="22"/>
          <w:szCs w:val="22"/>
        </w:rPr>
      </w:pPr>
      <w:r w:rsidRPr="00625F8D">
        <w:rPr>
          <w:bCs/>
          <w:sz w:val="22"/>
          <w:szCs w:val="22"/>
        </w:rPr>
        <w:t>По ФИО-- Оклад,</w:t>
      </w:r>
    </w:p>
    <w:p w:rsidR="00625F8D" w:rsidRDefault="00625F8D" w:rsidP="0064242A">
      <w:pPr>
        <w:rPr>
          <w:bCs/>
          <w:sz w:val="22"/>
          <w:szCs w:val="22"/>
        </w:rPr>
      </w:pPr>
      <w:r>
        <w:rPr>
          <w:bCs/>
          <w:sz w:val="22"/>
          <w:szCs w:val="22"/>
        </w:rPr>
        <w:t>Создать формулы для ответа на вопросы:</w:t>
      </w:r>
    </w:p>
    <w:p w:rsidR="00625F8D" w:rsidRPr="00625F8D" w:rsidRDefault="00625F8D" w:rsidP="00024CCE">
      <w:pPr>
        <w:pStyle w:val="af0"/>
        <w:numPr>
          <w:ilvl w:val="0"/>
          <w:numId w:val="12"/>
        </w:numPr>
        <w:rPr>
          <w:bCs/>
          <w:sz w:val="22"/>
          <w:szCs w:val="22"/>
        </w:rPr>
      </w:pPr>
      <w:r w:rsidRPr="00625F8D">
        <w:rPr>
          <w:bCs/>
          <w:sz w:val="22"/>
          <w:szCs w:val="22"/>
        </w:rPr>
        <w:t>Сколько человек имеет 14-ый разряд?</w:t>
      </w:r>
    </w:p>
    <w:p w:rsidR="00625F8D" w:rsidRPr="00625F8D" w:rsidRDefault="00625F8D" w:rsidP="00024CCE">
      <w:pPr>
        <w:pStyle w:val="af0"/>
        <w:numPr>
          <w:ilvl w:val="0"/>
          <w:numId w:val="12"/>
        </w:numPr>
        <w:rPr>
          <w:bCs/>
          <w:sz w:val="22"/>
          <w:szCs w:val="22"/>
        </w:rPr>
      </w:pPr>
      <w:r w:rsidRPr="00625F8D">
        <w:rPr>
          <w:bCs/>
          <w:sz w:val="22"/>
          <w:szCs w:val="22"/>
        </w:rPr>
        <w:t>Найти суммарный оклад администраторов</w:t>
      </w:r>
      <w:r w:rsidR="00C579B9">
        <w:rPr>
          <w:bCs/>
          <w:sz w:val="22"/>
          <w:szCs w:val="22"/>
        </w:rPr>
        <w:t>.</w:t>
      </w:r>
    </w:p>
    <w:p w:rsidR="00625F8D" w:rsidRDefault="00625F8D" w:rsidP="00024CCE">
      <w:pPr>
        <w:pStyle w:val="af0"/>
        <w:numPr>
          <w:ilvl w:val="0"/>
          <w:numId w:val="12"/>
        </w:numPr>
        <w:rPr>
          <w:bCs/>
          <w:sz w:val="22"/>
          <w:szCs w:val="22"/>
        </w:rPr>
      </w:pPr>
      <w:r w:rsidRPr="00625F8D">
        <w:rPr>
          <w:bCs/>
          <w:sz w:val="22"/>
          <w:szCs w:val="22"/>
        </w:rPr>
        <w:t>Найти средний оклад дизайнеров.</w:t>
      </w:r>
    </w:p>
    <w:p w:rsidR="00C579B9" w:rsidRPr="00625F8D" w:rsidRDefault="00C579B9" w:rsidP="00024CCE">
      <w:pPr>
        <w:pStyle w:val="af0"/>
        <w:numPr>
          <w:ilvl w:val="0"/>
          <w:numId w:val="12"/>
        </w:numPr>
        <w:rPr>
          <w:bCs/>
          <w:sz w:val="22"/>
          <w:szCs w:val="22"/>
        </w:rPr>
      </w:pPr>
      <w:r>
        <w:rPr>
          <w:bCs/>
          <w:sz w:val="22"/>
          <w:szCs w:val="22"/>
        </w:rPr>
        <w:t>Сколько человек имеет фамилию на «С»?</w:t>
      </w:r>
    </w:p>
    <w:p w:rsidR="00625F8D" w:rsidRDefault="00625F8D" w:rsidP="0064242A">
      <w:pPr>
        <w:rPr>
          <w:bCs/>
          <w:sz w:val="22"/>
          <w:szCs w:val="22"/>
        </w:rPr>
      </w:pPr>
    </w:p>
    <w:p w:rsidR="00A15511" w:rsidRDefault="00A15511" w:rsidP="00FD7855">
      <w:pPr>
        <w:spacing w:before="120"/>
        <w:rPr>
          <w:b/>
          <w:bCs/>
          <w:i/>
          <w:sz w:val="22"/>
          <w:szCs w:val="22"/>
        </w:rPr>
      </w:pPr>
      <w:r w:rsidRPr="00A15511">
        <w:rPr>
          <w:b/>
          <w:bCs/>
          <w:i/>
          <w:sz w:val="22"/>
          <w:szCs w:val="22"/>
        </w:rPr>
        <w:t xml:space="preserve">Тема 5.3. Решение задач оптимизации. Надстройка </w:t>
      </w:r>
      <w:proofErr w:type="spellStart"/>
      <w:r w:rsidRPr="00A15511">
        <w:rPr>
          <w:b/>
          <w:bCs/>
          <w:i/>
          <w:sz w:val="22"/>
          <w:szCs w:val="22"/>
        </w:rPr>
        <w:t>Excel</w:t>
      </w:r>
      <w:proofErr w:type="spellEnd"/>
      <w:r w:rsidRPr="00A15511">
        <w:rPr>
          <w:b/>
          <w:bCs/>
          <w:i/>
          <w:sz w:val="22"/>
          <w:szCs w:val="22"/>
        </w:rPr>
        <w:t xml:space="preserve"> "Поиск решения"</w:t>
      </w:r>
    </w:p>
    <w:p w:rsidR="00A15511" w:rsidRDefault="006A1DF6" w:rsidP="00A15511">
      <w:r w:rsidRPr="00FD7855">
        <w:rPr>
          <w:b/>
        </w:rPr>
        <w:t>Задача</w:t>
      </w:r>
      <w:r>
        <w:t xml:space="preserve"> </w:t>
      </w:r>
      <w:r w:rsidR="00A15511">
        <w:t>Дана задача линейного программирования.</w:t>
      </w:r>
    </w:p>
    <w:p w:rsidR="00A15511" w:rsidRDefault="00A15511" w:rsidP="00A15511">
      <w:r>
        <w:t xml:space="preserve">Найти максимум функции </w:t>
      </w:r>
      <w:proofErr w:type="spellStart"/>
      <w:r>
        <w:t>f</w:t>
      </w:r>
      <w:proofErr w:type="spellEnd"/>
      <w:r>
        <w:t xml:space="preserve"> = -2X1-2X2+3X3-X4 ,при следующих ограничениях:</w:t>
      </w:r>
    </w:p>
    <w:p w:rsidR="00A15511" w:rsidRDefault="00A15511" w:rsidP="00A15511">
      <w:r>
        <w:t>X1+2X2-X3+3X4&lt;=6;</w:t>
      </w:r>
    </w:p>
    <w:p w:rsidR="00A15511" w:rsidRDefault="00A15511" w:rsidP="00A15511">
      <w:r>
        <w:t>-X4+4X3-2X4&lt;=16;</w:t>
      </w:r>
    </w:p>
    <w:p w:rsidR="00A15511" w:rsidRDefault="00A15511" w:rsidP="00A15511">
      <w:r>
        <w:t>-X1+8X2+3X3-4X4&lt;=13;</w:t>
      </w:r>
    </w:p>
    <w:p w:rsidR="00A15511" w:rsidRPr="00A15511" w:rsidRDefault="00A15511" w:rsidP="00A15511">
      <w:proofErr w:type="spellStart"/>
      <w:r>
        <w:t>Xi</w:t>
      </w:r>
      <w:proofErr w:type="spellEnd"/>
      <w:r>
        <w:t>&gt;=0 (i=1,2,3,4)</w:t>
      </w:r>
    </w:p>
    <w:p w:rsidR="006A1DF6" w:rsidRDefault="006A1DF6" w:rsidP="00FD7855">
      <w:pPr>
        <w:spacing w:before="120"/>
        <w:rPr>
          <w:b/>
          <w:bCs/>
          <w:i/>
          <w:sz w:val="22"/>
          <w:szCs w:val="22"/>
        </w:rPr>
      </w:pPr>
      <w:r w:rsidRPr="006A1DF6">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6A1DF6" w:rsidRPr="006A1DF6" w:rsidRDefault="006A1DF6" w:rsidP="006A1DF6">
      <w:r>
        <w:lastRenderedPageBreak/>
        <w:t>Составить блок-схему и программу для нахождения корней квадратного уравнения.</w:t>
      </w:r>
    </w:p>
    <w:p w:rsidR="0064242A" w:rsidRPr="00FD7855" w:rsidRDefault="0064242A" w:rsidP="00FD7855">
      <w:pPr>
        <w:spacing w:before="120"/>
        <w:rPr>
          <w:b/>
          <w:bCs/>
          <w:i/>
          <w:sz w:val="22"/>
          <w:szCs w:val="22"/>
        </w:rPr>
      </w:pPr>
      <w:r w:rsidRPr="00FD7855">
        <w:rPr>
          <w:b/>
          <w:bCs/>
          <w:i/>
          <w:sz w:val="22"/>
          <w:szCs w:val="22"/>
        </w:rPr>
        <w:t>Тема 6.2. Понятие о структурном программировании. Реализация линейных, условных и циклич</w:t>
      </w:r>
      <w:r w:rsidRPr="00FD7855">
        <w:rPr>
          <w:b/>
          <w:bCs/>
          <w:i/>
          <w:sz w:val="22"/>
          <w:szCs w:val="22"/>
        </w:rPr>
        <w:t>е</w:t>
      </w:r>
      <w:r w:rsidRPr="00FD7855">
        <w:rPr>
          <w:b/>
          <w:bCs/>
          <w:i/>
          <w:sz w:val="22"/>
          <w:szCs w:val="22"/>
        </w:rPr>
        <w:t>ских алгоритмов.</w:t>
      </w:r>
    </w:p>
    <w:p w:rsidR="00625F8D" w:rsidRDefault="006A1DF6" w:rsidP="0064242A">
      <w:r w:rsidRPr="00FD7855">
        <w:rPr>
          <w:b/>
        </w:rPr>
        <w:t>Задача</w:t>
      </w:r>
      <w:r>
        <w:t xml:space="preserve"> </w:t>
      </w:r>
      <w:r w:rsidR="00625F8D">
        <w:t>Создать блок-схему и</w:t>
      </w:r>
      <w:r w:rsidR="002C4703">
        <w:t xml:space="preserve"> </w:t>
      </w:r>
      <w:r w:rsidR="00625F8D">
        <w:t>программу</w:t>
      </w:r>
      <w:bookmarkStart w:id="0" w:name="_GoBack"/>
      <w:bookmarkEnd w:id="0"/>
      <w:r w:rsidR="00FD7855">
        <w:t>.</w:t>
      </w:r>
    </w:p>
    <w:p w:rsidR="00FD7855" w:rsidRDefault="00FD7855" w:rsidP="0064242A">
      <w:r w:rsidRPr="00FD7855">
        <w:rPr>
          <w:b/>
        </w:rPr>
        <w:t>Задача</w:t>
      </w:r>
      <w:r w:rsidRPr="00FD7855">
        <w:rPr>
          <w:lang w:val="en-US"/>
        </w:rPr>
        <w:t xml:space="preserve">. </w:t>
      </w:r>
      <w:r w:rsidRPr="00FD7855">
        <w:t>Даны</w:t>
      </w:r>
      <w:r w:rsidRPr="00FD7855">
        <w:rPr>
          <w:lang w:val="en-US"/>
        </w:rPr>
        <w:t xml:space="preserve"> a1, b1, c1, a2, b2, c2. </w:t>
      </w:r>
      <w:r w:rsidRPr="00FD7855">
        <w:t xml:space="preserve">Найти решение системы уравнений. </w:t>
      </w:r>
      <w:r w:rsidRPr="008653B8">
        <w:rPr>
          <w:position w:val="-30"/>
        </w:rPr>
        <w:object w:dxaOrig="1680" w:dyaOrig="720">
          <v:shape id="_x0000_i1027" type="#_x0000_t75" style="width:84pt;height:36.85pt" o:ole="" fillcolor="window">
            <v:imagedata r:id="rId20" o:title=""/>
          </v:shape>
          <o:OLEObject Type="Embed" ProgID="Equation.3" ShapeID="_x0000_i1027" DrawAspect="Content" ObjectID="_1647947967" r:id="rId21"/>
        </w:object>
      </w:r>
    </w:p>
    <w:p w:rsidR="00FD7855" w:rsidRDefault="00FD7855" w:rsidP="0064242A">
      <w:r w:rsidRPr="00FD7855">
        <w:t xml:space="preserve"> . В зависимости от полученного решения вывести сообщение “Решения нет”, “Корни</w:t>
      </w:r>
      <w:r w:rsidR="002C4703">
        <w:t xml:space="preserve"> </w:t>
      </w:r>
      <w:r w:rsidRPr="00FD7855">
        <w:t>уравн</w:t>
      </w:r>
      <w:r w:rsidRPr="00FD7855">
        <w:t>е</w:t>
      </w:r>
      <w:r w:rsidRPr="00FD7855">
        <w:t>ния …”. Решения нет, если определитель системы равен 0.</w:t>
      </w:r>
    </w:p>
    <w:p w:rsidR="00625F8D" w:rsidRDefault="004719E4" w:rsidP="004719E4">
      <w:pPr>
        <w:spacing w:before="240"/>
      </w:pPr>
      <w:r w:rsidRPr="00FD7855">
        <w:rPr>
          <w:b/>
        </w:rPr>
        <w:t>Задача</w:t>
      </w:r>
      <w:r w:rsidRPr="005E11E5">
        <w:t xml:space="preserve">. </w:t>
      </w:r>
      <w:r w:rsidRPr="004719E4">
        <w:t>Даны четыре числа. Если они образуют ли</w:t>
      </w:r>
      <w:r w:rsidR="002C4703">
        <w:t xml:space="preserve"> </w:t>
      </w:r>
      <w:r w:rsidRPr="004719E4">
        <w:t>арифметическую прогрессию, то выдать их сумму, если геометрическую– произведение, иначе найти среднее арифметическое.</w:t>
      </w:r>
    </w:p>
    <w:p w:rsidR="00B82707" w:rsidRDefault="00B82707" w:rsidP="004719E4">
      <w:pPr>
        <w:spacing w:before="240"/>
      </w:pPr>
      <w:r w:rsidRPr="00FD7855">
        <w:rPr>
          <w:b/>
        </w:rPr>
        <w:t>Задача</w:t>
      </w:r>
      <w:r w:rsidRPr="00B82707">
        <w:t xml:space="preserve">. Дана последовательность из </w:t>
      </w:r>
      <w:proofErr w:type="spellStart"/>
      <w:r w:rsidRPr="00B82707">
        <w:t>n</w:t>
      </w:r>
      <w:proofErr w:type="spellEnd"/>
      <w:r w:rsidR="002C4703">
        <w:t xml:space="preserve"> </w:t>
      </w:r>
      <w:r w:rsidRPr="00B82707">
        <w:t>чисел.</w:t>
      </w:r>
      <w:r w:rsidR="002C4703">
        <w:t xml:space="preserve"> </w:t>
      </w:r>
      <w:r w:rsidRPr="00B82707">
        <w:t>Определить со скольких отрицательных она н</w:t>
      </w:r>
      <w:r w:rsidRPr="00B82707">
        <w:t>а</w:t>
      </w:r>
      <w:r w:rsidRPr="00B82707">
        <w:t>чинается.</w:t>
      </w:r>
    </w:p>
    <w:p w:rsidR="0064242A" w:rsidRPr="00FD7855" w:rsidRDefault="0064242A" w:rsidP="00FD7855">
      <w:pPr>
        <w:spacing w:before="120"/>
        <w:rPr>
          <w:b/>
          <w:bCs/>
          <w:i/>
          <w:sz w:val="22"/>
          <w:szCs w:val="22"/>
        </w:rPr>
      </w:pPr>
      <w:r w:rsidRPr="00FD7855">
        <w:rPr>
          <w:b/>
          <w:bCs/>
          <w:i/>
          <w:sz w:val="22"/>
          <w:szCs w:val="22"/>
        </w:rPr>
        <w:t>Тема 7.1. Объектно-ориентированное программирование. Создание пользовательских приложений</w:t>
      </w:r>
    </w:p>
    <w:p w:rsidR="00625F8D" w:rsidRDefault="00FD7855" w:rsidP="0064242A">
      <w:r>
        <w:t xml:space="preserve">Создать пользовательское приложение </w:t>
      </w:r>
      <w:r w:rsidR="004269C5">
        <w:t xml:space="preserve">«Абитуриент» </w:t>
      </w:r>
      <w:r>
        <w:t>для</w:t>
      </w:r>
      <w:r w:rsidR="004269C5">
        <w:t xml:space="preserve"> удобного ввода информации в базу данных.</w:t>
      </w:r>
    </w:p>
    <w:p w:rsidR="004269C5" w:rsidRPr="004719E4" w:rsidRDefault="004269C5" w:rsidP="0064242A">
      <w:r>
        <w:t>При выборе области в раскрывающимся списке «Область», в списке «Город» появляются сп</w:t>
      </w:r>
      <w:r>
        <w:t>и</w:t>
      </w:r>
      <w:r>
        <w:t xml:space="preserve">сок доступных городов, при выборе города – список доступных учебных заведений. </w:t>
      </w:r>
      <w:r w:rsidR="004719E4">
        <w:t xml:space="preserve">Баллы ЕГЭ ввести с использованием элемента управления «Счетчик». </w:t>
      </w:r>
      <w:r w:rsidR="00B236A8">
        <w:t xml:space="preserve">Сохранить данных на листе </w:t>
      </w:r>
      <w:proofErr w:type="spellStart"/>
      <w:r w:rsidR="00B236A8">
        <w:t>Excel</w:t>
      </w:r>
      <w:proofErr w:type="spellEnd"/>
      <w:r w:rsidR="00B236A8">
        <w:t>.</w:t>
      </w:r>
    </w:p>
    <w:p w:rsidR="0064242A" w:rsidRDefault="0064242A" w:rsidP="0064242A"/>
    <w:p w:rsidR="00FD0817" w:rsidRPr="0064242A" w:rsidRDefault="00FD0817" w:rsidP="00FD0817">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625F8D" w:rsidRDefault="00625F8D" w:rsidP="002D6C7A">
      <w:pPr>
        <w:tabs>
          <w:tab w:val="left" w:pos="851"/>
        </w:tabs>
        <w:spacing w:before="120"/>
        <w:jc w:val="center"/>
        <w:rPr>
          <w:rStyle w:val="FontStyle20"/>
          <w:rFonts w:ascii="Times New Roman" w:hAnsi="Times New Roman"/>
          <w:b/>
          <w:i/>
          <w:sz w:val="26"/>
          <w:szCs w:val="26"/>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p>
    <w:p w:rsidR="006C1A50" w:rsidRPr="00F942EA" w:rsidRDefault="006C1A50" w:rsidP="00024CCE">
      <w:pPr>
        <w:numPr>
          <w:ilvl w:val="0"/>
          <w:numId w:val="9"/>
        </w:numPr>
        <w:ind w:left="426"/>
        <w:jc w:val="both"/>
      </w:pPr>
      <w:r w:rsidRPr="00F942EA">
        <w:t xml:space="preserve">Группа из 25 студентов сдаёт три контрольных работы. Вычисть средний балл каждого </w:t>
      </w:r>
      <w:proofErr w:type="spellStart"/>
      <w:r w:rsidRPr="00F942EA">
        <w:t>сту-дента</w:t>
      </w:r>
      <w:proofErr w:type="spellEnd"/>
      <w:r w:rsidRPr="00F942EA">
        <w:t xml:space="preserve"> и в зависимости от него выставить общую оценку по правилу:</w:t>
      </w:r>
    </w:p>
    <w:p w:rsidR="006C1A50" w:rsidRPr="00F942EA" w:rsidRDefault="006C1A50" w:rsidP="006C1A50">
      <w:pPr>
        <w:ind w:firstLine="426"/>
        <w:jc w:val="both"/>
      </w:pPr>
      <w:r w:rsidRPr="00F942EA">
        <w:t>&lt; 2.8 – «неуд»; &lt;3.5 – «</w:t>
      </w:r>
      <w:proofErr w:type="spellStart"/>
      <w:r w:rsidRPr="00F942EA">
        <w:t>удовл</w:t>
      </w:r>
      <w:proofErr w:type="spellEnd"/>
      <w:r w:rsidRPr="00F942EA">
        <w:t>»; &lt;4.5 – «хорошо», иначе – «</w:t>
      </w:r>
      <w:proofErr w:type="spellStart"/>
      <w:r w:rsidRPr="00F942EA">
        <w:t>отл</w:t>
      </w:r>
      <w:proofErr w:type="spellEnd"/>
      <w:r w:rsidRPr="00F942EA">
        <w:t>».</w:t>
      </w:r>
    </w:p>
    <w:p w:rsidR="006C1A50" w:rsidRPr="004719E4" w:rsidRDefault="006C1A50" w:rsidP="00024CCE">
      <w:pPr>
        <w:numPr>
          <w:ilvl w:val="0"/>
          <w:numId w:val="9"/>
        </w:numPr>
        <w:ind w:left="851"/>
        <w:jc w:val="both"/>
        <w:rPr>
          <w:rFonts w:ascii="Calibri" w:hAnsi="Calibri"/>
        </w:rPr>
      </w:pPr>
      <w:r>
        <w:t>Построить в ДСК график кусочно-заданной функции</w:t>
      </w:r>
      <w:r w:rsidRPr="00F942EA">
        <w:rPr>
          <w:position w:val="-108"/>
        </w:rPr>
        <w:object w:dxaOrig="3620" w:dyaOrig="2280">
          <v:shape id="_x0000_i1028" type="#_x0000_t75" style="width:174.85pt;height:98.55pt" o:ole="" fillcolor="window">
            <v:imagedata r:id="rId22" o:title=""/>
          </v:shape>
          <o:OLEObject Type="Embed" ProgID="Equation.3" ShapeID="_x0000_i1028" DrawAspect="Content" ObjectID="_1647947968" r:id="rId23"/>
        </w:object>
      </w:r>
    </w:p>
    <w:p w:rsidR="004719E4" w:rsidRPr="004719E4" w:rsidRDefault="004719E4" w:rsidP="00B84D8C">
      <w:pPr>
        <w:pStyle w:val="af0"/>
        <w:spacing w:before="120"/>
        <w:ind w:left="426"/>
        <w:jc w:val="both"/>
        <w:rPr>
          <w:b/>
          <w:bCs/>
          <w:i/>
          <w:sz w:val="22"/>
          <w:szCs w:val="22"/>
        </w:rPr>
      </w:pPr>
      <w:r w:rsidRPr="004719E4">
        <w:rPr>
          <w:b/>
          <w:bCs/>
          <w:i/>
          <w:sz w:val="22"/>
          <w:szCs w:val="22"/>
        </w:rPr>
        <w:t>Тема 5.2. Алгоритмы поиска по критерию</w:t>
      </w:r>
    </w:p>
    <w:p w:rsidR="00B82707" w:rsidRPr="00625F8D" w:rsidRDefault="00B82707" w:rsidP="001C07E7">
      <w:pPr>
        <w:rPr>
          <w:bCs/>
          <w:sz w:val="22"/>
          <w:szCs w:val="22"/>
        </w:rPr>
      </w:pPr>
      <w:r>
        <w:rPr>
          <w:bCs/>
          <w:sz w:val="22"/>
          <w:szCs w:val="22"/>
        </w:rPr>
        <w:t xml:space="preserve">В таблице </w:t>
      </w:r>
      <w:r w:rsidRPr="00FD7855">
        <w:rPr>
          <w:b/>
          <w:bCs/>
          <w:sz w:val="22"/>
          <w:szCs w:val="22"/>
        </w:rPr>
        <w:t>«С</w:t>
      </w:r>
      <w:r>
        <w:rPr>
          <w:b/>
          <w:bCs/>
          <w:sz w:val="22"/>
          <w:szCs w:val="22"/>
        </w:rPr>
        <w:t>туденты</w:t>
      </w:r>
      <w:r>
        <w:rPr>
          <w:bCs/>
          <w:sz w:val="22"/>
          <w:szCs w:val="22"/>
        </w:rPr>
        <w:t xml:space="preserve">» с полями (№ </w:t>
      </w:r>
      <w:proofErr w:type="spellStart"/>
      <w:r>
        <w:rPr>
          <w:bCs/>
          <w:sz w:val="22"/>
          <w:szCs w:val="22"/>
        </w:rPr>
        <w:t>Зач</w:t>
      </w:r>
      <w:proofErr w:type="spellEnd"/>
      <w:r>
        <w:rPr>
          <w:bCs/>
          <w:sz w:val="22"/>
          <w:szCs w:val="22"/>
        </w:rPr>
        <w:t>, ФИО, Группа, Адрес, Стипендия).</w:t>
      </w:r>
      <w:r w:rsidR="001C07E7">
        <w:rPr>
          <w:bCs/>
          <w:sz w:val="22"/>
          <w:szCs w:val="22"/>
        </w:rPr>
        <w:t xml:space="preserve"> </w:t>
      </w:r>
      <w:r w:rsidRPr="00625F8D">
        <w:rPr>
          <w:bCs/>
          <w:sz w:val="22"/>
          <w:szCs w:val="22"/>
        </w:rPr>
        <w:t>По заданным критериям произвести поиск информации</w:t>
      </w:r>
    </w:p>
    <w:p w:rsidR="00B82707" w:rsidRPr="00625F8D" w:rsidRDefault="00B82707" w:rsidP="00024CCE">
      <w:pPr>
        <w:pStyle w:val="af0"/>
        <w:numPr>
          <w:ilvl w:val="0"/>
          <w:numId w:val="11"/>
        </w:numPr>
        <w:rPr>
          <w:bCs/>
          <w:sz w:val="22"/>
          <w:szCs w:val="22"/>
        </w:rPr>
      </w:pPr>
      <w:r w:rsidRPr="00625F8D">
        <w:rPr>
          <w:bCs/>
          <w:sz w:val="22"/>
          <w:szCs w:val="22"/>
        </w:rPr>
        <w:t xml:space="preserve">По </w:t>
      </w:r>
      <w:r>
        <w:rPr>
          <w:bCs/>
          <w:sz w:val="22"/>
          <w:szCs w:val="22"/>
        </w:rPr>
        <w:t xml:space="preserve">№ </w:t>
      </w:r>
      <w:proofErr w:type="spellStart"/>
      <w:r>
        <w:rPr>
          <w:bCs/>
          <w:sz w:val="22"/>
          <w:szCs w:val="22"/>
        </w:rPr>
        <w:t>Зач</w:t>
      </w:r>
      <w:proofErr w:type="spellEnd"/>
      <w:r w:rsidRPr="00625F8D">
        <w:rPr>
          <w:bCs/>
          <w:sz w:val="22"/>
          <w:szCs w:val="22"/>
        </w:rPr>
        <w:t xml:space="preserve"> получить ФИО,</w:t>
      </w:r>
    </w:p>
    <w:p w:rsidR="00B82707" w:rsidRPr="00625F8D" w:rsidRDefault="00B82707" w:rsidP="00024CCE">
      <w:pPr>
        <w:pStyle w:val="af0"/>
        <w:numPr>
          <w:ilvl w:val="0"/>
          <w:numId w:val="11"/>
        </w:numPr>
        <w:rPr>
          <w:bCs/>
          <w:sz w:val="22"/>
          <w:szCs w:val="22"/>
        </w:rPr>
      </w:pPr>
      <w:r>
        <w:rPr>
          <w:bCs/>
          <w:sz w:val="22"/>
          <w:szCs w:val="22"/>
        </w:rPr>
        <w:t>По ФИО – Адрес</w:t>
      </w:r>
      <w:r w:rsidRPr="00625F8D">
        <w:rPr>
          <w:bCs/>
          <w:sz w:val="22"/>
          <w:szCs w:val="22"/>
        </w:rPr>
        <w:t>,</w:t>
      </w:r>
    </w:p>
    <w:p w:rsidR="00B82707" w:rsidRDefault="00B82707" w:rsidP="00B82707">
      <w:pPr>
        <w:rPr>
          <w:bCs/>
          <w:sz w:val="22"/>
          <w:szCs w:val="22"/>
        </w:rPr>
      </w:pPr>
      <w:r>
        <w:rPr>
          <w:bCs/>
          <w:sz w:val="22"/>
          <w:szCs w:val="22"/>
        </w:rPr>
        <w:t>Создать формулы для ответа на вопросы:</w:t>
      </w:r>
    </w:p>
    <w:p w:rsidR="00B82707" w:rsidRPr="00625F8D" w:rsidRDefault="00B82707" w:rsidP="00024CCE">
      <w:pPr>
        <w:pStyle w:val="af0"/>
        <w:numPr>
          <w:ilvl w:val="0"/>
          <w:numId w:val="12"/>
        </w:numPr>
        <w:rPr>
          <w:bCs/>
          <w:sz w:val="22"/>
          <w:szCs w:val="22"/>
        </w:rPr>
      </w:pPr>
      <w:r w:rsidRPr="00625F8D">
        <w:rPr>
          <w:bCs/>
          <w:sz w:val="22"/>
          <w:szCs w:val="22"/>
        </w:rPr>
        <w:t xml:space="preserve">Сколько </w:t>
      </w:r>
      <w:r>
        <w:rPr>
          <w:bCs/>
          <w:sz w:val="22"/>
          <w:szCs w:val="22"/>
        </w:rPr>
        <w:t>учится в заданной группе</w:t>
      </w:r>
      <w:r w:rsidRPr="00625F8D">
        <w:rPr>
          <w:bCs/>
          <w:sz w:val="22"/>
          <w:szCs w:val="22"/>
        </w:rPr>
        <w:t>?</w:t>
      </w:r>
    </w:p>
    <w:p w:rsidR="00B82707" w:rsidRPr="00625F8D" w:rsidRDefault="00B82707" w:rsidP="00024CCE">
      <w:pPr>
        <w:pStyle w:val="af0"/>
        <w:numPr>
          <w:ilvl w:val="0"/>
          <w:numId w:val="12"/>
        </w:numPr>
        <w:rPr>
          <w:bCs/>
          <w:sz w:val="22"/>
          <w:szCs w:val="22"/>
        </w:rPr>
      </w:pPr>
      <w:r w:rsidRPr="00625F8D">
        <w:rPr>
          <w:bCs/>
          <w:sz w:val="22"/>
          <w:szCs w:val="22"/>
        </w:rPr>
        <w:t>Найти с</w:t>
      </w:r>
      <w:r>
        <w:rPr>
          <w:bCs/>
          <w:sz w:val="22"/>
          <w:szCs w:val="22"/>
        </w:rPr>
        <w:t>уммарную стипендию в заданной группе.</w:t>
      </w:r>
    </w:p>
    <w:p w:rsidR="00B82707" w:rsidRDefault="00B82707" w:rsidP="00024CCE">
      <w:pPr>
        <w:pStyle w:val="af0"/>
        <w:numPr>
          <w:ilvl w:val="0"/>
          <w:numId w:val="12"/>
        </w:numPr>
        <w:rPr>
          <w:bCs/>
          <w:sz w:val="22"/>
          <w:szCs w:val="22"/>
        </w:rPr>
      </w:pPr>
      <w:r>
        <w:rPr>
          <w:bCs/>
          <w:sz w:val="22"/>
          <w:szCs w:val="22"/>
        </w:rPr>
        <w:t xml:space="preserve">Найти среднюю </w:t>
      </w:r>
      <w:r w:rsidR="00B84D8C">
        <w:rPr>
          <w:bCs/>
          <w:sz w:val="22"/>
          <w:szCs w:val="22"/>
        </w:rPr>
        <w:t>стипендию</w:t>
      </w:r>
      <w:r w:rsidRPr="00625F8D">
        <w:rPr>
          <w:bCs/>
          <w:sz w:val="22"/>
          <w:szCs w:val="22"/>
        </w:rPr>
        <w:t>.</w:t>
      </w:r>
    </w:p>
    <w:p w:rsidR="00B82707" w:rsidRPr="00625F8D" w:rsidRDefault="00B82707" w:rsidP="00024CCE">
      <w:pPr>
        <w:pStyle w:val="af0"/>
        <w:numPr>
          <w:ilvl w:val="0"/>
          <w:numId w:val="12"/>
        </w:numPr>
        <w:rPr>
          <w:bCs/>
          <w:sz w:val="22"/>
          <w:szCs w:val="22"/>
        </w:rPr>
      </w:pPr>
      <w:r>
        <w:rPr>
          <w:bCs/>
          <w:sz w:val="22"/>
          <w:szCs w:val="22"/>
        </w:rPr>
        <w:t>Сколько человек имеет фамилию на «К»?</w:t>
      </w:r>
    </w:p>
    <w:p w:rsidR="004719E4" w:rsidRPr="00B82707" w:rsidRDefault="004719E4" w:rsidP="00B82707">
      <w:pPr>
        <w:spacing w:before="120"/>
        <w:rPr>
          <w:b/>
          <w:bCs/>
          <w:i/>
          <w:sz w:val="22"/>
          <w:szCs w:val="22"/>
        </w:rPr>
      </w:pPr>
    </w:p>
    <w:p w:rsidR="004719E4" w:rsidRPr="004719E4" w:rsidRDefault="004719E4" w:rsidP="001C07E7">
      <w:pPr>
        <w:keepNext/>
      </w:pPr>
      <w:r w:rsidRPr="00B84D8C">
        <w:rPr>
          <w:b/>
          <w:bCs/>
          <w:i/>
          <w:sz w:val="22"/>
          <w:szCs w:val="22"/>
        </w:rPr>
        <w:t>Тема 6.2. Понятие о структурном программировании. Реализация линейных, условных и циклич</w:t>
      </w:r>
      <w:r w:rsidRPr="00B84D8C">
        <w:rPr>
          <w:b/>
          <w:bCs/>
          <w:i/>
          <w:sz w:val="22"/>
          <w:szCs w:val="22"/>
        </w:rPr>
        <w:t>е</w:t>
      </w:r>
      <w:r w:rsidRPr="00B84D8C">
        <w:rPr>
          <w:b/>
          <w:bCs/>
          <w:i/>
          <w:sz w:val="22"/>
          <w:szCs w:val="22"/>
        </w:rPr>
        <w:t>ских алгоритмов</w:t>
      </w:r>
    </w:p>
    <w:p w:rsidR="006A1DF6" w:rsidRPr="00225127" w:rsidRDefault="00B84D8C" w:rsidP="00B84D8C">
      <w:pPr>
        <w:spacing w:before="240"/>
        <w:rPr>
          <w:b/>
        </w:rPr>
      </w:pPr>
      <w:r w:rsidRPr="00FD7855">
        <w:rPr>
          <w:b/>
        </w:rPr>
        <w:t>Задача</w:t>
      </w:r>
      <w:r w:rsidR="006A1DF6">
        <w:rPr>
          <w:b/>
        </w:rPr>
        <w:t xml:space="preserve">. </w:t>
      </w:r>
      <w:r w:rsidR="006A1DF6" w:rsidRPr="006A1DF6">
        <w:t>Создать программу для вычисления значения функции в заданной точке</w:t>
      </w:r>
      <w:r w:rsidR="006A1DF6">
        <w:t xml:space="preserv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B84D8C" w:rsidRDefault="006A1DF6" w:rsidP="00B84D8C">
      <w:pPr>
        <w:spacing w:before="240"/>
      </w:pPr>
      <w:r w:rsidRPr="00FD7855">
        <w:rPr>
          <w:b/>
        </w:rPr>
        <w:t>Задача</w:t>
      </w:r>
      <w:r>
        <w:rPr>
          <w:b/>
        </w:rPr>
        <w:t xml:space="preserve"> </w:t>
      </w:r>
      <w:r w:rsidR="00B84D8C" w:rsidRPr="00B82707">
        <w:t xml:space="preserve">. </w:t>
      </w:r>
      <w:r w:rsidR="00B84D8C">
        <w:t xml:space="preserve">Вычислить </w:t>
      </w:r>
    </w:p>
    <w:p w:rsidR="00B84D8C" w:rsidRPr="00B82707" w:rsidRDefault="00B84D8C" w:rsidP="00B82707">
      <w:r w:rsidRPr="0099614E">
        <w:rPr>
          <w:color w:val="0000FF"/>
          <w:position w:val="-50"/>
        </w:rPr>
        <w:object w:dxaOrig="6220" w:dyaOrig="1120">
          <v:shape id="_x0000_i1029" type="#_x0000_t75" style="width:311.15pt;height:56.55pt" o:ole="">
            <v:imagedata r:id="rId24" o:title=""/>
          </v:shape>
          <o:OLEObject Type="Embed" ProgID="Equation.3" ShapeID="_x0000_i1029" DrawAspect="Content" ObjectID="_1647947969" r:id="rId25"/>
        </w:object>
      </w:r>
    </w:p>
    <w:p w:rsidR="006A1DF6" w:rsidRDefault="006A1DF6" w:rsidP="00853055">
      <w:pPr>
        <w:spacing w:before="240"/>
      </w:pPr>
      <w:r w:rsidRPr="00FD7855">
        <w:rPr>
          <w:b/>
        </w:rPr>
        <w:t>Задача</w:t>
      </w:r>
      <w:r w:rsidRPr="00B82707">
        <w:t>. Дана последовательность чисел, заканчивающаяся 0. Определить порядковый номер максимального элемента.</w:t>
      </w:r>
    </w:p>
    <w:p w:rsidR="00155815" w:rsidRDefault="00155815">
      <w:pPr>
        <w:widowControl/>
        <w:autoSpaceDE/>
        <w:autoSpaceDN/>
        <w:adjustRightInd/>
        <w:ind w:firstLine="0"/>
        <w:rPr>
          <w:bCs/>
        </w:rPr>
      </w:pPr>
      <w:r>
        <w:rPr>
          <w:bCs/>
        </w:rPr>
        <w:br w:type="page"/>
      </w:r>
    </w:p>
    <w:p w:rsidR="006C1A50" w:rsidRPr="004D59BD" w:rsidRDefault="006C1A50" w:rsidP="006C1A50">
      <w:pPr>
        <w:ind w:left="357"/>
        <w:contextualSpacing/>
        <w:rPr>
          <w:bCs/>
        </w:rPr>
      </w:pPr>
    </w:p>
    <w:p w:rsidR="00853055" w:rsidRPr="00225127" w:rsidRDefault="00853055" w:rsidP="00853055">
      <w:pPr>
        <w:keepNext/>
        <w:spacing w:before="240" w:after="240"/>
        <w:ind w:firstLine="567"/>
        <w:jc w:val="center"/>
        <w:rPr>
          <w:b/>
          <w:i/>
        </w:rPr>
      </w:pPr>
      <w:r w:rsidRPr="00853055">
        <w:rPr>
          <w:b/>
          <w:i/>
        </w:rPr>
        <w:t>7</w:t>
      </w:r>
      <w:r w:rsidR="005A2B27">
        <w:rPr>
          <w:b/>
          <w:i/>
        </w:rPr>
        <w:t>.</w:t>
      </w:r>
      <w:r w:rsidRPr="00853055">
        <w:rPr>
          <w:b/>
          <w:i/>
        </w:rPr>
        <w:t xml:space="preserve"> Оценочные средства для проведения промежуточной аттестации</w:t>
      </w:r>
    </w:p>
    <w:p w:rsidR="00CA5432" w:rsidRDefault="00CA5432" w:rsidP="00853055">
      <w:pPr>
        <w:keepNext/>
        <w:spacing w:before="240" w:after="240"/>
        <w:ind w:firstLine="567"/>
        <w:jc w:val="center"/>
        <w:rPr>
          <w:b/>
          <w:i/>
        </w:rPr>
      </w:pPr>
      <w:r w:rsidRPr="00CA5432">
        <w:rPr>
          <w:b/>
          <w:i/>
        </w:rPr>
        <w:t>а) Планируемые результаты обучения и оц</w:t>
      </w:r>
      <w:r w:rsidR="00B236A8">
        <w:rPr>
          <w:b/>
          <w:i/>
        </w:rPr>
        <w:t>еночные средства для проведения</w:t>
      </w:r>
      <w:r w:rsidR="00B236A8">
        <w:rPr>
          <w:b/>
          <w:i/>
        </w:rPr>
        <w:br/>
      </w:r>
      <w:r w:rsidRPr="00CA5432">
        <w:rPr>
          <w:b/>
          <w:i/>
        </w:rPr>
        <w:t>промежуточной аттестации:</w:t>
      </w:r>
    </w:p>
    <w:tbl>
      <w:tblPr>
        <w:tblW w:w="4990" w:type="pct"/>
        <w:tblLayout w:type="fixed"/>
        <w:tblLook w:val="04A0"/>
      </w:tblPr>
      <w:tblGrid>
        <w:gridCol w:w="673"/>
        <w:gridCol w:w="2836"/>
        <w:gridCol w:w="6948"/>
      </w:tblGrid>
      <w:tr w:rsidR="00687D25" w:rsidRPr="00FB5D80" w:rsidTr="00155815">
        <w:trPr>
          <w:cantSplit/>
          <w:trHeight w:val="1549"/>
        </w:trPr>
        <w:tc>
          <w:tcPr>
            <w:tcW w:w="322" w:type="pct"/>
            <w:tcBorders>
              <w:top w:val="single" w:sz="8" w:space="0" w:color="auto"/>
              <w:left w:val="single" w:sz="8" w:space="0" w:color="auto"/>
              <w:bottom w:val="nil"/>
              <w:right w:val="single" w:sz="8" w:space="0" w:color="auto"/>
            </w:tcBorders>
            <w:shd w:val="clear" w:color="auto" w:fill="auto"/>
            <w:textDirection w:val="btLr"/>
            <w:vAlign w:val="center"/>
            <w:hideMark/>
          </w:tcPr>
          <w:p w:rsidR="00687D25" w:rsidRPr="00155815" w:rsidRDefault="00687D25" w:rsidP="00FB5D80">
            <w:pPr>
              <w:widowControl/>
              <w:autoSpaceDE/>
              <w:autoSpaceDN/>
              <w:adjustRightInd/>
              <w:ind w:left="113" w:right="113"/>
              <w:jc w:val="center"/>
              <w:rPr>
                <w:b/>
                <w:bCs/>
                <w:color w:val="000000"/>
                <w:sz w:val="18"/>
                <w:szCs w:val="18"/>
              </w:rPr>
            </w:pPr>
            <w:r w:rsidRPr="00155815">
              <w:rPr>
                <w:b/>
                <w:bCs/>
                <w:color w:val="000000"/>
                <w:sz w:val="18"/>
                <w:szCs w:val="18"/>
              </w:rPr>
              <w:t>Стру</w:t>
            </w:r>
            <w:r w:rsidRPr="00155815">
              <w:rPr>
                <w:b/>
                <w:bCs/>
                <w:color w:val="000000"/>
                <w:sz w:val="18"/>
                <w:szCs w:val="18"/>
              </w:rPr>
              <w:t>к</w:t>
            </w:r>
            <w:r w:rsidRPr="00155815">
              <w:rPr>
                <w:b/>
                <w:bCs/>
                <w:color w:val="000000"/>
                <w:sz w:val="18"/>
                <w:szCs w:val="18"/>
              </w:rPr>
              <w:t>турный эл</w:t>
            </w:r>
            <w:r w:rsidRPr="00155815">
              <w:rPr>
                <w:b/>
                <w:bCs/>
                <w:color w:val="000000"/>
                <w:sz w:val="18"/>
                <w:szCs w:val="18"/>
              </w:rPr>
              <w:t>е</w:t>
            </w:r>
            <w:r w:rsidRPr="00155815">
              <w:rPr>
                <w:b/>
                <w:bCs/>
                <w:color w:val="000000"/>
                <w:sz w:val="18"/>
                <w:szCs w:val="18"/>
              </w:rPr>
              <w:t>мент компете</w:t>
            </w:r>
            <w:r w:rsidRPr="00155815">
              <w:rPr>
                <w:b/>
                <w:bCs/>
                <w:color w:val="000000"/>
                <w:sz w:val="18"/>
                <w:szCs w:val="18"/>
              </w:rPr>
              <w:t>н</w:t>
            </w:r>
            <w:r w:rsidRPr="00155815">
              <w:rPr>
                <w:b/>
                <w:bCs/>
                <w:color w:val="000000"/>
                <w:sz w:val="18"/>
                <w:szCs w:val="18"/>
              </w:rPr>
              <w:t>ции</w:t>
            </w:r>
          </w:p>
        </w:tc>
        <w:tc>
          <w:tcPr>
            <w:tcW w:w="1356" w:type="pct"/>
            <w:tcBorders>
              <w:top w:val="single" w:sz="8" w:space="0" w:color="auto"/>
              <w:left w:val="nil"/>
              <w:bottom w:val="nil"/>
              <w:right w:val="single" w:sz="8" w:space="0" w:color="auto"/>
            </w:tcBorders>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Планируемые р</w:t>
            </w:r>
            <w:r w:rsidRPr="00FB5D80">
              <w:rPr>
                <w:b/>
                <w:bCs/>
                <w:color w:val="000000"/>
              </w:rPr>
              <w:t>е</w:t>
            </w:r>
            <w:r w:rsidRPr="00FB5D80">
              <w:rPr>
                <w:b/>
                <w:bCs/>
                <w:color w:val="000000"/>
              </w:rPr>
              <w:t>зультаты обучения</w:t>
            </w:r>
          </w:p>
        </w:tc>
        <w:tc>
          <w:tcPr>
            <w:tcW w:w="3322" w:type="pct"/>
            <w:tcBorders>
              <w:top w:val="single" w:sz="8" w:space="0" w:color="auto"/>
              <w:left w:val="nil"/>
              <w:bottom w:val="nil"/>
              <w:right w:val="single" w:sz="8" w:space="0" w:color="auto"/>
            </w:tcBorders>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Оценочные средства</w:t>
            </w:r>
          </w:p>
        </w:tc>
      </w:tr>
      <w:tr w:rsidR="00687D25" w:rsidRPr="00FB5D80" w:rsidTr="00155815">
        <w:trPr>
          <w:cantSplit/>
          <w:trHeight w:val="2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hideMark/>
          </w:tcPr>
          <w:p w:rsidR="00687D25" w:rsidRPr="00FB5D80" w:rsidRDefault="00687D25" w:rsidP="00976966">
            <w:pPr>
              <w:widowControl/>
              <w:autoSpaceDE/>
              <w:autoSpaceDN/>
              <w:adjustRightInd/>
              <w:ind w:firstLine="0"/>
              <w:rPr>
                <w:b/>
                <w:bCs/>
                <w:color w:val="000000"/>
                <w:sz w:val="22"/>
                <w:szCs w:val="22"/>
              </w:rPr>
            </w:pPr>
            <w:r w:rsidRPr="00FB5D80">
              <w:rPr>
                <w:b/>
                <w:bCs/>
                <w:color w:val="000000"/>
                <w:sz w:val="22"/>
                <w:szCs w:val="22"/>
              </w:rPr>
              <w:t>(ОПК-</w:t>
            </w:r>
            <w:r w:rsidR="00976966">
              <w:rPr>
                <w:b/>
                <w:bCs/>
                <w:color w:val="000000"/>
                <w:sz w:val="22"/>
                <w:szCs w:val="22"/>
              </w:rPr>
              <w:t>7</w:t>
            </w:r>
            <w:r w:rsidRPr="00FB5D80">
              <w:rPr>
                <w:b/>
                <w:bCs/>
                <w:color w:val="000000"/>
                <w:sz w:val="22"/>
                <w:szCs w:val="22"/>
              </w:rPr>
              <w:t>)</w:t>
            </w:r>
            <w:r w:rsidRPr="00FB5D80">
              <w:rPr>
                <w:color w:val="000000"/>
                <w:sz w:val="22"/>
                <w:szCs w:val="22"/>
              </w:rPr>
              <w:t xml:space="preserve"> способностью решать стандартные задачи профессиональной деятельности на основе информац</w:t>
            </w:r>
            <w:r w:rsidRPr="00FB5D80">
              <w:rPr>
                <w:color w:val="000000"/>
                <w:sz w:val="22"/>
                <w:szCs w:val="22"/>
              </w:rPr>
              <w:t>и</w:t>
            </w:r>
            <w:r w:rsidRPr="00FB5D80">
              <w:rPr>
                <w:color w:val="000000"/>
                <w:sz w:val="22"/>
                <w:szCs w:val="22"/>
              </w:rPr>
              <w:t>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155815" w:rsidRPr="00FB5D80" w:rsidTr="00155815">
        <w:trPr>
          <w:cantSplit/>
          <w:trHeight w:val="7741"/>
        </w:trPr>
        <w:tc>
          <w:tcPr>
            <w:tcW w:w="322"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155815" w:rsidRPr="00FB5D80" w:rsidRDefault="00155815" w:rsidP="00155815">
            <w:pPr>
              <w:widowControl/>
              <w:autoSpaceDE/>
              <w:autoSpaceDN/>
              <w:adjustRightInd/>
              <w:ind w:right="113"/>
              <w:rPr>
                <w:b/>
                <w:bCs/>
                <w:color w:val="000000"/>
                <w:sz w:val="22"/>
                <w:szCs w:val="22"/>
              </w:rPr>
            </w:pPr>
            <w:r>
              <w:rPr>
                <w:b/>
                <w:bCs/>
                <w:color w:val="000000"/>
                <w:sz w:val="22"/>
                <w:szCs w:val="22"/>
              </w:rPr>
              <w:t xml:space="preserve"> </w:t>
            </w:r>
          </w:p>
          <w:p w:rsidR="00155815" w:rsidRPr="00FB5D80" w:rsidRDefault="00155815" w:rsidP="00FB5D80">
            <w:pPr>
              <w:ind w:left="113" w:right="113"/>
              <w:jc w:val="center"/>
              <w:rPr>
                <w:b/>
                <w:bCs/>
                <w:color w:val="000000"/>
                <w:sz w:val="22"/>
                <w:szCs w:val="22"/>
              </w:rPr>
            </w:pPr>
            <w:r w:rsidRPr="00FB5D80">
              <w:rPr>
                <w:b/>
                <w:bCs/>
                <w:color w:val="000000"/>
                <w:sz w:val="22"/>
                <w:szCs w:val="22"/>
              </w:rPr>
              <w:t>Знать</w:t>
            </w:r>
          </w:p>
        </w:tc>
        <w:tc>
          <w:tcPr>
            <w:tcW w:w="1356" w:type="pct"/>
            <w:tcBorders>
              <w:top w:val="nil"/>
              <w:left w:val="single" w:sz="4" w:space="0" w:color="auto"/>
              <w:right w:val="nil"/>
            </w:tcBorders>
            <w:shd w:val="clear" w:color="auto" w:fill="auto"/>
            <w:hideMark/>
          </w:tcPr>
          <w:p w:rsidR="00155815" w:rsidRPr="00584497" w:rsidRDefault="00155815" w:rsidP="00FF1CE2">
            <w:pPr>
              <w:pStyle w:val="af0"/>
              <w:numPr>
                <w:ilvl w:val="0"/>
                <w:numId w:val="10"/>
              </w:numPr>
              <w:ind w:left="383"/>
              <w:rPr>
                <w:sz w:val="22"/>
                <w:szCs w:val="22"/>
              </w:rPr>
            </w:pPr>
            <w:r w:rsidRPr="009F1B17">
              <w:rPr>
                <w:sz w:val="22"/>
                <w:szCs w:val="22"/>
              </w:rPr>
              <w:t>общую характеристику процессов сбора, пер</w:t>
            </w:r>
            <w:r w:rsidRPr="009F1B17">
              <w:rPr>
                <w:sz w:val="22"/>
                <w:szCs w:val="22"/>
              </w:rPr>
              <w:t>е</w:t>
            </w:r>
            <w:r w:rsidRPr="009F1B17">
              <w:rPr>
                <w:sz w:val="22"/>
                <w:szCs w:val="22"/>
              </w:rPr>
              <w:t>дачи, обработки и н</w:t>
            </w:r>
            <w:r w:rsidRPr="009F1B17">
              <w:rPr>
                <w:sz w:val="22"/>
                <w:szCs w:val="22"/>
              </w:rPr>
              <w:t>а</w:t>
            </w:r>
            <w:r w:rsidRPr="009F1B17">
              <w:rPr>
                <w:sz w:val="22"/>
                <w:szCs w:val="22"/>
              </w:rPr>
              <w:t>копления информации;</w:t>
            </w:r>
          </w:p>
          <w:p w:rsidR="00155815" w:rsidRPr="009F1B17" w:rsidRDefault="00155815" w:rsidP="00FF1CE2">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w:t>
            </w:r>
            <w:r w:rsidRPr="00584497">
              <w:rPr>
                <w:sz w:val="22"/>
                <w:szCs w:val="22"/>
              </w:rPr>
              <w:t>ь</w:t>
            </w:r>
            <w:r w:rsidRPr="00584497">
              <w:rPr>
                <w:sz w:val="22"/>
                <w:szCs w:val="22"/>
              </w:rPr>
              <w:t>ного компьютера, их характеристик</w:t>
            </w:r>
          </w:p>
          <w:p w:rsidR="00155815" w:rsidRPr="009F1B17" w:rsidRDefault="00155815" w:rsidP="00FF1CE2">
            <w:pPr>
              <w:pStyle w:val="af0"/>
              <w:numPr>
                <w:ilvl w:val="0"/>
                <w:numId w:val="10"/>
              </w:numPr>
              <w:ind w:left="383"/>
              <w:rPr>
                <w:sz w:val="22"/>
                <w:szCs w:val="22"/>
              </w:rPr>
            </w:pPr>
            <w:r w:rsidRPr="009F1B17">
              <w:rPr>
                <w:sz w:val="22"/>
                <w:szCs w:val="22"/>
              </w:rPr>
              <w:t>основные определения и термины, использу</w:t>
            </w:r>
            <w:r w:rsidRPr="009F1B17">
              <w:rPr>
                <w:sz w:val="22"/>
                <w:szCs w:val="22"/>
              </w:rPr>
              <w:t>е</w:t>
            </w:r>
            <w:r w:rsidRPr="009F1B17">
              <w:rPr>
                <w:sz w:val="22"/>
                <w:szCs w:val="22"/>
              </w:rPr>
              <w:t>мые в компьютериз</w:t>
            </w:r>
            <w:r w:rsidRPr="009F1B17">
              <w:rPr>
                <w:sz w:val="22"/>
                <w:szCs w:val="22"/>
              </w:rPr>
              <w:t>и</w:t>
            </w:r>
            <w:r w:rsidRPr="009F1B17">
              <w:rPr>
                <w:sz w:val="22"/>
                <w:szCs w:val="22"/>
              </w:rPr>
              <w:t>рованных средствах решения прикладных задач;</w:t>
            </w:r>
          </w:p>
          <w:p w:rsidR="00155815" w:rsidRPr="009F1B17" w:rsidRDefault="00155815" w:rsidP="00FF1CE2">
            <w:pPr>
              <w:pStyle w:val="af0"/>
              <w:numPr>
                <w:ilvl w:val="0"/>
                <w:numId w:val="10"/>
              </w:numPr>
              <w:ind w:left="383"/>
              <w:rPr>
                <w:sz w:val="22"/>
                <w:szCs w:val="22"/>
              </w:rPr>
            </w:pPr>
            <w:r w:rsidRPr="009F1B17">
              <w:rPr>
                <w:sz w:val="22"/>
                <w:szCs w:val="22"/>
              </w:rPr>
              <w:t>основные правила и методики использов</w:t>
            </w:r>
            <w:r w:rsidRPr="009F1B17">
              <w:rPr>
                <w:sz w:val="22"/>
                <w:szCs w:val="22"/>
              </w:rPr>
              <w:t>а</w:t>
            </w:r>
            <w:r w:rsidRPr="009F1B17">
              <w:rPr>
                <w:sz w:val="22"/>
                <w:szCs w:val="22"/>
              </w:rPr>
              <w:t>ния компьютеризир</w:t>
            </w:r>
            <w:r w:rsidRPr="009F1B17">
              <w:rPr>
                <w:sz w:val="22"/>
                <w:szCs w:val="22"/>
              </w:rPr>
              <w:t>о</w:t>
            </w:r>
            <w:r w:rsidRPr="009F1B17">
              <w:rPr>
                <w:sz w:val="22"/>
                <w:szCs w:val="22"/>
              </w:rPr>
              <w:t>ванных средств реш</w:t>
            </w:r>
            <w:r w:rsidRPr="009F1B17">
              <w:rPr>
                <w:sz w:val="22"/>
                <w:szCs w:val="22"/>
              </w:rPr>
              <w:t>е</w:t>
            </w:r>
            <w:r w:rsidRPr="009F1B17">
              <w:rPr>
                <w:sz w:val="22"/>
                <w:szCs w:val="22"/>
              </w:rPr>
              <w:t>ния задач професси</w:t>
            </w:r>
            <w:r w:rsidRPr="009F1B17">
              <w:rPr>
                <w:sz w:val="22"/>
                <w:szCs w:val="22"/>
              </w:rPr>
              <w:t>о</w:t>
            </w:r>
            <w:r w:rsidRPr="009F1B17">
              <w:rPr>
                <w:sz w:val="22"/>
                <w:szCs w:val="22"/>
              </w:rPr>
              <w:t>нальной деятельности;</w:t>
            </w:r>
          </w:p>
          <w:p w:rsidR="00155815" w:rsidRPr="009F1B17" w:rsidRDefault="00155815" w:rsidP="00FF1CE2">
            <w:pPr>
              <w:pStyle w:val="af0"/>
              <w:numPr>
                <w:ilvl w:val="0"/>
                <w:numId w:val="10"/>
              </w:numPr>
              <w:ind w:left="383"/>
              <w:rPr>
                <w:sz w:val="22"/>
                <w:szCs w:val="22"/>
              </w:rPr>
            </w:pPr>
            <w:r w:rsidRPr="009F1B17">
              <w:rPr>
                <w:sz w:val="22"/>
                <w:szCs w:val="22"/>
              </w:rPr>
              <w:t>основные возможности и функции совреме</w:t>
            </w:r>
            <w:r w:rsidRPr="009F1B17">
              <w:rPr>
                <w:sz w:val="22"/>
                <w:szCs w:val="22"/>
              </w:rPr>
              <w:t>н</w:t>
            </w:r>
            <w:r w:rsidRPr="009F1B17">
              <w:rPr>
                <w:sz w:val="22"/>
                <w:szCs w:val="22"/>
              </w:rPr>
              <w:t>ных операционных систем;</w:t>
            </w:r>
          </w:p>
          <w:p w:rsidR="00155815" w:rsidRPr="009F1B17" w:rsidRDefault="00155815" w:rsidP="00FF1CE2">
            <w:pPr>
              <w:pStyle w:val="af0"/>
              <w:numPr>
                <w:ilvl w:val="0"/>
                <w:numId w:val="10"/>
              </w:numPr>
              <w:ind w:left="383"/>
              <w:rPr>
                <w:sz w:val="22"/>
                <w:szCs w:val="22"/>
              </w:rPr>
            </w:pPr>
            <w:r w:rsidRPr="009F1B17">
              <w:rPr>
                <w:sz w:val="22"/>
                <w:szCs w:val="22"/>
              </w:rPr>
              <w:t>основные требования информационной без</w:t>
            </w:r>
            <w:r w:rsidRPr="009F1B17">
              <w:rPr>
                <w:sz w:val="22"/>
                <w:szCs w:val="22"/>
              </w:rPr>
              <w:t>о</w:t>
            </w:r>
            <w:r w:rsidRPr="009F1B17">
              <w:rPr>
                <w:sz w:val="22"/>
                <w:szCs w:val="22"/>
              </w:rPr>
              <w:t>пасности;</w:t>
            </w:r>
          </w:p>
          <w:p w:rsidR="00155815" w:rsidRPr="00FB5D80" w:rsidRDefault="00155815" w:rsidP="00FF1CE2">
            <w:pPr>
              <w:pStyle w:val="af0"/>
              <w:ind w:left="383"/>
              <w:rPr>
                <w:b/>
                <w:bCs/>
                <w:color w:val="000000"/>
                <w:sz w:val="22"/>
                <w:szCs w:val="22"/>
              </w:rPr>
            </w:pPr>
          </w:p>
        </w:tc>
        <w:tc>
          <w:tcPr>
            <w:tcW w:w="3322" w:type="pct"/>
            <w:tcBorders>
              <w:top w:val="nil"/>
              <w:left w:val="single" w:sz="8" w:space="0" w:color="auto"/>
              <w:right w:val="single" w:sz="8" w:space="0" w:color="auto"/>
            </w:tcBorders>
            <w:shd w:val="clear" w:color="auto" w:fill="auto"/>
            <w:hideMark/>
          </w:tcPr>
          <w:p w:rsidR="00155815" w:rsidRPr="00FB5D80" w:rsidRDefault="00155815" w:rsidP="00155815">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155815" w:rsidRPr="00FB5D80" w:rsidRDefault="00155815" w:rsidP="00155815">
            <w:pPr>
              <w:pStyle w:val="af0"/>
              <w:widowControl/>
              <w:numPr>
                <w:ilvl w:val="0"/>
                <w:numId w:val="13"/>
              </w:numPr>
              <w:autoSpaceDE/>
              <w:autoSpaceDN/>
              <w:adjustRightInd/>
              <w:ind w:left="459" w:hanging="425"/>
              <w:rPr>
                <w:color w:val="000000"/>
                <w:sz w:val="22"/>
                <w:szCs w:val="22"/>
              </w:rPr>
            </w:pPr>
            <w:r w:rsidRPr="00FB5D80">
              <w:rPr>
                <w:sz w:val="22"/>
                <w:szCs w:val="22"/>
              </w:rPr>
              <w:t>Данные и информация</w:t>
            </w:r>
            <w:r w:rsidRPr="00FB5D80">
              <w:rPr>
                <w:color w:val="000000"/>
                <w:sz w:val="22"/>
                <w:szCs w:val="22"/>
              </w:rPr>
              <w:t xml:space="preserve">. </w:t>
            </w:r>
            <w:r w:rsidRPr="00FB5D80">
              <w:rPr>
                <w:sz w:val="22"/>
                <w:szCs w:val="22"/>
              </w:rPr>
              <w:t>Единицы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Характеристики процессов сбора, передачи, обработки и нако</w:t>
            </w:r>
            <w:r w:rsidRPr="00FB5D80">
              <w:rPr>
                <w:sz w:val="22"/>
                <w:szCs w:val="22"/>
              </w:rPr>
              <w:t>п</w:t>
            </w:r>
            <w:r w:rsidRPr="00FB5D80">
              <w:rPr>
                <w:sz w:val="22"/>
                <w:szCs w:val="22"/>
              </w:rPr>
              <w:t>ления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Классификация программного обеспечения</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Интернет. Службы и возможности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Сравнительный анализ современных операционных систем, о</w:t>
            </w:r>
            <w:r w:rsidRPr="00FB5D80">
              <w:rPr>
                <w:sz w:val="22"/>
                <w:szCs w:val="22"/>
              </w:rPr>
              <w:t>с</w:t>
            </w:r>
            <w:r w:rsidRPr="00FB5D80">
              <w:rPr>
                <w:sz w:val="22"/>
                <w:szCs w:val="22"/>
              </w:rPr>
              <w:t xml:space="preserve">новные функции. </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Новейшие направления в области создания технологий програ</w:t>
            </w:r>
            <w:r w:rsidRPr="00FB5D80">
              <w:rPr>
                <w:sz w:val="22"/>
                <w:szCs w:val="22"/>
              </w:rPr>
              <w:t>м</w:t>
            </w:r>
            <w:r w:rsidRPr="00FB5D80">
              <w:rPr>
                <w:sz w:val="22"/>
                <w:szCs w:val="22"/>
              </w:rPr>
              <w:t>мирования</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Методы и средства защиты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Защита баз данных</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Основы защиты информации и сведений, составляющих госуда</w:t>
            </w:r>
            <w:r w:rsidRPr="00FB5D80">
              <w:rPr>
                <w:sz w:val="22"/>
                <w:szCs w:val="22"/>
              </w:rPr>
              <w:t>р</w:t>
            </w:r>
            <w:r w:rsidRPr="00FB5D80">
              <w:rPr>
                <w:sz w:val="22"/>
                <w:szCs w:val="22"/>
              </w:rPr>
              <w:t>ственную тайну</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Какие законодательные акты РФ, регулируют правовые отнош</w:t>
            </w:r>
            <w:r w:rsidRPr="00FB5D80">
              <w:rPr>
                <w:sz w:val="22"/>
                <w:szCs w:val="22"/>
              </w:rPr>
              <w:t>е</w:t>
            </w:r>
            <w:r w:rsidRPr="00FB5D80">
              <w:rPr>
                <w:sz w:val="22"/>
                <w:szCs w:val="22"/>
              </w:rPr>
              <w:t>ния в сфере информационной безопасности?</w:t>
            </w:r>
          </w:p>
          <w:p w:rsidR="00155815" w:rsidRPr="00E410E1" w:rsidRDefault="00155815" w:rsidP="00155815">
            <w:pPr>
              <w:pStyle w:val="af0"/>
              <w:numPr>
                <w:ilvl w:val="0"/>
                <w:numId w:val="13"/>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E410E1" w:rsidRPr="00E410E1" w:rsidRDefault="00E410E1" w:rsidP="00155815">
            <w:pPr>
              <w:pStyle w:val="af0"/>
              <w:numPr>
                <w:ilvl w:val="0"/>
                <w:numId w:val="13"/>
              </w:numPr>
              <w:ind w:left="459" w:hanging="425"/>
              <w:rPr>
                <w:bCs/>
                <w:color w:val="000000"/>
                <w:sz w:val="22"/>
                <w:szCs w:val="22"/>
              </w:rPr>
            </w:pPr>
            <w:r>
              <w:rPr>
                <w:color w:val="000000"/>
                <w:sz w:val="22"/>
                <w:szCs w:val="22"/>
              </w:rPr>
              <w:t>Знать</w:t>
            </w:r>
            <w:r w:rsidRPr="00FB5D80">
              <w:rPr>
                <w:color w:val="000000"/>
                <w:sz w:val="22"/>
                <w:szCs w:val="22"/>
              </w:rPr>
              <w:t xml:space="preserve"> основные этапы проектирования РБД.</w:t>
            </w:r>
          </w:p>
          <w:p w:rsidR="00E410E1" w:rsidRPr="00E410E1" w:rsidRDefault="00E410E1" w:rsidP="00155815">
            <w:pPr>
              <w:pStyle w:val="af0"/>
              <w:numPr>
                <w:ilvl w:val="0"/>
                <w:numId w:val="13"/>
              </w:numPr>
              <w:ind w:left="459" w:hanging="425"/>
              <w:rPr>
                <w:bCs/>
                <w:color w:val="000000"/>
                <w:sz w:val="22"/>
                <w:szCs w:val="22"/>
              </w:rPr>
            </w:pPr>
            <w:r>
              <w:rPr>
                <w:color w:val="000000"/>
                <w:sz w:val="22"/>
                <w:szCs w:val="22"/>
              </w:rPr>
              <w:t xml:space="preserve">Знать виды связей в </w:t>
            </w:r>
            <w:r w:rsidRPr="00FB5D80">
              <w:rPr>
                <w:color w:val="000000"/>
                <w:sz w:val="22"/>
                <w:szCs w:val="22"/>
              </w:rPr>
              <w:t xml:space="preserve">MS </w:t>
            </w:r>
            <w:proofErr w:type="spellStart"/>
            <w:r w:rsidRPr="00FB5D80">
              <w:rPr>
                <w:color w:val="000000"/>
                <w:sz w:val="22"/>
                <w:szCs w:val="22"/>
              </w:rPr>
              <w:t>Access</w:t>
            </w:r>
            <w:proofErr w:type="spellEnd"/>
            <w:r w:rsidR="000E1627">
              <w:rPr>
                <w:color w:val="000000"/>
                <w:sz w:val="22"/>
                <w:szCs w:val="22"/>
              </w:rPr>
              <w:t>.</w:t>
            </w:r>
          </w:p>
          <w:p w:rsidR="00E410E1" w:rsidRPr="00FB5D80" w:rsidRDefault="00E410E1" w:rsidP="00E410E1">
            <w:pPr>
              <w:pStyle w:val="af0"/>
              <w:ind w:left="459" w:firstLine="0"/>
              <w:rPr>
                <w:b/>
                <w:bCs/>
                <w:color w:val="000000"/>
                <w:sz w:val="22"/>
                <w:szCs w:val="22"/>
              </w:rPr>
            </w:pPr>
          </w:p>
        </w:tc>
      </w:tr>
      <w:tr w:rsidR="00F80721" w:rsidRPr="00FB5D80" w:rsidTr="00155815">
        <w:trPr>
          <w:cantSplit/>
          <w:trHeight w:val="20"/>
        </w:trPr>
        <w:tc>
          <w:tcPr>
            <w:tcW w:w="322" w:type="pct"/>
            <w:tcBorders>
              <w:top w:val="single" w:sz="4" w:space="0" w:color="auto"/>
              <w:left w:val="single" w:sz="8" w:space="0" w:color="auto"/>
              <w:bottom w:val="single" w:sz="4" w:space="0" w:color="auto"/>
              <w:right w:val="nil"/>
            </w:tcBorders>
            <w:shd w:val="clear" w:color="auto" w:fill="auto"/>
            <w:textDirection w:val="btLr"/>
            <w:hideMark/>
          </w:tcPr>
          <w:p w:rsidR="00F80721" w:rsidRPr="00FB5D80" w:rsidRDefault="00F80721" w:rsidP="005A2B27">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rPr>
                <w:b/>
                <w:bCs/>
                <w:color w:val="000000"/>
                <w:sz w:val="22"/>
                <w:szCs w:val="22"/>
              </w:rPr>
            </w:pPr>
            <w:r>
              <w:rPr>
                <w:b/>
                <w:bCs/>
                <w:color w:val="000000"/>
                <w:sz w:val="22"/>
                <w:szCs w:val="22"/>
              </w:rPr>
              <w:t xml:space="preserve"> </w:t>
            </w:r>
          </w:p>
        </w:tc>
        <w:tc>
          <w:tcPr>
            <w:tcW w:w="1356" w:type="pct"/>
            <w:tcBorders>
              <w:top w:val="single" w:sz="8" w:space="0" w:color="auto"/>
              <w:left w:val="single" w:sz="8" w:space="0" w:color="auto"/>
              <w:bottom w:val="single" w:sz="4" w:space="0" w:color="auto"/>
              <w:right w:val="single" w:sz="8" w:space="0" w:color="auto"/>
            </w:tcBorders>
            <w:shd w:val="clear" w:color="auto" w:fill="auto"/>
            <w:hideMark/>
          </w:tcPr>
          <w:p w:rsidR="00F80721" w:rsidRPr="00584497" w:rsidRDefault="00F80721" w:rsidP="00FF1CE2">
            <w:pPr>
              <w:pStyle w:val="af0"/>
              <w:numPr>
                <w:ilvl w:val="0"/>
                <w:numId w:val="10"/>
              </w:numPr>
              <w:ind w:left="383"/>
              <w:rPr>
                <w:sz w:val="22"/>
                <w:szCs w:val="22"/>
              </w:rPr>
            </w:pPr>
            <w:r w:rsidRPr="00687D25">
              <w:rPr>
                <w:sz w:val="22"/>
                <w:szCs w:val="22"/>
              </w:rPr>
              <w:t>(выявлять и строить) типичные модели р</w:t>
            </w:r>
            <w:r w:rsidRPr="00687D25">
              <w:rPr>
                <w:sz w:val="22"/>
                <w:szCs w:val="22"/>
              </w:rPr>
              <w:t>е</w:t>
            </w:r>
            <w:r w:rsidRPr="00687D25">
              <w:rPr>
                <w:sz w:val="22"/>
                <w:szCs w:val="22"/>
              </w:rPr>
              <w:t>шения предметных з</w:t>
            </w:r>
            <w:r w:rsidRPr="00687D25">
              <w:rPr>
                <w:sz w:val="22"/>
                <w:szCs w:val="22"/>
              </w:rPr>
              <w:t>а</w:t>
            </w:r>
            <w:r w:rsidRPr="00687D25">
              <w:rPr>
                <w:sz w:val="22"/>
                <w:szCs w:val="22"/>
              </w:rPr>
              <w:t>дач по изученным о</w:t>
            </w:r>
            <w:r w:rsidRPr="00687D25">
              <w:rPr>
                <w:sz w:val="22"/>
                <w:szCs w:val="22"/>
              </w:rPr>
              <w:t>б</w:t>
            </w:r>
            <w:r w:rsidRPr="00687D25">
              <w:rPr>
                <w:sz w:val="22"/>
                <w:szCs w:val="22"/>
              </w:rPr>
              <w:t>разцам;</w:t>
            </w:r>
          </w:p>
          <w:p w:rsidR="00F80721" w:rsidRDefault="00F80721" w:rsidP="00FF1CE2">
            <w:pPr>
              <w:pStyle w:val="af0"/>
              <w:numPr>
                <w:ilvl w:val="0"/>
                <w:numId w:val="10"/>
              </w:numPr>
              <w:ind w:left="383"/>
              <w:rPr>
                <w:sz w:val="22"/>
                <w:szCs w:val="22"/>
              </w:rPr>
            </w:pPr>
            <w:r w:rsidRPr="00584497">
              <w:rPr>
                <w:sz w:val="22"/>
                <w:szCs w:val="22"/>
              </w:rPr>
              <w:t>Использовать ста</w:t>
            </w:r>
            <w:r w:rsidRPr="00584497">
              <w:rPr>
                <w:sz w:val="22"/>
                <w:szCs w:val="22"/>
              </w:rPr>
              <w:t>н</w:t>
            </w:r>
            <w:r w:rsidRPr="00584497">
              <w:rPr>
                <w:sz w:val="22"/>
                <w:szCs w:val="22"/>
              </w:rPr>
              <w:t>дартные программные средства обработки , хранения и защиты информации</w:t>
            </w:r>
            <w:r>
              <w:rPr>
                <w:sz w:val="22"/>
                <w:szCs w:val="22"/>
              </w:rPr>
              <w:t>,</w:t>
            </w:r>
            <w:r w:rsidRPr="00584497">
              <w:rPr>
                <w:sz w:val="22"/>
                <w:szCs w:val="22"/>
              </w:rPr>
              <w:t xml:space="preserve"> оце</w:t>
            </w:r>
            <w:r>
              <w:rPr>
                <w:sz w:val="22"/>
                <w:szCs w:val="22"/>
              </w:rPr>
              <w:t>н</w:t>
            </w:r>
            <w:r>
              <w:rPr>
                <w:sz w:val="22"/>
                <w:szCs w:val="22"/>
              </w:rPr>
              <w:t>и</w:t>
            </w:r>
            <w:r>
              <w:rPr>
                <w:sz w:val="22"/>
                <w:szCs w:val="22"/>
              </w:rPr>
              <w:t>вать достоверность информации</w:t>
            </w:r>
            <w:r w:rsidRPr="00584497">
              <w:rPr>
                <w:sz w:val="22"/>
                <w:szCs w:val="22"/>
              </w:rPr>
              <w:t xml:space="preserve">; </w:t>
            </w:r>
          </w:p>
          <w:p w:rsidR="00F80721" w:rsidRPr="00687D25" w:rsidRDefault="00F80721" w:rsidP="00FF1CE2">
            <w:pPr>
              <w:pStyle w:val="af0"/>
              <w:numPr>
                <w:ilvl w:val="0"/>
                <w:numId w:val="10"/>
              </w:numPr>
              <w:ind w:left="383"/>
              <w:rPr>
                <w:sz w:val="22"/>
                <w:szCs w:val="22"/>
              </w:rPr>
            </w:pPr>
            <w:r w:rsidRPr="00687D25">
              <w:rPr>
                <w:sz w:val="22"/>
                <w:szCs w:val="22"/>
              </w:rPr>
              <w:t>использовать совр</w:t>
            </w:r>
            <w:r w:rsidRPr="00687D25">
              <w:rPr>
                <w:sz w:val="22"/>
                <w:szCs w:val="22"/>
              </w:rPr>
              <w:t>е</w:t>
            </w:r>
            <w:r w:rsidRPr="00687D25">
              <w:rPr>
                <w:sz w:val="22"/>
                <w:szCs w:val="22"/>
              </w:rPr>
              <w:t>менные информацио</w:t>
            </w:r>
            <w:r w:rsidRPr="00687D25">
              <w:rPr>
                <w:sz w:val="22"/>
                <w:szCs w:val="22"/>
              </w:rPr>
              <w:t>н</w:t>
            </w:r>
            <w:r w:rsidRPr="00687D25">
              <w:rPr>
                <w:sz w:val="22"/>
                <w:szCs w:val="22"/>
              </w:rPr>
              <w:t>ные технологии в пр</w:t>
            </w:r>
            <w:r w:rsidRPr="00687D25">
              <w:rPr>
                <w:sz w:val="22"/>
                <w:szCs w:val="22"/>
              </w:rPr>
              <w:t>о</w:t>
            </w:r>
            <w:r w:rsidRPr="00687D25">
              <w:rPr>
                <w:sz w:val="22"/>
                <w:szCs w:val="22"/>
              </w:rPr>
              <w:t>цессе профессионал</w:t>
            </w:r>
            <w:r w:rsidRPr="00687D25">
              <w:rPr>
                <w:sz w:val="22"/>
                <w:szCs w:val="22"/>
              </w:rPr>
              <w:t>ь</w:t>
            </w:r>
            <w:r w:rsidRPr="00687D25">
              <w:rPr>
                <w:sz w:val="22"/>
                <w:szCs w:val="22"/>
              </w:rPr>
              <w:t>ной деятельности;</w:t>
            </w:r>
          </w:p>
          <w:p w:rsidR="00F80721" w:rsidRPr="00687D25" w:rsidRDefault="00F80721" w:rsidP="00FF1CE2">
            <w:pPr>
              <w:pStyle w:val="af0"/>
              <w:ind w:left="383"/>
              <w:rPr>
                <w:sz w:val="22"/>
                <w:szCs w:val="22"/>
              </w:rPr>
            </w:pPr>
          </w:p>
        </w:tc>
        <w:tc>
          <w:tcPr>
            <w:tcW w:w="3322" w:type="pct"/>
            <w:tcBorders>
              <w:top w:val="single" w:sz="8" w:space="0" w:color="auto"/>
              <w:left w:val="nil"/>
              <w:bottom w:val="nil"/>
              <w:right w:val="single" w:sz="8" w:space="0" w:color="auto"/>
            </w:tcBorders>
            <w:shd w:val="clear" w:color="auto" w:fill="auto"/>
            <w:hideMark/>
          </w:tcPr>
          <w:p w:rsidR="00F80721" w:rsidRPr="00FB5D80" w:rsidRDefault="00F80721" w:rsidP="005A2B27">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1. </w:t>
            </w:r>
            <w:r w:rsidR="00E410E1">
              <w:rPr>
                <w:color w:val="000000"/>
                <w:sz w:val="22"/>
                <w:szCs w:val="22"/>
              </w:rPr>
              <w:t>Уметь создавать основные объекты баз данных</w:t>
            </w:r>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2. </w:t>
            </w:r>
            <w:r w:rsidR="00E410E1">
              <w:rPr>
                <w:color w:val="000000"/>
                <w:sz w:val="22"/>
                <w:szCs w:val="22"/>
              </w:rPr>
              <w:t>Уметь работать со схемой данных</w:t>
            </w:r>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4. </w:t>
            </w:r>
            <w:r w:rsidR="000E1627">
              <w:rPr>
                <w:color w:val="000000"/>
                <w:sz w:val="22"/>
                <w:szCs w:val="22"/>
              </w:rPr>
              <w:t>Уметь пользоваться возможностями</w:t>
            </w:r>
            <w:r w:rsidRPr="00FB5D80">
              <w:rPr>
                <w:color w:val="000000"/>
                <w:sz w:val="22"/>
                <w:szCs w:val="22"/>
              </w:rPr>
              <w:t xml:space="preserve"> СУБД </w:t>
            </w:r>
            <w:r w:rsidR="000E1627">
              <w:rPr>
                <w:color w:val="000000"/>
                <w:sz w:val="22"/>
                <w:szCs w:val="22"/>
              </w:rPr>
              <w:t>по обеспечению</w:t>
            </w:r>
            <w:r w:rsidRPr="00FB5D80">
              <w:rPr>
                <w:color w:val="000000"/>
                <w:sz w:val="22"/>
                <w:szCs w:val="22"/>
              </w:rPr>
              <w:t xml:space="preserve"> ц</w:t>
            </w:r>
            <w:r w:rsidRPr="00FB5D80">
              <w:rPr>
                <w:color w:val="000000"/>
                <w:sz w:val="22"/>
                <w:szCs w:val="22"/>
              </w:rPr>
              <w:t>е</w:t>
            </w:r>
            <w:r w:rsidRPr="00FB5D80">
              <w:rPr>
                <w:color w:val="000000"/>
                <w:sz w:val="22"/>
                <w:szCs w:val="22"/>
              </w:rPr>
              <w:t>лостность дан</w:t>
            </w:r>
            <w:r w:rsidR="000E1627">
              <w:rPr>
                <w:color w:val="000000"/>
                <w:sz w:val="22"/>
                <w:szCs w:val="22"/>
              </w:rPr>
              <w:t>ных.</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6. </w:t>
            </w:r>
            <w:r w:rsidR="000E1627">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задач?</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w:t>
            </w:r>
            <w:r w:rsidRPr="00FB5D80">
              <w:rPr>
                <w:color w:val="000000"/>
                <w:sz w:val="22"/>
                <w:szCs w:val="22"/>
              </w:rPr>
              <w:t>а</w:t>
            </w:r>
            <w:r w:rsidRPr="00FB5D80">
              <w:rPr>
                <w:color w:val="000000"/>
                <w:sz w:val="22"/>
                <w:szCs w:val="22"/>
              </w:rPr>
              <w:t>нящую информацию о книгах, посетителях и сотрудниках библиотеки.</w:t>
            </w:r>
          </w:p>
          <w:p w:rsidR="00F80721" w:rsidRPr="000E1627" w:rsidRDefault="00F80721" w:rsidP="000E1627">
            <w:pPr>
              <w:pStyle w:val="af0"/>
              <w:widowControl/>
              <w:numPr>
                <w:ilvl w:val="0"/>
                <w:numId w:val="19"/>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F80721" w:rsidRPr="000E1627" w:rsidRDefault="00F80721" w:rsidP="000E1627">
            <w:pPr>
              <w:pStyle w:val="af0"/>
              <w:widowControl/>
              <w:numPr>
                <w:ilvl w:val="0"/>
                <w:numId w:val="19"/>
              </w:numPr>
              <w:autoSpaceDE/>
              <w:autoSpaceDN/>
              <w:adjustRightInd/>
              <w:rPr>
                <w:color w:val="000000"/>
                <w:sz w:val="22"/>
                <w:szCs w:val="22"/>
              </w:rPr>
            </w:pPr>
            <w:r w:rsidRPr="000E1627">
              <w:rPr>
                <w:color w:val="000000"/>
                <w:sz w:val="22"/>
                <w:szCs w:val="22"/>
              </w:rPr>
              <w:t>Создать запросы: на выборку с условием, параметрич</w:t>
            </w:r>
            <w:r w:rsidRPr="000E1627">
              <w:rPr>
                <w:color w:val="000000"/>
                <w:sz w:val="22"/>
                <w:szCs w:val="22"/>
              </w:rPr>
              <w:t>е</w:t>
            </w:r>
            <w:r w:rsidRPr="000E1627">
              <w:rPr>
                <w:color w:val="000000"/>
                <w:sz w:val="22"/>
                <w:szCs w:val="22"/>
              </w:rPr>
              <w:t>ский и групповой</w:t>
            </w:r>
          </w:p>
          <w:p w:rsidR="00F80721" w:rsidRPr="00FB5D80" w:rsidRDefault="00F80721" w:rsidP="005A2B27">
            <w:pPr>
              <w:widowControl/>
              <w:autoSpaceDE/>
              <w:autoSpaceDN/>
              <w:adjustRightInd/>
              <w:rPr>
                <w:color w:val="000000"/>
                <w:sz w:val="22"/>
                <w:szCs w:val="22"/>
              </w:rPr>
            </w:pPr>
            <w:r>
              <w:rPr>
                <w:color w:val="000000"/>
                <w:sz w:val="22"/>
                <w:szCs w:val="22"/>
              </w:rPr>
              <w:t xml:space="preserve"> </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w:t>
            </w:r>
            <w:r w:rsidRPr="00FB5D80">
              <w:rPr>
                <w:color w:val="000000"/>
                <w:sz w:val="22"/>
                <w:szCs w:val="22"/>
              </w:rPr>
              <w:t>к</w:t>
            </w:r>
            <w:r w:rsidRPr="00FB5D80">
              <w:rPr>
                <w:color w:val="000000"/>
                <w:sz w:val="22"/>
                <w:szCs w:val="22"/>
              </w:rPr>
              <w:t>тующих компьютерной системы», хранящую информацию о компле</w:t>
            </w:r>
            <w:r w:rsidRPr="00FB5D80">
              <w:rPr>
                <w:color w:val="000000"/>
                <w:sz w:val="22"/>
                <w:szCs w:val="22"/>
              </w:rPr>
              <w:t>к</w:t>
            </w:r>
            <w:r w:rsidRPr="00FB5D80">
              <w:rPr>
                <w:color w:val="000000"/>
                <w:sz w:val="22"/>
                <w:szCs w:val="22"/>
              </w:rPr>
              <w:t>тующих, заказчиках и заказах.</w:t>
            </w:r>
          </w:p>
          <w:p w:rsidR="00F80721" w:rsidRPr="000E1627" w:rsidRDefault="00F80721" w:rsidP="000E1627">
            <w:pPr>
              <w:pStyle w:val="af0"/>
              <w:widowControl/>
              <w:numPr>
                <w:ilvl w:val="0"/>
                <w:numId w:val="20"/>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F80721" w:rsidRPr="000E1627" w:rsidRDefault="00F80721" w:rsidP="000E1627">
            <w:pPr>
              <w:pStyle w:val="af0"/>
              <w:numPr>
                <w:ilvl w:val="0"/>
                <w:numId w:val="20"/>
              </w:numPr>
              <w:rPr>
                <w:b/>
                <w:bCs/>
                <w:color w:val="000000"/>
                <w:sz w:val="22"/>
                <w:szCs w:val="22"/>
              </w:rPr>
            </w:pPr>
            <w:r w:rsidRPr="000E1627">
              <w:rPr>
                <w:color w:val="000000"/>
                <w:sz w:val="22"/>
                <w:szCs w:val="22"/>
              </w:rPr>
              <w:t>Создать запросы: на выборку с условием, параметрич</w:t>
            </w:r>
            <w:r w:rsidRPr="000E1627">
              <w:rPr>
                <w:color w:val="000000"/>
                <w:sz w:val="22"/>
                <w:szCs w:val="22"/>
              </w:rPr>
              <w:t>е</w:t>
            </w:r>
            <w:r w:rsidRPr="000E1627">
              <w:rPr>
                <w:color w:val="000000"/>
                <w:sz w:val="22"/>
                <w:szCs w:val="22"/>
              </w:rPr>
              <w:t>ский и групповой</w:t>
            </w:r>
          </w:p>
        </w:tc>
      </w:tr>
      <w:tr w:rsidR="00F80721" w:rsidRPr="00FB5D80" w:rsidTr="00155815">
        <w:trPr>
          <w:cantSplit/>
          <w:trHeight w:val="20"/>
        </w:trPr>
        <w:tc>
          <w:tcPr>
            <w:tcW w:w="322" w:type="pct"/>
            <w:tcBorders>
              <w:top w:val="single" w:sz="8" w:space="0" w:color="auto"/>
              <w:left w:val="single" w:sz="8" w:space="0" w:color="auto"/>
              <w:bottom w:val="nil"/>
              <w:right w:val="single" w:sz="8" w:space="0" w:color="auto"/>
            </w:tcBorders>
            <w:shd w:val="clear" w:color="auto" w:fill="auto"/>
            <w:textDirection w:val="btLr"/>
            <w:hideMark/>
          </w:tcPr>
          <w:p w:rsidR="00F80721" w:rsidRPr="00FB5D80" w:rsidRDefault="00F80721" w:rsidP="005A2B27">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rPr>
                <w:b/>
                <w:bCs/>
                <w:color w:val="000000"/>
                <w:sz w:val="22"/>
                <w:szCs w:val="22"/>
              </w:rPr>
            </w:pPr>
            <w:r>
              <w:rPr>
                <w:color w:val="000000"/>
                <w:sz w:val="22"/>
                <w:szCs w:val="22"/>
              </w:rPr>
              <w:t xml:space="preserve"> </w:t>
            </w:r>
          </w:p>
        </w:tc>
        <w:tc>
          <w:tcPr>
            <w:tcW w:w="1356" w:type="pct"/>
            <w:vMerge w:val="restart"/>
            <w:tcBorders>
              <w:top w:val="nil"/>
              <w:left w:val="nil"/>
              <w:bottom w:val="nil"/>
              <w:right w:val="single" w:sz="8" w:space="0" w:color="auto"/>
            </w:tcBorders>
            <w:shd w:val="clear" w:color="auto" w:fill="auto"/>
            <w:hideMark/>
          </w:tcPr>
          <w:p w:rsidR="00F80721" w:rsidRPr="00687D25" w:rsidRDefault="00F80721" w:rsidP="00FF1CE2">
            <w:pPr>
              <w:pStyle w:val="af0"/>
              <w:numPr>
                <w:ilvl w:val="0"/>
                <w:numId w:val="10"/>
              </w:numPr>
              <w:ind w:left="383"/>
              <w:rPr>
                <w:sz w:val="22"/>
                <w:szCs w:val="22"/>
              </w:rPr>
            </w:pPr>
            <w:r w:rsidRPr="00687D25">
              <w:rPr>
                <w:sz w:val="22"/>
                <w:szCs w:val="22"/>
              </w:rPr>
              <w:t>основными алгоритм</w:t>
            </w:r>
            <w:r w:rsidRPr="00687D25">
              <w:rPr>
                <w:sz w:val="22"/>
                <w:szCs w:val="22"/>
              </w:rPr>
              <w:t>а</w:t>
            </w:r>
            <w:r w:rsidRPr="00687D25">
              <w:rPr>
                <w:sz w:val="22"/>
                <w:szCs w:val="22"/>
              </w:rPr>
              <w:t>ми и подходами к р</w:t>
            </w:r>
            <w:r w:rsidRPr="00687D25">
              <w:rPr>
                <w:sz w:val="22"/>
                <w:szCs w:val="22"/>
              </w:rPr>
              <w:t>е</w:t>
            </w:r>
            <w:r w:rsidRPr="00687D25">
              <w:rPr>
                <w:sz w:val="22"/>
                <w:szCs w:val="22"/>
              </w:rPr>
              <w:t>шению прикладных з</w:t>
            </w:r>
            <w:r w:rsidRPr="00687D25">
              <w:rPr>
                <w:sz w:val="22"/>
                <w:szCs w:val="22"/>
              </w:rPr>
              <w:t>а</w:t>
            </w:r>
            <w:r w:rsidRPr="00687D25">
              <w:rPr>
                <w:sz w:val="22"/>
                <w:szCs w:val="22"/>
              </w:rPr>
              <w:t xml:space="preserve">дач; </w:t>
            </w:r>
          </w:p>
          <w:p w:rsidR="00F80721" w:rsidRPr="00687D25" w:rsidRDefault="00F80721" w:rsidP="00FF1CE2">
            <w:pPr>
              <w:pStyle w:val="af0"/>
              <w:numPr>
                <w:ilvl w:val="0"/>
                <w:numId w:val="10"/>
              </w:numPr>
              <w:ind w:left="383"/>
              <w:rPr>
                <w:sz w:val="22"/>
                <w:szCs w:val="22"/>
              </w:rPr>
            </w:pPr>
            <w:r w:rsidRPr="00687D25">
              <w:rPr>
                <w:sz w:val="22"/>
                <w:szCs w:val="22"/>
              </w:rPr>
              <w:t>навыками использов</w:t>
            </w:r>
            <w:r w:rsidRPr="00687D25">
              <w:rPr>
                <w:sz w:val="22"/>
                <w:szCs w:val="22"/>
              </w:rPr>
              <w:t>а</w:t>
            </w:r>
            <w:r w:rsidRPr="00687D25">
              <w:rPr>
                <w:sz w:val="22"/>
                <w:szCs w:val="22"/>
              </w:rPr>
              <w:t>ния систем программ</w:t>
            </w:r>
            <w:r w:rsidRPr="00687D25">
              <w:rPr>
                <w:sz w:val="22"/>
                <w:szCs w:val="22"/>
              </w:rPr>
              <w:t>и</w:t>
            </w:r>
            <w:r w:rsidRPr="00687D25">
              <w:rPr>
                <w:sz w:val="22"/>
                <w:szCs w:val="22"/>
              </w:rPr>
              <w:t>рования для решения задач профессионал</w:t>
            </w:r>
            <w:r w:rsidRPr="00687D25">
              <w:rPr>
                <w:sz w:val="22"/>
                <w:szCs w:val="22"/>
              </w:rPr>
              <w:t>ь</w:t>
            </w:r>
            <w:r w:rsidRPr="00687D25">
              <w:rPr>
                <w:sz w:val="22"/>
                <w:szCs w:val="22"/>
              </w:rPr>
              <w:t>ной деятельности;</w:t>
            </w:r>
          </w:p>
          <w:p w:rsidR="00F80721" w:rsidRDefault="00F80721" w:rsidP="00FF1CE2">
            <w:pPr>
              <w:pStyle w:val="af0"/>
              <w:numPr>
                <w:ilvl w:val="0"/>
                <w:numId w:val="10"/>
              </w:numPr>
              <w:ind w:left="383"/>
              <w:rPr>
                <w:sz w:val="22"/>
                <w:szCs w:val="22"/>
              </w:rPr>
            </w:pPr>
            <w:r w:rsidRPr="00687D25">
              <w:rPr>
                <w:sz w:val="22"/>
                <w:szCs w:val="22"/>
              </w:rPr>
              <w:t>технологиям разрабо</w:t>
            </w:r>
            <w:r w:rsidRPr="00687D25">
              <w:rPr>
                <w:sz w:val="22"/>
                <w:szCs w:val="22"/>
              </w:rPr>
              <w:t>т</w:t>
            </w:r>
            <w:r w:rsidRPr="00687D25">
              <w:rPr>
                <w:sz w:val="22"/>
                <w:szCs w:val="22"/>
              </w:rPr>
              <w:t>ки собственных алг</w:t>
            </w:r>
            <w:r w:rsidRPr="00687D25">
              <w:rPr>
                <w:sz w:val="22"/>
                <w:szCs w:val="22"/>
              </w:rPr>
              <w:t>о</w:t>
            </w:r>
            <w:r w:rsidRPr="00687D25">
              <w:rPr>
                <w:sz w:val="22"/>
                <w:szCs w:val="22"/>
              </w:rPr>
              <w:t>ритмов решения пр</w:t>
            </w:r>
            <w:r w:rsidRPr="00687D25">
              <w:rPr>
                <w:sz w:val="22"/>
                <w:szCs w:val="22"/>
              </w:rPr>
              <w:t>и</w:t>
            </w:r>
            <w:r w:rsidRPr="00687D25">
              <w:rPr>
                <w:sz w:val="22"/>
                <w:szCs w:val="22"/>
              </w:rPr>
              <w:t>кладных задач; нав</w:t>
            </w:r>
            <w:r w:rsidRPr="00687D25">
              <w:rPr>
                <w:sz w:val="22"/>
                <w:szCs w:val="22"/>
              </w:rPr>
              <w:t>ы</w:t>
            </w:r>
            <w:r w:rsidRPr="00687D25">
              <w:rPr>
                <w:sz w:val="22"/>
                <w:szCs w:val="22"/>
              </w:rPr>
              <w:t>ками оценки раци</w:t>
            </w:r>
            <w:r w:rsidRPr="00687D25">
              <w:rPr>
                <w:sz w:val="22"/>
                <w:szCs w:val="22"/>
              </w:rPr>
              <w:t>о</w:t>
            </w:r>
            <w:r w:rsidRPr="00687D25">
              <w:rPr>
                <w:sz w:val="22"/>
                <w:szCs w:val="22"/>
              </w:rPr>
              <w:t>нальности и оптимал</w:t>
            </w:r>
            <w:r w:rsidRPr="00687D25">
              <w:rPr>
                <w:sz w:val="22"/>
                <w:szCs w:val="22"/>
              </w:rPr>
              <w:t>ь</w:t>
            </w:r>
            <w:r w:rsidRPr="00687D25">
              <w:rPr>
                <w:sz w:val="22"/>
                <w:szCs w:val="22"/>
              </w:rPr>
              <w:t>ности решения</w:t>
            </w:r>
          </w:p>
          <w:p w:rsidR="00F80721" w:rsidRPr="00687D25" w:rsidRDefault="00F80721" w:rsidP="00FF1CE2">
            <w:pPr>
              <w:pStyle w:val="af0"/>
              <w:numPr>
                <w:ilvl w:val="0"/>
                <w:numId w:val="10"/>
              </w:numPr>
              <w:ind w:left="383"/>
              <w:rPr>
                <w:sz w:val="22"/>
                <w:szCs w:val="22"/>
              </w:rPr>
            </w:pPr>
            <w:r>
              <w:rPr>
                <w:sz w:val="22"/>
                <w:szCs w:val="22"/>
              </w:rPr>
              <w:t>технологиями обрабо</w:t>
            </w:r>
            <w:r>
              <w:rPr>
                <w:sz w:val="22"/>
                <w:szCs w:val="22"/>
              </w:rPr>
              <w:t>т</w:t>
            </w:r>
            <w:r>
              <w:rPr>
                <w:sz w:val="22"/>
                <w:szCs w:val="22"/>
              </w:rPr>
              <w:t>ки баз данных</w:t>
            </w:r>
          </w:p>
        </w:tc>
        <w:tc>
          <w:tcPr>
            <w:tcW w:w="3322" w:type="pct"/>
            <w:vMerge w:val="restart"/>
            <w:tcBorders>
              <w:top w:val="single" w:sz="8" w:space="0" w:color="auto"/>
              <w:left w:val="nil"/>
              <w:bottom w:val="nil"/>
              <w:right w:val="single" w:sz="8" w:space="0" w:color="auto"/>
            </w:tcBorders>
            <w:shd w:val="clear" w:color="auto" w:fill="auto"/>
            <w:hideMark/>
          </w:tcPr>
          <w:p w:rsidR="00F80721" w:rsidRPr="00FB5D80" w:rsidRDefault="00F80721" w:rsidP="000E1627">
            <w:pPr>
              <w:widowControl/>
              <w:autoSpaceDE/>
              <w:autoSpaceDN/>
              <w:adjustRightInd/>
              <w:jc w:val="center"/>
              <w:rPr>
                <w:b/>
                <w:bCs/>
                <w:color w:val="000000"/>
                <w:sz w:val="22"/>
                <w:szCs w:val="22"/>
              </w:rPr>
            </w:pPr>
            <w:r w:rsidRPr="00FB5D80">
              <w:rPr>
                <w:b/>
                <w:bCs/>
                <w:color w:val="000000"/>
                <w:sz w:val="22"/>
                <w:szCs w:val="22"/>
              </w:rPr>
              <w:t>Перечень заданий к зачету:</w:t>
            </w:r>
          </w:p>
          <w:p w:rsidR="00F80721" w:rsidRPr="00FB5D80" w:rsidRDefault="00F80721" w:rsidP="005A2B27">
            <w:pPr>
              <w:contextualSpacing/>
              <w:rPr>
                <w:sz w:val="22"/>
                <w:szCs w:val="22"/>
              </w:rPr>
            </w:pPr>
            <w:r w:rsidRPr="00FB5D80">
              <w:rPr>
                <w:b/>
                <w:sz w:val="22"/>
                <w:szCs w:val="22"/>
              </w:rPr>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F80721" w:rsidRPr="00FB5D80" w:rsidRDefault="00F80721" w:rsidP="005A2B27">
            <w:pPr>
              <w:ind w:left="318"/>
              <w:contextualSpacing/>
              <w:rPr>
                <w:sz w:val="22"/>
                <w:szCs w:val="22"/>
              </w:rPr>
            </w:pPr>
          </w:p>
          <w:p w:rsidR="00F80721" w:rsidRPr="00FB5D80" w:rsidRDefault="00F80721" w:rsidP="00024CCE">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F80721" w:rsidRPr="00FB5D80" w:rsidRDefault="00F80721" w:rsidP="005A2B27">
            <w:pPr>
              <w:widowControl/>
              <w:autoSpaceDE/>
              <w:autoSpaceDN/>
              <w:adjustRightInd/>
              <w:rPr>
                <w:b/>
                <w:bCs/>
                <w:color w:val="000000"/>
                <w:sz w:val="22"/>
                <w:szCs w:val="22"/>
              </w:rPr>
            </w:pPr>
            <w:r w:rsidRPr="00FB5D80">
              <w:rPr>
                <w:position w:val="-60"/>
                <w:sz w:val="22"/>
                <w:szCs w:val="22"/>
              </w:rPr>
              <w:object w:dxaOrig="3560" w:dyaOrig="1320">
                <v:shape id="_x0000_i1030" type="#_x0000_t75" style="width:178.3pt;height:65.15pt" o:ole="">
                  <v:imagedata r:id="rId26" o:title=""/>
                </v:shape>
                <o:OLEObject Type="Embed" ProgID="Equation.3" ShapeID="_x0000_i1030" DrawAspect="Content" ObjectID="_1647947970" r:id="rId27"/>
              </w:object>
            </w:r>
          </w:p>
          <w:p w:rsidR="00F80721" w:rsidRPr="00FB5D80" w:rsidRDefault="00F80721" w:rsidP="005A2B27">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В чем отличие ЯПВУ и ЯПНУ?</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Назначение трансляторов.</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F80721" w:rsidRPr="00FB5D80" w:rsidRDefault="00F80721" w:rsidP="005A2B27">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w:t>
            </w:r>
            <w:r w:rsidRPr="00FB5D80">
              <w:rPr>
                <w:color w:val="000000"/>
                <w:sz w:val="22"/>
                <w:szCs w:val="22"/>
              </w:rPr>
              <w:t>о</w:t>
            </w:r>
            <w:r w:rsidRPr="00FB5D80">
              <w:rPr>
                <w:color w:val="000000"/>
                <w:sz w:val="22"/>
                <w:szCs w:val="22"/>
              </w:rPr>
              <w:t>хранения данных о посетителях библиотеки.</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F80721" w:rsidRPr="00FB5D80" w:rsidRDefault="00F80721" w:rsidP="005A2B27">
            <w:pPr>
              <w:rPr>
                <w:b/>
                <w:bCs/>
                <w:color w:val="000000"/>
                <w:sz w:val="22"/>
                <w:szCs w:val="22"/>
              </w:rPr>
            </w:pPr>
          </w:p>
        </w:tc>
      </w:tr>
      <w:tr w:rsidR="00F80721" w:rsidRPr="00FB5D80" w:rsidTr="00155815">
        <w:trPr>
          <w:cantSplit/>
          <w:trHeight w:val="20"/>
        </w:trPr>
        <w:tc>
          <w:tcPr>
            <w:tcW w:w="322" w:type="pct"/>
            <w:tcBorders>
              <w:top w:val="nil"/>
              <w:left w:val="single" w:sz="8" w:space="0" w:color="auto"/>
              <w:bottom w:val="single" w:sz="4" w:space="0" w:color="auto"/>
              <w:right w:val="single" w:sz="8" w:space="0" w:color="auto"/>
            </w:tcBorders>
            <w:shd w:val="clear" w:color="auto" w:fill="auto"/>
            <w:noWrap/>
            <w:vAlign w:val="bottom"/>
            <w:hideMark/>
          </w:tcPr>
          <w:p w:rsidR="00F80721" w:rsidRPr="00FB5D80" w:rsidRDefault="00F80721" w:rsidP="00687D25">
            <w:pPr>
              <w:widowControl/>
              <w:autoSpaceDE/>
              <w:autoSpaceDN/>
              <w:adjustRightInd/>
              <w:rPr>
                <w:color w:val="000000"/>
                <w:sz w:val="22"/>
                <w:szCs w:val="22"/>
              </w:rPr>
            </w:pPr>
            <w:r>
              <w:rPr>
                <w:color w:val="000000"/>
                <w:sz w:val="22"/>
                <w:szCs w:val="22"/>
              </w:rPr>
              <w:t xml:space="preserve"> </w:t>
            </w:r>
          </w:p>
        </w:tc>
        <w:tc>
          <w:tcPr>
            <w:tcW w:w="1356" w:type="pct"/>
            <w:vMerge/>
            <w:tcBorders>
              <w:left w:val="nil"/>
              <w:bottom w:val="single" w:sz="4" w:space="0" w:color="auto"/>
              <w:right w:val="single" w:sz="8" w:space="0" w:color="auto"/>
            </w:tcBorders>
            <w:shd w:val="clear" w:color="auto" w:fill="auto"/>
            <w:vAlign w:val="bottom"/>
            <w:hideMark/>
          </w:tcPr>
          <w:p w:rsidR="00F80721" w:rsidRPr="00FB5D80" w:rsidRDefault="00F80721" w:rsidP="00687D25">
            <w:pPr>
              <w:widowControl/>
              <w:autoSpaceDE/>
              <w:autoSpaceDN/>
              <w:adjustRightInd/>
              <w:rPr>
                <w:color w:val="000000"/>
                <w:sz w:val="22"/>
                <w:szCs w:val="22"/>
              </w:rPr>
            </w:pPr>
          </w:p>
        </w:tc>
        <w:tc>
          <w:tcPr>
            <w:tcW w:w="3322" w:type="pct"/>
            <w:vMerge/>
            <w:tcBorders>
              <w:left w:val="nil"/>
              <w:bottom w:val="single" w:sz="4" w:space="0" w:color="auto"/>
              <w:right w:val="single" w:sz="8" w:space="0" w:color="auto"/>
            </w:tcBorders>
            <w:shd w:val="clear" w:color="auto" w:fill="auto"/>
            <w:vAlign w:val="bottom"/>
            <w:hideMark/>
          </w:tcPr>
          <w:p w:rsidR="00F80721" w:rsidRPr="00FB5D80" w:rsidRDefault="00F80721" w:rsidP="00687D25">
            <w:pPr>
              <w:widowControl/>
              <w:autoSpaceDE/>
              <w:autoSpaceDN/>
              <w:adjustRightInd/>
              <w:rPr>
                <w:color w:val="000000"/>
                <w:sz w:val="22"/>
                <w:szCs w:val="22"/>
              </w:rPr>
            </w:pPr>
          </w:p>
        </w:tc>
      </w:tr>
    </w:tbl>
    <w:p w:rsidR="00687D25" w:rsidRDefault="000A1FF0" w:rsidP="006C1A50">
      <w:pPr>
        <w:keepNext/>
        <w:spacing w:before="240"/>
        <w:ind w:firstLine="567"/>
        <w:jc w:val="center"/>
        <w:rPr>
          <w:b/>
          <w:i/>
        </w:rPr>
      </w:pPr>
      <w:r w:rsidRPr="000A1FF0">
        <w:rPr>
          <w:b/>
          <w:i/>
        </w:rPr>
        <w:t>б) Порядок проведения промежуточной аттестации, показатели и критерии оценив</w:t>
      </w:r>
      <w:r w:rsidRPr="000A1FF0">
        <w:rPr>
          <w:b/>
          <w:i/>
        </w:rPr>
        <w:t>а</w:t>
      </w:r>
      <w:r w:rsidRPr="000A1FF0">
        <w:rPr>
          <w:b/>
          <w:i/>
        </w:rPr>
        <w:t>ния:</w:t>
      </w:r>
    </w:p>
    <w:p w:rsidR="000A1FF0" w:rsidRPr="00D511B7" w:rsidRDefault="000A1FF0" w:rsidP="00B04AD3">
      <w:r w:rsidRPr="00D511B7">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D511B7">
        <w:t>сформированности</w:t>
      </w:r>
      <w:proofErr w:type="spellEnd"/>
      <w:r w:rsidRPr="00D511B7">
        <w:t xml:space="preserve">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053116">
      <w:pPr>
        <w:spacing w:before="240"/>
        <w:jc w:val="center"/>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xml:space="preserve">– обучающийся показывает средний уровень </w:t>
      </w:r>
      <w:proofErr w:type="spellStart"/>
      <w:r w:rsidRPr="004D59BD">
        <w:rPr>
          <w:bCs/>
        </w:rPr>
        <w:t>сформированности</w:t>
      </w:r>
      <w:proofErr w:type="spellEnd"/>
      <w:r w:rsidRPr="004D59BD">
        <w:rPr>
          <w:bCs/>
        </w:rPr>
        <w:t xml:space="preserve"> компетенций.</w:t>
      </w:r>
    </w:p>
    <w:p w:rsidR="004A4C08" w:rsidRDefault="004A4C08" w:rsidP="00CA5432">
      <w:pPr>
        <w:ind w:left="357"/>
        <w:contextualSpacing/>
        <w:jc w:val="both"/>
        <w:rPr>
          <w:bCs/>
        </w:rPr>
      </w:pPr>
      <w:r w:rsidRPr="004D59BD">
        <w:rPr>
          <w:b/>
          <w:bCs/>
        </w:rPr>
        <w:lastRenderedPageBreak/>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w:t>
      </w:r>
      <w:r w:rsidRPr="004D59BD">
        <w:rPr>
          <w:bCs/>
        </w:rPr>
        <w:t>а</w:t>
      </w:r>
      <w:r w:rsidRPr="004D59BD">
        <w:rPr>
          <w:bCs/>
        </w:rPr>
        <w:t>выки решения простых задач, не может показать знания на уровне воспроизведения и объясн</w:t>
      </w:r>
      <w:r w:rsidRPr="004D59BD">
        <w:rPr>
          <w:bCs/>
        </w:rPr>
        <w:t>е</w:t>
      </w:r>
      <w:r w:rsidRPr="004D59BD">
        <w:rPr>
          <w:bCs/>
        </w:rPr>
        <w:t>ния информации.</w:t>
      </w:r>
    </w:p>
    <w:p w:rsidR="004A4C08" w:rsidRDefault="004A4C08" w:rsidP="00CA5432">
      <w:pPr>
        <w:jc w:val="both"/>
      </w:pPr>
    </w:p>
    <w:p w:rsidR="000A1FF0" w:rsidRDefault="000A1FF0" w:rsidP="00CA5432">
      <w:pPr>
        <w:jc w:val="both"/>
      </w:pPr>
      <w:r>
        <w:t>Экзамен по данной дисциплине проводится в компьютерном классе по экзаменационным б</w:t>
      </w:r>
      <w:r>
        <w:t>и</w:t>
      </w:r>
      <w:r>
        <w:t xml:space="preserve">летам, каждый из которых включает 1 теоретический вопрос и 2 практических задания. </w:t>
      </w:r>
    </w:p>
    <w:p w:rsidR="000A1FF0" w:rsidRPr="000A1FF0" w:rsidRDefault="000A1FF0" w:rsidP="00D511B7">
      <w:pPr>
        <w:jc w:val="center"/>
        <w:rPr>
          <w:b/>
          <w:i/>
        </w:rPr>
      </w:pPr>
      <w:r w:rsidRPr="000A1FF0">
        <w:rPr>
          <w:b/>
          <w:i/>
        </w:rPr>
        <w:t>Показатели и критерии оценивания экзамена:</w:t>
      </w:r>
    </w:p>
    <w:p w:rsidR="000A1FF0" w:rsidRDefault="000A1FF0" w:rsidP="00CA5432">
      <w:pPr>
        <w:jc w:val="both"/>
      </w:pPr>
      <w:r>
        <w:t>– на оценку «</w:t>
      </w:r>
      <w:r w:rsidRPr="00EC64E0">
        <w:rPr>
          <w:b/>
        </w:rPr>
        <w:t>отлично</w:t>
      </w:r>
      <w:r>
        <w:t xml:space="preserve">» (5 баллов) – обучающийся демонстрирует высокий уровень </w:t>
      </w:r>
      <w:proofErr w:type="spellStart"/>
      <w:r>
        <w:t>сформир</w:t>
      </w:r>
      <w:r>
        <w:t>о</w:t>
      </w:r>
      <w:r>
        <w:t>ванности</w:t>
      </w:r>
      <w:proofErr w:type="spellEnd"/>
      <w: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xml:space="preserve">» (4 балла) – обучающийся демонстрирует средний уровень </w:t>
      </w:r>
      <w:proofErr w:type="spellStart"/>
      <w:r>
        <w:t>сформир</w:t>
      </w:r>
      <w:r>
        <w:t>о</w:t>
      </w:r>
      <w:r>
        <w:t>ванности</w:t>
      </w:r>
      <w:proofErr w:type="spellEnd"/>
      <w:r>
        <w:t xml:space="preserve"> компетенций: основные знания, умения освоены, но допускаются незначительные оши</w:t>
      </w:r>
      <w:r>
        <w:t>б</w:t>
      </w:r>
      <w:r>
        <w:t>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w:t>
      </w:r>
      <w:r>
        <w:t>о</w:t>
      </w:r>
      <w:r>
        <w:t xml:space="preserve">вень </w:t>
      </w:r>
      <w:proofErr w:type="spellStart"/>
      <w:r>
        <w:t>сформированности</w:t>
      </w:r>
      <w:proofErr w:type="spellEnd"/>
      <w: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t>ь</w:t>
      </w:r>
      <w:r>
        <w:t>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w:t>
      </w:r>
      <w:r>
        <w:t>у</w:t>
      </w:r>
      <w:r>
        <w:t>альные навыки решения простых задач.</w:t>
      </w:r>
    </w:p>
    <w:p w:rsidR="004A1B63" w:rsidRPr="00F77958" w:rsidRDefault="000A1FF0" w:rsidP="004A1B63">
      <w:pPr>
        <w:spacing w:before="360"/>
        <w:rPr>
          <w:b/>
          <w:sz w:val="26"/>
          <w:szCs w:val="26"/>
        </w:rPr>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r w:rsidR="004A1B63" w:rsidRPr="004A1B63">
        <w:rPr>
          <w:b/>
          <w:sz w:val="26"/>
          <w:szCs w:val="26"/>
        </w:rPr>
        <w:t xml:space="preserve"> </w:t>
      </w:r>
      <w:r w:rsidR="004A1B63" w:rsidRPr="00F77958">
        <w:rPr>
          <w:b/>
          <w:sz w:val="26"/>
          <w:szCs w:val="26"/>
        </w:rPr>
        <w:t>8. Учебно-методическое и информационное обеспечение дисци</w:t>
      </w:r>
      <w:r w:rsidR="004A1B63" w:rsidRPr="00F77958">
        <w:rPr>
          <w:b/>
          <w:sz w:val="26"/>
          <w:szCs w:val="26"/>
        </w:rPr>
        <w:t>п</w:t>
      </w:r>
      <w:r w:rsidR="004A1B63" w:rsidRPr="00F77958">
        <w:rPr>
          <w:b/>
          <w:sz w:val="26"/>
          <w:szCs w:val="26"/>
        </w:rPr>
        <w:t>лины (модуля)</w:t>
      </w:r>
    </w:p>
    <w:p w:rsidR="00472691" w:rsidRPr="00472691" w:rsidRDefault="00472691" w:rsidP="00472691">
      <w:pPr>
        <w:widowControl/>
        <w:autoSpaceDE/>
        <w:autoSpaceDN/>
        <w:adjustRightInd/>
        <w:ind w:firstLine="756"/>
        <w:jc w:val="both"/>
        <w:rPr>
          <w:rFonts w:eastAsiaTheme="minorEastAsia" w:cstheme="minorBidi"/>
          <w:lang w:eastAsia="en-US"/>
        </w:rPr>
      </w:pPr>
      <w:r w:rsidRPr="00472691">
        <w:rPr>
          <w:rFonts w:eastAsiaTheme="minorEastAsia"/>
          <w:b/>
          <w:color w:val="000000"/>
          <w:lang w:eastAsia="en-US"/>
        </w:rPr>
        <w:t>8</w:t>
      </w:r>
      <w:r w:rsidRPr="00472691">
        <w:rPr>
          <w:rFonts w:eastAsiaTheme="minorEastAsia" w:cstheme="minorBidi"/>
          <w:sz w:val="22"/>
          <w:szCs w:val="22"/>
          <w:lang w:eastAsia="en-US"/>
        </w:rPr>
        <w:t xml:space="preserve"> </w:t>
      </w:r>
      <w:r w:rsidRPr="00472691">
        <w:rPr>
          <w:rFonts w:eastAsiaTheme="minorEastAsia"/>
          <w:b/>
          <w:color w:val="000000"/>
          <w:lang w:eastAsia="en-US"/>
        </w:rPr>
        <w:t>Учебно-методическое</w:t>
      </w:r>
      <w:r w:rsidRPr="00472691">
        <w:rPr>
          <w:rFonts w:eastAsiaTheme="minorEastAsia" w:cstheme="minorBidi"/>
          <w:sz w:val="22"/>
          <w:szCs w:val="22"/>
          <w:lang w:eastAsia="en-US"/>
        </w:rPr>
        <w:t xml:space="preserve"> </w:t>
      </w:r>
      <w:r w:rsidRPr="00472691">
        <w:rPr>
          <w:rFonts w:eastAsiaTheme="minorEastAsia"/>
          <w:b/>
          <w:color w:val="000000"/>
          <w:lang w:eastAsia="en-US"/>
        </w:rPr>
        <w:t>и</w:t>
      </w:r>
      <w:r w:rsidRPr="00472691">
        <w:rPr>
          <w:rFonts w:eastAsiaTheme="minorEastAsia" w:cstheme="minorBidi"/>
          <w:sz w:val="22"/>
          <w:szCs w:val="22"/>
          <w:lang w:eastAsia="en-US"/>
        </w:rPr>
        <w:t xml:space="preserve"> </w:t>
      </w:r>
      <w:r w:rsidRPr="00472691">
        <w:rPr>
          <w:rFonts w:eastAsiaTheme="minorEastAsia"/>
          <w:b/>
          <w:color w:val="000000"/>
          <w:lang w:eastAsia="en-US"/>
        </w:rPr>
        <w:t>информационное</w:t>
      </w:r>
      <w:r w:rsidRPr="00472691">
        <w:rPr>
          <w:rFonts w:eastAsiaTheme="minorEastAsia" w:cstheme="minorBidi"/>
          <w:sz w:val="22"/>
          <w:szCs w:val="22"/>
          <w:lang w:eastAsia="en-US"/>
        </w:rPr>
        <w:t xml:space="preserve"> </w:t>
      </w:r>
      <w:r w:rsidRPr="00472691">
        <w:rPr>
          <w:rFonts w:eastAsiaTheme="minorEastAsia"/>
          <w:b/>
          <w:color w:val="000000"/>
          <w:lang w:eastAsia="en-US"/>
        </w:rPr>
        <w:t>обеспечение</w:t>
      </w:r>
      <w:r w:rsidRPr="00472691">
        <w:rPr>
          <w:rFonts w:eastAsiaTheme="minorEastAsia" w:cstheme="minorBidi"/>
          <w:sz w:val="22"/>
          <w:szCs w:val="22"/>
          <w:lang w:eastAsia="en-US"/>
        </w:rPr>
        <w:t xml:space="preserve"> </w:t>
      </w:r>
      <w:r w:rsidRPr="00472691">
        <w:rPr>
          <w:rFonts w:eastAsiaTheme="minorEastAsia"/>
          <w:b/>
          <w:color w:val="000000"/>
          <w:lang w:eastAsia="en-US"/>
        </w:rPr>
        <w:t>дисциплины</w:t>
      </w:r>
      <w:r w:rsidRPr="00472691">
        <w:rPr>
          <w:rFonts w:eastAsiaTheme="minorEastAsia" w:cstheme="minorBidi"/>
          <w:sz w:val="22"/>
          <w:szCs w:val="22"/>
          <w:lang w:eastAsia="en-US"/>
        </w:rPr>
        <w:t xml:space="preserve"> </w:t>
      </w:r>
      <w:r w:rsidRPr="00472691">
        <w:rPr>
          <w:rFonts w:eastAsiaTheme="minorEastAsia"/>
          <w:b/>
          <w:color w:val="000000"/>
          <w:lang w:eastAsia="en-US"/>
        </w:rPr>
        <w:t>(модуля)</w:t>
      </w:r>
      <w:r w:rsidRPr="00472691">
        <w:rPr>
          <w:rFonts w:eastAsiaTheme="minorEastAsia" w:cstheme="minorBidi"/>
          <w:sz w:val="22"/>
          <w:szCs w:val="22"/>
          <w:lang w:eastAsia="en-US"/>
        </w:rPr>
        <w:t xml:space="preserve"> </w:t>
      </w:r>
    </w:p>
    <w:p w:rsidR="00472691" w:rsidRPr="00472691" w:rsidRDefault="00472691" w:rsidP="00472691">
      <w:pPr>
        <w:widowControl/>
        <w:autoSpaceDE/>
        <w:autoSpaceDN/>
        <w:adjustRightInd/>
        <w:ind w:firstLine="756"/>
        <w:jc w:val="both"/>
        <w:rPr>
          <w:rFonts w:eastAsiaTheme="minorEastAsia" w:cstheme="minorBidi"/>
          <w:lang w:eastAsia="en-US"/>
        </w:rPr>
      </w:pPr>
      <w:r w:rsidRPr="00472691">
        <w:rPr>
          <w:rFonts w:eastAsiaTheme="minorEastAsia"/>
          <w:b/>
          <w:color w:val="000000"/>
          <w:lang w:eastAsia="en-US"/>
        </w:rPr>
        <w:t>а)</w:t>
      </w:r>
      <w:r w:rsidRPr="00472691">
        <w:rPr>
          <w:rFonts w:eastAsiaTheme="minorEastAsia" w:cstheme="minorBidi"/>
          <w:sz w:val="22"/>
          <w:szCs w:val="22"/>
          <w:lang w:eastAsia="en-US"/>
        </w:rPr>
        <w:t xml:space="preserve"> </w:t>
      </w:r>
      <w:r w:rsidRPr="00472691">
        <w:rPr>
          <w:rFonts w:eastAsiaTheme="minorEastAsia"/>
          <w:b/>
          <w:color w:val="000000"/>
          <w:lang w:eastAsia="en-US"/>
        </w:rPr>
        <w:t>Основная</w:t>
      </w:r>
      <w:r w:rsidRPr="00472691">
        <w:rPr>
          <w:rFonts w:eastAsiaTheme="minorEastAsia" w:cstheme="minorBidi"/>
          <w:sz w:val="22"/>
          <w:szCs w:val="22"/>
          <w:lang w:eastAsia="en-US"/>
        </w:rPr>
        <w:t xml:space="preserve"> </w:t>
      </w:r>
      <w:r w:rsidRPr="00472691">
        <w:rPr>
          <w:rFonts w:eastAsiaTheme="minorEastAsia"/>
          <w:b/>
          <w:color w:val="000000"/>
          <w:lang w:eastAsia="en-US"/>
        </w:rPr>
        <w:t>литература:</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472691">
        <w:rPr>
          <w:rFonts w:eastAsiaTheme="minorEastAsia"/>
          <w:color w:val="000000"/>
          <w:lang w:eastAsia="en-US"/>
        </w:rPr>
        <w:t>Гаврилов,</w:t>
      </w:r>
      <w:r w:rsidRPr="00472691">
        <w:rPr>
          <w:rFonts w:eastAsiaTheme="minorEastAsia" w:cstheme="minorBidi"/>
          <w:sz w:val="22"/>
          <w:szCs w:val="22"/>
          <w:lang w:eastAsia="en-US"/>
        </w:rPr>
        <w:t xml:space="preserve"> </w:t>
      </w:r>
      <w:r w:rsidRPr="00472691">
        <w:rPr>
          <w:rFonts w:eastAsiaTheme="minorEastAsia"/>
          <w:color w:val="000000"/>
          <w:lang w:eastAsia="en-US"/>
        </w:rPr>
        <w:t>М.</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Информатика</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r w:rsidRPr="00472691">
        <w:rPr>
          <w:rFonts w:eastAsiaTheme="minorEastAsia"/>
          <w:color w:val="000000"/>
          <w:lang w:eastAsia="en-US"/>
        </w:rPr>
        <w:t>информационные</w:t>
      </w:r>
      <w:r w:rsidRPr="00472691">
        <w:rPr>
          <w:rFonts w:eastAsiaTheme="minorEastAsia" w:cstheme="minorBidi"/>
          <w:sz w:val="22"/>
          <w:szCs w:val="22"/>
          <w:lang w:eastAsia="en-US"/>
        </w:rPr>
        <w:t xml:space="preserve"> </w:t>
      </w:r>
      <w:r w:rsidRPr="00472691">
        <w:rPr>
          <w:rFonts w:eastAsiaTheme="minorEastAsia"/>
          <w:color w:val="000000"/>
          <w:lang w:eastAsia="en-US"/>
        </w:rPr>
        <w:t>технологии</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учебник</w:t>
      </w:r>
      <w:r w:rsidRPr="00472691">
        <w:rPr>
          <w:rFonts w:eastAsiaTheme="minorEastAsia" w:cstheme="minorBidi"/>
          <w:sz w:val="22"/>
          <w:szCs w:val="22"/>
          <w:lang w:eastAsia="en-US"/>
        </w:rPr>
        <w:t xml:space="preserve"> </w:t>
      </w:r>
      <w:r w:rsidRPr="00472691">
        <w:rPr>
          <w:rFonts w:eastAsiaTheme="minorEastAsia"/>
          <w:color w:val="000000"/>
          <w:lang w:eastAsia="en-US"/>
        </w:rPr>
        <w:t>для</w:t>
      </w:r>
      <w:r w:rsidRPr="00472691">
        <w:rPr>
          <w:rFonts w:eastAsiaTheme="minorEastAsia" w:cstheme="minorBidi"/>
          <w:sz w:val="22"/>
          <w:szCs w:val="22"/>
          <w:lang w:eastAsia="en-US"/>
        </w:rPr>
        <w:t xml:space="preserve"> </w:t>
      </w:r>
      <w:r w:rsidRPr="00472691">
        <w:rPr>
          <w:rFonts w:eastAsiaTheme="minorEastAsia"/>
          <w:color w:val="000000"/>
          <w:lang w:eastAsia="en-US"/>
        </w:rPr>
        <w:t>прикладного</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бакалавриата</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Гаврилов,</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А.</w:t>
      </w:r>
      <w:r w:rsidRPr="00472691">
        <w:rPr>
          <w:rFonts w:eastAsiaTheme="minorEastAsia" w:cstheme="minorBidi"/>
          <w:sz w:val="22"/>
          <w:szCs w:val="22"/>
          <w:lang w:eastAsia="en-US"/>
        </w:rPr>
        <w:t xml:space="preserve"> </w:t>
      </w:r>
      <w:r w:rsidRPr="00472691">
        <w:rPr>
          <w:rFonts w:eastAsiaTheme="minorEastAsia"/>
          <w:color w:val="000000"/>
          <w:lang w:eastAsia="en-US"/>
        </w:rPr>
        <w:t>Климов.</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4-е</w:t>
      </w:r>
      <w:r w:rsidRPr="00472691">
        <w:rPr>
          <w:rFonts w:eastAsiaTheme="minorEastAsia" w:cstheme="minorBidi"/>
          <w:sz w:val="22"/>
          <w:szCs w:val="22"/>
          <w:lang w:eastAsia="en-US"/>
        </w:rPr>
        <w:t xml:space="preserve"> </w:t>
      </w:r>
      <w:r w:rsidRPr="00472691">
        <w:rPr>
          <w:rFonts w:eastAsiaTheme="minorEastAsia"/>
          <w:color w:val="000000"/>
          <w:lang w:eastAsia="en-US"/>
        </w:rPr>
        <w:t>изд.,</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перераб</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r w:rsidRPr="00472691">
        <w:rPr>
          <w:rFonts w:eastAsiaTheme="minorEastAsia"/>
          <w:color w:val="000000"/>
          <w:lang w:eastAsia="en-US"/>
        </w:rPr>
        <w:t>доп.</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Москва</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Издательство</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2019.</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383</w:t>
      </w:r>
      <w:r w:rsidRPr="00472691">
        <w:rPr>
          <w:rFonts w:eastAsiaTheme="minorEastAsia" w:cstheme="minorBidi"/>
          <w:sz w:val="22"/>
          <w:szCs w:val="22"/>
          <w:lang w:eastAsia="en-US"/>
        </w:rPr>
        <w:t xml:space="preserve"> </w:t>
      </w:r>
      <w:r w:rsidRPr="00472691">
        <w:rPr>
          <w:rFonts w:eastAsiaTheme="minorEastAsia"/>
          <w:color w:val="000000"/>
          <w:lang w:eastAsia="en-US"/>
        </w:rPr>
        <w:t>с.</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(Высшее</w:t>
      </w:r>
      <w:r w:rsidRPr="00472691">
        <w:rPr>
          <w:rFonts w:eastAsiaTheme="minorEastAsia" w:cstheme="minorBidi"/>
          <w:sz w:val="22"/>
          <w:szCs w:val="22"/>
          <w:lang w:eastAsia="en-US"/>
        </w:rPr>
        <w:t xml:space="preserve"> </w:t>
      </w:r>
      <w:r w:rsidRPr="00472691">
        <w:rPr>
          <w:rFonts w:eastAsiaTheme="minorEastAsia"/>
          <w:color w:val="000000"/>
          <w:lang w:eastAsia="en-US"/>
        </w:rPr>
        <w:t>образование).</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ISBN</w:t>
      </w:r>
      <w:r w:rsidRPr="00472691">
        <w:rPr>
          <w:rFonts w:eastAsiaTheme="minorEastAsia" w:cstheme="minorBidi"/>
          <w:sz w:val="22"/>
          <w:szCs w:val="22"/>
          <w:lang w:eastAsia="en-US"/>
        </w:rPr>
        <w:t xml:space="preserve"> </w:t>
      </w:r>
      <w:r w:rsidRPr="00472691">
        <w:rPr>
          <w:rFonts w:eastAsiaTheme="minorEastAsia"/>
          <w:color w:val="000000"/>
          <w:lang w:eastAsia="en-US"/>
        </w:rPr>
        <w:t>978-5-534-00814-2.</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Текст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ЭБС</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[сайт].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URL:</w:t>
      </w:r>
      <w:r w:rsidRPr="00472691">
        <w:rPr>
          <w:rFonts w:eastAsiaTheme="minorEastAsia" w:cstheme="minorBidi"/>
          <w:sz w:val="22"/>
          <w:szCs w:val="22"/>
          <w:lang w:eastAsia="en-US"/>
        </w:rPr>
        <w:t xml:space="preserve"> </w:t>
      </w:r>
      <w:hyperlink r:id="rId28" w:history="1">
        <w:r w:rsidRPr="00472691">
          <w:rPr>
            <w:rFonts w:eastAsiaTheme="minorEastAsia"/>
            <w:color w:val="0000FF" w:themeColor="hyperlink"/>
            <w:u w:val="single"/>
            <w:lang w:eastAsia="en-US"/>
          </w:rPr>
          <w:t>https://urait.ru/bcode/431772</w:t>
        </w:r>
      </w:hyperlink>
      <w:r w:rsidRPr="00472691">
        <w:rPr>
          <w:rFonts w:eastAsiaTheme="minorEastAsia"/>
          <w:color w:val="000000"/>
          <w:lang w:eastAsia="en-US"/>
        </w:rPr>
        <w:t xml:space="preserve"> (дата</w:t>
      </w:r>
      <w:r w:rsidRPr="00472691">
        <w:rPr>
          <w:rFonts w:eastAsiaTheme="minorEastAsia" w:cstheme="minorBidi"/>
          <w:sz w:val="22"/>
          <w:szCs w:val="22"/>
          <w:lang w:eastAsia="en-US"/>
        </w:rPr>
        <w:t xml:space="preserve"> </w:t>
      </w:r>
      <w:r w:rsidRPr="00472691">
        <w:rPr>
          <w:rFonts w:eastAsiaTheme="minorEastAsia"/>
          <w:color w:val="000000"/>
          <w:lang w:eastAsia="en-US"/>
        </w:rPr>
        <w:t>обращения:</w:t>
      </w:r>
      <w:r w:rsidRPr="00472691">
        <w:rPr>
          <w:rFonts w:eastAsiaTheme="minorEastAsia" w:cstheme="minorBidi"/>
          <w:sz w:val="22"/>
          <w:szCs w:val="22"/>
          <w:lang w:eastAsia="en-US"/>
        </w:rPr>
        <w:t xml:space="preserve"> </w:t>
      </w:r>
      <w:r w:rsidRPr="00472691">
        <w:rPr>
          <w:rFonts w:eastAsiaTheme="minorEastAsia"/>
          <w:color w:val="000000"/>
          <w:lang w:eastAsia="en-US"/>
        </w:rPr>
        <w:t>20.02.2020).</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472691">
        <w:rPr>
          <w:rFonts w:eastAsiaTheme="minorEastAsia"/>
          <w:color w:val="000000"/>
          <w:lang w:eastAsia="en-US"/>
        </w:rPr>
        <w:t>Трофимов,</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Информатика</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2</w:t>
      </w:r>
      <w:r w:rsidRPr="00472691">
        <w:rPr>
          <w:rFonts w:eastAsiaTheme="minorEastAsia" w:cstheme="minorBidi"/>
          <w:sz w:val="22"/>
          <w:szCs w:val="22"/>
          <w:lang w:eastAsia="en-US"/>
        </w:rPr>
        <w:t xml:space="preserve"> </w:t>
      </w:r>
      <w:r w:rsidRPr="00472691">
        <w:rPr>
          <w:rFonts w:eastAsiaTheme="minorEastAsia"/>
          <w:color w:val="000000"/>
          <w:lang w:eastAsia="en-US"/>
        </w:rPr>
        <w:t>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учебник</w:t>
      </w:r>
      <w:r w:rsidRPr="00472691">
        <w:rPr>
          <w:rFonts w:eastAsiaTheme="minorEastAsia" w:cstheme="minorBidi"/>
          <w:sz w:val="22"/>
          <w:szCs w:val="22"/>
          <w:lang w:eastAsia="en-US"/>
        </w:rPr>
        <w:t xml:space="preserve"> </w:t>
      </w:r>
      <w:r w:rsidRPr="00472691">
        <w:rPr>
          <w:rFonts w:eastAsiaTheme="minorEastAsia"/>
          <w:color w:val="000000"/>
          <w:lang w:eastAsia="en-US"/>
        </w:rPr>
        <w:t>для</w:t>
      </w:r>
      <w:r w:rsidRPr="00472691">
        <w:rPr>
          <w:rFonts w:eastAsiaTheme="minorEastAsia" w:cstheme="minorBidi"/>
          <w:sz w:val="22"/>
          <w:szCs w:val="22"/>
          <w:lang w:eastAsia="en-US"/>
        </w:rPr>
        <w:t xml:space="preserve"> </w:t>
      </w:r>
      <w:r w:rsidRPr="00472691">
        <w:rPr>
          <w:rFonts w:eastAsiaTheme="minorEastAsia"/>
          <w:color w:val="000000"/>
          <w:lang w:eastAsia="en-US"/>
        </w:rPr>
        <w:t>академического</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бакалавриата</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Трофимов</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под</w:t>
      </w:r>
      <w:r w:rsidRPr="00472691">
        <w:rPr>
          <w:rFonts w:eastAsiaTheme="minorEastAsia" w:cstheme="minorBidi"/>
          <w:sz w:val="22"/>
          <w:szCs w:val="22"/>
          <w:lang w:eastAsia="en-US"/>
        </w:rPr>
        <w:t xml:space="preserve"> </w:t>
      </w:r>
      <w:r w:rsidRPr="00472691">
        <w:rPr>
          <w:rFonts w:eastAsiaTheme="minorEastAsia"/>
          <w:color w:val="000000"/>
          <w:lang w:eastAsia="en-US"/>
        </w:rPr>
        <w:t>редакцией</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Трофимова.</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3-е</w:t>
      </w:r>
      <w:r w:rsidRPr="00472691">
        <w:rPr>
          <w:rFonts w:eastAsiaTheme="minorEastAsia" w:cstheme="minorBidi"/>
          <w:sz w:val="22"/>
          <w:szCs w:val="22"/>
          <w:lang w:eastAsia="en-US"/>
        </w:rPr>
        <w:t xml:space="preserve"> </w:t>
      </w:r>
      <w:r w:rsidRPr="00472691">
        <w:rPr>
          <w:rFonts w:eastAsiaTheme="minorEastAsia"/>
          <w:color w:val="000000"/>
          <w:lang w:eastAsia="en-US"/>
        </w:rPr>
        <w:t>изд.,</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перераб</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r w:rsidRPr="00472691">
        <w:rPr>
          <w:rFonts w:eastAsiaTheme="minorEastAsia"/>
          <w:color w:val="000000"/>
          <w:lang w:eastAsia="en-US"/>
        </w:rPr>
        <w:t>доп.</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Москва</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Издательство</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2016.</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959</w:t>
      </w:r>
      <w:r w:rsidRPr="00472691">
        <w:rPr>
          <w:rFonts w:eastAsiaTheme="minorEastAsia" w:cstheme="minorBidi"/>
          <w:sz w:val="22"/>
          <w:szCs w:val="22"/>
          <w:lang w:eastAsia="en-US"/>
        </w:rPr>
        <w:t xml:space="preserve"> </w:t>
      </w:r>
      <w:r w:rsidRPr="00472691">
        <w:rPr>
          <w:rFonts w:eastAsiaTheme="minorEastAsia"/>
          <w:color w:val="000000"/>
          <w:lang w:eastAsia="en-US"/>
        </w:rPr>
        <w:t>с.</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(Бакалавр.</w:t>
      </w:r>
      <w:r w:rsidRPr="00472691">
        <w:rPr>
          <w:rFonts w:eastAsiaTheme="minorEastAsia" w:cstheme="minorBidi"/>
          <w:sz w:val="22"/>
          <w:szCs w:val="22"/>
          <w:lang w:eastAsia="en-US"/>
        </w:rPr>
        <w:t xml:space="preserve"> </w:t>
      </w:r>
      <w:r w:rsidRPr="00472691">
        <w:rPr>
          <w:rFonts w:eastAsiaTheme="minorEastAsia"/>
          <w:color w:val="000000"/>
          <w:lang w:eastAsia="en-US"/>
        </w:rPr>
        <w:t>Академический</w:t>
      </w:r>
      <w:r w:rsidRPr="00472691">
        <w:rPr>
          <w:rFonts w:eastAsiaTheme="minorEastAsia" w:cstheme="minorBidi"/>
          <w:sz w:val="22"/>
          <w:szCs w:val="22"/>
          <w:lang w:eastAsia="en-US"/>
        </w:rPr>
        <w:t xml:space="preserve"> </w:t>
      </w:r>
      <w:r w:rsidRPr="00472691">
        <w:rPr>
          <w:rFonts w:eastAsiaTheme="minorEastAsia"/>
          <w:color w:val="000000"/>
          <w:lang w:eastAsia="en-US"/>
        </w:rPr>
        <w:t>курс).</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ISBN</w:t>
      </w:r>
      <w:r w:rsidRPr="00472691">
        <w:rPr>
          <w:rFonts w:eastAsiaTheme="minorEastAsia" w:cstheme="minorBidi"/>
          <w:sz w:val="22"/>
          <w:szCs w:val="22"/>
          <w:lang w:eastAsia="en-US"/>
        </w:rPr>
        <w:t xml:space="preserve"> </w:t>
      </w:r>
      <w:r w:rsidRPr="00472691">
        <w:rPr>
          <w:rFonts w:eastAsiaTheme="minorEastAsia"/>
          <w:color w:val="000000"/>
          <w:lang w:eastAsia="en-US"/>
        </w:rPr>
        <w:t>978-5-9916-3894-4.</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Текст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ЭБС</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[сайт].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URL:</w:t>
      </w:r>
      <w:r w:rsidRPr="00472691">
        <w:rPr>
          <w:rFonts w:eastAsiaTheme="minorEastAsia" w:cstheme="minorBidi"/>
          <w:sz w:val="22"/>
          <w:szCs w:val="22"/>
          <w:lang w:eastAsia="en-US"/>
        </w:rPr>
        <w:t xml:space="preserve"> </w:t>
      </w:r>
      <w:hyperlink r:id="rId29" w:history="1">
        <w:r w:rsidRPr="00472691">
          <w:rPr>
            <w:rFonts w:eastAsiaTheme="minorEastAsia"/>
            <w:color w:val="0000FF" w:themeColor="hyperlink"/>
            <w:u w:val="single"/>
            <w:lang w:eastAsia="en-US"/>
          </w:rPr>
          <w:t>https://urait.ru/bcode/388058</w:t>
        </w:r>
      </w:hyperlink>
      <w:r w:rsidRPr="00472691">
        <w:rPr>
          <w:rFonts w:eastAsiaTheme="minorEastAsia"/>
          <w:color w:val="000000"/>
          <w:lang w:eastAsia="en-US"/>
        </w:rPr>
        <w:t xml:space="preserve"> (дата</w:t>
      </w:r>
      <w:r w:rsidRPr="00472691">
        <w:rPr>
          <w:rFonts w:eastAsiaTheme="minorEastAsia" w:cstheme="minorBidi"/>
          <w:sz w:val="22"/>
          <w:szCs w:val="22"/>
          <w:lang w:eastAsia="en-US"/>
        </w:rPr>
        <w:t xml:space="preserve"> </w:t>
      </w:r>
      <w:r w:rsidRPr="00472691">
        <w:rPr>
          <w:rFonts w:eastAsiaTheme="minorEastAsia"/>
          <w:color w:val="000000"/>
          <w:lang w:eastAsia="en-US"/>
        </w:rPr>
        <w:t>обращения:</w:t>
      </w:r>
      <w:r w:rsidRPr="00472691">
        <w:rPr>
          <w:rFonts w:eastAsiaTheme="minorEastAsia" w:cstheme="minorBidi"/>
          <w:sz w:val="22"/>
          <w:szCs w:val="22"/>
          <w:lang w:eastAsia="en-US"/>
        </w:rPr>
        <w:t xml:space="preserve"> </w:t>
      </w:r>
      <w:r w:rsidRPr="00472691">
        <w:rPr>
          <w:rFonts w:eastAsiaTheme="minorEastAsia"/>
          <w:color w:val="000000"/>
          <w:lang w:eastAsia="en-US"/>
        </w:rPr>
        <w:t>24.02.2020).</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0"/>
        </w:numPr>
        <w:suppressAutoHyphens/>
        <w:autoSpaceDE/>
        <w:autoSpaceDN/>
        <w:adjustRightInd/>
        <w:spacing w:after="60" w:line="276" w:lineRule="auto"/>
        <w:contextualSpacing/>
        <w:rPr>
          <w:rFonts w:eastAsia="Calibri"/>
          <w:lang w:eastAsia="en-US"/>
        </w:rPr>
      </w:pPr>
      <w:r w:rsidRPr="00472691">
        <w:rPr>
          <w:rFonts w:eastAsia="Calibri"/>
          <w:lang w:eastAsia="en-US"/>
        </w:rPr>
        <w:t>Сергеева, И. И. Информатика : учебник / И.И.</w:t>
      </w:r>
      <w:r w:rsidRPr="00472691">
        <w:rPr>
          <w:rFonts w:eastAsia="Calibri"/>
          <w:lang w:val="en-US" w:eastAsia="en-US"/>
        </w:rPr>
        <w:t> </w:t>
      </w:r>
      <w:r w:rsidRPr="00472691">
        <w:rPr>
          <w:rFonts w:eastAsia="Calibri"/>
          <w:lang w:eastAsia="en-US"/>
        </w:rPr>
        <w:t>Сергеева, А.А.</w:t>
      </w:r>
      <w:r w:rsidRPr="00472691">
        <w:rPr>
          <w:rFonts w:eastAsia="Calibri"/>
          <w:lang w:val="en-US" w:eastAsia="en-US"/>
        </w:rPr>
        <w:t> </w:t>
      </w:r>
      <w:proofErr w:type="spellStart"/>
      <w:r w:rsidRPr="00472691">
        <w:rPr>
          <w:rFonts w:eastAsia="Calibri"/>
          <w:lang w:eastAsia="en-US"/>
        </w:rPr>
        <w:t>Музалевская</w:t>
      </w:r>
      <w:proofErr w:type="spellEnd"/>
      <w:r w:rsidRPr="00472691">
        <w:rPr>
          <w:rFonts w:eastAsia="Calibri"/>
          <w:lang w:eastAsia="en-US"/>
        </w:rPr>
        <w:t>, Н.В.</w:t>
      </w:r>
      <w:r w:rsidRPr="00472691">
        <w:rPr>
          <w:rFonts w:eastAsia="Calibri"/>
          <w:lang w:val="en-US" w:eastAsia="en-US"/>
        </w:rPr>
        <w:t> </w:t>
      </w:r>
      <w:r w:rsidRPr="00472691">
        <w:rPr>
          <w:rFonts w:eastAsia="Calibri"/>
          <w:lang w:eastAsia="en-US"/>
        </w:rPr>
        <w:t xml:space="preserve">Тарасова. — 2-е изд., </w:t>
      </w:r>
      <w:proofErr w:type="spellStart"/>
      <w:r w:rsidRPr="00472691">
        <w:rPr>
          <w:rFonts w:eastAsia="Calibri"/>
          <w:lang w:eastAsia="en-US"/>
        </w:rPr>
        <w:t>перераб</w:t>
      </w:r>
      <w:proofErr w:type="spellEnd"/>
      <w:r w:rsidRPr="00472691">
        <w:rPr>
          <w:rFonts w:eastAsia="Calibri"/>
          <w:lang w:eastAsia="en-US"/>
        </w:rPr>
        <w:t xml:space="preserve">. и доп. — Москва : ИД «ФОРУМ» : ИНФРА-М, 2018. — 384 с. — (Среднее профессиональное образование). - </w:t>
      </w:r>
      <w:r w:rsidRPr="00472691">
        <w:rPr>
          <w:rFonts w:eastAsia="Calibri"/>
          <w:lang w:val="en-US" w:eastAsia="en-US"/>
        </w:rPr>
        <w:t>ISBN</w:t>
      </w:r>
      <w:r w:rsidRPr="00472691">
        <w:rPr>
          <w:rFonts w:eastAsia="Calibri"/>
          <w:lang w:eastAsia="en-US"/>
        </w:rPr>
        <w:t xml:space="preserve"> 978-5-16-100948-2. - Текст : электронный. - </w:t>
      </w:r>
      <w:r w:rsidRPr="00472691">
        <w:rPr>
          <w:rFonts w:eastAsia="Calibri"/>
          <w:lang w:val="en-US" w:eastAsia="en-US"/>
        </w:rPr>
        <w:t>URL</w:t>
      </w:r>
      <w:r w:rsidRPr="00472691">
        <w:rPr>
          <w:rFonts w:eastAsia="Calibri"/>
          <w:lang w:eastAsia="en-US"/>
        </w:rPr>
        <w:t xml:space="preserve">: </w:t>
      </w:r>
      <w:hyperlink r:id="rId30" w:history="1">
        <w:r w:rsidRPr="00472691">
          <w:rPr>
            <w:rFonts w:eastAsiaTheme="minorEastAsia" w:cstheme="minorBidi"/>
            <w:color w:val="0000FF" w:themeColor="hyperlink"/>
            <w:sz w:val="22"/>
            <w:szCs w:val="22"/>
            <w:u w:val="single"/>
            <w:lang w:val="en-US" w:eastAsia="en-US"/>
          </w:rPr>
          <w:t>https</w:t>
        </w:r>
        <w:r w:rsidRPr="00472691">
          <w:rPr>
            <w:rFonts w:eastAsiaTheme="minorEastAsia" w:cstheme="minorBidi"/>
            <w:color w:val="0000FF" w:themeColor="hyperlink"/>
            <w:sz w:val="22"/>
            <w:szCs w:val="22"/>
            <w:u w:val="single"/>
            <w:lang w:eastAsia="en-US"/>
          </w:rPr>
          <w:t>://</w:t>
        </w:r>
        <w:r w:rsidRPr="00472691">
          <w:rPr>
            <w:rFonts w:eastAsiaTheme="minorEastAsia" w:cstheme="minorBidi"/>
            <w:color w:val="0000FF" w:themeColor="hyperlink"/>
            <w:sz w:val="22"/>
            <w:szCs w:val="22"/>
            <w:u w:val="single"/>
            <w:lang w:val="en-US" w:eastAsia="en-US"/>
          </w:rPr>
          <w:t>new</w:t>
        </w:r>
        <w:r w:rsidRPr="00472691">
          <w:rPr>
            <w:rFonts w:eastAsiaTheme="minorEastAsia" w:cstheme="minorBidi"/>
            <w:color w:val="0000FF" w:themeColor="hyperlink"/>
            <w:sz w:val="22"/>
            <w:szCs w:val="22"/>
            <w:u w:val="single"/>
            <w:lang w:eastAsia="en-US"/>
          </w:rPr>
          <w:t>.</w:t>
        </w:r>
        <w:proofErr w:type="spellStart"/>
        <w:r w:rsidRPr="00472691">
          <w:rPr>
            <w:rFonts w:eastAsiaTheme="minorEastAsia" w:cstheme="minorBidi"/>
            <w:color w:val="0000FF" w:themeColor="hyperlink"/>
            <w:sz w:val="22"/>
            <w:szCs w:val="22"/>
            <w:u w:val="single"/>
            <w:lang w:val="en-US" w:eastAsia="en-US"/>
          </w:rPr>
          <w:t>znanium</w:t>
        </w:r>
        <w:proofErr w:type="spellEnd"/>
        <w:r w:rsidRPr="00472691">
          <w:rPr>
            <w:rFonts w:eastAsiaTheme="minorEastAsia" w:cstheme="minorBidi"/>
            <w:color w:val="0000FF" w:themeColor="hyperlink"/>
            <w:sz w:val="22"/>
            <w:szCs w:val="22"/>
            <w:u w:val="single"/>
            <w:lang w:eastAsia="en-US"/>
          </w:rPr>
          <w:t>.</w:t>
        </w:r>
        <w:r w:rsidRPr="00472691">
          <w:rPr>
            <w:rFonts w:eastAsiaTheme="minorEastAsia" w:cstheme="minorBidi"/>
            <w:color w:val="0000FF" w:themeColor="hyperlink"/>
            <w:sz w:val="22"/>
            <w:szCs w:val="22"/>
            <w:u w:val="single"/>
            <w:lang w:val="en-US" w:eastAsia="en-US"/>
          </w:rPr>
          <w:t>com</w:t>
        </w:r>
        <w:r w:rsidRPr="00472691">
          <w:rPr>
            <w:rFonts w:eastAsiaTheme="minorEastAsia" w:cstheme="minorBidi"/>
            <w:color w:val="0000FF" w:themeColor="hyperlink"/>
            <w:sz w:val="22"/>
            <w:szCs w:val="22"/>
            <w:u w:val="single"/>
            <w:lang w:eastAsia="en-US"/>
          </w:rPr>
          <w:t>/</w:t>
        </w:r>
        <w:r w:rsidRPr="00472691">
          <w:rPr>
            <w:rFonts w:eastAsiaTheme="minorEastAsia" w:cstheme="minorBidi"/>
            <w:color w:val="0000FF" w:themeColor="hyperlink"/>
            <w:sz w:val="22"/>
            <w:szCs w:val="22"/>
            <w:u w:val="single"/>
            <w:lang w:val="en-US" w:eastAsia="en-US"/>
          </w:rPr>
          <w:t>read</w:t>
        </w:r>
        <w:r w:rsidRPr="00472691">
          <w:rPr>
            <w:rFonts w:eastAsiaTheme="minorEastAsia" w:cstheme="minorBidi"/>
            <w:color w:val="0000FF" w:themeColor="hyperlink"/>
            <w:sz w:val="22"/>
            <w:szCs w:val="22"/>
            <w:u w:val="single"/>
            <w:lang w:eastAsia="en-US"/>
          </w:rPr>
          <w:t>?</w:t>
        </w:r>
        <w:r w:rsidRPr="00472691">
          <w:rPr>
            <w:rFonts w:eastAsiaTheme="minorEastAsia" w:cstheme="minorBidi"/>
            <w:color w:val="0000FF" w:themeColor="hyperlink"/>
            <w:sz w:val="22"/>
            <w:szCs w:val="22"/>
            <w:u w:val="single"/>
            <w:lang w:val="en-US" w:eastAsia="en-US"/>
          </w:rPr>
          <w:t>id</w:t>
        </w:r>
        <w:r w:rsidRPr="00472691">
          <w:rPr>
            <w:rFonts w:eastAsiaTheme="minorEastAsia" w:cstheme="minorBidi"/>
            <w:color w:val="0000FF" w:themeColor="hyperlink"/>
            <w:sz w:val="22"/>
            <w:szCs w:val="22"/>
            <w:u w:val="single"/>
            <w:lang w:eastAsia="en-US"/>
          </w:rPr>
          <w:t>=309189</w:t>
        </w:r>
      </w:hyperlink>
      <w:r w:rsidRPr="00472691">
        <w:rPr>
          <w:rFonts w:eastAsia="Calibri"/>
          <w:lang w:eastAsia="en-US"/>
        </w:rPr>
        <w:t xml:space="preserve"> (дата обращения: 28.02.2020)</w:t>
      </w:r>
    </w:p>
    <w:p w:rsidR="00472691" w:rsidRPr="00472691" w:rsidRDefault="00472691" w:rsidP="00472691">
      <w:pPr>
        <w:widowControl/>
        <w:autoSpaceDE/>
        <w:autoSpaceDN/>
        <w:adjustRightInd/>
        <w:ind w:firstLine="756"/>
        <w:jc w:val="both"/>
        <w:rPr>
          <w:rFonts w:eastAsiaTheme="minorEastAsia"/>
          <w:color w:val="000000"/>
          <w:lang w:eastAsia="en-US"/>
        </w:rPr>
      </w:pPr>
    </w:p>
    <w:p w:rsidR="00472691" w:rsidRPr="00472691" w:rsidRDefault="00472691" w:rsidP="00472691">
      <w:pPr>
        <w:widowControl/>
        <w:autoSpaceDE/>
        <w:autoSpaceDN/>
        <w:adjustRightInd/>
        <w:spacing w:line="276" w:lineRule="auto"/>
        <w:ind w:firstLine="0"/>
        <w:rPr>
          <w:rFonts w:eastAsiaTheme="minorEastAsia" w:cstheme="minorBidi"/>
          <w:sz w:val="22"/>
          <w:szCs w:val="22"/>
          <w:lang w:eastAsia="en-US"/>
        </w:rPr>
      </w:pPr>
    </w:p>
    <w:p w:rsidR="00472691" w:rsidRPr="00472691" w:rsidRDefault="00472691" w:rsidP="00472691">
      <w:pPr>
        <w:widowControl/>
        <w:autoSpaceDE/>
        <w:autoSpaceDN/>
        <w:adjustRightInd/>
        <w:ind w:firstLine="756"/>
        <w:jc w:val="both"/>
        <w:rPr>
          <w:rFonts w:eastAsiaTheme="minorEastAsia" w:cstheme="minorBidi"/>
          <w:lang w:eastAsia="en-US"/>
        </w:rPr>
      </w:pPr>
      <w:r w:rsidRPr="00472691">
        <w:rPr>
          <w:rFonts w:eastAsiaTheme="minorEastAsia"/>
          <w:b/>
          <w:color w:val="000000"/>
          <w:lang w:eastAsia="en-US"/>
        </w:rPr>
        <w:t>б)</w:t>
      </w:r>
      <w:r w:rsidRPr="00472691">
        <w:rPr>
          <w:rFonts w:eastAsiaTheme="minorEastAsia" w:cstheme="minorBidi"/>
          <w:sz w:val="22"/>
          <w:szCs w:val="22"/>
          <w:lang w:eastAsia="en-US"/>
        </w:rPr>
        <w:t xml:space="preserve"> </w:t>
      </w:r>
      <w:r w:rsidRPr="00472691">
        <w:rPr>
          <w:rFonts w:eastAsiaTheme="minorEastAsia"/>
          <w:b/>
          <w:color w:val="000000"/>
          <w:lang w:eastAsia="en-US"/>
        </w:rPr>
        <w:t>Дополнительная</w:t>
      </w:r>
      <w:r w:rsidRPr="00472691">
        <w:rPr>
          <w:rFonts w:eastAsiaTheme="minorEastAsia" w:cstheme="minorBidi"/>
          <w:sz w:val="22"/>
          <w:szCs w:val="22"/>
          <w:lang w:eastAsia="en-US"/>
        </w:rPr>
        <w:t xml:space="preserve"> </w:t>
      </w:r>
      <w:r w:rsidRPr="00472691">
        <w:rPr>
          <w:rFonts w:eastAsiaTheme="minorEastAsia"/>
          <w:b/>
          <w:color w:val="000000"/>
          <w:lang w:eastAsia="en-US"/>
        </w:rPr>
        <w:t>литература:</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1"/>
        </w:numPr>
        <w:suppressAutoHyphens/>
        <w:autoSpaceDE/>
        <w:autoSpaceDN/>
        <w:adjustRightInd/>
        <w:spacing w:after="200" w:line="276" w:lineRule="auto"/>
        <w:contextualSpacing/>
        <w:jc w:val="both"/>
        <w:rPr>
          <w:rFonts w:eastAsiaTheme="minorEastAsia" w:cstheme="minorBidi"/>
          <w:lang w:eastAsia="en-US"/>
        </w:rPr>
      </w:pPr>
      <w:r w:rsidRPr="00472691">
        <w:rPr>
          <w:rFonts w:eastAsiaTheme="minorEastAsia"/>
          <w:color w:val="000000"/>
          <w:lang w:eastAsia="en-US"/>
        </w:rPr>
        <w:t>Внуков,</w:t>
      </w:r>
      <w:r w:rsidRPr="00472691">
        <w:rPr>
          <w:rFonts w:eastAsiaTheme="minorEastAsia" w:cstheme="minorBidi"/>
          <w:sz w:val="22"/>
          <w:szCs w:val="22"/>
          <w:lang w:eastAsia="en-US"/>
        </w:rPr>
        <w:t xml:space="preserve"> </w:t>
      </w:r>
      <w:r w:rsidRPr="00472691">
        <w:rPr>
          <w:rFonts w:eastAsiaTheme="minorEastAsia"/>
          <w:color w:val="000000"/>
          <w:lang w:eastAsia="en-US"/>
        </w:rPr>
        <w:t>А.</w:t>
      </w:r>
      <w:r w:rsidRPr="00472691">
        <w:rPr>
          <w:rFonts w:eastAsiaTheme="minorEastAsia" w:cstheme="minorBidi"/>
          <w:sz w:val="22"/>
          <w:szCs w:val="22"/>
          <w:lang w:eastAsia="en-US"/>
        </w:rPr>
        <w:t xml:space="preserve"> </w:t>
      </w:r>
      <w:r w:rsidRPr="00472691">
        <w:rPr>
          <w:rFonts w:eastAsiaTheme="minorEastAsia"/>
          <w:color w:val="000000"/>
          <w:lang w:eastAsia="en-US"/>
        </w:rPr>
        <w:t>А.</w:t>
      </w:r>
      <w:r w:rsidRPr="00472691">
        <w:rPr>
          <w:rFonts w:eastAsiaTheme="minorEastAsia" w:cstheme="minorBidi"/>
          <w:sz w:val="22"/>
          <w:szCs w:val="22"/>
          <w:lang w:eastAsia="en-US"/>
        </w:rPr>
        <w:t xml:space="preserve"> </w:t>
      </w:r>
      <w:r w:rsidRPr="00472691">
        <w:rPr>
          <w:rFonts w:eastAsiaTheme="minorEastAsia"/>
          <w:color w:val="000000"/>
          <w:lang w:eastAsia="en-US"/>
        </w:rPr>
        <w:t>Защита</w:t>
      </w:r>
      <w:r w:rsidRPr="00472691">
        <w:rPr>
          <w:rFonts w:eastAsiaTheme="minorEastAsia" w:cstheme="minorBidi"/>
          <w:sz w:val="22"/>
          <w:szCs w:val="22"/>
          <w:lang w:eastAsia="en-US"/>
        </w:rPr>
        <w:t xml:space="preserve"> </w:t>
      </w:r>
      <w:r w:rsidRPr="00472691">
        <w:rPr>
          <w:rFonts w:eastAsiaTheme="minorEastAsia"/>
          <w:color w:val="000000"/>
          <w:lang w:eastAsia="en-US"/>
        </w:rPr>
        <w:t>информации</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учебное</w:t>
      </w:r>
      <w:r w:rsidRPr="00472691">
        <w:rPr>
          <w:rFonts w:eastAsiaTheme="minorEastAsia" w:cstheme="minorBidi"/>
          <w:sz w:val="22"/>
          <w:szCs w:val="22"/>
          <w:lang w:eastAsia="en-US"/>
        </w:rPr>
        <w:t xml:space="preserve"> </w:t>
      </w:r>
      <w:r w:rsidRPr="00472691">
        <w:rPr>
          <w:rFonts w:eastAsiaTheme="minorEastAsia"/>
          <w:color w:val="000000"/>
          <w:lang w:eastAsia="en-US"/>
        </w:rPr>
        <w:t>пособие</w:t>
      </w:r>
      <w:r w:rsidRPr="00472691">
        <w:rPr>
          <w:rFonts w:eastAsiaTheme="minorEastAsia" w:cstheme="minorBidi"/>
          <w:sz w:val="22"/>
          <w:szCs w:val="22"/>
          <w:lang w:eastAsia="en-US"/>
        </w:rPr>
        <w:t xml:space="preserve"> </w:t>
      </w:r>
      <w:r w:rsidRPr="00472691">
        <w:rPr>
          <w:rFonts w:eastAsiaTheme="minorEastAsia"/>
          <w:color w:val="000000"/>
          <w:lang w:eastAsia="en-US"/>
        </w:rPr>
        <w:t>для</w:t>
      </w:r>
      <w:r w:rsidRPr="00472691">
        <w:rPr>
          <w:rFonts w:eastAsiaTheme="minorEastAsia" w:cstheme="minorBidi"/>
          <w:sz w:val="22"/>
          <w:szCs w:val="22"/>
          <w:lang w:eastAsia="en-US"/>
        </w:rPr>
        <w:t xml:space="preserve"> </w:t>
      </w:r>
      <w:r w:rsidRPr="00472691">
        <w:rPr>
          <w:rFonts w:eastAsiaTheme="minorEastAsia"/>
          <w:color w:val="000000"/>
          <w:lang w:eastAsia="en-US"/>
        </w:rPr>
        <w:t>вузов</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А.</w:t>
      </w:r>
      <w:r w:rsidRPr="00472691">
        <w:rPr>
          <w:rFonts w:eastAsiaTheme="minorEastAsia" w:cstheme="minorBidi"/>
          <w:sz w:val="22"/>
          <w:szCs w:val="22"/>
          <w:lang w:eastAsia="en-US"/>
        </w:rPr>
        <w:t xml:space="preserve"> </w:t>
      </w:r>
      <w:r w:rsidRPr="00472691">
        <w:rPr>
          <w:rFonts w:eastAsiaTheme="minorEastAsia"/>
          <w:color w:val="000000"/>
          <w:lang w:eastAsia="en-US"/>
        </w:rPr>
        <w:t>А.</w:t>
      </w:r>
      <w:r w:rsidRPr="00472691">
        <w:rPr>
          <w:rFonts w:eastAsiaTheme="minorEastAsia" w:cstheme="minorBidi"/>
          <w:sz w:val="22"/>
          <w:szCs w:val="22"/>
          <w:lang w:eastAsia="en-US"/>
        </w:rPr>
        <w:t xml:space="preserve"> </w:t>
      </w:r>
      <w:r w:rsidRPr="00472691">
        <w:rPr>
          <w:rFonts w:eastAsiaTheme="minorEastAsia"/>
          <w:color w:val="000000"/>
          <w:lang w:eastAsia="en-US"/>
        </w:rPr>
        <w:t>Внуков.</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3-е</w:t>
      </w:r>
      <w:r w:rsidRPr="00472691">
        <w:rPr>
          <w:rFonts w:eastAsiaTheme="minorEastAsia" w:cstheme="minorBidi"/>
          <w:sz w:val="22"/>
          <w:szCs w:val="22"/>
          <w:lang w:eastAsia="en-US"/>
        </w:rPr>
        <w:t xml:space="preserve"> </w:t>
      </w:r>
      <w:r w:rsidRPr="00472691">
        <w:rPr>
          <w:rFonts w:eastAsiaTheme="minorEastAsia"/>
          <w:color w:val="000000"/>
          <w:lang w:eastAsia="en-US"/>
        </w:rPr>
        <w:t>изд.,</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перераб</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r w:rsidRPr="00472691">
        <w:rPr>
          <w:rFonts w:eastAsiaTheme="minorEastAsia"/>
          <w:color w:val="000000"/>
          <w:lang w:eastAsia="en-US"/>
        </w:rPr>
        <w:t>доп.</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Москва</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Издательство</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2020.</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161</w:t>
      </w:r>
      <w:r w:rsidRPr="00472691">
        <w:rPr>
          <w:rFonts w:eastAsiaTheme="minorEastAsia" w:cstheme="minorBidi"/>
          <w:sz w:val="22"/>
          <w:szCs w:val="22"/>
          <w:lang w:eastAsia="en-US"/>
        </w:rPr>
        <w:t xml:space="preserve"> </w:t>
      </w:r>
      <w:r w:rsidRPr="00472691">
        <w:rPr>
          <w:rFonts w:eastAsiaTheme="minorEastAsia"/>
          <w:color w:val="000000"/>
          <w:lang w:eastAsia="en-US"/>
        </w:rPr>
        <w:t>с.</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(Высшее</w:t>
      </w:r>
      <w:r w:rsidRPr="00472691">
        <w:rPr>
          <w:rFonts w:eastAsiaTheme="minorEastAsia" w:cstheme="minorBidi"/>
          <w:sz w:val="22"/>
          <w:szCs w:val="22"/>
          <w:lang w:eastAsia="en-US"/>
        </w:rPr>
        <w:t xml:space="preserve"> </w:t>
      </w:r>
      <w:r w:rsidRPr="00472691">
        <w:rPr>
          <w:rFonts w:eastAsiaTheme="minorEastAsia"/>
          <w:color w:val="000000"/>
          <w:lang w:eastAsia="en-US"/>
        </w:rPr>
        <w:t>образование).</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lastRenderedPageBreak/>
        <w:t>ISBN</w:t>
      </w:r>
      <w:r w:rsidRPr="00472691">
        <w:rPr>
          <w:rFonts w:eastAsiaTheme="minorEastAsia" w:cstheme="minorBidi"/>
          <w:sz w:val="22"/>
          <w:szCs w:val="22"/>
          <w:lang w:eastAsia="en-US"/>
        </w:rPr>
        <w:t xml:space="preserve"> </w:t>
      </w:r>
      <w:r w:rsidRPr="00472691">
        <w:rPr>
          <w:rFonts w:eastAsiaTheme="minorEastAsia"/>
          <w:color w:val="000000"/>
          <w:lang w:eastAsia="en-US"/>
        </w:rPr>
        <w:t>978-5-534-07248-8.</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Текст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ЭБС</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[сайт].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URL:</w:t>
      </w:r>
      <w:r w:rsidRPr="00472691">
        <w:rPr>
          <w:rFonts w:eastAsiaTheme="minorEastAsia" w:cstheme="minorBidi"/>
          <w:sz w:val="22"/>
          <w:szCs w:val="22"/>
          <w:lang w:eastAsia="en-US"/>
        </w:rPr>
        <w:t xml:space="preserve"> </w:t>
      </w:r>
      <w:hyperlink r:id="rId31" w:history="1">
        <w:r w:rsidRPr="00472691">
          <w:rPr>
            <w:rFonts w:eastAsiaTheme="minorEastAsia"/>
            <w:color w:val="0000FF" w:themeColor="hyperlink"/>
            <w:u w:val="single"/>
            <w:lang w:eastAsia="en-US"/>
          </w:rPr>
          <w:t>https://urait.ru/bcode/422772</w:t>
        </w:r>
      </w:hyperlink>
      <w:r w:rsidRPr="00472691">
        <w:rPr>
          <w:rFonts w:eastAsiaTheme="minorEastAsia"/>
          <w:color w:val="000000"/>
          <w:lang w:eastAsia="en-US"/>
        </w:rPr>
        <w:t xml:space="preserve"> (дата</w:t>
      </w:r>
      <w:r w:rsidRPr="00472691">
        <w:rPr>
          <w:rFonts w:eastAsiaTheme="minorEastAsia" w:cstheme="minorBidi"/>
          <w:sz w:val="22"/>
          <w:szCs w:val="22"/>
          <w:lang w:eastAsia="en-US"/>
        </w:rPr>
        <w:t xml:space="preserve"> </w:t>
      </w:r>
      <w:r w:rsidRPr="00472691">
        <w:rPr>
          <w:rFonts w:eastAsiaTheme="minorEastAsia"/>
          <w:color w:val="000000"/>
          <w:lang w:eastAsia="en-US"/>
        </w:rPr>
        <w:t>обращения:</w:t>
      </w:r>
      <w:r w:rsidRPr="00472691">
        <w:rPr>
          <w:rFonts w:eastAsiaTheme="minorEastAsia" w:cstheme="minorBidi"/>
          <w:sz w:val="22"/>
          <w:szCs w:val="22"/>
          <w:lang w:eastAsia="en-US"/>
        </w:rPr>
        <w:t xml:space="preserve"> </w:t>
      </w:r>
      <w:r w:rsidRPr="00472691">
        <w:rPr>
          <w:rFonts w:eastAsiaTheme="minorEastAsia"/>
          <w:color w:val="000000"/>
          <w:lang w:eastAsia="en-US"/>
        </w:rPr>
        <w:t>20.02.2020).</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1"/>
        </w:numPr>
        <w:suppressAutoHyphens/>
        <w:autoSpaceDE/>
        <w:autoSpaceDN/>
        <w:adjustRightInd/>
        <w:spacing w:after="200" w:line="276" w:lineRule="auto"/>
        <w:contextualSpacing/>
        <w:jc w:val="both"/>
        <w:rPr>
          <w:rFonts w:eastAsiaTheme="minorEastAsia" w:cstheme="minorBidi"/>
          <w:lang w:eastAsia="en-US"/>
        </w:rPr>
      </w:pPr>
      <w:proofErr w:type="spellStart"/>
      <w:r w:rsidRPr="00472691">
        <w:rPr>
          <w:rFonts w:eastAsiaTheme="minorEastAsia"/>
          <w:color w:val="000000"/>
          <w:lang w:eastAsia="en-US"/>
        </w:rPr>
        <w:t>Илюшечкин</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М.</w:t>
      </w:r>
      <w:r w:rsidRPr="00472691">
        <w:rPr>
          <w:rFonts w:eastAsiaTheme="minorEastAsia" w:cstheme="minorBidi"/>
          <w:sz w:val="22"/>
          <w:szCs w:val="22"/>
          <w:lang w:eastAsia="en-US"/>
        </w:rPr>
        <w:t xml:space="preserve"> </w:t>
      </w:r>
      <w:r w:rsidRPr="00472691">
        <w:rPr>
          <w:rFonts w:eastAsiaTheme="minorEastAsia"/>
          <w:color w:val="000000"/>
          <w:lang w:eastAsia="en-US"/>
        </w:rPr>
        <w:t>Основы</w:t>
      </w:r>
      <w:r w:rsidRPr="00472691">
        <w:rPr>
          <w:rFonts w:eastAsiaTheme="minorEastAsia" w:cstheme="minorBidi"/>
          <w:sz w:val="22"/>
          <w:szCs w:val="22"/>
          <w:lang w:eastAsia="en-US"/>
        </w:rPr>
        <w:t xml:space="preserve"> </w:t>
      </w:r>
      <w:r w:rsidRPr="00472691">
        <w:rPr>
          <w:rFonts w:eastAsiaTheme="minorEastAsia"/>
          <w:color w:val="000000"/>
          <w:lang w:eastAsia="en-US"/>
        </w:rPr>
        <w:t>использования</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r w:rsidRPr="00472691">
        <w:rPr>
          <w:rFonts w:eastAsiaTheme="minorEastAsia"/>
          <w:color w:val="000000"/>
          <w:lang w:eastAsia="en-US"/>
        </w:rPr>
        <w:t>проектирования</w:t>
      </w:r>
      <w:r w:rsidRPr="00472691">
        <w:rPr>
          <w:rFonts w:eastAsiaTheme="minorEastAsia" w:cstheme="minorBidi"/>
          <w:sz w:val="22"/>
          <w:szCs w:val="22"/>
          <w:lang w:eastAsia="en-US"/>
        </w:rPr>
        <w:t xml:space="preserve"> </w:t>
      </w:r>
      <w:r w:rsidRPr="00472691">
        <w:rPr>
          <w:rFonts w:eastAsiaTheme="minorEastAsia"/>
          <w:color w:val="000000"/>
          <w:lang w:eastAsia="en-US"/>
        </w:rPr>
        <w:t>баз</w:t>
      </w:r>
      <w:r w:rsidRPr="00472691">
        <w:rPr>
          <w:rFonts w:eastAsiaTheme="minorEastAsia" w:cstheme="minorBidi"/>
          <w:sz w:val="22"/>
          <w:szCs w:val="22"/>
          <w:lang w:eastAsia="en-US"/>
        </w:rPr>
        <w:t xml:space="preserve"> </w:t>
      </w:r>
      <w:r w:rsidRPr="00472691">
        <w:rPr>
          <w:rFonts w:eastAsiaTheme="minorEastAsia"/>
          <w:color w:val="000000"/>
          <w:lang w:eastAsia="en-US"/>
        </w:rPr>
        <w:t>данных</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учебник</w:t>
      </w:r>
      <w:r w:rsidRPr="00472691">
        <w:rPr>
          <w:rFonts w:eastAsiaTheme="minorEastAsia" w:cstheme="minorBidi"/>
          <w:sz w:val="22"/>
          <w:szCs w:val="22"/>
          <w:lang w:eastAsia="en-US"/>
        </w:rPr>
        <w:t xml:space="preserve"> </w:t>
      </w:r>
      <w:r w:rsidRPr="00472691">
        <w:rPr>
          <w:rFonts w:eastAsiaTheme="minorEastAsia"/>
          <w:color w:val="000000"/>
          <w:lang w:eastAsia="en-US"/>
        </w:rPr>
        <w:t>для</w:t>
      </w:r>
      <w:r w:rsidRPr="00472691">
        <w:rPr>
          <w:rFonts w:eastAsiaTheme="minorEastAsia" w:cstheme="minorBidi"/>
          <w:sz w:val="22"/>
          <w:szCs w:val="22"/>
          <w:lang w:eastAsia="en-US"/>
        </w:rPr>
        <w:t xml:space="preserve"> </w:t>
      </w:r>
      <w:r w:rsidRPr="00472691">
        <w:rPr>
          <w:rFonts w:eastAsiaTheme="minorEastAsia"/>
          <w:color w:val="000000"/>
          <w:lang w:eastAsia="en-US"/>
        </w:rPr>
        <w:t>академического</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бакалавриата</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М.</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Илюшечкин</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Москва</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Издательство</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2019.</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213</w:t>
      </w:r>
      <w:r w:rsidRPr="00472691">
        <w:rPr>
          <w:rFonts w:eastAsiaTheme="minorEastAsia" w:cstheme="minorBidi"/>
          <w:sz w:val="22"/>
          <w:szCs w:val="22"/>
          <w:lang w:eastAsia="en-US"/>
        </w:rPr>
        <w:t xml:space="preserve"> </w:t>
      </w:r>
      <w:r w:rsidRPr="00472691">
        <w:rPr>
          <w:rFonts w:eastAsiaTheme="minorEastAsia"/>
          <w:color w:val="000000"/>
          <w:lang w:eastAsia="en-US"/>
        </w:rPr>
        <w:t>с.</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(Бакалавр.</w:t>
      </w:r>
      <w:r w:rsidRPr="00472691">
        <w:rPr>
          <w:rFonts w:eastAsiaTheme="minorEastAsia" w:cstheme="minorBidi"/>
          <w:sz w:val="22"/>
          <w:szCs w:val="22"/>
          <w:lang w:eastAsia="en-US"/>
        </w:rPr>
        <w:t xml:space="preserve"> </w:t>
      </w:r>
      <w:r w:rsidRPr="00472691">
        <w:rPr>
          <w:rFonts w:eastAsiaTheme="minorEastAsia"/>
          <w:color w:val="000000"/>
          <w:lang w:eastAsia="en-US"/>
        </w:rPr>
        <w:t>Академический</w:t>
      </w:r>
      <w:r w:rsidRPr="00472691">
        <w:rPr>
          <w:rFonts w:eastAsiaTheme="minorEastAsia" w:cstheme="minorBidi"/>
          <w:sz w:val="22"/>
          <w:szCs w:val="22"/>
          <w:lang w:eastAsia="en-US"/>
        </w:rPr>
        <w:t xml:space="preserve"> </w:t>
      </w:r>
      <w:r w:rsidRPr="00472691">
        <w:rPr>
          <w:rFonts w:eastAsiaTheme="minorEastAsia"/>
          <w:color w:val="000000"/>
          <w:lang w:eastAsia="en-US"/>
        </w:rPr>
        <w:t>курс).</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ISBN</w:t>
      </w:r>
      <w:r w:rsidRPr="00472691">
        <w:rPr>
          <w:rFonts w:eastAsiaTheme="minorEastAsia" w:cstheme="minorBidi"/>
          <w:sz w:val="22"/>
          <w:szCs w:val="22"/>
          <w:lang w:eastAsia="en-US"/>
        </w:rPr>
        <w:t xml:space="preserve"> </w:t>
      </w:r>
      <w:r w:rsidRPr="00472691">
        <w:rPr>
          <w:rFonts w:eastAsiaTheme="minorEastAsia"/>
          <w:color w:val="000000"/>
          <w:lang w:eastAsia="en-US"/>
        </w:rPr>
        <w:t>978-5-534-03617-6.</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Текст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ЭБС</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[сайт].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URL:</w:t>
      </w:r>
      <w:r w:rsidRPr="00472691">
        <w:rPr>
          <w:rFonts w:eastAsiaTheme="minorEastAsia" w:cstheme="minorBidi"/>
          <w:sz w:val="22"/>
          <w:szCs w:val="22"/>
          <w:lang w:eastAsia="en-US"/>
        </w:rPr>
        <w:t xml:space="preserve"> </w:t>
      </w:r>
      <w:hyperlink r:id="rId32" w:history="1">
        <w:r w:rsidRPr="00472691">
          <w:rPr>
            <w:rFonts w:eastAsiaTheme="minorEastAsia"/>
            <w:color w:val="0000FF" w:themeColor="hyperlink"/>
            <w:u w:val="single"/>
            <w:lang w:eastAsia="en-US"/>
          </w:rPr>
          <w:t>https://urait.ru/bcode/431131</w:t>
        </w:r>
      </w:hyperlink>
      <w:r w:rsidRPr="00472691">
        <w:rPr>
          <w:rFonts w:eastAsiaTheme="minorEastAsia"/>
          <w:color w:val="000000"/>
          <w:lang w:eastAsia="en-US"/>
        </w:rPr>
        <w:t xml:space="preserve"> (дата</w:t>
      </w:r>
      <w:r w:rsidRPr="00472691">
        <w:rPr>
          <w:rFonts w:eastAsiaTheme="minorEastAsia" w:cstheme="minorBidi"/>
          <w:sz w:val="22"/>
          <w:szCs w:val="22"/>
          <w:lang w:eastAsia="en-US"/>
        </w:rPr>
        <w:t xml:space="preserve"> </w:t>
      </w:r>
      <w:r w:rsidRPr="00472691">
        <w:rPr>
          <w:rFonts w:eastAsiaTheme="minorEastAsia"/>
          <w:color w:val="000000"/>
          <w:lang w:eastAsia="en-US"/>
        </w:rPr>
        <w:t>обращения:</w:t>
      </w:r>
      <w:r w:rsidRPr="00472691">
        <w:rPr>
          <w:rFonts w:eastAsiaTheme="minorEastAsia" w:cstheme="minorBidi"/>
          <w:sz w:val="22"/>
          <w:szCs w:val="22"/>
          <w:lang w:eastAsia="en-US"/>
        </w:rPr>
        <w:t xml:space="preserve"> </w:t>
      </w:r>
      <w:r w:rsidRPr="00472691">
        <w:rPr>
          <w:rFonts w:eastAsiaTheme="minorEastAsia"/>
          <w:color w:val="000000"/>
          <w:lang w:eastAsia="en-US"/>
        </w:rPr>
        <w:t>20.02.2020).</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1"/>
        </w:numPr>
        <w:suppressAutoHyphens/>
        <w:autoSpaceDE/>
        <w:autoSpaceDN/>
        <w:adjustRightInd/>
        <w:spacing w:after="200" w:line="276" w:lineRule="auto"/>
        <w:contextualSpacing/>
        <w:jc w:val="both"/>
        <w:rPr>
          <w:rFonts w:eastAsiaTheme="minorEastAsia" w:cstheme="minorBidi"/>
          <w:lang w:eastAsia="en-US"/>
        </w:rPr>
      </w:pPr>
      <w:r w:rsidRPr="00472691">
        <w:rPr>
          <w:rFonts w:eastAsiaTheme="minorEastAsia"/>
          <w:color w:val="000000"/>
          <w:lang w:eastAsia="en-US"/>
        </w:rPr>
        <w:t>Лебедев,</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М.</w:t>
      </w:r>
      <w:r w:rsidRPr="00472691">
        <w:rPr>
          <w:rFonts w:eastAsiaTheme="minorEastAsia" w:cstheme="minorBidi"/>
          <w:sz w:val="22"/>
          <w:szCs w:val="22"/>
          <w:lang w:eastAsia="en-US"/>
        </w:rPr>
        <w:t xml:space="preserve"> </w:t>
      </w:r>
      <w:r w:rsidRPr="00472691">
        <w:rPr>
          <w:rFonts w:eastAsiaTheme="minorEastAsia"/>
          <w:color w:val="000000"/>
          <w:lang w:eastAsia="en-US"/>
        </w:rPr>
        <w:t>Программирование</w:t>
      </w:r>
      <w:r w:rsidRPr="00472691">
        <w:rPr>
          <w:rFonts w:eastAsiaTheme="minorEastAsia" w:cstheme="minorBidi"/>
          <w:sz w:val="22"/>
          <w:szCs w:val="22"/>
          <w:lang w:eastAsia="en-US"/>
        </w:rPr>
        <w:t xml:space="preserve"> </w:t>
      </w:r>
      <w:r w:rsidRPr="00472691">
        <w:rPr>
          <w:rFonts w:eastAsiaTheme="minorEastAsia"/>
          <w:color w:val="000000"/>
          <w:lang w:eastAsia="en-US"/>
        </w:rPr>
        <w:t>на</w:t>
      </w:r>
      <w:r w:rsidRPr="00472691">
        <w:rPr>
          <w:rFonts w:eastAsiaTheme="minorEastAsia" w:cstheme="minorBidi"/>
          <w:sz w:val="22"/>
          <w:szCs w:val="22"/>
          <w:lang w:eastAsia="en-US"/>
        </w:rPr>
        <w:t xml:space="preserve"> </w:t>
      </w:r>
      <w:r w:rsidRPr="00472691">
        <w:rPr>
          <w:rFonts w:eastAsiaTheme="minorEastAsia"/>
          <w:color w:val="000000"/>
          <w:lang w:eastAsia="en-US"/>
        </w:rPr>
        <w:t>VBA</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MS</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Excel</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учебное</w:t>
      </w:r>
      <w:r w:rsidRPr="00472691">
        <w:rPr>
          <w:rFonts w:eastAsiaTheme="minorEastAsia" w:cstheme="minorBidi"/>
          <w:sz w:val="22"/>
          <w:szCs w:val="22"/>
          <w:lang w:eastAsia="en-US"/>
        </w:rPr>
        <w:t xml:space="preserve"> </w:t>
      </w:r>
      <w:r w:rsidRPr="00472691">
        <w:rPr>
          <w:rFonts w:eastAsiaTheme="minorEastAsia"/>
          <w:color w:val="000000"/>
          <w:lang w:eastAsia="en-US"/>
        </w:rPr>
        <w:t>пособие</w:t>
      </w:r>
      <w:r w:rsidRPr="00472691">
        <w:rPr>
          <w:rFonts w:eastAsiaTheme="minorEastAsia" w:cstheme="minorBidi"/>
          <w:sz w:val="22"/>
          <w:szCs w:val="22"/>
          <w:lang w:eastAsia="en-US"/>
        </w:rPr>
        <w:t xml:space="preserve"> </w:t>
      </w:r>
      <w:r w:rsidRPr="00472691">
        <w:rPr>
          <w:rFonts w:eastAsiaTheme="minorEastAsia"/>
          <w:color w:val="000000"/>
          <w:lang w:eastAsia="en-US"/>
        </w:rPr>
        <w:t>для</w:t>
      </w:r>
      <w:r w:rsidRPr="00472691">
        <w:rPr>
          <w:rFonts w:eastAsiaTheme="minorEastAsia" w:cstheme="minorBidi"/>
          <w:sz w:val="22"/>
          <w:szCs w:val="22"/>
          <w:lang w:eastAsia="en-US"/>
        </w:rPr>
        <w:t xml:space="preserve"> </w:t>
      </w:r>
      <w:r w:rsidRPr="00472691">
        <w:rPr>
          <w:rFonts w:eastAsiaTheme="minorEastAsia"/>
          <w:color w:val="000000"/>
          <w:lang w:eastAsia="en-US"/>
        </w:rPr>
        <w:t>вузов</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М.</w:t>
      </w:r>
      <w:r w:rsidRPr="00472691">
        <w:rPr>
          <w:rFonts w:eastAsiaTheme="minorEastAsia" w:cstheme="minorBidi"/>
          <w:sz w:val="22"/>
          <w:szCs w:val="22"/>
          <w:lang w:eastAsia="en-US"/>
        </w:rPr>
        <w:t xml:space="preserve"> </w:t>
      </w:r>
      <w:r w:rsidRPr="00472691">
        <w:rPr>
          <w:rFonts w:eastAsiaTheme="minorEastAsia"/>
          <w:color w:val="000000"/>
          <w:lang w:eastAsia="en-US"/>
        </w:rPr>
        <w:t>Лебедев.</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2-е</w:t>
      </w:r>
      <w:r w:rsidRPr="00472691">
        <w:rPr>
          <w:rFonts w:eastAsiaTheme="minorEastAsia" w:cstheme="minorBidi"/>
          <w:sz w:val="22"/>
          <w:szCs w:val="22"/>
          <w:lang w:eastAsia="en-US"/>
        </w:rPr>
        <w:t xml:space="preserve"> </w:t>
      </w:r>
      <w:r w:rsidRPr="00472691">
        <w:rPr>
          <w:rFonts w:eastAsiaTheme="minorEastAsia"/>
          <w:color w:val="000000"/>
          <w:lang w:eastAsia="en-US"/>
        </w:rPr>
        <w:t>изд.,</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испр</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r w:rsidRPr="00472691">
        <w:rPr>
          <w:rFonts w:eastAsiaTheme="minorEastAsia"/>
          <w:color w:val="000000"/>
          <w:lang w:eastAsia="en-US"/>
        </w:rPr>
        <w:t>доп.</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Москва</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Издательство</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2020.</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306</w:t>
      </w:r>
      <w:r w:rsidRPr="00472691">
        <w:rPr>
          <w:rFonts w:eastAsiaTheme="minorEastAsia" w:cstheme="minorBidi"/>
          <w:sz w:val="22"/>
          <w:szCs w:val="22"/>
          <w:lang w:eastAsia="en-US"/>
        </w:rPr>
        <w:t xml:space="preserve"> </w:t>
      </w:r>
      <w:r w:rsidRPr="00472691">
        <w:rPr>
          <w:rFonts w:eastAsiaTheme="minorEastAsia"/>
          <w:color w:val="000000"/>
          <w:lang w:eastAsia="en-US"/>
        </w:rPr>
        <w:t>с.</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(Высшее</w:t>
      </w:r>
      <w:r w:rsidRPr="00472691">
        <w:rPr>
          <w:rFonts w:eastAsiaTheme="minorEastAsia" w:cstheme="minorBidi"/>
          <w:sz w:val="22"/>
          <w:szCs w:val="22"/>
          <w:lang w:eastAsia="en-US"/>
        </w:rPr>
        <w:t xml:space="preserve"> </w:t>
      </w:r>
      <w:r w:rsidRPr="00472691">
        <w:rPr>
          <w:rFonts w:eastAsiaTheme="minorEastAsia"/>
          <w:color w:val="000000"/>
          <w:lang w:eastAsia="en-US"/>
        </w:rPr>
        <w:t>образование).</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ISBN</w:t>
      </w:r>
      <w:r w:rsidRPr="00472691">
        <w:rPr>
          <w:rFonts w:eastAsiaTheme="minorEastAsia" w:cstheme="minorBidi"/>
          <w:sz w:val="22"/>
          <w:szCs w:val="22"/>
          <w:lang w:eastAsia="en-US"/>
        </w:rPr>
        <w:t xml:space="preserve"> </w:t>
      </w:r>
      <w:r w:rsidRPr="00472691">
        <w:rPr>
          <w:rFonts w:eastAsiaTheme="minorEastAsia"/>
          <w:color w:val="000000"/>
          <w:lang w:eastAsia="en-US"/>
        </w:rPr>
        <w:t>978-5-534-12231-2.</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Текст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ЭБС</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Юрайт</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[сайт].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URL:</w:t>
      </w:r>
      <w:r w:rsidRPr="00472691">
        <w:rPr>
          <w:rFonts w:eastAsiaTheme="minorEastAsia" w:cstheme="minorBidi"/>
          <w:sz w:val="22"/>
          <w:szCs w:val="22"/>
          <w:lang w:eastAsia="en-US"/>
        </w:rPr>
        <w:t xml:space="preserve"> </w:t>
      </w:r>
      <w:hyperlink r:id="rId33" w:history="1">
        <w:r w:rsidRPr="00472691">
          <w:rPr>
            <w:rFonts w:eastAsiaTheme="minorEastAsia"/>
            <w:color w:val="0000FF" w:themeColor="hyperlink"/>
            <w:u w:val="single"/>
            <w:lang w:eastAsia="en-US"/>
          </w:rPr>
          <w:t>https://urait.ru/bcode/447096</w:t>
        </w:r>
      </w:hyperlink>
      <w:r w:rsidRPr="00472691">
        <w:rPr>
          <w:rFonts w:eastAsiaTheme="minorEastAsia"/>
          <w:color w:val="000000"/>
          <w:lang w:eastAsia="en-US"/>
        </w:rPr>
        <w:t xml:space="preserve"> (дата</w:t>
      </w:r>
      <w:r w:rsidRPr="00472691">
        <w:rPr>
          <w:rFonts w:eastAsiaTheme="minorEastAsia" w:cstheme="minorBidi"/>
          <w:sz w:val="22"/>
          <w:szCs w:val="22"/>
          <w:lang w:eastAsia="en-US"/>
        </w:rPr>
        <w:t xml:space="preserve"> </w:t>
      </w:r>
      <w:r w:rsidRPr="00472691">
        <w:rPr>
          <w:rFonts w:eastAsiaTheme="minorEastAsia"/>
          <w:color w:val="000000"/>
          <w:lang w:eastAsia="en-US"/>
        </w:rPr>
        <w:t>обращения:</w:t>
      </w:r>
      <w:r w:rsidRPr="00472691">
        <w:rPr>
          <w:rFonts w:eastAsiaTheme="minorEastAsia" w:cstheme="minorBidi"/>
          <w:sz w:val="22"/>
          <w:szCs w:val="22"/>
          <w:lang w:eastAsia="en-US"/>
        </w:rPr>
        <w:t xml:space="preserve"> </w:t>
      </w:r>
      <w:r w:rsidRPr="00472691">
        <w:rPr>
          <w:rFonts w:eastAsiaTheme="minorEastAsia"/>
          <w:color w:val="000000"/>
          <w:lang w:eastAsia="en-US"/>
        </w:rPr>
        <w:t>20.02.2020).</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1"/>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472691">
        <w:rPr>
          <w:rFonts w:eastAsiaTheme="minorEastAsia"/>
          <w:color w:val="000000"/>
          <w:lang w:eastAsia="en-US"/>
        </w:rPr>
        <w:t>Гуриков</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С.</w:t>
      </w:r>
      <w:r w:rsidRPr="00472691">
        <w:rPr>
          <w:rFonts w:eastAsiaTheme="minorEastAsia" w:cstheme="minorBidi"/>
          <w:sz w:val="22"/>
          <w:szCs w:val="22"/>
          <w:lang w:eastAsia="en-US"/>
        </w:rPr>
        <w:t xml:space="preserve"> </w:t>
      </w:r>
      <w:r w:rsidRPr="00472691">
        <w:rPr>
          <w:rFonts w:eastAsiaTheme="minorEastAsia"/>
          <w:color w:val="000000"/>
          <w:lang w:eastAsia="en-US"/>
        </w:rPr>
        <w:t>Р.</w:t>
      </w:r>
      <w:r w:rsidRPr="00472691">
        <w:rPr>
          <w:rFonts w:eastAsiaTheme="minorEastAsia" w:cstheme="minorBidi"/>
          <w:sz w:val="22"/>
          <w:szCs w:val="22"/>
          <w:lang w:eastAsia="en-US"/>
        </w:rPr>
        <w:t xml:space="preserve"> </w:t>
      </w:r>
      <w:r w:rsidRPr="00472691">
        <w:rPr>
          <w:rFonts w:eastAsiaTheme="minorEastAsia"/>
          <w:color w:val="000000"/>
          <w:lang w:eastAsia="en-US"/>
        </w:rPr>
        <w:t>Информатика:</w:t>
      </w:r>
      <w:r w:rsidRPr="00472691">
        <w:rPr>
          <w:rFonts w:eastAsiaTheme="minorEastAsia" w:cstheme="minorBidi"/>
          <w:sz w:val="22"/>
          <w:szCs w:val="22"/>
          <w:lang w:eastAsia="en-US"/>
        </w:rPr>
        <w:t xml:space="preserve"> </w:t>
      </w:r>
      <w:r w:rsidRPr="00472691">
        <w:rPr>
          <w:rFonts w:eastAsiaTheme="minorEastAsia"/>
          <w:color w:val="000000"/>
          <w:lang w:eastAsia="en-US"/>
        </w:rPr>
        <w:t>Учебник</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Гуриков</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С.Р.</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Москва</w:t>
      </w:r>
      <w:r w:rsidRPr="00472691">
        <w:rPr>
          <w:rFonts w:eastAsiaTheme="minorEastAsia" w:cstheme="minorBidi"/>
          <w:sz w:val="22"/>
          <w:szCs w:val="22"/>
          <w:lang w:eastAsia="en-US"/>
        </w:rPr>
        <w:t xml:space="preserve"> </w:t>
      </w:r>
      <w:r w:rsidRPr="00472691">
        <w:rPr>
          <w:rFonts w:eastAsiaTheme="minorEastAsia"/>
          <w:color w:val="000000"/>
          <w:lang w:eastAsia="en-US"/>
        </w:rPr>
        <w:t>:Форум,</w:t>
      </w:r>
      <w:r w:rsidRPr="00472691">
        <w:rPr>
          <w:rFonts w:eastAsiaTheme="minorEastAsia" w:cstheme="minorBidi"/>
          <w:sz w:val="22"/>
          <w:szCs w:val="22"/>
          <w:lang w:eastAsia="en-US"/>
        </w:rPr>
        <w:t xml:space="preserve"> </w:t>
      </w:r>
      <w:r w:rsidRPr="00472691">
        <w:rPr>
          <w:rFonts w:eastAsiaTheme="minorEastAsia"/>
          <w:color w:val="000000"/>
          <w:lang w:eastAsia="en-US"/>
        </w:rPr>
        <w:t>НИЦ</w:t>
      </w:r>
      <w:r w:rsidRPr="00472691">
        <w:rPr>
          <w:rFonts w:eastAsiaTheme="minorEastAsia" w:cstheme="minorBidi"/>
          <w:sz w:val="22"/>
          <w:szCs w:val="22"/>
          <w:lang w:eastAsia="en-US"/>
        </w:rPr>
        <w:t xml:space="preserve"> </w:t>
      </w:r>
      <w:r w:rsidRPr="00472691">
        <w:rPr>
          <w:rFonts w:eastAsiaTheme="minorEastAsia"/>
          <w:color w:val="000000"/>
          <w:lang w:eastAsia="en-US"/>
        </w:rPr>
        <w:t>ИНФРА-М,</w:t>
      </w:r>
      <w:r w:rsidRPr="00472691">
        <w:rPr>
          <w:rFonts w:eastAsiaTheme="minorEastAsia" w:cstheme="minorBidi"/>
          <w:sz w:val="22"/>
          <w:szCs w:val="22"/>
          <w:lang w:eastAsia="en-US"/>
        </w:rPr>
        <w:t xml:space="preserve"> </w:t>
      </w:r>
      <w:r w:rsidRPr="00472691">
        <w:rPr>
          <w:rFonts w:eastAsiaTheme="minorEastAsia"/>
          <w:color w:val="000000"/>
          <w:lang w:eastAsia="en-US"/>
        </w:rPr>
        <w:t>2014.</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464</w:t>
      </w:r>
      <w:r w:rsidRPr="00472691">
        <w:rPr>
          <w:rFonts w:eastAsiaTheme="minorEastAsia" w:cstheme="minorBidi"/>
          <w:sz w:val="22"/>
          <w:szCs w:val="22"/>
          <w:lang w:eastAsia="en-US"/>
        </w:rPr>
        <w:t xml:space="preserve"> </w:t>
      </w:r>
      <w:r w:rsidRPr="00472691">
        <w:rPr>
          <w:rFonts w:eastAsiaTheme="minorEastAsia"/>
          <w:color w:val="000000"/>
          <w:lang w:eastAsia="en-US"/>
        </w:rPr>
        <w:t>с.</w:t>
      </w:r>
      <w:r w:rsidRPr="00472691">
        <w:rPr>
          <w:rFonts w:eastAsiaTheme="minorEastAsia" w:cstheme="minorBidi"/>
          <w:sz w:val="22"/>
          <w:szCs w:val="22"/>
          <w:lang w:eastAsia="en-US"/>
        </w:rPr>
        <w:t xml:space="preserve"> </w:t>
      </w:r>
      <w:r w:rsidRPr="00472691">
        <w:rPr>
          <w:rFonts w:eastAsiaTheme="minorEastAsia"/>
          <w:color w:val="000000"/>
          <w:lang w:eastAsia="en-US"/>
        </w:rPr>
        <w:t>(Высшее</w:t>
      </w:r>
      <w:r w:rsidRPr="00472691">
        <w:rPr>
          <w:rFonts w:eastAsiaTheme="minorEastAsia" w:cstheme="minorBidi"/>
          <w:sz w:val="22"/>
          <w:szCs w:val="22"/>
          <w:lang w:eastAsia="en-US"/>
        </w:rPr>
        <w:t xml:space="preserve"> </w:t>
      </w:r>
      <w:r w:rsidRPr="00472691">
        <w:rPr>
          <w:rFonts w:eastAsiaTheme="minorEastAsia"/>
          <w:color w:val="000000"/>
          <w:lang w:eastAsia="en-US"/>
        </w:rPr>
        <w:t>образование:</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Бакалавриат</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ISBN</w:t>
      </w:r>
      <w:r w:rsidRPr="00472691">
        <w:rPr>
          <w:rFonts w:eastAsiaTheme="minorEastAsia" w:cstheme="minorBidi"/>
          <w:sz w:val="22"/>
          <w:szCs w:val="22"/>
          <w:lang w:eastAsia="en-US"/>
        </w:rPr>
        <w:t xml:space="preserve"> </w:t>
      </w:r>
      <w:r w:rsidRPr="00472691">
        <w:rPr>
          <w:rFonts w:eastAsiaTheme="minorEastAsia"/>
          <w:color w:val="000000"/>
          <w:lang w:eastAsia="en-US"/>
        </w:rPr>
        <w:t>978-5-91134-794-9.</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Текст</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URL:</w:t>
      </w:r>
      <w:r w:rsidRPr="00472691">
        <w:rPr>
          <w:rFonts w:eastAsiaTheme="minorEastAsia" w:cstheme="minorBidi"/>
          <w:sz w:val="22"/>
          <w:szCs w:val="22"/>
          <w:lang w:eastAsia="en-US"/>
        </w:rPr>
        <w:t xml:space="preserve"> </w:t>
      </w:r>
      <w:hyperlink r:id="rId34" w:history="1">
        <w:r w:rsidRPr="00472691">
          <w:rPr>
            <w:rFonts w:eastAsiaTheme="minorEastAsia"/>
            <w:color w:val="0000FF" w:themeColor="hyperlink"/>
            <w:u w:val="single"/>
            <w:lang w:eastAsia="en-US"/>
          </w:rPr>
          <w:t>https://new.znanium.com/read?id=30863</w:t>
        </w:r>
      </w:hyperlink>
      <w:r w:rsidRPr="00472691">
        <w:rPr>
          <w:rFonts w:eastAsiaTheme="minorEastAsia"/>
          <w:color w:val="000000"/>
          <w:lang w:eastAsia="en-US"/>
        </w:rPr>
        <w:t xml:space="preserve"> (дата</w:t>
      </w:r>
      <w:r w:rsidRPr="00472691">
        <w:rPr>
          <w:rFonts w:eastAsiaTheme="minorEastAsia" w:cstheme="minorBidi"/>
          <w:sz w:val="22"/>
          <w:szCs w:val="22"/>
          <w:lang w:eastAsia="en-US"/>
        </w:rPr>
        <w:t xml:space="preserve"> </w:t>
      </w:r>
      <w:r w:rsidRPr="00472691">
        <w:rPr>
          <w:rFonts w:eastAsiaTheme="minorEastAsia"/>
          <w:color w:val="000000"/>
          <w:lang w:eastAsia="en-US"/>
        </w:rPr>
        <w:t>обращения:</w:t>
      </w:r>
      <w:r w:rsidRPr="00472691">
        <w:rPr>
          <w:rFonts w:eastAsiaTheme="minorEastAsia" w:cstheme="minorBidi"/>
          <w:sz w:val="22"/>
          <w:szCs w:val="22"/>
          <w:lang w:eastAsia="en-US"/>
        </w:rPr>
        <w:t xml:space="preserve"> </w:t>
      </w:r>
      <w:r w:rsidRPr="00472691">
        <w:rPr>
          <w:rFonts w:eastAsiaTheme="minorEastAsia"/>
          <w:color w:val="000000"/>
          <w:lang w:eastAsia="en-US"/>
        </w:rPr>
        <w:t>24.02.2020)</w:t>
      </w:r>
      <w:r w:rsidRPr="00472691">
        <w:rPr>
          <w:rFonts w:eastAsiaTheme="minorEastAsia" w:cstheme="minorBidi"/>
          <w:sz w:val="22"/>
          <w:szCs w:val="22"/>
          <w:lang w:eastAsia="en-US"/>
        </w:rPr>
        <w:t xml:space="preserve"> </w:t>
      </w:r>
    </w:p>
    <w:p w:rsidR="00472691" w:rsidRPr="00472691" w:rsidRDefault="00472691" w:rsidP="00472691">
      <w:pPr>
        <w:widowControl/>
        <w:autoSpaceDE/>
        <w:autoSpaceDN/>
        <w:adjustRightInd/>
        <w:spacing w:before="240" w:after="60"/>
        <w:ind w:left="505" w:firstLine="0"/>
        <w:jc w:val="both"/>
        <w:rPr>
          <w:rFonts w:eastAsiaTheme="minorEastAsia" w:cstheme="minorBidi"/>
          <w:b/>
          <w:i/>
          <w:sz w:val="22"/>
          <w:szCs w:val="22"/>
          <w:lang w:eastAsia="en-US"/>
        </w:rPr>
      </w:pPr>
      <w:r w:rsidRPr="00472691">
        <w:rPr>
          <w:rFonts w:eastAsiaTheme="minorEastAsia" w:cstheme="minorBidi"/>
          <w:b/>
          <w:i/>
          <w:sz w:val="22"/>
          <w:szCs w:val="22"/>
          <w:lang w:eastAsia="en-US"/>
        </w:rPr>
        <w:t>МАКРООБЪЕКТЫ:</w:t>
      </w:r>
    </w:p>
    <w:p w:rsidR="00472691" w:rsidRPr="00472691" w:rsidRDefault="00472691" w:rsidP="00472691">
      <w:pPr>
        <w:widowControl/>
        <w:numPr>
          <w:ilvl w:val="0"/>
          <w:numId w:val="41"/>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472691">
        <w:rPr>
          <w:rFonts w:eastAsiaTheme="minorEastAsia"/>
          <w:color w:val="000000"/>
          <w:lang w:eastAsia="en-US"/>
        </w:rPr>
        <w:t>Демиденко</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Л.</w:t>
      </w:r>
      <w:r w:rsidRPr="00472691">
        <w:rPr>
          <w:rFonts w:eastAsiaTheme="minorEastAsia" w:cstheme="minorBidi"/>
          <w:sz w:val="22"/>
          <w:szCs w:val="22"/>
          <w:lang w:eastAsia="en-US"/>
        </w:rPr>
        <w:t xml:space="preserve"> </w:t>
      </w:r>
      <w:r w:rsidRPr="00472691">
        <w:rPr>
          <w:rFonts w:eastAsiaTheme="minorEastAsia"/>
          <w:color w:val="000000"/>
          <w:lang w:eastAsia="en-US"/>
        </w:rPr>
        <w:t>Л.</w:t>
      </w:r>
      <w:r w:rsidRPr="00472691">
        <w:rPr>
          <w:rFonts w:eastAsiaTheme="minorEastAsia" w:cstheme="minorBidi"/>
          <w:sz w:val="22"/>
          <w:szCs w:val="22"/>
          <w:lang w:eastAsia="en-US"/>
        </w:rPr>
        <w:t xml:space="preserve"> </w:t>
      </w:r>
      <w:r w:rsidRPr="00472691">
        <w:rPr>
          <w:rFonts w:eastAsiaTheme="minorEastAsia"/>
          <w:color w:val="000000"/>
          <w:lang w:eastAsia="en-US"/>
        </w:rPr>
        <w:t>Основные</w:t>
      </w:r>
      <w:r w:rsidRPr="00472691">
        <w:rPr>
          <w:rFonts w:eastAsiaTheme="minorEastAsia" w:cstheme="minorBidi"/>
          <w:sz w:val="22"/>
          <w:szCs w:val="22"/>
          <w:lang w:eastAsia="en-US"/>
        </w:rPr>
        <w:t xml:space="preserve"> </w:t>
      </w:r>
      <w:r w:rsidRPr="00472691">
        <w:rPr>
          <w:rFonts w:eastAsiaTheme="minorEastAsia"/>
          <w:color w:val="000000"/>
          <w:lang w:eastAsia="en-US"/>
        </w:rPr>
        <w:t>приемы</w:t>
      </w:r>
      <w:r w:rsidRPr="00472691">
        <w:rPr>
          <w:rFonts w:eastAsiaTheme="minorEastAsia" w:cstheme="minorBidi"/>
          <w:sz w:val="22"/>
          <w:szCs w:val="22"/>
          <w:lang w:eastAsia="en-US"/>
        </w:rPr>
        <w:t xml:space="preserve"> </w:t>
      </w:r>
      <w:r w:rsidRPr="00472691">
        <w:rPr>
          <w:rFonts w:eastAsiaTheme="minorEastAsia"/>
          <w:color w:val="000000"/>
          <w:lang w:eastAsia="en-US"/>
        </w:rPr>
        <w:t>работы</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реляционной</w:t>
      </w:r>
      <w:r w:rsidRPr="00472691">
        <w:rPr>
          <w:rFonts w:eastAsiaTheme="minorEastAsia" w:cstheme="minorBidi"/>
          <w:sz w:val="22"/>
          <w:szCs w:val="22"/>
          <w:lang w:eastAsia="en-US"/>
        </w:rPr>
        <w:t xml:space="preserve"> </w:t>
      </w:r>
      <w:r w:rsidRPr="00472691">
        <w:rPr>
          <w:rFonts w:eastAsiaTheme="minorEastAsia"/>
          <w:color w:val="000000"/>
          <w:lang w:eastAsia="en-US"/>
        </w:rPr>
        <w:t>СУБД</w:t>
      </w:r>
      <w:r w:rsidRPr="00472691">
        <w:rPr>
          <w:rFonts w:eastAsiaTheme="minorEastAsia" w:cstheme="minorBidi"/>
          <w:sz w:val="22"/>
          <w:szCs w:val="22"/>
          <w:lang w:eastAsia="en-US"/>
        </w:rPr>
        <w:t xml:space="preserve"> </w:t>
      </w:r>
      <w:r w:rsidRPr="00472691">
        <w:rPr>
          <w:rFonts w:eastAsiaTheme="minorEastAsia"/>
          <w:color w:val="000000"/>
          <w:lang w:eastAsia="en-US"/>
        </w:rPr>
        <w:t>ACCESS</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ресурс]:</w:t>
      </w:r>
      <w:r w:rsidRPr="00472691">
        <w:rPr>
          <w:rFonts w:eastAsiaTheme="minorEastAsia" w:cstheme="minorBidi"/>
          <w:sz w:val="22"/>
          <w:szCs w:val="22"/>
          <w:lang w:eastAsia="en-US"/>
        </w:rPr>
        <w:t xml:space="preserve"> </w:t>
      </w:r>
      <w:r w:rsidRPr="00472691">
        <w:rPr>
          <w:rFonts w:eastAsiaTheme="minorEastAsia"/>
          <w:color w:val="000000"/>
          <w:lang w:eastAsia="en-US"/>
        </w:rPr>
        <w:t>практикум</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Л.</w:t>
      </w:r>
      <w:r w:rsidRPr="00472691">
        <w:rPr>
          <w:rFonts w:eastAsiaTheme="minorEastAsia" w:cstheme="minorBidi"/>
          <w:sz w:val="22"/>
          <w:szCs w:val="22"/>
          <w:lang w:eastAsia="en-US"/>
        </w:rPr>
        <w:t xml:space="preserve"> </w:t>
      </w:r>
      <w:r w:rsidRPr="00472691">
        <w:rPr>
          <w:rFonts w:eastAsiaTheme="minorEastAsia"/>
          <w:color w:val="000000"/>
          <w:lang w:eastAsia="en-US"/>
        </w:rPr>
        <w:t>Л.</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Демиденко</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МГТУ.</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Магнитогорск</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МГТУ,</w:t>
      </w:r>
      <w:r w:rsidRPr="00472691">
        <w:rPr>
          <w:rFonts w:eastAsiaTheme="minorEastAsia" w:cstheme="minorBidi"/>
          <w:sz w:val="22"/>
          <w:szCs w:val="22"/>
          <w:lang w:eastAsia="en-US"/>
        </w:rPr>
        <w:t xml:space="preserve"> </w:t>
      </w:r>
      <w:r w:rsidRPr="00472691">
        <w:rPr>
          <w:rFonts w:eastAsiaTheme="minorEastAsia"/>
          <w:color w:val="000000"/>
          <w:lang w:eastAsia="en-US"/>
        </w:rPr>
        <w:t>2016.</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1</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w:t>
      </w:r>
      <w:r w:rsidRPr="00472691">
        <w:rPr>
          <w:rFonts w:eastAsiaTheme="minorEastAsia" w:cstheme="minorBidi"/>
          <w:sz w:val="22"/>
          <w:szCs w:val="22"/>
          <w:lang w:eastAsia="en-US"/>
        </w:rPr>
        <w:t xml:space="preserve"> </w:t>
      </w:r>
      <w:r w:rsidRPr="00472691">
        <w:rPr>
          <w:rFonts w:eastAsiaTheme="minorEastAsia"/>
          <w:color w:val="000000"/>
          <w:lang w:eastAsia="en-US"/>
        </w:rPr>
        <w:t>опт.</w:t>
      </w:r>
      <w:r w:rsidRPr="00472691">
        <w:rPr>
          <w:rFonts w:eastAsiaTheme="minorEastAsia" w:cstheme="minorBidi"/>
          <w:sz w:val="22"/>
          <w:szCs w:val="22"/>
          <w:lang w:eastAsia="en-US"/>
        </w:rPr>
        <w:t xml:space="preserve"> </w:t>
      </w:r>
      <w:r w:rsidRPr="00472691">
        <w:rPr>
          <w:rFonts w:eastAsiaTheme="minorEastAsia"/>
          <w:color w:val="000000"/>
          <w:lang w:eastAsia="en-US"/>
        </w:rPr>
        <w:t>диск</w:t>
      </w:r>
      <w:r w:rsidRPr="00472691">
        <w:rPr>
          <w:rFonts w:eastAsiaTheme="minorEastAsia" w:cstheme="minorBidi"/>
          <w:sz w:val="22"/>
          <w:szCs w:val="22"/>
          <w:lang w:eastAsia="en-US"/>
        </w:rPr>
        <w:t xml:space="preserve"> </w:t>
      </w:r>
      <w:r w:rsidRPr="00472691">
        <w:rPr>
          <w:rFonts w:eastAsiaTheme="minorEastAsia"/>
          <w:color w:val="000000"/>
          <w:lang w:eastAsia="en-US"/>
        </w:rPr>
        <w:t>(CD-ROM).</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Режим</w:t>
      </w:r>
      <w:r w:rsidRPr="00472691">
        <w:rPr>
          <w:rFonts w:eastAsiaTheme="minorEastAsia" w:cstheme="minorBidi"/>
          <w:sz w:val="22"/>
          <w:szCs w:val="22"/>
          <w:lang w:eastAsia="en-US"/>
        </w:rPr>
        <w:t xml:space="preserve"> </w:t>
      </w:r>
      <w:r w:rsidRPr="00472691">
        <w:rPr>
          <w:rFonts w:eastAsiaTheme="minorEastAsia"/>
          <w:color w:val="000000"/>
          <w:lang w:eastAsia="en-US"/>
        </w:rPr>
        <w:t>доступа:</w:t>
      </w:r>
      <w:r w:rsidRPr="00472691">
        <w:rPr>
          <w:rFonts w:eastAsiaTheme="minorEastAsia" w:cstheme="minorBidi"/>
          <w:sz w:val="22"/>
          <w:szCs w:val="22"/>
          <w:lang w:eastAsia="en-US"/>
        </w:rPr>
        <w:t xml:space="preserve"> </w:t>
      </w:r>
      <w:hyperlink r:id="rId35" w:history="1">
        <w:r w:rsidRPr="00472691">
          <w:rPr>
            <w:rFonts w:eastAsiaTheme="minorEastAsia"/>
            <w:color w:val="0000FF" w:themeColor="hyperlink"/>
            <w:u w:val="single"/>
            <w:lang w:eastAsia="en-US"/>
          </w:rPr>
          <w:t>https://magtu.informsystema.ru/uploader/fileUpload?name=2392.pdf&amp;show=dcatalogues/1/1130084/2392.pdf&amp;view=true</w:t>
        </w:r>
      </w:hyperlink>
      <w:r w:rsidRPr="00472691">
        <w:rPr>
          <w:rFonts w:eastAsiaTheme="minorEastAsia"/>
          <w:color w:val="000000"/>
          <w:lang w:eastAsia="en-US"/>
        </w:rPr>
        <w:t xml:space="preserve"> .</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Макрообъект.</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1"/>
        </w:numPr>
        <w:suppressAutoHyphens/>
        <w:autoSpaceDE/>
        <w:autoSpaceDN/>
        <w:adjustRightInd/>
        <w:spacing w:after="200" w:line="276" w:lineRule="auto"/>
        <w:contextualSpacing/>
        <w:jc w:val="both"/>
        <w:rPr>
          <w:rFonts w:eastAsiaTheme="minorEastAsia" w:cstheme="minorBidi"/>
          <w:lang w:eastAsia="en-US"/>
        </w:rPr>
      </w:pPr>
      <w:proofErr w:type="spellStart"/>
      <w:r w:rsidRPr="00472691">
        <w:rPr>
          <w:rFonts w:eastAsiaTheme="minorEastAsia"/>
          <w:color w:val="000000"/>
          <w:lang w:eastAsia="en-US"/>
        </w:rPr>
        <w:t>Демиденко</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Л.</w:t>
      </w:r>
      <w:r w:rsidRPr="00472691">
        <w:rPr>
          <w:rFonts w:eastAsiaTheme="minorEastAsia" w:cstheme="minorBidi"/>
          <w:sz w:val="22"/>
          <w:szCs w:val="22"/>
          <w:lang w:eastAsia="en-US"/>
        </w:rPr>
        <w:t xml:space="preserve"> </w:t>
      </w:r>
      <w:r w:rsidRPr="00472691">
        <w:rPr>
          <w:rFonts w:eastAsiaTheme="minorEastAsia"/>
          <w:color w:val="000000"/>
          <w:lang w:eastAsia="en-US"/>
        </w:rPr>
        <w:t>Л.</w:t>
      </w:r>
      <w:r w:rsidRPr="00472691">
        <w:rPr>
          <w:rFonts w:eastAsiaTheme="minorEastAsia" w:cstheme="minorBidi"/>
          <w:sz w:val="22"/>
          <w:szCs w:val="22"/>
          <w:lang w:eastAsia="en-US"/>
        </w:rPr>
        <w:t xml:space="preserve"> </w:t>
      </w:r>
      <w:r w:rsidRPr="00472691">
        <w:rPr>
          <w:rFonts w:eastAsiaTheme="minorEastAsia"/>
          <w:color w:val="000000"/>
          <w:lang w:eastAsia="en-US"/>
        </w:rPr>
        <w:t>Информационные</w:t>
      </w:r>
      <w:r w:rsidRPr="00472691">
        <w:rPr>
          <w:rFonts w:eastAsiaTheme="minorEastAsia" w:cstheme="minorBidi"/>
          <w:sz w:val="22"/>
          <w:szCs w:val="22"/>
          <w:lang w:eastAsia="en-US"/>
        </w:rPr>
        <w:t xml:space="preserve"> </w:t>
      </w:r>
      <w:r w:rsidRPr="00472691">
        <w:rPr>
          <w:rFonts w:eastAsiaTheme="minorEastAsia"/>
          <w:color w:val="000000"/>
          <w:lang w:eastAsia="en-US"/>
        </w:rPr>
        <w:t>технологии</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информационной</w:t>
      </w:r>
      <w:r w:rsidRPr="00472691">
        <w:rPr>
          <w:rFonts w:eastAsiaTheme="minorEastAsia" w:cstheme="minorBidi"/>
          <w:sz w:val="22"/>
          <w:szCs w:val="22"/>
          <w:lang w:eastAsia="en-US"/>
        </w:rPr>
        <w:t xml:space="preserve"> </w:t>
      </w:r>
      <w:r w:rsidRPr="00472691">
        <w:rPr>
          <w:rFonts w:eastAsiaTheme="minorEastAsia"/>
          <w:color w:val="000000"/>
          <w:lang w:eastAsia="en-US"/>
        </w:rPr>
        <w:t>деятельности</w:t>
      </w:r>
      <w:r w:rsidRPr="00472691">
        <w:rPr>
          <w:rFonts w:eastAsiaTheme="minorEastAsia" w:cstheme="minorBidi"/>
          <w:sz w:val="22"/>
          <w:szCs w:val="22"/>
          <w:lang w:eastAsia="en-US"/>
        </w:rPr>
        <w:t xml:space="preserve"> </w:t>
      </w:r>
      <w:r w:rsidRPr="00472691">
        <w:rPr>
          <w:rFonts w:eastAsiaTheme="minorEastAsia"/>
          <w:color w:val="000000"/>
          <w:lang w:eastAsia="en-US"/>
        </w:rPr>
        <w:t>специалиста</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ресурс]:</w:t>
      </w:r>
      <w:r w:rsidRPr="00472691">
        <w:rPr>
          <w:rFonts w:eastAsiaTheme="minorEastAsia" w:cstheme="minorBidi"/>
          <w:sz w:val="22"/>
          <w:szCs w:val="22"/>
          <w:lang w:eastAsia="en-US"/>
        </w:rPr>
        <w:t xml:space="preserve"> </w:t>
      </w:r>
      <w:r w:rsidRPr="00472691">
        <w:rPr>
          <w:rFonts w:eastAsiaTheme="minorEastAsia"/>
          <w:color w:val="000000"/>
          <w:lang w:eastAsia="en-US"/>
        </w:rPr>
        <w:t>учебное</w:t>
      </w:r>
      <w:r w:rsidRPr="00472691">
        <w:rPr>
          <w:rFonts w:eastAsiaTheme="minorEastAsia" w:cstheme="minorBidi"/>
          <w:sz w:val="22"/>
          <w:szCs w:val="22"/>
          <w:lang w:eastAsia="en-US"/>
        </w:rPr>
        <w:t xml:space="preserve"> </w:t>
      </w:r>
      <w:r w:rsidRPr="00472691">
        <w:rPr>
          <w:rFonts w:eastAsiaTheme="minorEastAsia"/>
          <w:color w:val="000000"/>
          <w:lang w:eastAsia="en-US"/>
        </w:rPr>
        <w:t>пособие</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Л.</w:t>
      </w:r>
      <w:r w:rsidRPr="00472691">
        <w:rPr>
          <w:rFonts w:eastAsiaTheme="minorEastAsia" w:cstheme="minorBidi"/>
          <w:sz w:val="22"/>
          <w:szCs w:val="22"/>
          <w:lang w:eastAsia="en-US"/>
        </w:rPr>
        <w:t xml:space="preserve"> </w:t>
      </w:r>
      <w:r w:rsidRPr="00472691">
        <w:rPr>
          <w:rFonts w:eastAsiaTheme="minorEastAsia"/>
          <w:color w:val="000000"/>
          <w:lang w:eastAsia="en-US"/>
        </w:rPr>
        <w:t>Л.</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Демиденко</w:t>
      </w:r>
      <w:proofErr w:type="spellEnd"/>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r w:rsidRPr="00472691">
        <w:rPr>
          <w:rFonts w:eastAsiaTheme="minorEastAsia"/>
          <w:color w:val="000000"/>
          <w:lang w:eastAsia="en-US"/>
        </w:rPr>
        <w:t>Баранков,</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Баранкова</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МГТУ.</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Магнитогорск</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МГТУ,</w:t>
      </w:r>
      <w:r w:rsidRPr="00472691">
        <w:rPr>
          <w:rFonts w:eastAsiaTheme="minorEastAsia" w:cstheme="minorBidi"/>
          <w:sz w:val="22"/>
          <w:szCs w:val="22"/>
          <w:lang w:eastAsia="en-US"/>
        </w:rPr>
        <w:t xml:space="preserve"> </w:t>
      </w:r>
      <w:r w:rsidRPr="00472691">
        <w:rPr>
          <w:rFonts w:eastAsiaTheme="minorEastAsia"/>
          <w:color w:val="000000"/>
          <w:lang w:eastAsia="en-US"/>
        </w:rPr>
        <w:t>2015.</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1</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w:t>
      </w:r>
      <w:r w:rsidRPr="00472691">
        <w:rPr>
          <w:rFonts w:eastAsiaTheme="minorEastAsia" w:cstheme="minorBidi"/>
          <w:sz w:val="22"/>
          <w:szCs w:val="22"/>
          <w:lang w:eastAsia="en-US"/>
        </w:rPr>
        <w:t xml:space="preserve"> </w:t>
      </w:r>
      <w:r w:rsidRPr="00472691">
        <w:rPr>
          <w:rFonts w:eastAsiaTheme="minorEastAsia"/>
          <w:color w:val="000000"/>
          <w:lang w:eastAsia="en-US"/>
        </w:rPr>
        <w:t>опт.</w:t>
      </w:r>
      <w:r w:rsidRPr="00472691">
        <w:rPr>
          <w:rFonts w:eastAsiaTheme="minorEastAsia" w:cstheme="minorBidi"/>
          <w:sz w:val="22"/>
          <w:szCs w:val="22"/>
          <w:lang w:eastAsia="en-US"/>
        </w:rPr>
        <w:t xml:space="preserve"> </w:t>
      </w:r>
      <w:r w:rsidRPr="00472691">
        <w:rPr>
          <w:rFonts w:eastAsiaTheme="minorEastAsia"/>
          <w:color w:val="000000"/>
          <w:lang w:eastAsia="en-US"/>
        </w:rPr>
        <w:t>диск</w:t>
      </w:r>
      <w:r w:rsidRPr="00472691">
        <w:rPr>
          <w:rFonts w:eastAsiaTheme="minorEastAsia" w:cstheme="minorBidi"/>
          <w:sz w:val="22"/>
          <w:szCs w:val="22"/>
          <w:lang w:eastAsia="en-US"/>
        </w:rPr>
        <w:t xml:space="preserve"> </w:t>
      </w:r>
      <w:r w:rsidRPr="00472691">
        <w:rPr>
          <w:rFonts w:eastAsiaTheme="minorEastAsia"/>
          <w:color w:val="000000"/>
          <w:lang w:eastAsia="en-US"/>
        </w:rPr>
        <w:t>(CD-ROM).</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Режим</w:t>
      </w:r>
      <w:r w:rsidRPr="00472691">
        <w:rPr>
          <w:rFonts w:eastAsiaTheme="minorEastAsia" w:cstheme="minorBidi"/>
          <w:sz w:val="22"/>
          <w:szCs w:val="22"/>
          <w:lang w:eastAsia="en-US"/>
        </w:rPr>
        <w:t xml:space="preserve"> </w:t>
      </w:r>
      <w:r w:rsidRPr="00472691">
        <w:rPr>
          <w:rFonts w:eastAsiaTheme="minorEastAsia"/>
          <w:color w:val="000000"/>
          <w:lang w:eastAsia="en-US"/>
        </w:rPr>
        <w:t>доступа:</w:t>
      </w:r>
      <w:r w:rsidRPr="00472691">
        <w:rPr>
          <w:rFonts w:eastAsiaTheme="minorEastAsia" w:cstheme="minorBidi"/>
          <w:sz w:val="22"/>
          <w:szCs w:val="22"/>
          <w:lang w:eastAsia="en-US"/>
        </w:rPr>
        <w:t xml:space="preserve"> </w:t>
      </w:r>
      <w:hyperlink r:id="rId36" w:history="1">
        <w:r w:rsidRPr="00472691">
          <w:rPr>
            <w:rFonts w:eastAsiaTheme="minorEastAsia"/>
            <w:color w:val="0000FF" w:themeColor="hyperlink"/>
            <w:u w:val="single"/>
            <w:lang w:eastAsia="en-US"/>
          </w:rPr>
          <w:t>https://magtu.informsystema.ru/uploader/fileUpload?name=1418.pdf&amp;show=dcatalogues/1/1123933/1418.pdf&amp;view=true</w:t>
        </w:r>
      </w:hyperlink>
      <w:r w:rsidRPr="00472691">
        <w:rPr>
          <w:rFonts w:eastAsiaTheme="minorEastAsia"/>
          <w:color w:val="000000"/>
          <w:lang w:eastAsia="en-US"/>
        </w:rPr>
        <w:t xml:space="preserve"> .</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Макрообъект.</w:t>
      </w:r>
      <w:r w:rsidRPr="00472691">
        <w:rPr>
          <w:rFonts w:eastAsiaTheme="minorEastAsia" w:cstheme="minorBidi"/>
          <w:sz w:val="22"/>
          <w:szCs w:val="22"/>
          <w:lang w:eastAsia="en-US"/>
        </w:rPr>
        <w:t xml:space="preserve"> </w:t>
      </w:r>
    </w:p>
    <w:p w:rsidR="00472691" w:rsidRPr="00472691" w:rsidRDefault="00472691" w:rsidP="00472691">
      <w:pPr>
        <w:widowControl/>
        <w:numPr>
          <w:ilvl w:val="0"/>
          <w:numId w:val="41"/>
        </w:numPr>
        <w:suppressAutoHyphens/>
        <w:autoSpaceDE/>
        <w:autoSpaceDN/>
        <w:adjustRightInd/>
        <w:spacing w:after="200" w:line="276" w:lineRule="auto"/>
        <w:contextualSpacing/>
        <w:jc w:val="both"/>
        <w:rPr>
          <w:rFonts w:eastAsiaTheme="minorEastAsia" w:cstheme="minorBidi"/>
          <w:lang w:eastAsia="en-US"/>
        </w:rPr>
      </w:pPr>
      <w:r w:rsidRPr="00472691">
        <w:rPr>
          <w:rFonts w:eastAsiaTheme="minorEastAsia"/>
          <w:color w:val="000000"/>
          <w:lang w:eastAsia="en-US"/>
        </w:rPr>
        <w:t>Носова</w:t>
      </w:r>
      <w:r w:rsidRPr="00472691">
        <w:rPr>
          <w:rFonts w:eastAsiaTheme="minorEastAsia" w:cstheme="minorBidi"/>
          <w:sz w:val="22"/>
          <w:szCs w:val="22"/>
          <w:lang w:eastAsia="en-US"/>
        </w:rPr>
        <w:t xml:space="preserve"> </w:t>
      </w:r>
      <w:r w:rsidRPr="00472691">
        <w:rPr>
          <w:rFonts w:eastAsiaTheme="minorEastAsia"/>
          <w:color w:val="000000"/>
          <w:lang w:eastAsia="en-US"/>
        </w:rPr>
        <w:t>Т.</w:t>
      </w:r>
      <w:r w:rsidRPr="00472691">
        <w:rPr>
          <w:rFonts w:eastAsiaTheme="minorEastAsia" w:cstheme="minorBidi"/>
          <w:sz w:val="22"/>
          <w:szCs w:val="22"/>
          <w:lang w:eastAsia="en-US"/>
        </w:rPr>
        <w:t xml:space="preserve"> </w:t>
      </w:r>
      <w:r w:rsidRPr="00472691">
        <w:rPr>
          <w:rFonts w:eastAsiaTheme="minorEastAsia"/>
          <w:color w:val="000000"/>
          <w:lang w:eastAsia="en-US"/>
        </w:rPr>
        <w:t>Н.</w:t>
      </w:r>
      <w:r w:rsidRPr="00472691">
        <w:rPr>
          <w:rFonts w:eastAsiaTheme="minorEastAsia" w:cstheme="minorBidi"/>
          <w:sz w:val="22"/>
          <w:szCs w:val="22"/>
          <w:lang w:eastAsia="en-US"/>
        </w:rPr>
        <w:t xml:space="preserve"> </w:t>
      </w:r>
      <w:r w:rsidRPr="00472691">
        <w:rPr>
          <w:rFonts w:eastAsiaTheme="minorEastAsia"/>
          <w:color w:val="000000"/>
          <w:lang w:eastAsia="en-US"/>
        </w:rPr>
        <w:t>Технологии</w:t>
      </w:r>
      <w:r w:rsidRPr="00472691">
        <w:rPr>
          <w:rFonts w:eastAsiaTheme="minorEastAsia" w:cstheme="minorBidi"/>
          <w:sz w:val="22"/>
          <w:szCs w:val="22"/>
          <w:lang w:eastAsia="en-US"/>
        </w:rPr>
        <w:t xml:space="preserve"> </w:t>
      </w:r>
      <w:r w:rsidRPr="00472691">
        <w:rPr>
          <w:rFonts w:eastAsiaTheme="minorEastAsia"/>
          <w:color w:val="000000"/>
          <w:lang w:eastAsia="en-US"/>
        </w:rPr>
        <w:t>и</w:t>
      </w:r>
      <w:r w:rsidRPr="00472691">
        <w:rPr>
          <w:rFonts w:eastAsiaTheme="minorEastAsia" w:cstheme="minorBidi"/>
          <w:sz w:val="22"/>
          <w:szCs w:val="22"/>
          <w:lang w:eastAsia="en-US"/>
        </w:rPr>
        <w:t xml:space="preserve"> </w:t>
      </w:r>
      <w:r w:rsidRPr="00472691">
        <w:rPr>
          <w:rFonts w:eastAsiaTheme="minorEastAsia"/>
          <w:color w:val="000000"/>
          <w:lang w:eastAsia="en-US"/>
        </w:rPr>
        <w:t>средства</w:t>
      </w:r>
      <w:r w:rsidRPr="00472691">
        <w:rPr>
          <w:rFonts w:eastAsiaTheme="minorEastAsia" w:cstheme="minorBidi"/>
          <w:sz w:val="22"/>
          <w:szCs w:val="22"/>
          <w:lang w:eastAsia="en-US"/>
        </w:rPr>
        <w:t xml:space="preserve"> </w:t>
      </w:r>
      <w:r w:rsidRPr="00472691">
        <w:rPr>
          <w:rFonts w:eastAsiaTheme="minorEastAsia"/>
          <w:color w:val="000000"/>
          <w:lang w:eastAsia="en-US"/>
        </w:rPr>
        <w:t>решения</w:t>
      </w:r>
      <w:r w:rsidRPr="00472691">
        <w:rPr>
          <w:rFonts w:eastAsiaTheme="minorEastAsia" w:cstheme="minorBidi"/>
          <w:sz w:val="22"/>
          <w:szCs w:val="22"/>
          <w:lang w:eastAsia="en-US"/>
        </w:rPr>
        <w:t xml:space="preserve"> </w:t>
      </w:r>
      <w:r w:rsidRPr="00472691">
        <w:rPr>
          <w:rFonts w:eastAsiaTheme="minorEastAsia"/>
          <w:color w:val="000000"/>
          <w:lang w:eastAsia="en-US"/>
        </w:rPr>
        <w:t>прикладных</w:t>
      </w:r>
      <w:r w:rsidRPr="00472691">
        <w:rPr>
          <w:rFonts w:eastAsiaTheme="minorEastAsia" w:cstheme="minorBidi"/>
          <w:sz w:val="22"/>
          <w:szCs w:val="22"/>
          <w:lang w:eastAsia="en-US"/>
        </w:rPr>
        <w:t xml:space="preserve"> </w:t>
      </w:r>
      <w:r w:rsidRPr="00472691">
        <w:rPr>
          <w:rFonts w:eastAsiaTheme="minorEastAsia"/>
          <w:color w:val="000000"/>
          <w:lang w:eastAsia="en-US"/>
        </w:rPr>
        <w:t>задач</w:t>
      </w:r>
      <w:r w:rsidRPr="00472691">
        <w:rPr>
          <w:rFonts w:eastAsiaTheme="minorEastAsia" w:cstheme="minorBidi"/>
          <w:sz w:val="22"/>
          <w:szCs w:val="22"/>
          <w:lang w:eastAsia="en-US"/>
        </w:rPr>
        <w:t xml:space="preserve"> </w:t>
      </w:r>
      <w:r w:rsidRPr="00472691">
        <w:rPr>
          <w:rFonts w:eastAsiaTheme="minorEastAsia"/>
          <w:color w:val="000000"/>
          <w:lang w:eastAsia="en-US"/>
        </w:rPr>
        <w:t>пользователя</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[Электронный</w:t>
      </w:r>
      <w:r w:rsidRPr="00472691">
        <w:rPr>
          <w:rFonts w:eastAsiaTheme="minorEastAsia" w:cstheme="minorBidi"/>
          <w:sz w:val="22"/>
          <w:szCs w:val="22"/>
          <w:lang w:eastAsia="en-US"/>
        </w:rPr>
        <w:t xml:space="preserve"> </w:t>
      </w:r>
      <w:r w:rsidRPr="00472691">
        <w:rPr>
          <w:rFonts w:eastAsiaTheme="minorEastAsia"/>
          <w:color w:val="000000"/>
          <w:lang w:eastAsia="en-US"/>
        </w:rPr>
        <w:t>ресурс]:</w:t>
      </w:r>
      <w:r w:rsidRPr="00472691">
        <w:rPr>
          <w:rFonts w:eastAsiaTheme="minorEastAsia" w:cstheme="minorBidi"/>
          <w:sz w:val="22"/>
          <w:szCs w:val="22"/>
          <w:lang w:eastAsia="en-US"/>
        </w:rPr>
        <w:t xml:space="preserve"> </w:t>
      </w:r>
      <w:r w:rsidRPr="00472691">
        <w:rPr>
          <w:rFonts w:eastAsiaTheme="minorEastAsia"/>
          <w:color w:val="000000"/>
          <w:lang w:eastAsia="en-US"/>
        </w:rPr>
        <w:t>учебное</w:t>
      </w:r>
      <w:r w:rsidRPr="00472691">
        <w:rPr>
          <w:rFonts w:eastAsiaTheme="minorEastAsia" w:cstheme="minorBidi"/>
          <w:sz w:val="22"/>
          <w:szCs w:val="22"/>
          <w:lang w:eastAsia="en-US"/>
        </w:rPr>
        <w:t xml:space="preserve"> </w:t>
      </w:r>
      <w:r w:rsidRPr="00472691">
        <w:rPr>
          <w:rFonts w:eastAsiaTheme="minorEastAsia"/>
          <w:color w:val="000000"/>
          <w:lang w:eastAsia="en-US"/>
        </w:rPr>
        <w:t>пособие</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Т.</w:t>
      </w:r>
      <w:r w:rsidRPr="00472691">
        <w:rPr>
          <w:rFonts w:eastAsiaTheme="minorEastAsia" w:cstheme="minorBidi"/>
          <w:sz w:val="22"/>
          <w:szCs w:val="22"/>
          <w:lang w:eastAsia="en-US"/>
        </w:rPr>
        <w:t xml:space="preserve"> </w:t>
      </w:r>
      <w:r w:rsidRPr="00472691">
        <w:rPr>
          <w:rFonts w:eastAsiaTheme="minorEastAsia"/>
          <w:color w:val="000000"/>
          <w:lang w:eastAsia="en-US"/>
        </w:rPr>
        <w:t>Н.</w:t>
      </w:r>
      <w:r w:rsidRPr="00472691">
        <w:rPr>
          <w:rFonts w:eastAsiaTheme="minorEastAsia" w:cstheme="minorBidi"/>
          <w:sz w:val="22"/>
          <w:szCs w:val="22"/>
          <w:lang w:eastAsia="en-US"/>
        </w:rPr>
        <w:t xml:space="preserve"> </w:t>
      </w:r>
      <w:r w:rsidRPr="00472691">
        <w:rPr>
          <w:rFonts w:eastAsiaTheme="minorEastAsia"/>
          <w:color w:val="000000"/>
          <w:lang w:eastAsia="en-US"/>
        </w:rPr>
        <w:t>Носова,</w:t>
      </w:r>
      <w:r w:rsidRPr="00472691">
        <w:rPr>
          <w:rFonts w:eastAsiaTheme="minorEastAsia" w:cstheme="minorBidi"/>
          <w:sz w:val="22"/>
          <w:szCs w:val="22"/>
          <w:lang w:eastAsia="en-US"/>
        </w:rPr>
        <w:t xml:space="preserve"> </w:t>
      </w:r>
      <w:r w:rsidRPr="00472691">
        <w:rPr>
          <w:rFonts w:eastAsiaTheme="minorEastAsia"/>
          <w:color w:val="000000"/>
          <w:lang w:eastAsia="en-US"/>
        </w:rPr>
        <w:t>О.</w:t>
      </w:r>
      <w:r w:rsidRPr="00472691">
        <w:rPr>
          <w:rFonts w:eastAsiaTheme="minorEastAsia" w:cstheme="minorBidi"/>
          <w:sz w:val="22"/>
          <w:szCs w:val="22"/>
          <w:lang w:eastAsia="en-US"/>
        </w:rPr>
        <w:t xml:space="preserve"> </w:t>
      </w:r>
      <w:r w:rsidRPr="00472691">
        <w:rPr>
          <w:rFonts w:eastAsiaTheme="minorEastAsia"/>
          <w:color w:val="000000"/>
          <w:lang w:eastAsia="en-US"/>
        </w:rPr>
        <w:t>В.</w:t>
      </w:r>
      <w:r w:rsidRPr="00472691">
        <w:rPr>
          <w:rFonts w:eastAsiaTheme="minorEastAsia" w:cstheme="minorBidi"/>
          <w:sz w:val="22"/>
          <w:szCs w:val="22"/>
          <w:lang w:eastAsia="en-US"/>
        </w:rPr>
        <w:t xml:space="preserve"> </w:t>
      </w:r>
      <w:proofErr w:type="spellStart"/>
      <w:r w:rsidRPr="00472691">
        <w:rPr>
          <w:rFonts w:eastAsiaTheme="minorEastAsia"/>
          <w:color w:val="000000"/>
          <w:lang w:eastAsia="en-US"/>
        </w:rPr>
        <w:t>Пермякова</w:t>
      </w:r>
      <w:proofErr w:type="spellEnd"/>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МГТУ.</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Магнитогорск</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МГТУ,</w:t>
      </w:r>
      <w:r w:rsidRPr="00472691">
        <w:rPr>
          <w:rFonts w:eastAsiaTheme="minorEastAsia" w:cstheme="minorBidi"/>
          <w:sz w:val="22"/>
          <w:szCs w:val="22"/>
          <w:lang w:eastAsia="en-US"/>
        </w:rPr>
        <w:t xml:space="preserve"> </w:t>
      </w:r>
      <w:r w:rsidRPr="00472691">
        <w:rPr>
          <w:rFonts w:eastAsiaTheme="minorEastAsia"/>
          <w:color w:val="000000"/>
          <w:lang w:eastAsia="en-US"/>
        </w:rPr>
        <w:t>2015.</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1</w:t>
      </w:r>
      <w:r w:rsidRPr="00472691">
        <w:rPr>
          <w:rFonts w:eastAsiaTheme="minorEastAsia" w:cstheme="minorBidi"/>
          <w:sz w:val="22"/>
          <w:szCs w:val="22"/>
          <w:lang w:eastAsia="en-US"/>
        </w:rPr>
        <w:t xml:space="preserve"> </w:t>
      </w:r>
      <w:r w:rsidRPr="00472691">
        <w:rPr>
          <w:rFonts w:eastAsiaTheme="minorEastAsia"/>
          <w:color w:val="000000"/>
          <w:lang w:eastAsia="en-US"/>
        </w:rPr>
        <w:t>электрон.</w:t>
      </w:r>
      <w:r w:rsidRPr="00472691">
        <w:rPr>
          <w:rFonts w:eastAsiaTheme="minorEastAsia" w:cstheme="minorBidi"/>
          <w:sz w:val="22"/>
          <w:szCs w:val="22"/>
          <w:lang w:eastAsia="en-US"/>
        </w:rPr>
        <w:t xml:space="preserve"> </w:t>
      </w:r>
      <w:r w:rsidRPr="00472691">
        <w:rPr>
          <w:rFonts w:eastAsiaTheme="minorEastAsia"/>
          <w:color w:val="000000"/>
          <w:lang w:eastAsia="en-US"/>
        </w:rPr>
        <w:t>опт.</w:t>
      </w:r>
      <w:r w:rsidRPr="00472691">
        <w:rPr>
          <w:rFonts w:eastAsiaTheme="minorEastAsia" w:cstheme="minorBidi"/>
          <w:sz w:val="22"/>
          <w:szCs w:val="22"/>
          <w:lang w:eastAsia="en-US"/>
        </w:rPr>
        <w:t xml:space="preserve"> </w:t>
      </w:r>
      <w:r w:rsidRPr="00472691">
        <w:rPr>
          <w:rFonts w:eastAsiaTheme="minorEastAsia"/>
          <w:color w:val="000000"/>
          <w:lang w:eastAsia="en-US"/>
        </w:rPr>
        <w:t>диск</w:t>
      </w:r>
      <w:r w:rsidRPr="00472691">
        <w:rPr>
          <w:rFonts w:eastAsiaTheme="minorEastAsia" w:cstheme="minorBidi"/>
          <w:sz w:val="22"/>
          <w:szCs w:val="22"/>
          <w:lang w:eastAsia="en-US"/>
        </w:rPr>
        <w:t xml:space="preserve"> </w:t>
      </w:r>
      <w:r w:rsidRPr="00472691">
        <w:rPr>
          <w:rFonts w:eastAsiaTheme="minorEastAsia"/>
          <w:color w:val="000000"/>
          <w:lang w:eastAsia="en-US"/>
        </w:rPr>
        <w:t>(CD-ROM).</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Режим</w:t>
      </w:r>
      <w:r w:rsidRPr="00472691">
        <w:rPr>
          <w:rFonts w:eastAsiaTheme="minorEastAsia" w:cstheme="minorBidi"/>
          <w:sz w:val="22"/>
          <w:szCs w:val="22"/>
          <w:lang w:eastAsia="en-US"/>
        </w:rPr>
        <w:t xml:space="preserve"> </w:t>
      </w:r>
      <w:r w:rsidRPr="00472691">
        <w:rPr>
          <w:rFonts w:eastAsiaTheme="minorEastAsia"/>
          <w:color w:val="000000"/>
          <w:lang w:eastAsia="en-US"/>
        </w:rPr>
        <w:t>доступа:</w:t>
      </w:r>
      <w:r w:rsidRPr="00472691">
        <w:rPr>
          <w:rFonts w:eastAsiaTheme="minorEastAsia" w:cstheme="minorBidi"/>
          <w:sz w:val="22"/>
          <w:szCs w:val="22"/>
          <w:lang w:eastAsia="en-US"/>
        </w:rPr>
        <w:t xml:space="preserve"> </w:t>
      </w:r>
      <w:r w:rsidRPr="00472691">
        <w:rPr>
          <w:rFonts w:eastAsiaTheme="minorEastAsia"/>
          <w:color w:val="000000"/>
          <w:lang w:eastAsia="en-US"/>
        </w:rPr>
        <w:t>https://magtu.informsystema.ru/uploader/fileUpload?name=1292.pdf&amp;show=dcatalogues/1/1123496/1292.pdf&amp;view=true</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w:t>
      </w:r>
      <w:r w:rsidRPr="00472691">
        <w:rPr>
          <w:rFonts w:eastAsiaTheme="minorEastAsia" w:cstheme="minorBidi"/>
          <w:sz w:val="22"/>
          <w:szCs w:val="22"/>
          <w:lang w:eastAsia="en-US"/>
        </w:rPr>
        <w:t xml:space="preserve"> </w:t>
      </w:r>
      <w:r w:rsidRPr="00472691">
        <w:rPr>
          <w:rFonts w:eastAsiaTheme="minorEastAsia"/>
          <w:color w:val="000000"/>
          <w:lang w:eastAsia="en-US"/>
        </w:rPr>
        <w:t>Макрообъект.</w:t>
      </w:r>
      <w:r w:rsidRPr="00472691">
        <w:rPr>
          <w:rFonts w:eastAsiaTheme="minorEastAsia" w:cstheme="minorBidi"/>
          <w:sz w:val="22"/>
          <w:szCs w:val="22"/>
          <w:lang w:eastAsia="en-US"/>
        </w:rPr>
        <w:t xml:space="preserve"> </w:t>
      </w:r>
    </w:p>
    <w:p w:rsidR="00472691" w:rsidRPr="00472691" w:rsidRDefault="00472691" w:rsidP="00472691">
      <w:pPr>
        <w:widowControl/>
        <w:autoSpaceDE/>
        <w:autoSpaceDN/>
        <w:adjustRightInd/>
        <w:ind w:left="720" w:firstLine="0"/>
        <w:contextualSpacing/>
        <w:jc w:val="both"/>
        <w:rPr>
          <w:rFonts w:eastAsiaTheme="minorEastAsia" w:cstheme="minorBidi"/>
          <w:lang w:eastAsia="en-US"/>
        </w:rPr>
      </w:pPr>
    </w:p>
    <w:p w:rsidR="00472691" w:rsidRPr="00472691" w:rsidRDefault="00472691" w:rsidP="00472691">
      <w:pPr>
        <w:widowControl/>
        <w:autoSpaceDE/>
        <w:autoSpaceDN/>
        <w:adjustRightInd/>
        <w:spacing w:after="60" w:line="276" w:lineRule="auto"/>
        <w:ind w:firstLine="284"/>
        <w:rPr>
          <w:rFonts w:eastAsiaTheme="minorHAnsi" w:cstheme="minorBidi"/>
          <w:sz w:val="22"/>
          <w:szCs w:val="22"/>
          <w:lang w:val="en-US" w:eastAsia="en-US"/>
        </w:rPr>
      </w:pPr>
      <w:r w:rsidRPr="00472691">
        <w:rPr>
          <w:rFonts w:eastAsiaTheme="minorEastAsia" w:cstheme="minorBidi"/>
          <w:sz w:val="22"/>
          <w:szCs w:val="22"/>
          <w:lang w:eastAsia="en-US"/>
        </w:rPr>
        <w:t>*</w:t>
      </w:r>
      <w:r w:rsidRPr="00472691">
        <w:rPr>
          <w:rFonts w:eastAsiaTheme="minorHAnsi" w:cstheme="minorBidi"/>
          <w:sz w:val="22"/>
          <w:szCs w:val="22"/>
          <w:lang w:val="en-US" w:eastAsia="en-US"/>
        </w:rPr>
        <w:t>РЕЖИМ ПРОСМОТРА МАКРООБЪЕКТОВ</w:t>
      </w:r>
    </w:p>
    <w:p w:rsidR="00472691" w:rsidRPr="00472691" w:rsidRDefault="00472691" w:rsidP="00472691">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Перейти по адресу электронного каталога </w:t>
      </w:r>
      <w:hyperlink r:id="rId37" w:history="1">
        <w:r w:rsidRPr="00472691">
          <w:rPr>
            <w:rFonts w:eastAsiaTheme="minorHAnsi" w:cstheme="minorBidi"/>
            <w:color w:val="0000FF"/>
            <w:sz w:val="22"/>
            <w:szCs w:val="22"/>
            <w:u w:val="single"/>
            <w:lang w:val="en-US" w:eastAsia="en-US"/>
          </w:rPr>
          <w:t>https</w:t>
        </w:r>
        <w:r w:rsidRPr="00472691">
          <w:rPr>
            <w:rFonts w:eastAsiaTheme="minorHAnsi" w:cstheme="minorBidi"/>
            <w:color w:val="0000FF"/>
            <w:sz w:val="22"/>
            <w:szCs w:val="22"/>
            <w:u w:val="single"/>
            <w:lang w:eastAsia="en-US"/>
          </w:rPr>
          <w:t>://</w:t>
        </w:r>
        <w:proofErr w:type="spellStart"/>
        <w:r w:rsidRPr="00472691">
          <w:rPr>
            <w:rFonts w:eastAsiaTheme="minorHAnsi" w:cstheme="minorBidi"/>
            <w:color w:val="0000FF"/>
            <w:sz w:val="22"/>
            <w:szCs w:val="22"/>
            <w:u w:val="single"/>
            <w:lang w:val="en-US" w:eastAsia="en-US"/>
          </w:rPr>
          <w:t>magtu</w:t>
        </w:r>
        <w:proofErr w:type="spellEnd"/>
        <w:r w:rsidRPr="00472691">
          <w:rPr>
            <w:rFonts w:eastAsiaTheme="minorHAnsi" w:cstheme="minorBidi"/>
            <w:color w:val="0000FF"/>
            <w:sz w:val="22"/>
            <w:szCs w:val="22"/>
            <w:u w:val="single"/>
            <w:lang w:eastAsia="en-US"/>
          </w:rPr>
          <w:t>.</w:t>
        </w:r>
        <w:proofErr w:type="spellStart"/>
        <w:r w:rsidRPr="00472691">
          <w:rPr>
            <w:rFonts w:eastAsiaTheme="minorHAnsi" w:cstheme="minorBidi"/>
            <w:color w:val="0000FF"/>
            <w:sz w:val="22"/>
            <w:szCs w:val="22"/>
            <w:u w:val="single"/>
            <w:lang w:val="en-US" w:eastAsia="en-US"/>
          </w:rPr>
          <w:t>informsystema</w:t>
        </w:r>
        <w:proofErr w:type="spellEnd"/>
        <w:r w:rsidRPr="00472691">
          <w:rPr>
            <w:rFonts w:eastAsiaTheme="minorHAnsi" w:cstheme="minorBidi"/>
            <w:color w:val="0000FF"/>
            <w:sz w:val="22"/>
            <w:szCs w:val="22"/>
            <w:u w:val="single"/>
            <w:lang w:eastAsia="en-US"/>
          </w:rPr>
          <w:t>.</w:t>
        </w:r>
        <w:proofErr w:type="spellStart"/>
        <w:r w:rsidRPr="00472691">
          <w:rPr>
            <w:rFonts w:eastAsiaTheme="minorHAnsi" w:cstheme="minorBidi"/>
            <w:color w:val="0000FF"/>
            <w:sz w:val="22"/>
            <w:szCs w:val="22"/>
            <w:u w:val="single"/>
            <w:lang w:val="en-US" w:eastAsia="en-US"/>
          </w:rPr>
          <w:t>ru</w:t>
        </w:r>
        <w:proofErr w:type="spellEnd"/>
      </w:hyperlink>
      <w:r w:rsidRPr="00472691">
        <w:rPr>
          <w:rFonts w:eastAsiaTheme="minorHAnsi" w:cstheme="minorBidi"/>
          <w:sz w:val="22"/>
          <w:szCs w:val="22"/>
          <w:lang w:eastAsia="en-US"/>
        </w:rPr>
        <w:t xml:space="preserve"> .</w:t>
      </w:r>
    </w:p>
    <w:p w:rsidR="00472691" w:rsidRPr="00472691" w:rsidRDefault="00472691" w:rsidP="00472691">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Произвести авторизацию (Логин: Читатель1 Пароль: 111111)</w:t>
      </w:r>
    </w:p>
    <w:p w:rsidR="00472691" w:rsidRPr="00472691" w:rsidRDefault="00472691" w:rsidP="00472691">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472691">
        <w:rPr>
          <w:rFonts w:eastAsiaTheme="minorHAnsi" w:cstheme="minorBidi"/>
          <w:sz w:val="22"/>
          <w:szCs w:val="22"/>
          <w:lang w:val="en-US" w:eastAsia="en-US"/>
        </w:rPr>
        <w:t>Активизировать</w:t>
      </w:r>
      <w:proofErr w:type="spellEnd"/>
      <w:r w:rsidRPr="00472691">
        <w:rPr>
          <w:rFonts w:eastAsiaTheme="minorHAnsi" w:cstheme="minorBidi"/>
          <w:sz w:val="22"/>
          <w:szCs w:val="22"/>
          <w:lang w:val="en-US" w:eastAsia="en-US"/>
        </w:rPr>
        <w:t xml:space="preserve"> </w:t>
      </w:r>
      <w:proofErr w:type="spellStart"/>
      <w:r w:rsidRPr="00472691">
        <w:rPr>
          <w:rFonts w:eastAsiaTheme="minorHAnsi" w:cstheme="minorBidi"/>
          <w:sz w:val="22"/>
          <w:szCs w:val="22"/>
          <w:lang w:val="en-US" w:eastAsia="en-US"/>
        </w:rPr>
        <w:t>гиперссылку</w:t>
      </w:r>
      <w:proofErr w:type="spellEnd"/>
      <w:r w:rsidRPr="00472691">
        <w:rPr>
          <w:rFonts w:eastAsiaTheme="minorHAnsi" w:cstheme="minorBidi"/>
          <w:sz w:val="22"/>
          <w:szCs w:val="22"/>
          <w:lang w:val="en-US" w:eastAsia="en-US"/>
        </w:rPr>
        <w:t xml:space="preserve"> </w:t>
      </w:r>
      <w:proofErr w:type="spellStart"/>
      <w:r w:rsidRPr="00472691">
        <w:rPr>
          <w:rFonts w:eastAsiaTheme="minorHAnsi" w:cstheme="minorBidi"/>
          <w:sz w:val="22"/>
          <w:szCs w:val="22"/>
          <w:lang w:val="en-US" w:eastAsia="en-US"/>
        </w:rPr>
        <w:t>макрообъекта</w:t>
      </w:r>
      <w:proofErr w:type="spellEnd"/>
      <w:r w:rsidRPr="00472691">
        <w:rPr>
          <w:rFonts w:eastAsiaTheme="minorHAnsi" w:cstheme="minorBidi"/>
          <w:sz w:val="22"/>
          <w:szCs w:val="22"/>
          <w:lang w:val="en-US" w:eastAsia="en-US"/>
        </w:rPr>
        <w:t>.</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472691" w:rsidRPr="00472691" w:rsidTr="00E96F94">
        <w:trPr>
          <w:trHeight w:hRule="exact" w:val="285"/>
        </w:trPr>
        <w:tc>
          <w:tcPr>
            <w:tcW w:w="9715" w:type="dxa"/>
            <w:shd w:val="clear" w:color="000000" w:fill="FFFFFF"/>
            <w:tcMar>
              <w:left w:w="34" w:type="dxa"/>
              <w:right w:w="34" w:type="dxa"/>
            </w:tcMa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b/>
                <w:sz w:val="22"/>
                <w:szCs w:val="22"/>
                <w:lang w:eastAsia="en-US"/>
              </w:rPr>
              <w:t>в)</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Методические</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указания:</w:t>
            </w:r>
            <w:r w:rsidRPr="00472691">
              <w:rPr>
                <w:rFonts w:eastAsiaTheme="minorHAnsi" w:cstheme="minorBidi"/>
                <w:sz w:val="22"/>
                <w:szCs w:val="22"/>
                <w:lang w:eastAsia="en-US"/>
              </w:rPr>
              <w:t xml:space="preserve"> </w:t>
            </w:r>
          </w:p>
        </w:tc>
      </w:tr>
      <w:tr w:rsidR="00472691" w:rsidRPr="00472691" w:rsidTr="00E96F94">
        <w:trPr>
          <w:trHeight w:hRule="exact" w:val="1366"/>
        </w:trPr>
        <w:tc>
          <w:tcPr>
            <w:tcW w:w="9715" w:type="dxa"/>
            <w:shd w:val="clear" w:color="000000" w:fill="FFFFFF"/>
            <w:tcMar>
              <w:left w:w="34" w:type="dxa"/>
              <w:right w:w="34" w:type="dxa"/>
            </w:tcMa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 </w:t>
            </w:r>
          </w:p>
        </w:tc>
      </w:tr>
    </w:tbl>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r w:rsidRPr="00472691">
        <w:rPr>
          <w:rFonts w:eastAsiaTheme="minorHAnsi" w:cstheme="minorBidi"/>
          <w:b/>
          <w:sz w:val="22"/>
          <w:szCs w:val="22"/>
          <w:lang w:eastAsia="en-US"/>
        </w:rPr>
        <w:t>Программное обеспечение</w:t>
      </w:r>
    </w:p>
    <w:tbl>
      <w:tblPr>
        <w:tblStyle w:val="110"/>
        <w:tblW w:w="0" w:type="auto"/>
        <w:tblLook w:val="04A0"/>
      </w:tblPr>
      <w:tblGrid>
        <w:gridCol w:w="3190"/>
        <w:gridCol w:w="3190"/>
        <w:gridCol w:w="3191"/>
      </w:tblGrid>
      <w:tr w:rsidR="00472691" w:rsidRPr="00472691" w:rsidTr="00E96F94">
        <w:trPr>
          <w:trHeight w:val="537"/>
        </w:trPr>
        <w:tc>
          <w:tcPr>
            <w:tcW w:w="3190" w:type="dxa"/>
            <w:vAlign w:val="center"/>
          </w:tcPr>
          <w:p w:rsidR="00472691" w:rsidRPr="00472691" w:rsidRDefault="00472691" w:rsidP="00472691">
            <w:pPr>
              <w:suppressAutoHyphens/>
              <w:autoSpaceDE/>
              <w:autoSpaceDN/>
              <w:adjustRightInd/>
              <w:spacing w:after="60"/>
              <w:ind w:firstLine="0"/>
              <w:contextualSpacing/>
              <w:jc w:val="both"/>
              <w:rPr>
                <w:b/>
              </w:rPr>
            </w:pPr>
            <w:r w:rsidRPr="00472691">
              <w:rPr>
                <w:b/>
              </w:rPr>
              <w:t>Наименование ПО</w:t>
            </w:r>
          </w:p>
        </w:tc>
        <w:tc>
          <w:tcPr>
            <w:tcW w:w="3190" w:type="dxa"/>
            <w:vAlign w:val="center"/>
          </w:tcPr>
          <w:p w:rsidR="00472691" w:rsidRPr="00472691" w:rsidRDefault="00472691" w:rsidP="00472691">
            <w:pPr>
              <w:suppressAutoHyphens/>
              <w:autoSpaceDE/>
              <w:autoSpaceDN/>
              <w:adjustRightInd/>
              <w:spacing w:after="60"/>
              <w:ind w:firstLine="0"/>
              <w:contextualSpacing/>
              <w:jc w:val="both"/>
              <w:rPr>
                <w:b/>
              </w:rPr>
            </w:pPr>
            <w:r w:rsidRPr="00472691">
              <w:rPr>
                <w:b/>
              </w:rPr>
              <w:t>№ договора</w:t>
            </w:r>
          </w:p>
        </w:tc>
        <w:tc>
          <w:tcPr>
            <w:tcW w:w="3191" w:type="dxa"/>
            <w:vAlign w:val="center"/>
          </w:tcPr>
          <w:p w:rsidR="00472691" w:rsidRPr="00472691" w:rsidRDefault="00472691" w:rsidP="00472691">
            <w:pPr>
              <w:suppressAutoHyphens/>
              <w:autoSpaceDE/>
              <w:autoSpaceDN/>
              <w:adjustRightInd/>
              <w:spacing w:after="60"/>
              <w:ind w:firstLine="0"/>
              <w:contextualSpacing/>
              <w:jc w:val="both"/>
              <w:rPr>
                <w:b/>
              </w:rPr>
            </w:pPr>
            <w:r w:rsidRPr="00472691">
              <w:rPr>
                <w:b/>
              </w:rPr>
              <w:t>Срок действия лицензии</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MS </w:t>
            </w:r>
            <w:proofErr w:type="spellStart"/>
            <w:r w:rsidRPr="00472691">
              <w:t>Windows</w:t>
            </w:r>
            <w:proofErr w:type="spellEnd"/>
            <w:r w:rsidRPr="00472691">
              <w:t xml:space="preserve"> 7</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Д-1421-15 от 13.07.2015</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13.07.2016</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MS </w:t>
            </w:r>
            <w:proofErr w:type="spellStart"/>
            <w:r w:rsidRPr="00472691">
              <w:t>Office</w:t>
            </w:r>
            <w:proofErr w:type="spellEnd"/>
            <w:r w:rsidRPr="00472691">
              <w:t xml:space="preserve"> 2007</w:t>
            </w:r>
          </w:p>
        </w:tc>
        <w:tc>
          <w:tcPr>
            <w:tcW w:w="3190" w:type="dxa"/>
            <w:vAlign w:val="center"/>
          </w:tcPr>
          <w:p w:rsidR="00472691" w:rsidRPr="00472691" w:rsidRDefault="00472691" w:rsidP="00472691">
            <w:pPr>
              <w:suppressAutoHyphens/>
              <w:autoSpaceDE/>
              <w:autoSpaceDN/>
              <w:adjustRightInd/>
              <w:spacing w:after="60"/>
              <w:ind w:firstLine="0"/>
              <w:contextualSpacing/>
              <w:jc w:val="both"/>
              <w:rPr>
                <w:lang w:val="en-US"/>
              </w:rPr>
            </w:pPr>
            <w:r w:rsidRPr="00472691">
              <w:rPr>
                <w:lang w:val="en-US"/>
              </w:rPr>
              <w:t xml:space="preserve">№ 135 </w:t>
            </w:r>
            <w:r w:rsidRPr="00472691">
              <w:t>от</w:t>
            </w:r>
            <w:r w:rsidRPr="00472691">
              <w:rPr>
                <w:lang w:val="en-US"/>
              </w:rPr>
              <w:t xml:space="preserve"> 17.09.2007</w:t>
            </w:r>
          </w:p>
          <w:p w:rsidR="00472691" w:rsidRPr="00472691" w:rsidRDefault="00472691" w:rsidP="00472691">
            <w:pPr>
              <w:suppressAutoHyphens/>
              <w:autoSpaceDE/>
              <w:autoSpaceDN/>
              <w:adjustRightInd/>
              <w:spacing w:after="60"/>
              <w:ind w:firstLine="0"/>
              <w:contextualSpacing/>
              <w:jc w:val="both"/>
              <w:rPr>
                <w:lang w:val="en-US"/>
              </w:rPr>
            </w:pP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бессрочно</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pPr>
            <w:proofErr w:type="spellStart"/>
            <w:r w:rsidRPr="00472691">
              <w:lastRenderedPageBreak/>
              <w:t>Kaspersky</w:t>
            </w:r>
            <w:proofErr w:type="spellEnd"/>
            <w:r w:rsidRPr="00472691">
              <w:t xml:space="preserve"> </w:t>
            </w:r>
            <w:proofErr w:type="spellStart"/>
            <w:r w:rsidRPr="00472691">
              <w:t>Endpoint</w:t>
            </w:r>
            <w:proofErr w:type="spellEnd"/>
            <w:r w:rsidRPr="00472691">
              <w:t xml:space="preserve"> </w:t>
            </w:r>
            <w:proofErr w:type="spellStart"/>
            <w:r w:rsidRPr="00472691">
              <w:t>Security</w:t>
            </w:r>
            <w:proofErr w:type="spellEnd"/>
            <w:r w:rsidRPr="00472691">
              <w:t xml:space="preserve"> для </w:t>
            </w:r>
            <w:proofErr w:type="spellStart"/>
            <w:r w:rsidRPr="00472691">
              <w:t>бизнеса-Стандартный</w:t>
            </w:r>
            <w:proofErr w:type="spellEnd"/>
          </w:p>
        </w:tc>
        <w:tc>
          <w:tcPr>
            <w:tcW w:w="3190" w:type="dxa"/>
            <w:vAlign w:val="center"/>
          </w:tcPr>
          <w:p w:rsidR="00472691" w:rsidRPr="00472691" w:rsidRDefault="00472691" w:rsidP="00472691">
            <w:pPr>
              <w:suppressAutoHyphens/>
              <w:autoSpaceDE/>
              <w:autoSpaceDN/>
              <w:adjustRightInd/>
              <w:spacing w:after="60"/>
              <w:ind w:firstLine="0"/>
              <w:contextualSpacing/>
              <w:jc w:val="both"/>
              <w:rPr>
                <w:lang w:val="en-US"/>
              </w:rPr>
            </w:pPr>
            <w:r w:rsidRPr="00472691">
              <w:rPr>
                <w:lang w:val="en-US"/>
              </w:rPr>
              <w:t xml:space="preserve">Д-2026-15 </w:t>
            </w:r>
            <w:proofErr w:type="spellStart"/>
            <w:r w:rsidRPr="00472691">
              <w:rPr>
                <w:lang w:val="en-US"/>
              </w:rPr>
              <w:t>от</w:t>
            </w:r>
            <w:proofErr w:type="spellEnd"/>
            <w:r w:rsidRPr="00472691">
              <w:rPr>
                <w:lang w:val="en-US"/>
              </w:rPr>
              <w:t xml:space="preserve"> 11.12.2015</w:t>
            </w:r>
          </w:p>
          <w:p w:rsidR="00472691" w:rsidRPr="00472691" w:rsidRDefault="00472691" w:rsidP="00472691">
            <w:pPr>
              <w:suppressAutoHyphens/>
              <w:autoSpaceDE/>
              <w:autoSpaceDN/>
              <w:adjustRightInd/>
              <w:spacing w:after="60"/>
              <w:ind w:firstLine="0"/>
              <w:contextualSpacing/>
              <w:jc w:val="both"/>
            </w:pPr>
            <w:r w:rsidRPr="00472691">
              <w:t>Д-1481-16 от 25.11.2016</w:t>
            </w:r>
          </w:p>
        </w:tc>
        <w:tc>
          <w:tcPr>
            <w:tcW w:w="3191" w:type="dxa"/>
            <w:vAlign w:val="center"/>
          </w:tcPr>
          <w:p w:rsidR="00472691" w:rsidRPr="00472691" w:rsidRDefault="00472691" w:rsidP="00472691">
            <w:pPr>
              <w:suppressAutoHyphens/>
              <w:autoSpaceDE/>
              <w:autoSpaceDN/>
              <w:adjustRightInd/>
              <w:spacing w:after="60"/>
              <w:ind w:firstLine="0"/>
              <w:contextualSpacing/>
              <w:jc w:val="both"/>
              <w:rPr>
                <w:lang w:val="en-US"/>
              </w:rPr>
            </w:pPr>
            <w:r w:rsidRPr="00472691">
              <w:rPr>
                <w:lang w:val="en-US"/>
              </w:rPr>
              <w:t>11.12.2016</w:t>
            </w:r>
          </w:p>
          <w:p w:rsidR="00472691" w:rsidRPr="00472691" w:rsidRDefault="00472691" w:rsidP="00472691">
            <w:pPr>
              <w:suppressAutoHyphens/>
              <w:autoSpaceDE/>
              <w:autoSpaceDN/>
              <w:adjustRightInd/>
              <w:spacing w:after="60"/>
              <w:ind w:firstLine="0"/>
              <w:contextualSpacing/>
              <w:jc w:val="both"/>
            </w:pPr>
            <w:r w:rsidRPr="00472691">
              <w:t>25.12.2017</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7-Zip</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свободно распространяемое </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бессрочно</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rPr>
                <w:lang w:val="en-US"/>
              </w:rPr>
            </w:pPr>
            <w:proofErr w:type="spellStart"/>
            <w:r w:rsidRPr="00472691">
              <w:rPr>
                <w:lang w:val="en-US"/>
              </w:rPr>
              <w:t>Mathcad</w:t>
            </w:r>
            <w:proofErr w:type="spellEnd"/>
            <w:r w:rsidRPr="00472691">
              <w:rPr>
                <w:lang w:val="en-US"/>
              </w:rPr>
              <w:t xml:space="preserve"> Education - University Edition (200 pack)</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Д-1662-13 от 22.11.2013</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Бессрочно</w:t>
            </w:r>
          </w:p>
          <w:p w:rsidR="00472691" w:rsidRPr="00472691" w:rsidRDefault="00472691" w:rsidP="00472691">
            <w:pPr>
              <w:suppressAutoHyphens/>
              <w:autoSpaceDE/>
              <w:autoSpaceDN/>
              <w:adjustRightInd/>
              <w:spacing w:after="60"/>
              <w:ind w:firstLine="0"/>
              <w:contextualSpacing/>
              <w:jc w:val="both"/>
            </w:pP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rPr>
                <w:lang w:val="en-US"/>
              </w:rPr>
            </w:pPr>
            <w:r w:rsidRPr="00472691">
              <w:rPr>
                <w:lang w:val="en-US"/>
              </w:rPr>
              <w:t>MS Windows 7 Professional(</w:t>
            </w:r>
            <w:r w:rsidRPr="00472691">
              <w:t>для</w:t>
            </w:r>
            <w:r w:rsidRPr="00472691">
              <w:rPr>
                <w:lang w:val="en-US"/>
              </w:rPr>
              <w:t xml:space="preserve"> </w:t>
            </w:r>
            <w:r w:rsidRPr="00472691">
              <w:t>классов</w:t>
            </w:r>
            <w:r w:rsidRPr="00472691">
              <w:rPr>
                <w:lang w:val="en-US"/>
              </w:rPr>
              <w:t xml:space="preserve">) </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Д-1227-18 от 08.10.2018 </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11.10.2021 </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rPr>
                <w:lang w:val="en-US"/>
              </w:rPr>
            </w:pPr>
            <w:r w:rsidRPr="00472691">
              <w:rPr>
                <w:lang w:val="en-US"/>
              </w:rPr>
              <w:t>MS Office Project Prof 2007(</w:t>
            </w:r>
            <w:r w:rsidRPr="00472691">
              <w:t>для</w:t>
            </w:r>
            <w:r w:rsidRPr="00472691">
              <w:rPr>
                <w:lang w:val="en-US"/>
              </w:rPr>
              <w:t xml:space="preserve"> </w:t>
            </w:r>
            <w:r w:rsidRPr="00472691">
              <w:t>классов</w:t>
            </w:r>
            <w:r w:rsidRPr="00472691">
              <w:rPr>
                <w:lang w:val="en-US"/>
              </w:rPr>
              <w:t xml:space="preserve">) </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Д-1227-18 от 08.10.2018 </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11.10.2021 </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pPr>
            <w:proofErr w:type="spellStart"/>
            <w:r w:rsidRPr="00472691">
              <w:t>Kaspersky</w:t>
            </w:r>
            <w:proofErr w:type="spellEnd"/>
            <w:r w:rsidRPr="00472691">
              <w:t xml:space="preserve"> </w:t>
            </w:r>
            <w:proofErr w:type="spellStart"/>
            <w:r w:rsidRPr="00472691">
              <w:t>Endpoint</w:t>
            </w:r>
            <w:proofErr w:type="spellEnd"/>
            <w:r w:rsidRPr="00472691">
              <w:t xml:space="preserve"> </w:t>
            </w:r>
            <w:proofErr w:type="spellStart"/>
            <w:r w:rsidRPr="00472691">
              <w:t>Security</w:t>
            </w:r>
            <w:proofErr w:type="spellEnd"/>
            <w:r w:rsidRPr="00472691">
              <w:t xml:space="preserve"> для </w:t>
            </w:r>
            <w:proofErr w:type="spellStart"/>
            <w:r w:rsidRPr="00472691">
              <w:t>бизнеса-Стандартный</w:t>
            </w:r>
            <w:proofErr w:type="spellEnd"/>
            <w:r w:rsidRPr="00472691">
              <w:t xml:space="preserve"> </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Д-300-18 от 21.03.2018 </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28.01.2020 </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pPr>
            <w:proofErr w:type="spellStart"/>
            <w:r w:rsidRPr="00472691">
              <w:t>Adobe</w:t>
            </w:r>
            <w:proofErr w:type="spellEnd"/>
            <w:r w:rsidRPr="00472691">
              <w:t xml:space="preserve"> </w:t>
            </w:r>
            <w:proofErr w:type="spellStart"/>
            <w:r w:rsidRPr="00472691">
              <w:t>Reader</w:t>
            </w:r>
            <w:proofErr w:type="spellEnd"/>
            <w:r w:rsidRPr="00472691">
              <w:t xml:space="preserve"> </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свободно распространяемое ПО </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бессрочно </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Браузер </w:t>
            </w:r>
            <w:proofErr w:type="spellStart"/>
            <w:r w:rsidRPr="00472691">
              <w:t>Mozilla</w:t>
            </w:r>
            <w:proofErr w:type="spellEnd"/>
            <w:r w:rsidRPr="00472691">
              <w:t xml:space="preserve"> </w:t>
            </w:r>
            <w:proofErr w:type="spellStart"/>
            <w:r w:rsidRPr="00472691">
              <w:t>Firefox</w:t>
            </w:r>
            <w:proofErr w:type="spellEnd"/>
            <w:r w:rsidRPr="00472691">
              <w:t xml:space="preserve"> </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свободно распространяемое ПО </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бессрочно </w:t>
            </w:r>
          </w:p>
        </w:tc>
      </w:tr>
      <w:tr w:rsidR="00472691" w:rsidRPr="00472691" w:rsidTr="00E96F94">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Браузер </w:t>
            </w:r>
            <w:proofErr w:type="spellStart"/>
            <w:r w:rsidRPr="00472691">
              <w:t>Yandex</w:t>
            </w:r>
            <w:proofErr w:type="spellEnd"/>
            <w:r w:rsidRPr="00472691">
              <w:t xml:space="preserve"> </w:t>
            </w:r>
          </w:p>
        </w:tc>
        <w:tc>
          <w:tcPr>
            <w:tcW w:w="3190"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свободно распространяемое ПО </w:t>
            </w:r>
          </w:p>
        </w:tc>
        <w:tc>
          <w:tcPr>
            <w:tcW w:w="3191" w:type="dxa"/>
            <w:vAlign w:val="center"/>
          </w:tcPr>
          <w:p w:rsidR="00472691" w:rsidRPr="00472691" w:rsidRDefault="00472691" w:rsidP="00472691">
            <w:pPr>
              <w:suppressAutoHyphens/>
              <w:autoSpaceDE/>
              <w:autoSpaceDN/>
              <w:adjustRightInd/>
              <w:spacing w:after="60"/>
              <w:ind w:firstLine="0"/>
              <w:contextualSpacing/>
              <w:jc w:val="both"/>
            </w:pPr>
            <w:r w:rsidRPr="00472691">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472691" w:rsidRPr="00472691" w:rsidTr="00E96F94">
        <w:trPr>
          <w:trHeight w:hRule="exact" w:val="1010"/>
        </w:trPr>
        <w:tc>
          <w:tcPr>
            <w:tcW w:w="9356" w:type="dxa"/>
            <w:gridSpan w:val="5"/>
            <w:shd w:val="clear" w:color="000000" w:fill="FFFFFF"/>
            <w:tcMar>
              <w:left w:w="34" w:type="dxa"/>
              <w:right w:w="34" w:type="dxa"/>
            </w:tcMar>
          </w:tcPr>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b/>
                <w:sz w:val="22"/>
                <w:szCs w:val="22"/>
                <w:lang w:eastAsia="en-US"/>
              </w:rPr>
              <w:t>Профессиональные</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базы</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данных</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и</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информационные</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справочные</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системы</w:t>
            </w:r>
            <w:r w:rsidRPr="00472691">
              <w:rPr>
                <w:rFonts w:eastAsiaTheme="minorHAnsi" w:cstheme="minorBidi"/>
                <w:sz w:val="22"/>
                <w:szCs w:val="22"/>
                <w:lang w:eastAsia="en-US"/>
              </w:rPr>
              <w:t xml:space="preserve"> </w:t>
            </w:r>
          </w:p>
        </w:tc>
      </w:tr>
      <w:tr w:rsidR="00472691" w:rsidRPr="00472691" w:rsidTr="00E96F94">
        <w:trPr>
          <w:trHeight w:hRule="exact" w:val="270"/>
        </w:trPr>
        <w:tc>
          <w:tcPr>
            <w:tcW w:w="394"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r w:rsidRPr="00472691">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r w:rsidRPr="00472691">
              <w:rPr>
                <w:rFonts w:eastAsiaTheme="minorHAnsi" w:cstheme="minorBidi"/>
                <w:b/>
                <w:sz w:val="22"/>
                <w:szCs w:val="22"/>
                <w:lang w:eastAsia="en-US"/>
              </w:rPr>
              <w:t xml:space="preserve">Ссылка </w:t>
            </w:r>
          </w:p>
        </w:tc>
        <w:tc>
          <w:tcPr>
            <w:tcW w:w="133"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r>
      <w:tr w:rsidR="00472691" w:rsidRPr="00472691" w:rsidTr="00E96F94">
        <w:trPr>
          <w:trHeight w:hRule="exact" w:val="14"/>
        </w:trPr>
        <w:tc>
          <w:tcPr>
            <w:tcW w:w="394"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r w:rsidRPr="00472691">
              <w:rPr>
                <w:rFonts w:eastAsiaTheme="minorHAnsi" w:cstheme="minorBidi"/>
                <w:sz w:val="22"/>
                <w:szCs w:val="22"/>
                <w:lang w:val="en-US" w:eastAsia="en-US"/>
              </w:rPr>
              <w:t xml:space="preserve">URL: http://education.polpred.com/ </w:t>
            </w:r>
          </w:p>
        </w:tc>
        <w:tc>
          <w:tcPr>
            <w:tcW w:w="133"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r>
      <w:tr w:rsidR="00472691" w:rsidRPr="00472691" w:rsidTr="00E96F94">
        <w:trPr>
          <w:trHeight w:hRule="exact" w:val="540"/>
        </w:trPr>
        <w:tc>
          <w:tcPr>
            <w:tcW w:w="394"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133"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r>
      <w:tr w:rsidR="00472691" w:rsidRPr="00472691" w:rsidTr="00E96F94">
        <w:trPr>
          <w:trHeight w:hRule="exact" w:val="826"/>
        </w:trPr>
        <w:tc>
          <w:tcPr>
            <w:tcW w:w="394"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r w:rsidRPr="00472691">
              <w:rPr>
                <w:rFonts w:eastAsiaTheme="minorHAnsi" w:cstheme="minorBidi"/>
                <w:sz w:val="22"/>
                <w:szCs w:val="22"/>
                <w:lang w:val="en-US" w:eastAsia="en-US"/>
              </w:rPr>
              <w:t xml:space="preserve">URL: https://elibrary.ru/project_risc.asp </w:t>
            </w:r>
          </w:p>
        </w:tc>
        <w:tc>
          <w:tcPr>
            <w:tcW w:w="133"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r>
      <w:tr w:rsidR="00472691" w:rsidRPr="00472691" w:rsidTr="00E96F94">
        <w:trPr>
          <w:trHeight w:hRule="exact" w:val="555"/>
        </w:trPr>
        <w:tc>
          <w:tcPr>
            <w:tcW w:w="394"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Поисковая система Академия </w:t>
            </w:r>
            <w:proofErr w:type="spellStart"/>
            <w:r w:rsidRPr="00472691">
              <w:rPr>
                <w:rFonts w:eastAsiaTheme="minorHAnsi" w:cstheme="minorBidi"/>
                <w:sz w:val="22"/>
                <w:szCs w:val="22"/>
                <w:lang w:eastAsia="en-US"/>
              </w:rPr>
              <w:t>Google</w:t>
            </w:r>
            <w:proofErr w:type="spellEnd"/>
            <w:r w:rsidRPr="00472691">
              <w:rPr>
                <w:rFonts w:eastAsiaTheme="minorHAnsi" w:cstheme="minorBidi"/>
                <w:sz w:val="22"/>
                <w:szCs w:val="22"/>
                <w:lang w:eastAsia="en-US"/>
              </w:rPr>
              <w:t xml:space="preserve"> (</w:t>
            </w:r>
            <w:proofErr w:type="spellStart"/>
            <w:r w:rsidRPr="00472691">
              <w:rPr>
                <w:rFonts w:eastAsiaTheme="minorHAnsi" w:cstheme="minorBidi"/>
                <w:sz w:val="22"/>
                <w:szCs w:val="22"/>
                <w:lang w:eastAsia="en-US"/>
              </w:rPr>
              <w:t>Google</w:t>
            </w:r>
            <w:proofErr w:type="spellEnd"/>
            <w:r w:rsidRPr="00472691">
              <w:rPr>
                <w:rFonts w:eastAsiaTheme="minorHAnsi" w:cstheme="minorBidi"/>
                <w:sz w:val="22"/>
                <w:szCs w:val="22"/>
                <w:lang w:eastAsia="en-US"/>
              </w:rPr>
              <w:t xml:space="preserve"> </w:t>
            </w:r>
            <w:proofErr w:type="spellStart"/>
            <w:r w:rsidRPr="00472691">
              <w:rPr>
                <w:rFonts w:eastAsiaTheme="minorHAnsi" w:cstheme="minorBidi"/>
                <w:sz w:val="22"/>
                <w:szCs w:val="22"/>
                <w:lang w:eastAsia="en-US"/>
              </w:rPr>
              <w:t>Scholar</w:t>
            </w:r>
            <w:proofErr w:type="spellEnd"/>
            <w:r w:rsidRPr="00472691">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r w:rsidRPr="00472691">
              <w:rPr>
                <w:rFonts w:eastAsiaTheme="minorHAnsi" w:cstheme="minorBidi"/>
                <w:sz w:val="22"/>
                <w:szCs w:val="22"/>
                <w:lang w:val="en-US" w:eastAsia="en-US"/>
              </w:rPr>
              <w:t xml:space="preserve">URL: https://scholar.google.ru/ </w:t>
            </w:r>
          </w:p>
        </w:tc>
        <w:tc>
          <w:tcPr>
            <w:tcW w:w="133"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r>
      <w:tr w:rsidR="00472691" w:rsidRPr="00472691" w:rsidTr="00E96F94">
        <w:trPr>
          <w:trHeight w:hRule="exact" w:val="555"/>
        </w:trPr>
        <w:tc>
          <w:tcPr>
            <w:tcW w:w="394"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r w:rsidRPr="00472691">
              <w:rPr>
                <w:rFonts w:eastAsiaTheme="minorHAnsi" w:cstheme="minorBidi"/>
                <w:sz w:val="22"/>
                <w:szCs w:val="22"/>
                <w:lang w:val="en-US" w:eastAsia="en-US"/>
              </w:rPr>
              <w:t xml:space="preserve">URL: http://window.edu.ru/ </w:t>
            </w:r>
          </w:p>
        </w:tc>
        <w:tc>
          <w:tcPr>
            <w:tcW w:w="133"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r>
      <w:tr w:rsidR="00472691" w:rsidRPr="00472691" w:rsidTr="00E96F94">
        <w:trPr>
          <w:trHeight w:hRule="exact" w:val="826"/>
        </w:trPr>
        <w:tc>
          <w:tcPr>
            <w:tcW w:w="394"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r w:rsidRPr="00472691">
              <w:rPr>
                <w:rFonts w:eastAsiaTheme="minorHAnsi" w:cstheme="minorBidi"/>
                <w:sz w:val="22"/>
                <w:szCs w:val="22"/>
                <w:lang w:val="en-US" w:eastAsia="en-US"/>
              </w:rPr>
              <w:t xml:space="preserve">URL: http://www1.fips.ru/ </w:t>
            </w:r>
          </w:p>
        </w:tc>
        <w:tc>
          <w:tcPr>
            <w:tcW w:w="133"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val="en-US" w:eastAsia="en-US"/>
              </w:rPr>
            </w:pPr>
          </w:p>
        </w:tc>
      </w:tr>
      <w:tr w:rsidR="00472691" w:rsidRPr="00472691" w:rsidTr="00E96F94">
        <w:trPr>
          <w:trHeight w:hRule="exact" w:val="1022"/>
        </w:trPr>
        <w:tc>
          <w:tcPr>
            <w:tcW w:w="9356" w:type="dxa"/>
            <w:gridSpan w:val="5"/>
            <w:shd w:val="clear" w:color="000000" w:fill="FFFFFF"/>
            <w:tcMar>
              <w:left w:w="34" w:type="dxa"/>
              <w:right w:w="34" w:type="dxa"/>
            </w:tcMar>
          </w:tcPr>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val="en-US"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b/>
                <w:sz w:val="22"/>
                <w:szCs w:val="22"/>
                <w:lang w:eastAsia="en-US"/>
              </w:rPr>
              <w:t>9</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Материально-техническое</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обеспечение</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дисциплины</w:t>
            </w:r>
            <w:r w:rsidRPr="00472691">
              <w:rPr>
                <w:rFonts w:eastAsiaTheme="minorHAnsi" w:cstheme="minorBidi"/>
                <w:sz w:val="22"/>
                <w:szCs w:val="22"/>
                <w:lang w:eastAsia="en-US"/>
              </w:rPr>
              <w:t xml:space="preserve"> </w:t>
            </w:r>
            <w:r w:rsidRPr="00472691">
              <w:rPr>
                <w:rFonts w:eastAsiaTheme="minorHAnsi" w:cstheme="minorBidi"/>
                <w:b/>
                <w:sz w:val="22"/>
                <w:szCs w:val="22"/>
                <w:lang w:eastAsia="en-US"/>
              </w:rPr>
              <w:t>(модуля)</w:t>
            </w:r>
            <w:r w:rsidRPr="00472691">
              <w:rPr>
                <w:rFonts w:eastAsiaTheme="minorHAnsi" w:cstheme="minorBidi"/>
                <w:sz w:val="22"/>
                <w:szCs w:val="22"/>
                <w:lang w:eastAsia="en-US"/>
              </w:rPr>
              <w:t xml:space="preserve"> </w:t>
            </w:r>
          </w:p>
        </w:tc>
      </w:tr>
      <w:tr w:rsidR="00472691" w:rsidRPr="00472691" w:rsidTr="00E96F94">
        <w:trPr>
          <w:trHeight w:hRule="exact" w:val="70"/>
        </w:trPr>
        <w:tc>
          <w:tcPr>
            <w:tcW w:w="394"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c>
          <w:tcPr>
            <w:tcW w:w="1932"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c>
          <w:tcPr>
            <w:tcW w:w="3576"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c>
          <w:tcPr>
            <w:tcW w:w="3321"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c>
          <w:tcPr>
            <w:tcW w:w="133" w:type="dxa"/>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r>
      <w:tr w:rsidR="00472691" w:rsidRPr="00472691" w:rsidTr="00E96F94">
        <w:trPr>
          <w:trHeight w:hRule="exact" w:val="270"/>
        </w:trPr>
        <w:tc>
          <w:tcPr>
            <w:tcW w:w="9356" w:type="dxa"/>
            <w:gridSpan w:val="5"/>
            <w:shd w:val="clear" w:color="000000" w:fill="FFFFFF"/>
            <w:tcMar>
              <w:left w:w="34" w:type="dxa"/>
              <w:right w:w="34" w:type="dxa"/>
            </w:tcMar>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Материально-техническое обеспечение дисциплины включает: </w:t>
            </w:r>
          </w:p>
        </w:tc>
      </w:tr>
      <w:tr w:rsidR="00472691" w:rsidRPr="00472691" w:rsidTr="00E96F94">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472691" w:rsidRPr="00472691" w:rsidTr="00E96F94">
              <w:trPr>
                <w:trHeight w:val="333"/>
                <w:tblHeader/>
              </w:trPr>
              <w:tc>
                <w:tcPr>
                  <w:tcW w:w="1928" w:type="pct"/>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472691">
                    <w:rPr>
                      <w:rFonts w:eastAsiaTheme="minorHAnsi" w:cstheme="minorBidi"/>
                      <w:b/>
                      <w:sz w:val="22"/>
                      <w:szCs w:val="22"/>
                      <w:lang w:val="en-US" w:eastAsia="en-US"/>
                    </w:rPr>
                    <w:t>Тип</w:t>
                  </w:r>
                  <w:proofErr w:type="spellEnd"/>
                  <w:r w:rsidRPr="00472691">
                    <w:rPr>
                      <w:rFonts w:eastAsiaTheme="minorHAnsi" w:cstheme="minorBidi"/>
                      <w:b/>
                      <w:sz w:val="22"/>
                      <w:szCs w:val="22"/>
                      <w:lang w:val="en-US" w:eastAsia="en-US"/>
                    </w:rPr>
                    <w:t xml:space="preserve"> и </w:t>
                  </w:r>
                  <w:proofErr w:type="spellStart"/>
                  <w:r w:rsidRPr="00472691">
                    <w:rPr>
                      <w:rFonts w:eastAsiaTheme="minorHAnsi" w:cstheme="minorBidi"/>
                      <w:b/>
                      <w:sz w:val="22"/>
                      <w:szCs w:val="22"/>
                      <w:lang w:val="en-US" w:eastAsia="en-US"/>
                    </w:rPr>
                    <w:t>название</w:t>
                  </w:r>
                  <w:proofErr w:type="spellEnd"/>
                  <w:r w:rsidRPr="00472691">
                    <w:rPr>
                      <w:rFonts w:eastAsiaTheme="minorHAnsi" w:cstheme="minorBidi"/>
                      <w:b/>
                      <w:sz w:val="22"/>
                      <w:szCs w:val="22"/>
                      <w:lang w:val="en-US" w:eastAsia="en-US"/>
                    </w:rPr>
                    <w:t xml:space="preserve"> </w:t>
                  </w:r>
                  <w:proofErr w:type="spellStart"/>
                  <w:r w:rsidRPr="00472691">
                    <w:rPr>
                      <w:rFonts w:eastAsiaTheme="minorHAnsi" w:cstheme="minorBidi"/>
                      <w:b/>
                      <w:sz w:val="22"/>
                      <w:szCs w:val="22"/>
                      <w:lang w:val="en-US" w:eastAsia="en-US"/>
                    </w:rPr>
                    <w:t>аудитории</w:t>
                  </w:r>
                  <w:proofErr w:type="spellEnd"/>
                </w:p>
              </w:tc>
              <w:tc>
                <w:tcPr>
                  <w:tcW w:w="3072" w:type="pct"/>
                  <w:vAlign w:val="center"/>
                </w:tcPr>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472691">
                    <w:rPr>
                      <w:rFonts w:eastAsiaTheme="minorHAnsi" w:cstheme="minorBidi"/>
                      <w:b/>
                      <w:sz w:val="22"/>
                      <w:szCs w:val="22"/>
                      <w:lang w:val="en-US" w:eastAsia="en-US"/>
                    </w:rPr>
                    <w:t>Оснащение</w:t>
                  </w:r>
                  <w:proofErr w:type="spellEnd"/>
                  <w:r w:rsidRPr="00472691">
                    <w:rPr>
                      <w:rFonts w:eastAsiaTheme="minorHAnsi" w:cstheme="minorBidi"/>
                      <w:b/>
                      <w:sz w:val="22"/>
                      <w:szCs w:val="22"/>
                      <w:lang w:val="en-US" w:eastAsia="en-US"/>
                    </w:rPr>
                    <w:t xml:space="preserve"> </w:t>
                  </w:r>
                  <w:proofErr w:type="spellStart"/>
                  <w:r w:rsidRPr="00472691">
                    <w:rPr>
                      <w:rFonts w:eastAsiaTheme="minorHAnsi" w:cstheme="minorBidi"/>
                      <w:b/>
                      <w:sz w:val="22"/>
                      <w:szCs w:val="22"/>
                      <w:lang w:val="en-US" w:eastAsia="en-US"/>
                    </w:rPr>
                    <w:t>аудитории</w:t>
                  </w:r>
                  <w:proofErr w:type="spellEnd"/>
                </w:p>
              </w:tc>
            </w:tr>
            <w:tr w:rsidR="00472691" w:rsidRPr="00472691" w:rsidTr="00E96F94">
              <w:tc>
                <w:tcPr>
                  <w:tcW w:w="1928" w:type="pct"/>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Учебные аудитории для проведения занятий лекционного типа</w:t>
                  </w:r>
                </w:p>
              </w:tc>
              <w:tc>
                <w:tcPr>
                  <w:tcW w:w="3072" w:type="pct"/>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roofErr w:type="spellStart"/>
                  <w:r w:rsidRPr="00472691">
                    <w:rPr>
                      <w:rFonts w:eastAsiaTheme="minorHAnsi" w:cstheme="minorBidi"/>
                      <w:sz w:val="22"/>
                      <w:szCs w:val="22"/>
                      <w:lang w:eastAsia="en-US"/>
                    </w:rPr>
                    <w:t>Мультимедийные</w:t>
                  </w:r>
                  <w:proofErr w:type="spellEnd"/>
                  <w:r w:rsidRPr="00472691">
                    <w:rPr>
                      <w:rFonts w:eastAsiaTheme="minorHAnsi" w:cstheme="minorBidi"/>
                      <w:sz w:val="22"/>
                      <w:szCs w:val="22"/>
                      <w:lang w:eastAsia="en-US"/>
                    </w:rPr>
                    <w:t xml:space="preserve"> средства хранения, передачи и представления информации.</w:t>
                  </w:r>
                </w:p>
              </w:tc>
            </w:tr>
            <w:tr w:rsidR="00472691" w:rsidRPr="00472691" w:rsidTr="00E96F94">
              <w:tc>
                <w:tcPr>
                  <w:tcW w:w="1928" w:type="pct"/>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roofErr w:type="spellStart"/>
                  <w:r w:rsidRPr="00472691">
                    <w:rPr>
                      <w:rFonts w:eastAsiaTheme="minorHAnsi" w:cstheme="minorBidi"/>
                      <w:sz w:val="22"/>
                      <w:szCs w:val="22"/>
                      <w:lang w:eastAsia="en-US"/>
                    </w:rPr>
                    <w:t>Мультимедийные</w:t>
                  </w:r>
                  <w:proofErr w:type="spellEnd"/>
                  <w:r w:rsidRPr="00472691">
                    <w:rPr>
                      <w:rFonts w:eastAsiaTheme="minorHAnsi" w:cstheme="minorBidi"/>
                      <w:sz w:val="22"/>
                      <w:szCs w:val="22"/>
                      <w:lang w:eastAsia="en-US"/>
                    </w:rPr>
                    <w:t xml:space="preserve"> средства хранения, передачи и представления информации.</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Комплекс тестовых заданий для проведения промежуточных и рубежных контролей.</w:t>
                  </w:r>
                </w:p>
              </w:tc>
            </w:tr>
            <w:tr w:rsidR="00472691" w:rsidRPr="00472691" w:rsidTr="00E96F94">
              <w:tc>
                <w:tcPr>
                  <w:tcW w:w="1928" w:type="pct"/>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Помещения для самостоятельной работы обучающихся</w:t>
                  </w:r>
                </w:p>
              </w:tc>
              <w:tc>
                <w:tcPr>
                  <w:tcW w:w="3072" w:type="pct"/>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Персональные компьютеры с пакетом </w:t>
                  </w:r>
                  <w:r w:rsidRPr="00472691">
                    <w:rPr>
                      <w:rFonts w:eastAsiaTheme="minorHAnsi" w:cstheme="minorBidi"/>
                      <w:sz w:val="22"/>
                      <w:szCs w:val="22"/>
                      <w:lang w:val="en-US" w:eastAsia="en-US"/>
                    </w:rPr>
                    <w:t>MS</w:t>
                  </w:r>
                  <w:r w:rsidRPr="00472691">
                    <w:rPr>
                      <w:rFonts w:eastAsiaTheme="minorHAnsi" w:cstheme="minorBidi"/>
                      <w:sz w:val="22"/>
                      <w:szCs w:val="22"/>
                      <w:lang w:eastAsia="en-US"/>
                    </w:rPr>
                    <w:t xml:space="preserve"> </w:t>
                  </w:r>
                  <w:r w:rsidRPr="00472691">
                    <w:rPr>
                      <w:rFonts w:eastAsiaTheme="minorHAnsi" w:cstheme="minorBidi"/>
                      <w:sz w:val="22"/>
                      <w:szCs w:val="22"/>
                      <w:lang w:val="en-US" w:eastAsia="en-US"/>
                    </w:rPr>
                    <w:t>Office</w:t>
                  </w:r>
                  <w:r w:rsidRPr="00472691">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472691" w:rsidRPr="00472691" w:rsidTr="00E96F94">
              <w:tc>
                <w:tcPr>
                  <w:tcW w:w="1928" w:type="pct"/>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tc>
      </w:tr>
    </w:tbl>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right"/>
        <w:rPr>
          <w:rFonts w:eastAsiaTheme="minorHAnsi" w:cstheme="minorBidi"/>
          <w:b/>
          <w:sz w:val="22"/>
          <w:szCs w:val="22"/>
          <w:lang w:eastAsia="en-US"/>
        </w:rPr>
      </w:pPr>
      <w:r w:rsidRPr="00472691">
        <w:rPr>
          <w:rFonts w:eastAsiaTheme="minorHAnsi" w:cstheme="minorBidi"/>
          <w:sz w:val="22"/>
          <w:szCs w:val="22"/>
          <w:lang w:eastAsia="en-US"/>
        </w:rPr>
        <w:br w:type="page"/>
      </w:r>
      <w:r w:rsidRPr="00472691">
        <w:rPr>
          <w:rFonts w:eastAsiaTheme="minorHAnsi" w:cstheme="minorBidi"/>
          <w:b/>
          <w:sz w:val="22"/>
          <w:szCs w:val="22"/>
          <w:lang w:eastAsia="en-US"/>
        </w:rPr>
        <w:lastRenderedPageBreak/>
        <w:t>ПРИЛОЖЕНИЕ 1</w:t>
      </w:r>
    </w:p>
    <w:p w:rsidR="00472691" w:rsidRPr="00472691" w:rsidRDefault="00472691" w:rsidP="00472691">
      <w:pPr>
        <w:suppressAutoHyphens/>
        <w:autoSpaceDE/>
        <w:autoSpaceDN/>
        <w:adjustRightInd/>
        <w:spacing w:after="60"/>
        <w:ind w:firstLine="0"/>
        <w:contextualSpacing/>
        <w:jc w:val="both"/>
        <w:rPr>
          <w:rFonts w:eastAsiaTheme="minorHAnsi" w:cstheme="minorBidi"/>
          <w:bCs/>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bCs/>
          <w:sz w:val="22"/>
          <w:szCs w:val="22"/>
          <w:lang w:eastAsia="en-US"/>
        </w:rPr>
      </w:pPr>
      <w:r w:rsidRPr="00472691">
        <w:rPr>
          <w:rFonts w:eastAsiaTheme="minorHAnsi" w:cstheme="minorBidi"/>
          <w:bCs/>
          <w:sz w:val="22"/>
          <w:szCs w:val="22"/>
          <w:lang w:eastAsia="en-US"/>
        </w:rPr>
        <w:t>МЕТОДИЧЕСКИЕ РЕКОМЕНДАЦИИ ПО ПРОВЕДЕНИЮ ПРАКТИЧЕСКИХ ЗАНЯТИЙ</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i/>
          <w:sz w:val="22"/>
          <w:szCs w:val="22"/>
          <w:lang w:eastAsia="en-US"/>
        </w:rPr>
        <w:t>Практическая работа</w:t>
      </w:r>
      <w:r w:rsidRPr="00472691">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 поиск в каталогах, поисковых системах, иерархических структурах; </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извлечение информации с различных носителей;</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технически навыки сохранения, удаления, копирования информации и т.п. –</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Содержание практической работы составляют:</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номер и тема практической работы;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цель практической работы;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рекомендации для выполнения практической работы;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перечень используемых материалов, инструментов, оборудования;</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порядок выполнения работы;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вывод о проделанной работе.</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472691" w:rsidRPr="00472691" w:rsidRDefault="00472691" w:rsidP="00472691">
      <w:pPr>
        <w:suppressAutoHyphens/>
        <w:autoSpaceDE/>
        <w:autoSpaceDN/>
        <w:adjustRightInd/>
        <w:spacing w:after="60"/>
        <w:ind w:firstLine="0"/>
        <w:contextualSpacing/>
        <w:jc w:val="both"/>
        <w:rPr>
          <w:rFonts w:eastAsiaTheme="minorHAnsi" w:cstheme="minorBidi"/>
          <w:b/>
          <w:bCs/>
          <w:iCs/>
          <w:sz w:val="22"/>
          <w:szCs w:val="22"/>
          <w:lang w:eastAsia="en-US"/>
        </w:rPr>
      </w:pPr>
      <w:r w:rsidRPr="00472691">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472691" w:rsidRPr="00472691" w:rsidRDefault="00472691" w:rsidP="00472691">
      <w:pPr>
        <w:suppressAutoHyphens/>
        <w:autoSpaceDE/>
        <w:autoSpaceDN/>
        <w:adjustRightInd/>
        <w:spacing w:after="60"/>
        <w:ind w:firstLine="0"/>
        <w:contextualSpacing/>
        <w:jc w:val="both"/>
        <w:rPr>
          <w:rFonts w:eastAsiaTheme="minorHAnsi" w:cstheme="minorBidi"/>
          <w:i/>
          <w:iCs/>
          <w:sz w:val="22"/>
          <w:szCs w:val="22"/>
          <w:lang w:eastAsia="en-US"/>
        </w:rPr>
      </w:pPr>
      <w:r w:rsidRPr="00472691">
        <w:rPr>
          <w:rFonts w:eastAsiaTheme="minorHAnsi" w:cstheme="minorBidi"/>
          <w:i/>
          <w:iCs/>
          <w:sz w:val="22"/>
          <w:szCs w:val="22"/>
          <w:lang w:eastAsia="en-US"/>
        </w:rPr>
        <w:t>Общие правила:</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472691" w:rsidRPr="00472691" w:rsidRDefault="00472691" w:rsidP="00472691">
      <w:pPr>
        <w:suppressAutoHyphens/>
        <w:autoSpaceDE/>
        <w:autoSpaceDN/>
        <w:adjustRightInd/>
        <w:spacing w:after="60"/>
        <w:ind w:firstLine="0"/>
        <w:contextualSpacing/>
        <w:jc w:val="both"/>
        <w:rPr>
          <w:rFonts w:eastAsiaTheme="minorHAnsi" w:cstheme="minorBidi"/>
          <w:i/>
          <w:iCs/>
          <w:sz w:val="22"/>
          <w:szCs w:val="22"/>
          <w:lang w:eastAsia="en-US"/>
        </w:rPr>
      </w:pPr>
      <w:r w:rsidRPr="00472691">
        <w:rPr>
          <w:rFonts w:eastAsiaTheme="minorHAnsi" w:cstheme="minorBidi"/>
          <w:i/>
          <w:iCs/>
          <w:sz w:val="22"/>
          <w:szCs w:val="22"/>
          <w:lang w:eastAsia="en-US"/>
        </w:rPr>
        <w:t>Перед началом работы:</w:t>
      </w:r>
    </w:p>
    <w:p w:rsidR="00472691" w:rsidRPr="00472691" w:rsidRDefault="00472691" w:rsidP="00472691">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Проверить порядок на рабочем месте;</w:t>
      </w:r>
    </w:p>
    <w:p w:rsidR="00472691" w:rsidRPr="00472691" w:rsidRDefault="00472691" w:rsidP="00472691">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472691" w:rsidRPr="00472691" w:rsidRDefault="00472691" w:rsidP="00472691">
      <w:pPr>
        <w:suppressAutoHyphens/>
        <w:autoSpaceDE/>
        <w:autoSpaceDN/>
        <w:adjustRightInd/>
        <w:spacing w:after="60"/>
        <w:ind w:firstLine="0"/>
        <w:contextualSpacing/>
        <w:jc w:val="both"/>
        <w:rPr>
          <w:rFonts w:eastAsiaTheme="minorHAnsi" w:cstheme="minorBidi"/>
          <w:i/>
          <w:iCs/>
          <w:sz w:val="22"/>
          <w:szCs w:val="22"/>
          <w:lang w:eastAsia="en-US"/>
        </w:rPr>
      </w:pPr>
      <w:r w:rsidRPr="00472691">
        <w:rPr>
          <w:rFonts w:eastAsiaTheme="minorHAnsi" w:cstheme="minorBidi"/>
          <w:i/>
          <w:iCs/>
          <w:sz w:val="22"/>
          <w:szCs w:val="22"/>
          <w:lang w:eastAsia="en-US"/>
        </w:rPr>
        <w:t>Во время работы: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4. Обо всех неисправностях немедленно сообщать преподавателю;</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5. В случае аварийной ситуации выключить компьютер.</w:t>
      </w:r>
    </w:p>
    <w:p w:rsidR="00472691" w:rsidRPr="00472691" w:rsidRDefault="00472691" w:rsidP="00472691">
      <w:pPr>
        <w:suppressAutoHyphens/>
        <w:autoSpaceDE/>
        <w:autoSpaceDN/>
        <w:adjustRightInd/>
        <w:spacing w:after="60"/>
        <w:ind w:firstLine="0"/>
        <w:contextualSpacing/>
        <w:jc w:val="both"/>
        <w:rPr>
          <w:rFonts w:eastAsiaTheme="minorHAnsi" w:cstheme="minorBidi"/>
          <w:i/>
          <w:iCs/>
          <w:sz w:val="22"/>
          <w:szCs w:val="22"/>
          <w:lang w:eastAsia="en-US"/>
        </w:rPr>
      </w:pPr>
      <w:r w:rsidRPr="00472691">
        <w:rPr>
          <w:rFonts w:eastAsiaTheme="minorHAnsi" w:cstheme="minorBidi"/>
          <w:i/>
          <w:iCs/>
          <w:sz w:val="22"/>
          <w:szCs w:val="22"/>
          <w:lang w:eastAsia="en-US"/>
        </w:rPr>
        <w:t>По окончании работы: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1. Собрать методические указания к практическим работам и сдать их преподавателю;</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2. Выключить ЭВМ после разрешения преподавателя;</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3. Навести порядок на рабочем месте.</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i/>
          <w:iCs/>
          <w:sz w:val="22"/>
          <w:szCs w:val="22"/>
          <w:lang w:eastAsia="en-US"/>
        </w:rPr>
        <w:t>При работе в компьютерном классе строго запрещается</w:t>
      </w:r>
      <w:r w:rsidRPr="00472691">
        <w:rPr>
          <w:rFonts w:eastAsiaTheme="minorHAnsi" w:cstheme="minorBidi"/>
          <w:sz w:val="22"/>
          <w:szCs w:val="22"/>
          <w:lang w:eastAsia="en-US"/>
        </w:rPr>
        <w:t>:</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1. Находиться в верхней одежде и грязной обуви;</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2. Принимать пищу на рабочем месте и в компьютерном кабинете.</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3. Удалять и перемещать чужие файлы;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4. Приносить и запускать свое программное обеспечение (программы);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5. Работать на ЭВМ грязными или мокрыми руками;</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6. Прикасаться пальцами к мониторам, стучать по ним;</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7. Включать и выключать компьютер без разрешения преподавателя;</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8. Класть диски, книги, тетради на составляющие компьютера;</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9. Подключать к компьютеру свои устройства (сот. телефоны, плееры).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10. Работать на не исправном компьютере;</w:t>
      </w:r>
    </w:p>
    <w:p w:rsidR="00472691" w:rsidRPr="00472691" w:rsidRDefault="00472691" w:rsidP="0047269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Оставлять вычислительную технику на длительное время без присмотра;</w:t>
      </w:r>
    </w:p>
    <w:p w:rsidR="00472691" w:rsidRPr="00472691" w:rsidRDefault="00472691" w:rsidP="0047269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472691" w:rsidRPr="00472691" w:rsidRDefault="00472691" w:rsidP="0047269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Вскрывать корпуса, вынимать и вставлять разъемы, платы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b/>
          <w:bCs/>
          <w:sz w:val="22"/>
          <w:szCs w:val="22"/>
          <w:lang w:eastAsia="en-US"/>
        </w:rPr>
        <w:t>Правила выполнения практических работ</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Студенты, пропустившие занятия, выполняют практические работы во внеурочное время.</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472691" w:rsidRPr="00472691" w:rsidRDefault="00472691" w:rsidP="00472691">
      <w:pPr>
        <w:suppressAutoHyphens/>
        <w:autoSpaceDE/>
        <w:autoSpaceDN/>
        <w:adjustRightInd/>
        <w:spacing w:after="60"/>
        <w:ind w:firstLine="0"/>
        <w:contextualSpacing/>
        <w:jc w:val="both"/>
        <w:rPr>
          <w:rFonts w:eastAsiaTheme="minorHAnsi" w:cstheme="minorBidi"/>
          <w:b/>
          <w:bCs/>
          <w:sz w:val="22"/>
          <w:szCs w:val="22"/>
          <w:lang w:eastAsia="en-US"/>
        </w:rPr>
      </w:pPr>
      <w:bookmarkStart w:id="1" w:name="h_30j0zll"/>
      <w:bookmarkEnd w:id="1"/>
      <w:r w:rsidRPr="00472691">
        <w:rPr>
          <w:rFonts w:eastAsiaTheme="minorHAnsi" w:cstheme="minorBidi"/>
          <w:b/>
          <w:bCs/>
          <w:sz w:val="22"/>
          <w:szCs w:val="22"/>
          <w:lang w:eastAsia="en-US"/>
        </w:rPr>
        <w:t>Правила оформления результатов практической работы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472691">
        <w:rPr>
          <w:rFonts w:eastAsiaTheme="minorHAnsi" w:cstheme="minorBidi"/>
          <w:sz w:val="22"/>
          <w:szCs w:val="22"/>
          <w:lang w:eastAsia="en-US"/>
        </w:rPr>
        <w:t>Word</w:t>
      </w:r>
      <w:proofErr w:type="spellEnd"/>
      <w:r w:rsidRPr="00472691">
        <w:rPr>
          <w:rFonts w:eastAsiaTheme="minorHAnsi" w:cstheme="minorBidi"/>
          <w:sz w:val="22"/>
          <w:szCs w:val="22"/>
          <w:lang w:eastAsia="en-US"/>
        </w:rPr>
        <w:t xml:space="preserve"> и сдаются в распечатанном виде преподавателю.</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i/>
          <w:sz w:val="22"/>
          <w:szCs w:val="22"/>
          <w:lang w:eastAsia="en-US"/>
        </w:rPr>
        <w:t>Примерное содержание отчета</w:t>
      </w:r>
      <w:r w:rsidRPr="00472691">
        <w:rPr>
          <w:rFonts w:eastAsiaTheme="minorHAnsi" w:cstheme="minorBidi"/>
          <w:sz w:val="22"/>
          <w:szCs w:val="22"/>
          <w:lang w:eastAsia="en-US"/>
        </w:rPr>
        <w:t>:</w:t>
      </w:r>
    </w:p>
    <w:p w:rsidR="00472691" w:rsidRPr="00472691" w:rsidRDefault="00472691" w:rsidP="0047269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Титульный лист, где указывается:</w:t>
      </w:r>
    </w:p>
    <w:p w:rsidR="00472691" w:rsidRPr="00472691" w:rsidRDefault="00472691" w:rsidP="00472691">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.Тема работы.</w:t>
      </w:r>
    </w:p>
    <w:p w:rsidR="00472691" w:rsidRPr="00472691" w:rsidRDefault="00472691" w:rsidP="00472691">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.Кем выполнена и проверена работа.</w:t>
      </w:r>
    </w:p>
    <w:p w:rsidR="00472691" w:rsidRPr="00472691" w:rsidRDefault="00472691" w:rsidP="0047269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Дается описание цели работы.</w:t>
      </w:r>
    </w:p>
    <w:p w:rsidR="00472691" w:rsidRPr="00472691" w:rsidRDefault="00472691" w:rsidP="0047269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Указываются исходные данные.</w:t>
      </w:r>
    </w:p>
    <w:p w:rsidR="00472691" w:rsidRPr="00472691" w:rsidRDefault="00472691" w:rsidP="0047269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Приводится решение и пояснение к нему для каждого предложенного задания.</w:t>
      </w:r>
    </w:p>
    <w:p w:rsidR="00472691" w:rsidRPr="00472691" w:rsidRDefault="00472691" w:rsidP="0047269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472691" w:rsidRPr="00472691" w:rsidRDefault="00472691" w:rsidP="00472691">
      <w:pPr>
        <w:suppressAutoHyphens/>
        <w:autoSpaceDE/>
        <w:autoSpaceDN/>
        <w:adjustRightInd/>
        <w:spacing w:after="60"/>
        <w:ind w:firstLine="0"/>
        <w:contextualSpacing/>
        <w:jc w:val="both"/>
        <w:rPr>
          <w:rFonts w:eastAsiaTheme="minorHAnsi" w:cstheme="minorBidi"/>
          <w:b/>
          <w:bCs/>
          <w:sz w:val="22"/>
          <w:szCs w:val="22"/>
          <w:lang w:eastAsia="en-US"/>
        </w:rPr>
      </w:pPr>
      <w:r w:rsidRPr="00472691">
        <w:rPr>
          <w:rFonts w:eastAsiaTheme="minorHAnsi" w:cstheme="minorBidi"/>
          <w:b/>
          <w:bCs/>
          <w:sz w:val="22"/>
          <w:szCs w:val="22"/>
          <w:lang w:eastAsia="en-US"/>
        </w:rPr>
        <w:t>Критерии оценки практических работ</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Для оценивания работы прилагается эталон и шкала оценок.</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i/>
          <w:iCs/>
          <w:sz w:val="22"/>
          <w:szCs w:val="22"/>
          <w:lang w:eastAsia="en-US"/>
        </w:rPr>
        <w:t xml:space="preserve">Оценка «отлично» </w:t>
      </w:r>
      <w:r w:rsidRPr="00472691">
        <w:rPr>
          <w:rFonts w:eastAsiaTheme="minorHAnsi" w:cstheme="minorBidi"/>
          <w:sz w:val="22"/>
          <w:szCs w:val="22"/>
          <w:lang w:eastAsia="en-US"/>
        </w:rPr>
        <w:t>– работа выполнена в полном объеме и без замечаний.</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i/>
          <w:iCs/>
          <w:sz w:val="22"/>
          <w:szCs w:val="22"/>
          <w:lang w:eastAsia="en-US"/>
        </w:rPr>
        <w:t>Оценка «хорошо»</w:t>
      </w:r>
      <w:r w:rsidRPr="00472691">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i/>
          <w:iCs/>
          <w:sz w:val="22"/>
          <w:szCs w:val="22"/>
          <w:lang w:eastAsia="en-US"/>
        </w:rPr>
        <w:t>Оценка «удовлетворительно»</w:t>
      </w:r>
      <w:r w:rsidRPr="00472691">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i/>
          <w:iCs/>
          <w:sz w:val="22"/>
          <w:szCs w:val="22"/>
          <w:lang w:eastAsia="en-US"/>
        </w:rPr>
        <w:t>Оценка «неудовлетворительно»</w:t>
      </w:r>
      <w:r w:rsidRPr="00472691">
        <w:rPr>
          <w:rFonts w:eastAsiaTheme="minorHAnsi" w:cstheme="minorBidi"/>
          <w:sz w:val="22"/>
          <w:szCs w:val="22"/>
          <w:lang w:eastAsia="en-US"/>
        </w:rPr>
        <w:t xml:space="preserve"> – допущены две (и более) существенные ошибки в ходе работы, которые </w:t>
      </w:r>
      <w:r w:rsidRPr="00472691">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br w:type="page"/>
      </w:r>
    </w:p>
    <w:p w:rsidR="00472691" w:rsidRPr="00472691" w:rsidRDefault="00472691" w:rsidP="00472691">
      <w:pPr>
        <w:suppressAutoHyphens/>
        <w:autoSpaceDE/>
        <w:autoSpaceDN/>
        <w:adjustRightInd/>
        <w:spacing w:after="60"/>
        <w:ind w:firstLine="0"/>
        <w:contextualSpacing/>
        <w:jc w:val="right"/>
        <w:rPr>
          <w:rFonts w:eastAsiaTheme="minorHAnsi" w:cstheme="minorBidi"/>
          <w:b/>
          <w:sz w:val="22"/>
          <w:szCs w:val="22"/>
          <w:lang w:eastAsia="en-US"/>
        </w:rPr>
      </w:pPr>
      <w:r w:rsidRPr="00472691">
        <w:rPr>
          <w:rFonts w:eastAsiaTheme="minorHAnsi" w:cstheme="minorBidi"/>
          <w:b/>
          <w:sz w:val="22"/>
          <w:szCs w:val="22"/>
          <w:lang w:eastAsia="en-US"/>
        </w:rPr>
        <w:lastRenderedPageBreak/>
        <w:t>ПРИЛОЖЕНИЕ 2</w:t>
      </w:r>
    </w:p>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r w:rsidRPr="00472691">
        <w:rPr>
          <w:rFonts w:eastAsiaTheme="minorHAnsi" w:cstheme="minorBidi"/>
          <w:b/>
          <w:sz w:val="22"/>
          <w:szCs w:val="22"/>
          <w:lang w:eastAsia="en-US"/>
        </w:rPr>
        <w:t>Общие положения</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r w:rsidRPr="00472691">
        <w:rPr>
          <w:rFonts w:eastAsiaTheme="minorHAnsi" w:cstheme="minorBidi"/>
          <w:b/>
          <w:sz w:val="22"/>
          <w:szCs w:val="22"/>
          <w:lang w:eastAsia="en-US"/>
        </w:rPr>
        <w:t>Цели и задачи самостоятельной работы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r w:rsidRPr="00472691">
        <w:rPr>
          <w:rFonts w:eastAsiaTheme="minorHAnsi" w:cstheme="minorBidi"/>
          <w:b/>
          <w:sz w:val="22"/>
          <w:szCs w:val="22"/>
          <w:lang w:eastAsia="en-US"/>
        </w:rPr>
        <w:t>Задачи самостоятельной работы:</w:t>
      </w:r>
    </w:p>
    <w:p w:rsidR="00472691" w:rsidRPr="00472691" w:rsidRDefault="00472691" w:rsidP="00472691">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повышение исходного уровня владения информационными технологиями;</w:t>
      </w:r>
    </w:p>
    <w:p w:rsidR="00472691" w:rsidRPr="00472691" w:rsidRDefault="00472691" w:rsidP="00472691">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углубление и систематизация знаний;</w:t>
      </w:r>
    </w:p>
    <w:p w:rsidR="00472691" w:rsidRPr="00472691" w:rsidRDefault="00472691" w:rsidP="00472691">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постановка и решение стандартных задач профессиональной деятельности;</w:t>
      </w:r>
    </w:p>
    <w:p w:rsidR="00472691" w:rsidRPr="00472691" w:rsidRDefault="00472691" w:rsidP="00472691">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472691" w:rsidRPr="00472691" w:rsidRDefault="00472691" w:rsidP="00472691">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практическое применение знаний, умений;</w:t>
      </w:r>
    </w:p>
    <w:p w:rsidR="00472691" w:rsidRPr="00472691" w:rsidRDefault="00472691" w:rsidP="00472691">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472691" w:rsidRPr="00472691" w:rsidRDefault="00472691" w:rsidP="00472691">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r w:rsidRPr="00472691">
        <w:rPr>
          <w:rFonts w:eastAsiaTheme="minorHAnsi" w:cstheme="minorBidi"/>
          <w:b/>
          <w:sz w:val="22"/>
          <w:szCs w:val="22"/>
          <w:lang w:eastAsia="en-US"/>
        </w:rPr>
        <w:t xml:space="preserve">Порядок выполнения </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472691" w:rsidRPr="00472691" w:rsidRDefault="00472691" w:rsidP="00472691">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r w:rsidRPr="00472691">
        <w:rPr>
          <w:rFonts w:eastAsiaTheme="minorHAnsi" w:cstheme="minorBidi"/>
          <w:sz w:val="22"/>
          <w:szCs w:val="22"/>
          <w:lang w:eastAsia="en-US"/>
        </w:rPr>
        <w:t>аудио-визуальными</w:t>
      </w:r>
      <w:proofErr w:type="spellEnd"/>
      <w:r w:rsidRPr="00472691">
        <w:rPr>
          <w:rFonts w:eastAsiaTheme="minorHAnsi" w:cstheme="minorBidi"/>
          <w:sz w:val="22"/>
          <w:szCs w:val="22"/>
          <w:lang w:eastAsia="en-US"/>
        </w:rPr>
        <w:t>):</w:t>
      </w:r>
    </w:p>
    <w:p w:rsidR="00472691" w:rsidRPr="00472691" w:rsidRDefault="00472691" w:rsidP="00472691">
      <w:pPr>
        <w:widowControl/>
        <w:numPr>
          <w:ilvl w:val="1"/>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 предоставляемыми преподавателем на лекционных занятиях;</w:t>
      </w:r>
    </w:p>
    <w:p w:rsidR="00472691" w:rsidRPr="00472691" w:rsidRDefault="00472691" w:rsidP="00472691">
      <w:pPr>
        <w:widowControl/>
        <w:numPr>
          <w:ilvl w:val="1"/>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предоставляемыми преподавателем в рамках электронных образовательных курсов;</w:t>
      </w:r>
    </w:p>
    <w:p w:rsidR="00472691" w:rsidRPr="00472691" w:rsidRDefault="00472691" w:rsidP="00472691">
      <w:pPr>
        <w:widowControl/>
        <w:numPr>
          <w:ilvl w:val="1"/>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содержащимися в учебниках и учебных пособиях ЭБС (электронно-библиотечных систем), электронных каталогов университета и </w:t>
      </w:r>
      <w:proofErr w:type="spellStart"/>
      <w:r w:rsidRPr="00472691">
        <w:rPr>
          <w:rFonts w:eastAsiaTheme="minorHAnsi" w:cstheme="minorBidi"/>
          <w:sz w:val="22"/>
          <w:szCs w:val="22"/>
          <w:lang w:eastAsia="en-US"/>
        </w:rPr>
        <w:t>интернет-ресурсов</w:t>
      </w:r>
      <w:proofErr w:type="spellEnd"/>
      <w:r w:rsidRPr="00472691">
        <w:rPr>
          <w:rFonts w:eastAsiaTheme="minorHAnsi" w:cstheme="minorBidi"/>
          <w:sz w:val="22"/>
          <w:szCs w:val="22"/>
          <w:lang w:eastAsia="en-US"/>
        </w:rPr>
        <w:t>.</w:t>
      </w:r>
    </w:p>
    <w:p w:rsidR="00472691" w:rsidRPr="00472691" w:rsidRDefault="00472691" w:rsidP="00472691">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472691" w:rsidRPr="00472691" w:rsidRDefault="00472691" w:rsidP="00472691">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472691" w:rsidRPr="00472691" w:rsidRDefault="00472691" w:rsidP="00472691">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472691" w:rsidRPr="00472691" w:rsidRDefault="00472691" w:rsidP="00472691">
      <w:pPr>
        <w:suppressAutoHyphens/>
        <w:autoSpaceDE/>
        <w:autoSpaceDN/>
        <w:adjustRightInd/>
        <w:spacing w:after="60"/>
        <w:ind w:firstLine="0"/>
        <w:contextualSpacing/>
        <w:jc w:val="both"/>
        <w:rPr>
          <w:rFonts w:eastAsiaTheme="minorHAnsi" w:cstheme="minorBidi"/>
          <w:b/>
          <w:sz w:val="22"/>
          <w:szCs w:val="22"/>
          <w:lang w:eastAsia="en-US"/>
        </w:rPr>
      </w:pPr>
      <w:r w:rsidRPr="00472691">
        <w:rPr>
          <w:rFonts w:eastAsiaTheme="minorHAnsi" w:cstheme="minorBidi"/>
          <w:b/>
          <w:sz w:val="22"/>
          <w:szCs w:val="22"/>
          <w:lang w:eastAsia="en-US"/>
        </w:rPr>
        <w:t>Критерии оценки внеаудиторных самостоятельных работ</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472691">
        <w:rPr>
          <w:rFonts w:eastAsiaTheme="minorHAnsi" w:cstheme="minorBidi"/>
          <w:sz w:val="22"/>
          <w:szCs w:val="22"/>
          <w:lang w:eastAsia="en-US"/>
        </w:rPr>
        <w:t>балльно-рейтинговой</w:t>
      </w:r>
      <w:proofErr w:type="spellEnd"/>
      <w:r w:rsidRPr="00472691">
        <w:rPr>
          <w:rFonts w:eastAsiaTheme="minorHAnsi" w:cstheme="minorBidi"/>
          <w:sz w:val="22"/>
          <w:szCs w:val="22"/>
          <w:lang w:eastAsia="en-US"/>
        </w:rPr>
        <w:t xml:space="preserve"> системы.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Максимальное количество баллов обучающийся получает, если:</w:t>
      </w:r>
    </w:p>
    <w:p w:rsidR="00472691" w:rsidRPr="00472691" w:rsidRDefault="00472691" w:rsidP="00472691">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lastRenderedPageBreak/>
        <w:t>выполняет ИДЗ в соответствии со всеми заявленными требованиями;</w:t>
      </w:r>
    </w:p>
    <w:p w:rsidR="00472691" w:rsidRPr="00472691" w:rsidRDefault="00472691" w:rsidP="00472691">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дает правильные формулировки, точные определения, понятия терминов;</w:t>
      </w:r>
    </w:p>
    <w:p w:rsidR="00472691" w:rsidRPr="00472691" w:rsidRDefault="00472691" w:rsidP="00472691">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 xml:space="preserve">может обосновать рациональность решения текущей задачи.; </w:t>
      </w:r>
    </w:p>
    <w:p w:rsidR="00472691" w:rsidRPr="00472691" w:rsidRDefault="00472691" w:rsidP="00472691">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472691" w:rsidRPr="00472691" w:rsidRDefault="00472691" w:rsidP="00472691">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50~85% от максимального количества баллов обучающийся получает, если:</w:t>
      </w:r>
    </w:p>
    <w:p w:rsidR="00472691" w:rsidRPr="00472691" w:rsidRDefault="00472691" w:rsidP="00472691">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неполно (не менее 70% от полного), но правильно выполнено задание;</w:t>
      </w:r>
    </w:p>
    <w:p w:rsidR="00472691" w:rsidRPr="00472691" w:rsidRDefault="00472691" w:rsidP="00472691">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472691" w:rsidRPr="00472691" w:rsidRDefault="00472691" w:rsidP="00472691">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дает правильные формулировки, точные определения, понятия терминов;</w:t>
      </w:r>
    </w:p>
    <w:p w:rsidR="00472691" w:rsidRPr="00472691" w:rsidRDefault="00472691" w:rsidP="00472691">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может обосновать свой ответ, привести необходимые примеры;</w:t>
      </w:r>
    </w:p>
    <w:p w:rsidR="00472691" w:rsidRPr="00472691" w:rsidRDefault="00472691" w:rsidP="00472691">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36~50% от максимального количества баллов обучающийся получает, если:</w:t>
      </w:r>
    </w:p>
    <w:p w:rsidR="00472691" w:rsidRPr="00472691" w:rsidRDefault="00472691" w:rsidP="00472691">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неполно (не менее 50% от полного), но правильно изложено задание;</w:t>
      </w:r>
    </w:p>
    <w:p w:rsidR="00472691" w:rsidRPr="00472691" w:rsidRDefault="00472691" w:rsidP="00472691">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при изложении была допущена 1 существенная ошибка;</w:t>
      </w:r>
    </w:p>
    <w:p w:rsidR="00472691" w:rsidRPr="00472691" w:rsidRDefault="00472691" w:rsidP="00472691">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472691" w:rsidRPr="00472691" w:rsidRDefault="00472691" w:rsidP="00472691">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излагает выполнение задания недостаточно логично и последовательно;</w:t>
      </w:r>
    </w:p>
    <w:p w:rsidR="00472691" w:rsidRPr="00472691" w:rsidRDefault="00472691" w:rsidP="00472691">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затрудняется при ответах на вопросы преподавателя.</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35% и менее от максимального количества баллов обучающийся получает, если:</w:t>
      </w:r>
    </w:p>
    <w:p w:rsidR="00472691" w:rsidRPr="00472691" w:rsidRDefault="00472691" w:rsidP="00472691">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неполно (менее 50% от полного) изложено задание;</w:t>
      </w:r>
    </w:p>
    <w:p w:rsidR="00472691" w:rsidRPr="00472691" w:rsidRDefault="00472691" w:rsidP="00472691">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472691">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r w:rsidRPr="00472691">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472691" w:rsidRPr="00472691" w:rsidRDefault="00472691" w:rsidP="00472691">
      <w:pPr>
        <w:suppressAutoHyphens/>
        <w:autoSpaceDE/>
        <w:autoSpaceDN/>
        <w:adjustRightInd/>
        <w:spacing w:after="60"/>
        <w:ind w:firstLine="0"/>
        <w:contextualSpacing/>
        <w:jc w:val="both"/>
        <w:rPr>
          <w:rFonts w:eastAsiaTheme="minorHAnsi" w:cstheme="minorBidi"/>
          <w:sz w:val="22"/>
          <w:szCs w:val="22"/>
          <w:lang w:eastAsia="en-US"/>
        </w:rPr>
      </w:pPr>
    </w:p>
    <w:p w:rsidR="00687D25" w:rsidRPr="000A1FF0" w:rsidRDefault="00687D25" w:rsidP="00472691">
      <w:pPr>
        <w:spacing w:before="360"/>
      </w:pPr>
    </w:p>
    <w:sectPr w:rsidR="00687D25" w:rsidRPr="000A1FF0" w:rsidSect="005E0E6A">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D6B" w:rsidRDefault="003F4D6B">
      <w:r>
        <w:separator/>
      </w:r>
    </w:p>
  </w:endnote>
  <w:endnote w:type="continuationSeparator" w:id="0">
    <w:p w:rsidR="003F4D6B" w:rsidRDefault="003F4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CE2" w:rsidRDefault="00F51840" w:rsidP="0087519F">
    <w:pPr>
      <w:pStyle w:val="a4"/>
      <w:framePr w:wrap="around" w:vAnchor="text" w:hAnchor="margin" w:xAlign="right" w:y="1"/>
      <w:rPr>
        <w:rStyle w:val="a6"/>
      </w:rPr>
    </w:pPr>
    <w:r>
      <w:rPr>
        <w:rStyle w:val="a6"/>
      </w:rPr>
      <w:fldChar w:fldCharType="begin"/>
    </w:r>
    <w:r w:rsidR="00FF1CE2">
      <w:rPr>
        <w:rStyle w:val="a6"/>
      </w:rPr>
      <w:instrText xml:space="preserve">PAGE  </w:instrText>
    </w:r>
    <w:r>
      <w:rPr>
        <w:rStyle w:val="a6"/>
      </w:rPr>
      <w:fldChar w:fldCharType="end"/>
    </w:r>
  </w:p>
  <w:p w:rsidR="00FF1CE2" w:rsidRDefault="00FF1CE2"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CE2" w:rsidRDefault="00FF1CE2"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D6B" w:rsidRDefault="003F4D6B">
      <w:r>
        <w:separator/>
      </w:r>
    </w:p>
  </w:footnote>
  <w:footnote w:type="continuationSeparator" w:id="0">
    <w:p w:rsidR="003F4D6B" w:rsidRDefault="003F4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C997B19"/>
    <w:multiLevelType w:val="hybridMultilevel"/>
    <w:tmpl w:val="6E60F5E6"/>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8">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6E1C708E"/>
    <w:multiLevelType w:val="hybridMultilevel"/>
    <w:tmpl w:val="8D243BD0"/>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3878F6"/>
    <w:multiLevelType w:val="hybridMultilevel"/>
    <w:tmpl w:val="99803E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nsid w:val="7391544A"/>
    <w:multiLevelType w:val="hybridMultilevel"/>
    <w:tmpl w:val="C4A818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BE4395"/>
    <w:multiLevelType w:val="hybridMultilevel"/>
    <w:tmpl w:val="1D00DB5A"/>
    <w:lvl w:ilvl="0" w:tplc="680E767E">
      <w:start w:val="1"/>
      <w:numFmt w:val="decimal"/>
      <w:lvlText w:val="%1."/>
      <w:lvlJc w:val="left"/>
      <w:pPr>
        <w:tabs>
          <w:tab w:val="num" w:pos="643"/>
        </w:tabs>
        <w:ind w:left="643" w:hanging="360"/>
      </w:pPr>
      <w:rPr>
        <w:rFonts w:hint="default"/>
      </w:rPr>
    </w:lvl>
    <w:lvl w:ilvl="1" w:tplc="99A28040">
      <w:start w:val="1"/>
      <w:numFmt w:val="decimal"/>
      <w:lvlText w:val="%2."/>
      <w:lvlJc w:val="left"/>
      <w:pPr>
        <w:ind w:left="2235" w:hanging="1155"/>
      </w:pPr>
      <w:rPr>
        <w:rFonts w:hint="default"/>
      </w:r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0"/>
  </w:num>
  <w:num w:numId="2">
    <w:abstractNumId w:val="39"/>
  </w:num>
  <w:num w:numId="3">
    <w:abstractNumId w:val="13"/>
  </w:num>
  <w:num w:numId="4">
    <w:abstractNumId w:val="19"/>
  </w:num>
  <w:num w:numId="5">
    <w:abstractNumId w:val="25"/>
  </w:num>
  <w:num w:numId="6">
    <w:abstractNumId w:val="34"/>
  </w:num>
  <w:num w:numId="7">
    <w:abstractNumId w:val="28"/>
  </w:num>
  <w:num w:numId="8">
    <w:abstractNumId w:val="21"/>
  </w:num>
  <w:num w:numId="9">
    <w:abstractNumId w:val="10"/>
  </w:num>
  <w:num w:numId="10">
    <w:abstractNumId w:val="6"/>
  </w:num>
  <w:num w:numId="11">
    <w:abstractNumId w:val="38"/>
  </w:num>
  <w:num w:numId="12">
    <w:abstractNumId w:val="29"/>
  </w:num>
  <w:num w:numId="13">
    <w:abstractNumId w:val="7"/>
  </w:num>
  <w:num w:numId="14">
    <w:abstractNumId w:val="0"/>
  </w:num>
  <w:num w:numId="15">
    <w:abstractNumId w:val="33"/>
  </w:num>
  <w:num w:numId="16">
    <w:abstractNumId w:val="8"/>
  </w:num>
  <w:num w:numId="17">
    <w:abstractNumId w:val="23"/>
  </w:num>
  <w:num w:numId="18">
    <w:abstractNumId w:val="16"/>
  </w:num>
  <w:num w:numId="19">
    <w:abstractNumId w:val="20"/>
  </w:num>
  <w:num w:numId="20">
    <w:abstractNumId w:val="31"/>
  </w:num>
  <w:num w:numId="21">
    <w:abstractNumId w:val="27"/>
  </w:num>
  <w:num w:numId="22">
    <w:abstractNumId w:val="5"/>
  </w:num>
  <w:num w:numId="23">
    <w:abstractNumId w:val="37"/>
  </w:num>
  <w:num w:numId="24">
    <w:abstractNumId w:val="36"/>
  </w:num>
  <w:num w:numId="25">
    <w:abstractNumId w:val="11"/>
  </w:num>
  <w:num w:numId="26">
    <w:abstractNumId w:val="3"/>
  </w:num>
  <w:num w:numId="27">
    <w:abstractNumId w:val="35"/>
  </w:num>
  <w:num w:numId="28">
    <w:abstractNumId w:val="12"/>
  </w:num>
  <w:num w:numId="29">
    <w:abstractNumId w:val="17"/>
  </w:num>
  <w:num w:numId="30">
    <w:abstractNumId w:val="40"/>
  </w:num>
  <w:num w:numId="31">
    <w:abstractNumId w:val="22"/>
  </w:num>
  <w:num w:numId="32">
    <w:abstractNumId w:val="4"/>
  </w:num>
  <w:num w:numId="33">
    <w:abstractNumId w:val="9"/>
  </w:num>
  <w:num w:numId="34">
    <w:abstractNumId w:val="24"/>
  </w:num>
  <w:num w:numId="35">
    <w:abstractNumId w:val="18"/>
  </w:num>
  <w:num w:numId="36">
    <w:abstractNumId w:val="2"/>
  </w:num>
  <w:num w:numId="37">
    <w:abstractNumId w:val="14"/>
  </w:num>
  <w:num w:numId="38">
    <w:abstractNumId w:val="26"/>
  </w:num>
  <w:num w:numId="39">
    <w:abstractNumId w:val="15"/>
  </w:num>
  <w:num w:numId="40">
    <w:abstractNumId w:val="32"/>
  </w:num>
  <w:num w:numId="41">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246E3"/>
    <w:rsid w:val="00024CCE"/>
    <w:rsid w:val="000306DD"/>
    <w:rsid w:val="00036D6F"/>
    <w:rsid w:val="0004233A"/>
    <w:rsid w:val="00044291"/>
    <w:rsid w:val="00045BEE"/>
    <w:rsid w:val="000516B2"/>
    <w:rsid w:val="000527EF"/>
    <w:rsid w:val="00052998"/>
    <w:rsid w:val="00053116"/>
    <w:rsid w:val="00054FE2"/>
    <w:rsid w:val="00055516"/>
    <w:rsid w:val="0005594C"/>
    <w:rsid w:val="00063D00"/>
    <w:rsid w:val="000715D6"/>
    <w:rsid w:val="000717F8"/>
    <w:rsid w:val="0008161B"/>
    <w:rsid w:val="00083F7D"/>
    <w:rsid w:val="00094253"/>
    <w:rsid w:val="000A1EB1"/>
    <w:rsid w:val="000A1FF0"/>
    <w:rsid w:val="000B0916"/>
    <w:rsid w:val="000B6E40"/>
    <w:rsid w:val="000B7F1A"/>
    <w:rsid w:val="000D2DE9"/>
    <w:rsid w:val="000E1627"/>
    <w:rsid w:val="000E17D6"/>
    <w:rsid w:val="000F10A7"/>
    <w:rsid w:val="000F5736"/>
    <w:rsid w:val="000F5FD0"/>
    <w:rsid w:val="001013BB"/>
    <w:rsid w:val="00107795"/>
    <w:rsid w:val="00113E76"/>
    <w:rsid w:val="0011580B"/>
    <w:rsid w:val="00121347"/>
    <w:rsid w:val="001213A8"/>
    <w:rsid w:val="0012639D"/>
    <w:rsid w:val="001328ED"/>
    <w:rsid w:val="00133A46"/>
    <w:rsid w:val="00133EF7"/>
    <w:rsid w:val="0013405F"/>
    <w:rsid w:val="00152163"/>
    <w:rsid w:val="00155815"/>
    <w:rsid w:val="00157957"/>
    <w:rsid w:val="00173749"/>
    <w:rsid w:val="00173E53"/>
    <w:rsid w:val="00181AEA"/>
    <w:rsid w:val="0019209A"/>
    <w:rsid w:val="00196512"/>
    <w:rsid w:val="00196A06"/>
    <w:rsid w:val="001A182E"/>
    <w:rsid w:val="001A2124"/>
    <w:rsid w:val="001A4E6B"/>
    <w:rsid w:val="001B07FC"/>
    <w:rsid w:val="001B6A77"/>
    <w:rsid w:val="001B7F08"/>
    <w:rsid w:val="001C07E7"/>
    <w:rsid w:val="001C13FB"/>
    <w:rsid w:val="001C2DC9"/>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637CD"/>
    <w:rsid w:val="00277AD1"/>
    <w:rsid w:val="00281A9F"/>
    <w:rsid w:val="00287F4B"/>
    <w:rsid w:val="00292930"/>
    <w:rsid w:val="0029772D"/>
    <w:rsid w:val="002A010E"/>
    <w:rsid w:val="002A0FFD"/>
    <w:rsid w:val="002B0CF6"/>
    <w:rsid w:val="002B2F9D"/>
    <w:rsid w:val="002C0376"/>
    <w:rsid w:val="002C4703"/>
    <w:rsid w:val="002C5DA1"/>
    <w:rsid w:val="002C653F"/>
    <w:rsid w:val="002D0783"/>
    <w:rsid w:val="002D3374"/>
    <w:rsid w:val="002D3A45"/>
    <w:rsid w:val="002D6C7A"/>
    <w:rsid w:val="002D7789"/>
    <w:rsid w:val="002E34F9"/>
    <w:rsid w:val="003052E8"/>
    <w:rsid w:val="00305A10"/>
    <w:rsid w:val="0032470F"/>
    <w:rsid w:val="00337C39"/>
    <w:rsid w:val="00342188"/>
    <w:rsid w:val="00351619"/>
    <w:rsid w:val="003532C6"/>
    <w:rsid w:val="00360494"/>
    <w:rsid w:val="00363F42"/>
    <w:rsid w:val="00372DC1"/>
    <w:rsid w:val="00377F27"/>
    <w:rsid w:val="00381B45"/>
    <w:rsid w:val="00386A49"/>
    <w:rsid w:val="00386E2E"/>
    <w:rsid w:val="0039211A"/>
    <w:rsid w:val="003A03C3"/>
    <w:rsid w:val="003A6710"/>
    <w:rsid w:val="003B71FE"/>
    <w:rsid w:val="003C7508"/>
    <w:rsid w:val="003D2D66"/>
    <w:rsid w:val="003E1CD3"/>
    <w:rsid w:val="003E7D2A"/>
    <w:rsid w:val="003F4627"/>
    <w:rsid w:val="003F4D6B"/>
    <w:rsid w:val="003F5BA4"/>
    <w:rsid w:val="00407964"/>
    <w:rsid w:val="00410B13"/>
    <w:rsid w:val="00420E48"/>
    <w:rsid w:val="004231E9"/>
    <w:rsid w:val="00423A38"/>
    <w:rsid w:val="004269C5"/>
    <w:rsid w:val="004276EB"/>
    <w:rsid w:val="00435A44"/>
    <w:rsid w:val="00447963"/>
    <w:rsid w:val="00451223"/>
    <w:rsid w:val="00461DAF"/>
    <w:rsid w:val="00462438"/>
    <w:rsid w:val="004719E4"/>
    <w:rsid w:val="00471C70"/>
    <w:rsid w:val="00472691"/>
    <w:rsid w:val="004739E4"/>
    <w:rsid w:val="00481CD9"/>
    <w:rsid w:val="0048775E"/>
    <w:rsid w:val="00490886"/>
    <w:rsid w:val="00491636"/>
    <w:rsid w:val="004A1B63"/>
    <w:rsid w:val="004A4C08"/>
    <w:rsid w:val="004B73CB"/>
    <w:rsid w:val="004D4F3F"/>
    <w:rsid w:val="004E685A"/>
    <w:rsid w:val="004F032A"/>
    <w:rsid w:val="004F0EB9"/>
    <w:rsid w:val="004F6444"/>
    <w:rsid w:val="004F65FC"/>
    <w:rsid w:val="0050013F"/>
    <w:rsid w:val="005220BE"/>
    <w:rsid w:val="00526E22"/>
    <w:rsid w:val="00527CD3"/>
    <w:rsid w:val="005323D2"/>
    <w:rsid w:val="0054517E"/>
    <w:rsid w:val="00545E2A"/>
    <w:rsid w:val="00551238"/>
    <w:rsid w:val="0055621C"/>
    <w:rsid w:val="005613CD"/>
    <w:rsid w:val="005631B8"/>
    <w:rsid w:val="005678A2"/>
    <w:rsid w:val="0057672B"/>
    <w:rsid w:val="005810D8"/>
    <w:rsid w:val="00584079"/>
    <w:rsid w:val="00584497"/>
    <w:rsid w:val="00584CFD"/>
    <w:rsid w:val="00587A1D"/>
    <w:rsid w:val="005916AA"/>
    <w:rsid w:val="0059193E"/>
    <w:rsid w:val="00593D0D"/>
    <w:rsid w:val="005A2B27"/>
    <w:rsid w:val="005A75F9"/>
    <w:rsid w:val="005B136B"/>
    <w:rsid w:val="005B6B8C"/>
    <w:rsid w:val="005B71EB"/>
    <w:rsid w:val="005D0550"/>
    <w:rsid w:val="005D38ED"/>
    <w:rsid w:val="005E00BC"/>
    <w:rsid w:val="005E0E6A"/>
    <w:rsid w:val="005E0FCA"/>
    <w:rsid w:val="005E11E5"/>
    <w:rsid w:val="005E3238"/>
    <w:rsid w:val="005E3F7C"/>
    <w:rsid w:val="005E5F8A"/>
    <w:rsid w:val="005F0675"/>
    <w:rsid w:val="005F086F"/>
    <w:rsid w:val="005F3C26"/>
    <w:rsid w:val="00604BA9"/>
    <w:rsid w:val="00622D66"/>
    <w:rsid w:val="00623A9B"/>
    <w:rsid w:val="00624F44"/>
    <w:rsid w:val="00625F8D"/>
    <w:rsid w:val="00625FC3"/>
    <w:rsid w:val="00640170"/>
    <w:rsid w:val="00640500"/>
    <w:rsid w:val="0064242A"/>
    <w:rsid w:val="00675E8E"/>
    <w:rsid w:val="00681B7E"/>
    <w:rsid w:val="00683961"/>
    <w:rsid w:val="006865AE"/>
    <w:rsid w:val="00687D25"/>
    <w:rsid w:val="006A1DF6"/>
    <w:rsid w:val="006A4B18"/>
    <w:rsid w:val="006A7519"/>
    <w:rsid w:val="006B3D6F"/>
    <w:rsid w:val="006B3E8E"/>
    <w:rsid w:val="006C1369"/>
    <w:rsid w:val="006C16D8"/>
    <w:rsid w:val="006C1A50"/>
    <w:rsid w:val="006C3A50"/>
    <w:rsid w:val="006D66D1"/>
    <w:rsid w:val="006E7BFD"/>
    <w:rsid w:val="007029D2"/>
    <w:rsid w:val="00707875"/>
    <w:rsid w:val="00711E0F"/>
    <w:rsid w:val="00712301"/>
    <w:rsid w:val="0071521A"/>
    <w:rsid w:val="00721891"/>
    <w:rsid w:val="00724C48"/>
    <w:rsid w:val="00731C4E"/>
    <w:rsid w:val="0076702D"/>
    <w:rsid w:val="00767409"/>
    <w:rsid w:val="0077260F"/>
    <w:rsid w:val="007754E4"/>
    <w:rsid w:val="00775BCB"/>
    <w:rsid w:val="00775BDF"/>
    <w:rsid w:val="00775EAF"/>
    <w:rsid w:val="00776B82"/>
    <w:rsid w:val="00777CC9"/>
    <w:rsid w:val="00783464"/>
    <w:rsid w:val="00786050"/>
    <w:rsid w:val="007B7C35"/>
    <w:rsid w:val="007C088E"/>
    <w:rsid w:val="007D408E"/>
    <w:rsid w:val="007E4746"/>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91F35"/>
    <w:rsid w:val="008929BA"/>
    <w:rsid w:val="00896960"/>
    <w:rsid w:val="008A20F0"/>
    <w:rsid w:val="008A55A8"/>
    <w:rsid w:val="008A7795"/>
    <w:rsid w:val="008B0C45"/>
    <w:rsid w:val="008B5C94"/>
    <w:rsid w:val="008D0664"/>
    <w:rsid w:val="008D72EA"/>
    <w:rsid w:val="008E3B4B"/>
    <w:rsid w:val="008E46B1"/>
    <w:rsid w:val="008F64E5"/>
    <w:rsid w:val="008F7C09"/>
    <w:rsid w:val="00902BE5"/>
    <w:rsid w:val="009125BE"/>
    <w:rsid w:val="00927C47"/>
    <w:rsid w:val="009345C6"/>
    <w:rsid w:val="00967DA1"/>
    <w:rsid w:val="00974FA5"/>
    <w:rsid w:val="0097593C"/>
    <w:rsid w:val="00976966"/>
    <w:rsid w:val="00977861"/>
    <w:rsid w:val="00984BFF"/>
    <w:rsid w:val="00996CAB"/>
    <w:rsid w:val="00997A3D"/>
    <w:rsid w:val="009A7E66"/>
    <w:rsid w:val="009B2738"/>
    <w:rsid w:val="009C15E7"/>
    <w:rsid w:val="009E0A51"/>
    <w:rsid w:val="009E7593"/>
    <w:rsid w:val="009F09AA"/>
    <w:rsid w:val="009F1B17"/>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4587"/>
    <w:rsid w:val="00A34707"/>
    <w:rsid w:val="00A40900"/>
    <w:rsid w:val="00A542E4"/>
    <w:rsid w:val="00A5741F"/>
    <w:rsid w:val="00A60AEF"/>
    <w:rsid w:val="00A66DA2"/>
    <w:rsid w:val="00A67811"/>
    <w:rsid w:val="00A7046C"/>
    <w:rsid w:val="00A83DE7"/>
    <w:rsid w:val="00A87B55"/>
    <w:rsid w:val="00A95BB7"/>
    <w:rsid w:val="00AA7B25"/>
    <w:rsid w:val="00AB10AA"/>
    <w:rsid w:val="00AB54CC"/>
    <w:rsid w:val="00AD2BE7"/>
    <w:rsid w:val="00AD5F13"/>
    <w:rsid w:val="00AE227F"/>
    <w:rsid w:val="00AE65C8"/>
    <w:rsid w:val="00AF2BB2"/>
    <w:rsid w:val="00AF78CF"/>
    <w:rsid w:val="00B039AE"/>
    <w:rsid w:val="00B03F6C"/>
    <w:rsid w:val="00B04AD3"/>
    <w:rsid w:val="00B10210"/>
    <w:rsid w:val="00B14DEA"/>
    <w:rsid w:val="00B15D74"/>
    <w:rsid w:val="00B22CB4"/>
    <w:rsid w:val="00B236A8"/>
    <w:rsid w:val="00B23837"/>
    <w:rsid w:val="00B40B40"/>
    <w:rsid w:val="00B42571"/>
    <w:rsid w:val="00B53E6E"/>
    <w:rsid w:val="00B551E8"/>
    <w:rsid w:val="00B55D09"/>
    <w:rsid w:val="00B56311"/>
    <w:rsid w:val="00B56C2E"/>
    <w:rsid w:val="00B67105"/>
    <w:rsid w:val="00B679A4"/>
    <w:rsid w:val="00B72C01"/>
    <w:rsid w:val="00B77FC5"/>
    <w:rsid w:val="00B82707"/>
    <w:rsid w:val="00B82F70"/>
    <w:rsid w:val="00B84D8C"/>
    <w:rsid w:val="00B87AC3"/>
    <w:rsid w:val="00B91227"/>
    <w:rsid w:val="00B92DBB"/>
    <w:rsid w:val="00B93B6E"/>
    <w:rsid w:val="00B94EE5"/>
    <w:rsid w:val="00BA3145"/>
    <w:rsid w:val="00BA5579"/>
    <w:rsid w:val="00BA58DA"/>
    <w:rsid w:val="00BC05A7"/>
    <w:rsid w:val="00BD51D2"/>
    <w:rsid w:val="00BD7EEF"/>
    <w:rsid w:val="00BF23F8"/>
    <w:rsid w:val="00BF5356"/>
    <w:rsid w:val="00C0251B"/>
    <w:rsid w:val="00C15BB4"/>
    <w:rsid w:val="00C2219C"/>
    <w:rsid w:val="00C3176A"/>
    <w:rsid w:val="00C42DB6"/>
    <w:rsid w:val="00C439CE"/>
    <w:rsid w:val="00C47306"/>
    <w:rsid w:val="00C518F8"/>
    <w:rsid w:val="00C519F2"/>
    <w:rsid w:val="00C532C1"/>
    <w:rsid w:val="00C579B9"/>
    <w:rsid w:val="00C61108"/>
    <w:rsid w:val="00C61375"/>
    <w:rsid w:val="00C67CC5"/>
    <w:rsid w:val="00C73D3C"/>
    <w:rsid w:val="00C8359C"/>
    <w:rsid w:val="00C854F9"/>
    <w:rsid w:val="00C91EC3"/>
    <w:rsid w:val="00CA093B"/>
    <w:rsid w:val="00CA391C"/>
    <w:rsid w:val="00CA5432"/>
    <w:rsid w:val="00CA6218"/>
    <w:rsid w:val="00CB6EEE"/>
    <w:rsid w:val="00CC145C"/>
    <w:rsid w:val="00CD02C5"/>
    <w:rsid w:val="00CD3DE8"/>
    <w:rsid w:val="00CE450F"/>
    <w:rsid w:val="00D05B95"/>
    <w:rsid w:val="00D06973"/>
    <w:rsid w:val="00D2233C"/>
    <w:rsid w:val="00D40C06"/>
    <w:rsid w:val="00D46C1A"/>
    <w:rsid w:val="00D511B7"/>
    <w:rsid w:val="00D610BE"/>
    <w:rsid w:val="00D653A2"/>
    <w:rsid w:val="00D656D8"/>
    <w:rsid w:val="00D67FAA"/>
    <w:rsid w:val="00D707CB"/>
    <w:rsid w:val="00D75CF7"/>
    <w:rsid w:val="00D76BEB"/>
    <w:rsid w:val="00D777D0"/>
    <w:rsid w:val="00D82FD1"/>
    <w:rsid w:val="00DA143F"/>
    <w:rsid w:val="00DA2F6B"/>
    <w:rsid w:val="00DD3721"/>
    <w:rsid w:val="00DE367E"/>
    <w:rsid w:val="00DE45E0"/>
    <w:rsid w:val="00DF08BF"/>
    <w:rsid w:val="00DF1C99"/>
    <w:rsid w:val="00DF1EB7"/>
    <w:rsid w:val="00E0038C"/>
    <w:rsid w:val="00E022FE"/>
    <w:rsid w:val="00E0449A"/>
    <w:rsid w:val="00E06FC7"/>
    <w:rsid w:val="00E1735B"/>
    <w:rsid w:val="00E36C4F"/>
    <w:rsid w:val="00E40C80"/>
    <w:rsid w:val="00E410E1"/>
    <w:rsid w:val="00E43E1B"/>
    <w:rsid w:val="00E51396"/>
    <w:rsid w:val="00E55F41"/>
    <w:rsid w:val="00E6179C"/>
    <w:rsid w:val="00E71A24"/>
    <w:rsid w:val="00E91189"/>
    <w:rsid w:val="00E911F4"/>
    <w:rsid w:val="00E91BD4"/>
    <w:rsid w:val="00E91C35"/>
    <w:rsid w:val="00E95DD8"/>
    <w:rsid w:val="00E9746F"/>
    <w:rsid w:val="00EB1104"/>
    <w:rsid w:val="00EB1160"/>
    <w:rsid w:val="00EC0CEE"/>
    <w:rsid w:val="00EC14A7"/>
    <w:rsid w:val="00EC64E0"/>
    <w:rsid w:val="00ED3459"/>
    <w:rsid w:val="00EE06CE"/>
    <w:rsid w:val="00F170A9"/>
    <w:rsid w:val="00F20707"/>
    <w:rsid w:val="00F218CE"/>
    <w:rsid w:val="00F34B47"/>
    <w:rsid w:val="00F364F4"/>
    <w:rsid w:val="00F41523"/>
    <w:rsid w:val="00F41BFA"/>
    <w:rsid w:val="00F43B9C"/>
    <w:rsid w:val="00F45648"/>
    <w:rsid w:val="00F51840"/>
    <w:rsid w:val="00F54479"/>
    <w:rsid w:val="00F5719C"/>
    <w:rsid w:val="00F655DC"/>
    <w:rsid w:val="00F75D07"/>
    <w:rsid w:val="00F76AFD"/>
    <w:rsid w:val="00F80721"/>
    <w:rsid w:val="00F828A8"/>
    <w:rsid w:val="00F85300"/>
    <w:rsid w:val="00F90B0C"/>
    <w:rsid w:val="00FA0EFE"/>
    <w:rsid w:val="00FA1CB4"/>
    <w:rsid w:val="00FA2123"/>
    <w:rsid w:val="00FA4406"/>
    <w:rsid w:val="00FB0979"/>
    <w:rsid w:val="00FB24A7"/>
    <w:rsid w:val="00FB5D80"/>
    <w:rsid w:val="00FC264D"/>
    <w:rsid w:val="00FC6196"/>
    <w:rsid w:val="00FD0817"/>
    <w:rsid w:val="00FD32EB"/>
    <w:rsid w:val="00FD4235"/>
    <w:rsid w:val="00FD5B7C"/>
    <w:rsid w:val="00FD7855"/>
    <w:rsid w:val="00FE478A"/>
    <w:rsid w:val="00FE6C50"/>
    <w:rsid w:val="00FF1CE2"/>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8"/>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Основной абзаца"/>
    <w:basedOn w:val="a0"/>
    <w:rsid w:val="00B82707"/>
    <w:pPr>
      <w:widowControl/>
      <w:autoSpaceDE/>
      <w:autoSpaceDN/>
      <w:adjustRightInd/>
      <w:spacing w:line="360" w:lineRule="auto"/>
      <w:jc w:val="both"/>
    </w:pPr>
    <w:rPr>
      <w:sz w:val="20"/>
      <w:szCs w:val="20"/>
    </w:rPr>
  </w:style>
  <w:style w:type="character" w:styleId="afd">
    <w:name w:val="Placeholder Text"/>
    <w:basedOn w:val="a1"/>
    <w:uiPriority w:val="99"/>
    <w:semiHidden/>
    <w:rsid w:val="006A1DF6"/>
    <w:rPr>
      <w:color w:val="808080"/>
    </w:rPr>
  </w:style>
  <w:style w:type="character" w:styleId="afe">
    <w:name w:val="FollowedHyperlink"/>
    <w:basedOn w:val="a1"/>
    <w:rsid w:val="004F0EB9"/>
    <w:rPr>
      <w:color w:val="800080" w:themeColor="followedHyperlink"/>
      <w:u w:val="single"/>
    </w:rPr>
  </w:style>
  <w:style w:type="table" w:customStyle="1" w:styleId="11">
    <w:name w:val="Сетка таблицы1"/>
    <w:basedOn w:val="a2"/>
    <w:next w:val="a7"/>
    <w:uiPriority w:val="59"/>
    <w:rsid w:val="00D06973"/>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06973"/>
    <w:rPr>
      <w:rFonts w:cs="Times New Roman"/>
    </w:rPr>
  </w:style>
  <w:style w:type="paragraph" w:styleId="aff">
    <w:name w:val="Normal (Web)"/>
    <w:basedOn w:val="a0"/>
    <w:rsid w:val="00D06973"/>
    <w:pPr>
      <w:widowControl/>
      <w:autoSpaceDE/>
      <w:autoSpaceDN/>
      <w:adjustRightInd/>
      <w:spacing w:before="100" w:beforeAutospacing="1" w:after="100" w:afterAutospacing="1"/>
      <w:ind w:firstLine="0"/>
    </w:pPr>
    <w:rPr>
      <w:rFonts w:eastAsia="Calibri"/>
    </w:rPr>
  </w:style>
  <w:style w:type="paragraph" w:customStyle="1" w:styleId="12">
    <w:name w:val="Абзац списка1"/>
    <w:basedOn w:val="a0"/>
    <w:rsid w:val="00D06973"/>
    <w:pPr>
      <w:widowControl/>
      <w:autoSpaceDE/>
      <w:autoSpaceDN/>
      <w:adjustRightInd/>
      <w:ind w:left="720" w:firstLine="0"/>
    </w:pPr>
    <w:rPr>
      <w:rFonts w:eastAsia="Calibri"/>
    </w:rPr>
  </w:style>
  <w:style w:type="table" w:customStyle="1" w:styleId="110">
    <w:name w:val="Сетка таблицы11"/>
    <w:basedOn w:val="a2"/>
    <w:next w:val="a7"/>
    <w:uiPriority w:val="59"/>
    <w:rsid w:val="00472691"/>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new.znanium.com/read?id=30863"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urait.ru/bcode/44709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3880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hyperlink" Target="https://urait.ru/bcode/431131" TargetMode="External"/><Relationship Id="rId37"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urait.ru/bcode/431772" TargetMode="External"/><Relationship Id="rId36" Type="http://schemas.openxmlformats.org/officeDocument/2006/relationships/hyperlink" Target="https://magtu.informsystema.ru/uploader/fileUpload?name=1418.pdf&amp;show=dcatalogues/1/1123933/1418.pdf&amp;view=true"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22772"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new.znanium.com/read?id=309189" TargetMode="External"/><Relationship Id="rId35" Type="http://schemas.openxmlformats.org/officeDocument/2006/relationships/hyperlink" Target="https://magtu.informsystema.ru/uploader/fileUpload?name=2392.pdf&amp;show=dcatalogues/1/1130084/239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49837CD8-4AC4-49C6-9D11-D892B4EB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7007</Words>
  <Characters>39941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46855</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16</cp:revision>
  <cp:lastPrinted>2011-03-30T06:24:00Z</cp:lastPrinted>
  <dcterms:created xsi:type="dcterms:W3CDTF">2018-11-10T15:41:00Z</dcterms:created>
  <dcterms:modified xsi:type="dcterms:W3CDTF">2020-04-09T09:33:00Z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