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3B" w:rsidRDefault="00D61C3B" w:rsidP="000F1377">
      <w:pPr>
        <w:spacing w:after="200"/>
        <w:ind w:firstLine="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940425" cy="8394065"/>
            <wp:effectExtent l="0" t="0" r="0" b="0"/>
            <wp:docPr id="1" name="Рисунок 1" descr="C:\Users\user142\Desktop\ГМП-17-1\Scan201902271349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2\Desktop\ГМП-17-1\Scan20190227134927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C3B" w:rsidRDefault="00D61C3B" w:rsidP="000F1377">
      <w:pPr>
        <w:spacing w:after="200"/>
        <w:ind w:firstLine="0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5940425" cy="8394065"/>
            <wp:effectExtent l="0" t="0" r="0" b="0"/>
            <wp:docPr id="3" name="Рисунок 3" descr="C:\Users\user142\Desktop\ГМП-17-1\Scan2019022713494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42\Desktop\ГМП-17-1\Scan20190227134949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C3B" w:rsidRDefault="00D61C3B" w:rsidP="000F1377">
      <w:pPr>
        <w:spacing w:after="200"/>
        <w:ind w:firstLine="0"/>
        <w:jc w:val="center"/>
        <w:rPr>
          <w:b/>
          <w:bCs/>
        </w:rPr>
      </w:pPr>
    </w:p>
    <w:p w:rsidR="00D61C3B" w:rsidRDefault="00D61C3B" w:rsidP="000F1377">
      <w:pPr>
        <w:spacing w:after="200"/>
        <w:ind w:firstLine="0"/>
        <w:jc w:val="center"/>
        <w:rPr>
          <w:b/>
          <w:bCs/>
        </w:rPr>
      </w:pPr>
    </w:p>
    <w:p w:rsidR="00D61C3B" w:rsidRDefault="00D61C3B" w:rsidP="000F1377">
      <w:pPr>
        <w:spacing w:after="200"/>
        <w:ind w:firstLine="0"/>
        <w:jc w:val="center"/>
        <w:rPr>
          <w:b/>
          <w:bCs/>
        </w:rPr>
      </w:pPr>
    </w:p>
    <w:p w:rsidR="002773CC" w:rsidRPr="00C17915" w:rsidRDefault="002773CC" w:rsidP="000F1377">
      <w:pPr>
        <w:spacing w:after="200"/>
        <w:ind w:firstLine="0"/>
        <w:jc w:val="center"/>
        <w:rPr>
          <w:b/>
          <w:bCs/>
        </w:rPr>
      </w:pPr>
      <w:r w:rsidRPr="00C17915">
        <w:rPr>
          <w:b/>
          <w:bCs/>
        </w:rPr>
        <w:lastRenderedPageBreak/>
        <w:t>Лист регистрации изменений и дополнений</w:t>
      </w: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1988"/>
        <w:gridCol w:w="3938"/>
        <w:gridCol w:w="1661"/>
        <w:gridCol w:w="1632"/>
      </w:tblGrid>
      <w:tr w:rsidR="002773CC" w:rsidRPr="00C17915" w:rsidTr="00D61C3B">
        <w:trPr>
          <w:trHeight w:val="1173"/>
        </w:trPr>
        <w:tc>
          <w:tcPr>
            <w:tcW w:w="278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>№ п/п</w:t>
            </w:r>
          </w:p>
        </w:tc>
        <w:tc>
          <w:tcPr>
            <w:tcW w:w="1018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Раздел </w:t>
            </w:r>
            <w:r w:rsidR="00447347" w:rsidRPr="00C17915">
              <w:rPr>
                <w:bCs/>
              </w:rPr>
              <w:br/>
            </w:r>
            <w:r w:rsidRPr="00C17915">
              <w:rPr>
                <w:bCs/>
              </w:rPr>
              <w:t>программы</w:t>
            </w:r>
          </w:p>
        </w:tc>
        <w:tc>
          <w:tcPr>
            <w:tcW w:w="2017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Краткое содержание </w:t>
            </w:r>
            <w:r w:rsidRPr="00C17915">
              <w:rPr>
                <w:bCs/>
              </w:rPr>
              <w:br/>
              <w:t>изменения/дополнения</w:t>
            </w:r>
          </w:p>
        </w:tc>
        <w:tc>
          <w:tcPr>
            <w:tcW w:w="851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Дата. </w:t>
            </w:r>
            <w:r w:rsidRPr="00C17915">
              <w:rPr>
                <w:bCs/>
              </w:rPr>
              <w:br/>
              <w:t xml:space="preserve">№ протокола </w:t>
            </w:r>
            <w:r w:rsidRPr="00C17915">
              <w:rPr>
                <w:bCs/>
              </w:rPr>
              <w:br/>
              <w:t xml:space="preserve">заседания </w:t>
            </w:r>
            <w:r w:rsidRPr="00C17915">
              <w:rPr>
                <w:bCs/>
              </w:rPr>
              <w:br/>
              <w:t>кафедры</w:t>
            </w:r>
          </w:p>
        </w:tc>
        <w:tc>
          <w:tcPr>
            <w:tcW w:w="836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Подпись зав. </w:t>
            </w:r>
            <w:r w:rsidRPr="00C17915">
              <w:rPr>
                <w:bCs/>
              </w:rPr>
              <w:br/>
              <w:t>кафедрой</w:t>
            </w:r>
          </w:p>
        </w:tc>
      </w:tr>
      <w:tr w:rsidR="00D61C3B" w:rsidRPr="00C17915" w:rsidTr="00D61C3B">
        <w:tc>
          <w:tcPr>
            <w:tcW w:w="278" w:type="pct"/>
          </w:tcPr>
          <w:p w:rsidR="00D61C3B" w:rsidRPr="008B74B1" w:rsidRDefault="00D61C3B" w:rsidP="00A63414">
            <w:pPr>
              <w:ind w:firstLine="0"/>
              <w:rPr>
                <w:bCs/>
              </w:rPr>
            </w:pPr>
            <w:r w:rsidRPr="008B74B1">
              <w:rPr>
                <w:bCs/>
              </w:rPr>
              <w:t>1</w:t>
            </w:r>
          </w:p>
        </w:tc>
        <w:tc>
          <w:tcPr>
            <w:tcW w:w="1018" w:type="pct"/>
          </w:tcPr>
          <w:p w:rsidR="00D61C3B" w:rsidRPr="00C17915" w:rsidRDefault="00D61C3B" w:rsidP="00A63414">
            <w:pPr>
              <w:spacing w:after="200"/>
              <w:ind w:firstLine="0"/>
              <w:jc w:val="left"/>
              <w:rPr>
                <w:bCs/>
              </w:rPr>
            </w:pPr>
            <w:r>
              <w:rPr>
                <w:bCs/>
              </w:rPr>
              <w:t>8 Учебно-методическое  и информационное обеспечение дисциплины (модуля)</w:t>
            </w:r>
          </w:p>
        </w:tc>
        <w:tc>
          <w:tcPr>
            <w:tcW w:w="2017" w:type="pct"/>
          </w:tcPr>
          <w:p w:rsidR="00D61C3B" w:rsidRPr="00134EFD" w:rsidRDefault="00D61C3B" w:rsidP="00A63414">
            <w:pPr>
              <w:pStyle w:val="1"/>
              <w:numPr>
                <w:ilvl w:val="0"/>
                <w:numId w:val="0"/>
              </w:numPr>
              <w:spacing w:before="0" w:after="0"/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</w:pPr>
            <w:r>
              <w:rPr>
                <w:b w:val="0"/>
                <w:bCs/>
              </w:rPr>
              <w:t>Актуализаци</w:t>
            </w:r>
            <w:r w:rsidRPr="00134EFD">
              <w:rPr>
                <w:b w:val="0"/>
                <w:bCs/>
              </w:rPr>
              <w:t>я у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чебно-методи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ческого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и информационн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ого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обеспечени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я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дисциплины 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(модуля)</w:t>
            </w:r>
          </w:p>
          <w:p w:rsidR="00D61C3B" w:rsidRPr="00C17915" w:rsidRDefault="00D61C3B" w:rsidP="00A63414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851" w:type="pct"/>
          </w:tcPr>
          <w:p w:rsidR="00D61C3B" w:rsidRPr="00134EFD" w:rsidRDefault="00D61C3B" w:rsidP="00A63414">
            <w:pPr>
              <w:pStyle w:val="1"/>
              <w:numPr>
                <w:ilvl w:val="0"/>
                <w:numId w:val="0"/>
              </w:numPr>
              <w:spacing w:before="0" w:after="0"/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06.09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.2018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г.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,</w:t>
            </w:r>
          </w:p>
          <w:p w:rsidR="00D61C3B" w:rsidRPr="00C17915" w:rsidRDefault="00D61C3B" w:rsidP="00A63414">
            <w:pPr>
              <w:pStyle w:val="1"/>
              <w:numPr>
                <w:ilvl w:val="0"/>
                <w:numId w:val="0"/>
              </w:numPr>
              <w:spacing w:before="0" w:after="0"/>
              <w:ind w:left="28"/>
              <w:rPr>
                <w:bCs/>
                <w:color w:val="FF0000"/>
              </w:rPr>
            </w:pP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протокол 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№1</w:t>
            </w:r>
          </w:p>
        </w:tc>
        <w:tc>
          <w:tcPr>
            <w:tcW w:w="836" w:type="pct"/>
          </w:tcPr>
          <w:p w:rsidR="00D61C3B" w:rsidRPr="00C17915" w:rsidRDefault="00B877B5" w:rsidP="00A63414">
            <w:pPr>
              <w:spacing w:after="200"/>
              <w:ind w:firstLine="62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69pt;height:26.25pt;visibility:visible">
                  <v:imagedata r:id="rId9" o:title="ГИА 2" croptop="38036f" cropbottom="24059f" cropleft="40020f" cropright="13774f" gain="2.5" blacklevel="-13107f"/>
                </v:shape>
              </w:pict>
            </w:r>
          </w:p>
        </w:tc>
      </w:tr>
      <w:tr w:rsidR="00D61C3B" w:rsidRPr="00C17915" w:rsidTr="00D61C3B">
        <w:tc>
          <w:tcPr>
            <w:tcW w:w="278" w:type="pct"/>
          </w:tcPr>
          <w:p w:rsidR="00D61C3B" w:rsidRPr="007B05F5" w:rsidRDefault="00D61C3B" w:rsidP="00A63414">
            <w:pPr>
              <w:ind w:firstLine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8" w:type="pct"/>
          </w:tcPr>
          <w:p w:rsidR="00D61C3B" w:rsidRDefault="00D61C3B" w:rsidP="00A63414">
            <w:pPr>
              <w:spacing w:after="200"/>
              <w:ind w:firstLine="0"/>
              <w:jc w:val="left"/>
              <w:rPr>
                <w:bCs/>
              </w:rPr>
            </w:pPr>
            <w:r>
              <w:rPr>
                <w:bCs/>
              </w:rPr>
              <w:t>8 Учебно-методическое  и информационное обеспечение дисциплины (модуля)</w:t>
            </w:r>
          </w:p>
        </w:tc>
        <w:tc>
          <w:tcPr>
            <w:tcW w:w="2017" w:type="pct"/>
          </w:tcPr>
          <w:p w:rsidR="00D61C3B" w:rsidRPr="00134EFD" w:rsidRDefault="00D61C3B" w:rsidP="00A63414">
            <w:pPr>
              <w:pStyle w:val="1"/>
              <w:numPr>
                <w:ilvl w:val="0"/>
                <w:numId w:val="0"/>
              </w:numPr>
              <w:spacing w:before="0" w:after="0"/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</w:pPr>
            <w:r>
              <w:rPr>
                <w:b w:val="0"/>
                <w:bCs/>
              </w:rPr>
              <w:t>Актуализаци</w:t>
            </w:r>
            <w:r w:rsidRPr="00134EFD">
              <w:rPr>
                <w:b w:val="0"/>
                <w:bCs/>
              </w:rPr>
              <w:t>я у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чебно-методи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ческого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и информационн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ого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обеспечени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я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дисциплины </w:t>
            </w:r>
            <w:r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134EFD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(модуля)</w:t>
            </w:r>
          </w:p>
          <w:p w:rsidR="00D61C3B" w:rsidRDefault="00D61C3B" w:rsidP="00A6341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</w:tc>
        <w:tc>
          <w:tcPr>
            <w:tcW w:w="851" w:type="pct"/>
          </w:tcPr>
          <w:p w:rsidR="00D61C3B" w:rsidRPr="00134EFD" w:rsidRDefault="00D61C3B" w:rsidP="00A63414">
            <w:pPr>
              <w:pStyle w:val="1"/>
              <w:numPr>
                <w:ilvl w:val="0"/>
                <w:numId w:val="0"/>
              </w:numPr>
              <w:spacing w:before="0" w:after="0"/>
              <w:ind w:left="28"/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</w:pPr>
            <w:r w:rsidRPr="007B0C61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18.10.2019г., протокол №3</w:t>
            </w:r>
          </w:p>
        </w:tc>
        <w:tc>
          <w:tcPr>
            <w:tcW w:w="836" w:type="pct"/>
          </w:tcPr>
          <w:p w:rsidR="00D61C3B" w:rsidRPr="007B0C61" w:rsidRDefault="00B877B5" w:rsidP="00A63414">
            <w:pPr>
              <w:spacing w:after="200"/>
              <w:ind w:left="28" w:firstLine="62"/>
              <w:rPr>
                <w:rStyle w:val="FontStyle31"/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867AD4">
              <w:rPr>
                <w:rStyle w:val="FontStyle31"/>
                <w:rFonts w:ascii="Times New Roman" w:hAnsi="Times New Roman"/>
                <w:iCs/>
                <w:spacing w:val="-4"/>
                <w:sz w:val="24"/>
                <w:szCs w:val="24"/>
              </w:rPr>
              <w:pict>
                <v:shape id="_x0000_i1026" type="#_x0000_t75" style="width:69pt;height:26.25pt;visibility:visible">
                  <v:imagedata r:id="rId9" o:title="ГИА 2" croptop="38036f" cropbottom="24059f" cropleft="40020f" cropright="13774f" gain="2.5" blacklevel="-13107f"/>
                </v:shape>
              </w:pict>
            </w: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D61C3B">
        <w:tc>
          <w:tcPr>
            <w:tcW w:w="27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1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</w:tbl>
    <w:p w:rsidR="007754E4" w:rsidRPr="00C17915" w:rsidRDefault="002773CC" w:rsidP="00815070">
      <w:pPr>
        <w:pStyle w:val="1"/>
        <w:numPr>
          <w:ilvl w:val="0"/>
          <w:numId w:val="0"/>
        </w:numPr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8338F3" w:rsidRPr="00C962BE" w:rsidRDefault="008338F3" w:rsidP="008338F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C962BE">
        <w:rPr>
          <w:rStyle w:val="FontStyle17"/>
          <w:b w:val="0"/>
          <w:sz w:val="24"/>
          <w:szCs w:val="24"/>
        </w:rPr>
        <w:t>Целями освоения дисциплины (модуля) является развитие у студентов личностных качеств, а также формирование общекультурных и профессиональных компетенций в о</w:t>
      </w:r>
      <w:r w:rsidRPr="00C962BE">
        <w:rPr>
          <w:rStyle w:val="FontStyle17"/>
          <w:b w:val="0"/>
          <w:sz w:val="24"/>
          <w:szCs w:val="24"/>
        </w:rPr>
        <w:t>б</w:t>
      </w:r>
      <w:r w:rsidRPr="00C962BE">
        <w:rPr>
          <w:rStyle w:val="FontStyle17"/>
          <w:b w:val="0"/>
          <w:sz w:val="24"/>
          <w:szCs w:val="24"/>
        </w:rPr>
        <w:t>ласти логистики для решения теоретических и практических задач по вопросам повыш</w:t>
      </w:r>
      <w:r w:rsidRPr="00C962BE">
        <w:rPr>
          <w:rStyle w:val="FontStyle17"/>
          <w:b w:val="0"/>
          <w:sz w:val="24"/>
          <w:szCs w:val="24"/>
        </w:rPr>
        <w:t>е</w:t>
      </w:r>
      <w:r w:rsidRPr="00C962BE">
        <w:rPr>
          <w:rStyle w:val="FontStyle17"/>
          <w:b w:val="0"/>
          <w:sz w:val="24"/>
          <w:szCs w:val="24"/>
        </w:rPr>
        <w:t>ния эффективности функционирования производственных и транспортных систем на о</w:t>
      </w:r>
      <w:r w:rsidRPr="00C962BE">
        <w:rPr>
          <w:rStyle w:val="FontStyle17"/>
          <w:b w:val="0"/>
          <w:sz w:val="24"/>
          <w:szCs w:val="24"/>
        </w:rPr>
        <w:t>с</w:t>
      </w:r>
      <w:r w:rsidRPr="00C962BE">
        <w:rPr>
          <w:rStyle w:val="FontStyle17"/>
          <w:b w:val="0"/>
          <w:sz w:val="24"/>
          <w:szCs w:val="24"/>
        </w:rPr>
        <w:t xml:space="preserve">нове использования </w:t>
      </w:r>
      <w:r w:rsidR="00057B25">
        <w:rPr>
          <w:rStyle w:val="FontStyle17"/>
          <w:b w:val="0"/>
          <w:sz w:val="24"/>
          <w:szCs w:val="24"/>
        </w:rPr>
        <w:t>методов системного анализа</w:t>
      </w:r>
      <w:r w:rsidRPr="00C962BE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884A60">
      <w:pPr>
        <w:pStyle w:val="1"/>
        <w:numPr>
          <w:ilvl w:val="0"/>
          <w:numId w:val="0"/>
        </w:numPr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B877B5" w:rsidRDefault="00B877B5" w:rsidP="00B877B5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E44598">
        <w:rPr>
          <w:rStyle w:val="FontStyle17"/>
          <w:b w:val="0"/>
          <w:sz w:val="24"/>
          <w:szCs w:val="24"/>
        </w:rPr>
        <w:t>Дисциплина входит в вариативную часть блока 1 образовательной програ</w:t>
      </w:r>
      <w:r w:rsidRPr="00E44598">
        <w:rPr>
          <w:rStyle w:val="FontStyle17"/>
          <w:b w:val="0"/>
          <w:sz w:val="24"/>
          <w:szCs w:val="24"/>
        </w:rPr>
        <w:t>м</w:t>
      </w:r>
      <w:r w:rsidRPr="00E44598">
        <w:rPr>
          <w:rStyle w:val="FontStyle17"/>
          <w:b w:val="0"/>
          <w:sz w:val="24"/>
          <w:szCs w:val="24"/>
        </w:rPr>
        <w:t>мы.</w:t>
      </w:r>
    </w:p>
    <w:p w:rsidR="008338F3" w:rsidRDefault="008338F3" w:rsidP="00BB2CB1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B04470">
        <w:rPr>
          <w:rStyle w:val="FontStyle17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следующих дисциплин:</w:t>
      </w:r>
    </w:p>
    <w:p w:rsidR="008338F3" w:rsidRDefault="008338F3" w:rsidP="008338F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="00FB683B">
        <w:rPr>
          <w:rStyle w:val="FontStyle17"/>
          <w:b w:val="0"/>
          <w:sz w:val="24"/>
          <w:szCs w:val="24"/>
        </w:rPr>
        <w:t>Управление транспортными системами.</w:t>
      </w:r>
    </w:p>
    <w:p w:rsidR="00BB2CB1" w:rsidRDefault="00BB2CB1" w:rsidP="008338F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Основы логистики и управление запасами в цепях поставок.</w:t>
      </w:r>
    </w:p>
    <w:p w:rsidR="001D41C5" w:rsidRDefault="001D41C5" w:rsidP="008338F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Экономическая теория.</w:t>
      </w:r>
    </w:p>
    <w:p w:rsidR="001D41C5" w:rsidRDefault="001D41C5" w:rsidP="008338F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Pr="001D41C5">
        <w:rPr>
          <w:rStyle w:val="FontStyle17"/>
          <w:b w:val="0"/>
          <w:sz w:val="24"/>
          <w:szCs w:val="24"/>
        </w:rPr>
        <w:t>Методы принятия управленческих решений</w:t>
      </w:r>
    </w:p>
    <w:p w:rsidR="00E27D64" w:rsidRDefault="00E27D64" w:rsidP="008338F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Имитационное моделирование транспортных систем</w:t>
      </w:r>
    </w:p>
    <w:p w:rsidR="00E27D64" w:rsidRDefault="00E27D64" w:rsidP="008338F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Агентное моделирование транспортных систем</w:t>
      </w:r>
    </w:p>
    <w:p w:rsidR="008338F3" w:rsidRDefault="008338F3" w:rsidP="00091740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B04470">
        <w:rPr>
          <w:rStyle w:val="FontStyle17"/>
          <w:b w:val="0"/>
          <w:sz w:val="24"/>
          <w:szCs w:val="24"/>
        </w:rPr>
        <w:t>Знания (умения, навыки), полученные при изучении данной дисциплины будут н</w:t>
      </w:r>
      <w:r w:rsidRPr="00B04470">
        <w:rPr>
          <w:rStyle w:val="FontStyle17"/>
          <w:b w:val="0"/>
          <w:sz w:val="24"/>
          <w:szCs w:val="24"/>
        </w:rPr>
        <w:t>е</w:t>
      </w:r>
      <w:r w:rsidRPr="00B04470">
        <w:rPr>
          <w:rStyle w:val="FontStyle17"/>
          <w:b w:val="0"/>
          <w:sz w:val="24"/>
          <w:szCs w:val="24"/>
        </w:rPr>
        <w:t>обходимы при изучении следующих специальных дисциплин:</w:t>
      </w:r>
    </w:p>
    <w:p w:rsidR="008338F3" w:rsidRDefault="008338F3" w:rsidP="001D41C5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="001D41C5">
        <w:rPr>
          <w:rStyle w:val="FontStyle17"/>
          <w:b w:val="0"/>
          <w:sz w:val="24"/>
          <w:szCs w:val="24"/>
        </w:rPr>
        <w:t>Логистика распределения</w:t>
      </w:r>
    </w:p>
    <w:p w:rsidR="00E27D64" w:rsidRDefault="00E27D64" w:rsidP="00E27D64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Логистика производства.</w:t>
      </w:r>
    </w:p>
    <w:p w:rsidR="00E27D64" w:rsidRDefault="00E27D64" w:rsidP="001D41C5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Логистика снабжения и управление запасами в цепях поставок</w:t>
      </w:r>
    </w:p>
    <w:p w:rsidR="00855C97" w:rsidRDefault="00855C97" w:rsidP="001D41C5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Pr="00855C97">
        <w:rPr>
          <w:rStyle w:val="FontStyle17"/>
          <w:b w:val="0"/>
          <w:sz w:val="24"/>
          <w:szCs w:val="24"/>
        </w:rPr>
        <w:t>Интегрированное планирование цепей поставок</w:t>
      </w:r>
    </w:p>
    <w:p w:rsidR="00091740" w:rsidRDefault="00091740" w:rsidP="00BB2CB1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В</w:t>
      </w:r>
      <w:r w:rsidRPr="00091740">
        <w:rPr>
          <w:rStyle w:val="FontStyle17"/>
          <w:b w:val="0"/>
          <w:sz w:val="24"/>
          <w:szCs w:val="24"/>
        </w:rPr>
        <w:t>ыполнение выпускной квалификационной работы.</w:t>
      </w:r>
    </w:p>
    <w:p w:rsidR="004F032A" w:rsidRPr="00C17915" w:rsidRDefault="007754E4" w:rsidP="00884A60">
      <w:pPr>
        <w:pStyle w:val="1"/>
        <w:numPr>
          <w:ilvl w:val="0"/>
          <w:numId w:val="0"/>
        </w:numPr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855F16">
      <w:pPr>
        <w:pStyle w:val="Style9"/>
        <w:widowControl/>
        <w:ind w:firstLine="720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</w:t>
      </w:r>
      <w:r w:rsidR="009A1264">
        <w:rPr>
          <w:rStyle w:val="FontStyle16"/>
          <w:b w:val="0"/>
          <w:sz w:val="24"/>
          <w:szCs w:val="24"/>
        </w:rPr>
        <w:t xml:space="preserve"> </w:t>
      </w:r>
      <w:r w:rsidR="00855F16">
        <w:rPr>
          <w:rStyle w:val="FontStyle16"/>
          <w:b w:val="0"/>
          <w:sz w:val="24"/>
          <w:szCs w:val="24"/>
        </w:rPr>
        <w:t>«</w:t>
      </w:r>
      <w:r w:rsidR="00E27D64" w:rsidRPr="00E27D64">
        <w:rPr>
          <w:rStyle w:val="FontStyle17"/>
          <w:b w:val="0"/>
          <w:sz w:val="24"/>
          <w:szCs w:val="24"/>
        </w:rPr>
        <w:t>Системный анализ в логистике</w:t>
      </w:r>
      <w:r w:rsidR="009A1264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9A126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9A1264" w:rsidRDefault="00C640B4" w:rsidP="005C5F1A">
            <w:pPr>
              <w:ind w:firstLine="0"/>
              <w:jc w:val="center"/>
            </w:pPr>
            <w:r w:rsidRPr="009A1264">
              <w:t xml:space="preserve">Структурный </w:t>
            </w:r>
            <w:r w:rsidRPr="009A1264">
              <w:br/>
              <w:t xml:space="preserve">элемент </w:t>
            </w:r>
            <w:r w:rsidRPr="009A126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9A1264" w:rsidRDefault="00C640B4" w:rsidP="005C5F1A">
            <w:pPr>
              <w:ind w:firstLine="0"/>
              <w:jc w:val="center"/>
            </w:pPr>
            <w:r w:rsidRPr="009A1264">
              <w:rPr>
                <w:bCs/>
              </w:rPr>
              <w:t xml:space="preserve">Планируемые результаты обучения </w:t>
            </w:r>
          </w:p>
        </w:tc>
      </w:tr>
      <w:tr w:rsidR="00D54D2E" w:rsidRPr="00294851" w:rsidTr="00A024C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4D2E" w:rsidRPr="00294851" w:rsidRDefault="00966814" w:rsidP="00E27D64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ОПК-</w:t>
            </w:r>
            <w:r w:rsidR="00E27D64">
              <w:rPr>
                <w:b/>
                <w:color w:val="000000"/>
              </w:rPr>
              <w:t>3</w:t>
            </w:r>
            <w:r w:rsidR="001D41C5">
              <w:rPr>
                <w:b/>
                <w:color w:val="000000"/>
              </w:rPr>
              <w:t xml:space="preserve"> </w:t>
            </w:r>
            <w:r w:rsidR="001F10D5">
              <w:rPr>
                <w:b/>
                <w:color w:val="000000"/>
              </w:rPr>
              <w:t>способность</w:t>
            </w:r>
            <w:r w:rsidR="001F10D5" w:rsidRPr="001F10D5">
              <w:rPr>
                <w:b/>
                <w:color w:val="000000"/>
              </w:rPr>
              <w:t xml:space="preserve"> проектировать организационные структуры, участвовать в ра</w:t>
            </w:r>
            <w:r w:rsidR="001F10D5" w:rsidRPr="001F10D5">
              <w:rPr>
                <w:b/>
                <w:color w:val="000000"/>
              </w:rPr>
              <w:t>з</w:t>
            </w:r>
            <w:r w:rsidR="001F10D5" w:rsidRPr="001F10D5">
              <w:rPr>
                <w:b/>
                <w:color w:val="000000"/>
              </w:rPr>
              <w:t>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</w:tr>
      <w:tr w:rsidR="00966814" w:rsidRPr="00294851" w:rsidTr="00A024C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6814" w:rsidRPr="009A1264" w:rsidRDefault="00966814" w:rsidP="00354E06">
            <w:pPr>
              <w:ind w:firstLine="0"/>
              <w:jc w:val="left"/>
            </w:pPr>
            <w:r w:rsidRPr="009A126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15CF" w:rsidRPr="007E5969" w:rsidRDefault="007415CF" w:rsidP="007415C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E5969">
              <w:t xml:space="preserve">основные определения и понятия </w:t>
            </w:r>
            <w:r w:rsidR="007E5969" w:rsidRPr="007E5969">
              <w:t>системного анализа</w:t>
            </w:r>
            <w:r w:rsidRPr="007E5969">
              <w:t>;</w:t>
            </w:r>
          </w:p>
          <w:p w:rsidR="00966814" w:rsidRPr="007E5969" w:rsidRDefault="007415CF" w:rsidP="007E5969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E5969">
              <w:t xml:space="preserve">основные методы исследований, используемых в </w:t>
            </w:r>
            <w:r w:rsidR="007E5969" w:rsidRPr="007E5969">
              <w:t>системном анализе</w:t>
            </w:r>
            <w:r w:rsidRPr="007E5969">
              <w:t>;</w:t>
            </w:r>
          </w:p>
        </w:tc>
      </w:tr>
      <w:tr w:rsidR="00966814" w:rsidRPr="00294851" w:rsidTr="00A024C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6814" w:rsidRPr="009A1264" w:rsidRDefault="00966814" w:rsidP="00354E06">
            <w:pPr>
              <w:ind w:firstLine="0"/>
              <w:jc w:val="left"/>
            </w:pPr>
            <w:r w:rsidRPr="009A126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15CF" w:rsidRPr="007E5969" w:rsidRDefault="007415CF" w:rsidP="007415C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7E5969">
              <w:t>распознавать эффективное решение от неэффективного;</w:t>
            </w:r>
          </w:p>
          <w:p w:rsidR="007415CF" w:rsidRPr="007E5969" w:rsidRDefault="007415CF" w:rsidP="007415C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7E5969">
              <w:t xml:space="preserve">объяснять (выявлять и строить) типичные модели </w:t>
            </w:r>
            <w:r w:rsidR="007E5969" w:rsidRPr="007E5969">
              <w:t>систем</w:t>
            </w:r>
            <w:r w:rsidRPr="007E5969">
              <w:t>;</w:t>
            </w:r>
          </w:p>
          <w:p w:rsidR="007415CF" w:rsidRPr="007E5969" w:rsidRDefault="007415CF" w:rsidP="007415C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7E5969">
              <w:t>применять знания в профессиональной деятельности; использовать их на междисциплинарном уровне;</w:t>
            </w:r>
          </w:p>
          <w:p w:rsidR="00966814" w:rsidRPr="007E5969" w:rsidRDefault="007415CF" w:rsidP="007E596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7E5969">
              <w:t xml:space="preserve">приобретать знания в области </w:t>
            </w:r>
            <w:r w:rsidR="007E5969" w:rsidRPr="007E5969">
              <w:t>системного анализа</w:t>
            </w:r>
            <w:r w:rsidRPr="007E5969">
              <w:t>;</w:t>
            </w:r>
          </w:p>
        </w:tc>
      </w:tr>
      <w:tr w:rsidR="00966814" w:rsidRPr="00294851" w:rsidTr="00A024C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6814" w:rsidRPr="009A1264" w:rsidRDefault="00966814" w:rsidP="00354E06">
            <w:pPr>
              <w:ind w:firstLine="0"/>
              <w:jc w:val="left"/>
            </w:pPr>
            <w:r w:rsidRPr="009A126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15CF" w:rsidRPr="007E5969" w:rsidRDefault="007415CF" w:rsidP="007415C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E5969">
              <w:t>способами демонстрации</w:t>
            </w:r>
            <w:r w:rsidR="007E5969" w:rsidRPr="007E5969">
              <w:t xml:space="preserve"> умения анализировать ситуацию</w:t>
            </w:r>
            <w:r w:rsidRPr="007E5969">
              <w:t>;</w:t>
            </w:r>
          </w:p>
          <w:p w:rsidR="007415CF" w:rsidRPr="007E5969" w:rsidRDefault="007415CF" w:rsidP="007415C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E5969">
              <w:t xml:space="preserve">методами </w:t>
            </w:r>
            <w:r w:rsidR="007E5969" w:rsidRPr="007E5969">
              <w:t>системного анализа</w:t>
            </w:r>
            <w:r w:rsidRPr="007E5969">
              <w:t>;</w:t>
            </w:r>
          </w:p>
          <w:p w:rsidR="00966814" w:rsidRPr="007E5969" w:rsidRDefault="007415CF" w:rsidP="007E596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E5969">
              <w:t>навыками и методиками обобщения результатов решения, экспер</w:t>
            </w:r>
            <w:r w:rsidRPr="007E5969">
              <w:t>и</w:t>
            </w:r>
            <w:r w:rsidRPr="007E5969">
              <w:t>ментальной деятельности;</w:t>
            </w:r>
          </w:p>
        </w:tc>
      </w:tr>
      <w:tr w:rsidR="00C640B4" w:rsidRPr="009A126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A1264" w:rsidRDefault="00DB7513" w:rsidP="001D41C5">
            <w:pPr>
              <w:ind w:firstLine="0"/>
              <w:rPr>
                <w:b/>
              </w:rPr>
            </w:pPr>
            <w:r w:rsidRPr="00DB7513">
              <w:rPr>
                <w:b/>
              </w:rPr>
              <w:lastRenderedPageBreak/>
              <w:t>ПК-</w:t>
            </w:r>
            <w:r w:rsidR="001D41C5">
              <w:rPr>
                <w:b/>
              </w:rPr>
              <w:t>3</w:t>
            </w:r>
            <w:r w:rsidRPr="00DB7513">
              <w:rPr>
                <w:b/>
              </w:rPr>
              <w:t xml:space="preserve"> </w:t>
            </w:r>
            <w:r w:rsidR="001D41C5" w:rsidRPr="001D41C5">
              <w:rPr>
                <w:b/>
              </w:rPr>
              <w:t>владением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</w:tr>
      <w:tr w:rsidR="00C640B4" w:rsidRPr="009A126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A1264" w:rsidRDefault="00C640B4" w:rsidP="005C5F1A">
            <w:pPr>
              <w:ind w:firstLine="0"/>
              <w:jc w:val="left"/>
            </w:pPr>
            <w:r w:rsidRPr="009A126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1B95" w:rsidRPr="00F050B5" w:rsidRDefault="006A1B95" w:rsidP="006A1B95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>
              <w:t xml:space="preserve">основы организации </w:t>
            </w:r>
            <w:r w:rsidR="007E5969">
              <w:t>систем в логистике</w:t>
            </w:r>
            <w:r w:rsidRPr="00F050B5">
              <w:rPr>
                <w:color w:val="000000"/>
              </w:rPr>
              <w:t>;</w:t>
            </w:r>
          </w:p>
          <w:p w:rsidR="006A1B95" w:rsidRPr="00F050B5" w:rsidRDefault="006A1B95" w:rsidP="006A1B95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C21F2">
              <w:rPr>
                <w:color w:val="000000"/>
              </w:rPr>
              <w:t xml:space="preserve">овременные технологии, применяемые </w:t>
            </w:r>
            <w:r>
              <w:rPr>
                <w:color w:val="000000"/>
              </w:rPr>
              <w:t xml:space="preserve">в </w:t>
            </w:r>
            <w:r w:rsidR="007E5969">
              <w:rPr>
                <w:color w:val="000000"/>
              </w:rPr>
              <w:t>системном анализе</w:t>
            </w:r>
            <w:r w:rsidRPr="00F050B5">
              <w:rPr>
                <w:color w:val="000000"/>
              </w:rPr>
              <w:t>;</w:t>
            </w:r>
          </w:p>
          <w:p w:rsidR="00C640B4" w:rsidRPr="007D5572" w:rsidRDefault="006A1B95" w:rsidP="007E596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C21F2">
              <w:rPr>
                <w:color w:val="000000"/>
              </w:rPr>
              <w:t>сновы</w:t>
            </w:r>
            <w:r>
              <w:rPr>
                <w:color w:val="000000"/>
              </w:rPr>
              <w:t xml:space="preserve"> </w:t>
            </w:r>
            <w:r w:rsidR="007E5969">
              <w:rPr>
                <w:color w:val="000000"/>
              </w:rPr>
              <w:t>системного анализа в логистике</w:t>
            </w:r>
            <w:r>
              <w:rPr>
                <w:color w:val="000000"/>
              </w:rPr>
              <w:t>.</w:t>
            </w:r>
          </w:p>
        </w:tc>
      </w:tr>
      <w:tr w:rsidR="00C640B4" w:rsidRPr="009A126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A1264" w:rsidRDefault="00C640B4" w:rsidP="005C5F1A">
            <w:pPr>
              <w:ind w:firstLine="0"/>
              <w:jc w:val="left"/>
            </w:pPr>
            <w:r w:rsidRPr="009A126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1B95" w:rsidRPr="00F050B5" w:rsidRDefault="006A1B95" w:rsidP="006A1B9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>
              <w:t xml:space="preserve">описывать реальные звенья </w:t>
            </w:r>
            <w:r w:rsidR="007E5969">
              <w:t>логистических систем</w:t>
            </w:r>
            <w:r>
              <w:t>;</w:t>
            </w:r>
            <w:r w:rsidRPr="00F050B5">
              <w:rPr>
                <w:color w:val="000000"/>
              </w:rPr>
              <w:t xml:space="preserve"> </w:t>
            </w:r>
          </w:p>
          <w:p w:rsidR="00C640B4" w:rsidRPr="007D5572" w:rsidRDefault="006A1B95" w:rsidP="007E596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t xml:space="preserve">создавать </w:t>
            </w:r>
            <w:r w:rsidR="007E5969">
              <w:rPr>
                <w:color w:val="000000"/>
              </w:rPr>
              <w:t>логистические системы</w:t>
            </w:r>
            <w:r>
              <w:rPr>
                <w:color w:val="000000"/>
              </w:rPr>
              <w:t xml:space="preserve"> предприятия на основе управлени</w:t>
            </w:r>
            <w:r w:rsidR="007E5969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движением грузопотоков</w:t>
            </w:r>
            <w:r w:rsidRPr="00F050B5">
              <w:rPr>
                <w:color w:val="000000"/>
              </w:rPr>
              <w:t>;</w:t>
            </w:r>
          </w:p>
        </w:tc>
      </w:tr>
      <w:tr w:rsidR="00C640B4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C76CD" w:rsidRDefault="00C640B4" w:rsidP="005C5F1A">
            <w:pPr>
              <w:ind w:firstLine="0"/>
              <w:jc w:val="left"/>
            </w:pPr>
            <w:r w:rsidRPr="009A126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1B95" w:rsidRPr="00294851" w:rsidRDefault="006A1B95" w:rsidP="006A1B95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t xml:space="preserve">методами обработки, хранения и управления </w:t>
            </w:r>
            <w:r w:rsidR="007E5969">
              <w:t>логистическими поток</w:t>
            </w:r>
            <w:r w:rsidR="007E5969">
              <w:t>а</w:t>
            </w:r>
            <w:r w:rsidR="007E5969">
              <w:t>ми</w:t>
            </w:r>
            <w:r w:rsidRPr="00294851">
              <w:rPr>
                <w:color w:val="000000"/>
              </w:rPr>
              <w:t>;</w:t>
            </w:r>
          </w:p>
          <w:p w:rsidR="00D54D2E" w:rsidRPr="00FB683B" w:rsidRDefault="006A1B95" w:rsidP="007E596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 xml:space="preserve">согласовывать работу </w:t>
            </w:r>
            <w:r w:rsidR="007E5969">
              <w:t>логистической системы</w:t>
            </w:r>
            <w:r w:rsidRPr="00294851">
              <w:rPr>
                <w:color w:val="000000"/>
              </w:rPr>
              <w:t>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C0760" w:rsidRPr="00C17915" w:rsidRDefault="00FC076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951970" w:rsidRDefault="00951970" w:rsidP="003903FA">
      <w:pPr>
        <w:pStyle w:val="1"/>
        <w:numPr>
          <w:ilvl w:val="0"/>
          <w:numId w:val="0"/>
        </w:numPr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815070">
      <w:pPr>
        <w:pStyle w:val="1"/>
        <w:numPr>
          <w:ilvl w:val="0"/>
          <w:numId w:val="0"/>
        </w:numPr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9A1264">
        <w:rPr>
          <w:rStyle w:val="FontStyle18"/>
          <w:b w:val="0"/>
          <w:sz w:val="24"/>
          <w:szCs w:val="24"/>
        </w:rPr>
        <w:t xml:space="preserve"> </w:t>
      </w:r>
      <w:r w:rsidR="00855C97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855C97">
        <w:rPr>
          <w:rStyle w:val="FontStyle18"/>
          <w:b w:val="0"/>
          <w:sz w:val="24"/>
          <w:szCs w:val="24"/>
          <w:u w:val="single"/>
        </w:rPr>
        <w:t>144</w:t>
      </w:r>
      <w:r w:rsidR="00AA03D5">
        <w:rPr>
          <w:rStyle w:val="FontStyle18"/>
          <w:b w:val="0"/>
          <w:sz w:val="24"/>
          <w:szCs w:val="24"/>
          <w:u w:val="single"/>
        </w:rPr>
        <w:t xml:space="preserve"> </w:t>
      </w:r>
      <w:r w:rsidR="00EF48C1" w:rsidRPr="009A1264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9A1264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>–</w:t>
      </w:r>
      <w:r w:rsidRPr="009A1264">
        <w:rPr>
          <w:rStyle w:val="FontStyle18"/>
          <w:b w:val="0"/>
          <w:sz w:val="24"/>
          <w:szCs w:val="24"/>
        </w:rPr>
        <w:tab/>
        <w:t>контактная работа – _</w:t>
      </w:r>
      <w:r w:rsidR="00E27D64">
        <w:rPr>
          <w:rStyle w:val="FontStyle18"/>
          <w:b w:val="0"/>
          <w:sz w:val="24"/>
          <w:szCs w:val="24"/>
          <w:u w:val="single"/>
        </w:rPr>
        <w:t>7</w:t>
      </w:r>
      <w:r w:rsidR="00C72E58">
        <w:rPr>
          <w:rStyle w:val="FontStyle18"/>
          <w:b w:val="0"/>
          <w:sz w:val="24"/>
          <w:szCs w:val="24"/>
          <w:u w:val="single"/>
        </w:rPr>
        <w:t>1</w:t>
      </w:r>
      <w:r w:rsidR="00E27D64">
        <w:rPr>
          <w:rStyle w:val="FontStyle18"/>
          <w:b w:val="0"/>
          <w:sz w:val="24"/>
          <w:szCs w:val="24"/>
          <w:u w:val="single"/>
        </w:rPr>
        <w:t>,</w:t>
      </w:r>
      <w:r w:rsidR="00C72E58">
        <w:rPr>
          <w:rStyle w:val="FontStyle18"/>
          <w:b w:val="0"/>
          <w:sz w:val="24"/>
          <w:szCs w:val="24"/>
          <w:u w:val="single"/>
        </w:rPr>
        <w:t>15</w:t>
      </w:r>
      <w:r w:rsidRPr="009A1264">
        <w:rPr>
          <w:rStyle w:val="FontStyle18"/>
          <w:b w:val="0"/>
          <w:sz w:val="24"/>
          <w:szCs w:val="24"/>
        </w:rPr>
        <w:t xml:space="preserve">_ акад. </w:t>
      </w:r>
      <w:r w:rsidR="003267AD" w:rsidRPr="009A1264">
        <w:rPr>
          <w:rStyle w:val="FontStyle18"/>
          <w:b w:val="0"/>
          <w:sz w:val="24"/>
          <w:szCs w:val="24"/>
        </w:rPr>
        <w:t>часов:</w:t>
      </w:r>
    </w:p>
    <w:p w:rsidR="003267AD" w:rsidRPr="009A126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ab/>
        <w:t>–</w:t>
      </w:r>
      <w:r w:rsidRPr="009A1264">
        <w:rPr>
          <w:rStyle w:val="FontStyle18"/>
          <w:b w:val="0"/>
          <w:sz w:val="24"/>
          <w:szCs w:val="24"/>
        </w:rPr>
        <w:tab/>
        <w:t>аудиторная – _</w:t>
      </w:r>
      <w:r w:rsidR="00C72E58">
        <w:rPr>
          <w:rStyle w:val="FontStyle18"/>
          <w:b w:val="0"/>
          <w:sz w:val="24"/>
          <w:szCs w:val="24"/>
          <w:u w:val="single"/>
        </w:rPr>
        <w:t>68</w:t>
      </w:r>
      <w:r w:rsidRPr="009A1264">
        <w:rPr>
          <w:rStyle w:val="FontStyle18"/>
          <w:b w:val="0"/>
          <w:sz w:val="24"/>
          <w:szCs w:val="24"/>
          <w:u w:val="single"/>
        </w:rPr>
        <w:t>_</w:t>
      </w:r>
      <w:r w:rsidRPr="009A1264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9A126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ab/>
        <w:t>–</w:t>
      </w:r>
      <w:r w:rsidRPr="009A1264">
        <w:rPr>
          <w:rStyle w:val="FontStyle18"/>
          <w:b w:val="0"/>
          <w:sz w:val="24"/>
          <w:szCs w:val="24"/>
        </w:rPr>
        <w:tab/>
        <w:t>внеаудиторная – _</w:t>
      </w:r>
      <w:r w:rsidR="00E27D64">
        <w:rPr>
          <w:rStyle w:val="FontStyle18"/>
          <w:b w:val="0"/>
          <w:sz w:val="24"/>
          <w:szCs w:val="24"/>
          <w:u w:val="single"/>
        </w:rPr>
        <w:t>3,</w:t>
      </w:r>
      <w:r w:rsidR="00C72E58">
        <w:rPr>
          <w:rStyle w:val="FontStyle18"/>
          <w:b w:val="0"/>
          <w:sz w:val="24"/>
          <w:szCs w:val="24"/>
          <w:u w:val="single"/>
        </w:rPr>
        <w:t>15</w:t>
      </w:r>
      <w:r w:rsidRPr="009A1264">
        <w:rPr>
          <w:rStyle w:val="FontStyle18"/>
          <w:b w:val="0"/>
          <w:sz w:val="24"/>
          <w:szCs w:val="24"/>
        </w:rPr>
        <w:t xml:space="preserve">_ акад. часов </w:t>
      </w:r>
    </w:p>
    <w:p w:rsidR="00066036" w:rsidRPr="009A1264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>–</w:t>
      </w:r>
      <w:r w:rsidRPr="009A126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9A1264">
        <w:rPr>
          <w:rStyle w:val="FontStyle18"/>
          <w:b w:val="0"/>
          <w:sz w:val="24"/>
          <w:szCs w:val="24"/>
        </w:rPr>
        <w:t>та –</w:t>
      </w:r>
      <w:r w:rsidR="009A1264">
        <w:rPr>
          <w:rStyle w:val="FontStyle18"/>
          <w:b w:val="0"/>
          <w:sz w:val="24"/>
          <w:szCs w:val="24"/>
        </w:rPr>
        <w:t xml:space="preserve"> </w:t>
      </w:r>
      <w:r w:rsidR="009A1264" w:rsidRPr="009A1264">
        <w:rPr>
          <w:rStyle w:val="FontStyle18"/>
          <w:b w:val="0"/>
          <w:sz w:val="24"/>
          <w:szCs w:val="24"/>
          <w:u w:val="single"/>
        </w:rPr>
        <w:t xml:space="preserve"> </w:t>
      </w:r>
      <w:r w:rsidR="00E27D64">
        <w:rPr>
          <w:rStyle w:val="FontStyle18"/>
          <w:b w:val="0"/>
          <w:sz w:val="24"/>
          <w:szCs w:val="24"/>
          <w:u w:val="single"/>
        </w:rPr>
        <w:t>3</w:t>
      </w:r>
      <w:r w:rsidR="00C72E58">
        <w:rPr>
          <w:rStyle w:val="FontStyle18"/>
          <w:b w:val="0"/>
          <w:sz w:val="24"/>
          <w:szCs w:val="24"/>
          <w:u w:val="single"/>
        </w:rPr>
        <w:t>7</w:t>
      </w:r>
      <w:r w:rsidR="00E27D64">
        <w:rPr>
          <w:rStyle w:val="FontStyle18"/>
          <w:b w:val="0"/>
          <w:sz w:val="24"/>
          <w:szCs w:val="24"/>
          <w:u w:val="single"/>
        </w:rPr>
        <w:t>,1</w:t>
      </w:r>
      <w:r w:rsidR="00C72E58">
        <w:rPr>
          <w:rStyle w:val="FontStyle18"/>
          <w:b w:val="0"/>
          <w:sz w:val="24"/>
          <w:szCs w:val="24"/>
          <w:u w:val="single"/>
        </w:rPr>
        <w:t>5</w:t>
      </w:r>
      <w:r w:rsidRPr="009A1264">
        <w:rPr>
          <w:rStyle w:val="FontStyle18"/>
          <w:b w:val="0"/>
          <w:sz w:val="24"/>
          <w:szCs w:val="24"/>
        </w:rPr>
        <w:t xml:space="preserve"> </w:t>
      </w:r>
      <w:r w:rsidR="00EF48C1" w:rsidRPr="009A1264">
        <w:rPr>
          <w:rStyle w:val="FontStyle18"/>
          <w:b w:val="0"/>
          <w:sz w:val="24"/>
          <w:szCs w:val="24"/>
        </w:rPr>
        <w:t xml:space="preserve">акад. </w:t>
      </w:r>
      <w:r w:rsidRPr="009A1264">
        <w:rPr>
          <w:rStyle w:val="FontStyle18"/>
          <w:b w:val="0"/>
          <w:sz w:val="24"/>
          <w:szCs w:val="24"/>
        </w:rPr>
        <w:t>часов;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E27D64">
        <w:rPr>
          <w:rStyle w:val="FontStyle18"/>
          <w:b w:val="0"/>
          <w:sz w:val="24"/>
          <w:szCs w:val="24"/>
        </w:rPr>
        <w:t>–</w:t>
      </w:r>
      <w:r w:rsidRPr="00E27D64">
        <w:rPr>
          <w:rStyle w:val="FontStyle18"/>
          <w:b w:val="0"/>
          <w:sz w:val="24"/>
          <w:szCs w:val="24"/>
        </w:rPr>
        <w:tab/>
      </w:r>
      <w:r w:rsidR="00D17066" w:rsidRPr="00E27D64">
        <w:rPr>
          <w:rStyle w:val="FontStyle18"/>
          <w:b w:val="0"/>
          <w:sz w:val="24"/>
          <w:szCs w:val="24"/>
        </w:rPr>
        <w:t>подготовка к экзамену</w:t>
      </w:r>
      <w:r w:rsidRPr="00E27D64">
        <w:rPr>
          <w:rStyle w:val="FontStyle18"/>
          <w:b w:val="0"/>
          <w:sz w:val="24"/>
          <w:szCs w:val="24"/>
        </w:rPr>
        <w:t xml:space="preserve"> – </w:t>
      </w:r>
      <w:r w:rsidR="00EF48C1" w:rsidRPr="00E27D64">
        <w:rPr>
          <w:rStyle w:val="FontStyle18"/>
          <w:b w:val="0"/>
          <w:sz w:val="24"/>
          <w:szCs w:val="24"/>
          <w:u w:val="single"/>
        </w:rPr>
        <w:t>35,7</w:t>
      </w:r>
      <w:r w:rsidR="00EF48C1" w:rsidRPr="00E27D64">
        <w:rPr>
          <w:rStyle w:val="FontStyle18"/>
          <w:b w:val="0"/>
          <w:sz w:val="24"/>
          <w:szCs w:val="24"/>
        </w:rPr>
        <w:t xml:space="preserve"> акад. </w:t>
      </w:r>
      <w:r w:rsidR="009A1264" w:rsidRPr="00E27D64">
        <w:rPr>
          <w:rStyle w:val="FontStyle18"/>
          <w:b w:val="0"/>
          <w:sz w:val="24"/>
          <w:szCs w:val="24"/>
        </w:rPr>
        <w:t>ч</w:t>
      </w:r>
      <w:r w:rsidR="00EF48C1" w:rsidRPr="00E27D64">
        <w:rPr>
          <w:rStyle w:val="FontStyle18"/>
          <w:b w:val="0"/>
          <w:sz w:val="24"/>
          <w:szCs w:val="24"/>
        </w:rPr>
        <w:t>аса</w:t>
      </w:r>
      <w:r w:rsidR="009A1264" w:rsidRPr="00E27D64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27"/>
        <w:gridCol w:w="546"/>
        <w:gridCol w:w="571"/>
        <w:gridCol w:w="815"/>
        <w:gridCol w:w="815"/>
        <w:gridCol w:w="843"/>
        <w:gridCol w:w="3337"/>
        <w:gridCol w:w="3018"/>
        <w:gridCol w:w="1414"/>
      </w:tblGrid>
      <w:tr w:rsidR="003267AD" w:rsidRPr="009A1264" w:rsidTr="00140B25">
        <w:trPr>
          <w:cantSplit/>
          <w:trHeight w:val="1156"/>
          <w:tblHeader/>
        </w:trPr>
        <w:tc>
          <w:tcPr>
            <w:tcW w:w="1402" w:type="pct"/>
            <w:vMerge w:val="restart"/>
            <w:vAlign w:val="center"/>
          </w:tcPr>
          <w:p w:rsidR="003267AD" w:rsidRPr="009A126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9A126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3267AD" w:rsidRPr="009A1264" w:rsidRDefault="00A63414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7" w:type="pct"/>
            <w:gridSpan w:val="3"/>
            <w:vAlign w:val="center"/>
          </w:tcPr>
          <w:p w:rsidR="003267AD" w:rsidRPr="009A1264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7" w:type="pct"/>
            <w:vMerge w:val="restart"/>
            <w:textDirection w:val="btLr"/>
            <w:vAlign w:val="center"/>
          </w:tcPr>
          <w:p w:rsidR="003267AD" w:rsidRPr="009A1264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57" w:type="pct"/>
            <w:vMerge w:val="restart"/>
            <w:vAlign w:val="center"/>
          </w:tcPr>
          <w:p w:rsidR="003267AD" w:rsidRPr="009A126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6" w:type="pct"/>
            <w:vMerge w:val="restart"/>
            <w:vAlign w:val="center"/>
          </w:tcPr>
          <w:p w:rsidR="003267AD" w:rsidRPr="009A126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3267AD" w:rsidRPr="009A1264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9A1264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9A1264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9A1264" w:rsidTr="00140B25">
        <w:trPr>
          <w:cantSplit/>
          <w:trHeight w:val="1134"/>
          <w:tblHeader/>
        </w:trPr>
        <w:tc>
          <w:tcPr>
            <w:tcW w:w="1402" w:type="pct"/>
            <w:vMerge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73" w:type="pct"/>
            <w:vMerge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textDirection w:val="btLr"/>
            <w:vAlign w:val="center"/>
          </w:tcPr>
          <w:p w:rsidR="003267AD" w:rsidRPr="009A1264" w:rsidRDefault="003267AD" w:rsidP="00066036">
            <w:pPr>
              <w:pStyle w:val="Style14"/>
              <w:widowControl/>
              <w:ind w:firstLine="0"/>
              <w:jc w:val="center"/>
            </w:pPr>
            <w:r w:rsidRPr="009A1264">
              <w:t>лекции</w:t>
            </w:r>
          </w:p>
        </w:tc>
        <w:tc>
          <w:tcPr>
            <w:tcW w:w="258" w:type="pct"/>
            <w:textDirection w:val="btLr"/>
            <w:vAlign w:val="center"/>
          </w:tcPr>
          <w:p w:rsidR="003267AD" w:rsidRPr="009A1264" w:rsidRDefault="003267AD" w:rsidP="00B01B6B">
            <w:pPr>
              <w:pStyle w:val="Style14"/>
              <w:widowControl/>
              <w:ind w:firstLine="0"/>
              <w:jc w:val="center"/>
            </w:pPr>
            <w:r w:rsidRPr="009A1264">
              <w:t>лаборат.</w:t>
            </w:r>
          </w:p>
          <w:p w:rsidR="003267AD" w:rsidRPr="009A1264" w:rsidRDefault="003267AD" w:rsidP="00B01B6B">
            <w:pPr>
              <w:pStyle w:val="Style14"/>
              <w:widowControl/>
              <w:ind w:firstLine="0"/>
              <w:jc w:val="center"/>
            </w:pPr>
            <w:r w:rsidRPr="009A1264">
              <w:t>занятия</w:t>
            </w:r>
          </w:p>
        </w:tc>
        <w:tc>
          <w:tcPr>
            <w:tcW w:w="258" w:type="pct"/>
            <w:textDirection w:val="btLr"/>
            <w:vAlign w:val="center"/>
          </w:tcPr>
          <w:p w:rsidR="003267AD" w:rsidRPr="009A1264" w:rsidRDefault="003267AD" w:rsidP="00B01B6B">
            <w:pPr>
              <w:pStyle w:val="Style14"/>
              <w:widowControl/>
              <w:ind w:firstLine="0"/>
              <w:jc w:val="center"/>
            </w:pPr>
            <w:r w:rsidRPr="009A1264">
              <w:t>практич. занятия</w:t>
            </w:r>
          </w:p>
        </w:tc>
        <w:tc>
          <w:tcPr>
            <w:tcW w:w="267" w:type="pct"/>
            <w:vMerge/>
            <w:textDirection w:val="btL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57" w:type="pct"/>
            <w:vMerge/>
            <w:textDirection w:val="btL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56" w:type="pct"/>
            <w:vMerge/>
            <w:textDirection w:val="btLr"/>
            <w:vAlign w:val="cente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48" w:type="pct"/>
            <w:vMerge/>
            <w:textDirection w:val="btL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</w:tr>
      <w:tr w:rsidR="00FB683B" w:rsidRPr="009A1264" w:rsidTr="00140B25">
        <w:trPr>
          <w:trHeight w:val="268"/>
        </w:trPr>
        <w:tc>
          <w:tcPr>
            <w:tcW w:w="1402" w:type="pct"/>
          </w:tcPr>
          <w:p w:rsidR="00FB683B" w:rsidRPr="002825D2" w:rsidRDefault="00F6767F" w:rsidP="00CA4643">
            <w:pPr>
              <w:widowControl/>
              <w:ind w:firstLine="0"/>
            </w:pPr>
            <w:r>
              <w:t>1</w:t>
            </w:r>
            <w:r w:rsidR="00FB683B">
              <w:t xml:space="preserve"> </w:t>
            </w:r>
            <w:r w:rsidR="00FB683B" w:rsidRPr="002825D2">
              <w:rPr>
                <w:bCs/>
              </w:rPr>
              <w:t>Раздел «</w:t>
            </w:r>
            <w:r w:rsidR="00CA4643">
              <w:t>Введение в системный анализ</w:t>
            </w:r>
            <w:r w:rsidR="00FB683B" w:rsidRPr="002825D2">
              <w:t>»</w:t>
            </w:r>
          </w:p>
        </w:tc>
        <w:tc>
          <w:tcPr>
            <w:tcW w:w="173" w:type="pct"/>
          </w:tcPr>
          <w:p w:rsidR="00FB683B" w:rsidRPr="009A1264" w:rsidRDefault="00A63414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1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7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8" w:type="pct"/>
          </w:tcPr>
          <w:p w:rsidR="00FB683B" w:rsidRPr="009A1264" w:rsidRDefault="00FB683B" w:rsidP="001D608B">
            <w:pPr>
              <w:pStyle w:val="Style14"/>
              <w:widowControl/>
              <w:ind w:firstLine="0"/>
              <w:jc w:val="left"/>
            </w:pPr>
          </w:p>
        </w:tc>
      </w:tr>
      <w:tr w:rsidR="007A50DC" w:rsidRPr="009A1264" w:rsidTr="00140B25">
        <w:trPr>
          <w:trHeight w:val="422"/>
        </w:trPr>
        <w:tc>
          <w:tcPr>
            <w:tcW w:w="1402" w:type="pct"/>
          </w:tcPr>
          <w:p w:rsidR="007A50DC" w:rsidRPr="009A1264" w:rsidRDefault="007A50DC" w:rsidP="00855C97">
            <w:pPr>
              <w:pStyle w:val="Style14"/>
              <w:widowControl/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1.1 Тема «</w:t>
            </w:r>
            <w:r w:rsidR="00E27D64" w:rsidRPr="00E27D64">
              <w:rPr>
                <w:rStyle w:val="FontStyle16"/>
                <w:b w:val="0"/>
                <w:sz w:val="24"/>
                <w:szCs w:val="24"/>
              </w:rPr>
              <w:t>Системные исследования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73" w:type="pct"/>
          </w:tcPr>
          <w:p w:rsidR="007A50DC" w:rsidRPr="009A1264" w:rsidRDefault="007A50D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7A50DC" w:rsidRPr="009A1264" w:rsidRDefault="00B13C69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8" w:type="pct"/>
          </w:tcPr>
          <w:p w:rsidR="007A50DC" w:rsidRPr="009A1264" w:rsidRDefault="007A50D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7A50DC" w:rsidRPr="009A1264" w:rsidRDefault="00B13C69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67" w:type="pct"/>
          </w:tcPr>
          <w:p w:rsidR="007A50DC" w:rsidRPr="009A1264" w:rsidRDefault="0060003D" w:rsidP="00B43CE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:rsidR="007A50DC" w:rsidRDefault="007A50DC" w:rsidP="009628D2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7A50DC" w:rsidRDefault="007A50DC" w:rsidP="00DD4B3F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FC2D3F" w:rsidRDefault="00FC2D3F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 w:rsidR="00B13C69"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7A50DC" w:rsidRPr="002C0926" w:rsidRDefault="00FC2D3F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62448C" w:rsidRPr="009A1264" w:rsidTr="00140B25">
        <w:trPr>
          <w:trHeight w:val="422"/>
        </w:trPr>
        <w:tc>
          <w:tcPr>
            <w:tcW w:w="1402" w:type="pct"/>
          </w:tcPr>
          <w:p w:rsidR="0062448C" w:rsidRDefault="0062448C" w:rsidP="00855C97">
            <w:pPr>
              <w:pStyle w:val="Style14"/>
              <w:widowControl/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1.2 Тема «</w:t>
            </w:r>
            <w:r w:rsidR="00E27D64" w:rsidRPr="00E27D64">
              <w:rPr>
                <w:rStyle w:val="FontStyle16"/>
                <w:b w:val="0"/>
                <w:sz w:val="24"/>
                <w:szCs w:val="24"/>
              </w:rPr>
              <w:t>Системный подход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62448C" w:rsidRPr="009A1264" w:rsidRDefault="0062448C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62448C" w:rsidRPr="009A1264" w:rsidRDefault="00B13C69" w:rsidP="0064577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8" w:type="pct"/>
          </w:tcPr>
          <w:p w:rsidR="0062448C" w:rsidRPr="009A1264" w:rsidRDefault="0062448C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62448C" w:rsidRPr="009A1264" w:rsidRDefault="00B13C69" w:rsidP="0064577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67" w:type="pct"/>
          </w:tcPr>
          <w:p w:rsidR="0062448C" w:rsidRDefault="0060003D" w:rsidP="00FE2E2E">
            <w:pPr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62448C" w:rsidRDefault="0062448C" w:rsidP="009628D2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62448C" w:rsidRDefault="0062448C" w:rsidP="00DD4B3F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62448C" w:rsidRPr="001D7CED" w:rsidRDefault="00FC2D3F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Pr="009A1264" w:rsidRDefault="00B13C69" w:rsidP="000C30F9">
            <w:pPr>
              <w:pStyle w:val="Style14"/>
              <w:widowControl/>
              <w:ind w:firstLine="0"/>
            </w:pPr>
            <w:r w:rsidRPr="009A1264">
              <w:t>Итого по разделу</w:t>
            </w:r>
          </w:p>
        </w:tc>
        <w:tc>
          <w:tcPr>
            <w:tcW w:w="173" w:type="pct"/>
          </w:tcPr>
          <w:p w:rsidR="00B13C69" w:rsidRPr="009A1264" w:rsidRDefault="00A63414" w:rsidP="000C30F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1" w:type="pct"/>
          </w:tcPr>
          <w:p w:rsidR="00B13C69" w:rsidRPr="009A1264" w:rsidRDefault="00B13C69" w:rsidP="000C30F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8" w:type="pct"/>
          </w:tcPr>
          <w:p w:rsidR="00B13C69" w:rsidRPr="009A1264" w:rsidRDefault="00B13C69" w:rsidP="000C30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13C69" w:rsidP="000C30F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7" w:type="pct"/>
          </w:tcPr>
          <w:p w:rsidR="00B13C69" w:rsidRPr="009A1264" w:rsidRDefault="0060003D" w:rsidP="000C30F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7" w:type="pct"/>
          </w:tcPr>
          <w:p w:rsidR="00B13C69" w:rsidRPr="001D608B" w:rsidRDefault="00B13C69" w:rsidP="000C30F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B13C69" w:rsidRPr="001D608B" w:rsidRDefault="00B13C69" w:rsidP="000C30F9">
            <w:pPr>
              <w:pStyle w:val="Style14"/>
              <w:widowControl/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B13C69" w:rsidRPr="001D7CED" w:rsidRDefault="00B13C69" w:rsidP="00FC2D3F">
            <w:pPr>
              <w:ind w:firstLine="0"/>
              <w:rPr>
                <w:i/>
              </w:rPr>
            </w:pP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Default="00B13C69" w:rsidP="00CA4643">
            <w:pPr>
              <w:pStyle w:val="Style14"/>
              <w:widowControl/>
              <w:ind w:firstLine="0"/>
            </w:pPr>
            <w:r>
              <w:rPr>
                <w:lang w:val="en-US"/>
              </w:rPr>
              <w:t>2</w:t>
            </w:r>
            <w:r>
              <w:t xml:space="preserve"> </w:t>
            </w:r>
            <w:r w:rsidRPr="002825D2">
              <w:rPr>
                <w:bCs/>
              </w:rPr>
              <w:t>Раздел «</w:t>
            </w:r>
            <w:r>
              <w:t>Теория систем</w:t>
            </w:r>
            <w:r w:rsidRPr="002825D2">
              <w:t>»</w:t>
            </w:r>
          </w:p>
        </w:tc>
        <w:tc>
          <w:tcPr>
            <w:tcW w:w="173" w:type="pct"/>
          </w:tcPr>
          <w:p w:rsidR="00B13C69" w:rsidRPr="009A1264" w:rsidRDefault="00A63414" w:rsidP="0064577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1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B13C69" w:rsidRDefault="00B13C69" w:rsidP="00FE2E2E">
            <w:pPr>
              <w:ind w:firstLine="0"/>
              <w:jc w:val="center"/>
            </w:pPr>
          </w:p>
        </w:tc>
        <w:tc>
          <w:tcPr>
            <w:tcW w:w="1057" w:type="pct"/>
          </w:tcPr>
          <w:p w:rsidR="00B13C69" w:rsidRPr="001D608B" w:rsidRDefault="00B13C69" w:rsidP="00AE26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B13C69" w:rsidRPr="001D608B" w:rsidRDefault="00B13C69" w:rsidP="00AE263D">
            <w:pPr>
              <w:pStyle w:val="Style14"/>
              <w:widowControl/>
              <w:ind w:firstLine="0"/>
            </w:pPr>
          </w:p>
        </w:tc>
        <w:tc>
          <w:tcPr>
            <w:tcW w:w="448" w:type="pct"/>
          </w:tcPr>
          <w:p w:rsidR="00B13C69" w:rsidRPr="001D7CED" w:rsidRDefault="00B13C69" w:rsidP="00FC2D3F">
            <w:pPr>
              <w:ind w:firstLine="0"/>
              <w:rPr>
                <w:i/>
              </w:rPr>
            </w:pP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Default="00B13C69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2.1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Теория систем как междисци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п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линарная наука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267" w:type="pct"/>
          </w:tcPr>
          <w:p w:rsidR="00B13C69" w:rsidRDefault="0060003D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:rsidR="00B13C69" w:rsidRDefault="00B13C69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B13C69" w:rsidRDefault="00B13C69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B13C69" w:rsidRDefault="00B13C69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9375A0" w:rsidRDefault="00B13C69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Default="00B13C69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2.2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Общие понятия теории систем. Система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267" w:type="pct"/>
          </w:tcPr>
          <w:p w:rsidR="00B13C69" w:rsidRDefault="0060003D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:rsidR="00B13C69" w:rsidRDefault="00B13C69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B13C69" w:rsidRDefault="00B13C69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B13C69" w:rsidRDefault="00B13C69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9375A0" w:rsidRDefault="00B13C69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Default="00B13C69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2.3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 xml:space="preserve">Признаки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и классификация 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систем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13C69" w:rsidP="0062448C">
            <w:pPr>
              <w:pStyle w:val="Style14"/>
              <w:widowControl/>
              <w:ind w:firstLine="0"/>
              <w:jc w:val="center"/>
            </w:pPr>
            <w:r>
              <w:t>3/2И</w:t>
            </w:r>
          </w:p>
        </w:tc>
        <w:tc>
          <w:tcPr>
            <w:tcW w:w="267" w:type="pct"/>
          </w:tcPr>
          <w:p w:rsidR="00B13C69" w:rsidRDefault="0060003D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:rsidR="00B13C69" w:rsidRPr="001D608B" w:rsidRDefault="00B13C69" w:rsidP="0064577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B13C69" w:rsidRPr="001D608B" w:rsidRDefault="00B13C69" w:rsidP="00645771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B13C69" w:rsidRDefault="00B13C69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9375A0" w:rsidRDefault="00B13C69" w:rsidP="00FC2D3F">
            <w:pPr>
              <w:ind w:firstLine="0"/>
              <w:rPr>
                <w:i/>
              </w:rPr>
            </w:pP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Default="00B13C69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lastRenderedPageBreak/>
              <w:t>2.4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Общесистемная классификация логистических систем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267" w:type="pct"/>
          </w:tcPr>
          <w:p w:rsidR="00B13C69" w:rsidRDefault="0060003D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:rsidR="00B13C69" w:rsidRDefault="00B13C69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B13C69" w:rsidRDefault="00B13C69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B13C69" w:rsidRDefault="00B13C69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9375A0" w:rsidRDefault="00B13C69" w:rsidP="00FC2D3F">
            <w:pPr>
              <w:ind w:firstLine="0"/>
              <w:rPr>
                <w:i/>
              </w:rPr>
            </w:pP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Default="00B13C69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2.5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Преимущества, принципы си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с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темного подхода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267" w:type="pct"/>
          </w:tcPr>
          <w:p w:rsidR="00B13C69" w:rsidRDefault="0060003D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:rsidR="00B13C69" w:rsidRDefault="00B13C69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B13C69" w:rsidRDefault="00B13C69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B13C69" w:rsidRDefault="00B13C69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9375A0" w:rsidRDefault="00B13C69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Default="00B13C69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2.6 Тема «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Этапы системного подхода применительно к логистическим сист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е</w:t>
            </w:r>
            <w:r w:rsidRPr="00CA4643">
              <w:rPr>
                <w:rStyle w:val="FontStyle16"/>
                <w:b w:val="0"/>
                <w:sz w:val="24"/>
                <w:szCs w:val="24"/>
              </w:rPr>
              <w:t>мам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B13C69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Default="00213865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Default="00213865" w:rsidP="00213865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B13C69">
              <w:t>/</w:t>
            </w:r>
            <w:r>
              <w:t>2</w:t>
            </w:r>
            <w:r w:rsidR="00B13C69">
              <w:t>И</w:t>
            </w:r>
          </w:p>
        </w:tc>
        <w:tc>
          <w:tcPr>
            <w:tcW w:w="267" w:type="pct"/>
          </w:tcPr>
          <w:p w:rsidR="00B13C69" w:rsidRDefault="0060003D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:rsidR="00B13C69" w:rsidRPr="00A016D5" w:rsidRDefault="00B13C69" w:rsidP="00645771">
            <w:pPr>
              <w:ind w:firstLine="0"/>
            </w:pPr>
          </w:p>
        </w:tc>
        <w:tc>
          <w:tcPr>
            <w:tcW w:w="956" w:type="pct"/>
          </w:tcPr>
          <w:p w:rsidR="00B13C69" w:rsidRPr="00D820F6" w:rsidRDefault="00B13C69" w:rsidP="00645771">
            <w:pPr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B13C69" w:rsidRPr="009375A0" w:rsidRDefault="00B13C69" w:rsidP="00FC2D3F">
            <w:pPr>
              <w:ind w:firstLine="0"/>
              <w:rPr>
                <w:i/>
              </w:rPr>
            </w:pP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</w:pPr>
            <w:r w:rsidRPr="009A1264">
              <w:t>Итого по разделу</w:t>
            </w:r>
          </w:p>
        </w:tc>
        <w:tc>
          <w:tcPr>
            <w:tcW w:w="173" w:type="pct"/>
          </w:tcPr>
          <w:p w:rsidR="00B13C69" w:rsidRPr="009A1264" w:rsidRDefault="00A63414" w:rsidP="0021386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1" w:type="pct"/>
          </w:tcPr>
          <w:p w:rsidR="00B13C69" w:rsidRPr="009A1264" w:rsidRDefault="00B13C69" w:rsidP="000D579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58" w:type="pct"/>
          </w:tcPr>
          <w:p w:rsidR="00B13C69" w:rsidRPr="009A1264" w:rsidRDefault="00B13C69" w:rsidP="00C949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13C69" w:rsidP="00213865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213865">
              <w:t>9</w:t>
            </w:r>
            <w:r>
              <w:t>/</w:t>
            </w:r>
            <w:r w:rsidR="00213865">
              <w:t>7</w:t>
            </w:r>
            <w:r>
              <w:t>И</w:t>
            </w:r>
          </w:p>
        </w:tc>
        <w:tc>
          <w:tcPr>
            <w:tcW w:w="267" w:type="pct"/>
          </w:tcPr>
          <w:p w:rsidR="00B13C69" w:rsidRPr="009A1264" w:rsidRDefault="0060003D" w:rsidP="00FC2D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7" w:type="pct"/>
          </w:tcPr>
          <w:p w:rsidR="00B13C69" w:rsidRPr="001D608B" w:rsidRDefault="00B13C69" w:rsidP="00ED2D3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B13C69" w:rsidRPr="001D608B" w:rsidRDefault="00B13C69" w:rsidP="00ED2D3E">
            <w:pPr>
              <w:pStyle w:val="Style14"/>
              <w:widowControl/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B13C69" w:rsidRPr="002C0926" w:rsidRDefault="00B13C69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B13C69" w:rsidRPr="009A1264" w:rsidTr="00140B25">
        <w:trPr>
          <w:trHeight w:val="70"/>
        </w:trPr>
        <w:tc>
          <w:tcPr>
            <w:tcW w:w="1402" w:type="pct"/>
          </w:tcPr>
          <w:p w:rsidR="00B13C69" w:rsidRPr="002825D2" w:rsidRDefault="00B13C69" w:rsidP="00855C97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 xml:space="preserve">3 </w:t>
            </w:r>
            <w:r w:rsidRPr="002825D2">
              <w:rPr>
                <w:bCs/>
              </w:rPr>
              <w:t>Раздел «</w:t>
            </w:r>
            <w:r w:rsidRPr="00CA4643">
              <w:rPr>
                <w:bCs/>
              </w:rPr>
              <w:t>Моделирование систем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B13C69" w:rsidRPr="009A1264" w:rsidRDefault="00A63414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1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7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8" w:type="pct"/>
          </w:tcPr>
          <w:p w:rsidR="00B13C69" w:rsidRPr="002C0926" w:rsidRDefault="00B13C69" w:rsidP="001D608B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2825D2" w:rsidRDefault="00B13C69" w:rsidP="00855C97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.1 Тема «</w:t>
            </w:r>
            <w:r>
              <w:rPr>
                <w:bCs/>
              </w:rPr>
              <w:t xml:space="preserve">Понятия модель и </w:t>
            </w:r>
            <w:r w:rsidRPr="00A33AD9">
              <w:rPr>
                <w:bCs/>
              </w:rPr>
              <w:t>моделиров</w:t>
            </w:r>
            <w:r w:rsidRPr="00A33AD9">
              <w:rPr>
                <w:bCs/>
              </w:rPr>
              <w:t>а</w:t>
            </w:r>
            <w:r>
              <w:rPr>
                <w:bCs/>
              </w:rPr>
              <w:t>ние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213865" w:rsidP="0064577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67" w:type="pct"/>
          </w:tcPr>
          <w:p w:rsidR="00B13C69" w:rsidRDefault="0060003D" w:rsidP="00FE2E2E">
            <w:pPr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B13C69" w:rsidRPr="001D608B" w:rsidRDefault="00B13C69" w:rsidP="00DB593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B13C69" w:rsidRPr="001D608B" w:rsidRDefault="00B13C69" w:rsidP="00DB593F">
            <w:pPr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B13C69" w:rsidRDefault="00B13C69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2C0926" w:rsidRDefault="00B13C69" w:rsidP="00FC2D3F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2825D2" w:rsidRDefault="00B13C69" w:rsidP="00855C97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.2 Тема «</w:t>
            </w:r>
            <w:r w:rsidRPr="00A33AD9">
              <w:rPr>
                <w:bCs/>
              </w:rPr>
              <w:t>Физическое и математическое моделирование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213865" w:rsidP="00C72E58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B13C69">
              <w:t>/</w:t>
            </w:r>
            <w:r w:rsidR="00C72E58">
              <w:t>2</w:t>
            </w:r>
            <w:r w:rsidR="00B13C69">
              <w:t>И</w:t>
            </w:r>
          </w:p>
        </w:tc>
        <w:tc>
          <w:tcPr>
            <w:tcW w:w="267" w:type="pct"/>
          </w:tcPr>
          <w:p w:rsidR="00B13C69" w:rsidRDefault="0060003D" w:rsidP="00DD4B3F">
            <w:pPr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B13C69" w:rsidRPr="001D608B" w:rsidRDefault="00B13C69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B13C69" w:rsidRPr="001D608B" w:rsidRDefault="00B13C69" w:rsidP="009628D2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B13C69" w:rsidRDefault="00B13C69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2C0926" w:rsidRDefault="00B13C69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2825D2" w:rsidRDefault="00B13C69" w:rsidP="00855C97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.3 Тема «</w:t>
            </w:r>
            <w:r w:rsidRPr="00A33AD9">
              <w:rPr>
                <w:bCs/>
              </w:rPr>
              <w:t>Обобщенный алгоритм п</w:t>
            </w:r>
            <w:r w:rsidRPr="00A33AD9">
              <w:rPr>
                <w:bCs/>
              </w:rPr>
              <w:t>о</w:t>
            </w:r>
            <w:r w:rsidRPr="00A33AD9">
              <w:rPr>
                <w:bCs/>
              </w:rPr>
              <w:t>строения математической модели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C72E58" w:rsidP="00C72E58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B13C69">
              <w:t>/</w:t>
            </w:r>
            <w:r>
              <w:t>2</w:t>
            </w:r>
            <w:r w:rsidR="00B13C69">
              <w:t>И</w:t>
            </w:r>
          </w:p>
        </w:tc>
        <w:tc>
          <w:tcPr>
            <w:tcW w:w="267" w:type="pct"/>
          </w:tcPr>
          <w:p w:rsidR="00B13C69" w:rsidRDefault="0060003D" w:rsidP="00DD4B3F">
            <w:pPr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B13C69" w:rsidRPr="001D608B" w:rsidRDefault="00B13C69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B13C69" w:rsidRPr="001D608B" w:rsidRDefault="00B13C69" w:rsidP="009628D2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 xml:space="preserve">даний, устный опрос </w:t>
            </w:r>
          </w:p>
        </w:tc>
        <w:tc>
          <w:tcPr>
            <w:tcW w:w="448" w:type="pct"/>
          </w:tcPr>
          <w:p w:rsidR="00B13C69" w:rsidRDefault="00B13C69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2C0926" w:rsidRDefault="00B13C69" w:rsidP="00FC2D3F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2825D2" w:rsidRDefault="00B13C69" w:rsidP="00672159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</w:t>
            </w:r>
            <w:r>
              <w:rPr>
                <w:bCs/>
              </w:rPr>
              <w:t>4</w:t>
            </w:r>
            <w:r w:rsidRPr="002825D2">
              <w:rPr>
                <w:bCs/>
              </w:rPr>
              <w:t xml:space="preserve"> Тема «</w:t>
            </w:r>
            <w:r w:rsidRPr="00672159">
              <w:rPr>
                <w:bCs/>
              </w:rPr>
              <w:t>Процедуры системного анал</w:t>
            </w:r>
            <w:r w:rsidRPr="00672159">
              <w:rPr>
                <w:bCs/>
              </w:rPr>
              <w:t>и</w:t>
            </w:r>
            <w:r>
              <w:rPr>
                <w:bCs/>
              </w:rPr>
              <w:t>за»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C72E58" w:rsidP="00C72E58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213865">
              <w:t>/</w:t>
            </w:r>
            <w:r>
              <w:t>2</w:t>
            </w:r>
            <w:r w:rsidR="00B13C69">
              <w:t>И</w:t>
            </w:r>
          </w:p>
        </w:tc>
        <w:tc>
          <w:tcPr>
            <w:tcW w:w="267" w:type="pct"/>
          </w:tcPr>
          <w:p w:rsidR="00B13C69" w:rsidRDefault="00C72E58" w:rsidP="00DD4B3F">
            <w:pPr>
              <w:ind w:firstLine="0"/>
              <w:jc w:val="center"/>
            </w:pPr>
            <w:r>
              <w:t>3</w:t>
            </w:r>
          </w:p>
        </w:tc>
        <w:tc>
          <w:tcPr>
            <w:tcW w:w="1057" w:type="pct"/>
          </w:tcPr>
          <w:p w:rsidR="00B13C69" w:rsidRPr="001D608B" w:rsidRDefault="00B13C69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B13C69" w:rsidRPr="001D608B" w:rsidRDefault="00B13C69" w:rsidP="00DB593F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B13C69" w:rsidRDefault="00B13C69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2C0926" w:rsidRDefault="00B13C69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2825D2" w:rsidRDefault="00B13C69" w:rsidP="00672159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</w:t>
            </w:r>
            <w:r>
              <w:rPr>
                <w:bCs/>
              </w:rPr>
              <w:t>5</w:t>
            </w:r>
            <w:r w:rsidRPr="002825D2">
              <w:rPr>
                <w:bCs/>
              </w:rPr>
              <w:t xml:space="preserve"> Тема «</w:t>
            </w:r>
            <w:r>
              <w:rPr>
                <w:bCs/>
              </w:rPr>
              <w:t>Принципы системного анал</w:t>
            </w:r>
            <w:r>
              <w:rPr>
                <w:bCs/>
              </w:rPr>
              <w:t>и</w:t>
            </w:r>
            <w:r>
              <w:rPr>
                <w:bCs/>
              </w:rPr>
              <w:t>за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C72E58" w:rsidP="00C72E58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B13C69">
              <w:t>/</w:t>
            </w:r>
            <w:r>
              <w:t>2</w:t>
            </w:r>
            <w:r w:rsidR="00B13C69">
              <w:t>И</w:t>
            </w:r>
          </w:p>
        </w:tc>
        <w:tc>
          <w:tcPr>
            <w:tcW w:w="267" w:type="pct"/>
          </w:tcPr>
          <w:p w:rsidR="00B13C69" w:rsidRDefault="00C72E58" w:rsidP="00DD4B3F">
            <w:pPr>
              <w:ind w:firstLine="0"/>
              <w:jc w:val="center"/>
            </w:pPr>
            <w:r>
              <w:t>3</w:t>
            </w:r>
          </w:p>
        </w:tc>
        <w:tc>
          <w:tcPr>
            <w:tcW w:w="1057" w:type="pct"/>
          </w:tcPr>
          <w:p w:rsidR="00B13C69" w:rsidRPr="001D608B" w:rsidRDefault="00B13C69" w:rsidP="00ED2D3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B13C69" w:rsidRPr="001D608B" w:rsidRDefault="00B13C69" w:rsidP="00ED2D3E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B13C69" w:rsidRDefault="00B13C69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2C0926" w:rsidRDefault="00B13C69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2825D2" w:rsidRDefault="00B13C69" w:rsidP="00672159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Pr="002825D2">
              <w:rPr>
                <w:bCs/>
              </w:rPr>
              <w:t>.</w:t>
            </w:r>
            <w:r>
              <w:rPr>
                <w:bCs/>
              </w:rPr>
              <w:t>6</w:t>
            </w:r>
            <w:r w:rsidRPr="002825D2">
              <w:rPr>
                <w:bCs/>
              </w:rPr>
              <w:t xml:space="preserve"> Тема «</w:t>
            </w:r>
            <w:r>
              <w:rPr>
                <w:bCs/>
              </w:rPr>
              <w:t>Этапы моделирования систем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C72E58" w:rsidP="00C72E58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B13C69">
              <w:t>/</w:t>
            </w:r>
            <w:r>
              <w:t>2</w:t>
            </w:r>
            <w:r w:rsidR="00B13C69">
              <w:t>И</w:t>
            </w:r>
          </w:p>
        </w:tc>
        <w:tc>
          <w:tcPr>
            <w:tcW w:w="267" w:type="pct"/>
          </w:tcPr>
          <w:p w:rsidR="00B13C69" w:rsidRDefault="00C72E58" w:rsidP="00DD4B3F">
            <w:pPr>
              <w:ind w:firstLine="0"/>
              <w:jc w:val="center"/>
            </w:pPr>
            <w:r>
              <w:t>3</w:t>
            </w:r>
          </w:p>
        </w:tc>
        <w:tc>
          <w:tcPr>
            <w:tcW w:w="1057" w:type="pct"/>
          </w:tcPr>
          <w:p w:rsidR="00B13C69" w:rsidRPr="001D608B" w:rsidRDefault="00B13C69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B13C69" w:rsidRPr="001D608B" w:rsidRDefault="00B13C69" w:rsidP="00DB593F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B13C69" w:rsidRPr="002C0926" w:rsidRDefault="00B13C69" w:rsidP="00FC2D3F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2825D2" w:rsidRDefault="00B13C69" w:rsidP="006A43EF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</w:t>
            </w:r>
            <w:r>
              <w:rPr>
                <w:bCs/>
              </w:rPr>
              <w:t>7</w:t>
            </w:r>
            <w:r w:rsidRPr="002825D2">
              <w:rPr>
                <w:bCs/>
              </w:rPr>
              <w:t xml:space="preserve"> Тема «</w:t>
            </w:r>
            <w:r w:rsidRPr="00672159">
              <w:rPr>
                <w:bCs/>
              </w:rPr>
              <w:t>Системы имитационного мод</w:t>
            </w:r>
            <w:r w:rsidRPr="00672159">
              <w:rPr>
                <w:bCs/>
              </w:rPr>
              <w:t>е</w:t>
            </w:r>
            <w:r w:rsidRPr="00672159">
              <w:rPr>
                <w:bCs/>
              </w:rPr>
              <w:t>лирования в логистике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213865" w:rsidP="0064577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67" w:type="pct"/>
          </w:tcPr>
          <w:p w:rsidR="00B13C69" w:rsidRDefault="00C72E58" w:rsidP="00DD4B3F">
            <w:pPr>
              <w:ind w:firstLine="0"/>
              <w:jc w:val="center"/>
            </w:pPr>
            <w:r>
              <w:t>3</w:t>
            </w:r>
          </w:p>
        </w:tc>
        <w:tc>
          <w:tcPr>
            <w:tcW w:w="1057" w:type="pct"/>
          </w:tcPr>
          <w:p w:rsidR="00B13C69" w:rsidRPr="001D608B" w:rsidRDefault="00B13C69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B13C69" w:rsidRPr="001D608B" w:rsidRDefault="00B13C69" w:rsidP="00DB593F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B13C69" w:rsidRDefault="00B13C69" w:rsidP="00FC2D3F">
            <w:pPr>
              <w:ind w:firstLine="0"/>
              <w:rPr>
                <w:i/>
              </w:rPr>
            </w:pPr>
            <w:r w:rsidRPr="009375A0">
              <w:rPr>
                <w:i/>
              </w:rPr>
              <w:t>ОПК-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2C0926" w:rsidRDefault="00B13C69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2825D2" w:rsidRDefault="00B13C69" w:rsidP="00672159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</w:t>
            </w:r>
            <w:r>
              <w:rPr>
                <w:bCs/>
              </w:rPr>
              <w:t>8</w:t>
            </w:r>
            <w:r w:rsidRPr="002825D2">
              <w:rPr>
                <w:bCs/>
              </w:rPr>
              <w:t xml:space="preserve"> Тема «</w:t>
            </w:r>
            <w:r w:rsidRPr="00A15CF6">
              <w:rPr>
                <w:spacing w:val="-3"/>
              </w:rPr>
              <w:t>Основы планирования экспер</w:t>
            </w:r>
            <w:r w:rsidRPr="00A15CF6">
              <w:rPr>
                <w:spacing w:val="-3"/>
              </w:rPr>
              <w:t>и</w:t>
            </w:r>
            <w:r w:rsidRPr="00A15CF6">
              <w:rPr>
                <w:spacing w:val="-3"/>
              </w:rPr>
              <w:t xml:space="preserve">ментов с имитационными моделями </w:t>
            </w:r>
            <w:r>
              <w:rPr>
                <w:spacing w:val="-3"/>
              </w:rPr>
              <w:t>сло</w:t>
            </w:r>
            <w:r>
              <w:rPr>
                <w:spacing w:val="-3"/>
              </w:rPr>
              <w:t>ж</w:t>
            </w:r>
            <w:r>
              <w:rPr>
                <w:spacing w:val="-3"/>
              </w:rPr>
              <w:t xml:space="preserve">ных </w:t>
            </w:r>
            <w:r w:rsidRPr="00A15CF6">
              <w:rPr>
                <w:spacing w:val="-3"/>
              </w:rPr>
              <w:t>систем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213865" w:rsidP="0064577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7" w:type="pct"/>
          </w:tcPr>
          <w:p w:rsidR="00B13C69" w:rsidRPr="0071068D" w:rsidRDefault="0060003D" w:rsidP="00DD4B3F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3,1</w:t>
            </w:r>
            <w:r w:rsidR="00C72E58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7" w:type="pct"/>
          </w:tcPr>
          <w:p w:rsidR="00B13C69" w:rsidRDefault="00B13C69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B13C69" w:rsidRDefault="00B13C69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B13C69" w:rsidRPr="009375A0" w:rsidRDefault="00B13C69" w:rsidP="00FC2D3F">
            <w:pPr>
              <w:ind w:firstLine="0"/>
              <w:rPr>
                <w:i/>
              </w:rPr>
            </w:pPr>
            <w:r w:rsidRPr="002C0926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2C0926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</w:tc>
      </w:tr>
      <w:tr w:rsidR="00B13C69" w:rsidRPr="009A1264" w:rsidTr="00140B25">
        <w:trPr>
          <w:trHeight w:val="339"/>
        </w:trPr>
        <w:tc>
          <w:tcPr>
            <w:tcW w:w="1402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</w:pPr>
            <w:r w:rsidRPr="009A1264">
              <w:t>Итого по разделу</w:t>
            </w:r>
          </w:p>
        </w:tc>
        <w:tc>
          <w:tcPr>
            <w:tcW w:w="173" w:type="pct"/>
          </w:tcPr>
          <w:p w:rsidR="00B13C69" w:rsidRPr="009A1264" w:rsidRDefault="00A63414" w:rsidP="0021386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1" w:type="pct"/>
          </w:tcPr>
          <w:p w:rsidR="00B13C69" w:rsidRPr="009A1264" w:rsidRDefault="00B13C69" w:rsidP="009375A0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58" w:type="pct"/>
          </w:tcPr>
          <w:p w:rsidR="00B13C69" w:rsidRPr="009A1264" w:rsidRDefault="00B13C69" w:rsidP="004A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C94927" w:rsidRDefault="00213865" w:rsidP="00C72E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2</w:t>
            </w:r>
            <w:r w:rsidR="00C72E58">
              <w:t>5</w:t>
            </w:r>
            <w:r w:rsidR="00B13C69">
              <w:t>/</w:t>
            </w:r>
            <w:r>
              <w:t>1</w:t>
            </w:r>
            <w:r w:rsidR="00C72E58">
              <w:t>0</w:t>
            </w:r>
            <w:r w:rsidR="00B13C69" w:rsidRPr="00C94927">
              <w:t>И</w:t>
            </w:r>
          </w:p>
        </w:tc>
        <w:tc>
          <w:tcPr>
            <w:tcW w:w="267" w:type="pct"/>
          </w:tcPr>
          <w:p w:rsidR="00B13C69" w:rsidRPr="009A1264" w:rsidRDefault="00C72E58" w:rsidP="0060003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21</w:t>
            </w:r>
            <w:r w:rsidR="0060003D">
              <w:rPr>
                <w:rStyle w:val="FontStyle31"/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7" w:type="pct"/>
          </w:tcPr>
          <w:p w:rsidR="00B13C69" w:rsidRPr="001D608B" w:rsidRDefault="00B13C69" w:rsidP="00ED2D3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B13C69" w:rsidRPr="001D608B" w:rsidRDefault="00B13C69" w:rsidP="00ED2D3E">
            <w:pPr>
              <w:pStyle w:val="Style14"/>
              <w:widowControl/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448" w:type="pct"/>
          </w:tcPr>
          <w:p w:rsidR="00B13C69" w:rsidRPr="002C0926" w:rsidRDefault="00B13C69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B13C69" w:rsidRPr="009A1264" w:rsidTr="00140B25">
        <w:trPr>
          <w:trHeight w:val="499"/>
        </w:trPr>
        <w:tc>
          <w:tcPr>
            <w:tcW w:w="1402" w:type="pct"/>
          </w:tcPr>
          <w:p w:rsidR="00B13C69" w:rsidRPr="009A1264" w:rsidRDefault="00B13C69" w:rsidP="00066036">
            <w:pPr>
              <w:pStyle w:val="Style14"/>
              <w:widowControl/>
              <w:ind w:firstLine="0"/>
              <w:rPr>
                <w:b/>
              </w:rPr>
            </w:pPr>
            <w:r w:rsidRPr="009A1264">
              <w:rPr>
                <w:b/>
              </w:rPr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B13C69" w:rsidRPr="009A1264" w:rsidRDefault="00A63414" w:rsidP="00855C9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1" w:type="pct"/>
            <w:shd w:val="clear" w:color="auto" w:fill="auto"/>
          </w:tcPr>
          <w:p w:rsidR="00B13C69" w:rsidRPr="009A1264" w:rsidRDefault="00B13C69" w:rsidP="000D579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8" w:type="pct"/>
            <w:shd w:val="clear" w:color="auto" w:fill="auto"/>
          </w:tcPr>
          <w:p w:rsidR="00B13C69" w:rsidRPr="009A1264" w:rsidRDefault="00B13C69" w:rsidP="004A74C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</w:tcPr>
          <w:p w:rsidR="00B13C69" w:rsidRPr="009A1264" w:rsidRDefault="00B13C69" w:rsidP="00C72E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72E58">
              <w:rPr>
                <w:b/>
              </w:rPr>
              <w:t>0</w:t>
            </w:r>
            <w:r>
              <w:rPr>
                <w:b/>
              </w:rPr>
              <w:t>/</w:t>
            </w:r>
            <w:r w:rsidR="00C72E58">
              <w:rPr>
                <w:b/>
              </w:rPr>
              <w:t>17</w:t>
            </w:r>
            <w:r>
              <w:rPr>
                <w:b/>
              </w:rPr>
              <w:t>И</w:t>
            </w:r>
          </w:p>
        </w:tc>
        <w:tc>
          <w:tcPr>
            <w:tcW w:w="267" w:type="pct"/>
            <w:shd w:val="clear" w:color="auto" w:fill="auto"/>
          </w:tcPr>
          <w:p w:rsidR="00B13C69" w:rsidRPr="009A1264" w:rsidRDefault="00B13C69" w:rsidP="00C72E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</w:t>
            </w:r>
            <w:r w:rsidR="00C72E58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,1</w:t>
            </w:r>
            <w:r w:rsidR="00C72E58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57" w:type="pct"/>
            <w:shd w:val="clear" w:color="auto" w:fill="auto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56" w:type="pct"/>
            <w:shd w:val="clear" w:color="auto" w:fill="auto"/>
          </w:tcPr>
          <w:p w:rsidR="00B13C69" w:rsidRPr="009A1264" w:rsidRDefault="00D13F13" w:rsidP="00D4367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48" w:type="pct"/>
            <w:shd w:val="clear" w:color="auto" w:fill="auto"/>
          </w:tcPr>
          <w:p w:rsidR="00B13C69" w:rsidRPr="009A1264" w:rsidRDefault="00B13C69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51970" w:rsidRDefault="00951970" w:rsidP="00597285">
      <w:pPr>
        <w:pStyle w:val="af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815070">
      <w:pPr>
        <w:pStyle w:val="1"/>
        <w:numPr>
          <w:ilvl w:val="0"/>
          <w:numId w:val="0"/>
        </w:numPr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D2D3E" w:rsidRPr="00F524C0" w:rsidRDefault="00ED2D3E" w:rsidP="00ED2D3E">
      <w:pPr>
        <w:tabs>
          <w:tab w:val="left" w:pos="5387"/>
        </w:tabs>
        <w:ind w:firstLine="675"/>
      </w:pPr>
      <w:r>
        <w:t>Д</w:t>
      </w:r>
      <w:r w:rsidRPr="00F524C0">
        <w:t>ля реализации предусмотренных видов учебной работы в качестве образовател</w:t>
      </w:r>
      <w:r w:rsidRPr="00F524C0">
        <w:t>ь</w:t>
      </w:r>
      <w:r w:rsidRPr="00F524C0">
        <w:t xml:space="preserve">ных технологий в преподавании дисциплины </w:t>
      </w:r>
      <w:r w:rsidRPr="00F524C0">
        <w:rPr>
          <w:spacing w:val="-7"/>
        </w:rPr>
        <w:t>«</w:t>
      </w:r>
      <w:r w:rsidR="00E27D64" w:rsidRPr="00E27D64">
        <w:rPr>
          <w:rStyle w:val="FontStyle17"/>
          <w:b w:val="0"/>
          <w:sz w:val="24"/>
          <w:szCs w:val="24"/>
        </w:rPr>
        <w:t>Системный анализ в логистике</w:t>
      </w:r>
      <w:r w:rsidRPr="00F524C0">
        <w:t>» использ</w:t>
      </w:r>
      <w:r w:rsidRPr="00F524C0">
        <w:t>у</w:t>
      </w:r>
      <w:r w:rsidRPr="00F524C0">
        <w:t>ются традиционн</w:t>
      </w:r>
      <w:r w:rsidR="003D43BF">
        <w:t>ые</w:t>
      </w:r>
      <w:r w:rsidRPr="00F524C0">
        <w:t xml:space="preserve"> </w:t>
      </w:r>
      <w:r w:rsidR="00F05F67">
        <w:t>интерактивная</w:t>
      </w:r>
      <w:r w:rsidR="003D43BF">
        <w:t xml:space="preserve"> </w:t>
      </w:r>
      <w:r w:rsidRPr="00F524C0">
        <w:t>и мо</w:t>
      </w:r>
      <w:r>
        <w:t>дульно-</w:t>
      </w:r>
      <w:r w:rsidRPr="00F524C0">
        <w:t>компетентностная технологии.</w:t>
      </w:r>
    </w:p>
    <w:p w:rsidR="00ED2D3E" w:rsidRDefault="00ED2D3E" w:rsidP="00ED2D3E">
      <w:pPr>
        <w:tabs>
          <w:tab w:val="left" w:pos="5387"/>
        </w:tabs>
        <w:ind w:firstLine="675"/>
      </w:pPr>
      <w:r>
        <w:t>В ходе проведения лекционных и практических занятий предусматривается:</w:t>
      </w:r>
    </w:p>
    <w:p w:rsidR="00ED2D3E" w:rsidRDefault="00ED2D3E" w:rsidP="00ED2D3E">
      <w:pPr>
        <w:tabs>
          <w:tab w:val="left" w:pos="5387"/>
        </w:tabs>
        <w:ind w:firstLine="675"/>
      </w:pPr>
      <w:r>
        <w:t xml:space="preserve">- использование электронного демонстрационного материала по темам, </w:t>
      </w:r>
      <w:r w:rsidR="00267FE7">
        <w:t>требующим</w:t>
      </w:r>
      <w:r>
        <w:t xml:space="preserve"> иллюстрации работы специализированного программного обеспечения, </w:t>
      </w:r>
      <w:r w:rsidR="00267FE7">
        <w:t>сложных</w:t>
      </w:r>
      <w:r>
        <w:t xml:space="preserve"> стру</w:t>
      </w:r>
      <w:r>
        <w:t>к</w:t>
      </w:r>
      <w:r>
        <w:t>турных схем и большого объема графического материала;</w:t>
      </w:r>
    </w:p>
    <w:p w:rsidR="00ED2D3E" w:rsidRDefault="00ED2D3E" w:rsidP="00ED2D3E">
      <w:pPr>
        <w:tabs>
          <w:tab w:val="left" w:pos="5387"/>
        </w:tabs>
        <w:ind w:firstLine="675"/>
      </w:pPr>
      <w:r>
        <w:t xml:space="preserve"> -активные и интерактивные формы обучения: вариативный опрос, дискуссии, ус</w:t>
      </w:r>
      <w:r>
        <w:t>т</w:t>
      </w:r>
      <w:r>
        <w:t xml:space="preserve">ный опрос, разбор конкретных ситуаций и т.д. </w:t>
      </w:r>
    </w:p>
    <w:p w:rsidR="00ED2D3E" w:rsidRDefault="00ED2D3E" w:rsidP="00ED2D3E">
      <w:pPr>
        <w:tabs>
          <w:tab w:val="left" w:pos="5387"/>
        </w:tabs>
        <w:ind w:firstLine="675"/>
      </w:pPr>
      <w:r>
        <w:t>Образовательные технологии в сочетании с внеаудиторной работой нацелены на формирование и развитие профессиональных навыков обучающихся.</w:t>
      </w:r>
    </w:p>
    <w:p w:rsidR="00ED2D3E" w:rsidRPr="00F050E4" w:rsidRDefault="00ED2D3E" w:rsidP="00ED2D3E">
      <w:pPr>
        <w:tabs>
          <w:tab w:val="left" w:pos="5387"/>
        </w:tabs>
        <w:ind w:firstLine="675"/>
      </w:pPr>
      <w:r w:rsidRPr="00F050E4">
        <w:t>Самостоятельная работа стимулирует студентов в процессе подготовки домашних заданий, при подготовке к итоговой аттестации, которая осуществляется в форме защиты подготовленных рефератов.</w:t>
      </w:r>
    </w:p>
    <w:p w:rsidR="0032470F" w:rsidRPr="00C17915" w:rsidRDefault="004F032A" w:rsidP="00815070">
      <w:pPr>
        <w:pStyle w:val="1"/>
        <w:numPr>
          <w:ilvl w:val="0"/>
          <w:numId w:val="0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8E7BE9" w:rsidRDefault="008E7BE9" w:rsidP="00321DD2">
      <w:pPr>
        <w:pStyle w:val="Style8"/>
        <w:widowControl/>
        <w:rPr>
          <w:szCs w:val="20"/>
        </w:rPr>
      </w:pPr>
      <w:r>
        <w:rPr>
          <w:szCs w:val="20"/>
        </w:rPr>
        <w:t>По дисциплине «</w:t>
      </w:r>
      <w:r w:rsidR="00E27D64" w:rsidRPr="00E27D64">
        <w:rPr>
          <w:rStyle w:val="FontStyle17"/>
          <w:b w:val="0"/>
          <w:sz w:val="24"/>
          <w:szCs w:val="24"/>
        </w:rPr>
        <w:t>Системный анализ в логистике</w:t>
      </w:r>
      <w:r>
        <w:rPr>
          <w:szCs w:val="20"/>
        </w:rPr>
        <w:t>» предусмотрена аудиторная и вн</w:t>
      </w:r>
      <w:r>
        <w:rPr>
          <w:szCs w:val="20"/>
        </w:rPr>
        <w:t>е</w:t>
      </w:r>
      <w:r>
        <w:rPr>
          <w:szCs w:val="20"/>
        </w:rPr>
        <w:t>аудиторная самостоятельная работа обучающихся.</w:t>
      </w:r>
    </w:p>
    <w:p w:rsidR="008E7BE9" w:rsidRDefault="00567844" w:rsidP="00567844">
      <w:pPr>
        <w:pStyle w:val="Style8"/>
        <w:widowControl/>
        <w:rPr>
          <w:szCs w:val="20"/>
        </w:rPr>
      </w:pPr>
      <w:r w:rsidRPr="007829FB">
        <w:rPr>
          <w:rStyle w:val="FontStyle17"/>
          <w:b w:val="0"/>
          <w:sz w:val="24"/>
          <w:szCs w:val="24"/>
        </w:rPr>
        <w:t>Аудиторная самостоятельная работа студентов на практических занятиях осущест</w:t>
      </w:r>
      <w:r w:rsidRPr="007829FB">
        <w:rPr>
          <w:rStyle w:val="FontStyle17"/>
          <w:b w:val="0"/>
          <w:sz w:val="24"/>
          <w:szCs w:val="24"/>
        </w:rPr>
        <w:t>в</w:t>
      </w:r>
      <w:r w:rsidRPr="007829FB">
        <w:rPr>
          <w:rStyle w:val="FontStyle17"/>
          <w:b w:val="0"/>
          <w:sz w:val="24"/>
          <w:szCs w:val="24"/>
        </w:rPr>
        <w:t>ляется под контролем преподавателя в виде решения задач и выполнения упражнений, к</w:t>
      </w:r>
      <w:r w:rsidRPr="007829FB">
        <w:rPr>
          <w:rStyle w:val="FontStyle17"/>
          <w:b w:val="0"/>
          <w:sz w:val="24"/>
          <w:szCs w:val="24"/>
        </w:rPr>
        <w:t>о</w:t>
      </w:r>
      <w:r w:rsidRPr="007829FB">
        <w:rPr>
          <w:rStyle w:val="FontStyle17"/>
          <w:b w:val="0"/>
          <w:sz w:val="24"/>
          <w:szCs w:val="24"/>
        </w:rPr>
        <w:t>торые определяет преподаватель для студента</w:t>
      </w:r>
      <w:r w:rsidR="008E7BE9">
        <w:rPr>
          <w:szCs w:val="20"/>
        </w:rPr>
        <w:t>.</w:t>
      </w:r>
    </w:p>
    <w:p w:rsidR="00BB4F9C" w:rsidRDefault="008E7BE9" w:rsidP="00321DD2">
      <w:pPr>
        <w:pStyle w:val="Style8"/>
        <w:widowControl/>
        <w:rPr>
          <w:szCs w:val="20"/>
        </w:rPr>
      </w:pPr>
      <w:r w:rsidRPr="00BB4F9C">
        <w:rPr>
          <w:szCs w:val="20"/>
        </w:rPr>
        <w:t>Внеаудиторная самостоятельная работа обучающихся осуществляется в виде изуч</w:t>
      </w:r>
      <w:r w:rsidRPr="00BB4F9C">
        <w:rPr>
          <w:szCs w:val="20"/>
        </w:rPr>
        <w:t>е</w:t>
      </w:r>
      <w:r w:rsidRPr="00BB4F9C">
        <w:rPr>
          <w:szCs w:val="20"/>
        </w:rPr>
        <w:t xml:space="preserve">ния литературы по соответствующему разделу с проработкой материала; </w:t>
      </w:r>
      <w:r w:rsidR="00ED2D3E">
        <w:rPr>
          <w:szCs w:val="20"/>
        </w:rPr>
        <w:t xml:space="preserve">выполнение </w:t>
      </w:r>
      <w:r w:rsidR="003D43BF">
        <w:rPr>
          <w:szCs w:val="20"/>
        </w:rPr>
        <w:t>практических</w:t>
      </w:r>
      <w:r w:rsidR="00ED2D3E">
        <w:rPr>
          <w:szCs w:val="20"/>
        </w:rPr>
        <w:t xml:space="preserve"> </w:t>
      </w:r>
      <w:r w:rsidR="00DC6DF9">
        <w:rPr>
          <w:szCs w:val="20"/>
        </w:rPr>
        <w:t>заданий.</w:t>
      </w:r>
    </w:p>
    <w:p w:rsidR="006376B2" w:rsidRDefault="009B57EA" w:rsidP="00321DD2">
      <w:pPr>
        <w:pStyle w:val="Style8"/>
        <w:widowControl/>
        <w:rPr>
          <w:szCs w:val="20"/>
        </w:rPr>
      </w:pPr>
      <w:r>
        <w:rPr>
          <w:szCs w:val="20"/>
        </w:rPr>
        <w:t xml:space="preserve">Перечень практических </w:t>
      </w:r>
      <w:r w:rsidR="00DC6DF9">
        <w:rPr>
          <w:szCs w:val="20"/>
        </w:rPr>
        <w:t>заданий</w:t>
      </w:r>
      <w:r>
        <w:rPr>
          <w:szCs w:val="20"/>
        </w:rPr>
        <w:t>:</w:t>
      </w:r>
    </w:p>
    <w:p w:rsidR="0021384F" w:rsidRDefault="009B57EA" w:rsidP="00C56ACA">
      <w:pPr>
        <w:pStyle w:val="Style3"/>
        <w:widowControl/>
        <w:ind w:firstLine="0"/>
      </w:pPr>
      <w:r>
        <w:rPr>
          <w:b/>
        </w:rPr>
        <w:t>Практическ</w:t>
      </w:r>
      <w:r w:rsidR="00DC6DF9">
        <w:rPr>
          <w:b/>
        </w:rPr>
        <w:t>ое</w:t>
      </w:r>
      <w:r>
        <w:rPr>
          <w:b/>
        </w:rPr>
        <w:t xml:space="preserve"> </w:t>
      </w:r>
      <w:r w:rsidR="00DC6DF9">
        <w:rPr>
          <w:b/>
        </w:rPr>
        <w:t>задание</w:t>
      </w:r>
      <w:r w:rsidR="00ED2D3E">
        <w:t xml:space="preserve"> </w:t>
      </w:r>
      <w:r w:rsidR="006376B2" w:rsidRPr="006376B2">
        <w:rPr>
          <w:b/>
        </w:rPr>
        <w:t>№1</w:t>
      </w:r>
      <w:r w:rsidR="006376B2">
        <w:t xml:space="preserve"> </w:t>
      </w:r>
      <w:r w:rsidR="00ED2D3E">
        <w:t>на тему «</w:t>
      </w:r>
      <w:r w:rsidR="004D1639">
        <w:t>Системно-динамическая модель</w:t>
      </w:r>
      <w:r w:rsidR="00ED2D3E">
        <w:t>»</w:t>
      </w:r>
      <w:r w:rsidR="00C56ACA">
        <w:t>.</w:t>
      </w:r>
    </w:p>
    <w:p w:rsidR="00C56ACA" w:rsidRDefault="00C56ACA" w:rsidP="00C56ACA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2</w:t>
      </w:r>
      <w:r>
        <w:t xml:space="preserve"> на тему «</w:t>
      </w:r>
      <w:r w:rsidR="004D1639">
        <w:t>Агентная модель</w:t>
      </w:r>
      <w:r>
        <w:t>».</w:t>
      </w:r>
    </w:p>
    <w:p w:rsidR="00C56ACA" w:rsidRDefault="00C56ACA" w:rsidP="00156C4C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3</w:t>
      </w:r>
      <w:r>
        <w:t xml:space="preserve"> на тему «</w:t>
      </w:r>
      <w:r w:rsidR="004D1639">
        <w:t>Модель распределительного центра</w:t>
      </w:r>
      <w:r>
        <w:t>».</w:t>
      </w:r>
    </w:p>
    <w:p w:rsidR="00C56ACA" w:rsidRDefault="00C56ACA" w:rsidP="00C56ACA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4</w:t>
      </w:r>
      <w:r>
        <w:t xml:space="preserve"> на тему «</w:t>
      </w:r>
      <w:r w:rsidR="004D1639">
        <w:t>Модель городской транспортной системы</w:t>
      </w:r>
      <w:r>
        <w:t>».</w:t>
      </w:r>
    </w:p>
    <w:p w:rsidR="004E351D" w:rsidRDefault="004E351D" w:rsidP="004E351D">
      <w:pPr>
        <w:pStyle w:val="Style3"/>
        <w:widowControl/>
        <w:ind w:firstLine="0"/>
      </w:pPr>
      <w:r>
        <w:t>Учебно-методическое обеспечение приведено в работах [</w:t>
      </w:r>
      <w:r w:rsidR="00D2106B">
        <w:t>6-7</w:t>
      </w:r>
      <w:r>
        <w:t>] (методические указания).</w:t>
      </w:r>
    </w:p>
    <w:p w:rsidR="004E351D" w:rsidRPr="00E76CC0" w:rsidRDefault="004E351D" w:rsidP="004E351D">
      <w:pPr>
        <w:pStyle w:val="Style3"/>
        <w:widowControl/>
        <w:spacing w:before="120" w:after="120"/>
      </w:pPr>
      <w:r w:rsidRPr="00E76CC0">
        <w:t>Темы рефератов по дисциплине</w:t>
      </w:r>
    </w:p>
    <w:p w:rsidR="00A54B88" w:rsidRP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История, предмет, цели системного анализа</w:t>
      </w:r>
      <w:r w:rsidRPr="00A54B88">
        <w:rPr>
          <w:sz w:val="23"/>
          <w:szCs w:val="23"/>
        </w:rPr>
        <w:tab/>
        <w:t>2</w:t>
      </w:r>
    </w:p>
    <w:p w:rsidR="00A54B88" w:rsidRP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Описания, базовые структуры и этапы анализа систем</w:t>
      </w:r>
    </w:p>
    <w:p w:rsidR="00A54B88" w:rsidRP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Функционирование и развитие системы</w:t>
      </w:r>
    </w:p>
    <w:p w:rsidR="00A54B88" w:rsidRP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Классификация систем</w:t>
      </w:r>
    </w:p>
    <w:p w:rsidR="00A54B88" w:rsidRP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Система, информация, знания</w:t>
      </w:r>
    </w:p>
    <w:p w:rsidR="00A54B88" w:rsidRP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Меры информации в системе</w:t>
      </w:r>
    </w:p>
    <w:p w:rsidR="00A54B88" w:rsidRP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Система и управление</w:t>
      </w:r>
    </w:p>
    <w:p w:rsidR="00A54B88" w:rsidRPr="00A54B88" w:rsidRDefault="004D1639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>
        <w:rPr>
          <w:sz w:val="23"/>
          <w:szCs w:val="23"/>
        </w:rPr>
        <w:t>Информационные системы</w:t>
      </w:r>
    </w:p>
    <w:p w:rsidR="00A54B88" w:rsidRDefault="00A54B88" w:rsidP="004D1639">
      <w:pPr>
        <w:pStyle w:val="Default"/>
        <w:numPr>
          <w:ilvl w:val="0"/>
          <w:numId w:val="29"/>
        </w:numPr>
        <w:tabs>
          <w:tab w:val="left" w:pos="426"/>
        </w:tabs>
        <w:spacing w:after="27"/>
        <w:ind w:left="0" w:firstLine="0"/>
        <w:rPr>
          <w:sz w:val="23"/>
          <w:szCs w:val="23"/>
        </w:rPr>
      </w:pPr>
      <w:r w:rsidRPr="00A54B88">
        <w:rPr>
          <w:sz w:val="23"/>
          <w:szCs w:val="23"/>
        </w:rPr>
        <w:t>Информ</w:t>
      </w:r>
      <w:r w:rsidR="004D1639">
        <w:rPr>
          <w:sz w:val="23"/>
          <w:szCs w:val="23"/>
        </w:rPr>
        <w:t>ация и самоорганизация систем</w:t>
      </w:r>
    </w:p>
    <w:p w:rsidR="004E351D" w:rsidRDefault="004E351D" w:rsidP="00AF5545">
      <w:pPr>
        <w:pStyle w:val="Style3"/>
        <w:widowControl/>
        <w:tabs>
          <w:tab w:val="left" w:pos="851"/>
          <w:tab w:val="left" w:pos="993"/>
        </w:tabs>
      </w:pPr>
    </w:p>
    <w:p w:rsidR="00ED2D3E" w:rsidRPr="004E351D" w:rsidRDefault="00ED2D3E" w:rsidP="00E76588">
      <w:pPr>
        <w:pStyle w:val="Style3"/>
        <w:widowControl/>
        <w:sectPr w:rsidR="00ED2D3E" w:rsidRPr="004E351D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597285">
      <w:pPr>
        <w:pStyle w:val="1"/>
        <w:numPr>
          <w:ilvl w:val="0"/>
          <w:numId w:val="0"/>
        </w:numPr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567844" w:rsidRDefault="0023330D" w:rsidP="00197B54">
      <w:pPr>
        <w:rPr>
          <w:b/>
        </w:rPr>
      </w:pPr>
      <w:r w:rsidRPr="00567844">
        <w:rPr>
          <w:b/>
        </w:rPr>
        <w:t>а) Планируемые результаты обучения и оценочные средства для пров</w:t>
      </w:r>
      <w:r w:rsidR="006848DA" w:rsidRPr="00567844">
        <w:rPr>
          <w:b/>
        </w:rPr>
        <w:t>едения промежуточной аттестации</w:t>
      </w:r>
      <w:r w:rsidR="00321DD2" w:rsidRPr="00567844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4984" w:type="pct"/>
        <w:tblLayout w:type="fixed"/>
        <w:tblCellMar>
          <w:left w:w="0" w:type="dxa"/>
          <w:right w:w="0" w:type="dxa"/>
        </w:tblCellMar>
        <w:tblLook w:val="04A0"/>
      </w:tblPr>
      <w:tblGrid>
        <w:gridCol w:w="2065"/>
        <w:gridCol w:w="3970"/>
        <w:gridCol w:w="9780"/>
      </w:tblGrid>
      <w:tr w:rsidR="00877E3C" w:rsidRPr="00457C1A" w:rsidTr="00B70CC8">
        <w:trPr>
          <w:trHeight w:val="753"/>
          <w:tblHeader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497E64" w:rsidRDefault="00877E3C" w:rsidP="00803E85">
            <w:pPr>
              <w:ind w:firstLine="0"/>
              <w:jc w:val="center"/>
            </w:pPr>
            <w:r w:rsidRPr="00497E64">
              <w:t xml:space="preserve">Структурный элемент </w:t>
            </w:r>
            <w:r w:rsidRPr="00497E64">
              <w:br/>
              <w:t>компетенции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497E64" w:rsidRDefault="00877E3C" w:rsidP="00803E85">
            <w:pPr>
              <w:ind w:firstLine="0"/>
              <w:jc w:val="center"/>
            </w:pPr>
            <w:r w:rsidRPr="00497E6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497E64" w:rsidRDefault="00877E3C" w:rsidP="00803E85">
            <w:pPr>
              <w:ind w:firstLine="0"/>
              <w:jc w:val="center"/>
            </w:pPr>
            <w:r w:rsidRPr="00497E64">
              <w:t>Оценочные средства</w:t>
            </w:r>
          </w:p>
        </w:tc>
      </w:tr>
      <w:tr w:rsidR="00877E3C" w:rsidRPr="00457C1A" w:rsidTr="00B70CC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457C1A" w:rsidRDefault="003E3973" w:rsidP="001F10D5">
            <w:pPr>
              <w:ind w:firstLine="0"/>
              <w:rPr>
                <w:i/>
                <w:color w:val="C00000"/>
                <w:highlight w:val="yellow"/>
              </w:rPr>
            </w:pPr>
            <w:r>
              <w:rPr>
                <w:b/>
                <w:color w:val="000000"/>
              </w:rPr>
              <w:t>ОПК-</w:t>
            </w:r>
            <w:r w:rsidR="001F10D5">
              <w:rPr>
                <w:b/>
                <w:color w:val="000000"/>
              </w:rPr>
              <w:t>3 способность</w:t>
            </w:r>
            <w:r w:rsidR="001F10D5" w:rsidRPr="001F10D5">
              <w:rPr>
                <w:b/>
                <w:color w:val="000000"/>
              </w:rPr>
              <w:t xml:space="preserve">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</w:t>
            </w:r>
            <w:r w:rsidR="001F10D5" w:rsidRPr="001F10D5">
              <w:rPr>
                <w:b/>
                <w:color w:val="000000"/>
              </w:rPr>
              <w:t>у</w:t>
            </w:r>
            <w:r w:rsidR="001F10D5" w:rsidRPr="001F10D5">
              <w:rPr>
                <w:b/>
                <w:color w:val="000000"/>
              </w:rPr>
              <w:t>ществляемые мероприятия</w:t>
            </w:r>
          </w:p>
        </w:tc>
      </w:tr>
      <w:tr w:rsidR="00664646" w:rsidRPr="00457C1A" w:rsidTr="00B70CC8">
        <w:trPr>
          <w:trHeight w:val="225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646" w:rsidRPr="009A1264" w:rsidRDefault="00664646" w:rsidP="00A63414">
            <w:pPr>
              <w:ind w:firstLine="0"/>
              <w:jc w:val="left"/>
            </w:pPr>
            <w:r w:rsidRPr="009A1264">
              <w:t>Знать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646" w:rsidRPr="007E5969" w:rsidRDefault="00664646" w:rsidP="00A63414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E5969">
              <w:t>основные определения и понятия системного анализа;</w:t>
            </w:r>
          </w:p>
          <w:p w:rsidR="00664646" w:rsidRPr="007E5969" w:rsidRDefault="00664646" w:rsidP="00A63414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E5969">
              <w:t>основные методы исследований, используемых в системном анализе;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646" w:rsidRDefault="00664646" w:rsidP="00B030D8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color w:val="000000"/>
              </w:rPr>
            </w:pPr>
            <w:r w:rsidRPr="00F050B5">
              <w:rPr>
                <w:i w:val="0"/>
                <w:color w:val="000000"/>
              </w:rPr>
              <w:t>Перечень теоретических вопросов:</w:t>
            </w:r>
          </w:p>
          <w:p w:rsidR="00664646" w:rsidRDefault="00664646" w:rsidP="00B030D8">
            <w:pPr>
              <w:tabs>
                <w:tab w:val="left" w:pos="432"/>
              </w:tabs>
              <w:ind w:firstLine="61"/>
            </w:pPr>
            <w:r>
              <w:t>1.</w:t>
            </w:r>
            <w:r>
              <w:tab/>
              <w:t>Значение и роль системного анализа в логистике.</w:t>
            </w:r>
          </w:p>
          <w:p w:rsidR="00664646" w:rsidRDefault="00664646" w:rsidP="00B030D8">
            <w:pPr>
              <w:tabs>
                <w:tab w:val="left" w:pos="432"/>
              </w:tabs>
              <w:ind w:firstLine="61"/>
            </w:pPr>
            <w:r>
              <w:t>2.</w:t>
            </w:r>
            <w:r>
              <w:tab/>
              <w:t>Подходы к системному анализу.</w:t>
            </w:r>
          </w:p>
          <w:p w:rsidR="00664646" w:rsidRDefault="00664646" w:rsidP="00B030D8">
            <w:pPr>
              <w:tabs>
                <w:tab w:val="left" w:pos="432"/>
              </w:tabs>
              <w:ind w:firstLine="61"/>
            </w:pPr>
            <w:r>
              <w:t>3.</w:t>
            </w:r>
            <w:r>
              <w:tab/>
              <w:t>История системного анализа.</w:t>
            </w:r>
          </w:p>
          <w:p w:rsidR="00664646" w:rsidRDefault="00664646" w:rsidP="00B030D8">
            <w:pPr>
              <w:tabs>
                <w:tab w:val="left" w:pos="432"/>
              </w:tabs>
              <w:ind w:firstLine="61"/>
            </w:pPr>
            <w:r>
              <w:t>4.</w:t>
            </w:r>
            <w:r>
              <w:tab/>
              <w:t>Предмет системного анализа.</w:t>
            </w:r>
          </w:p>
          <w:p w:rsidR="00664646" w:rsidRDefault="00664646" w:rsidP="00B030D8">
            <w:pPr>
              <w:tabs>
                <w:tab w:val="left" w:pos="432"/>
              </w:tabs>
              <w:ind w:firstLine="61"/>
            </w:pPr>
            <w:r>
              <w:t>5.</w:t>
            </w:r>
            <w:r>
              <w:tab/>
              <w:t>Принципы и атрибуты системного анализа.</w:t>
            </w:r>
          </w:p>
          <w:p w:rsidR="00664646" w:rsidRDefault="00664646" w:rsidP="00B030D8">
            <w:pPr>
              <w:tabs>
                <w:tab w:val="left" w:pos="432"/>
              </w:tabs>
              <w:ind w:firstLine="61"/>
            </w:pPr>
            <w:r>
              <w:t>6.</w:t>
            </w:r>
            <w:r>
              <w:tab/>
              <w:t>Общие понятия теории систем. Понятие «система».</w:t>
            </w:r>
          </w:p>
          <w:p w:rsidR="00664646" w:rsidRDefault="00664646" w:rsidP="00B030D8">
            <w:pPr>
              <w:tabs>
                <w:tab w:val="left" w:pos="432"/>
              </w:tabs>
              <w:ind w:firstLine="61"/>
            </w:pPr>
            <w:r>
              <w:t>7.</w:t>
            </w:r>
            <w:r>
              <w:tab/>
              <w:t>Понятие системного подхода.</w:t>
            </w:r>
          </w:p>
          <w:p w:rsidR="00664646" w:rsidRDefault="00664646" w:rsidP="00B030D8">
            <w:pPr>
              <w:tabs>
                <w:tab w:val="left" w:pos="432"/>
              </w:tabs>
              <w:ind w:firstLine="61"/>
            </w:pPr>
            <w:r>
              <w:t>8.</w:t>
            </w:r>
            <w:r>
              <w:tab/>
              <w:t>Неформальные и формализованные методы системного анализа.</w:t>
            </w:r>
          </w:p>
          <w:p w:rsidR="00664646" w:rsidRDefault="00664646" w:rsidP="00B030D8">
            <w:pPr>
              <w:tabs>
                <w:tab w:val="left" w:pos="432"/>
              </w:tabs>
              <w:ind w:firstLine="61"/>
            </w:pPr>
            <w:r>
              <w:t>9.</w:t>
            </w:r>
            <w:r>
              <w:tab/>
              <w:t>Основные задачи, направления их решения и прикладные области тео-рии систем.</w:t>
            </w:r>
          </w:p>
          <w:p w:rsidR="00664646" w:rsidRDefault="00664646" w:rsidP="00B030D8">
            <w:pPr>
              <w:tabs>
                <w:tab w:val="left" w:pos="432"/>
              </w:tabs>
              <w:ind w:firstLine="61"/>
            </w:pPr>
            <w:r>
              <w:t>10.</w:t>
            </w:r>
            <w:r>
              <w:tab/>
              <w:t>Основные свойства систем.</w:t>
            </w:r>
          </w:p>
          <w:p w:rsidR="00664646" w:rsidRPr="00B030D8" w:rsidRDefault="00664646" w:rsidP="00B030D8">
            <w:pPr>
              <w:tabs>
                <w:tab w:val="left" w:pos="432"/>
              </w:tabs>
              <w:ind w:firstLine="61"/>
            </w:pPr>
            <w:r>
              <w:t>11.</w:t>
            </w:r>
            <w:r>
              <w:tab/>
              <w:t>Классификация систем.</w:t>
            </w:r>
          </w:p>
        </w:tc>
      </w:tr>
      <w:tr w:rsidR="00664646" w:rsidRPr="0091119A" w:rsidTr="00C0314E">
        <w:trPr>
          <w:trHeight w:val="258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646" w:rsidRPr="009A1264" w:rsidRDefault="00664646" w:rsidP="00A63414">
            <w:pPr>
              <w:ind w:firstLine="0"/>
              <w:jc w:val="left"/>
            </w:pPr>
            <w:r w:rsidRPr="009A1264">
              <w:t>Уметь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4646" w:rsidRPr="007E5969" w:rsidRDefault="00664646" w:rsidP="00A6341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7E5969">
              <w:t>распознавать эффективное реш</w:t>
            </w:r>
            <w:r w:rsidRPr="007E5969">
              <w:t>е</w:t>
            </w:r>
            <w:r w:rsidRPr="007E5969">
              <w:t>ние от неэффективного;</w:t>
            </w:r>
          </w:p>
          <w:p w:rsidR="00664646" w:rsidRPr="007E5969" w:rsidRDefault="00664646" w:rsidP="00A6341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7E5969">
              <w:t>объяснять (выявлять и строить) типичные модели систем;</w:t>
            </w:r>
          </w:p>
          <w:p w:rsidR="00664646" w:rsidRPr="007E5969" w:rsidRDefault="00664646" w:rsidP="00A6341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7E5969">
              <w:t>применять знания в професси</w:t>
            </w:r>
            <w:r w:rsidRPr="007E5969">
              <w:t>о</w:t>
            </w:r>
            <w:r w:rsidRPr="007E5969">
              <w:t>нальной деятельности; использовать их на междисциплинарном уровне;</w:t>
            </w:r>
          </w:p>
          <w:p w:rsidR="00664646" w:rsidRPr="007E5969" w:rsidRDefault="00664646" w:rsidP="00A6341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7E5969">
              <w:t>приобретать знания в области системного анализа;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646" w:rsidRPr="00F050B5" w:rsidRDefault="00664646" w:rsidP="00C0314E">
            <w:pPr>
              <w:widowControl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Pr="00F050B5">
              <w:rPr>
                <w:b/>
                <w:color w:val="000000"/>
              </w:rPr>
              <w:t>рактические задания</w:t>
            </w:r>
            <w:r>
              <w:rPr>
                <w:b/>
                <w:color w:val="000000"/>
              </w:rPr>
              <w:t xml:space="preserve"> по дисциплине</w:t>
            </w:r>
            <w:r w:rsidRPr="00F050B5">
              <w:rPr>
                <w:b/>
                <w:color w:val="000000"/>
              </w:rPr>
              <w:t>:</w:t>
            </w:r>
          </w:p>
          <w:p w:rsidR="00664646" w:rsidRDefault="00664646" w:rsidP="004D1639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3</w:t>
            </w:r>
            <w:r>
              <w:t xml:space="preserve"> на тему «Модель распределительного центра».</w:t>
            </w:r>
          </w:p>
          <w:p w:rsidR="00664646" w:rsidRDefault="00664646" w:rsidP="004D1639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4</w:t>
            </w:r>
            <w:r>
              <w:t xml:space="preserve"> на тему «Модель городской транспортной системы».</w:t>
            </w:r>
          </w:p>
          <w:p w:rsidR="00664646" w:rsidRPr="00156C4C" w:rsidRDefault="00664646" w:rsidP="00D2106B">
            <w:pPr>
              <w:pStyle w:val="Style3"/>
              <w:widowControl/>
              <w:ind w:firstLine="0"/>
            </w:pPr>
            <w:r>
              <w:t>Учебно-методическое обеспечение приведено в работах [6-7] (методические указания).</w:t>
            </w:r>
          </w:p>
        </w:tc>
      </w:tr>
      <w:tr w:rsidR="00664646" w:rsidRPr="008B1FF6" w:rsidTr="00C0314E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646" w:rsidRPr="009A1264" w:rsidRDefault="00664646" w:rsidP="00A63414">
            <w:pPr>
              <w:ind w:firstLine="0"/>
              <w:jc w:val="left"/>
            </w:pPr>
            <w:r w:rsidRPr="009A1264">
              <w:t>Владеть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4646" w:rsidRPr="007E5969" w:rsidRDefault="00664646" w:rsidP="00A6341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E5969">
              <w:t xml:space="preserve">способами демонстрации умения </w:t>
            </w:r>
            <w:r w:rsidRPr="007E5969">
              <w:lastRenderedPageBreak/>
              <w:t>анализировать ситуацию;</w:t>
            </w:r>
          </w:p>
          <w:p w:rsidR="00664646" w:rsidRPr="007E5969" w:rsidRDefault="00664646" w:rsidP="00A6341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E5969">
              <w:t>методами системного анализа;</w:t>
            </w:r>
          </w:p>
          <w:p w:rsidR="00664646" w:rsidRPr="007E5969" w:rsidRDefault="00664646" w:rsidP="00A6341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E5969">
              <w:t>навыками и методиками обо</w:t>
            </w:r>
            <w:r w:rsidRPr="007E5969">
              <w:t>б</w:t>
            </w:r>
            <w:r w:rsidRPr="007E5969">
              <w:t>щения результатов решения, эксп</w:t>
            </w:r>
            <w:r w:rsidRPr="007E5969">
              <w:t>е</w:t>
            </w:r>
            <w:r w:rsidRPr="007E5969">
              <w:t>риментальной деятельности;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646" w:rsidRPr="00815070" w:rsidRDefault="00664646" w:rsidP="004E351D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rPr>
                <w:i w:val="0"/>
              </w:rPr>
            </w:pPr>
            <w:r>
              <w:lastRenderedPageBreak/>
              <w:t xml:space="preserve"> </w:t>
            </w:r>
            <w:r w:rsidRPr="00F050B5">
              <w:rPr>
                <w:i w:val="0"/>
                <w:color w:val="000000"/>
              </w:rPr>
              <w:t xml:space="preserve">Перечень </w:t>
            </w:r>
            <w:r>
              <w:rPr>
                <w:i w:val="0"/>
                <w:color w:val="000000"/>
              </w:rPr>
              <w:t>тем рефератов</w:t>
            </w:r>
            <w:r w:rsidRPr="00F050B5">
              <w:rPr>
                <w:i w:val="0"/>
                <w:color w:val="000000"/>
              </w:rPr>
              <w:t>:</w:t>
            </w:r>
          </w:p>
          <w:p w:rsidR="00664646" w:rsidRPr="00A54B88" w:rsidRDefault="00664646" w:rsidP="004D1639">
            <w:pPr>
              <w:pStyle w:val="Default"/>
              <w:numPr>
                <w:ilvl w:val="0"/>
                <w:numId w:val="28"/>
              </w:numPr>
              <w:tabs>
                <w:tab w:val="left" w:pos="426"/>
              </w:tabs>
              <w:spacing w:after="27"/>
              <w:ind w:left="0" w:firstLine="49"/>
              <w:rPr>
                <w:sz w:val="23"/>
                <w:szCs w:val="23"/>
              </w:rPr>
            </w:pPr>
            <w:r w:rsidRPr="00A54B88">
              <w:rPr>
                <w:sz w:val="23"/>
                <w:szCs w:val="23"/>
              </w:rPr>
              <w:lastRenderedPageBreak/>
              <w:t>История, предмет, цели системного анализа</w:t>
            </w:r>
            <w:r w:rsidRPr="00A54B88">
              <w:rPr>
                <w:sz w:val="23"/>
                <w:szCs w:val="23"/>
              </w:rPr>
              <w:tab/>
              <w:t>2</w:t>
            </w:r>
          </w:p>
          <w:p w:rsidR="00664646" w:rsidRPr="00A54B88" w:rsidRDefault="00664646" w:rsidP="004D1639">
            <w:pPr>
              <w:pStyle w:val="Default"/>
              <w:numPr>
                <w:ilvl w:val="0"/>
                <w:numId w:val="28"/>
              </w:numPr>
              <w:tabs>
                <w:tab w:val="left" w:pos="426"/>
              </w:tabs>
              <w:spacing w:after="27"/>
              <w:ind w:left="0" w:firstLine="49"/>
              <w:rPr>
                <w:sz w:val="23"/>
                <w:szCs w:val="23"/>
              </w:rPr>
            </w:pPr>
            <w:r w:rsidRPr="00A54B88">
              <w:rPr>
                <w:sz w:val="23"/>
                <w:szCs w:val="23"/>
              </w:rPr>
              <w:t>Описания, базовые структуры и этапы анализа систем</w:t>
            </w:r>
          </w:p>
          <w:p w:rsidR="00664646" w:rsidRPr="00A54B88" w:rsidRDefault="00664646" w:rsidP="004D1639">
            <w:pPr>
              <w:pStyle w:val="Default"/>
              <w:numPr>
                <w:ilvl w:val="0"/>
                <w:numId w:val="28"/>
              </w:numPr>
              <w:tabs>
                <w:tab w:val="left" w:pos="426"/>
              </w:tabs>
              <w:spacing w:after="27"/>
              <w:ind w:left="0" w:firstLine="49"/>
              <w:rPr>
                <w:sz w:val="23"/>
                <w:szCs w:val="23"/>
              </w:rPr>
            </w:pPr>
            <w:r w:rsidRPr="00A54B88">
              <w:rPr>
                <w:sz w:val="23"/>
                <w:szCs w:val="23"/>
              </w:rPr>
              <w:t>Функционирование и развитие системы</w:t>
            </w:r>
          </w:p>
          <w:p w:rsidR="00664646" w:rsidRPr="00A23922" w:rsidRDefault="00664646" w:rsidP="004D1639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373"/>
              </w:tabs>
              <w:ind w:left="0" w:firstLine="49"/>
            </w:pPr>
            <w:r w:rsidRPr="00A54B88">
              <w:rPr>
                <w:sz w:val="23"/>
                <w:szCs w:val="23"/>
              </w:rPr>
              <w:t>Классификация систем</w:t>
            </w:r>
            <w:r w:rsidRPr="00A23922">
              <w:t xml:space="preserve"> </w:t>
            </w:r>
          </w:p>
        </w:tc>
      </w:tr>
      <w:tr w:rsidR="00E655D3" w:rsidRPr="008B1FF6" w:rsidTr="00B70CC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55D3" w:rsidRPr="00B70CC8" w:rsidRDefault="003E3973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i w:val="0"/>
                <w:highlight w:val="yellow"/>
              </w:rPr>
            </w:pPr>
            <w:r w:rsidRPr="00DB7513">
              <w:rPr>
                <w:b w:val="0"/>
              </w:rPr>
              <w:lastRenderedPageBreak/>
              <w:t>ПК-</w:t>
            </w:r>
            <w:r>
              <w:rPr>
                <w:b w:val="0"/>
              </w:rPr>
              <w:t>3</w:t>
            </w:r>
            <w:r w:rsidRPr="00DB7513">
              <w:rPr>
                <w:b w:val="0"/>
              </w:rPr>
              <w:t xml:space="preserve"> </w:t>
            </w:r>
            <w:r w:rsidRPr="001D41C5">
              <w:t>владением навыками стратегического анализа, разработки и осуществления стратегии организации, направленной на обеспечение конк</w:t>
            </w:r>
            <w:r w:rsidRPr="001D41C5">
              <w:t>у</w:t>
            </w:r>
            <w:r w:rsidRPr="001D41C5">
              <w:t>рентоспособности</w:t>
            </w:r>
          </w:p>
        </w:tc>
      </w:tr>
      <w:tr w:rsidR="00664646" w:rsidRPr="008B1FF6" w:rsidTr="002C4BA2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4646" w:rsidRPr="009A1264" w:rsidRDefault="00664646" w:rsidP="00A63414">
            <w:pPr>
              <w:ind w:firstLine="0"/>
              <w:jc w:val="left"/>
            </w:pPr>
            <w:r w:rsidRPr="009A1264">
              <w:t>Знать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4646" w:rsidRPr="00F050B5" w:rsidRDefault="00664646" w:rsidP="00A63414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>
              <w:t>основы организации систем в л</w:t>
            </w:r>
            <w:r>
              <w:t>о</w:t>
            </w:r>
            <w:r>
              <w:t>гистике</w:t>
            </w:r>
            <w:r w:rsidRPr="00F050B5">
              <w:rPr>
                <w:color w:val="000000"/>
              </w:rPr>
              <w:t>;</w:t>
            </w:r>
          </w:p>
          <w:p w:rsidR="00664646" w:rsidRPr="00F050B5" w:rsidRDefault="00664646" w:rsidP="00A63414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C21F2">
              <w:rPr>
                <w:color w:val="000000"/>
              </w:rPr>
              <w:t>овременные технологии, пр</w:t>
            </w:r>
            <w:r w:rsidRPr="003C21F2">
              <w:rPr>
                <w:color w:val="000000"/>
              </w:rPr>
              <w:t>и</w:t>
            </w:r>
            <w:r w:rsidRPr="003C21F2">
              <w:rPr>
                <w:color w:val="000000"/>
              </w:rPr>
              <w:t xml:space="preserve">меняемые </w:t>
            </w:r>
            <w:r>
              <w:rPr>
                <w:color w:val="000000"/>
              </w:rPr>
              <w:t>в системном анализе</w:t>
            </w:r>
            <w:r w:rsidRPr="00F050B5">
              <w:rPr>
                <w:color w:val="000000"/>
              </w:rPr>
              <w:t>;</w:t>
            </w:r>
          </w:p>
          <w:p w:rsidR="00664646" w:rsidRPr="007D5572" w:rsidRDefault="00664646" w:rsidP="00A6341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C21F2">
              <w:rPr>
                <w:color w:val="000000"/>
              </w:rPr>
              <w:t>сновы</w:t>
            </w:r>
            <w:r>
              <w:rPr>
                <w:color w:val="000000"/>
              </w:rPr>
              <w:t xml:space="preserve"> системного анализа в 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гистике.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4646" w:rsidRDefault="00664646" w:rsidP="00B030D8">
            <w:pPr>
              <w:pStyle w:val="Style3"/>
              <w:widowControl/>
              <w:ind w:firstLine="0"/>
              <w:rPr>
                <w:b/>
                <w:bCs/>
              </w:rPr>
            </w:pPr>
            <w:r w:rsidRPr="00646B03">
              <w:rPr>
                <w:b/>
                <w:bCs/>
              </w:rPr>
              <w:t>Перечень теоретических вопросов:</w:t>
            </w:r>
          </w:p>
          <w:p w:rsidR="00664646" w:rsidRPr="00D2106B" w:rsidRDefault="00664646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Объекты изучения системного анализа.</w:t>
            </w:r>
          </w:p>
          <w:p w:rsidR="00664646" w:rsidRPr="00D2106B" w:rsidRDefault="00664646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Общесистемная классификация логистических систем.</w:t>
            </w:r>
          </w:p>
          <w:p w:rsidR="00664646" w:rsidRPr="00D2106B" w:rsidRDefault="00664646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Специфическая классификация логистических систем.</w:t>
            </w:r>
          </w:p>
          <w:p w:rsidR="00664646" w:rsidRPr="00D2106B" w:rsidRDefault="00664646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Общесистемные закономерности.</w:t>
            </w:r>
          </w:p>
          <w:p w:rsidR="00664646" w:rsidRPr="00D2106B" w:rsidRDefault="00664646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Преимущества, принципы системного подхода.</w:t>
            </w:r>
          </w:p>
          <w:p w:rsidR="00664646" w:rsidRPr="00D2106B" w:rsidRDefault="00664646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Этапы системного подхода применительно к логистическим системам.</w:t>
            </w:r>
          </w:p>
          <w:p w:rsidR="00664646" w:rsidRPr="00D2106B" w:rsidRDefault="00664646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Разновидности системного подхода.</w:t>
            </w:r>
          </w:p>
          <w:p w:rsidR="00664646" w:rsidRPr="00D2106B" w:rsidRDefault="00664646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Этапы системного анализа.</w:t>
            </w:r>
          </w:p>
          <w:p w:rsidR="00664646" w:rsidRPr="00D2106B" w:rsidRDefault="00664646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Процедуры системного анализа.</w:t>
            </w:r>
          </w:p>
          <w:p w:rsidR="00664646" w:rsidRPr="00D2106B" w:rsidRDefault="00664646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Принципы системного анализа.</w:t>
            </w:r>
          </w:p>
          <w:p w:rsidR="00664646" w:rsidRPr="00D2106B" w:rsidRDefault="00664646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Этапы моделирования систем.</w:t>
            </w:r>
          </w:p>
          <w:p w:rsidR="00664646" w:rsidRPr="00D2106B" w:rsidRDefault="00664646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Системы имитационного моделирования в логистике.</w:t>
            </w:r>
          </w:p>
          <w:p w:rsidR="00664646" w:rsidRPr="00D2106B" w:rsidRDefault="00664646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Понятие логистического процесса.</w:t>
            </w:r>
          </w:p>
          <w:p w:rsidR="00664646" w:rsidRPr="00D2106B" w:rsidRDefault="00664646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Cs/>
              </w:rPr>
            </w:pPr>
            <w:r w:rsidRPr="00D2106B">
              <w:rPr>
                <w:bCs/>
              </w:rPr>
              <w:t>Управление логистическими системами.</w:t>
            </w:r>
          </w:p>
          <w:p w:rsidR="00664646" w:rsidRPr="00B030D8" w:rsidRDefault="00664646" w:rsidP="00D2106B">
            <w:pPr>
              <w:pStyle w:val="Style3"/>
              <w:widowControl/>
              <w:numPr>
                <w:ilvl w:val="0"/>
                <w:numId w:val="31"/>
              </w:numPr>
              <w:ind w:left="0" w:firstLine="49"/>
              <w:rPr>
                <w:b/>
                <w:bCs/>
              </w:rPr>
            </w:pPr>
            <w:r w:rsidRPr="00D2106B">
              <w:rPr>
                <w:bCs/>
              </w:rPr>
              <w:t>Качество функционирования логистических систем.</w:t>
            </w:r>
          </w:p>
        </w:tc>
      </w:tr>
      <w:tr w:rsidR="00664646" w:rsidRPr="008B1FF6" w:rsidTr="002C4BA2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4646" w:rsidRPr="009A1264" w:rsidRDefault="00664646" w:rsidP="00A63414">
            <w:pPr>
              <w:ind w:firstLine="0"/>
              <w:jc w:val="left"/>
            </w:pPr>
            <w:r w:rsidRPr="009A1264">
              <w:t>Уметь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4646" w:rsidRPr="00F050B5" w:rsidRDefault="00664646" w:rsidP="00A6341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>
              <w:t>описывать реальные звенья лог</w:t>
            </w:r>
            <w:r>
              <w:t>и</w:t>
            </w:r>
            <w:r>
              <w:t>стических систем;</w:t>
            </w:r>
            <w:r w:rsidRPr="00F050B5">
              <w:rPr>
                <w:color w:val="000000"/>
              </w:rPr>
              <w:t xml:space="preserve"> </w:t>
            </w:r>
          </w:p>
          <w:p w:rsidR="00664646" w:rsidRPr="007D5572" w:rsidRDefault="00664646" w:rsidP="00A6341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t xml:space="preserve">создавать </w:t>
            </w:r>
            <w:r>
              <w:rPr>
                <w:color w:val="000000"/>
              </w:rPr>
              <w:t>логистические сист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 предприятия на основе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движением грузопотоков</w:t>
            </w:r>
            <w:r w:rsidRPr="00F050B5">
              <w:rPr>
                <w:color w:val="000000"/>
              </w:rPr>
              <w:t>;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4646" w:rsidRPr="004D1639" w:rsidRDefault="00664646" w:rsidP="004D1639">
            <w:pPr>
              <w:widowControl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Pr="00F050B5">
              <w:rPr>
                <w:b/>
                <w:color w:val="000000"/>
              </w:rPr>
              <w:t>рактические задания</w:t>
            </w:r>
            <w:r>
              <w:rPr>
                <w:b/>
                <w:color w:val="000000"/>
              </w:rPr>
              <w:t xml:space="preserve"> по дисциплине</w:t>
            </w:r>
            <w:r w:rsidRPr="00F050B5">
              <w:rPr>
                <w:b/>
                <w:color w:val="000000"/>
              </w:rPr>
              <w:t>:</w:t>
            </w:r>
          </w:p>
          <w:p w:rsidR="00664646" w:rsidRDefault="00664646" w:rsidP="004D1639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№1</w:t>
            </w:r>
            <w:r>
              <w:t xml:space="preserve"> на тему «Системно-динамическая модель».</w:t>
            </w:r>
          </w:p>
          <w:p w:rsidR="00664646" w:rsidRDefault="00664646" w:rsidP="004D1639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2</w:t>
            </w:r>
            <w:r>
              <w:t xml:space="preserve"> на тему «Агентная модель».</w:t>
            </w:r>
          </w:p>
          <w:p w:rsidR="00664646" w:rsidRPr="005B749A" w:rsidRDefault="00664646" w:rsidP="00D2106B">
            <w:pPr>
              <w:pStyle w:val="Style3"/>
              <w:widowControl/>
              <w:ind w:firstLine="0"/>
            </w:pPr>
            <w:r>
              <w:t>Учебно-методическое обеспечение приведено в работах [6-7] (методические указания).</w:t>
            </w:r>
          </w:p>
        </w:tc>
      </w:tr>
      <w:tr w:rsidR="00664646" w:rsidRPr="008B1FF6" w:rsidTr="002C4BA2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4646" w:rsidRPr="008C76CD" w:rsidRDefault="00664646" w:rsidP="00A63414">
            <w:pPr>
              <w:ind w:firstLine="0"/>
              <w:jc w:val="left"/>
            </w:pPr>
            <w:r w:rsidRPr="009A1264">
              <w:lastRenderedPageBreak/>
              <w:t>Владеть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4646" w:rsidRPr="00294851" w:rsidRDefault="00664646" w:rsidP="00A6341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t>методами обработки, хранения и управления логистическими пот</w:t>
            </w:r>
            <w:r>
              <w:t>о</w:t>
            </w:r>
            <w:r>
              <w:t>ками</w:t>
            </w:r>
            <w:r w:rsidRPr="00294851">
              <w:rPr>
                <w:color w:val="000000"/>
              </w:rPr>
              <w:t>;</w:t>
            </w:r>
          </w:p>
          <w:p w:rsidR="00664646" w:rsidRPr="00FB683B" w:rsidRDefault="00664646" w:rsidP="00A6341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согласовывать работу логистич</w:t>
            </w:r>
            <w:r>
              <w:t>е</w:t>
            </w:r>
            <w:r>
              <w:t>ской системы</w:t>
            </w:r>
            <w:r w:rsidRPr="00294851">
              <w:rPr>
                <w:color w:val="000000"/>
              </w:rPr>
              <w:t>.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4646" w:rsidRDefault="00664646" w:rsidP="009D669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color w:val="000000"/>
              </w:rPr>
            </w:pPr>
            <w:r>
              <w:t xml:space="preserve"> </w:t>
            </w:r>
            <w:r w:rsidRPr="00F050B5">
              <w:rPr>
                <w:i w:val="0"/>
                <w:color w:val="000000"/>
              </w:rPr>
              <w:t xml:space="preserve">Перечень </w:t>
            </w:r>
            <w:r>
              <w:rPr>
                <w:i w:val="0"/>
                <w:color w:val="000000"/>
              </w:rPr>
              <w:t>тем рефератов</w:t>
            </w:r>
            <w:r w:rsidRPr="00F050B5">
              <w:rPr>
                <w:i w:val="0"/>
                <w:color w:val="000000"/>
              </w:rPr>
              <w:t>:</w:t>
            </w:r>
          </w:p>
          <w:p w:rsidR="00664646" w:rsidRPr="00A54B88" w:rsidRDefault="00664646" w:rsidP="004D1639">
            <w:pPr>
              <w:pStyle w:val="Default"/>
              <w:numPr>
                <w:ilvl w:val="0"/>
                <w:numId w:val="27"/>
              </w:numPr>
              <w:tabs>
                <w:tab w:val="left" w:pos="426"/>
              </w:tabs>
              <w:spacing w:after="27"/>
              <w:ind w:left="61" w:firstLine="49"/>
              <w:rPr>
                <w:sz w:val="23"/>
                <w:szCs w:val="23"/>
              </w:rPr>
            </w:pPr>
            <w:r w:rsidRPr="00A54B88">
              <w:rPr>
                <w:sz w:val="23"/>
                <w:szCs w:val="23"/>
              </w:rPr>
              <w:t>Система, информация, знания</w:t>
            </w:r>
          </w:p>
          <w:p w:rsidR="00664646" w:rsidRPr="00A54B88" w:rsidRDefault="00664646" w:rsidP="004D1639">
            <w:pPr>
              <w:pStyle w:val="Default"/>
              <w:numPr>
                <w:ilvl w:val="0"/>
                <w:numId w:val="27"/>
              </w:numPr>
              <w:tabs>
                <w:tab w:val="left" w:pos="426"/>
              </w:tabs>
              <w:spacing w:after="27"/>
              <w:ind w:left="61" w:firstLine="49"/>
              <w:rPr>
                <w:sz w:val="23"/>
                <w:szCs w:val="23"/>
              </w:rPr>
            </w:pPr>
            <w:r w:rsidRPr="00A54B88">
              <w:rPr>
                <w:sz w:val="23"/>
                <w:szCs w:val="23"/>
              </w:rPr>
              <w:t>Меры информации в системе</w:t>
            </w:r>
          </w:p>
          <w:p w:rsidR="00664646" w:rsidRPr="00A54B88" w:rsidRDefault="00664646" w:rsidP="004D1639">
            <w:pPr>
              <w:pStyle w:val="Default"/>
              <w:numPr>
                <w:ilvl w:val="0"/>
                <w:numId w:val="27"/>
              </w:numPr>
              <w:tabs>
                <w:tab w:val="left" w:pos="426"/>
              </w:tabs>
              <w:spacing w:after="27"/>
              <w:ind w:left="61" w:firstLine="49"/>
              <w:rPr>
                <w:sz w:val="23"/>
                <w:szCs w:val="23"/>
              </w:rPr>
            </w:pPr>
            <w:r w:rsidRPr="00A54B88">
              <w:rPr>
                <w:sz w:val="23"/>
                <w:szCs w:val="23"/>
              </w:rPr>
              <w:t>Система и управление</w:t>
            </w:r>
          </w:p>
          <w:p w:rsidR="00664646" w:rsidRPr="00A54B88" w:rsidRDefault="00664646" w:rsidP="004D1639">
            <w:pPr>
              <w:pStyle w:val="Default"/>
              <w:numPr>
                <w:ilvl w:val="0"/>
                <w:numId w:val="27"/>
              </w:numPr>
              <w:tabs>
                <w:tab w:val="left" w:pos="426"/>
              </w:tabs>
              <w:spacing w:after="27"/>
              <w:ind w:left="61" w:firstLine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Информационные системы</w:t>
            </w:r>
          </w:p>
          <w:p w:rsidR="00664646" w:rsidRPr="009C4706" w:rsidRDefault="00664646" w:rsidP="004D1639">
            <w:pPr>
              <w:pStyle w:val="af4"/>
              <w:numPr>
                <w:ilvl w:val="0"/>
                <w:numId w:val="27"/>
              </w:numPr>
              <w:tabs>
                <w:tab w:val="left" w:pos="337"/>
              </w:tabs>
              <w:ind w:left="61" w:firstLine="49"/>
            </w:pPr>
            <w:r>
              <w:t>Информация и самоорганизация систем</w:t>
            </w:r>
          </w:p>
          <w:p w:rsidR="00664646" w:rsidRPr="009C4706" w:rsidRDefault="00664646" w:rsidP="004E351D">
            <w:pPr>
              <w:ind w:firstLine="0"/>
            </w:pPr>
          </w:p>
        </w:tc>
      </w:tr>
    </w:tbl>
    <w:p w:rsidR="00877E3C" w:rsidRPr="003D441D" w:rsidRDefault="00877E3C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D516F8" w:rsidRDefault="0033429F" w:rsidP="002B401F">
      <w:pPr>
        <w:ind w:firstLine="0"/>
        <w:rPr>
          <w:b/>
        </w:rPr>
      </w:pPr>
      <w:r w:rsidRPr="00D516F8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D516F8">
        <w:rPr>
          <w:b/>
        </w:rPr>
        <w:t>а</w:t>
      </w:r>
      <w:r w:rsidRPr="00D516F8">
        <w:rPr>
          <w:b/>
        </w:rPr>
        <w:t>ния:</w:t>
      </w:r>
    </w:p>
    <w:p w:rsidR="000F229A" w:rsidRPr="00567844" w:rsidRDefault="0034629A" w:rsidP="0089203A">
      <w:r w:rsidRPr="00567844">
        <w:t>Промежуточная аттестация по дисциплине «</w:t>
      </w:r>
      <w:r w:rsidR="00EF7F80" w:rsidRPr="00D2106B">
        <w:rPr>
          <w:bCs/>
        </w:rPr>
        <w:t>Системный анализ в логистике</w:t>
      </w:r>
      <w:r w:rsidRPr="00567844">
        <w:t>»</w:t>
      </w:r>
      <w:r w:rsidR="000A27D8" w:rsidRPr="00567844">
        <w:t xml:space="preserve"> вкл</w:t>
      </w:r>
      <w:r w:rsidR="000A27D8" w:rsidRPr="00567844">
        <w:t>ю</w:t>
      </w:r>
      <w:r w:rsidR="000A27D8" w:rsidRPr="00567844">
        <w:t>чает теоретические вопросы, позволяющие оценить уровень усвоения обучающимися зн</w:t>
      </w:r>
      <w:r w:rsidR="000A27D8" w:rsidRPr="00567844">
        <w:t>а</w:t>
      </w:r>
      <w:r w:rsidR="000A27D8" w:rsidRPr="00567844">
        <w:t xml:space="preserve">ний, и практические </w:t>
      </w:r>
      <w:r w:rsidR="00AC6C0D">
        <w:t xml:space="preserve">и комплексные </w:t>
      </w:r>
      <w:r w:rsidR="000A27D8" w:rsidRPr="00567844">
        <w:t>задания</w:t>
      </w:r>
      <w:r w:rsidR="00156C4C">
        <w:t>, выявляющие степень сформирова</w:t>
      </w:r>
      <w:r w:rsidR="000A27D8" w:rsidRPr="00567844">
        <w:t>н</w:t>
      </w:r>
      <w:r w:rsidR="00156C4C">
        <w:t>н</w:t>
      </w:r>
      <w:r w:rsidR="000A27D8" w:rsidRPr="00567844">
        <w:t>ости умений и владений, п</w:t>
      </w:r>
      <w:r w:rsidR="000F229A" w:rsidRPr="00567844">
        <w:t>роводится в фор</w:t>
      </w:r>
      <w:r w:rsidR="0089203A" w:rsidRPr="00567844">
        <w:t xml:space="preserve">ме </w:t>
      </w:r>
      <w:r w:rsidR="00F05F67">
        <w:t>зачёта</w:t>
      </w:r>
      <w:r w:rsidR="00567844">
        <w:t>.</w:t>
      </w:r>
    </w:p>
    <w:p w:rsidR="00D2106B" w:rsidRPr="00567844" w:rsidRDefault="00D2106B" w:rsidP="00D2106B">
      <w:r w:rsidRPr="00567844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567844">
        <w:t>а</w:t>
      </w:r>
      <w:r w:rsidRPr="00567844">
        <w:t xml:space="preserve">дание. </w:t>
      </w:r>
    </w:p>
    <w:p w:rsidR="00D2106B" w:rsidRPr="00567844" w:rsidRDefault="00D2106B" w:rsidP="00D2106B">
      <w:pPr>
        <w:rPr>
          <w:b/>
        </w:rPr>
      </w:pPr>
      <w:r w:rsidRPr="00567844">
        <w:rPr>
          <w:b/>
        </w:rPr>
        <w:t>Показатели и критерии оценивания экзамена:</w:t>
      </w:r>
    </w:p>
    <w:p w:rsidR="0075116B" w:rsidRPr="00567844" w:rsidRDefault="0075116B" w:rsidP="0075116B">
      <w:r w:rsidRPr="00567844">
        <w:t xml:space="preserve">– на оценку </w:t>
      </w:r>
      <w:r w:rsidRPr="00567844">
        <w:rPr>
          <w:b/>
        </w:rPr>
        <w:t>«отлично»</w:t>
      </w:r>
      <w:r w:rsidRPr="0056784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567844">
        <w:t>б</w:t>
      </w:r>
      <w:r w:rsidRPr="00567844">
        <w:t>ного материала, свободно выполняет практические задания, свободно оперирует знани</w:t>
      </w:r>
      <w:r w:rsidRPr="00567844">
        <w:t>я</w:t>
      </w:r>
      <w:r w:rsidRPr="00567844">
        <w:t xml:space="preserve">ми, умениями, применяет их в ситуациях повышенной сложности. </w:t>
      </w:r>
    </w:p>
    <w:p w:rsidR="0075116B" w:rsidRPr="00567844" w:rsidRDefault="0075116B" w:rsidP="0075116B">
      <w:r w:rsidRPr="00567844">
        <w:t xml:space="preserve">– на оценку </w:t>
      </w:r>
      <w:r w:rsidRPr="00567844">
        <w:rPr>
          <w:b/>
        </w:rPr>
        <w:t>«хорошо»</w:t>
      </w:r>
      <w:r w:rsidRPr="00567844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567844">
        <w:t>е</w:t>
      </w:r>
      <w:r w:rsidRPr="00567844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5116B" w:rsidRPr="00567844" w:rsidRDefault="0075116B" w:rsidP="0075116B">
      <w:r w:rsidRPr="00567844">
        <w:t xml:space="preserve">– на оценку </w:t>
      </w:r>
      <w:r w:rsidRPr="00567844">
        <w:rPr>
          <w:b/>
        </w:rPr>
        <w:t>«удовлетворительно»</w:t>
      </w:r>
      <w:r w:rsidRPr="00567844">
        <w:t xml:space="preserve"> (3 балла) – обучающийся демонстрирует порог</w:t>
      </w:r>
      <w:r w:rsidRPr="00567844">
        <w:t>о</w:t>
      </w:r>
      <w:r w:rsidRPr="00567844">
        <w:t>вый уровень сформированности компетенций: в ходе контрольных мероприятий допуск</w:t>
      </w:r>
      <w:r w:rsidRPr="00567844">
        <w:t>а</w:t>
      </w:r>
      <w:r w:rsidRPr="00567844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75116B" w:rsidRPr="00567844" w:rsidRDefault="0075116B" w:rsidP="0075116B">
      <w:r w:rsidRPr="00567844">
        <w:t xml:space="preserve">– на оценку </w:t>
      </w:r>
      <w:r w:rsidRPr="00567844">
        <w:rPr>
          <w:b/>
        </w:rPr>
        <w:t>«неудовлетворительно»</w:t>
      </w:r>
      <w:r w:rsidRPr="00567844">
        <w:t xml:space="preserve"> (2 балла) – обучающийся демонстрирует зн</w:t>
      </w:r>
      <w:r w:rsidRPr="00567844">
        <w:t>а</w:t>
      </w:r>
      <w:r w:rsidRPr="00567844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5116B" w:rsidRPr="00567844" w:rsidRDefault="0075116B" w:rsidP="0075116B">
      <w:r w:rsidRPr="00567844">
        <w:t xml:space="preserve">– на оценку </w:t>
      </w:r>
      <w:r w:rsidRPr="00567844">
        <w:rPr>
          <w:b/>
        </w:rPr>
        <w:t>«неудовлетворительно»</w:t>
      </w:r>
      <w:r w:rsidRPr="00567844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567844">
        <w:t>л</w:t>
      </w:r>
      <w:r w:rsidRPr="00567844">
        <w:t>лектуальные навыки решения простых задач.</w:t>
      </w:r>
    </w:p>
    <w:p w:rsidR="0075116B" w:rsidRPr="00567844" w:rsidRDefault="0075116B" w:rsidP="0075116B"/>
    <w:p w:rsidR="0075116B" w:rsidRPr="00C17915" w:rsidRDefault="0075116B" w:rsidP="0075116B">
      <w:pPr>
        <w:pStyle w:val="1"/>
        <w:numPr>
          <w:ilvl w:val="0"/>
          <w:numId w:val="0"/>
        </w:numPr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75116B" w:rsidRDefault="0075116B" w:rsidP="0075116B">
      <w:pPr>
        <w:widowControl/>
        <w:tabs>
          <w:tab w:val="left" w:pos="1134"/>
        </w:tabs>
        <w:ind w:firstLine="0"/>
        <w:jc w:val="left"/>
      </w:pPr>
      <w:r w:rsidRPr="000A30BF">
        <w:rPr>
          <w:b/>
          <w:bCs/>
        </w:rPr>
        <w:t xml:space="preserve">а) Основная </w:t>
      </w:r>
      <w:r w:rsidRPr="000A30BF">
        <w:rPr>
          <w:b/>
        </w:rPr>
        <w:t>литература:</w:t>
      </w:r>
      <w:r w:rsidRPr="000A30BF">
        <w:t xml:space="preserve"> </w:t>
      </w:r>
    </w:p>
    <w:p w:rsidR="0075116B" w:rsidRPr="00AF5545" w:rsidRDefault="0075116B" w:rsidP="0075116B">
      <w:pPr>
        <w:tabs>
          <w:tab w:val="left" w:pos="426"/>
          <w:tab w:val="left" w:pos="1134"/>
        </w:tabs>
        <w:rPr>
          <w:bCs/>
        </w:rPr>
      </w:pPr>
      <w:r>
        <w:rPr>
          <w:bCs/>
        </w:rPr>
        <w:t xml:space="preserve">1. </w:t>
      </w:r>
      <w:r w:rsidR="00A63414" w:rsidRPr="00A63414">
        <w:rPr>
          <w:bCs/>
        </w:rPr>
        <w:t>Курзаева, Л. В. Введение в теорию систем и системный анализ : учебное пособие / Л. В. Курзаева ; МГТУ. - [2-е изд., подгот. по печ. изд. 2013 г.]. - Магнитогорск : МГТУ, 2015. - 1 электрон. опт. диск (CD-ROM). - Загл. с титул. экрана. - URL: https://magtu.informsystema.ru/uploader/fileUpload?name=31.pdf&amp;show=dcatalogues/1/1123919/31.pdf&amp;view=true (дата обращения: 04.10.2019). - Макрообъект. - Текст : электронный. - Сведения доступны также на CD-ROM.</w:t>
      </w:r>
    </w:p>
    <w:p w:rsidR="0075116B" w:rsidRDefault="0075116B" w:rsidP="0075116B">
      <w:pPr>
        <w:tabs>
          <w:tab w:val="left" w:pos="426"/>
          <w:tab w:val="left" w:pos="1134"/>
        </w:tabs>
      </w:pPr>
      <w:r>
        <w:rPr>
          <w:bCs/>
        </w:rPr>
        <w:t>2</w:t>
      </w:r>
      <w:r w:rsidRPr="00DD0AA0">
        <w:rPr>
          <w:bCs/>
        </w:rPr>
        <w:t>.</w:t>
      </w:r>
      <w:r w:rsidRPr="00AF5545">
        <w:t xml:space="preserve"> </w:t>
      </w:r>
      <w:r w:rsidR="00A63414" w:rsidRPr="00A63414">
        <w:rPr>
          <w:bCs/>
        </w:rPr>
        <w:t>Матвеев, А.В. Системный анализ : учебное пособие / А.В. Матвеев. — Омск : О</w:t>
      </w:r>
      <w:r w:rsidR="00A63414" w:rsidRPr="00A63414">
        <w:rPr>
          <w:bCs/>
        </w:rPr>
        <w:t>м</w:t>
      </w:r>
      <w:r w:rsidR="00A63414" w:rsidRPr="00A63414">
        <w:rPr>
          <w:bCs/>
        </w:rPr>
        <w:t>ГУ, 2019. — 56 с. — ISBN 978-5-7779-2381-3. — Текст : электронный // Лань : электро</w:t>
      </w:r>
      <w:r w:rsidR="00A63414" w:rsidRPr="00A63414">
        <w:rPr>
          <w:bCs/>
        </w:rPr>
        <w:t>н</w:t>
      </w:r>
      <w:r w:rsidR="00A63414" w:rsidRPr="00A63414">
        <w:rPr>
          <w:bCs/>
        </w:rPr>
        <w:t>но-библиотечная система. — URL: https://e.lanbook.com/book/11981</w:t>
      </w:r>
      <w:r w:rsidR="0045226F">
        <w:rPr>
          <w:bCs/>
        </w:rPr>
        <w:t>4 (дата обращения: 03.03.2020).</w:t>
      </w:r>
    </w:p>
    <w:p w:rsidR="0075116B" w:rsidRPr="000A30BF" w:rsidRDefault="0075116B" w:rsidP="0075116B">
      <w:pPr>
        <w:widowControl/>
        <w:tabs>
          <w:tab w:val="left" w:pos="1134"/>
        </w:tabs>
        <w:autoSpaceDE/>
        <w:autoSpaceDN/>
        <w:adjustRightInd/>
      </w:pPr>
    </w:p>
    <w:p w:rsidR="0075116B" w:rsidRDefault="0075116B" w:rsidP="0075116B">
      <w:pPr>
        <w:widowControl/>
        <w:tabs>
          <w:tab w:val="left" w:pos="1134"/>
        </w:tabs>
        <w:ind w:firstLine="0"/>
        <w:rPr>
          <w:b/>
        </w:rPr>
      </w:pPr>
      <w:r w:rsidRPr="000A30BF">
        <w:rPr>
          <w:b/>
        </w:rPr>
        <w:t>б) Дополнительная литература:</w:t>
      </w:r>
    </w:p>
    <w:p w:rsidR="0075116B" w:rsidRPr="00156C4C" w:rsidRDefault="0075116B" w:rsidP="0075116B">
      <w:pPr>
        <w:pStyle w:val="Style8"/>
        <w:widowControl/>
        <w:rPr>
          <w:bCs/>
        </w:rPr>
      </w:pPr>
      <w:r>
        <w:rPr>
          <w:bCs/>
        </w:rPr>
        <w:t>3</w:t>
      </w:r>
      <w:r w:rsidRPr="00156C4C">
        <w:rPr>
          <w:bCs/>
        </w:rPr>
        <w:t xml:space="preserve">. </w:t>
      </w:r>
      <w:r w:rsidR="00A63414" w:rsidRPr="00A63414">
        <w:rPr>
          <w:bCs/>
        </w:rPr>
        <w:t>Методы и методология исследования состояния и перспектив развития эконом</w:t>
      </w:r>
      <w:r w:rsidR="00A63414" w:rsidRPr="00A63414">
        <w:rPr>
          <w:bCs/>
        </w:rPr>
        <w:t>и</w:t>
      </w:r>
      <w:r w:rsidR="00A63414" w:rsidRPr="00A63414">
        <w:rPr>
          <w:bCs/>
        </w:rPr>
        <w:t>ческих систем : учебное пособие / В. Н. Немцев, С. Г. Журавин, О. В. Селиванов и др. ; МГТУ. - Магнитогорск : МГТУ, 2015. - 1 электрон. опт. диск (CD-ROM). - Загл. с титул. экрана. - URL: https://magtu.informsystema.ru/uploader/fileUpload?name=1459.pdf&amp;show=dcatalogues/1/1123983/1459.pdf&amp;view=true (дата обращения: 04.10.2019). - Макрообъект. - Текст : электро</w:t>
      </w:r>
      <w:r w:rsidR="00A63414" w:rsidRPr="00A63414">
        <w:rPr>
          <w:bCs/>
        </w:rPr>
        <w:t>н</w:t>
      </w:r>
      <w:r w:rsidR="00A63414" w:rsidRPr="00A63414">
        <w:rPr>
          <w:bCs/>
        </w:rPr>
        <w:t>ный. - Сведения доступны также на CD-ROM.</w:t>
      </w:r>
    </w:p>
    <w:p w:rsidR="0075116B" w:rsidRDefault="0075116B" w:rsidP="0075116B">
      <w:pPr>
        <w:pStyle w:val="Style8"/>
        <w:widowControl/>
        <w:rPr>
          <w:bCs/>
        </w:rPr>
      </w:pPr>
      <w:r>
        <w:rPr>
          <w:bCs/>
        </w:rPr>
        <w:lastRenderedPageBreak/>
        <w:t>4</w:t>
      </w:r>
      <w:r w:rsidRPr="00156C4C">
        <w:rPr>
          <w:bCs/>
        </w:rPr>
        <w:t xml:space="preserve">. </w:t>
      </w:r>
      <w:r w:rsidR="0045226F" w:rsidRPr="0045226F">
        <w:rPr>
          <w:bCs/>
        </w:rPr>
        <w:t>Зубков, А.Ф. Системный анализ : учебное пособие / А.Ф. Зубков, Т.А. Шорникова. — 4-е изд. — Пенза : ПензГТУ, 2012. — 108 с. — Текст : электронный // Лань : электро</w:t>
      </w:r>
      <w:r w:rsidR="0045226F" w:rsidRPr="0045226F">
        <w:rPr>
          <w:bCs/>
        </w:rPr>
        <w:t>н</w:t>
      </w:r>
      <w:r w:rsidR="0045226F" w:rsidRPr="0045226F">
        <w:rPr>
          <w:bCs/>
        </w:rPr>
        <w:t>но-библиотечная система. — URL: https://e.lanbook.com/book/62648 (дата обращения: 03.03.2020).</w:t>
      </w:r>
    </w:p>
    <w:p w:rsidR="0075116B" w:rsidRDefault="0075116B" w:rsidP="0075116B">
      <w:pPr>
        <w:pStyle w:val="Style8"/>
        <w:widowControl/>
      </w:pPr>
      <w:r>
        <w:t xml:space="preserve">5. </w:t>
      </w:r>
      <w:r w:rsidR="0045226F" w:rsidRPr="0045226F">
        <w:t>Смотрова, Е.Е. Системный анализ : учебное пособие / Е.Е. Смотрова. — Волг</w:t>
      </w:r>
      <w:r w:rsidR="0045226F" w:rsidRPr="0045226F">
        <w:t>о</w:t>
      </w:r>
      <w:r w:rsidR="0045226F" w:rsidRPr="0045226F">
        <w:t>град : Волгоградский ГАУ, 2015. — 152 с. — Текст : электронный // Лань : электронно-библиотечная система. — URL: https://e.lanbook.com/book/7665</w:t>
      </w:r>
      <w:r w:rsidR="0045226F">
        <w:t>4 (дата обращения: 03.03.2020).</w:t>
      </w:r>
    </w:p>
    <w:p w:rsidR="0075116B" w:rsidRDefault="0075116B" w:rsidP="0075116B">
      <w:pPr>
        <w:tabs>
          <w:tab w:val="left" w:pos="426"/>
          <w:tab w:val="left" w:pos="1134"/>
        </w:tabs>
        <w:rPr>
          <w:bCs/>
        </w:rPr>
      </w:pPr>
    </w:p>
    <w:p w:rsidR="0075116B" w:rsidRDefault="0075116B" w:rsidP="0075116B">
      <w:pPr>
        <w:pStyle w:val="Style8"/>
        <w:widowControl/>
        <w:rPr>
          <w:rStyle w:val="FontStyle15"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 xml:space="preserve">в) </w:t>
      </w:r>
      <w:r w:rsidRPr="00926DD7">
        <w:rPr>
          <w:rStyle w:val="FontStyle15"/>
          <w:sz w:val="24"/>
          <w:szCs w:val="24"/>
        </w:rPr>
        <w:t>методические указания</w:t>
      </w:r>
    </w:p>
    <w:p w:rsidR="0045226F" w:rsidRDefault="0075116B" w:rsidP="0075116B">
      <w:pPr>
        <w:shd w:val="clear" w:color="auto" w:fill="FFFFFF"/>
        <w:tabs>
          <w:tab w:val="left" w:pos="993"/>
          <w:tab w:val="left" w:pos="1134"/>
        </w:tabs>
        <w:textAlignment w:val="baseline"/>
        <w:rPr>
          <w:bCs/>
        </w:rPr>
      </w:pPr>
      <w:r>
        <w:rPr>
          <w:bCs/>
        </w:rPr>
        <w:t xml:space="preserve">6. </w:t>
      </w:r>
      <w:r w:rsidR="0045226F" w:rsidRPr="0045226F">
        <w:rPr>
          <w:bCs/>
        </w:rPr>
        <w:t>Системный анализ : методические указания / составитель Е.Н. Власов. — Санкт-Петербург : СПбГЛТУ, 2017. — 18 с. — Текст : электронный // Лань : электронно-библиотечная система. — URL: https://e.lanbook.com/book/10299</w:t>
      </w:r>
      <w:r w:rsidR="0045226F">
        <w:rPr>
          <w:bCs/>
        </w:rPr>
        <w:t>4 (дата обращения: 03.03.2020).</w:t>
      </w:r>
    </w:p>
    <w:p w:rsidR="0075116B" w:rsidRPr="00C323DC" w:rsidRDefault="0075116B" w:rsidP="0075116B">
      <w:pPr>
        <w:shd w:val="clear" w:color="auto" w:fill="FFFFFF"/>
        <w:tabs>
          <w:tab w:val="left" w:pos="993"/>
          <w:tab w:val="left" w:pos="1134"/>
        </w:tabs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7. </w:t>
      </w:r>
      <w:r w:rsidRPr="00C323DC">
        <w:rPr>
          <w:bCs/>
          <w:color w:val="000000"/>
        </w:rPr>
        <w:t>Григорьев И. AnyLogic за три дня: Практическое пособие по имитационному м</w:t>
      </w:r>
      <w:r w:rsidRPr="00C323DC">
        <w:rPr>
          <w:bCs/>
          <w:color w:val="000000"/>
        </w:rPr>
        <w:t>о</w:t>
      </w:r>
      <w:r w:rsidRPr="00C323DC">
        <w:rPr>
          <w:bCs/>
          <w:color w:val="000000"/>
        </w:rPr>
        <w:t xml:space="preserve">делированию. - Интернет издание, 2016. — 202 с. </w:t>
      </w:r>
      <w:r w:rsidR="0045226F" w:rsidRPr="0045226F">
        <w:rPr>
          <w:bCs/>
        </w:rPr>
        <w:t>— URL:</w:t>
      </w:r>
      <w:r w:rsidRPr="00C323DC">
        <w:rPr>
          <w:bCs/>
          <w:color w:val="000000"/>
        </w:rPr>
        <w:t xml:space="preserve"> http://simulation.su/uploads/files/default/2017-uch-posob-grigoriev-anylogic.pd, сайт AnyLogic</w:t>
      </w:r>
      <w:r w:rsidR="0045226F">
        <w:rPr>
          <w:bCs/>
          <w:color w:val="000000"/>
        </w:rPr>
        <w:t xml:space="preserve"> </w:t>
      </w:r>
      <w:r w:rsidR="0045226F" w:rsidRPr="0045226F">
        <w:rPr>
          <w:bCs/>
        </w:rPr>
        <w:t>(дата обращения: 03.03.2020).</w:t>
      </w:r>
      <w:r w:rsidR="0045226F">
        <w:rPr>
          <w:bCs/>
          <w:color w:val="000000"/>
        </w:rPr>
        <w:t xml:space="preserve"> </w:t>
      </w:r>
    </w:p>
    <w:p w:rsidR="0075116B" w:rsidRPr="00305E98" w:rsidRDefault="0075116B" w:rsidP="0075116B">
      <w:pPr>
        <w:tabs>
          <w:tab w:val="left" w:pos="567"/>
        </w:tabs>
      </w:pPr>
      <w:r>
        <w:t xml:space="preserve">8. </w:t>
      </w:r>
      <w:r w:rsidRPr="00305E98">
        <w:t>Методические указания по подготовке реферата  представлены в приложении 1.</w:t>
      </w:r>
    </w:p>
    <w:p w:rsidR="0075116B" w:rsidRPr="00567844" w:rsidRDefault="0075116B" w:rsidP="0075116B">
      <w:pPr>
        <w:tabs>
          <w:tab w:val="left" w:pos="567"/>
        </w:tabs>
      </w:pPr>
      <w:r>
        <w:t>9</w:t>
      </w:r>
      <w:r w:rsidRPr="00305E98">
        <w:t xml:space="preserve">. </w:t>
      </w:r>
      <w:r w:rsidRPr="00567844">
        <w:t xml:space="preserve">Методические указания по выполнению индивидуальных домашних заданий представлены в приложении </w:t>
      </w:r>
      <w:r w:rsidRPr="00305E98">
        <w:t>2</w:t>
      </w:r>
      <w:r w:rsidRPr="00567844">
        <w:t>.</w:t>
      </w:r>
    </w:p>
    <w:p w:rsidR="0075116B" w:rsidRDefault="0075116B" w:rsidP="0075116B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5116B" w:rsidRDefault="0075116B" w:rsidP="0075116B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>Интернет-ресурсы:</w:t>
      </w:r>
    </w:p>
    <w:p w:rsidR="0075116B" w:rsidRDefault="0075116B" w:rsidP="0075116B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5116B" w:rsidRPr="0075794D" w:rsidTr="00A63414">
        <w:tc>
          <w:tcPr>
            <w:tcW w:w="3190" w:type="dxa"/>
            <w:shd w:val="clear" w:color="auto" w:fill="auto"/>
          </w:tcPr>
          <w:p w:rsidR="0075116B" w:rsidRPr="0075794D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75116B" w:rsidRPr="0075794D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75116B" w:rsidRPr="0075794D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75116B" w:rsidRPr="0075794D" w:rsidTr="00A63414">
        <w:tc>
          <w:tcPr>
            <w:tcW w:w="3190" w:type="dxa"/>
            <w:shd w:val="clear" w:color="auto" w:fill="auto"/>
          </w:tcPr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  <w:lang w:val="en-US"/>
              </w:rPr>
            </w:pPr>
            <w:r w:rsidRPr="0075116B">
              <w:rPr>
                <w:rStyle w:val="FontStyle21"/>
                <w:sz w:val="24"/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Д-1227 от 08.10.2018</w:t>
            </w:r>
          </w:p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Д-757-17 от 27.06.2017</w:t>
            </w:r>
          </w:p>
        </w:tc>
        <w:tc>
          <w:tcPr>
            <w:tcW w:w="3191" w:type="dxa"/>
            <w:shd w:val="clear" w:color="auto" w:fill="auto"/>
          </w:tcPr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11.10.2021</w:t>
            </w:r>
          </w:p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27.07.2018</w:t>
            </w:r>
          </w:p>
        </w:tc>
      </w:tr>
      <w:tr w:rsidR="0075116B" w:rsidRPr="0075794D" w:rsidTr="00A63414">
        <w:tc>
          <w:tcPr>
            <w:tcW w:w="3190" w:type="dxa"/>
            <w:shd w:val="clear" w:color="auto" w:fill="auto"/>
          </w:tcPr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  <w:lang w:val="en-US"/>
              </w:rPr>
            </w:pPr>
            <w:r w:rsidRPr="0075116B">
              <w:rPr>
                <w:rStyle w:val="FontStyle21"/>
                <w:sz w:val="24"/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№135 от 17.09.2007</w:t>
            </w:r>
          </w:p>
        </w:tc>
        <w:tc>
          <w:tcPr>
            <w:tcW w:w="3191" w:type="dxa"/>
            <w:shd w:val="clear" w:color="auto" w:fill="auto"/>
          </w:tcPr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бессрочно</w:t>
            </w:r>
          </w:p>
        </w:tc>
      </w:tr>
      <w:tr w:rsidR="0075116B" w:rsidRPr="0075794D" w:rsidTr="00A63414">
        <w:tc>
          <w:tcPr>
            <w:tcW w:w="3190" w:type="dxa"/>
            <w:shd w:val="clear" w:color="auto" w:fill="auto"/>
          </w:tcPr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  <w:lang w:val="en-US"/>
              </w:rPr>
              <w:t xml:space="preserve">Kaspersky Endpoint Security </w:t>
            </w:r>
            <w:r w:rsidRPr="0075116B">
              <w:rPr>
                <w:rStyle w:val="FontStyle21"/>
                <w:sz w:val="24"/>
              </w:rPr>
              <w:t>для бизнеса-Стандартный</w:t>
            </w:r>
          </w:p>
        </w:tc>
        <w:tc>
          <w:tcPr>
            <w:tcW w:w="3190" w:type="dxa"/>
            <w:shd w:val="clear" w:color="auto" w:fill="auto"/>
          </w:tcPr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Д-300-18 от 21.03.2018</w:t>
            </w:r>
          </w:p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Д-1347-17 от 20.12.2017</w:t>
            </w:r>
          </w:p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Д-1481-16 от 25.11.2016</w:t>
            </w:r>
          </w:p>
        </w:tc>
        <w:tc>
          <w:tcPr>
            <w:tcW w:w="3191" w:type="dxa"/>
            <w:shd w:val="clear" w:color="auto" w:fill="auto"/>
          </w:tcPr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28.01.2020</w:t>
            </w:r>
          </w:p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21.03.2018</w:t>
            </w:r>
          </w:p>
          <w:p w:rsidR="0075116B" w:rsidRPr="0075116B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75116B">
              <w:rPr>
                <w:rStyle w:val="FontStyle21"/>
                <w:sz w:val="24"/>
              </w:rPr>
              <w:t>25.12.2017</w:t>
            </w:r>
          </w:p>
        </w:tc>
      </w:tr>
      <w:tr w:rsidR="0075116B" w:rsidRPr="0075794D" w:rsidTr="00A63414">
        <w:tc>
          <w:tcPr>
            <w:tcW w:w="3190" w:type="dxa"/>
            <w:shd w:val="clear" w:color="auto" w:fill="auto"/>
          </w:tcPr>
          <w:p w:rsidR="0075116B" w:rsidRPr="0075794D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75794D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75116B" w:rsidRPr="0075794D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75116B" w:rsidRPr="0075794D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75116B" w:rsidRPr="002E1355" w:rsidTr="00A63414">
        <w:tc>
          <w:tcPr>
            <w:tcW w:w="3190" w:type="dxa"/>
            <w:shd w:val="clear" w:color="auto" w:fill="auto"/>
          </w:tcPr>
          <w:p w:rsidR="0075116B" w:rsidRPr="002E1355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E1355">
              <w:rPr>
                <w:rStyle w:val="FontStyle21"/>
                <w:sz w:val="24"/>
                <w:szCs w:val="24"/>
                <w:lang w:val="en-US"/>
              </w:rPr>
              <w:t>AnyLogic</w:t>
            </w:r>
            <w:r w:rsidRPr="002E1355">
              <w:rPr>
                <w:rStyle w:val="FontStyle21"/>
                <w:sz w:val="24"/>
                <w:szCs w:val="24"/>
              </w:rPr>
              <w:t xml:space="preserve"> </w:t>
            </w:r>
            <w:r w:rsidRPr="002E1355">
              <w:rPr>
                <w:rStyle w:val="FontStyle21"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3190" w:type="dxa"/>
            <w:shd w:val="clear" w:color="auto" w:fill="auto"/>
          </w:tcPr>
          <w:p w:rsidR="0075116B" w:rsidRPr="002E1355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E1355">
              <w:rPr>
                <w:rStyle w:val="FontStyle21"/>
                <w:sz w:val="24"/>
                <w:szCs w:val="24"/>
              </w:rPr>
              <w:t>Д-895-14 от</w:t>
            </w:r>
            <w:r w:rsidRPr="002E1355">
              <w:rPr>
                <w:rStyle w:val="FontStyle21"/>
                <w:sz w:val="24"/>
                <w:szCs w:val="24"/>
                <w:lang w:val="en-US"/>
              </w:rPr>
              <w:t xml:space="preserve"> </w:t>
            </w:r>
            <w:r w:rsidRPr="002E1355">
              <w:rPr>
                <w:rStyle w:val="FontStyle21"/>
                <w:sz w:val="24"/>
                <w:szCs w:val="24"/>
              </w:rPr>
              <w:t>14.07.2014</w:t>
            </w:r>
          </w:p>
        </w:tc>
        <w:tc>
          <w:tcPr>
            <w:tcW w:w="3191" w:type="dxa"/>
            <w:shd w:val="clear" w:color="auto" w:fill="auto"/>
          </w:tcPr>
          <w:p w:rsidR="0075116B" w:rsidRPr="002E1355" w:rsidRDefault="0075116B" w:rsidP="00A6341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E135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75116B" w:rsidRPr="00C17915" w:rsidRDefault="0075116B" w:rsidP="0075116B">
      <w:pPr>
        <w:pStyle w:val="Style8"/>
        <w:widowControl/>
        <w:ind w:firstLine="0"/>
        <w:rPr>
          <w:rStyle w:val="FontStyle21"/>
          <w:b/>
          <w:sz w:val="24"/>
          <w:szCs w:val="24"/>
        </w:rPr>
      </w:pPr>
    </w:p>
    <w:p w:rsidR="0075116B" w:rsidRPr="001A344C" w:rsidRDefault="0075116B" w:rsidP="0075116B">
      <w:pPr>
        <w:pStyle w:val="Style1"/>
        <w:widowControl/>
        <w:tabs>
          <w:tab w:val="left" w:pos="851"/>
          <w:tab w:val="left" w:pos="993"/>
        </w:tabs>
      </w:pPr>
      <w:r w:rsidRPr="00BC2EB1">
        <w:t xml:space="preserve">1. </w:t>
      </w:r>
      <w:r>
        <w:t xml:space="preserve">Международная справочная система «Полпред» </w:t>
      </w:r>
      <w:r>
        <w:rPr>
          <w:lang w:val="en-US"/>
        </w:rPr>
        <w:t>polpred</w:t>
      </w:r>
      <w:r w:rsidRPr="001A344C">
        <w:t>.</w:t>
      </w:r>
      <w:r>
        <w:rPr>
          <w:lang w:val="en-US"/>
        </w:rPr>
        <w:t>com</w:t>
      </w:r>
      <w:r>
        <w:t>. отрасль «Образов</w:t>
      </w:r>
      <w:r>
        <w:t>а</w:t>
      </w:r>
      <w:r>
        <w:t xml:space="preserve">ние, наука».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 xml:space="preserve">: </w:t>
      </w:r>
      <w:r w:rsidRPr="001A344C">
        <w:rPr>
          <w:rFonts w:eastAsia="Calibri"/>
          <w:bCs/>
          <w:szCs w:val="22"/>
          <w:lang w:eastAsia="en-US"/>
        </w:rPr>
        <w:t>http://education.polpred.com</w:t>
      </w:r>
      <w:r>
        <w:rPr>
          <w:rFonts w:eastAsia="Calibri"/>
          <w:bCs/>
          <w:szCs w:val="22"/>
          <w:lang w:eastAsia="en-US"/>
        </w:rPr>
        <w:t>.</w:t>
      </w:r>
    </w:p>
    <w:p w:rsidR="0075116B" w:rsidRDefault="0075116B" w:rsidP="0075116B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>2. Национальная информационно-аналитическая система. – Российский индекс н</w:t>
      </w:r>
      <w:r>
        <w:rPr>
          <w:rFonts w:eastAsia="Calibri"/>
          <w:bCs/>
          <w:szCs w:val="22"/>
          <w:lang w:eastAsia="en-US"/>
        </w:rPr>
        <w:t>а</w:t>
      </w:r>
      <w:r>
        <w:rPr>
          <w:rFonts w:eastAsia="Calibri"/>
          <w:bCs/>
          <w:szCs w:val="22"/>
          <w:lang w:eastAsia="en-US"/>
        </w:rPr>
        <w:t>учного цитирования (РИНЦ).</w:t>
      </w:r>
      <w:r w:rsidRPr="001A344C">
        <w:rPr>
          <w:rFonts w:ascii="Arial" w:eastAsia="Calibri" w:hAnsi="Arial" w:cs="Arial"/>
          <w:bCs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>:</w:t>
      </w:r>
      <w:r w:rsidRPr="001A344C">
        <w:t xml:space="preserve"> </w:t>
      </w:r>
      <w:hyperlink r:id="rId12" w:history="1">
        <w:r w:rsidRPr="003E2530">
          <w:rPr>
            <w:rStyle w:val="af8"/>
            <w:rFonts w:eastAsia="Calibri"/>
            <w:bCs/>
            <w:szCs w:val="22"/>
            <w:lang w:eastAsia="en-US"/>
          </w:rPr>
          <w:t>https://elibrary.ru/project_risc.asp</w:t>
        </w:r>
      </w:hyperlink>
      <w:r>
        <w:rPr>
          <w:rFonts w:eastAsia="Calibri"/>
          <w:bCs/>
          <w:szCs w:val="22"/>
          <w:lang w:eastAsia="en-US"/>
        </w:rPr>
        <w:t>.</w:t>
      </w:r>
    </w:p>
    <w:p w:rsidR="0075116B" w:rsidRPr="001A344C" w:rsidRDefault="0075116B" w:rsidP="0075116B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 xml:space="preserve">3. Поисковая система Академия </w:t>
      </w:r>
      <w:r>
        <w:rPr>
          <w:rFonts w:eastAsia="Calibri"/>
          <w:bCs/>
          <w:szCs w:val="22"/>
          <w:lang w:val="en-US" w:eastAsia="en-US"/>
        </w:rPr>
        <w:t>Google</w:t>
      </w:r>
      <w:r>
        <w:rPr>
          <w:rFonts w:eastAsia="Calibri"/>
          <w:bCs/>
          <w:szCs w:val="22"/>
          <w:lang w:eastAsia="en-US"/>
        </w:rPr>
        <w:t xml:space="preserve"> (</w:t>
      </w:r>
      <w:r>
        <w:rPr>
          <w:rFonts w:eastAsia="Calibri"/>
          <w:bCs/>
          <w:szCs w:val="22"/>
          <w:lang w:val="en-US" w:eastAsia="en-US"/>
        </w:rPr>
        <w:t>Google</w:t>
      </w:r>
      <w:r w:rsidRPr="001A344C"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Scholar</w:t>
      </w:r>
      <w:r w:rsidRPr="001A344C">
        <w:rPr>
          <w:rFonts w:eastAsia="Calibri"/>
          <w:bCs/>
          <w:szCs w:val="22"/>
          <w:lang w:eastAsia="en-US"/>
        </w:rPr>
        <w:t>)</w:t>
      </w:r>
      <w:r>
        <w:rPr>
          <w:rFonts w:eastAsia="Calibri"/>
          <w:bCs/>
          <w:szCs w:val="22"/>
          <w:lang w:eastAsia="en-US"/>
        </w:rPr>
        <w:t xml:space="preserve">.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>:</w:t>
      </w:r>
      <w:r w:rsidRPr="001A344C">
        <w:t xml:space="preserve"> </w:t>
      </w:r>
      <w:r w:rsidRPr="001A344C">
        <w:rPr>
          <w:rFonts w:eastAsia="Calibri"/>
          <w:bCs/>
          <w:szCs w:val="22"/>
          <w:lang w:eastAsia="en-US"/>
        </w:rPr>
        <w:t>https://scholar.google.ru</w:t>
      </w:r>
    </w:p>
    <w:p w:rsidR="0075116B" w:rsidRDefault="0075116B" w:rsidP="0075116B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>4. Информационная система. – Единое окно доступа к информационным ресурсам.</w:t>
      </w:r>
      <w:r w:rsidRPr="001A344C">
        <w:rPr>
          <w:rFonts w:ascii="Arial" w:eastAsia="Calibri" w:hAnsi="Arial" w:cs="Arial"/>
          <w:bCs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 xml:space="preserve">: </w:t>
      </w:r>
      <w:r w:rsidRPr="001A344C">
        <w:rPr>
          <w:rFonts w:eastAsia="Calibri"/>
          <w:bCs/>
          <w:szCs w:val="22"/>
          <w:lang w:eastAsia="en-US"/>
        </w:rPr>
        <w:t>http://window.edu.ru</w:t>
      </w:r>
    </w:p>
    <w:p w:rsidR="0075116B" w:rsidRPr="00FB291A" w:rsidRDefault="0075116B" w:rsidP="0075116B">
      <w:pPr>
        <w:pStyle w:val="Style1"/>
        <w:widowControl/>
        <w:tabs>
          <w:tab w:val="left" w:pos="851"/>
          <w:tab w:val="left" w:pos="993"/>
        </w:tabs>
        <w:rPr>
          <w:rStyle w:val="FontStyle14"/>
          <w:b w:val="0"/>
        </w:rPr>
      </w:pPr>
      <w:r>
        <w:rPr>
          <w:rFonts w:eastAsia="Calibri"/>
          <w:bCs/>
          <w:szCs w:val="22"/>
          <w:lang w:eastAsia="en-US"/>
        </w:rPr>
        <w:t xml:space="preserve">5. </w:t>
      </w:r>
      <w:r w:rsidRPr="00FB291A">
        <w:rPr>
          <w:rFonts w:eastAsia="Calibri"/>
          <w:bCs/>
          <w:szCs w:val="22"/>
          <w:lang w:eastAsia="en-US"/>
        </w:rPr>
        <w:t>Официальный сайт кафедры п</w:t>
      </w:r>
      <w:r>
        <w:rPr>
          <w:rFonts w:eastAsia="Calibri"/>
          <w:bCs/>
          <w:szCs w:val="22"/>
          <w:lang w:eastAsia="en-US"/>
        </w:rPr>
        <w:t>ромышленного транспорта ФГБОУ В</w:t>
      </w:r>
      <w:r w:rsidRPr="00FB291A">
        <w:rPr>
          <w:rFonts w:eastAsia="Calibri"/>
          <w:bCs/>
          <w:szCs w:val="22"/>
          <w:lang w:eastAsia="en-US"/>
        </w:rPr>
        <w:t>О «МГТУ им. Г.И. Носова»: LOGINTRA – Транспорт и логистика</w:t>
      </w:r>
      <w:r>
        <w:rPr>
          <w:rFonts w:eastAsia="Calibri"/>
          <w:bCs/>
          <w:szCs w:val="22"/>
          <w:lang w:eastAsia="en-US"/>
        </w:rPr>
        <w:t xml:space="preserve">.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>:</w:t>
      </w:r>
      <w:r w:rsidRPr="00FB291A">
        <w:rPr>
          <w:rFonts w:eastAsia="Calibri"/>
          <w:bCs/>
          <w:szCs w:val="22"/>
          <w:lang w:eastAsia="en-US"/>
        </w:rPr>
        <w:t xml:space="preserve"> </w:t>
      </w:r>
      <w:hyperlink r:id="rId13" w:history="1">
        <w:r w:rsidRPr="008B3A90">
          <w:rPr>
            <w:rStyle w:val="af8"/>
            <w:lang w:val="en-US"/>
          </w:rPr>
          <w:t>www</w:t>
        </w:r>
        <w:r w:rsidRPr="008B3A90">
          <w:rPr>
            <w:rStyle w:val="af8"/>
          </w:rPr>
          <w:t>.</w:t>
        </w:r>
        <w:r w:rsidRPr="008B3A90">
          <w:rPr>
            <w:rStyle w:val="af8"/>
            <w:lang w:val="en-US"/>
          </w:rPr>
          <w:t>logintra</w:t>
        </w:r>
        <w:r w:rsidRPr="008B3A90">
          <w:rPr>
            <w:rStyle w:val="af8"/>
          </w:rPr>
          <w:t>.</w:t>
        </w:r>
        <w:r w:rsidRPr="008B3A90">
          <w:rPr>
            <w:rStyle w:val="af8"/>
            <w:lang w:val="en-US"/>
          </w:rPr>
          <w:t>ru</w:t>
        </w:r>
      </w:hyperlink>
      <w:r>
        <w:rPr>
          <w:rStyle w:val="FontStyle14"/>
          <w:b w:val="0"/>
        </w:rPr>
        <w:t>.</w:t>
      </w:r>
    </w:p>
    <w:p w:rsidR="0075116B" w:rsidRPr="00567844" w:rsidRDefault="0075116B" w:rsidP="0075116B">
      <w:pPr>
        <w:shd w:val="clear" w:color="auto" w:fill="FFFFFF"/>
        <w:ind w:right="45"/>
      </w:pPr>
    </w:p>
    <w:p w:rsidR="0075116B" w:rsidRPr="00C17915" w:rsidRDefault="0075116B" w:rsidP="0075116B">
      <w:pPr>
        <w:pStyle w:val="1"/>
        <w:numPr>
          <w:ilvl w:val="0"/>
          <w:numId w:val="0"/>
        </w:numPr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75116B" w:rsidRDefault="0075116B" w:rsidP="0075116B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5116B" w:rsidRPr="00E437E8" w:rsidTr="00A6341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16B" w:rsidRPr="005574D1" w:rsidRDefault="0075116B" w:rsidP="00A63414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16B" w:rsidRPr="005574D1" w:rsidRDefault="0075116B" w:rsidP="00A63414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75116B" w:rsidRPr="00E437E8" w:rsidTr="00A6341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B" w:rsidRPr="00FC7425" w:rsidRDefault="0075116B" w:rsidP="00A63414">
            <w:pPr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занятий лекционного типа</w:t>
            </w:r>
          </w:p>
          <w:p w:rsidR="0075116B" w:rsidRPr="00FC7425" w:rsidRDefault="0075116B" w:rsidP="00A63414">
            <w:pPr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FC7425">
              <w:rPr>
                <w:rStyle w:val="FontStyle14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B" w:rsidRDefault="0075116B" w:rsidP="00A63414">
            <w:pPr>
              <w:ind w:firstLine="0"/>
              <w:jc w:val="left"/>
            </w:pPr>
            <w:r w:rsidRPr="00B67270">
              <w:t>Мультимедийные средства хранения, передачи  и представления информации</w:t>
            </w:r>
          </w:p>
        </w:tc>
      </w:tr>
      <w:tr w:rsidR="0075116B" w:rsidRPr="00E437E8" w:rsidTr="00A6341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B" w:rsidRDefault="0075116B" w:rsidP="00A63414">
            <w:pPr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lastRenderedPageBreak/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практических занятий, зан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я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тий семинарского типа, групп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вых и индивидуальных консул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ь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таций, текущего контроля и пр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B" w:rsidRPr="00B67270" w:rsidRDefault="0075116B" w:rsidP="00A63414">
            <w:pPr>
              <w:ind w:firstLine="0"/>
              <w:jc w:val="left"/>
            </w:pPr>
            <w:r w:rsidRPr="00B67270">
              <w:t>Мультимедийные средства хранения, передачи  и представления информации</w:t>
            </w:r>
          </w:p>
        </w:tc>
      </w:tr>
      <w:tr w:rsidR="0075116B" w:rsidRPr="00E437E8" w:rsidTr="00A6341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B" w:rsidRPr="00FC7425" w:rsidRDefault="0075116B" w:rsidP="00A63414">
            <w:pPr>
              <w:ind w:firstLine="0"/>
              <w:jc w:val="left"/>
            </w:pPr>
            <w: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B" w:rsidRPr="00FC7425" w:rsidRDefault="0075116B" w:rsidP="00A63414">
            <w:pPr>
              <w:ind w:firstLine="0"/>
              <w:jc w:val="left"/>
            </w:pPr>
            <w:r w:rsidRPr="00FC7425">
              <w:t xml:space="preserve">Персональные компьютеры с пакетом </w:t>
            </w:r>
            <w:r w:rsidRPr="00FC7425">
              <w:rPr>
                <w:lang w:val="en-US"/>
              </w:rPr>
              <w:t>MS</w:t>
            </w:r>
            <w:r w:rsidRPr="00FC7425">
              <w:t xml:space="preserve"> </w:t>
            </w:r>
            <w:r w:rsidRPr="00FC7425">
              <w:rPr>
                <w:lang w:val="en-US"/>
              </w:rPr>
              <w:t>Office</w:t>
            </w:r>
            <w:r w:rsidRPr="00FC7425">
              <w:t>, в</w:t>
            </w:r>
            <w:r w:rsidRPr="00FC7425">
              <w:t>ы</w:t>
            </w:r>
            <w:r w:rsidRPr="00FC7425">
              <w:t>ходом в Интернет и с доступом в электронную и</w:t>
            </w:r>
            <w:r w:rsidRPr="00FC7425">
              <w:t>н</w:t>
            </w:r>
            <w:r w:rsidRPr="00FC7425">
              <w:t>формационно-образовательную среду университета</w:t>
            </w:r>
          </w:p>
        </w:tc>
      </w:tr>
      <w:tr w:rsidR="0075116B" w:rsidRPr="0092360C" w:rsidTr="00A6341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FC7425" w:rsidRDefault="0075116B" w:rsidP="00A63414">
            <w:pPr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B" w:rsidRPr="00FC7425" w:rsidRDefault="0075116B" w:rsidP="00A63414">
            <w:pPr>
              <w:ind w:firstLine="0"/>
              <w:jc w:val="left"/>
            </w:pPr>
            <w:r>
              <w:t>Стеллажи для хранения учебно-методической док</w:t>
            </w:r>
            <w:r>
              <w:t>у</w:t>
            </w:r>
            <w:r>
              <w:t>ментации, учебного оборудования и учебно-наглядных пособий</w:t>
            </w:r>
          </w:p>
        </w:tc>
      </w:tr>
    </w:tbl>
    <w:p w:rsidR="0075116B" w:rsidRPr="00C17915" w:rsidRDefault="0075116B" w:rsidP="0075116B">
      <w:pPr>
        <w:rPr>
          <w:rStyle w:val="FontStyle15"/>
          <w:b w:val="0"/>
          <w:i/>
          <w:color w:val="C00000"/>
          <w:sz w:val="24"/>
          <w:szCs w:val="24"/>
        </w:rPr>
      </w:pPr>
    </w:p>
    <w:p w:rsidR="0075116B" w:rsidRDefault="0075116B" w:rsidP="0075116B">
      <w:pPr>
        <w:rPr>
          <w:rStyle w:val="FontStyle15"/>
          <w:b w:val="0"/>
          <w:i/>
          <w:color w:val="C00000"/>
          <w:sz w:val="24"/>
          <w:szCs w:val="24"/>
        </w:rPr>
      </w:pPr>
    </w:p>
    <w:p w:rsidR="0075116B" w:rsidRDefault="0075116B" w:rsidP="0075116B">
      <w:pPr>
        <w:rPr>
          <w:rStyle w:val="FontStyle15"/>
          <w:b w:val="0"/>
          <w:i/>
          <w:color w:val="C00000"/>
          <w:sz w:val="24"/>
          <w:szCs w:val="24"/>
        </w:rPr>
      </w:pPr>
    </w:p>
    <w:p w:rsidR="0075116B" w:rsidRPr="006A21B0" w:rsidRDefault="0075116B" w:rsidP="0075116B">
      <w:pPr>
        <w:pageBreakBefore/>
        <w:jc w:val="right"/>
      </w:pPr>
      <w:r w:rsidRPr="006A21B0">
        <w:lastRenderedPageBreak/>
        <w:t>Приложение 1</w:t>
      </w:r>
    </w:p>
    <w:p w:rsidR="0075116B" w:rsidRPr="006A21B0" w:rsidRDefault="0075116B" w:rsidP="0075116B">
      <w:pPr>
        <w:jc w:val="center"/>
        <w:rPr>
          <w:b/>
        </w:rPr>
      </w:pPr>
      <w:r w:rsidRPr="006A21B0">
        <w:rPr>
          <w:b/>
        </w:rPr>
        <w:t>Методические рекомендации по подготовке реферата</w:t>
      </w:r>
    </w:p>
    <w:p w:rsidR="0075116B" w:rsidRPr="006A21B0" w:rsidRDefault="0075116B" w:rsidP="0075116B">
      <w:pPr>
        <w:widowControl/>
        <w:autoSpaceDE/>
        <w:adjustRightInd/>
      </w:pPr>
      <w:r w:rsidRPr="006A21B0">
        <w:t>Реферат это продукт самостоятельной работы обучающегося, представляющий с</w:t>
      </w:r>
      <w:r w:rsidRPr="006A21B0">
        <w:t>о</w:t>
      </w:r>
      <w:r w:rsidRPr="006A21B0">
        <w:t>бой краткое изложение в письменном виде полученных результатов теоретического ан</w:t>
      </w:r>
      <w:r w:rsidRPr="006A21B0">
        <w:t>а</w:t>
      </w:r>
      <w:r w:rsidRPr="006A21B0">
        <w:t xml:space="preserve">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</w:p>
    <w:p w:rsidR="0075116B" w:rsidRPr="006A21B0" w:rsidRDefault="0075116B" w:rsidP="0075116B">
      <w:pPr>
        <w:widowControl/>
        <w:autoSpaceDE/>
        <w:adjustRightInd/>
      </w:pPr>
      <w:r w:rsidRPr="006A21B0"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:rsidR="0075116B" w:rsidRPr="006A21B0" w:rsidRDefault="0075116B" w:rsidP="0075116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Работу над рефератом можно условно подразделить на три этапа:</w:t>
      </w:r>
    </w:p>
    <w:p w:rsidR="0075116B" w:rsidRPr="006A21B0" w:rsidRDefault="0075116B" w:rsidP="0075116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1. Подготовительный этап, включающий изучение предмета исследования;</w:t>
      </w:r>
    </w:p>
    <w:p w:rsidR="0075116B" w:rsidRPr="006A21B0" w:rsidRDefault="0075116B" w:rsidP="0075116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2. Изложение результатов изучения в виде связного текста;</w:t>
      </w:r>
    </w:p>
    <w:p w:rsidR="0075116B" w:rsidRPr="006A21B0" w:rsidRDefault="0075116B" w:rsidP="0075116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3. Устное сообщение по теме реферата.</w:t>
      </w:r>
    </w:p>
    <w:p w:rsidR="0075116B" w:rsidRPr="006A21B0" w:rsidRDefault="0075116B" w:rsidP="0075116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Текст реферата должен подчиняться определенным требованиям: он должен раскр</w:t>
      </w:r>
      <w:r w:rsidRPr="006A21B0">
        <w:rPr>
          <w:color w:val="000000"/>
        </w:rPr>
        <w:t>ы</w:t>
      </w:r>
      <w:r w:rsidRPr="006A21B0">
        <w:rPr>
          <w:color w:val="000000"/>
        </w:rPr>
        <w:t>вать тему, обладать связностью и цельностью.</w:t>
      </w:r>
    </w:p>
    <w:p w:rsidR="0075116B" w:rsidRPr="006A21B0" w:rsidRDefault="0075116B" w:rsidP="0075116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</w:t>
      </w:r>
      <w:r w:rsidRPr="006A21B0">
        <w:rPr>
          <w:color w:val="000000"/>
        </w:rPr>
        <w:t>ы</w:t>
      </w:r>
      <w:r w:rsidRPr="006A21B0">
        <w:rPr>
          <w:color w:val="000000"/>
        </w:rPr>
        <w:t>словую законченность текста.</w:t>
      </w:r>
    </w:p>
    <w:p w:rsidR="0075116B" w:rsidRPr="006A21B0" w:rsidRDefault="0075116B" w:rsidP="0075116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</w:t>
      </w:r>
      <w:r w:rsidRPr="006A21B0">
        <w:rPr>
          <w:color w:val="000000"/>
        </w:rPr>
        <w:t>к</w:t>
      </w:r>
      <w:r w:rsidRPr="006A21B0">
        <w:rPr>
          <w:color w:val="000000"/>
        </w:rPr>
        <w:t>сируют устойчивые и несомненные суждения. В текстах-рассуждениях одни мысли извл</w:t>
      </w:r>
      <w:r w:rsidRPr="006A21B0">
        <w:rPr>
          <w:color w:val="000000"/>
        </w:rPr>
        <w:t>е</w:t>
      </w:r>
      <w:r w:rsidRPr="006A21B0">
        <w:rPr>
          <w:color w:val="000000"/>
        </w:rPr>
        <w:t>каются из других, некоторые ставятся под сомнение, дается им оценка, выдвигаются ра</w:t>
      </w:r>
      <w:r w:rsidRPr="006A21B0">
        <w:rPr>
          <w:color w:val="000000"/>
        </w:rPr>
        <w:t>з</w:t>
      </w:r>
      <w:r w:rsidRPr="006A21B0">
        <w:rPr>
          <w:color w:val="000000"/>
        </w:rPr>
        <w:t>личные предположения.</w:t>
      </w:r>
    </w:p>
    <w:p w:rsidR="0075116B" w:rsidRPr="006A21B0" w:rsidRDefault="0075116B" w:rsidP="0075116B">
      <w:pPr>
        <w:widowControl/>
        <w:autoSpaceDE/>
        <w:adjustRightInd/>
      </w:pPr>
      <w:r w:rsidRPr="006A21B0">
        <w:t>Структура реферата</w:t>
      </w:r>
    </w:p>
    <w:p w:rsidR="0075116B" w:rsidRPr="006A21B0" w:rsidRDefault="0075116B" w:rsidP="0075116B">
      <w:pPr>
        <w:widowControl/>
        <w:autoSpaceDE/>
        <w:adjustRightInd/>
      </w:pPr>
      <w:r w:rsidRPr="006A21B0">
        <w:t xml:space="preserve">1) титульный лист (оформляется по образцу, утвержденному кафедрой); </w:t>
      </w:r>
    </w:p>
    <w:p w:rsidR="0075116B" w:rsidRPr="006A21B0" w:rsidRDefault="0075116B" w:rsidP="0075116B">
      <w:pPr>
        <w:widowControl/>
        <w:autoSpaceDE/>
        <w:adjustRightInd/>
      </w:pPr>
      <w:r w:rsidRPr="006A21B0">
        <w:t xml:space="preserve">2) план работы с указанием страниц каждого пункта; </w:t>
      </w:r>
    </w:p>
    <w:p w:rsidR="0075116B" w:rsidRPr="006A21B0" w:rsidRDefault="0075116B" w:rsidP="0075116B">
      <w:pPr>
        <w:widowControl/>
        <w:autoSpaceDE/>
        <w:adjustRightInd/>
      </w:pPr>
      <w:r w:rsidRPr="006A21B0"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75116B" w:rsidRPr="006A21B0" w:rsidRDefault="0075116B" w:rsidP="0075116B">
      <w:pPr>
        <w:widowControl/>
        <w:autoSpaceDE/>
        <w:adjustRightInd/>
      </w:pPr>
      <w:r w:rsidRPr="006A21B0">
        <w:t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</w:t>
      </w:r>
      <w:r w:rsidRPr="006A21B0">
        <w:t>о</w:t>
      </w:r>
      <w:r w:rsidRPr="006A21B0">
        <w:t xml:space="preserve">зиции к обсуждаемой теме); </w:t>
      </w:r>
    </w:p>
    <w:p w:rsidR="0075116B" w:rsidRPr="006A21B0" w:rsidRDefault="0075116B" w:rsidP="0075116B">
      <w:pPr>
        <w:widowControl/>
        <w:autoSpaceDE/>
        <w:adjustRightInd/>
      </w:pPr>
      <w:r w:rsidRPr="006A21B0">
        <w:t xml:space="preserve">5) заключение; </w:t>
      </w:r>
    </w:p>
    <w:p w:rsidR="0075116B" w:rsidRPr="006A21B0" w:rsidRDefault="0075116B" w:rsidP="0075116B">
      <w:pPr>
        <w:widowControl/>
        <w:autoSpaceDE/>
        <w:adjustRightInd/>
      </w:pPr>
      <w:r w:rsidRPr="006A21B0">
        <w:t xml:space="preserve">6) список использованной литературы; </w:t>
      </w:r>
    </w:p>
    <w:p w:rsidR="0075116B" w:rsidRPr="006A21B0" w:rsidRDefault="0075116B" w:rsidP="0075116B">
      <w:pPr>
        <w:widowControl/>
        <w:autoSpaceDE/>
        <w:adjustRightInd/>
      </w:pPr>
      <w:r w:rsidRPr="006A21B0">
        <w:t>7) приложения, которые состоят из таблиц, фотографий, диаграмм, графиков, рису</w:t>
      </w:r>
      <w:r w:rsidRPr="006A21B0">
        <w:t>н</w:t>
      </w:r>
      <w:r w:rsidRPr="006A21B0">
        <w:t>ков, схем (необязательная часть реферата).</w:t>
      </w:r>
    </w:p>
    <w:p w:rsidR="0075116B" w:rsidRPr="006A21B0" w:rsidRDefault="0075116B" w:rsidP="0075116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Во введении аргументируется актуальность исследования, -</w:t>
      </w:r>
    </w:p>
    <w:p w:rsidR="0075116B" w:rsidRPr="006A21B0" w:rsidRDefault="0075116B" w:rsidP="0075116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т. е. выявляется практическое и теоретическое значение данного исследования. Д</w:t>
      </w:r>
      <w:r w:rsidRPr="006A21B0">
        <w:rPr>
          <w:color w:val="000000"/>
        </w:rPr>
        <w:t>а</w:t>
      </w:r>
      <w:r w:rsidRPr="006A21B0">
        <w:rPr>
          <w:color w:val="000000"/>
        </w:rPr>
        <w:t>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75116B" w:rsidRPr="006A21B0" w:rsidRDefault="0075116B" w:rsidP="0075116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Объем введения - в среднем около 10% от общего объема реферата.</w:t>
      </w:r>
    </w:p>
    <w:p w:rsidR="0075116B" w:rsidRPr="006A21B0" w:rsidRDefault="0075116B" w:rsidP="0075116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</w:t>
      </w:r>
      <w:r w:rsidRPr="006A21B0">
        <w:rPr>
          <w:color w:val="000000"/>
        </w:rPr>
        <w:t>е</w:t>
      </w:r>
      <w:r w:rsidRPr="006A21B0">
        <w:rPr>
          <w:color w:val="000000"/>
        </w:rPr>
        <w:t>ферата, приводятся развернутые аргументы, предполагаются гипотезы, касающиеся сущ</w:t>
      </w:r>
      <w:r w:rsidRPr="006A21B0">
        <w:rPr>
          <w:color w:val="000000"/>
        </w:rPr>
        <w:t>е</w:t>
      </w:r>
      <w:r w:rsidRPr="006A21B0">
        <w:rPr>
          <w:color w:val="000000"/>
        </w:rPr>
        <w:t>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</w:t>
      </w:r>
      <w:r w:rsidRPr="006A21B0">
        <w:rPr>
          <w:color w:val="000000"/>
        </w:rPr>
        <w:t>и</w:t>
      </w:r>
      <w:r w:rsidRPr="006A21B0">
        <w:rPr>
          <w:color w:val="000000"/>
        </w:rPr>
        <w:t>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</w:t>
      </w:r>
      <w:r w:rsidRPr="006A21B0">
        <w:rPr>
          <w:color w:val="000000"/>
        </w:rPr>
        <w:t>в</w:t>
      </w:r>
      <w:r w:rsidRPr="006A21B0">
        <w:rPr>
          <w:color w:val="000000"/>
        </w:rPr>
        <w:t>ной части может быть составлен с использованием различных методов группировки мат</w:t>
      </w:r>
      <w:r w:rsidRPr="006A21B0">
        <w:rPr>
          <w:color w:val="000000"/>
        </w:rPr>
        <w:t>е</w:t>
      </w:r>
      <w:r w:rsidRPr="006A21B0">
        <w:rPr>
          <w:color w:val="000000"/>
        </w:rPr>
        <w:lastRenderedPageBreak/>
        <w:t>риала: классификации (эмпирические исследования), типологии (теоретические исслед</w:t>
      </w:r>
      <w:r w:rsidRPr="006A21B0">
        <w:rPr>
          <w:color w:val="000000"/>
        </w:rPr>
        <w:t>о</w:t>
      </w:r>
      <w:r w:rsidRPr="006A21B0">
        <w:rPr>
          <w:color w:val="000000"/>
        </w:rPr>
        <w:t>вания), периодизации (исторические исследования).</w:t>
      </w:r>
    </w:p>
    <w:p w:rsidR="0075116B" w:rsidRPr="006A21B0" w:rsidRDefault="0075116B" w:rsidP="0075116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Заключение — последняя часть научного текста. В ней краткой и сжатой форме и</w:t>
      </w:r>
      <w:r w:rsidRPr="006A21B0">
        <w:rPr>
          <w:color w:val="000000"/>
        </w:rPr>
        <w:t>з</w:t>
      </w:r>
      <w:r w:rsidRPr="006A21B0">
        <w:rPr>
          <w:color w:val="000000"/>
        </w:rPr>
        <w:t>лагаются полученные результаты, представляющие собой ответ на главный вопрос иссл</w:t>
      </w:r>
      <w:r w:rsidRPr="006A21B0">
        <w:rPr>
          <w:color w:val="000000"/>
        </w:rPr>
        <w:t>е</w:t>
      </w:r>
      <w:r w:rsidRPr="006A21B0">
        <w:rPr>
          <w:color w:val="000000"/>
        </w:rPr>
        <w:t>дования. Здесь же могут намечаться и дальнейшие перспективы развития темы. Небол</w:t>
      </w:r>
      <w:r w:rsidRPr="006A21B0">
        <w:rPr>
          <w:color w:val="000000"/>
        </w:rPr>
        <w:t>ь</w:t>
      </w:r>
      <w:r w:rsidRPr="006A21B0">
        <w:rPr>
          <w:color w:val="000000"/>
        </w:rPr>
        <w:t>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75116B" w:rsidRPr="006A21B0" w:rsidRDefault="0075116B" w:rsidP="0075116B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Реферат любого уровня сложности обязательно сопровождается списком использу</w:t>
      </w:r>
      <w:r w:rsidRPr="006A21B0">
        <w:rPr>
          <w:color w:val="000000"/>
        </w:rPr>
        <w:t>е</w:t>
      </w:r>
      <w:r w:rsidRPr="006A21B0">
        <w:rPr>
          <w:color w:val="000000"/>
        </w:rPr>
        <w:t>мой литературы. Названия книг в списке располагают по алфавиту с указанием выходных данных использованных книг.</w:t>
      </w:r>
    </w:p>
    <w:p w:rsidR="0075116B" w:rsidRPr="006A21B0" w:rsidRDefault="0075116B" w:rsidP="0075116B">
      <w:pPr>
        <w:widowControl/>
        <w:autoSpaceDE/>
        <w:adjustRightInd/>
        <w:ind w:firstLine="720"/>
      </w:pPr>
      <w:r w:rsidRPr="006A21B0">
        <w:t>Шкала оценивания</w:t>
      </w:r>
    </w:p>
    <w:p w:rsidR="0075116B" w:rsidRPr="006A21B0" w:rsidRDefault="0075116B" w:rsidP="0075116B">
      <w:pPr>
        <w:widowControl/>
        <w:autoSpaceDE/>
        <w:adjustRightInd/>
        <w:ind w:firstLine="720"/>
      </w:pPr>
      <w:r w:rsidRPr="006A21B0">
        <w:t>2 балла – тема не раскрыта на теоретическом уровне;</w:t>
      </w:r>
    </w:p>
    <w:p w:rsidR="0075116B" w:rsidRPr="006A21B0" w:rsidRDefault="0075116B" w:rsidP="0075116B">
      <w:pPr>
        <w:widowControl/>
        <w:autoSpaceDE/>
        <w:adjustRightInd/>
        <w:ind w:firstLine="720"/>
      </w:pPr>
      <w:r w:rsidRPr="006A21B0">
        <w:t xml:space="preserve">3 балл - тема раскрыта на теоретическом уровне; </w:t>
      </w:r>
    </w:p>
    <w:p w:rsidR="0075116B" w:rsidRPr="006A21B0" w:rsidRDefault="0075116B" w:rsidP="0075116B">
      <w:pPr>
        <w:widowControl/>
        <w:autoSpaceDE/>
        <w:adjustRightInd/>
        <w:ind w:firstLine="720"/>
      </w:pPr>
      <w:r w:rsidRPr="006A21B0">
        <w:t xml:space="preserve">4 баллов - тема раскрыта, студент свободно ориентируется в материале, приводит практические примеры; </w:t>
      </w:r>
    </w:p>
    <w:p w:rsidR="0075116B" w:rsidRPr="006A21B0" w:rsidRDefault="0075116B" w:rsidP="0075116B">
      <w:pPr>
        <w:widowControl/>
        <w:autoSpaceDE/>
        <w:adjustRightInd/>
        <w:ind w:firstLine="720"/>
      </w:pPr>
      <w:r w:rsidRPr="006A21B0">
        <w:t>5 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</w:t>
      </w:r>
      <w:r w:rsidRPr="006A21B0">
        <w:t>ж</w:t>
      </w:r>
      <w:r w:rsidRPr="006A21B0">
        <w:t>дает презентация.</w:t>
      </w:r>
    </w:p>
    <w:p w:rsidR="0075116B" w:rsidRPr="006A21B0" w:rsidRDefault="0075116B" w:rsidP="0075116B"/>
    <w:p w:rsidR="0075116B" w:rsidRPr="006A21B0" w:rsidRDefault="0075116B" w:rsidP="0075116B"/>
    <w:p w:rsidR="0075116B" w:rsidRPr="006A21B0" w:rsidRDefault="0075116B" w:rsidP="0075116B">
      <w:pPr>
        <w:pStyle w:val="1"/>
        <w:numPr>
          <w:ilvl w:val="0"/>
          <w:numId w:val="0"/>
        </w:numPr>
        <w:rPr>
          <w:rStyle w:val="FontStyle32"/>
          <w:bCs/>
          <w:i w:val="0"/>
          <w:spacing w:val="-4"/>
          <w:sz w:val="24"/>
          <w:szCs w:val="24"/>
        </w:rPr>
      </w:pPr>
    </w:p>
    <w:p w:rsidR="0075116B" w:rsidRPr="006A21B0" w:rsidRDefault="0075116B" w:rsidP="0075116B">
      <w:pPr>
        <w:pStyle w:val="1"/>
        <w:numPr>
          <w:ilvl w:val="0"/>
          <w:numId w:val="0"/>
        </w:numPr>
        <w:rPr>
          <w:rStyle w:val="FontStyle32"/>
          <w:bCs/>
          <w:i w:val="0"/>
          <w:spacing w:val="-4"/>
          <w:sz w:val="24"/>
          <w:szCs w:val="24"/>
        </w:rPr>
      </w:pPr>
      <w:r w:rsidRPr="006A21B0">
        <w:rPr>
          <w:rStyle w:val="FontStyle32"/>
          <w:bCs/>
          <w:i w:val="0"/>
          <w:spacing w:val="-4"/>
          <w:sz w:val="24"/>
          <w:szCs w:val="24"/>
        </w:rPr>
        <w:br w:type="page"/>
      </w:r>
      <w:r w:rsidRPr="006A21B0">
        <w:rPr>
          <w:rStyle w:val="FontStyle32"/>
          <w:bCs/>
          <w:i w:val="0"/>
          <w:spacing w:val="-4"/>
          <w:sz w:val="24"/>
          <w:szCs w:val="24"/>
        </w:rPr>
        <w:lastRenderedPageBreak/>
        <w:t>Приложение 2 - Методические указания для выполнения домашних индивидуальных заданий</w:t>
      </w:r>
    </w:p>
    <w:p w:rsidR="0075116B" w:rsidRPr="006A21B0" w:rsidRDefault="0075116B" w:rsidP="0075116B"/>
    <w:p w:rsidR="0075116B" w:rsidRPr="006A21B0" w:rsidRDefault="0075116B" w:rsidP="0075116B">
      <w:pPr>
        <w:rPr>
          <w:rStyle w:val="FontStyle21"/>
          <w:sz w:val="24"/>
          <w:szCs w:val="24"/>
        </w:rPr>
      </w:pPr>
      <w:r w:rsidRPr="006A21B0">
        <w:rPr>
          <w:rStyle w:val="FontStyle21"/>
          <w:sz w:val="24"/>
          <w:szCs w:val="24"/>
        </w:rPr>
        <w:t>Методические указания по выполнению индивидуальных домашних заданий пре</w:t>
      </w:r>
      <w:r w:rsidRPr="006A21B0">
        <w:rPr>
          <w:rStyle w:val="FontStyle21"/>
          <w:sz w:val="24"/>
          <w:szCs w:val="24"/>
        </w:rPr>
        <w:t>д</w:t>
      </w:r>
      <w:r w:rsidRPr="006A21B0">
        <w:rPr>
          <w:rStyle w:val="FontStyle21"/>
          <w:sz w:val="24"/>
          <w:szCs w:val="24"/>
        </w:rPr>
        <w:t xml:space="preserve">ставлены на образовательном портале МГТУ: </w:t>
      </w:r>
      <w:r w:rsidRPr="006A21B0">
        <w:rPr>
          <w:rStyle w:val="FontStyle21"/>
          <w:sz w:val="24"/>
          <w:szCs w:val="24"/>
          <w:lang w:val="en-US"/>
        </w:rPr>
        <w:t>newlms</w:t>
      </w:r>
      <w:r w:rsidRPr="006A21B0">
        <w:rPr>
          <w:rStyle w:val="FontStyle21"/>
          <w:sz w:val="24"/>
          <w:szCs w:val="24"/>
        </w:rPr>
        <w:t>.</w:t>
      </w:r>
      <w:r w:rsidRPr="006A21B0">
        <w:rPr>
          <w:rStyle w:val="FontStyle21"/>
          <w:sz w:val="24"/>
          <w:szCs w:val="24"/>
          <w:lang w:val="en-US"/>
        </w:rPr>
        <w:t>magtu</w:t>
      </w:r>
      <w:r w:rsidRPr="006A21B0">
        <w:rPr>
          <w:rStyle w:val="FontStyle21"/>
          <w:sz w:val="24"/>
          <w:szCs w:val="24"/>
        </w:rPr>
        <w:t>.</w:t>
      </w:r>
      <w:r w:rsidRPr="006A21B0">
        <w:rPr>
          <w:rStyle w:val="FontStyle21"/>
          <w:sz w:val="24"/>
          <w:szCs w:val="24"/>
          <w:lang w:val="en-US"/>
        </w:rPr>
        <w:t>ru</w:t>
      </w:r>
    </w:p>
    <w:p w:rsidR="0075116B" w:rsidRPr="00C17915" w:rsidRDefault="0075116B" w:rsidP="0075116B">
      <w:pPr>
        <w:widowControl/>
        <w:tabs>
          <w:tab w:val="left" w:pos="1134"/>
        </w:tabs>
        <w:ind w:firstLine="0"/>
        <w:jc w:val="left"/>
        <w:rPr>
          <w:rStyle w:val="FontStyle15"/>
          <w:b w:val="0"/>
          <w:i/>
          <w:color w:val="C00000"/>
          <w:sz w:val="24"/>
          <w:szCs w:val="24"/>
        </w:rPr>
      </w:pPr>
    </w:p>
    <w:p w:rsidR="0075116B" w:rsidRPr="00C17915" w:rsidRDefault="0075116B" w:rsidP="0075116B">
      <w:pPr>
        <w:rPr>
          <w:rStyle w:val="FontStyle15"/>
          <w:b w:val="0"/>
          <w:i/>
          <w:color w:val="C00000"/>
          <w:sz w:val="24"/>
          <w:szCs w:val="24"/>
        </w:rPr>
      </w:pPr>
    </w:p>
    <w:p w:rsidR="005574D1" w:rsidRPr="00C17915" w:rsidRDefault="005574D1" w:rsidP="0075116B">
      <w:pPr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9CD" w:rsidRDefault="004639CD">
      <w:r>
        <w:separator/>
      </w:r>
    </w:p>
  </w:endnote>
  <w:endnote w:type="continuationSeparator" w:id="1">
    <w:p w:rsidR="004639CD" w:rsidRDefault="00463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14" w:rsidRDefault="00867AD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6341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3414" w:rsidRDefault="00A63414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14" w:rsidRDefault="00867AD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634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77B5">
      <w:rPr>
        <w:rStyle w:val="a4"/>
        <w:noProof/>
      </w:rPr>
      <w:t>18</w:t>
    </w:r>
    <w:r>
      <w:rPr>
        <w:rStyle w:val="a4"/>
      </w:rPr>
      <w:fldChar w:fldCharType="end"/>
    </w:r>
  </w:p>
  <w:p w:rsidR="00A63414" w:rsidRDefault="00A63414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9CD" w:rsidRDefault="004639CD">
      <w:r>
        <w:separator/>
      </w:r>
    </w:p>
  </w:footnote>
  <w:footnote w:type="continuationSeparator" w:id="1">
    <w:p w:rsidR="004639CD" w:rsidRDefault="00463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334"/>
    <w:multiLevelType w:val="hybridMultilevel"/>
    <w:tmpl w:val="8A88EE98"/>
    <w:lvl w:ilvl="0" w:tplc="8A94F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6ABE"/>
    <w:multiLevelType w:val="hybridMultilevel"/>
    <w:tmpl w:val="AEA8D936"/>
    <w:lvl w:ilvl="0" w:tplc="0AE440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964FC"/>
    <w:multiLevelType w:val="hybridMultilevel"/>
    <w:tmpl w:val="D6A4C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977310C"/>
    <w:multiLevelType w:val="hybridMultilevel"/>
    <w:tmpl w:val="84C0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E5451"/>
    <w:multiLevelType w:val="hybridMultilevel"/>
    <w:tmpl w:val="7554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F17A7"/>
    <w:multiLevelType w:val="hybridMultilevel"/>
    <w:tmpl w:val="9CF87FE8"/>
    <w:lvl w:ilvl="0" w:tplc="8A94F4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E81943"/>
    <w:multiLevelType w:val="hybridMultilevel"/>
    <w:tmpl w:val="B3B22700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>
    <w:nsid w:val="1D852C88"/>
    <w:multiLevelType w:val="hybridMultilevel"/>
    <w:tmpl w:val="236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7019E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0">
    <w:nsid w:val="2BD136FD"/>
    <w:multiLevelType w:val="hybridMultilevel"/>
    <w:tmpl w:val="84C0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5591A"/>
    <w:multiLevelType w:val="hybridMultilevel"/>
    <w:tmpl w:val="02D60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24E0F"/>
    <w:multiLevelType w:val="hybridMultilevel"/>
    <w:tmpl w:val="B2AA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D7415"/>
    <w:multiLevelType w:val="hybridMultilevel"/>
    <w:tmpl w:val="198EC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058D1"/>
    <w:multiLevelType w:val="hybridMultilevel"/>
    <w:tmpl w:val="2242B2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07444EC"/>
    <w:multiLevelType w:val="hybridMultilevel"/>
    <w:tmpl w:val="B4D03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66979"/>
    <w:multiLevelType w:val="hybridMultilevel"/>
    <w:tmpl w:val="088AE3A0"/>
    <w:lvl w:ilvl="0" w:tplc="8A94F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61BE4"/>
    <w:multiLevelType w:val="hybridMultilevel"/>
    <w:tmpl w:val="653E557E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8">
    <w:nsid w:val="59543C47"/>
    <w:multiLevelType w:val="hybridMultilevel"/>
    <w:tmpl w:val="84C0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A3D115E"/>
    <w:multiLevelType w:val="hybridMultilevel"/>
    <w:tmpl w:val="CC50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01D24"/>
    <w:multiLevelType w:val="hybridMultilevel"/>
    <w:tmpl w:val="ED6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652A6"/>
    <w:multiLevelType w:val="hybridMultilevel"/>
    <w:tmpl w:val="DFF8B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74F62"/>
    <w:multiLevelType w:val="hybridMultilevel"/>
    <w:tmpl w:val="08749AB8"/>
    <w:lvl w:ilvl="0" w:tplc="0598D1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41ABE"/>
    <w:multiLevelType w:val="hybridMultilevel"/>
    <w:tmpl w:val="ED6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5317B"/>
    <w:multiLevelType w:val="hybridMultilevel"/>
    <w:tmpl w:val="D72420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CAA102A"/>
    <w:multiLevelType w:val="hybridMultilevel"/>
    <w:tmpl w:val="7E6E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02472"/>
    <w:multiLevelType w:val="hybridMultilevel"/>
    <w:tmpl w:val="DCCAB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82235"/>
    <w:multiLevelType w:val="hybridMultilevel"/>
    <w:tmpl w:val="FCC00D5C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E990DA5"/>
    <w:multiLevelType w:val="hybridMultilevel"/>
    <w:tmpl w:val="B3B22700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8"/>
  </w:num>
  <w:num w:numId="4">
    <w:abstractNumId w:val="8"/>
  </w:num>
  <w:num w:numId="5">
    <w:abstractNumId w:val="14"/>
  </w:num>
  <w:num w:numId="6">
    <w:abstractNumId w:val="24"/>
  </w:num>
  <w:num w:numId="7">
    <w:abstractNumId w:val="21"/>
  </w:num>
  <w:num w:numId="8">
    <w:abstractNumId w:val="5"/>
  </w:num>
  <w:num w:numId="9">
    <w:abstractNumId w:val="27"/>
  </w:num>
  <w:num w:numId="10">
    <w:abstractNumId w:val="16"/>
  </w:num>
  <w:num w:numId="11">
    <w:abstractNumId w:val="0"/>
  </w:num>
  <w:num w:numId="12">
    <w:abstractNumId w:val="30"/>
  </w:num>
  <w:num w:numId="13">
    <w:abstractNumId w:val="19"/>
  </w:num>
  <w:num w:numId="14">
    <w:abstractNumId w:val="25"/>
  </w:num>
  <w:num w:numId="15">
    <w:abstractNumId w:val="17"/>
  </w:num>
  <w:num w:numId="16">
    <w:abstractNumId w:val="7"/>
  </w:num>
  <w:num w:numId="17">
    <w:abstractNumId w:val="29"/>
  </w:num>
  <w:num w:numId="18">
    <w:abstractNumId w:val="11"/>
  </w:num>
  <w:num w:numId="19">
    <w:abstractNumId w:val="20"/>
  </w:num>
  <w:num w:numId="20">
    <w:abstractNumId w:val="13"/>
  </w:num>
  <w:num w:numId="21">
    <w:abstractNumId w:val="2"/>
  </w:num>
  <w:num w:numId="22">
    <w:abstractNumId w:val="10"/>
  </w:num>
  <w:num w:numId="23">
    <w:abstractNumId w:val="4"/>
  </w:num>
  <w:num w:numId="24">
    <w:abstractNumId w:val="18"/>
  </w:num>
  <w:num w:numId="25">
    <w:abstractNumId w:val="12"/>
  </w:num>
  <w:num w:numId="26">
    <w:abstractNumId w:val="3"/>
  </w:num>
  <w:num w:numId="27">
    <w:abstractNumId w:val="15"/>
  </w:num>
  <w:num w:numId="28">
    <w:abstractNumId w:val="26"/>
  </w:num>
  <w:num w:numId="29">
    <w:abstractNumId w:val="22"/>
  </w:num>
  <w:num w:numId="30">
    <w:abstractNumId w:val="1"/>
  </w:num>
  <w:num w:numId="31">
    <w:abstractNumId w:val="2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109A"/>
    <w:rsid w:val="000054C0"/>
    <w:rsid w:val="00006183"/>
    <w:rsid w:val="000112BE"/>
    <w:rsid w:val="00013CC4"/>
    <w:rsid w:val="00030325"/>
    <w:rsid w:val="000306DD"/>
    <w:rsid w:val="0003145C"/>
    <w:rsid w:val="00033029"/>
    <w:rsid w:val="000332A6"/>
    <w:rsid w:val="0003443F"/>
    <w:rsid w:val="00036D6F"/>
    <w:rsid w:val="00037340"/>
    <w:rsid w:val="000430D3"/>
    <w:rsid w:val="00047C07"/>
    <w:rsid w:val="00054FE2"/>
    <w:rsid w:val="00055516"/>
    <w:rsid w:val="00057B25"/>
    <w:rsid w:val="000610EB"/>
    <w:rsid w:val="00063D00"/>
    <w:rsid w:val="00064AD3"/>
    <w:rsid w:val="00065E28"/>
    <w:rsid w:val="00066036"/>
    <w:rsid w:val="00071391"/>
    <w:rsid w:val="00072072"/>
    <w:rsid w:val="0007246B"/>
    <w:rsid w:val="00077059"/>
    <w:rsid w:val="0008161B"/>
    <w:rsid w:val="00082173"/>
    <w:rsid w:val="0008595C"/>
    <w:rsid w:val="00091740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30F9"/>
    <w:rsid w:val="000D579F"/>
    <w:rsid w:val="000E3100"/>
    <w:rsid w:val="000E3750"/>
    <w:rsid w:val="000F10A7"/>
    <w:rsid w:val="000F137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180B"/>
    <w:rsid w:val="0011307A"/>
    <w:rsid w:val="00113E76"/>
    <w:rsid w:val="00117951"/>
    <w:rsid w:val="001203B3"/>
    <w:rsid w:val="0012639D"/>
    <w:rsid w:val="001310C7"/>
    <w:rsid w:val="001328DF"/>
    <w:rsid w:val="0013405F"/>
    <w:rsid w:val="00134EFD"/>
    <w:rsid w:val="00135DEA"/>
    <w:rsid w:val="00140B25"/>
    <w:rsid w:val="00143590"/>
    <w:rsid w:val="001459AB"/>
    <w:rsid w:val="00152163"/>
    <w:rsid w:val="00153190"/>
    <w:rsid w:val="00154CD1"/>
    <w:rsid w:val="00154F84"/>
    <w:rsid w:val="001551E7"/>
    <w:rsid w:val="00156C4C"/>
    <w:rsid w:val="00163A99"/>
    <w:rsid w:val="00165E32"/>
    <w:rsid w:val="00166B22"/>
    <w:rsid w:val="00173117"/>
    <w:rsid w:val="00173672"/>
    <w:rsid w:val="00173E53"/>
    <w:rsid w:val="00181F2E"/>
    <w:rsid w:val="00185E3E"/>
    <w:rsid w:val="00187B16"/>
    <w:rsid w:val="00193AB1"/>
    <w:rsid w:val="00195F38"/>
    <w:rsid w:val="00196A06"/>
    <w:rsid w:val="00197B54"/>
    <w:rsid w:val="001A182E"/>
    <w:rsid w:val="001A4E6B"/>
    <w:rsid w:val="001A7EC5"/>
    <w:rsid w:val="001B699F"/>
    <w:rsid w:val="001C0389"/>
    <w:rsid w:val="001C0E23"/>
    <w:rsid w:val="001D41C5"/>
    <w:rsid w:val="001D4471"/>
    <w:rsid w:val="001D608B"/>
    <w:rsid w:val="001D6DFA"/>
    <w:rsid w:val="001D7F30"/>
    <w:rsid w:val="001E2737"/>
    <w:rsid w:val="001E5ECB"/>
    <w:rsid w:val="001F027A"/>
    <w:rsid w:val="001F0CBE"/>
    <w:rsid w:val="001F0E72"/>
    <w:rsid w:val="001F10D4"/>
    <w:rsid w:val="001F10D5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384F"/>
    <w:rsid w:val="00213865"/>
    <w:rsid w:val="00217581"/>
    <w:rsid w:val="00217A9E"/>
    <w:rsid w:val="00220733"/>
    <w:rsid w:val="00224A52"/>
    <w:rsid w:val="00224D9E"/>
    <w:rsid w:val="00226996"/>
    <w:rsid w:val="00226B27"/>
    <w:rsid w:val="0023330D"/>
    <w:rsid w:val="002341D8"/>
    <w:rsid w:val="00234EF9"/>
    <w:rsid w:val="00242244"/>
    <w:rsid w:val="0024270B"/>
    <w:rsid w:val="00243DE6"/>
    <w:rsid w:val="00243F8C"/>
    <w:rsid w:val="002461A8"/>
    <w:rsid w:val="002467A8"/>
    <w:rsid w:val="00253E5C"/>
    <w:rsid w:val="00256E7A"/>
    <w:rsid w:val="0026170A"/>
    <w:rsid w:val="002637CD"/>
    <w:rsid w:val="00267FE7"/>
    <w:rsid w:val="00276C5A"/>
    <w:rsid w:val="002773CC"/>
    <w:rsid w:val="00277AD1"/>
    <w:rsid w:val="00280FA4"/>
    <w:rsid w:val="00281B35"/>
    <w:rsid w:val="00286EC4"/>
    <w:rsid w:val="0029395D"/>
    <w:rsid w:val="00294851"/>
    <w:rsid w:val="002A010E"/>
    <w:rsid w:val="002A01D0"/>
    <w:rsid w:val="002A0FD6"/>
    <w:rsid w:val="002A40E2"/>
    <w:rsid w:val="002A42A7"/>
    <w:rsid w:val="002A720F"/>
    <w:rsid w:val="002B0CF6"/>
    <w:rsid w:val="002B401F"/>
    <w:rsid w:val="002C0376"/>
    <w:rsid w:val="002C0926"/>
    <w:rsid w:val="002C1D1A"/>
    <w:rsid w:val="002C1F2B"/>
    <w:rsid w:val="002C3E46"/>
    <w:rsid w:val="002C3EE6"/>
    <w:rsid w:val="002C4BA2"/>
    <w:rsid w:val="002C77B1"/>
    <w:rsid w:val="002D22AF"/>
    <w:rsid w:val="002D7C1C"/>
    <w:rsid w:val="002E0292"/>
    <w:rsid w:val="002E102E"/>
    <w:rsid w:val="002E4F95"/>
    <w:rsid w:val="002E61E7"/>
    <w:rsid w:val="002E7BC9"/>
    <w:rsid w:val="002F2BA8"/>
    <w:rsid w:val="002F3881"/>
    <w:rsid w:val="00300A82"/>
    <w:rsid w:val="0030679B"/>
    <w:rsid w:val="00311633"/>
    <w:rsid w:val="00321DD2"/>
    <w:rsid w:val="0032470F"/>
    <w:rsid w:val="00325B34"/>
    <w:rsid w:val="003267AD"/>
    <w:rsid w:val="00326AAC"/>
    <w:rsid w:val="003338D3"/>
    <w:rsid w:val="0033429F"/>
    <w:rsid w:val="00334745"/>
    <w:rsid w:val="00342188"/>
    <w:rsid w:val="0034629A"/>
    <w:rsid w:val="00346BEF"/>
    <w:rsid w:val="00350D92"/>
    <w:rsid w:val="003523DE"/>
    <w:rsid w:val="00354E06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390D"/>
    <w:rsid w:val="00385E0E"/>
    <w:rsid w:val="00386487"/>
    <w:rsid w:val="00386642"/>
    <w:rsid w:val="00386A49"/>
    <w:rsid w:val="003903FA"/>
    <w:rsid w:val="0039211A"/>
    <w:rsid w:val="00393913"/>
    <w:rsid w:val="00396837"/>
    <w:rsid w:val="00397F23"/>
    <w:rsid w:val="003A7E32"/>
    <w:rsid w:val="003B71FE"/>
    <w:rsid w:val="003C21F2"/>
    <w:rsid w:val="003C4882"/>
    <w:rsid w:val="003C5A78"/>
    <w:rsid w:val="003C7B5C"/>
    <w:rsid w:val="003D2D66"/>
    <w:rsid w:val="003D43BF"/>
    <w:rsid w:val="003D441D"/>
    <w:rsid w:val="003D4F90"/>
    <w:rsid w:val="003E31A0"/>
    <w:rsid w:val="003E3973"/>
    <w:rsid w:val="003E705D"/>
    <w:rsid w:val="003F3DBA"/>
    <w:rsid w:val="003F5BA4"/>
    <w:rsid w:val="003F60AA"/>
    <w:rsid w:val="004074B3"/>
    <w:rsid w:val="00407964"/>
    <w:rsid w:val="00407D00"/>
    <w:rsid w:val="0041498D"/>
    <w:rsid w:val="00415337"/>
    <w:rsid w:val="004168E1"/>
    <w:rsid w:val="004220D3"/>
    <w:rsid w:val="00423A38"/>
    <w:rsid w:val="004329F5"/>
    <w:rsid w:val="00435A44"/>
    <w:rsid w:val="00440F06"/>
    <w:rsid w:val="00444DCE"/>
    <w:rsid w:val="00447347"/>
    <w:rsid w:val="00450B1D"/>
    <w:rsid w:val="0045226F"/>
    <w:rsid w:val="00454DA6"/>
    <w:rsid w:val="00457C1A"/>
    <w:rsid w:val="004604D5"/>
    <w:rsid w:val="004639CD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97E64"/>
    <w:rsid w:val="004A154B"/>
    <w:rsid w:val="004A620F"/>
    <w:rsid w:val="004A74C9"/>
    <w:rsid w:val="004B22B6"/>
    <w:rsid w:val="004B2897"/>
    <w:rsid w:val="004C19F2"/>
    <w:rsid w:val="004C3079"/>
    <w:rsid w:val="004C33DF"/>
    <w:rsid w:val="004C7673"/>
    <w:rsid w:val="004D0964"/>
    <w:rsid w:val="004D1639"/>
    <w:rsid w:val="004D2D5E"/>
    <w:rsid w:val="004D3C48"/>
    <w:rsid w:val="004D4CD6"/>
    <w:rsid w:val="004E1422"/>
    <w:rsid w:val="004E351D"/>
    <w:rsid w:val="004E55EC"/>
    <w:rsid w:val="004F032A"/>
    <w:rsid w:val="004F39A3"/>
    <w:rsid w:val="004F39F0"/>
    <w:rsid w:val="004F458C"/>
    <w:rsid w:val="004F6425"/>
    <w:rsid w:val="004F65FC"/>
    <w:rsid w:val="00503381"/>
    <w:rsid w:val="00511962"/>
    <w:rsid w:val="005154A1"/>
    <w:rsid w:val="005203AA"/>
    <w:rsid w:val="00521F5C"/>
    <w:rsid w:val="0052275B"/>
    <w:rsid w:val="00522D51"/>
    <w:rsid w:val="00532BC2"/>
    <w:rsid w:val="005339E3"/>
    <w:rsid w:val="00537A06"/>
    <w:rsid w:val="0054380B"/>
    <w:rsid w:val="005461FC"/>
    <w:rsid w:val="00551238"/>
    <w:rsid w:val="00555A94"/>
    <w:rsid w:val="00555CF4"/>
    <w:rsid w:val="005574D1"/>
    <w:rsid w:val="00562D9A"/>
    <w:rsid w:val="005646DF"/>
    <w:rsid w:val="00565E8F"/>
    <w:rsid w:val="005672B3"/>
    <w:rsid w:val="00567844"/>
    <w:rsid w:val="005678A2"/>
    <w:rsid w:val="005705B1"/>
    <w:rsid w:val="005720E6"/>
    <w:rsid w:val="00573442"/>
    <w:rsid w:val="005764BE"/>
    <w:rsid w:val="0057672B"/>
    <w:rsid w:val="00583D7D"/>
    <w:rsid w:val="00584079"/>
    <w:rsid w:val="005928DA"/>
    <w:rsid w:val="00597285"/>
    <w:rsid w:val="00597BBC"/>
    <w:rsid w:val="005A1D91"/>
    <w:rsid w:val="005A1FB2"/>
    <w:rsid w:val="005A6FAA"/>
    <w:rsid w:val="005B0B4B"/>
    <w:rsid w:val="005B1AAB"/>
    <w:rsid w:val="005B2551"/>
    <w:rsid w:val="005B545A"/>
    <w:rsid w:val="005B58D7"/>
    <w:rsid w:val="005B749A"/>
    <w:rsid w:val="005C4DE7"/>
    <w:rsid w:val="005C5F1A"/>
    <w:rsid w:val="005D1ADA"/>
    <w:rsid w:val="005D285C"/>
    <w:rsid w:val="005D3CE1"/>
    <w:rsid w:val="005D53F4"/>
    <w:rsid w:val="005D5690"/>
    <w:rsid w:val="005D7808"/>
    <w:rsid w:val="005E00BC"/>
    <w:rsid w:val="005E0573"/>
    <w:rsid w:val="005E0E68"/>
    <w:rsid w:val="005E0FCA"/>
    <w:rsid w:val="005E7161"/>
    <w:rsid w:val="005E7F37"/>
    <w:rsid w:val="005F3C26"/>
    <w:rsid w:val="005F4170"/>
    <w:rsid w:val="005F619C"/>
    <w:rsid w:val="005F6B43"/>
    <w:rsid w:val="0060003D"/>
    <w:rsid w:val="0060491A"/>
    <w:rsid w:val="00605E1D"/>
    <w:rsid w:val="00611197"/>
    <w:rsid w:val="00611371"/>
    <w:rsid w:val="0061502F"/>
    <w:rsid w:val="00615F09"/>
    <w:rsid w:val="0062448C"/>
    <w:rsid w:val="00624F44"/>
    <w:rsid w:val="00625FC3"/>
    <w:rsid w:val="0062692D"/>
    <w:rsid w:val="006309C1"/>
    <w:rsid w:val="0063106F"/>
    <w:rsid w:val="00632641"/>
    <w:rsid w:val="0063567C"/>
    <w:rsid w:val="00636EF5"/>
    <w:rsid w:val="006376B2"/>
    <w:rsid w:val="00640170"/>
    <w:rsid w:val="006435D8"/>
    <w:rsid w:val="00645771"/>
    <w:rsid w:val="006461B0"/>
    <w:rsid w:val="00646B03"/>
    <w:rsid w:val="00653A71"/>
    <w:rsid w:val="00653EEA"/>
    <w:rsid w:val="00664646"/>
    <w:rsid w:val="00664F0A"/>
    <w:rsid w:val="00672159"/>
    <w:rsid w:val="00675C4F"/>
    <w:rsid w:val="00676FF0"/>
    <w:rsid w:val="00681815"/>
    <w:rsid w:val="0068380D"/>
    <w:rsid w:val="006848DA"/>
    <w:rsid w:val="00687DE2"/>
    <w:rsid w:val="00687EB9"/>
    <w:rsid w:val="006912D1"/>
    <w:rsid w:val="0069436C"/>
    <w:rsid w:val="00694641"/>
    <w:rsid w:val="006973C0"/>
    <w:rsid w:val="006A1B95"/>
    <w:rsid w:val="006A43EF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02C16"/>
    <w:rsid w:val="00717C8C"/>
    <w:rsid w:val="00720775"/>
    <w:rsid w:val="007226F7"/>
    <w:rsid w:val="00724C48"/>
    <w:rsid w:val="00725225"/>
    <w:rsid w:val="007253F8"/>
    <w:rsid w:val="007258FF"/>
    <w:rsid w:val="00731C4E"/>
    <w:rsid w:val="007356CF"/>
    <w:rsid w:val="00735B87"/>
    <w:rsid w:val="00737995"/>
    <w:rsid w:val="007415CF"/>
    <w:rsid w:val="007424B9"/>
    <w:rsid w:val="0074644C"/>
    <w:rsid w:val="00750095"/>
    <w:rsid w:val="00750DED"/>
    <w:rsid w:val="0075116B"/>
    <w:rsid w:val="00753955"/>
    <w:rsid w:val="007554F0"/>
    <w:rsid w:val="00756D53"/>
    <w:rsid w:val="00757948"/>
    <w:rsid w:val="00761603"/>
    <w:rsid w:val="00762C27"/>
    <w:rsid w:val="00765A4E"/>
    <w:rsid w:val="00767409"/>
    <w:rsid w:val="00773127"/>
    <w:rsid w:val="00773D44"/>
    <w:rsid w:val="007754E4"/>
    <w:rsid w:val="00775BCB"/>
    <w:rsid w:val="00775D75"/>
    <w:rsid w:val="00776B9B"/>
    <w:rsid w:val="00777CC9"/>
    <w:rsid w:val="00787DAA"/>
    <w:rsid w:val="0079022C"/>
    <w:rsid w:val="00794CA0"/>
    <w:rsid w:val="00795323"/>
    <w:rsid w:val="00795A42"/>
    <w:rsid w:val="0079685A"/>
    <w:rsid w:val="007A00F2"/>
    <w:rsid w:val="007A3EC1"/>
    <w:rsid w:val="007A50DC"/>
    <w:rsid w:val="007B4BBE"/>
    <w:rsid w:val="007B6F99"/>
    <w:rsid w:val="007C02E3"/>
    <w:rsid w:val="007C088E"/>
    <w:rsid w:val="007C2DC7"/>
    <w:rsid w:val="007C79C4"/>
    <w:rsid w:val="007D5572"/>
    <w:rsid w:val="007E0E96"/>
    <w:rsid w:val="007E5969"/>
    <w:rsid w:val="007F12E6"/>
    <w:rsid w:val="007F5AED"/>
    <w:rsid w:val="007F703F"/>
    <w:rsid w:val="007F7A6A"/>
    <w:rsid w:val="00800674"/>
    <w:rsid w:val="00803E85"/>
    <w:rsid w:val="00804D34"/>
    <w:rsid w:val="0080507F"/>
    <w:rsid w:val="00806CC2"/>
    <w:rsid w:val="00814B59"/>
    <w:rsid w:val="00815070"/>
    <w:rsid w:val="008155AE"/>
    <w:rsid w:val="00815833"/>
    <w:rsid w:val="008175E5"/>
    <w:rsid w:val="008177F1"/>
    <w:rsid w:val="00820310"/>
    <w:rsid w:val="00827CFA"/>
    <w:rsid w:val="00831197"/>
    <w:rsid w:val="008338F3"/>
    <w:rsid w:val="00834280"/>
    <w:rsid w:val="00835104"/>
    <w:rsid w:val="00835929"/>
    <w:rsid w:val="00836478"/>
    <w:rsid w:val="008409AF"/>
    <w:rsid w:val="008439AC"/>
    <w:rsid w:val="008443AF"/>
    <w:rsid w:val="008524E3"/>
    <w:rsid w:val="008531ED"/>
    <w:rsid w:val="00853F46"/>
    <w:rsid w:val="00855C97"/>
    <w:rsid w:val="00855F16"/>
    <w:rsid w:val="00861B1B"/>
    <w:rsid w:val="00862E4E"/>
    <w:rsid w:val="00862EC5"/>
    <w:rsid w:val="00865CCF"/>
    <w:rsid w:val="00865EAE"/>
    <w:rsid w:val="0086698D"/>
    <w:rsid w:val="00867AD4"/>
    <w:rsid w:val="0087519F"/>
    <w:rsid w:val="0087759C"/>
    <w:rsid w:val="00877E3C"/>
    <w:rsid w:val="0088236C"/>
    <w:rsid w:val="0088246F"/>
    <w:rsid w:val="00884A60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E7BE9"/>
    <w:rsid w:val="008F0C9A"/>
    <w:rsid w:val="008F21CB"/>
    <w:rsid w:val="008F2313"/>
    <w:rsid w:val="008F6218"/>
    <w:rsid w:val="008F7C09"/>
    <w:rsid w:val="00900B50"/>
    <w:rsid w:val="00900E33"/>
    <w:rsid w:val="00905D6E"/>
    <w:rsid w:val="00907C4E"/>
    <w:rsid w:val="00910AD0"/>
    <w:rsid w:val="0091119A"/>
    <w:rsid w:val="00911298"/>
    <w:rsid w:val="009125BE"/>
    <w:rsid w:val="0091334B"/>
    <w:rsid w:val="0091343B"/>
    <w:rsid w:val="00922C31"/>
    <w:rsid w:val="0092312B"/>
    <w:rsid w:val="00926DD7"/>
    <w:rsid w:val="0093107E"/>
    <w:rsid w:val="009334F7"/>
    <w:rsid w:val="009345C6"/>
    <w:rsid w:val="009357BB"/>
    <w:rsid w:val="009375A0"/>
    <w:rsid w:val="00937C0A"/>
    <w:rsid w:val="0094280E"/>
    <w:rsid w:val="00951970"/>
    <w:rsid w:val="00955AB9"/>
    <w:rsid w:val="009628D2"/>
    <w:rsid w:val="009640BD"/>
    <w:rsid w:val="00966814"/>
    <w:rsid w:val="0097412A"/>
    <w:rsid w:val="00974F1C"/>
    <w:rsid w:val="00974FA5"/>
    <w:rsid w:val="009751C8"/>
    <w:rsid w:val="00977945"/>
    <w:rsid w:val="009801F2"/>
    <w:rsid w:val="0098070C"/>
    <w:rsid w:val="00982B17"/>
    <w:rsid w:val="00982EB2"/>
    <w:rsid w:val="00986340"/>
    <w:rsid w:val="009927EF"/>
    <w:rsid w:val="00994A36"/>
    <w:rsid w:val="00994C55"/>
    <w:rsid w:val="0099713B"/>
    <w:rsid w:val="009A1264"/>
    <w:rsid w:val="009A4D0B"/>
    <w:rsid w:val="009B0FB4"/>
    <w:rsid w:val="009B43AE"/>
    <w:rsid w:val="009B4766"/>
    <w:rsid w:val="009B57EA"/>
    <w:rsid w:val="009C15E7"/>
    <w:rsid w:val="009C6AA8"/>
    <w:rsid w:val="009D13CD"/>
    <w:rsid w:val="009D2F6D"/>
    <w:rsid w:val="009D669E"/>
    <w:rsid w:val="009E20C1"/>
    <w:rsid w:val="009F09AA"/>
    <w:rsid w:val="009F11C0"/>
    <w:rsid w:val="009F2AD1"/>
    <w:rsid w:val="009F30D6"/>
    <w:rsid w:val="009F4952"/>
    <w:rsid w:val="009F529F"/>
    <w:rsid w:val="009F6D80"/>
    <w:rsid w:val="00A01651"/>
    <w:rsid w:val="00A024C0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3AD9"/>
    <w:rsid w:val="00A34587"/>
    <w:rsid w:val="00A36E02"/>
    <w:rsid w:val="00A37599"/>
    <w:rsid w:val="00A40420"/>
    <w:rsid w:val="00A40900"/>
    <w:rsid w:val="00A47450"/>
    <w:rsid w:val="00A52035"/>
    <w:rsid w:val="00A5411E"/>
    <w:rsid w:val="00A54B88"/>
    <w:rsid w:val="00A55D85"/>
    <w:rsid w:val="00A5741F"/>
    <w:rsid w:val="00A6022C"/>
    <w:rsid w:val="00A61031"/>
    <w:rsid w:val="00A62CDC"/>
    <w:rsid w:val="00A63414"/>
    <w:rsid w:val="00A6402C"/>
    <w:rsid w:val="00A7014B"/>
    <w:rsid w:val="00A72A9A"/>
    <w:rsid w:val="00A848D8"/>
    <w:rsid w:val="00A92EA7"/>
    <w:rsid w:val="00A95915"/>
    <w:rsid w:val="00A97653"/>
    <w:rsid w:val="00AA00F9"/>
    <w:rsid w:val="00AA03D5"/>
    <w:rsid w:val="00AA0E6B"/>
    <w:rsid w:val="00AA14D4"/>
    <w:rsid w:val="00AA7B25"/>
    <w:rsid w:val="00AB1E5B"/>
    <w:rsid w:val="00AB54CC"/>
    <w:rsid w:val="00AC0B07"/>
    <w:rsid w:val="00AC199E"/>
    <w:rsid w:val="00AC6A0F"/>
    <w:rsid w:val="00AC6C0D"/>
    <w:rsid w:val="00AC6E59"/>
    <w:rsid w:val="00AD095D"/>
    <w:rsid w:val="00AD384F"/>
    <w:rsid w:val="00AD3AA8"/>
    <w:rsid w:val="00AD7682"/>
    <w:rsid w:val="00AE1CFC"/>
    <w:rsid w:val="00AE263D"/>
    <w:rsid w:val="00AE2A57"/>
    <w:rsid w:val="00AE381E"/>
    <w:rsid w:val="00AE43C5"/>
    <w:rsid w:val="00AE65C8"/>
    <w:rsid w:val="00AE7886"/>
    <w:rsid w:val="00AF2BB2"/>
    <w:rsid w:val="00AF5545"/>
    <w:rsid w:val="00AF752D"/>
    <w:rsid w:val="00B01B6B"/>
    <w:rsid w:val="00B030D8"/>
    <w:rsid w:val="00B03F6C"/>
    <w:rsid w:val="00B0401C"/>
    <w:rsid w:val="00B072AC"/>
    <w:rsid w:val="00B13C69"/>
    <w:rsid w:val="00B2038C"/>
    <w:rsid w:val="00B23837"/>
    <w:rsid w:val="00B25681"/>
    <w:rsid w:val="00B27403"/>
    <w:rsid w:val="00B344D0"/>
    <w:rsid w:val="00B401FA"/>
    <w:rsid w:val="00B43CEC"/>
    <w:rsid w:val="00B50AD7"/>
    <w:rsid w:val="00B52493"/>
    <w:rsid w:val="00B56311"/>
    <w:rsid w:val="00B63B89"/>
    <w:rsid w:val="00B64326"/>
    <w:rsid w:val="00B655AD"/>
    <w:rsid w:val="00B65F53"/>
    <w:rsid w:val="00B663BC"/>
    <w:rsid w:val="00B67105"/>
    <w:rsid w:val="00B70CC8"/>
    <w:rsid w:val="00B72C01"/>
    <w:rsid w:val="00B80F88"/>
    <w:rsid w:val="00B8187C"/>
    <w:rsid w:val="00B82F70"/>
    <w:rsid w:val="00B877B5"/>
    <w:rsid w:val="00B91227"/>
    <w:rsid w:val="00B93B6E"/>
    <w:rsid w:val="00B954D3"/>
    <w:rsid w:val="00BA0D3C"/>
    <w:rsid w:val="00BA462D"/>
    <w:rsid w:val="00BA5579"/>
    <w:rsid w:val="00BB2CB1"/>
    <w:rsid w:val="00BB4F9C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0314E"/>
    <w:rsid w:val="00C13928"/>
    <w:rsid w:val="00C15BB4"/>
    <w:rsid w:val="00C15E81"/>
    <w:rsid w:val="00C17915"/>
    <w:rsid w:val="00C2235B"/>
    <w:rsid w:val="00C256CA"/>
    <w:rsid w:val="00C278DC"/>
    <w:rsid w:val="00C30EA1"/>
    <w:rsid w:val="00C348B0"/>
    <w:rsid w:val="00C42798"/>
    <w:rsid w:val="00C44A5F"/>
    <w:rsid w:val="00C45239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6ACA"/>
    <w:rsid w:val="00C6259B"/>
    <w:rsid w:val="00C627E7"/>
    <w:rsid w:val="00C640B4"/>
    <w:rsid w:val="00C7103F"/>
    <w:rsid w:val="00C72E58"/>
    <w:rsid w:val="00C73D3C"/>
    <w:rsid w:val="00C75090"/>
    <w:rsid w:val="00C81030"/>
    <w:rsid w:val="00C8359C"/>
    <w:rsid w:val="00C84B9F"/>
    <w:rsid w:val="00C94927"/>
    <w:rsid w:val="00C957FA"/>
    <w:rsid w:val="00C971AE"/>
    <w:rsid w:val="00CA09F5"/>
    <w:rsid w:val="00CA4643"/>
    <w:rsid w:val="00CA71BD"/>
    <w:rsid w:val="00CA7881"/>
    <w:rsid w:val="00CB50B7"/>
    <w:rsid w:val="00CC1B08"/>
    <w:rsid w:val="00CC2813"/>
    <w:rsid w:val="00CC4A57"/>
    <w:rsid w:val="00CD19D2"/>
    <w:rsid w:val="00CD5830"/>
    <w:rsid w:val="00CE11D9"/>
    <w:rsid w:val="00CE164C"/>
    <w:rsid w:val="00CE450F"/>
    <w:rsid w:val="00CE56E3"/>
    <w:rsid w:val="00CE68EC"/>
    <w:rsid w:val="00CE6E80"/>
    <w:rsid w:val="00CF0A30"/>
    <w:rsid w:val="00CF1DFC"/>
    <w:rsid w:val="00D01D8E"/>
    <w:rsid w:val="00D05B95"/>
    <w:rsid w:val="00D13A21"/>
    <w:rsid w:val="00D13F13"/>
    <w:rsid w:val="00D17066"/>
    <w:rsid w:val="00D20748"/>
    <w:rsid w:val="00D2106B"/>
    <w:rsid w:val="00D21C33"/>
    <w:rsid w:val="00D228EE"/>
    <w:rsid w:val="00D33718"/>
    <w:rsid w:val="00D358CA"/>
    <w:rsid w:val="00D37D05"/>
    <w:rsid w:val="00D40C06"/>
    <w:rsid w:val="00D4367E"/>
    <w:rsid w:val="00D441E6"/>
    <w:rsid w:val="00D45653"/>
    <w:rsid w:val="00D516F8"/>
    <w:rsid w:val="00D54D2E"/>
    <w:rsid w:val="00D563F1"/>
    <w:rsid w:val="00D61C3B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B593F"/>
    <w:rsid w:val="00DB7513"/>
    <w:rsid w:val="00DC637E"/>
    <w:rsid w:val="00DC6DF9"/>
    <w:rsid w:val="00DD3721"/>
    <w:rsid w:val="00DD4B3F"/>
    <w:rsid w:val="00DD5F4B"/>
    <w:rsid w:val="00DE2DF7"/>
    <w:rsid w:val="00DE367E"/>
    <w:rsid w:val="00DE41B0"/>
    <w:rsid w:val="00DE456F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46F5"/>
    <w:rsid w:val="00E06342"/>
    <w:rsid w:val="00E131F9"/>
    <w:rsid w:val="00E14A3F"/>
    <w:rsid w:val="00E14DDF"/>
    <w:rsid w:val="00E177AB"/>
    <w:rsid w:val="00E20689"/>
    <w:rsid w:val="00E20CB0"/>
    <w:rsid w:val="00E244DC"/>
    <w:rsid w:val="00E26511"/>
    <w:rsid w:val="00E27D64"/>
    <w:rsid w:val="00E3775D"/>
    <w:rsid w:val="00E41338"/>
    <w:rsid w:val="00E51396"/>
    <w:rsid w:val="00E55F41"/>
    <w:rsid w:val="00E56F4E"/>
    <w:rsid w:val="00E633D6"/>
    <w:rsid w:val="00E655D3"/>
    <w:rsid w:val="00E71977"/>
    <w:rsid w:val="00E72421"/>
    <w:rsid w:val="00E725DA"/>
    <w:rsid w:val="00E7432D"/>
    <w:rsid w:val="00E76588"/>
    <w:rsid w:val="00E76CC0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5B9"/>
    <w:rsid w:val="00ED2A96"/>
    <w:rsid w:val="00ED2D3E"/>
    <w:rsid w:val="00ED3631"/>
    <w:rsid w:val="00ED36E4"/>
    <w:rsid w:val="00ED37FA"/>
    <w:rsid w:val="00ED43F8"/>
    <w:rsid w:val="00EE0A0B"/>
    <w:rsid w:val="00EE26E9"/>
    <w:rsid w:val="00EE6E3C"/>
    <w:rsid w:val="00EF11D8"/>
    <w:rsid w:val="00EF1946"/>
    <w:rsid w:val="00EF24A1"/>
    <w:rsid w:val="00EF48C1"/>
    <w:rsid w:val="00EF7F80"/>
    <w:rsid w:val="00F01650"/>
    <w:rsid w:val="00F0244F"/>
    <w:rsid w:val="00F028FB"/>
    <w:rsid w:val="00F046DF"/>
    <w:rsid w:val="00F050B5"/>
    <w:rsid w:val="00F05F67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2E3"/>
    <w:rsid w:val="00F43886"/>
    <w:rsid w:val="00F46D03"/>
    <w:rsid w:val="00F5544D"/>
    <w:rsid w:val="00F637F1"/>
    <w:rsid w:val="00F655DC"/>
    <w:rsid w:val="00F664FE"/>
    <w:rsid w:val="00F6767F"/>
    <w:rsid w:val="00F73C90"/>
    <w:rsid w:val="00F75A6F"/>
    <w:rsid w:val="00F75D07"/>
    <w:rsid w:val="00F77DB6"/>
    <w:rsid w:val="00FA2123"/>
    <w:rsid w:val="00FA4406"/>
    <w:rsid w:val="00FB0979"/>
    <w:rsid w:val="00FB683B"/>
    <w:rsid w:val="00FC0760"/>
    <w:rsid w:val="00FC2D3F"/>
    <w:rsid w:val="00FC41E8"/>
    <w:rsid w:val="00FC6196"/>
    <w:rsid w:val="00FC7425"/>
    <w:rsid w:val="00FD0322"/>
    <w:rsid w:val="00FD198D"/>
    <w:rsid w:val="00FD26CF"/>
    <w:rsid w:val="00FD32EB"/>
    <w:rsid w:val="00FD623B"/>
    <w:rsid w:val="00FE0949"/>
    <w:rsid w:val="00FE1877"/>
    <w:rsid w:val="00FE24AC"/>
    <w:rsid w:val="00FE2B70"/>
    <w:rsid w:val="00FE2E2E"/>
    <w:rsid w:val="00FE4ADF"/>
    <w:rsid w:val="00FE5900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D6E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numPr>
        <w:numId w:val="2"/>
      </w:numPr>
      <w:autoSpaceDE/>
      <w:autoSpaceDN/>
      <w:adjustRightInd/>
      <w:spacing w:before="240" w:after="12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numPr>
        <w:ilvl w:val="1"/>
        <w:numId w:val="2"/>
      </w:numPr>
      <w:autoSpaceDE/>
      <w:autoSpaceDN/>
      <w:adjustRightInd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37C0A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37C0A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7C0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37C0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37C0A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937C0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37C0A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uiPriority w:val="99"/>
    <w:unhideWhenUsed/>
    <w:rsid w:val="00567844"/>
    <w:rPr>
      <w:color w:val="0000FF"/>
      <w:u w:val="single"/>
    </w:rPr>
  </w:style>
  <w:style w:type="paragraph" w:styleId="af9">
    <w:name w:val="Body Text"/>
    <w:basedOn w:val="a"/>
    <w:link w:val="afa"/>
    <w:rsid w:val="00567844"/>
    <w:pPr>
      <w:spacing w:after="120"/>
    </w:pPr>
  </w:style>
  <w:style w:type="character" w:customStyle="1" w:styleId="afa">
    <w:name w:val="Основной текст Знак"/>
    <w:link w:val="af9"/>
    <w:rsid w:val="00567844"/>
    <w:rPr>
      <w:sz w:val="24"/>
      <w:szCs w:val="24"/>
    </w:rPr>
  </w:style>
  <w:style w:type="character" w:customStyle="1" w:styleId="30">
    <w:name w:val="Заголовок 3 Знак"/>
    <w:link w:val="3"/>
    <w:semiHidden/>
    <w:rsid w:val="00937C0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937C0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937C0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937C0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937C0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937C0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937C0A"/>
    <w:rPr>
      <w:rFonts w:ascii="Cambria" w:hAnsi="Cambria"/>
      <w:sz w:val="22"/>
      <w:szCs w:val="22"/>
    </w:rPr>
  </w:style>
  <w:style w:type="character" w:customStyle="1" w:styleId="20">
    <w:name w:val="Заголовок 2 Знак"/>
    <w:basedOn w:val="a0"/>
    <w:link w:val="2"/>
    <w:rsid w:val="009D669E"/>
    <w:rPr>
      <w:b/>
      <w:bCs/>
      <w:i/>
      <w:sz w:val="24"/>
    </w:rPr>
  </w:style>
  <w:style w:type="paragraph" w:customStyle="1" w:styleId="Default">
    <w:name w:val="Default"/>
    <w:rsid w:val="00AF55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5116B"/>
    <w:rPr>
      <w:b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ogintr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18</Pages>
  <Words>3623</Words>
  <Characters>20656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24231</CharactersWithSpaces>
  <SharedDoc>false</SharedDoc>
  <HLinks>
    <vt:vector size="18" baseType="variant">
      <vt:variant>
        <vt:i4>7208996</vt:i4>
      </vt:variant>
      <vt:variant>
        <vt:i4>6</vt:i4>
      </vt:variant>
      <vt:variant>
        <vt:i4>0</vt:i4>
      </vt:variant>
      <vt:variant>
        <vt:i4>5</vt:i4>
      </vt:variant>
      <vt:variant>
        <vt:lpwstr>http://www.anylogic.ru/</vt:lpwstr>
      </vt:variant>
      <vt:variant>
        <vt:lpwstr/>
      </vt:variant>
      <vt:variant>
        <vt:i4>4128894</vt:i4>
      </vt:variant>
      <vt:variant>
        <vt:i4>3</vt:i4>
      </vt:variant>
      <vt:variant>
        <vt:i4>0</vt:i4>
      </vt:variant>
      <vt:variant>
        <vt:i4>5</vt:i4>
      </vt:variant>
      <vt:variant>
        <vt:lpwstr>http://newlms.magtu.ru/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http://www.logintra.ru/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про</cp:lastModifiedBy>
  <cp:revision>21</cp:revision>
  <cp:lastPrinted>2018-05-21T06:19:00Z</cp:lastPrinted>
  <dcterms:created xsi:type="dcterms:W3CDTF">2018-11-01T09:46:00Z</dcterms:created>
  <dcterms:modified xsi:type="dcterms:W3CDTF">2020-11-02T05:59:00Z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