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0D2" w:rsidRDefault="00D630D2" w:rsidP="008443AF">
      <w:r w:rsidRPr="002D2DA0">
        <w:rPr>
          <w:noProof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4" style="width:468pt;height:627pt;visibility:visible">
            <v:imagedata r:id="rId7" o:title=""/>
          </v:shape>
        </w:pict>
      </w:r>
    </w:p>
    <w:p w:rsidR="00D630D2" w:rsidRDefault="00D630D2" w:rsidP="008443AF"/>
    <w:p w:rsidR="00D630D2" w:rsidRDefault="00D630D2" w:rsidP="008443AF"/>
    <w:p w:rsidR="00D630D2" w:rsidRDefault="00D630D2" w:rsidP="008443AF"/>
    <w:p w:rsidR="00D630D2" w:rsidRDefault="00D630D2" w:rsidP="008443AF"/>
    <w:p w:rsidR="00D630D2" w:rsidRDefault="00D630D2" w:rsidP="008443AF"/>
    <w:p w:rsidR="00D630D2" w:rsidRDefault="00D630D2" w:rsidP="008443AF"/>
    <w:p w:rsidR="00D630D2" w:rsidRDefault="00D630D2" w:rsidP="008443AF"/>
    <w:p w:rsidR="00D630D2" w:rsidRDefault="00D630D2" w:rsidP="008443AF"/>
    <w:p w:rsidR="00D630D2" w:rsidRDefault="00D630D2" w:rsidP="008443AF"/>
    <w:p w:rsidR="00D630D2" w:rsidRDefault="00D630D2" w:rsidP="00B25681">
      <w:pPr>
        <w:spacing w:after="200"/>
        <w:ind w:firstLine="0"/>
        <w:jc w:val="center"/>
        <w:rPr>
          <w:b/>
          <w:bCs/>
        </w:rPr>
      </w:pPr>
      <w:r w:rsidRPr="002D2DA0">
        <w:rPr>
          <w:noProof/>
          <w:szCs w:val="20"/>
        </w:rPr>
        <w:pict>
          <v:shape id="Рисунок 4" o:spid="_x0000_i1026" type="#_x0000_t75" alt="2" style="width:468pt;height:626.25pt;visibility:visible">
            <v:imagedata r:id="rId8" o:title=""/>
          </v:shape>
        </w:pict>
      </w:r>
    </w:p>
    <w:p w:rsidR="00D630D2" w:rsidRDefault="00D630D2" w:rsidP="00B25681">
      <w:pPr>
        <w:spacing w:after="200"/>
        <w:ind w:firstLine="0"/>
        <w:jc w:val="center"/>
        <w:rPr>
          <w:b/>
          <w:bCs/>
        </w:rPr>
      </w:pPr>
    </w:p>
    <w:p w:rsidR="00D630D2" w:rsidRDefault="00D630D2" w:rsidP="00B25681">
      <w:pPr>
        <w:spacing w:after="200"/>
        <w:ind w:firstLine="0"/>
        <w:jc w:val="center"/>
        <w:rPr>
          <w:b/>
          <w:bCs/>
        </w:rPr>
      </w:pPr>
    </w:p>
    <w:p w:rsidR="00D630D2" w:rsidRDefault="00D630D2" w:rsidP="00B25681">
      <w:pPr>
        <w:spacing w:after="200"/>
        <w:ind w:firstLine="0"/>
        <w:jc w:val="center"/>
        <w:rPr>
          <w:b/>
          <w:bCs/>
        </w:rPr>
      </w:pPr>
    </w:p>
    <w:p w:rsidR="00D630D2" w:rsidRDefault="00D630D2" w:rsidP="00B25681">
      <w:pPr>
        <w:spacing w:after="200"/>
        <w:ind w:firstLine="0"/>
        <w:jc w:val="center"/>
        <w:rPr>
          <w:b/>
          <w:bCs/>
        </w:rPr>
      </w:pPr>
    </w:p>
    <w:p w:rsidR="00D630D2" w:rsidRPr="00C17915" w:rsidRDefault="00D630D2" w:rsidP="002A720F">
      <w:pPr>
        <w:pStyle w:val="Heading1"/>
        <w:rPr>
          <w:rStyle w:val="FontStyle16"/>
          <w:b/>
          <w:sz w:val="24"/>
          <w:szCs w:val="24"/>
        </w:rPr>
      </w:pPr>
      <w:r w:rsidRPr="002D2DA0">
        <w:rPr>
          <w:rStyle w:val="FontStyle16"/>
          <w:b/>
          <w:szCs w:val="24"/>
        </w:rPr>
        <w:pict>
          <v:shape id="_x0000_i1027" type="#_x0000_t75" style="width:465pt;height:639.75pt">
            <v:imagedata r:id="rId9" o:title=""/>
          </v:shape>
        </w:pict>
      </w:r>
      <w:r w:rsidRPr="00C17915">
        <w:rPr>
          <w:rStyle w:val="FontStyle16"/>
          <w:b/>
          <w:sz w:val="24"/>
          <w:szCs w:val="24"/>
        </w:rPr>
        <w:br w:type="page"/>
        <w:t>1 Цели освоения дисциплины (модуля)</w:t>
      </w:r>
    </w:p>
    <w:p w:rsidR="00D630D2" w:rsidRPr="00473849" w:rsidRDefault="00D630D2" w:rsidP="00277A29">
      <w:r w:rsidRPr="00473849">
        <w:t xml:space="preserve">Цель освоения </w:t>
      </w:r>
      <w:r>
        <w:t>дисциплины «Контент-менеджмент И</w:t>
      </w:r>
      <w:r w:rsidRPr="00473849">
        <w:t>нтернет-СМИ» - дать студентам комплексные знания о</w:t>
      </w:r>
      <w:r>
        <w:t>б особенностях работы редакций И</w:t>
      </w:r>
      <w:r w:rsidRPr="00473849">
        <w:t>нтернет-СМИ в современных условиях, привить навыки практической работы в онлайновых изданиях, научить буд</w:t>
      </w:r>
      <w:r w:rsidRPr="00473849">
        <w:t>у</w:t>
      </w:r>
      <w:r w:rsidRPr="00473849">
        <w:t>щих журналистов эффективно использовать новые информационные технологии в буд</w:t>
      </w:r>
      <w:r w:rsidRPr="00473849">
        <w:t>у</w:t>
      </w:r>
      <w:r w:rsidRPr="00473849">
        <w:t>щей редакционной деятельности.</w:t>
      </w:r>
    </w:p>
    <w:p w:rsidR="00D630D2" w:rsidRPr="00473849" w:rsidRDefault="00D630D2" w:rsidP="00277A29">
      <w:pPr>
        <w:rPr>
          <w:rStyle w:val="FontStyle21"/>
          <w:b/>
          <w:sz w:val="24"/>
        </w:rPr>
      </w:pPr>
      <w:r w:rsidRPr="00473849">
        <w:rPr>
          <w:rStyle w:val="FontStyle21"/>
          <w:sz w:val="24"/>
        </w:rPr>
        <w:t xml:space="preserve">2 </w:t>
      </w:r>
      <w:r w:rsidRPr="00473849">
        <w:rPr>
          <w:rStyle w:val="FontStyle21"/>
          <w:b/>
          <w:sz w:val="24"/>
        </w:rPr>
        <w:t>Место дисциплины в структуре образовательной программы подготовки б</w:t>
      </w:r>
      <w:r w:rsidRPr="00473849">
        <w:rPr>
          <w:rStyle w:val="FontStyle21"/>
          <w:b/>
          <w:sz w:val="24"/>
        </w:rPr>
        <w:t>а</w:t>
      </w:r>
      <w:r w:rsidRPr="00473849">
        <w:rPr>
          <w:rStyle w:val="FontStyle21"/>
          <w:b/>
          <w:sz w:val="24"/>
        </w:rPr>
        <w:t>калавра</w:t>
      </w:r>
    </w:p>
    <w:p w:rsidR="00D630D2" w:rsidRPr="00473849" w:rsidRDefault="00D630D2" w:rsidP="00277A29">
      <w:pPr>
        <w:rPr>
          <w:rStyle w:val="FontStyle16"/>
          <w:b w:val="0"/>
          <w:bCs/>
          <w:color w:val="C00000"/>
          <w:sz w:val="24"/>
        </w:rPr>
      </w:pPr>
      <w:r w:rsidRPr="00473849">
        <w:rPr>
          <w:rStyle w:val="FontStyle16"/>
          <w:b w:val="0"/>
          <w:bCs/>
          <w:sz w:val="24"/>
        </w:rPr>
        <w:t>«</w:t>
      </w:r>
      <w:r w:rsidRPr="00473849">
        <w:t xml:space="preserve">Контент-менеджмент </w:t>
      </w:r>
      <w:r>
        <w:t>И</w:t>
      </w:r>
      <w:r w:rsidRPr="00473849">
        <w:t>нтернет-СМИ</w:t>
      </w:r>
      <w:r w:rsidRPr="00473849">
        <w:rPr>
          <w:rStyle w:val="FontStyle16"/>
          <w:b w:val="0"/>
          <w:bCs/>
          <w:sz w:val="24"/>
        </w:rPr>
        <w:t xml:space="preserve">» </w:t>
      </w:r>
      <w:r>
        <w:rPr>
          <w:rStyle w:val="FontStyle16"/>
          <w:b w:val="0"/>
          <w:bCs/>
          <w:sz w:val="24"/>
        </w:rPr>
        <w:t xml:space="preserve">является дисциплиной по выбору и </w:t>
      </w:r>
      <w:r w:rsidRPr="00473849">
        <w:rPr>
          <w:rStyle w:val="FontStyle16"/>
          <w:b w:val="0"/>
          <w:bCs/>
          <w:sz w:val="24"/>
        </w:rPr>
        <w:t xml:space="preserve">входит в </w:t>
      </w:r>
      <w:r>
        <w:rPr>
          <w:rStyle w:val="FontStyle16"/>
          <w:b w:val="0"/>
          <w:bCs/>
          <w:sz w:val="24"/>
        </w:rPr>
        <w:t>вариативную часть образовательной программы.</w:t>
      </w:r>
    </w:p>
    <w:p w:rsidR="00D630D2" w:rsidRPr="00473849" w:rsidRDefault="00D630D2" w:rsidP="00277A29">
      <w:pPr>
        <w:ind w:firstLine="709"/>
        <w:rPr>
          <w:rStyle w:val="FontStyle16"/>
          <w:b w:val="0"/>
          <w:bCs/>
          <w:sz w:val="24"/>
        </w:rPr>
      </w:pPr>
      <w:r w:rsidRPr="00473849">
        <w:rPr>
          <w:rStyle w:val="FontStyle16"/>
          <w:b w:val="0"/>
          <w:bCs/>
          <w:sz w:val="24"/>
        </w:rPr>
        <w:t>Для изучения дисциплины необходимы знания (умения, владения), сформирова</w:t>
      </w:r>
      <w:r w:rsidRPr="00473849">
        <w:rPr>
          <w:rStyle w:val="FontStyle16"/>
          <w:b w:val="0"/>
          <w:bCs/>
          <w:sz w:val="24"/>
        </w:rPr>
        <w:t>н</w:t>
      </w:r>
      <w:r w:rsidRPr="00473849">
        <w:rPr>
          <w:rStyle w:val="FontStyle16"/>
          <w:b w:val="0"/>
          <w:bCs/>
          <w:sz w:val="24"/>
        </w:rPr>
        <w:t>ные в результате изучения дисциплин «Основы теории журналистики», «Информацио</w:t>
      </w:r>
      <w:r w:rsidRPr="00473849">
        <w:rPr>
          <w:rStyle w:val="FontStyle16"/>
          <w:b w:val="0"/>
          <w:bCs/>
          <w:sz w:val="24"/>
        </w:rPr>
        <w:t>н</w:t>
      </w:r>
      <w:r w:rsidRPr="00473849">
        <w:rPr>
          <w:rStyle w:val="FontStyle16"/>
          <w:b w:val="0"/>
          <w:bCs/>
          <w:sz w:val="24"/>
        </w:rPr>
        <w:t xml:space="preserve">ные технологии в СМИ», «Система СМИ», «Техника и технология СМИ». </w:t>
      </w:r>
      <w:r w:rsidRPr="00473849">
        <w:rPr>
          <w:bCs/>
        </w:rPr>
        <w:t xml:space="preserve">Знание данных курсов обеспечивает </w:t>
      </w:r>
      <w:r w:rsidRPr="00473849">
        <w:t>формирование содержательной части курса.</w:t>
      </w:r>
    </w:p>
    <w:p w:rsidR="00D630D2" w:rsidRPr="00473849" w:rsidRDefault="00D630D2" w:rsidP="00277A29">
      <w:pPr>
        <w:ind w:firstLine="709"/>
        <w:rPr>
          <w:bCs/>
        </w:rPr>
      </w:pPr>
      <w:r w:rsidRPr="00473849">
        <w:rPr>
          <w:bCs/>
        </w:rPr>
        <w:t>Знания (умения, владения), полученные при изучении дисциплины «</w:t>
      </w:r>
      <w:r>
        <w:rPr>
          <w:bCs/>
        </w:rPr>
        <w:t>Контент-менеджмент Интернет-СМИ</w:t>
      </w:r>
      <w:r w:rsidRPr="00473849">
        <w:rPr>
          <w:bCs/>
        </w:rPr>
        <w:t>», будут необходимы для изучения курсов «Проектная де</w:t>
      </w:r>
      <w:r w:rsidRPr="00473849">
        <w:rPr>
          <w:bCs/>
        </w:rPr>
        <w:t>я</w:t>
      </w:r>
      <w:r w:rsidRPr="00473849">
        <w:rPr>
          <w:bCs/>
        </w:rPr>
        <w:t>тельность», «Теория коммуникации», «Актуальные проблемы современности и СМИ».</w:t>
      </w:r>
    </w:p>
    <w:p w:rsidR="00D630D2" w:rsidRPr="00473849" w:rsidRDefault="00D630D2" w:rsidP="00C44594">
      <w:pPr>
        <w:ind w:firstLine="709"/>
        <w:rPr>
          <w:bCs/>
        </w:rPr>
      </w:pPr>
    </w:p>
    <w:p w:rsidR="00D630D2" w:rsidRPr="00C17915" w:rsidRDefault="00D630D2" w:rsidP="0079022C">
      <w:pPr>
        <w:pStyle w:val="Heading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D630D2" w:rsidRPr="00C17915" w:rsidRDefault="00D630D2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 xml:space="preserve">В результате освоения дисциплины </w:t>
      </w:r>
      <w:r w:rsidRPr="00337757">
        <w:rPr>
          <w:rStyle w:val="FontStyle16"/>
          <w:b w:val="0"/>
          <w:bCs/>
          <w:sz w:val="24"/>
        </w:rPr>
        <w:t>«</w:t>
      </w:r>
      <w:r>
        <w:rPr>
          <w:rStyle w:val="FontStyle16"/>
          <w:b w:val="0"/>
          <w:bCs/>
          <w:sz w:val="24"/>
        </w:rPr>
        <w:t>Контент-менеджмент Интернет-</w:t>
      </w:r>
      <w:r w:rsidRPr="00337757">
        <w:rPr>
          <w:rStyle w:val="FontStyle16"/>
          <w:b w:val="0"/>
          <w:bCs/>
          <w:sz w:val="24"/>
        </w:rPr>
        <w:t>СМИ»</w:t>
      </w:r>
      <w:r w:rsidRPr="00C17915">
        <w:rPr>
          <w:rStyle w:val="FontStyle16"/>
          <w:b w:val="0"/>
          <w:bCs/>
          <w:sz w:val="24"/>
        </w:rPr>
        <w:t xml:space="preserve"> об</w:t>
      </w:r>
      <w:r w:rsidRPr="00C17915">
        <w:rPr>
          <w:rStyle w:val="FontStyle16"/>
          <w:b w:val="0"/>
          <w:bCs/>
          <w:sz w:val="24"/>
        </w:rPr>
        <w:t>у</w:t>
      </w:r>
      <w:r w:rsidRPr="00C17915">
        <w:rPr>
          <w:rStyle w:val="FontStyle16"/>
          <w:b w:val="0"/>
          <w:bCs/>
          <w:sz w:val="24"/>
        </w:rPr>
        <w:t>чающийся должен обладать следующими компетенциями:</w:t>
      </w:r>
    </w:p>
    <w:p w:rsidR="00D630D2" w:rsidRDefault="00D630D2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2072"/>
        <w:gridCol w:w="7443"/>
      </w:tblGrid>
      <w:tr w:rsidR="00D630D2" w:rsidRPr="00791058" w:rsidTr="00B26E01">
        <w:trPr>
          <w:trHeight w:val="611"/>
          <w:tblHeader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630D2" w:rsidRPr="00791058" w:rsidRDefault="00D630D2" w:rsidP="00791058">
            <w:pPr>
              <w:ind w:firstLine="0"/>
              <w:jc w:val="center"/>
            </w:pPr>
            <w:r w:rsidRPr="00791058">
              <w:t xml:space="preserve">Структурный </w:t>
            </w:r>
            <w:r w:rsidRPr="00791058">
              <w:br/>
              <w:t xml:space="preserve">элемент </w:t>
            </w:r>
            <w:r w:rsidRPr="00791058">
              <w:br/>
              <w:t>компетенции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630D2" w:rsidRPr="00791058" w:rsidRDefault="00D630D2" w:rsidP="00791058">
            <w:pPr>
              <w:ind w:firstLine="0"/>
              <w:jc w:val="center"/>
            </w:pPr>
            <w:r w:rsidRPr="00791058">
              <w:rPr>
                <w:bCs/>
              </w:rPr>
              <w:t xml:space="preserve">Планируемые результаты обучения </w:t>
            </w:r>
          </w:p>
        </w:tc>
      </w:tr>
      <w:tr w:rsidR="00D630D2" w:rsidRPr="0079105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277A29">
            <w:pPr>
              <w:ind w:firstLine="0"/>
              <w:jc w:val="left"/>
              <w:rPr>
                <w:b/>
                <w:highlight w:val="yellow"/>
              </w:rPr>
            </w:pPr>
            <w:r w:rsidRPr="00032D6F">
              <w:rPr>
                <w:b/>
                <w:bCs/>
              </w:rPr>
              <w:t>ОПК-6 способностью анализировать основные тенденции формирования социальной структуры современного общества, ориентироваться в различных сферах жизни о</w:t>
            </w:r>
            <w:r w:rsidRPr="00032D6F">
              <w:rPr>
                <w:b/>
                <w:bCs/>
              </w:rPr>
              <w:t>б</w:t>
            </w:r>
            <w:r w:rsidRPr="00032D6F">
              <w:rPr>
                <w:b/>
                <w:bCs/>
              </w:rPr>
              <w:t>щества, которые являются объектом освещения в СМИ</w:t>
            </w:r>
          </w:p>
        </w:tc>
      </w:tr>
      <w:tr w:rsidR="00D630D2" w:rsidRPr="00791058" w:rsidTr="00277A29">
        <w:trPr>
          <w:trHeight w:val="2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791058" w:rsidRDefault="00D630D2" w:rsidP="00791058">
            <w:pPr>
              <w:ind w:firstLine="0"/>
              <w:jc w:val="left"/>
            </w:pPr>
            <w:r w:rsidRPr="00791058">
              <w:t>Знать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277A29" w:rsidRDefault="00D630D2" w:rsidP="00793F9E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277A29">
              <w:rPr>
                <w:sz w:val="24"/>
                <w:szCs w:val="24"/>
              </w:rPr>
              <w:t>основные тенденции формирования с</w:t>
            </w:r>
            <w:r>
              <w:rPr>
                <w:sz w:val="24"/>
                <w:szCs w:val="24"/>
              </w:rPr>
              <w:t>труктуры современного 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</w:rPr>
              <w:t>щества;</w:t>
            </w:r>
          </w:p>
          <w:p w:rsidR="00D630D2" w:rsidRPr="00277A29" w:rsidRDefault="00D630D2" w:rsidP="00793F9E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277A29">
              <w:rPr>
                <w:sz w:val="24"/>
                <w:szCs w:val="24"/>
              </w:rPr>
              <w:t>понимать роль и влияние журналистики в с</w:t>
            </w:r>
            <w:r>
              <w:rPr>
                <w:sz w:val="24"/>
                <w:szCs w:val="24"/>
              </w:rPr>
              <w:t>труктурировании этих процессов;</w:t>
            </w:r>
          </w:p>
          <w:p w:rsidR="00D630D2" w:rsidRPr="00277A29" w:rsidRDefault="00D630D2" w:rsidP="00793F9E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277A29">
              <w:rPr>
                <w:sz w:val="24"/>
                <w:szCs w:val="24"/>
              </w:rPr>
              <w:t>наиболее перспективные сферы жизни общества с точки зрения журналистского интереса</w:t>
            </w:r>
          </w:p>
        </w:tc>
      </w:tr>
      <w:tr w:rsidR="00D630D2" w:rsidRPr="00791058" w:rsidTr="00277A29">
        <w:trPr>
          <w:trHeight w:val="258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791058" w:rsidRDefault="00D630D2" w:rsidP="00791058">
            <w:pPr>
              <w:ind w:firstLine="0"/>
              <w:jc w:val="left"/>
            </w:pPr>
            <w:r w:rsidRPr="00791058">
              <w:t>Уметь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107C14" w:rsidRDefault="00D630D2" w:rsidP="00793F9E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277A29">
              <w:rPr>
                <w:sz w:val="24"/>
                <w:szCs w:val="24"/>
              </w:rPr>
              <w:t>ориентироваться в различных сферах общества, которые явл</w:t>
            </w:r>
            <w:r>
              <w:rPr>
                <w:sz w:val="24"/>
                <w:szCs w:val="24"/>
              </w:rPr>
              <w:t>яются объектом освещения в СМИ;</w:t>
            </w:r>
          </w:p>
          <w:p w:rsidR="00D630D2" w:rsidRPr="00107C14" w:rsidRDefault="00D630D2" w:rsidP="00793F9E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277A29">
              <w:rPr>
                <w:sz w:val="24"/>
                <w:szCs w:val="24"/>
              </w:rPr>
              <w:t>применять на практике фундаментальные и актуаль</w:t>
            </w:r>
            <w:r>
              <w:rPr>
                <w:sz w:val="24"/>
                <w:szCs w:val="24"/>
              </w:rPr>
              <w:t>ные знания о развитии общества;</w:t>
            </w:r>
          </w:p>
          <w:p w:rsidR="00D630D2" w:rsidRPr="00277A29" w:rsidRDefault="00D630D2" w:rsidP="00793F9E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277A29">
              <w:rPr>
                <w:sz w:val="24"/>
                <w:szCs w:val="24"/>
              </w:rPr>
              <w:t>прогнозировать ключевые изменения в жизни общества в резул</w:t>
            </w:r>
            <w:r w:rsidRPr="00277A29">
              <w:rPr>
                <w:sz w:val="24"/>
                <w:szCs w:val="24"/>
              </w:rPr>
              <w:t>ь</w:t>
            </w:r>
            <w:r w:rsidRPr="00277A29">
              <w:rPr>
                <w:sz w:val="24"/>
                <w:szCs w:val="24"/>
              </w:rPr>
              <w:t>тате системного анализа</w:t>
            </w:r>
          </w:p>
        </w:tc>
      </w:tr>
      <w:tr w:rsidR="00D630D2" w:rsidRPr="00791058" w:rsidTr="00277A29">
        <w:trPr>
          <w:trHeight w:val="164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791058" w:rsidRDefault="00D630D2" w:rsidP="00791058">
            <w:pPr>
              <w:ind w:firstLine="0"/>
              <w:jc w:val="left"/>
            </w:pPr>
            <w:r w:rsidRPr="00791058">
              <w:t>Владеть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107C14" w:rsidRDefault="00D630D2" w:rsidP="00107C14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277A29">
              <w:rPr>
                <w:sz w:val="24"/>
                <w:szCs w:val="24"/>
              </w:rPr>
              <w:t>навыками успешного взаимодействия с представителями разли</w:t>
            </w:r>
            <w:r w:rsidRPr="00277A29">
              <w:rPr>
                <w:sz w:val="24"/>
                <w:szCs w:val="24"/>
              </w:rPr>
              <w:t>ч</w:t>
            </w:r>
            <w:r w:rsidRPr="00277A29">
              <w:rPr>
                <w:sz w:val="24"/>
                <w:szCs w:val="24"/>
              </w:rPr>
              <w:t>ных социальных групп, слоев, структур;</w:t>
            </w:r>
          </w:p>
          <w:p w:rsidR="00D630D2" w:rsidRPr="00107C14" w:rsidRDefault="00D630D2" w:rsidP="00107C14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277A29">
              <w:rPr>
                <w:sz w:val="24"/>
                <w:szCs w:val="24"/>
              </w:rPr>
              <w:t>навыками организаци</w:t>
            </w:r>
            <w:r>
              <w:rPr>
                <w:sz w:val="24"/>
                <w:szCs w:val="24"/>
              </w:rPr>
              <w:t>и сложных социальных процессов;</w:t>
            </w:r>
          </w:p>
          <w:p w:rsidR="00D630D2" w:rsidRPr="00277A29" w:rsidRDefault="00D630D2" w:rsidP="00107C14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277A29">
              <w:rPr>
                <w:sz w:val="24"/>
                <w:szCs w:val="24"/>
              </w:rPr>
              <w:t>навыками прогнозирования, анализа действий крупных социал</w:t>
            </w:r>
            <w:r w:rsidRPr="00277A29">
              <w:rPr>
                <w:sz w:val="24"/>
                <w:szCs w:val="24"/>
              </w:rPr>
              <w:t>ь</w:t>
            </w:r>
            <w:r w:rsidRPr="00277A29">
              <w:rPr>
                <w:sz w:val="24"/>
                <w:szCs w:val="24"/>
              </w:rPr>
              <w:t>ных групп, слоев.</w:t>
            </w:r>
          </w:p>
        </w:tc>
      </w:tr>
      <w:tr w:rsidR="00D630D2" w:rsidRPr="0079105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277A29">
            <w:pPr>
              <w:ind w:firstLine="0"/>
              <w:jc w:val="left"/>
              <w:rPr>
                <w:b/>
                <w:highlight w:val="yellow"/>
              </w:rPr>
            </w:pPr>
            <w:r w:rsidRPr="00032D6F">
              <w:rPr>
                <w:b/>
                <w:bCs/>
              </w:rPr>
              <w:t>ОПК-9 способностью базироваться на современном представлении о роли аудитории в потреблении и производстве массовой информации, знать методы изучения ауд</w:t>
            </w:r>
            <w:r w:rsidRPr="00032D6F">
              <w:rPr>
                <w:b/>
                <w:bCs/>
              </w:rPr>
              <w:t>и</w:t>
            </w:r>
            <w:r w:rsidRPr="00032D6F">
              <w:rPr>
                <w:b/>
                <w:bCs/>
              </w:rPr>
              <w:t>тории, понимать социальный смысл общественного участия в функционировании СМИ, природу и роль общественного мнения, знать основные методы его изучения, использовать эффективные формы взаимодействия с ним</w:t>
            </w:r>
          </w:p>
        </w:tc>
      </w:tr>
      <w:tr w:rsidR="00D630D2" w:rsidRPr="00791058" w:rsidTr="00277A29">
        <w:trPr>
          <w:trHeight w:val="2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791058" w:rsidRDefault="00D630D2" w:rsidP="00791058">
            <w:pPr>
              <w:ind w:firstLine="0"/>
              <w:jc w:val="left"/>
            </w:pPr>
            <w:r w:rsidRPr="00791058">
              <w:t>Знать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Default="00D630D2" w:rsidP="00107C14">
            <w:pPr>
              <w:pStyle w:val="ListParagraph"/>
              <w:numPr>
                <w:ilvl w:val="0"/>
                <w:numId w:val="19"/>
              </w:numPr>
              <w:jc w:val="left"/>
            </w:pPr>
            <w:r>
              <w:t>знать методы изучения аудитории;</w:t>
            </w:r>
          </w:p>
          <w:p w:rsidR="00D630D2" w:rsidRPr="003A6E4F" w:rsidRDefault="00D630D2" w:rsidP="00107C14">
            <w:pPr>
              <w:pStyle w:val="ListParagraph"/>
              <w:numPr>
                <w:ilvl w:val="0"/>
                <w:numId w:val="19"/>
              </w:numPr>
              <w:jc w:val="left"/>
              <w:rPr>
                <w:lang w:val="ru-RU"/>
              </w:rPr>
            </w:pPr>
            <w:r w:rsidRPr="003A6E4F">
              <w:rPr>
                <w:lang w:val="ru-RU"/>
              </w:rPr>
              <w:t>особенности психологии аудитории печати, телевидения, р</w:t>
            </w:r>
            <w:r w:rsidRPr="003A6E4F">
              <w:rPr>
                <w:lang w:val="ru-RU"/>
              </w:rPr>
              <w:t>а</w:t>
            </w:r>
            <w:r w:rsidRPr="003A6E4F">
              <w:rPr>
                <w:lang w:val="ru-RU"/>
              </w:rPr>
              <w:t>дио, сетевых СМИ, методики психодиагностики;</w:t>
            </w:r>
          </w:p>
          <w:p w:rsidR="00D630D2" w:rsidRPr="003A6E4F" w:rsidRDefault="00D630D2" w:rsidP="00107C14">
            <w:pPr>
              <w:pStyle w:val="ListParagraph"/>
              <w:numPr>
                <w:ilvl w:val="0"/>
                <w:numId w:val="19"/>
              </w:numPr>
              <w:jc w:val="left"/>
              <w:rPr>
                <w:lang w:val="ru-RU"/>
              </w:rPr>
            </w:pPr>
            <w:r w:rsidRPr="003A6E4F">
              <w:rPr>
                <w:lang w:val="ru-RU"/>
              </w:rPr>
              <w:t>основные тенденции развития и роль СМИ в развитии совр</w:t>
            </w:r>
            <w:r w:rsidRPr="003A6E4F">
              <w:rPr>
                <w:lang w:val="ru-RU"/>
              </w:rPr>
              <w:t>е</w:t>
            </w:r>
            <w:r w:rsidRPr="003A6E4F">
              <w:rPr>
                <w:lang w:val="ru-RU"/>
              </w:rPr>
              <w:t>менной цивилизации, роль аудитории в производстве и п</w:t>
            </w:r>
            <w:r w:rsidRPr="003A6E4F">
              <w:rPr>
                <w:lang w:val="ru-RU"/>
              </w:rPr>
              <w:t>о</w:t>
            </w:r>
            <w:r w:rsidRPr="003A6E4F">
              <w:rPr>
                <w:lang w:val="ru-RU"/>
              </w:rPr>
              <w:t>треблении массовой информации;</w:t>
            </w:r>
          </w:p>
          <w:p w:rsidR="00D630D2" w:rsidRPr="003A6E4F" w:rsidRDefault="00D630D2" w:rsidP="00107C14">
            <w:pPr>
              <w:pStyle w:val="ListParagraph"/>
              <w:numPr>
                <w:ilvl w:val="0"/>
                <w:numId w:val="19"/>
              </w:numPr>
              <w:jc w:val="left"/>
              <w:rPr>
                <w:lang w:val="ru-RU"/>
              </w:rPr>
            </w:pPr>
            <w:r w:rsidRPr="003A6E4F">
              <w:rPr>
                <w:lang w:val="ru-RU"/>
              </w:rPr>
              <w:t>природу и роль, общественное значение аудитории СМИ, пс</w:t>
            </w:r>
            <w:r w:rsidRPr="003A6E4F">
              <w:rPr>
                <w:lang w:val="ru-RU"/>
              </w:rPr>
              <w:t>и</w:t>
            </w:r>
            <w:r w:rsidRPr="003A6E4F">
              <w:rPr>
                <w:lang w:val="ru-RU"/>
              </w:rPr>
              <w:t>хологические и социально-психологические функции СМИ</w:t>
            </w:r>
          </w:p>
        </w:tc>
      </w:tr>
      <w:tr w:rsidR="00D630D2" w:rsidRPr="00791058" w:rsidTr="00277A29">
        <w:trPr>
          <w:trHeight w:val="258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791058" w:rsidRDefault="00D630D2" w:rsidP="00791058">
            <w:pPr>
              <w:ind w:firstLine="0"/>
              <w:jc w:val="left"/>
            </w:pPr>
            <w:r w:rsidRPr="00791058">
              <w:t>Уметь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3A6E4F" w:rsidRDefault="00D630D2" w:rsidP="00107C14">
            <w:pPr>
              <w:pStyle w:val="ListParagraph"/>
              <w:numPr>
                <w:ilvl w:val="0"/>
                <w:numId w:val="20"/>
              </w:numPr>
              <w:jc w:val="left"/>
              <w:rPr>
                <w:lang w:val="ru-RU"/>
              </w:rPr>
            </w:pPr>
            <w:r w:rsidRPr="003A6E4F">
              <w:rPr>
                <w:lang w:val="ru-RU"/>
              </w:rPr>
              <w:t>формировать имидж коммуникатора в соответствии с запрос</w:t>
            </w:r>
            <w:r w:rsidRPr="003A6E4F">
              <w:rPr>
                <w:lang w:val="ru-RU"/>
              </w:rPr>
              <w:t>а</w:t>
            </w:r>
            <w:r w:rsidRPr="003A6E4F">
              <w:rPr>
                <w:lang w:val="ru-RU"/>
              </w:rPr>
              <w:t>ми аудитории;</w:t>
            </w:r>
          </w:p>
          <w:p w:rsidR="00D630D2" w:rsidRPr="003A6E4F" w:rsidRDefault="00D630D2" w:rsidP="00107C14">
            <w:pPr>
              <w:pStyle w:val="ListParagraph"/>
              <w:numPr>
                <w:ilvl w:val="0"/>
                <w:numId w:val="20"/>
              </w:numPr>
              <w:jc w:val="left"/>
              <w:rPr>
                <w:lang w:val="ru-RU"/>
              </w:rPr>
            </w:pPr>
            <w:r w:rsidRPr="003A6E4F">
              <w:rPr>
                <w:lang w:val="ru-RU"/>
              </w:rPr>
              <w:t>проводить психологический и социально-психологический анализ текстов СМИ и их аудитории;</w:t>
            </w:r>
          </w:p>
          <w:p w:rsidR="00D630D2" w:rsidRPr="00791058" w:rsidRDefault="00D630D2" w:rsidP="00107C14">
            <w:pPr>
              <w:pStyle w:val="ListParagraph"/>
              <w:numPr>
                <w:ilvl w:val="0"/>
                <w:numId w:val="20"/>
              </w:numPr>
              <w:jc w:val="left"/>
            </w:pPr>
            <w:r w:rsidRPr="003A6E4F">
              <w:rPr>
                <w:lang w:val="ru-RU"/>
              </w:rPr>
              <w:t>применять на практике технологии эффективного професси</w:t>
            </w:r>
            <w:r w:rsidRPr="003A6E4F">
              <w:rPr>
                <w:lang w:val="ru-RU"/>
              </w:rPr>
              <w:t>о</w:t>
            </w:r>
            <w:r w:rsidRPr="003A6E4F">
              <w:rPr>
                <w:lang w:val="ru-RU"/>
              </w:rPr>
              <w:t xml:space="preserve">нального общения, воздействия на аудиторию </w:t>
            </w:r>
            <w:r>
              <w:t>СМИ</w:t>
            </w:r>
          </w:p>
        </w:tc>
      </w:tr>
      <w:tr w:rsidR="00D630D2" w:rsidRPr="00791058" w:rsidTr="00277A29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791058" w:rsidRDefault="00D630D2" w:rsidP="00791058">
            <w:pPr>
              <w:ind w:firstLine="0"/>
              <w:jc w:val="left"/>
            </w:pPr>
            <w:r w:rsidRPr="00791058">
              <w:t>Владеть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3A6E4F" w:rsidRDefault="00D630D2" w:rsidP="00107C14">
            <w:pPr>
              <w:pStyle w:val="ListParagraph"/>
              <w:numPr>
                <w:ilvl w:val="0"/>
                <w:numId w:val="21"/>
              </w:numPr>
              <w:jc w:val="left"/>
              <w:rPr>
                <w:lang w:val="ru-RU"/>
              </w:rPr>
            </w:pPr>
            <w:r w:rsidRPr="003A6E4F">
              <w:rPr>
                <w:lang w:val="ru-RU"/>
              </w:rPr>
              <w:t>навыками культурного поведения, общения с аудиторией, ко</w:t>
            </w:r>
            <w:r w:rsidRPr="003A6E4F">
              <w:rPr>
                <w:lang w:val="ru-RU"/>
              </w:rPr>
              <w:t>р</w:t>
            </w:r>
            <w:r w:rsidRPr="003A6E4F">
              <w:rPr>
                <w:lang w:val="ru-RU"/>
              </w:rPr>
              <w:t>ректировки своих действий</w:t>
            </w:r>
          </w:p>
          <w:p w:rsidR="00D630D2" w:rsidRDefault="00D630D2" w:rsidP="00107C14">
            <w:pPr>
              <w:pStyle w:val="ListParagraph"/>
              <w:numPr>
                <w:ilvl w:val="0"/>
                <w:numId w:val="21"/>
              </w:numPr>
              <w:jc w:val="left"/>
            </w:pPr>
            <w:r>
              <w:t>навыками психологической экспертизы текста СМИ</w:t>
            </w:r>
          </w:p>
          <w:p w:rsidR="00D630D2" w:rsidRPr="003A6E4F" w:rsidRDefault="00D630D2" w:rsidP="00107C14">
            <w:pPr>
              <w:pStyle w:val="ListParagraph"/>
              <w:numPr>
                <w:ilvl w:val="0"/>
                <w:numId w:val="21"/>
              </w:numPr>
              <w:jc w:val="left"/>
              <w:rPr>
                <w:lang w:val="ru-RU"/>
              </w:rPr>
            </w:pPr>
            <w:r w:rsidRPr="003A6E4F">
              <w:rPr>
                <w:lang w:val="ru-RU"/>
              </w:rPr>
              <w:t>навыками психологического диагностирования личности ко</w:t>
            </w:r>
            <w:r w:rsidRPr="003A6E4F">
              <w:rPr>
                <w:lang w:val="ru-RU"/>
              </w:rPr>
              <w:t>м</w:t>
            </w:r>
            <w:r w:rsidRPr="003A6E4F">
              <w:rPr>
                <w:lang w:val="ru-RU"/>
              </w:rPr>
              <w:t>муникатора</w:t>
            </w:r>
          </w:p>
        </w:tc>
      </w:tr>
      <w:tr w:rsidR="00D630D2" w:rsidRPr="00791058" w:rsidTr="00B26E01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277A29">
            <w:pPr>
              <w:ind w:firstLine="0"/>
              <w:jc w:val="left"/>
              <w:rPr>
                <w:b/>
              </w:rPr>
            </w:pPr>
            <w:r w:rsidRPr="00032D6F">
              <w:rPr>
                <w:b/>
                <w:bCs/>
              </w:rPr>
              <w:t>ОПК-10 способностью учитывать в профессиональной деятельности психологич</w:t>
            </w:r>
            <w:r w:rsidRPr="00032D6F">
              <w:rPr>
                <w:b/>
                <w:bCs/>
              </w:rPr>
              <w:t>е</w:t>
            </w:r>
            <w:r w:rsidRPr="00032D6F">
              <w:rPr>
                <w:b/>
                <w:bCs/>
              </w:rPr>
              <w:t>ские и социально-психологические составляющие функционирования СМИ, особе</w:t>
            </w:r>
            <w:r w:rsidRPr="00032D6F">
              <w:rPr>
                <w:b/>
                <w:bCs/>
              </w:rPr>
              <w:t>н</w:t>
            </w:r>
            <w:r w:rsidRPr="00032D6F">
              <w:rPr>
                <w:b/>
                <w:bCs/>
              </w:rPr>
              <w:t>ности работы журналиста в данном аспекте</w:t>
            </w:r>
          </w:p>
        </w:tc>
      </w:tr>
      <w:tr w:rsidR="00D630D2" w:rsidRPr="00791058" w:rsidTr="00277A29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791058" w:rsidRDefault="00D630D2" w:rsidP="00791058">
            <w:pPr>
              <w:ind w:firstLine="0"/>
              <w:jc w:val="left"/>
            </w:pPr>
            <w:r w:rsidRPr="00791058">
              <w:t>Знать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3A6E4F" w:rsidRDefault="00D630D2" w:rsidP="00107C14">
            <w:pPr>
              <w:pStyle w:val="ListParagraph"/>
              <w:numPr>
                <w:ilvl w:val="0"/>
                <w:numId w:val="22"/>
              </w:numPr>
              <w:jc w:val="left"/>
              <w:rPr>
                <w:lang w:val="ru-RU"/>
              </w:rPr>
            </w:pPr>
            <w:r w:rsidRPr="003A6E4F">
              <w:rPr>
                <w:lang w:val="ru-RU"/>
              </w:rPr>
              <w:t>функции искусства и художественного творчества в обществе, эстетические потребности человека; основные положения пс</w:t>
            </w:r>
            <w:r w:rsidRPr="003A6E4F">
              <w:rPr>
                <w:lang w:val="ru-RU"/>
              </w:rPr>
              <w:t>и</w:t>
            </w:r>
            <w:r w:rsidRPr="003A6E4F">
              <w:rPr>
                <w:lang w:val="ru-RU"/>
              </w:rPr>
              <w:t>хологии художественного творчества</w:t>
            </w:r>
          </w:p>
          <w:p w:rsidR="00D630D2" w:rsidRPr="003A6E4F" w:rsidRDefault="00D630D2" w:rsidP="00107C14">
            <w:pPr>
              <w:pStyle w:val="ListParagraph"/>
              <w:numPr>
                <w:ilvl w:val="0"/>
                <w:numId w:val="22"/>
              </w:numPr>
              <w:jc w:val="left"/>
              <w:rPr>
                <w:lang w:val="ru-RU"/>
              </w:rPr>
            </w:pPr>
            <w:r w:rsidRPr="003A6E4F">
              <w:rPr>
                <w:lang w:val="ru-RU"/>
              </w:rPr>
              <w:t>особенности психологии аудитории печати, телевидения, р</w:t>
            </w:r>
            <w:r w:rsidRPr="003A6E4F">
              <w:rPr>
                <w:lang w:val="ru-RU"/>
              </w:rPr>
              <w:t>а</w:t>
            </w:r>
            <w:r w:rsidRPr="003A6E4F">
              <w:rPr>
                <w:lang w:val="ru-RU"/>
              </w:rPr>
              <w:t>дио, сетевых СМИ -методики психодиагностики</w:t>
            </w:r>
          </w:p>
          <w:p w:rsidR="00D630D2" w:rsidRPr="003A6E4F" w:rsidRDefault="00D630D2" w:rsidP="00107C14">
            <w:pPr>
              <w:pStyle w:val="ListParagraph"/>
              <w:numPr>
                <w:ilvl w:val="0"/>
                <w:numId w:val="22"/>
              </w:numPr>
              <w:jc w:val="left"/>
              <w:rPr>
                <w:lang w:val="ru-RU"/>
              </w:rPr>
            </w:pPr>
            <w:r w:rsidRPr="003A6E4F">
              <w:rPr>
                <w:lang w:val="ru-RU"/>
              </w:rPr>
              <w:t>психологические и социально-психологические теории в жу</w:t>
            </w:r>
            <w:r w:rsidRPr="003A6E4F">
              <w:rPr>
                <w:lang w:val="ru-RU"/>
              </w:rPr>
              <w:t>р</w:t>
            </w:r>
            <w:r w:rsidRPr="003A6E4F">
              <w:rPr>
                <w:lang w:val="ru-RU"/>
              </w:rPr>
              <w:t>налистике; психологические и социально-психологические функции СМИ</w:t>
            </w:r>
          </w:p>
          <w:p w:rsidR="00D630D2" w:rsidRPr="00791058" w:rsidRDefault="00D630D2" w:rsidP="00793F9E">
            <w:pPr>
              <w:numPr>
                <w:ilvl w:val="0"/>
                <w:numId w:val="2"/>
              </w:numPr>
              <w:ind w:left="0" w:firstLine="0"/>
              <w:jc w:val="left"/>
            </w:pPr>
          </w:p>
        </w:tc>
      </w:tr>
      <w:tr w:rsidR="00D630D2" w:rsidRPr="00791058" w:rsidTr="00277A29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791058" w:rsidRDefault="00D630D2" w:rsidP="00791058">
            <w:pPr>
              <w:ind w:firstLine="0"/>
              <w:jc w:val="left"/>
            </w:pPr>
            <w:r w:rsidRPr="00791058">
              <w:t>Уметь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3A6E4F" w:rsidRDefault="00D630D2" w:rsidP="00107C14">
            <w:pPr>
              <w:pStyle w:val="ListParagraph"/>
              <w:numPr>
                <w:ilvl w:val="0"/>
                <w:numId w:val="2"/>
              </w:numPr>
              <w:jc w:val="left"/>
              <w:rPr>
                <w:lang w:val="ru-RU"/>
              </w:rPr>
            </w:pPr>
            <w:r w:rsidRPr="003A6E4F">
              <w:rPr>
                <w:lang w:val="ru-RU"/>
              </w:rPr>
              <w:t>использовать в профессиональной деятельности базовые зн</w:t>
            </w:r>
            <w:r w:rsidRPr="003A6E4F">
              <w:rPr>
                <w:lang w:val="ru-RU"/>
              </w:rPr>
              <w:t>а</w:t>
            </w:r>
            <w:r w:rsidRPr="003A6E4F">
              <w:rPr>
                <w:lang w:val="ru-RU"/>
              </w:rPr>
              <w:t>ния, подходы и методы психологии творчества</w:t>
            </w:r>
          </w:p>
          <w:p w:rsidR="00D630D2" w:rsidRPr="003A6E4F" w:rsidRDefault="00D630D2" w:rsidP="00107C14">
            <w:pPr>
              <w:pStyle w:val="ListParagraph"/>
              <w:numPr>
                <w:ilvl w:val="0"/>
                <w:numId w:val="2"/>
              </w:numPr>
              <w:jc w:val="left"/>
              <w:rPr>
                <w:lang w:val="ru-RU"/>
              </w:rPr>
            </w:pPr>
            <w:r w:rsidRPr="003A6E4F">
              <w:rPr>
                <w:lang w:val="ru-RU"/>
              </w:rPr>
              <w:t>проводить психологический и социально-психологический анализ текстов СМИ и их аудитории</w:t>
            </w:r>
          </w:p>
          <w:p w:rsidR="00D630D2" w:rsidRDefault="00D630D2" w:rsidP="00107C14">
            <w:pPr>
              <w:pStyle w:val="ListParagraph"/>
              <w:numPr>
                <w:ilvl w:val="0"/>
                <w:numId w:val="2"/>
              </w:numPr>
              <w:jc w:val="left"/>
            </w:pPr>
            <w:r w:rsidRPr="003A6E4F">
              <w:rPr>
                <w:lang w:val="ru-RU"/>
              </w:rPr>
              <w:t>применять на практике технологии эффективного професси</w:t>
            </w:r>
            <w:r w:rsidRPr="003A6E4F">
              <w:rPr>
                <w:lang w:val="ru-RU"/>
              </w:rPr>
              <w:t>о</w:t>
            </w:r>
            <w:r w:rsidRPr="003A6E4F">
              <w:rPr>
                <w:lang w:val="ru-RU"/>
              </w:rPr>
              <w:t xml:space="preserve">нального общения, воздействия на аудиторию </w:t>
            </w:r>
            <w:r>
              <w:t>СМИ; формировать имидж коммуникатора в соответствии с запросами аудитории</w:t>
            </w:r>
          </w:p>
          <w:p w:rsidR="00D630D2" w:rsidRPr="00791058" w:rsidRDefault="00D630D2" w:rsidP="00793F9E">
            <w:pPr>
              <w:numPr>
                <w:ilvl w:val="0"/>
                <w:numId w:val="3"/>
              </w:numPr>
              <w:ind w:left="0" w:firstLine="0"/>
              <w:jc w:val="left"/>
            </w:pPr>
          </w:p>
        </w:tc>
      </w:tr>
      <w:tr w:rsidR="00D630D2" w:rsidRPr="00791058" w:rsidTr="00277A29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791058" w:rsidRDefault="00D630D2" w:rsidP="00791058">
            <w:pPr>
              <w:ind w:firstLine="0"/>
              <w:jc w:val="left"/>
            </w:pPr>
            <w:r w:rsidRPr="00791058">
              <w:t>Владеть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Default="00D630D2" w:rsidP="00107C14">
            <w:pPr>
              <w:pStyle w:val="ListParagraph"/>
              <w:numPr>
                <w:ilvl w:val="0"/>
                <w:numId w:val="3"/>
              </w:numPr>
              <w:jc w:val="left"/>
            </w:pPr>
            <w:r>
              <w:t>навыками психологической экспертизы текста СМИ</w:t>
            </w:r>
          </w:p>
          <w:p w:rsidR="00D630D2" w:rsidRDefault="00D630D2" w:rsidP="00107C14">
            <w:pPr>
              <w:pStyle w:val="ListParagraph"/>
              <w:numPr>
                <w:ilvl w:val="0"/>
                <w:numId w:val="3"/>
              </w:numPr>
              <w:jc w:val="left"/>
            </w:pPr>
            <w:r>
              <w:t>Навыками психологического диагностирования личности коммуникатора</w:t>
            </w:r>
          </w:p>
          <w:p w:rsidR="00D630D2" w:rsidRPr="003A6E4F" w:rsidRDefault="00D630D2" w:rsidP="00107C14">
            <w:pPr>
              <w:pStyle w:val="ListParagraph"/>
              <w:numPr>
                <w:ilvl w:val="0"/>
                <w:numId w:val="3"/>
              </w:numPr>
              <w:jc w:val="left"/>
              <w:rPr>
                <w:lang w:val="ru-RU"/>
              </w:rPr>
            </w:pPr>
            <w:r w:rsidRPr="003A6E4F">
              <w:rPr>
                <w:lang w:val="ru-RU"/>
              </w:rPr>
              <w:t>навыками ведения дискуссии, владеть творческими операци</w:t>
            </w:r>
            <w:r w:rsidRPr="003A6E4F">
              <w:rPr>
                <w:lang w:val="ru-RU"/>
              </w:rPr>
              <w:t>я</w:t>
            </w:r>
            <w:r w:rsidRPr="003A6E4F">
              <w:rPr>
                <w:lang w:val="ru-RU"/>
              </w:rPr>
              <w:t>ми в профессиональной деятельности журналиста</w:t>
            </w:r>
          </w:p>
          <w:p w:rsidR="00D630D2" w:rsidRPr="00791058" w:rsidRDefault="00D630D2" w:rsidP="00793F9E">
            <w:pPr>
              <w:numPr>
                <w:ilvl w:val="0"/>
                <w:numId w:val="4"/>
              </w:numPr>
              <w:ind w:left="0" w:firstLine="0"/>
              <w:jc w:val="left"/>
            </w:pPr>
          </w:p>
        </w:tc>
      </w:tr>
      <w:tr w:rsidR="00D630D2" w:rsidRPr="00791058" w:rsidTr="00B26E01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A2129C">
            <w:pPr>
              <w:ind w:firstLine="0"/>
              <w:jc w:val="left"/>
              <w:rPr>
                <w:b/>
              </w:rPr>
            </w:pPr>
            <w:r w:rsidRPr="00032D6F">
              <w:rPr>
                <w:b/>
                <w:bCs/>
              </w:rPr>
              <w:t>ОПК-19 способностью понимать специфику работы в условиях мультимедийной среды, владеть методами и технологиями подготовки медиапродукта в разных зн</w:t>
            </w:r>
            <w:r w:rsidRPr="00032D6F">
              <w:rPr>
                <w:b/>
                <w:bCs/>
              </w:rPr>
              <w:t>а</w:t>
            </w:r>
            <w:r w:rsidRPr="00032D6F">
              <w:rPr>
                <w:b/>
                <w:bCs/>
              </w:rPr>
              <w:t>ковых системах</w:t>
            </w:r>
          </w:p>
        </w:tc>
      </w:tr>
      <w:tr w:rsidR="00D630D2" w:rsidRPr="00791058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791058" w:rsidRDefault="00D630D2" w:rsidP="00791058">
            <w:pPr>
              <w:ind w:firstLine="0"/>
              <w:jc w:val="left"/>
            </w:pPr>
            <w:r w:rsidRPr="00791058">
              <w:t>Знать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A2129C" w:rsidRDefault="00D630D2" w:rsidP="00793F9E">
            <w:pPr>
              <w:numPr>
                <w:ilvl w:val="0"/>
                <w:numId w:val="4"/>
              </w:numPr>
              <w:ind w:left="0" w:firstLine="0"/>
              <w:jc w:val="left"/>
            </w:pPr>
            <w:r w:rsidRPr="00A2129C">
              <w:rPr>
                <w:color w:val="000000"/>
              </w:rPr>
              <w:t>специфику работы в условиях мультимедийной среды;</w:t>
            </w:r>
          </w:p>
          <w:p w:rsidR="00D630D2" w:rsidRPr="00A2129C" w:rsidRDefault="00D630D2" w:rsidP="00793F9E">
            <w:pPr>
              <w:numPr>
                <w:ilvl w:val="0"/>
                <w:numId w:val="4"/>
              </w:numPr>
              <w:ind w:left="0" w:firstLine="0"/>
              <w:jc w:val="left"/>
            </w:pPr>
            <w:r w:rsidRPr="00A2129C">
              <w:rPr>
                <w:color w:val="000000"/>
              </w:rPr>
              <w:t>основные тенденции развития медиаотрасли с точки зрения применения новых технологий;</w:t>
            </w:r>
          </w:p>
          <w:p w:rsidR="00D630D2" w:rsidRPr="00A2129C" w:rsidRDefault="00D630D2" w:rsidP="00793F9E">
            <w:pPr>
              <w:numPr>
                <w:ilvl w:val="0"/>
                <w:numId w:val="4"/>
              </w:numPr>
              <w:ind w:left="0" w:firstLine="0"/>
              <w:jc w:val="left"/>
            </w:pPr>
            <w:r w:rsidRPr="00A2129C">
              <w:rPr>
                <w:color w:val="000000"/>
              </w:rPr>
              <w:t>основные законы и принципы работы мультимедийной реда</w:t>
            </w:r>
            <w:r w:rsidRPr="00A2129C">
              <w:rPr>
                <w:color w:val="000000"/>
              </w:rPr>
              <w:t>к</w:t>
            </w:r>
            <w:r w:rsidRPr="00A2129C">
              <w:rPr>
                <w:color w:val="000000"/>
              </w:rPr>
              <w:t>ции</w:t>
            </w:r>
          </w:p>
        </w:tc>
      </w:tr>
      <w:tr w:rsidR="00D630D2" w:rsidRPr="00791058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791058" w:rsidRDefault="00D630D2" w:rsidP="00791058">
            <w:pPr>
              <w:ind w:firstLine="0"/>
              <w:jc w:val="left"/>
            </w:pPr>
            <w:r w:rsidRPr="00791058">
              <w:t>Уметь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A2129C" w:rsidRDefault="00D630D2" w:rsidP="00793F9E">
            <w:pPr>
              <w:numPr>
                <w:ilvl w:val="0"/>
                <w:numId w:val="4"/>
              </w:numPr>
              <w:ind w:left="0" w:firstLine="0"/>
              <w:jc w:val="left"/>
            </w:pPr>
            <w:r w:rsidRPr="00A2129C">
              <w:rPr>
                <w:color w:val="000000"/>
              </w:rPr>
              <w:t>формулировать тему материала и выбирать жанр с точки зр</w:t>
            </w:r>
            <w:r w:rsidRPr="00A2129C">
              <w:rPr>
                <w:color w:val="000000"/>
              </w:rPr>
              <w:t>е</w:t>
            </w:r>
            <w:r w:rsidRPr="00A2129C">
              <w:rPr>
                <w:color w:val="000000"/>
              </w:rPr>
              <w:t>ния соответствия тому или иному формату;</w:t>
            </w:r>
          </w:p>
          <w:p w:rsidR="00D630D2" w:rsidRPr="00A2129C" w:rsidRDefault="00D630D2" w:rsidP="00793F9E">
            <w:pPr>
              <w:numPr>
                <w:ilvl w:val="0"/>
                <w:numId w:val="4"/>
              </w:numPr>
              <w:ind w:left="0" w:firstLine="0"/>
              <w:jc w:val="left"/>
            </w:pPr>
            <w:r w:rsidRPr="00A2129C">
              <w:rPr>
                <w:color w:val="000000"/>
              </w:rPr>
              <w:t>работать с официальными источниками информации и инса</w:t>
            </w:r>
            <w:r w:rsidRPr="00A2129C">
              <w:rPr>
                <w:color w:val="000000"/>
              </w:rPr>
              <w:t>й</w:t>
            </w:r>
            <w:r>
              <w:rPr>
                <w:color w:val="000000"/>
              </w:rPr>
              <w:t>дерами;</w:t>
            </w:r>
          </w:p>
          <w:p w:rsidR="00D630D2" w:rsidRPr="00A2129C" w:rsidRDefault="00D630D2" w:rsidP="00793F9E">
            <w:pPr>
              <w:numPr>
                <w:ilvl w:val="0"/>
                <w:numId w:val="4"/>
              </w:numPr>
              <w:ind w:left="0" w:firstLine="0"/>
              <w:jc w:val="left"/>
            </w:pPr>
            <w:r w:rsidRPr="00A2129C">
              <w:rPr>
                <w:color w:val="000000"/>
              </w:rPr>
              <w:t>самостоятельно  контролировать весь жизненный цикл журн</w:t>
            </w:r>
            <w:r w:rsidRPr="00A2129C">
              <w:rPr>
                <w:color w:val="000000"/>
              </w:rPr>
              <w:t>а</w:t>
            </w:r>
            <w:r w:rsidRPr="00A2129C">
              <w:rPr>
                <w:color w:val="000000"/>
              </w:rPr>
              <w:t>листского материала.</w:t>
            </w:r>
          </w:p>
        </w:tc>
      </w:tr>
      <w:tr w:rsidR="00D630D2" w:rsidRPr="00791058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791058" w:rsidRDefault="00D630D2" w:rsidP="00791058">
            <w:pPr>
              <w:ind w:firstLine="0"/>
              <w:jc w:val="left"/>
            </w:pPr>
            <w:r w:rsidRPr="00791058">
              <w:t>Владеть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A2129C" w:rsidRDefault="00D630D2" w:rsidP="00793F9E">
            <w:pPr>
              <w:numPr>
                <w:ilvl w:val="0"/>
                <w:numId w:val="4"/>
              </w:numPr>
              <w:ind w:left="0" w:firstLine="0"/>
              <w:jc w:val="left"/>
            </w:pPr>
            <w:r w:rsidRPr="00A2129C">
              <w:rPr>
                <w:color w:val="000000"/>
              </w:rPr>
              <w:t>владеть методами и технологиями подготовки медиапродукта в разных знаковых системах;</w:t>
            </w:r>
          </w:p>
          <w:p w:rsidR="00D630D2" w:rsidRPr="00A2129C" w:rsidRDefault="00D630D2" w:rsidP="00793F9E">
            <w:pPr>
              <w:numPr>
                <w:ilvl w:val="0"/>
                <w:numId w:val="4"/>
              </w:numPr>
              <w:ind w:left="0" w:firstLine="0"/>
              <w:jc w:val="left"/>
            </w:pPr>
            <w:r w:rsidRPr="00A2129C">
              <w:rPr>
                <w:color w:val="000000"/>
              </w:rPr>
              <w:t>производственно-технологической деятельности: готовить м</w:t>
            </w:r>
            <w:r w:rsidRPr="00A2129C">
              <w:rPr>
                <w:color w:val="000000"/>
              </w:rPr>
              <w:t>а</w:t>
            </w:r>
            <w:r w:rsidRPr="00A2129C">
              <w:rPr>
                <w:color w:val="000000"/>
              </w:rPr>
              <w:t xml:space="preserve">териалы к печати, выходу в эфир в соответствии </w:t>
            </w:r>
            <w:r>
              <w:rPr>
                <w:color w:val="000000"/>
              </w:rPr>
              <w:t>с технологическими стандартами;</w:t>
            </w:r>
          </w:p>
          <w:p w:rsidR="00D630D2" w:rsidRPr="00A2129C" w:rsidRDefault="00D630D2" w:rsidP="00793F9E">
            <w:pPr>
              <w:numPr>
                <w:ilvl w:val="0"/>
                <w:numId w:val="4"/>
              </w:numPr>
              <w:ind w:left="0" w:firstLine="0"/>
              <w:jc w:val="left"/>
            </w:pPr>
            <w:r w:rsidRPr="00A2129C">
              <w:rPr>
                <w:color w:val="000000"/>
              </w:rPr>
              <w:t>организации технологического цикла на базе современных технологий.</w:t>
            </w:r>
          </w:p>
        </w:tc>
      </w:tr>
      <w:tr w:rsidR="00D630D2" w:rsidRPr="00791058" w:rsidTr="00277A29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277A29">
            <w:pPr>
              <w:ind w:firstLine="0"/>
              <w:jc w:val="left"/>
              <w:rPr>
                <w:b/>
                <w:color w:val="000000"/>
              </w:rPr>
            </w:pPr>
            <w:r w:rsidRPr="00032D6F">
              <w:rPr>
                <w:b/>
                <w:bCs/>
              </w:rPr>
              <w:t>ПК-1 способностью выбирать актуальные темы, проблемы для публикаций, владеть методами сбора информации, ее проверки и анализа</w:t>
            </w:r>
          </w:p>
        </w:tc>
      </w:tr>
      <w:tr w:rsidR="00D630D2" w:rsidRPr="00791058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791058" w:rsidRDefault="00D630D2" w:rsidP="00277A29">
            <w:pPr>
              <w:ind w:firstLine="0"/>
              <w:jc w:val="left"/>
            </w:pPr>
            <w:r w:rsidRPr="00791058">
              <w:t>Знать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Default="00D630D2" w:rsidP="00277A29">
            <w:pPr>
              <w:numPr>
                <w:ilvl w:val="0"/>
                <w:numId w:val="4"/>
              </w:numPr>
              <w:ind w:left="0" w:firstLine="0"/>
              <w:jc w:val="left"/>
            </w:pPr>
            <w:r>
              <w:t>Понятия «тема», «проблема» публикации, «информационный повод»;</w:t>
            </w:r>
          </w:p>
          <w:p w:rsidR="00D630D2" w:rsidRDefault="00D630D2" w:rsidP="00277A29">
            <w:pPr>
              <w:numPr>
                <w:ilvl w:val="0"/>
                <w:numId w:val="4"/>
              </w:numPr>
              <w:ind w:left="0" w:firstLine="0"/>
              <w:jc w:val="left"/>
            </w:pPr>
            <w:r>
              <w:t>основные способы освещения информационного повода;</w:t>
            </w:r>
          </w:p>
          <w:p w:rsidR="00D630D2" w:rsidRPr="00791058" w:rsidRDefault="00D630D2" w:rsidP="00277A29">
            <w:pPr>
              <w:numPr>
                <w:ilvl w:val="0"/>
                <w:numId w:val="4"/>
              </w:numPr>
              <w:ind w:left="0" w:firstLine="0"/>
              <w:jc w:val="left"/>
            </w:pPr>
            <w:r>
              <w:t>средства актуализации журналистского материала.</w:t>
            </w:r>
          </w:p>
        </w:tc>
      </w:tr>
      <w:tr w:rsidR="00D630D2" w:rsidRPr="00791058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791058" w:rsidRDefault="00D630D2" w:rsidP="00277A29">
            <w:pPr>
              <w:ind w:firstLine="0"/>
              <w:jc w:val="left"/>
            </w:pPr>
            <w:r w:rsidRPr="00791058">
              <w:t>Уметь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Default="00D630D2" w:rsidP="00277A29">
            <w:pPr>
              <w:numPr>
                <w:ilvl w:val="0"/>
                <w:numId w:val="4"/>
              </w:numPr>
              <w:ind w:left="0" w:firstLine="0"/>
              <w:jc w:val="left"/>
            </w:pPr>
            <w:r>
              <w:t>По заданию редакции или самостоятельно выбирать актуал</w:t>
            </w:r>
            <w:r>
              <w:t>ь</w:t>
            </w:r>
            <w:r>
              <w:t>ные темы для публикаций;</w:t>
            </w:r>
          </w:p>
          <w:p w:rsidR="00D630D2" w:rsidRDefault="00D630D2" w:rsidP="00277A29">
            <w:pPr>
              <w:numPr>
                <w:ilvl w:val="0"/>
                <w:numId w:val="4"/>
              </w:numPr>
              <w:ind w:left="0" w:firstLine="0"/>
              <w:jc w:val="left"/>
            </w:pPr>
            <w:r>
              <w:t>выявлять в информационных потоках актуальные события;</w:t>
            </w:r>
          </w:p>
          <w:p w:rsidR="00D630D2" w:rsidRPr="00791058" w:rsidRDefault="00D630D2" w:rsidP="00277A29">
            <w:pPr>
              <w:numPr>
                <w:ilvl w:val="0"/>
                <w:numId w:val="4"/>
              </w:numPr>
              <w:ind w:left="0" w:firstLine="0"/>
              <w:jc w:val="left"/>
            </w:pPr>
            <w:r>
              <w:t>формировать общественно-значимую информационную пов</w:t>
            </w:r>
            <w:r>
              <w:t>е</w:t>
            </w:r>
            <w:r>
              <w:t>стку.</w:t>
            </w:r>
          </w:p>
        </w:tc>
      </w:tr>
      <w:tr w:rsidR="00D630D2" w:rsidRPr="00791058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791058" w:rsidRDefault="00D630D2" w:rsidP="00277A29">
            <w:pPr>
              <w:ind w:firstLine="0"/>
              <w:jc w:val="left"/>
            </w:pPr>
            <w:r w:rsidRPr="00791058">
              <w:t>Владеть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Default="00D630D2" w:rsidP="00277A29">
            <w:pPr>
              <w:numPr>
                <w:ilvl w:val="0"/>
                <w:numId w:val="4"/>
              </w:numPr>
              <w:ind w:left="0" w:firstLine="0"/>
              <w:jc w:val="left"/>
            </w:pPr>
            <w:r>
              <w:t xml:space="preserve">Методами работы с различными источниками информации; </w:t>
            </w:r>
          </w:p>
          <w:p w:rsidR="00D630D2" w:rsidRDefault="00D630D2" w:rsidP="00277A29">
            <w:pPr>
              <w:numPr>
                <w:ilvl w:val="0"/>
                <w:numId w:val="4"/>
              </w:numPr>
              <w:ind w:left="0" w:firstLine="0"/>
              <w:jc w:val="left"/>
            </w:pPr>
            <w:r>
              <w:t>навыками собирать, проверять, анализировать информацию;</w:t>
            </w:r>
          </w:p>
          <w:p w:rsidR="00D630D2" w:rsidRPr="00791058" w:rsidRDefault="00D630D2" w:rsidP="00277A29">
            <w:pPr>
              <w:numPr>
                <w:ilvl w:val="0"/>
                <w:numId w:val="4"/>
              </w:numPr>
              <w:ind w:left="0" w:firstLine="0"/>
              <w:jc w:val="left"/>
            </w:pPr>
            <w:r>
              <w:t>навыками работы с различными информационными источн</w:t>
            </w:r>
            <w:r>
              <w:t>и</w:t>
            </w:r>
            <w:r>
              <w:t>ками.</w:t>
            </w:r>
          </w:p>
        </w:tc>
      </w:tr>
      <w:tr w:rsidR="00D630D2" w:rsidRPr="00791058" w:rsidTr="00277A29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277A29">
            <w:pPr>
              <w:ind w:firstLine="0"/>
              <w:jc w:val="left"/>
              <w:rPr>
                <w:b/>
                <w:color w:val="000000"/>
              </w:rPr>
            </w:pPr>
            <w:r w:rsidRPr="00032D6F">
              <w:rPr>
                <w:b/>
                <w:bCs/>
              </w:rPr>
              <w:t>ПК-4 способностью разрабатывать локальный авторский медиапроект, участвовать в разработке, анализе и коррекции концепции</w:t>
            </w:r>
          </w:p>
        </w:tc>
      </w:tr>
      <w:tr w:rsidR="00D630D2" w:rsidRPr="00791058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791058" w:rsidRDefault="00D630D2" w:rsidP="00277A29">
            <w:pPr>
              <w:ind w:firstLine="0"/>
              <w:jc w:val="left"/>
            </w:pPr>
            <w:r w:rsidRPr="00791058">
              <w:t>Знать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107C14" w:rsidRDefault="00D630D2" w:rsidP="00277A29">
            <w:pPr>
              <w:numPr>
                <w:ilvl w:val="0"/>
                <w:numId w:val="4"/>
              </w:numPr>
              <w:ind w:left="0" w:firstLine="0"/>
              <w:jc w:val="left"/>
              <w:rPr>
                <w:color w:val="000000"/>
              </w:rPr>
            </w:pPr>
            <w:r>
              <w:t>основные законы и современные тенденции развития меди</w:t>
            </w:r>
            <w:r>
              <w:t>а</w:t>
            </w:r>
            <w:r>
              <w:t>бизнеса;</w:t>
            </w:r>
          </w:p>
          <w:p w:rsidR="00D630D2" w:rsidRPr="00107C14" w:rsidRDefault="00D630D2" w:rsidP="00277A29">
            <w:pPr>
              <w:numPr>
                <w:ilvl w:val="0"/>
                <w:numId w:val="4"/>
              </w:numPr>
              <w:ind w:left="0" w:firstLine="0"/>
              <w:jc w:val="left"/>
              <w:rPr>
                <w:color w:val="000000"/>
              </w:rPr>
            </w:pPr>
            <w:r>
              <w:t>особенности локальной медиасреды;</w:t>
            </w:r>
          </w:p>
          <w:p w:rsidR="00D630D2" w:rsidRPr="00A2129C" w:rsidRDefault="00D630D2" w:rsidP="00277A29">
            <w:pPr>
              <w:numPr>
                <w:ilvl w:val="0"/>
                <w:numId w:val="4"/>
              </w:numPr>
              <w:ind w:left="0" w:firstLine="0"/>
              <w:jc w:val="left"/>
              <w:rPr>
                <w:color w:val="000000"/>
              </w:rPr>
            </w:pPr>
            <w:r>
              <w:t>основные законодательные инициативы, проекты и программы поддержки бизнеса в регионе</w:t>
            </w:r>
          </w:p>
        </w:tc>
      </w:tr>
      <w:tr w:rsidR="00D630D2" w:rsidRPr="00791058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791058" w:rsidRDefault="00D630D2" w:rsidP="00277A29">
            <w:pPr>
              <w:ind w:firstLine="0"/>
              <w:jc w:val="left"/>
            </w:pPr>
            <w:r w:rsidRPr="00791058">
              <w:t>Уметь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107C14" w:rsidRDefault="00D630D2" w:rsidP="00277A29">
            <w:pPr>
              <w:numPr>
                <w:ilvl w:val="0"/>
                <w:numId w:val="4"/>
              </w:numPr>
              <w:ind w:left="0" w:firstLine="0"/>
              <w:jc w:val="left"/>
              <w:rPr>
                <w:color w:val="000000"/>
              </w:rPr>
            </w:pPr>
            <w:r>
              <w:t>разрабатывать концепцию авторского медиапроекта;</w:t>
            </w:r>
          </w:p>
          <w:p w:rsidR="00D630D2" w:rsidRPr="00107C14" w:rsidRDefault="00D630D2" w:rsidP="00277A29">
            <w:pPr>
              <w:numPr>
                <w:ilvl w:val="0"/>
                <w:numId w:val="4"/>
              </w:numPr>
              <w:ind w:left="0" w:firstLine="0"/>
              <w:jc w:val="left"/>
              <w:rPr>
                <w:color w:val="000000"/>
              </w:rPr>
            </w:pPr>
            <w:r>
              <w:t>уметь корректировать основные позиции проекта в соответс</w:t>
            </w:r>
            <w:r>
              <w:t>т</w:t>
            </w:r>
            <w:r>
              <w:t>вии с региональными условиями рынка;</w:t>
            </w:r>
          </w:p>
          <w:p w:rsidR="00D630D2" w:rsidRPr="00A2129C" w:rsidRDefault="00D630D2" w:rsidP="00277A29">
            <w:pPr>
              <w:numPr>
                <w:ilvl w:val="0"/>
                <w:numId w:val="4"/>
              </w:numPr>
              <w:ind w:left="0" w:firstLine="0"/>
              <w:jc w:val="left"/>
              <w:rPr>
                <w:color w:val="000000"/>
              </w:rPr>
            </w:pPr>
            <w:r>
              <w:t>уметь прогнозировать экономическую эффективность и ок</w:t>
            </w:r>
            <w:r>
              <w:t>у</w:t>
            </w:r>
            <w:r>
              <w:t>паемость проекта.</w:t>
            </w:r>
          </w:p>
        </w:tc>
      </w:tr>
      <w:tr w:rsidR="00D630D2" w:rsidRPr="00791058" w:rsidTr="00B26E01">
        <w:trPr>
          <w:trHeight w:val="325"/>
        </w:trPr>
        <w:tc>
          <w:tcPr>
            <w:tcW w:w="10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791058" w:rsidRDefault="00D630D2" w:rsidP="00277A29">
            <w:pPr>
              <w:ind w:firstLine="0"/>
              <w:jc w:val="left"/>
            </w:pPr>
            <w:r w:rsidRPr="00791058">
              <w:t>Владеть</w:t>
            </w:r>
          </w:p>
        </w:tc>
        <w:tc>
          <w:tcPr>
            <w:tcW w:w="39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107C14" w:rsidRDefault="00D630D2" w:rsidP="00277A29">
            <w:pPr>
              <w:numPr>
                <w:ilvl w:val="0"/>
                <w:numId w:val="4"/>
              </w:numPr>
              <w:ind w:left="0" w:firstLine="0"/>
              <w:jc w:val="left"/>
              <w:rPr>
                <w:color w:val="000000"/>
              </w:rPr>
            </w:pPr>
            <w:r>
              <w:t>навыками анализа и коррекции концепции проекта;</w:t>
            </w:r>
          </w:p>
          <w:p w:rsidR="00D630D2" w:rsidRPr="00107C14" w:rsidRDefault="00D630D2" w:rsidP="00277A29">
            <w:pPr>
              <w:numPr>
                <w:ilvl w:val="0"/>
                <w:numId w:val="4"/>
              </w:numPr>
              <w:ind w:left="0" w:firstLine="0"/>
              <w:jc w:val="left"/>
              <w:rPr>
                <w:color w:val="000000"/>
              </w:rPr>
            </w:pPr>
            <w:r>
              <w:t>навыками организации совместной работы над проектом;</w:t>
            </w:r>
          </w:p>
          <w:p w:rsidR="00D630D2" w:rsidRPr="00107C14" w:rsidRDefault="00D630D2" w:rsidP="00277A29">
            <w:pPr>
              <w:numPr>
                <w:ilvl w:val="0"/>
                <w:numId w:val="4"/>
              </w:numPr>
              <w:ind w:left="0" w:firstLine="0"/>
              <w:jc w:val="left"/>
              <w:rPr>
                <w:color w:val="000000"/>
              </w:rPr>
            </w:pPr>
            <w:r>
              <w:t>навыками презентации проекта для разных типов аудитории;</w:t>
            </w:r>
          </w:p>
          <w:p w:rsidR="00D630D2" w:rsidRPr="00107C14" w:rsidRDefault="00D630D2" w:rsidP="00277A29">
            <w:pPr>
              <w:numPr>
                <w:ilvl w:val="0"/>
                <w:numId w:val="4"/>
              </w:numPr>
              <w:ind w:left="0" w:firstLine="0"/>
              <w:jc w:val="left"/>
              <w:rPr>
                <w:color w:val="000000"/>
              </w:rPr>
            </w:pPr>
            <w:r>
              <w:t>навыками поиска спонсоров, кредиторов и инвесторов;</w:t>
            </w:r>
          </w:p>
          <w:p w:rsidR="00D630D2" w:rsidRPr="00A2129C" w:rsidRDefault="00D630D2" w:rsidP="00277A29">
            <w:pPr>
              <w:numPr>
                <w:ilvl w:val="0"/>
                <w:numId w:val="4"/>
              </w:numPr>
              <w:ind w:left="0" w:firstLine="0"/>
              <w:jc w:val="left"/>
              <w:rPr>
                <w:color w:val="000000"/>
              </w:rPr>
            </w:pPr>
            <w:r>
              <w:t>навыками экономического планирования работы проекта в краткосрочной перспективе.</w:t>
            </w:r>
          </w:p>
        </w:tc>
      </w:tr>
    </w:tbl>
    <w:p w:rsidR="00D630D2" w:rsidRDefault="00D630D2" w:rsidP="00D21C33">
      <w:pPr>
        <w:pStyle w:val="Heading1"/>
        <w:rPr>
          <w:rStyle w:val="FontStyle18"/>
          <w:b/>
          <w:bCs/>
          <w:sz w:val="24"/>
          <w:szCs w:val="24"/>
        </w:rPr>
      </w:pPr>
    </w:p>
    <w:p w:rsidR="00D630D2" w:rsidRPr="00951970" w:rsidRDefault="00D630D2" w:rsidP="00951970">
      <w:pPr>
        <w:sectPr w:rsidR="00D630D2" w:rsidRPr="00951970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630D2" w:rsidRPr="00C17915" w:rsidRDefault="00D630D2" w:rsidP="00D21C33">
      <w:pPr>
        <w:pStyle w:val="Heading1"/>
        <w:rPr>
          <w:rStyle w:val="FontStyle18"/>
          <w:b/>
          <w:bCs/>
          <w:i/>
          <w:color w:val="C00000"/>
          <w:sz w:val="24"/>
          <w:szCs w:val="24"/>
        </w:rPr>
      </w:pPr>
      <w:r w:rsidRPr="00C17915">
        <w:rPr>
          <w:rStyle w:val="FontStyle18"/>
          <w:b/>
          <w:bCs/>
          <w:sz w:val="24"/>
          <w:szCs w:val="24"/>
        </w:rPr>
        <w:t>4 Структура и содержание дисциплины</w:t>
      </w:r>
    </w:p>
    <w:p w:rsidR="00D630D2" w:rsidRDefault="00D630D2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C17915">
        <w:rPr>
          <w:rStyle w:val="FontStyle18"/>
          <w:b w:val="0"/>
          <w:bCs/>
          <w:sz w:val="24"/>
        </w:rPr>
        <w:t xml:space="preserve">Общая трудоемкость дисциплины составляет </w:t>
      </w:r>
      <w:r>
        <w:rPr>
          <w:rStyle w:val="FontStyle18"/>
          <w:b w:val="0"/>
          <w:bCs/>
          <w:sz w:val="24"/>
        </w:rPr>
        <w:t>3</w:t>
      </w:r>
      <w:r w:rsidRPr="00C17915">
        <w:rPr>
          <w:rStyle w:val="FontStyle18"/>
          <w:b w:val="0"/>
          <w:bCs/>
          <w:sz w:val="24"/>
        </w:rPr>
        <w:t xml:space="preserve"> </w:t>
      </w:r>
      <w:r>
        <w:rPr>
          <w:rStyle w:val="FontStyle18"/>
          <w:b w:val="0"/>
          <w:bCs/>
          <w:sz w:val="24"/>
        </w:rPr>
        <w:t xml:space="preserve">зачетные </w:t>
      </w:r>
      <w:r w:rsidRPr="00C17915">
        <w:rPr>
          <w:rStyle w:val="FontStyle18"/>
          <w:b w:val="0"/>
          <w:bCs/>
          <w:sz w:val="24"/>
        </w:rPr>
        <w:t>единиц</w:t>
      </w:r>
      <w:r>
        <w:rPr>
          <w:rStyle w:val="FontStyle18"/>
          <w:b w:val="0"/>
          <w:bCs/>
          <w:sz w:val="24"/>
        </w:rPr>
        <w:t>ы</w:t>
      </w:r>
      <w:r w:rsidRPr="00C17915">
        <w:rPr>
          <w:rStyle w:val="FontStyle18"/>
          <w:b w:val="0"/>
          <w:bCs/>
          <w:sz w:val="24"/>
        </w:rPr>
        <w:t xml:space="preserve"> </w:t>
      </w:r>
      <w:r>
        <w:rPr>
          <w:rStyle w:val="FontStyle18"/>
          <w:b w:val="0"/>
          <w:bCs/>
          <w:sz w:val="24"/>
        </w:rPr>
        <w:t xml:space="preserve">108 </w:t>
      </w:r>
      <w:r w:rsidRPr="0014421F">
        <w:rPr>
          <w:rStyle w:val="FontStyle18"/>
          <w:b w:val="0"/>
          <w:bCs/>
          <w:sz w:val="24"/>
        </w:rPr>
        <w:t>акад</w:t>
      </w:r>
      <w:r w:rsidRPr="00EF48C1">
        <w:rPr>
          <w:rStyle w:val="FontStyle18"/>
          <w:b w:val="0"/>
          <w:bCs/>
          <w:sz w:val="24"/>
        </w:rPr>
        <w:t>.</w:t>
      </w:r>
      <w:r>
        <w:rPr>
          <w:rStyle w:val="FontStyle18"/>
          <w:b w:val="0"/>
          <w:bCs/>
          <w:sz w:val="24"/>
        </w:rPr>
        <w:t xml:space="preserve"> часа, в том числе</w:t>
      </w:r>
      <w:r w:rsidRPr="00C17915">
        <w:rPr>
          <w:rStyle w:val="FontStyle18"/>
          <w:b w:val="0"/>
          <w:bCs/>
          <w:sz w:val="24"/>
        </w:rPr>
        <w:t>:</w:t>
      </w:r>
    </w:p>
    <w:p w:rsidR="00D630D2" w:rsidRPr="00116AE2" w:rsidRDefault="00D630D2" w:rsidP="00EF48C1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116AE2">
        <w:rPr>
          <w:rStyle w:val="FontStyle18"/>
          <w:b w:val="0"/>
          <w:bCs/>
          <w:sz w:val="24"/>
        </w:rPr>
        <w:t>–</w:t>
      </w:r>
      <w:r w:rsidRPr="00116AE2">
        <w:rPr>
          <w:rStyle w:val="FontStyle18"/>
          <w:b w:val="0"/>
          <w:bCs/>
          <w:sz w:val="24"/>
        </w:rPr>
        <w:tab/>
        <w:t xml:space="preserve">контактная работа – </w:t>
      </w:r>
      <w:r>
        <w:rPr>
          <w:rStyle w:val="FontStyle18"/>
          <w:b w:val="0"/>
          <w:bCs/>
          <w:sz w:val="24"/>
        </w:rPr>
        <w:t>51,95</w:t>
      </w:r>
      <w:r w:rsidRPr="00116AE2">
        <w:rPr>
          <w:rStyle w:val="FontStyle18"/>
          <w:b w:val="0"/>
          <w:bCs/>
          <w:sz w:val="24"/>
        </w:rPr>
        <w:t xml:space="preserve"> акад. часов:</w:t>
      </w:r>
    </w:p>
    <w:p w:rsidR="00D630D2" w:rsidRPr="00116AE2" w:rsidRDefault="00D630D2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116AE2">
        <w:rPr>
          <w:rStyle w:val="FontStyle18"/>
          <w:b w:val="0"/>
          <w:bCs/>
          <w:sz w:val="24"/>
        </w:rPr>
        <w:tab/>
        <w:t>–</w:t>
      </w:r>
      <w:r w:rsidRPr="00116AE2">
        <w:rPr>
          <w:rStyle w:val="FontStyle18"/>
          <w:b w:val="0"/>
          <w:bCs/>
          <w:sz w:val="24"/>
        </w:rPr>
        <w:tab/>
        <w:t xml:space="preserve">аудиторная – </w:t>
      </w:r>
      <w:r>
        <w:rPr>
          <w:rStyle w:val="FontStyle18"/>
          <w:b w:val="0"/>
          <w:bCs/>
          <w:sz w:val="24"/>
        </w:rPr>
        <w:t>51</w:t>
      </w:r>
      <w:r w:rsidRPr="00116AE2">
        <w:rPr>
          <w:rStyle w:val="FontStyle18"/>
          <w:b w:val="0"/>
          <w:bCs/>
          <w:sz w:val="24"/>
        </w:rPr>
        <w:t xml:space="preserve"> акад. часов;</w:t>
      </w:r>
    </w:p>
    <w:p w:rsidR="00D630D2" w:rsidRPr="00116AE2" w:rsidRDefault="00D630D2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116AE2">
        <w:rPr>
          <w:rStyle w:val="FontStyle18"/>
          <w:b w:val="0"/>
          <w:bCs/>
          <w:sz w:val="24"/>
        </w:rPr>
        <w:tab/>
        <w:t>–</w:t>
      </w:r>
      <w:r w:rsidRPr="00116AE2">
        <w:rPr>
          <w:rStyle w:val="FontStyle18"/>
          <w:b w:val="0"/>
          <w:bCs/>
          <w:sz w:val="24"/>
        </w:rPr>
        <w:tab/>
        <w:t xml:space="preserve">внеаудиторная – </w:t>
      </w:r>
      <w:r>
        <w:rPr>
          <w:rStyle w:val="FontStyle18"/>
          <w:b w:val="0"/>
          <w:bCs/>
          <w:sz w:val="24"/>
        </w:rPr>
        <w:t>0,95</w:t>
      </w:r>
      <w:r w:rsidRPr="00116AE2">
        <w:rPr>
          <w:rStyle w:val="FontStyle18"/>
          <w:b w:val="0"/>
          <w:bCs/>
          <w:sz w:val="24"/>
        </w:rPr>
        <w:t xml:space="preserve"> акад. час </w:t>
      </w:r>
    </w:p>
    <w:p w:rsidR="00D630D2" w:rsidRDefault="00D630D2" w:rsidP="00DE4C4A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116AE2">
        <w:rPr>
          <w:rStyle w:val="FontStyle18"/>
          <w:b w:val="0"/>
          <w:bCs/>
          <w:sz w:val="24"/>
        </w:rPr>
        <w:t>–</w:t>
      </w:r>
      <w:r w:rsidRPr="00116AE2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</w:rPr>
        <w:t>56,05</w:t>
      </w:r>
      <w:r w:rsidRPr="00116AE2">
        <w:rPr>
          <w:rStyle w:val="FontStyle18"/>
          <w:b w:val="0"/>
          <w:bCs/>
          <w:sz w:val="24"/>
        </w:rPr>
        <w:t xml:space="preserve"> акад. </w:t>
      </w:r>
      <w:r>
        <w:rPr>
          <w:rStyle w:val="FontStyle18"/>
          <w:b w:val="0"/>
          <w:bCs/>
          <w:sz w:val="24"/>
        </w:rPr>
        <w:t>часа.</w:t>
      </w:r>
    </w:p>
    <w:p w:rsidR="00D630D2" w:rsidRDefault="00D630D2" w:rsidP="00DE4C4A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116AE2">
        <w:rPr>
          <w:rStyle w:val="FontStyle18"/>
          <w:b w:val="0"/>
          <w:bCs/>
          <w:sz w:val="24"/>
        </w:rPr>
        <w:t>–</w:t>
      </w:r>
      <w:r>
        <w:rPr>
          <w:rStyle w:val="FontStyle18"/>
          <w:b w:val="0"/>
          <w:bCs/>
          <w:sz w:val="24"/>
        </w:rPr>
        <w:t xml:space="preserve"> интерактивые часы – 14 ак.часа.</w:t>
      </w:r>
    </w:p>
    <w:p w:rsidR="00D630D2" w:rsidRPr="00C17915" w:rsidRDefault="00D630D2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99"/>
        <w:gridCol w:w="587"/>
        <w:gridCol w:w="612"/>
        <w:gridCol w:w="695"/>
        <w:gridCol w:w="701"/>
        <w:gridCol w:w="1048"/>
        <w:gridCol w:w="2687"/>
        <w:gridCol w:w="2851"/>
        <w:gridCol w:w="2106"/>
      </w:tblGrid>
      <w:tr w:rsidR="00D630D2" w:rsidRPr="00C17915" w:rsidTr="00013A3D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D630D2" w:rsidRPr="001908A0" w:rsidRDefault="00D630D2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1908A0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D630D2" w:rsidRPr="001908A0" w:rsidRDefault="00D630D2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1908A0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D630D2" w:rsidRPr="001908A0" w:rsidRDefault="00D630D2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1908A0">
              <w:rPr>
                <w:rStyle w:val="FontStyle25"/>
                <w:i w:val="0"/>
                <w:iCs/>
                <w:sz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D630D2" w:rsidRPr="001908A0" w:rsidRDefault="00D630D2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1908A0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1908A0">
              <w:rPr>
                <w:rStyle w:val="FontStyle31"/>
                <w:rFonts w:ascii="Times New Roman" w:hAnsi="Times New Roman" w:cs="Georgia"/>
                <w:sz w:val="24"/>
              </w:rPr>
              <w:br/>
              <w:t xml:space="preserve">контактная работа </w:t>
            </w:r>
            <w:r w:rsidRPr="001908A0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D630D2" w:rsidRPr="001908A0" w:rsidRDefault="00D630D2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1908A0">
              <w:rPr>
                <w:rStyle w:val="FontStyle20"/>
                <w:rFonts w:ascii="Times New Roman" w:hAnsi="Times New Roman" w:cs="Georgia"/>
                <w:sz w:val="24"/>
              </w:rPr>
              <w:t>Самостоятельная работа (в акад. часах)</w:t>
            </w:r>
          </w:p>
        </w:tc>
        <w:tc>
          <w:tcPr>
            <w:tcW w:w="851" w:type="pct"/>
            <w:vMerge w:val="restart"/>
            <w:vAlign w:val="center"/>
          </w:tcPr>
          <w:p w:rsidR="00D630D2" w:rsidRPr="001908A0" w:rsidRDefault="00D630D2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1908A0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1908A0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903" w:type="pct"/>
            <w:vMerge w:val="restart"/>
            <w:vAlign w:val="center"/>
          </w:tcPr>
          <w:p w:rsidR="00D630D2" w:rsidRPr="001908A0" w:rsidRDefault="00D630D2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1908A0">
              <w:rPr>
                <w:rStyle w:val="FontStyle31"/>
                <w:rFonts w:ascii="Times New Roman" w:hAnsi="Times New Roman" w:cs="Georgia"/>
                <w:sz w:val="24"/>
              </w:rPr>
              <w:t xml:space="preserve">Форма текущего контроля успеваемости и </w:t>
            </w:r>
            <w:r w:rsidRPr="001908A0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</w:t>
            </w:r>
            <w:r w:rsidRPr="001908A0"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 w:rsidRPr="001908A0">
              <w:rPr>
                <w:rStyle w:val="FontStyle31"/>
                <w:rFonts w:ascii="Times New Roman" w:hAnsi="Times New Roman" w:cs="Georgia"/>
                <w:sz w:val="24"/>
              </w:rPr>
              <w:t>ции</w:t>
            </w:r>
          </w:p>
        </w:tc>
        <w:tc>
          <w:tcPr>
            <w:tcW w:w="667" w:type="pct"/>
            <w:vMerge w:val="restart"/>
            <w:textDirection w:val="btLr"/>
            <w:vAlign w:val="center"/>
          </w:tcPr>
          <w:p w:rsidR="00D630D2" w:rsidRPr="001908A0" w:rsidRDefault="00D630D2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1908A0">
              <w:rPr>
                <w:rStyle w:val="FontStyle31"/>
                <w:rFonts w:cs="Georgia"/>
                <w:sz w:val="22"/>
                <w:szCs w:val="22"/>
              </w:rPr>
              <w:t xml:space="preserve">Код и структурный </w:t>
            </w:r>
            <w:r w:rsidRPr="001908A0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 w:rsidRPr="001908A0">
              <w:rPr>
                <w:rStyle w:val="FontStyle31"/>
                <w:rFonts w:cs="Georgia"/>
                <w:sz w:val="22"/>
                <w:szCs w:val="22"/>
              </w:rPr>
              <w:br/>
              <w:t>компетенции</w:t>
            </w:r>
          </w:p>
        </w:tc>
      </w:tr>
      <w:tr w:rsidR="00D630D2" w:rsidRPr="00C17915" w:rsidTr="00013A3D">
        <w:trPr>
          <w:cantSplit/>
          <w:trHeight w:val="1134"/>
          <w:tblHeader/>
        </w:trPr>
        <w:tc>
          <w:tcPr>
            <w:tcW w:w="1425" w:type="pct"/>
            <w:vMerge/>
          </w:tcPr>
          <w:p w:rsidR="00D630D2" w:rsidRPr="001908A0" w:rsidRDefault="00D630D2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D630D2" w:rsidRPr="001908A0" w:rsidRDefault="00D630D2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D630D2" w:rsidRPr="001908A0" w:rsidRDefault="00D630D2" w:rsidP="00066036">
            <w:pPr>
              <w:pStyle w:val="Style14"/>
              <w:widowControl/>
              <w:ind w:firstLine="0"/>
              <w:jc w:val="center"/>
            </w:pPr>
            <w:r w:rsidRPr="001908A0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D630D2" w:rsidRPr="001908A0" w:rsidRDefault="00D630D2" w:rsidP="00B01B6B">
            <w:pPr>
              <w:pStyle w:val="Style14"/>
              <w:widowControl/>
              <w:ind w:firstLine="0"/>
              <w:jc w:val="center"/>
            </w:pPr>
            <w:r w:rsidRPr="001908A0">
              <w:t>лаборат.</w:t>
            </w:r>
          </w:p>
          <w:p w:rsidR="00D630D2" w:rsidRPr="001908A0" w:rsidRDefault="00D630D2" w:rsidP="00B01B6B">
            <w:pPr>
              <w:pStyle w:val="Style14"/>
              <w:widowControl/>
              <w:ind w:firstLine="0"/>
              <w:jc w:val="center"/>
            </w:pPr>
            <w:r w:rsidRPr="001908A0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D630D2" w:rsidRPr="001908A0" w:rsidRDefault="00D630D2" w:rsidP="00B01B6B">
            <w:pPr>
              <w:pStyle w:val="Style14"/>
              <w:widowControl/>
              <w:ind w:firstLine="0"/>
              <w:jc w:val="center"/>
            </w:pPr>
            <w:r w:rsidRPr="001908A0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D630D2" w:rsidRPr="001908A0" w:rsidRDefault="00D630D2" w:rsidP="00624F44">
            <w:pPr>
              <w:pStyle w:val="Style14"/>
              <w:widowControl/>
              <w:jc w:val="center"/>
            </w:pPr>
          </w:p>
        </w:tc>
        <w:tc>
          <w:tcPr>
            <w:tcW w:w="851" w:type="pct"/>
            <w:vMerge/>
            <w:textDirection w:val="btLr"/>
          </w:tcPr>
          <w:p w:rsidR="00D630D2" w:rsidRPr="001908A0" w:rsidRDefault="00D630D2" w:rsidP="00624F44">
            <w:pPr>
              <w:pStyle w:val="Style14"/>
              <w:widowControl/>
              <w:jc w:val="center"/>
            </w:pPr>
          </w:p>
        </w:tc>
        <w:tc>
          <w:tcPr>
            <w:tcW w:w="903" w:type="pct"/>
            <w:vMerge/>
            <w:textDirection w:val="btLr"/>
            <w:vAlign w:val="center"/>
          </w:tcPr>
          <w:p w:rsidR="00D630D2" w:rsidRPr="001908A0" w:rsidRDefault="00D630D2" w:rsidP="00624F44">
            <w:pPr>
              <w:pStyle w:val="Style14"/>
              <w:widowControl/>
              <w:jc w:val="center"/>
            </w:pPr>
          </w:p>
        </w:tc>
        <w:tc>
          <w:tcPr>
            <w:tcW w:w="667" w:type="pct"/>
            <w:vMerge/>
            <w:textDirection w:val="btLr"/>
          </w:tcPr>
          <w:p w:rsidR="00D630D2" w:rsidRPr="001908A0" w:rsidRDefault="00D630D2" w:rsidP="00624F44">
            <w:pPr>
              <w:pStyle w:val="Style14"/>
              <w:widowControl/>
              <w:jc w:val="center"/>
            </w:pPr>
          </w:p>
        </w:tc>
      </w:tr>
      <w:tr w:rsidR="00D630D2" w:rsidRPr="00C17915" w:rsidTr="00013A3D">
        <w:trPr>
          <w:trHeight w:val="422"/>
        </w:trPr>
        <w:tc>
          <w:tcPr>
            <w:tcW w:w="1425" w:type="pct"/>
          </w:tcPr>
          <w:p w:rsidR="00D630D2" w:rsidRDefault="00D630D2" w:rsidP="003A6E4F">
            <w:pPr>
              <w:pStyle w:val="Style14"/>
              <w:widowControl/>
              <w:ind w:firstLine="0"/>
            </w:pPr>
            <w:r>
              <w:t>Тема 1.1. Феномен веб-журналистики. О</w:t>
            </w:r>
            <w:r>
              <w:t>р</w:t>
            </w:r>
            <w:r>
              <w:t>ганизация работы Интернет-издания и</w:t>
            </w:r>
            <w:r>
              <w:t>н</w:t>
            </w:r>
            <w:r>
              <w:t>формации</w:t>
            </w:r>
          </w:p>
        </w:tc>
        <w:tc>
          <w:tcPr>
            <w:tcW w:w="186" w:type="pct"/>
          </w:tcPr>
          <w:p w:rsidR="00D630D2" w:rsidRPr="001908A0" w:rsidRDefault="00D630D2" w:rsidP="003A6E4F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D630D2" w:rsidRPr="001908A0" w:rsidRDefault="00D630D2" w:rsidP="003A6E4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D630D2" w:rsidRPr="001908A0" w:rsidRDefault="00D630D2" w:rsidP="003A6E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630D2" w:rsidRPr="001908A0" w:rsidRDefault="00D630D2" w:rsidP="003A6E4F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:rsidR="00D630D2" w:rsidRPr="001908A0" w:rsidRDefault="00D630D2" w:rsidP="003A6E4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10</w:t>
            </w:r>
          </w:p>
        </w:tc>
        <w:tc>
          <w:tcPr>
            <w:tcW w:w="851" w:type="pct"/>
          </w:tcPr>
          <w:p w:rsidR="00D630D2" w:rsidRPr="00013A3D" w:rsidRDefault="00D630D2" w:rsidP="00013A3D">
            <w:pPr>
              <w:pStyle w:val="NormalWeb"/>
              <w:spacing w:before="0" w:beforeAutospacing="0" w:after="0" w:afterAutospacing="0" w:line="240" w:lineRule="atLeast"/>
              <w:ind w:firstLine="0"/>
              <w:rPr>
                <w:sz w:val="24"/>
              </w:rPr>
            </w:pPr>
            <w:r w:rsidRPr="00013A3D">
              <w:rPr>
                <w:color w:val="000000"/>
                <w:sz w:val="24"/>
              </w:rPr>
              <w:t>Подготовка каталога магнитогорских инте</w:t>
            </w:r>
            <w:r w:rsidRPr="00013A3D">
              <w:rPr>
                <w:color w:val="000000"/>
                <w:sz w:val="24"/>
              </w:rPr>
              <w:t>р</w:t>
            </w:r>
            <w:r w:rsidRPr="00013A3D">
              <w:rPr>
                <w:color w:val="000000"/>
                <w:sz w:val="24"/>
              </w:rPr>
              <w:t>нет-СМИ</w:t>
            </w:r>
          </w:p>
        </w:tc>
        <w:tc>
          <w:tcPr>
            <w:tcW w:w="903" w:type="pct"/>
          </w:tcPr>
          <w:p w:rsidR="00D630D2" w:rsidRPr="00013A3D" w:rsidRDefault="00D630D2" w:rsidP="003A6E4F">
            <w:pPr>
              <w:ind w:firstLine="0"/>
            </w:pPr>
            <w:r w:rsidRPr="00013A3D">
              <w:t>Оценка каталога</w:t>
            </w:r>
          </w:p>
        </w:tc>
        <w:tc>
          <w:tcPr>
            <w:tcW w:w="667" w:type="pct"/>
          </w:tcPr>
          <w:p w:rsidR="00D630D2" w:rsidRPr="00013A3D" w:rsidRDefault="00D630D2" w:rsidP="003A6E4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013A3D">
              <w:rPr>
                <w:sz w:val="20"/>
                <w:szCs w:val="20"/>
              </w:rPr>
              <w:t>ОПК-6 - зув; ОПК-9 - зув; ОПК-10-зув; ОПК-19-зув; ПК-1 - зув; ПК-4 - зув</w:t>
            </w:r>
          </w:p>
        </w:tc>
      </w:tr>
      <w:tr w:rsidR="00D630D2" w:rsidRPr="00C17915" w:rsidTr="00013A3D">
        <w:trPr>
          <w:trHeight w:val="422"/>
        </w:trPr>
        <w:tc>
          <w:tcPr>
            <w:tcW w:w="1425" w:type="pct"/>
          </w:tcPr>
          <w:p w:rsidR="00D630D2" w:rsidRDefault="00D630D2" w:rsidP="003A6E4F">
            <w:pPr>
              <w:pStyle w:val="Style14"/>
              <w:widowControl/>
              <w:ind w:firstLine="0"/>
            </w:pPr>
            <w:r>
              <w:t>Тема 1.2. Технологический аспект фун</w:t>
            </w:r>
            <w:r>
              <w:t>к</w:t>
            </w:r>
            <w:r>
              <w:t>ционирования сетевых изданий</w:t>
            </w:r>
          </w:p>
        </w:tc>
        <w:tc>
          <w:tcPr>
            <w:tcW w:w="186" w:type="pct"/>
          </w:tcPr>
          <w:p w:rsidR="00D630D2" w:rsidRPr="001908A0" w:rsidRDefault="00D630D2" w:rsidP="003A6E4F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D630D2" w:rsidRPr="001908A0" w:rsidRDefault="00D630D2" w:rsidP="003A6E4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D630D2" w:rsidRPr="001908A0" w:rsidRDefault="00D630D2" w:rsidP="003A6E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630D2" w:rsidRPr="001908A0" w:rsidRDefault="00D630D2" w:rsidP="003A6E4F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:rsidR="00D630D2" w:rsidRPr="001908A0" w:rsidRDefault="00D630D2" w:rsidP="003A6E4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10</w:t>
            </w:r>
          </w:p>
        </w:tc>
        <w:tc>
          <w:tcPr>
            <w:tcW w:w="851" w:type="pct"/>
          </w:tcPr>
          <w:p w:rsidR="00D630D2" w:rsidRPr="00013A3D" w:rsidRDefault="00D630D2" w:rsidP="00013A3D">
            <w:pPr>
              <w:pStyle w:val="NormalWeb"/>
              <w:spacing w:before="0" w:beforeAutospacing="0" w:after="0" w:afterAutospacing="0" w:line="240" w:lineRule="atLeast"/>
              <w:ind w:firstLine="0"/>
              <w:rPr>
                <w:sz w:val="24"/>
              </w:rPr>
            </w:pPr>
            <w:r w:rsidRPr="00013A3D">
              <w:rPr>
                <w:color w:val="000000"/>
                <w:sz w:val="24"/>
              </w:rPr>
              <w:t>Составление глоссария по технологическим а</w:t>
            </w:r>
            <w:r w:rsidRPr="00013A3D">
              <w:rPr>
                <w:color w:val="000000"/>
                <w:sz w:val="24"/>
              </w:rPr>
              <w:t>с</w:t>
            </w:r>
            <w:r w:rsidRPr="00013A3D">
              <w:rPr>
                <w:color w:val="000000"/>
                <w:sz w:val="24"/>
              </w:rPr>
              <w:t>пектам функциониров</w:t>
            </w:r>
            <w:r w:rsidRPr="00013A3D">
              <w:rPr>
                <w:color w:val="000000"/>
                <w:sz w:val="24"/>
              </w:rPr>
              <w:t>а</w:t>
            </w:r>
            <w:r w:rsidRPr="00013A3D">
              <w:rPr>
                <w:color w:val="000000"/>
                <w:sz w:val="24"/>
              </w:rPr>
              <w:t>ния интернет-сайта</w:t>
            </w:r>
          </w:p>
        </w:tc>
        <w:tc>
          <w:tcPr>
            <w:tcW w:w="903" w:type="pct"/>
          </w:tcPr>
          <w:p w:rsidR="00D630D2" w:rsidRPr="00013A3D" w:rsidRDefault="00D630D2" w:rsidP="003A6E4F">
            <w:pPr>
              <w:ind w:firstLine="0"/>
            </w:pPr>
            <w:r w:rsidRPr="00013A3D">
              <w:t>Устный отчет (собесед</w:t>
            </w:r>
            <w:r w:rsidRPr="00013A3D">
              <w:t>о</w:t>
            </w:r>
            <w:r w:rsidRPr="00013A3D">
              <w:t>вание)</w:t>
            </w:r>
          </w:p>
        </w:tc>
        <w:tc>
          <w:tcPr>
            <w:tcW w:w="667" w:type="pct"/>
          </w:tcPr>
          <w:p w:rsidR="00D630D2" w:rsidRPr="00013A3D" w:rsidRDefault="00D630D2" w:rsidP="003A6E4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0"/>
                <w:szCs w:val="20"/>
              </w:rPr>
            </w:pPr>
            <w:r w:rsidRPr="00013A3D">
              <w:rPr>
                <w:sz w:val="20"/>
                <w:szCs w:val="20"/>
              </w:rPr>
              <w:t>ОПК-6 - зув; ОПК-9 - зув; ОПК-10-зув; ОПК-19-зув; ПК-1 - зув; ПК-4 - зув</w:t>
            </w:r>
          </w:p>
        </w:tc>
      </w:tr>
      <w:tr w:rsidR="00D630D2" w:rsidRPr="00C4657C" w:rsidTr="00013A3D">
        <w:trPr>
          <w:trHeight w:val="499"/>
        </w:trPr>
        <w:tc>
          <w:tcPr>
            <w:tcW w:w="1425" w:type="pct"/>
          </w:tcPr>
          <w:p w:rsidR="00D630D2" w:rsidRDefault="00D630D2" w:rsidP="003A6E4F">
            <w:pPr>
              <w:pStyle w:val="Style14"/>
              <w:widowControl/>
              <w:ind w:firstLine="0"/>
            </w:pPr>
            <w:r>
              <w:t>Тема 1.3. Жанровые особенности Инте</w:t>
            </w:r>
            <w:r>
              <w:t>р</w:t>
            </w:r>
            <w:r>
              <w:t>нет-журналистики</w:t>
            </w:r>
          </w:p>
        </w:tc>
        <w:tc>
          <w:tcPr>
            <w:tcW w:w="186" w:type="pct"/>
          </w:tcPr>
          <w:p w:rsidR="00D630D2" w:rsidRPr="001908A0" w:rsidRDefault="00D630D2" w:rsidP="003A6E4F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D630D2" w:rsidRPr="001908A0" w:rsidRDefault="00D630D2" w:rsidP="003A6E4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D630D2" w:rsidRPr="001908A0" w:rsidRDefault="00D630D2" w:rsidP="003A6E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630D2" w:rsidRPr="001908A0" w:rsidRDefault="00D630D2" w:rsidP="003A6E4F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:rsidR="00D630D2" w:rsidRPr="001908A0" w:rsidRDefault="00D630D2" w:rsidP="003A6E4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10</w:t>
            </w:r>
          </w:p>
        </w:tc>
        <w:tc>
          <w:tcPr>
            <w:tcW w:w="851" w:type="pct"/>
          </w:tcPr>
          <w:p w:rsidR="00D630D2" w:rsidRPr="00013A3D" w:rsidRDefault="00D630D2" w:rsidP="00013A3D">
            <w:pPr>
              <w:pStyle w:val="NormalWeb"/>
              <w:spacing w:before="0" w:beforeAutospacing="0" w:after="0" w:afterAutospacing="0" w:line="240" w:lineRule="atLeast"/>
              <w:ind w:firstLine="0"/>
              <w:rPr>
                <w:sz w:val="24"/>
              </w:rPr>
            </w:pPr>
            <w:r w:rsidRPr="00013A3D">
              <w:rPr>
                <w:color w:val="000000"/>
                <w:sz w:val="24"/>
              </w:rPr>
              <w:t>Самостоятельный анализ публикаций интернет-СМИ</w:t>
            </w:r>
          </w:p>
        </w:tc>
        <w:tc>
          <w:tcPr>
            <w:tcW w:w="903" w:type="pct"/>
          </w:tcPr>
          <w:p w:rsidR="00D630D2" w:rsidRPr="00013A3D" w:rsidRDefault="00D630D2" w:rsidP="003A6E4F">
            <w:pPr>
              <w:pStyle w:val="Style14"/>
              <w:widowControl/>
              <w:ind w:firstLine="0"/>
              <w:jc w:val="left"/>
            </w:pPr>
            <w:r w:rsidRPr="00013A3D">
              <w:t>Выступление на семинаре</w:t>
            </w:r>
          </w:p>
          <w:p w:rsidR="00D630D2" w:rsidRPr="00013A3D" w:rsidRDefault="00D630D2" w:rsidP="003A6E4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667" w:type="pct"/>
          </w:tcPr>
          <w:p w:rsidR="00D630D2" w:rsidRPr="00013A3D" w:rsidRDefault="00D630D2" w:rsidP="003A6E4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0"/>
                <w:szCs w:val="20"/>
              </w:rPr>
            </w:pPr>
            <w:r w:rsidRPr="00013A3D">
              <w:rPr>
                <w:sz w:val="20"/>
                <w:szCs w:val="20"/>
              </w:rPr>
              <w:t>ОПК-6 - зув; ОПК-9 - зув; ОПК-10-зув; ОПК-19-зув; ПК-1 - зув; ПК-4 - зув</w:t>
            </w:r>
          </w:p>
        </w:tc>
      </w:tr>
      <w:tr w:rsidR="00D630D2" w:rsidRPr="00C17915" w:rsidTr="00013A3D">
        <w:trPr>
          <w:trHeight w:val="70"/>
        </w:trPr>
        <w:tc>
          <w:tcPr>
            <w:tcW w:w="1425" w:type="pct"/>
          </w:tcPr>
          <w:p w:rsidR="00D630D2" w:rsidRDefault="00D630D2" w:rsidP="003A6E4F">
            <w:pPr>
              <w:ind w:firstLine="0"/>
            </w:pPr>
            <w:r>
              <w:t xml:space="preserve">Тема 1.4. Реклама и </w:t>
            </w:r>
            <w:r>
              <w:rPr>
                <w:lang w:val="en-US"/>
              </w:rPr>
              <w:t>PR</w:t>
            </w:r>
            <w:r>
              <w:t xml:space="preserve"> в Интернет-СМИ</w:t>
            </w:r>
          </w:p>
        </w:tc>
        <w:tc>
          <w:tcPr>
            <w:tcW w:w="186" w:type="pct"/>
          </w:tcPr>
          <w:p w:rsidR="00D630D2" w:rsidRPr="006901CD" w:rsidRDefault="00D630D2" w:rsidP="003A6E4F">
            <w:pPr>
              <w:pStyle w:val="Style14"/>
              <w:widowControl/>
              <w:ind w:firstLine="0"/>
              <w:jc w:val="center"/>
            </w:pPr>
            <w:r w:rsidRPr="006901CD">
              <w:t>5</w:t>
            </w:r>
          </w:p>
        </w:tc>
        <w:tc>
          <w:tcPr>
            <w:tcW w:w="194" w:type="pct"/>
          </w:tcPr>
          <w:p w:rsidR="00D630D2" w:rsidRPr="001908A0" w:rsidRDefault="00D630D2" w:rsidP="003A6E4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D630D2" w:rsidRPr="001908A0" w:rsidRDefault="00D630D2" w:rsidP="003A6E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630D2" w:rsidRPr="008A33A6" w:rsidRDefault="00D630D2" w:rsidP="003A6E4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6</w:t>
            </w:r>
            <w:r>
              <w:rPr>
                <w:lang w:val="en-US"/>
              </w:rPr>
              <w:t>/4</w:t>
            </w:r>
          </w:p>
        </w:tc>
        <w:tc>
          <w:tcPr>
            <w:tcW w:w="332" w:type="pct"/>
          </w:tcPr>
          <w:p w:rsidR="00D630D2" w:rsidRPr="001908A0" w:rsidRDefault="00D630D2" w:rsidP="003A6E4F">
            <w:pPr>
              <w:pStyle w:val="Style14"/>
              <w:widowControl/>
              <w:ind w:firstLine="0"/>
              <w:jc w:val="left"/>
            </w:pPr>
            <w:r>
              <w:t>10</w:t>
            </w:r>
          </w:p>
        </w:tc>
        <w:tc>
          <w:tcPr>
            <w:tcW w:w="851" w:type="pct"/>
          </w:tcPr>
          <w:p w:rsidR="00D630D2" w:rsidRPr="00013A3D" w:rsidRDefault="00D630D2" w:rsidP="003A6E4F">
            <w:pPr>
              <w:ind w:firstLine="0"/>
            </w:pPr>
            <w:r w:rsidRPr="00013A3D">
              <w:t>Составление инструкции по монетизации конте</w:t>
            </w:r>
            <w:r w:rsidRPr="00013A3D">
              <w:t>н</w:t>
            </w:r>
            <w:r w:rsidRPr="00013A3D">
              <w:t>та</w:t>
            </w:r>
          </w:p>
        </w:tc>
        <w:tc>
          <w:tcPr>
            <w:tcW w:w="903" w:type="pct"/>
          </w:tcPr>
          <w:p w:rsidR="00D630D2" w:rsidRPr="00013A3D" w:rsidRDefault="00D630D2" w:rsidP="003A6E4F">
            <w:pPr>
              <w:pStyle w:val="Style14"/>
              <w:widowControl/>
              <w:ind w:firstLine="0"/>
              <w:jc w:val="left"/>
            </w:pPr>
            <w:r w:rsidRPr="00013A3D">
              <w:t>Оценка индивидуальных заданий</w:t>
            </w:r>
          </w:p>
        </w:tc>
        <w:tc>
          <w:tcPr>
            <w:tcW w:w="667" w:type="pct"/>
          </w:tcPr>
          <w:p w:rsidR="00D630D2" w:rsidRPr="00013A3D" w:rsidRDefault="00D630D2" w:rsidP="003A6E4F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013A3D">
              <w:rPr>
                <w:sz w:val="20"/>
                <w:szCs w:val="20"/>
              </w:rPr>
              <w:t>ОПК-6 - зув; ОПК-9 - зув; ОПК-10-зув; ОПК-19-зув; ПК-1 - зув; ПК-4 - зув</w:t>
            </w:r>
          </w:p>
        </w:tc>
      </w:tr>
      <w:tr w:rsidR="00D630D2" w:rsidRPr="00C17915" w:rsidTr="00013A3D">
        <w:trPr>
          <w:trHeight w:val="499"/>
        </w:trPr>
        <w:tc>
          <w:tcPr>
            <w:tcW w:w="1425" w:type="pct"/>
          </w:tcPr>
          <w:p w:rsidR="00D630D2" w:rsidRDefault="00D630D2" w:rsidP="003A6E4F">
            <w:pPr>
              <w:pStyle w:val="Style14"/>
              <w:widowControl/>
              <w:ind w:firstLine="0"/>
            </w:pPr>
            <w:r>
              <w:t>Тема 1.5. Правовые основы деятельности Интернет-изданий</w:t>
            </w:r>
          </w:p>
        </w:tc>
        <w:tc>
          <w:tcPr>
            <w:tcW w:w="186" w:type="pct"/>
          </w:tcPr>
          <w:p w:rsidR="00D630D2" w:rsidRPr="001908A0" w:rsidRDefault="00D630D2" w:rsidP="003A6E4F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D630D2" w:rsidRPr="001908A0" w:rsidRDefault="00D630D2" w:rsidP="003A6E4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0" w:type="pct"/>
          </w:tcPr>
          <w:p w:rsidR="00D630D2" w:rsidRPr="001908A0" w:rsidRDefault="00D630D2" w:rsidP="003A6E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630D2" w:rsidRPr="008A33A6" w:rsidRDefault="00D630D2" w:rsidP="003A6E4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6</w:t>
            </w:r>
            <w:r>
              <w:rPr>
                <w:lang w:val="en-US"/>
              </w:rPr>
              <w:t>/6</w:t>
            </w:r>
          </w:p>
        </w:tc>
        <w:tc>
          <w:tcPr>
            <w:tcW w:w="332" w:type="pct"/>
          </w:tcPr>
          <w:p w:rsidR="00D630D2" w:rsidRPr="001908A0" w:rsidRDefault="00D630D2" w:rsidP="003A6E4F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10</w:t>
            </w:r>
          </w:p>
        </w:tc>
        <w:tc>
          <w:tcPr>
            <w:tcW w:w="851" w:type="pct"/>
          </w:tcPr>
          <w:p w:rsidR="00D630D2" w:rsidRPr="00013A3D" w:rsidRDefault="00D630D2" w:rsidP="003A6E4F">
            <w:pPr>
              <w:ind w:firstLine="0"/>
            </w:pPr>
            <w:r w:rsidRPr="00013A3D">
              <w:t>Составление конспекта</w:t>
            </w:r>
          </w:p>
        </w:tc>
        <w:tc>
          <w:tcPr>
            <w:tcW w:w="903" w:type="pct"/>
          </w:tcPr>
          <w:p w:rsidR="00D630D2" w:rsidRPr="00013A3D" w:rsidRDefault="00D630D2" w:rsidP="003A6E4F">
            <w:pPr>
              <w:ind w:firstLine="0"/>
            </w:pPr>
            <w:r w:rsidRPr="00013A3D">
              <w:t>Оценка конспекта</w:t>
            </w:r>
          </w:p>
        </w:tc>
        <w:tc>
          <w:tcPr>
            <w:tcW w:w="667" w:type="pct"/>
          </w:tcPr>
          <w:p w:rsidR="00D630D2" w:rsidRPr="00013A3D" w:rsidRDefault="00D630D2" w:rsidP="003A6E4F">
            <w:pPr>
              <w:ind w:firstLine="0"/>
              <w:rPr>
                <w:rStyle w:val="FontStyle31"/>
                <w:rFonts w:ascii="Times New Roman" w:hAnsi="Times New Roman" w:cs="Georgia"/>
                <w:sz w:val="20"/>
                <w:szCs w:val="20"/>
              </w:rPr>
            </w:pPr>
            <w:r w:rsidRPr="00013A3D">
              <w:rPr>
                <w:sz w:val="20"/>
                <w:szCs w:val="20"/>
              </w:rPr>
              <w:t>ОПК-6 - зув; ОПК-9 - зув; ОПК-10-зув; ОПК-19-зув; ПК-1 - зув; ПК-4 - зув</w:t>
            </w:r>
          </w:p>
        </w:tc>
      </w:tr>
      <w:tr w:rsidR="00D630D2" w:rsidRPr="00C17915" w:rsidTr="00013A3D">
        <w:trPr>
          <w:trHeight w:val="499"/>
        </w:trPr>
        <w:tc>
          <w:tcPr>
            <w:tcW w:w="1425" w:type="pct"/>
          </w:tcPr>
          <w:p w:rsidR="00D630D2" w:rsidRDefault="00D630D2" w:rsidP="003A6E4F">
            <w:pPr>
              <w:pStyle w:val="Style14"/>
              <w:widowControl/>
              <w:ind w:firstLine="0"/>
            </w:pPr>
            <w:r>
              <w:t>Тема 1.6. Блогосфера и трансформация современных каналов получения инфо</w:t>
            </w:r>
            <w:r>
              <w:t>р</w:t>
            </w:r>
            <w:r>
              <w:t>мации</w:t>
            </w:r>
          </w:p>
        </w:tc>
        <w:tc>
          <w:tcPr>
            <w:tcW w:w="186" w:type="pct"/>
          </w:tcPr>
          <w:p w:rsidR="00D630D2" w:rsidRPr="001908A0" w:rsidRDefault="00D630D2" w:rsidP="003A6E4F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D630D2" w:rsidRPr="001908A0" w:rsidRDefault="00D630D2" w:rsidP="003A6E4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D630D2" w:rsidRPr="001908A0" w:rsidRDefault="00D630D2" w:rsidP="003A6E4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630D2" w:rsidRPr="008A33A6" w:rsidRDefault="00D630D2" w:rsidP="003A6E4F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4</w:t>
            </w:r>
            <w:r>
              <w:rPr>
                <w:lang w:val="en-US"/>
              </w:rPr>
              <w:t>/4</w:t>
            </w:r>
          </w:p>
        </w:tc>
        <w:tc>
          <w:tcPr>
            <w:tcW w:w="332" w:type="pct"/>
          </w:tcPr>
          <w:p w:rsidR="00D630D2" w:rsidRPr="001908A0" w:rsidRDefault="00D630D2" w:rsidP="003A6E4F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6,05</w:t>
            </w:r>
          </w:p>
        </w:tc>
        <w:tc>
          <w:tcPr>
            <w:tcW w:w="851" w:type="pct"/>
          </w:tcPr>
          <w:p w:rsidR="00D630D2" w:rsidRPr="00013A3D" w:rsidRDefault="00D630D2" w:rsidP="00013A3D">
            <w:pPr>
              <w:pStyle w:val="NormalWeb"/>
              <w:spacing w:before="0" w:beforeAutospacing="0" w:after="0" w:afterAutospacing="0" w:line="240" w:lineRule="atLeast"/>
              <w:ind w:firstLine="0"/>
              <w:rPr>
                <w:sz w:val="24"/>
              </w:rPr>
            </w:pPr>
            <w:r w:rsidRPr="00013A3D">
              <w:rPr>
                <w:color w:val="000000"/>
                <w:sz w:val="24"/>
              </w:rPr>
              <w:t>Подготовка к дискуссии «Блогосфера и журнал</w:t>
            </w:r>
            <w:r w:rsidRPr="00013A3D">
              <w:rPr>
                <w:color w:val="000000"/>
                <w:sz w:val="24"/>
              </w:rPr>
              <w:t>и</w:t>
            </w:r>
            <w:r w:rsidRPr="00013A3D">
              <w:rPr>
                <w:color w:val="000000"/>
                <w:sz w:val="24"/>
              </w:rPr>
              <w:t>стика: за кем будущее?»</w:t>
            </w:r>
          </w:p>
        </w:tc>
        <w:tc>
          <w:tcPr>
            <w:tcW w:w="903" w:type="pct"/>
          </w:tcPr>
          <w:p w:rsidR="00D630D2" w:rsidRPr="001908A0" w:rsidRDefault="00D630D2" w:rsidP="003A6E4F">
            <w:pPr>
              <w:ind w:firstLine="0"/>
            </w:pPr>
            <w:r>
              <w:t>Участие в дискуссии</w:t>
            </w:r>
          </w:p>
        </w:tc>
        <w:tc>
          <w:tcPr>
            <w:tcW w:w="667" w:type="pct"/>
          </w:tcPr>
          <w:p w:rsidR="00D630D2" w:rsidRPr="00013A3D" w:rsidRDefault="00D630D2" w:rsidP="003A6E4F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 w:rsidRPr="00013A3D">
              <w:rPr>
                <w:sz w:val="20"/>
                <w:szCs w:val="20"/>
              </w:rPr>
              <w:t>ОПК-6 - зув; ОПК-9 - зув; ОПК-10-зув; ОПК-19-зув; ПК-1 - зув; ПК-4 - зув</w:t>
            </w:r>
          </w:p>
        </w:tc>
      </w:tr>
      <w:tr w:rsidR="00D630D2" w:rsidRPr="00C17915" w:rsidTr="00013A3D">
        <w:trPr>
          <w:trHeight w:val="70"/>
        </w:trPr>
        <w:tc>
          <w:tcPr>
            <w:tcW w:w="1425" w:type="pct"/>
          </w:tcPr>
          <w:p w:rsidR="00D630D2" w:rsidRPr="00013A3D" w:rsidRDefault="00D630D2" w:rsidP="00013A3D">
            <w:pPr>
              <w:ind w:firstLine="0"/>
              <w:rPr>
                <w:b/>
              </w:rPr>
            </w:pPr>
            <w:r w:rsidRPr="00013A3D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D630D2" w:rsidRPr="001908A0" w:rsidRDefault="00D630D2" w:rsidP="001908A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D630D2" w:rsidRPr="001908A0" w:rsidRDefault="00D630D2" w:rsidP="001908A0">
            <w:pPr>
              <w:pStyle w:val="Style14"/>
              <w:widowControl/>
              <w:ind w:firstLine="0"/>
              <w:jc w:val="center"/>
            </w:pPr>
            <w:r>
              <w:t>17</w:t>
            </w:r>
          </w:p>
        </w:tc>
        <w:tc>
          <w:tcPr>
            <w:tcW w:w="220" w:type="pct"/>
          </w:tcPr>
          <w:p w:rsidR="00D630D2" w:rsidRPr="001908A0" w:rsidRDefault="00D630D2" w:rsidP="001908A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630D2" w:rsidRPr="008A33A6" w:rsidRDefault="00D630D2" w:rsidP="001908A0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34</w:t>
            </w:r>
            <w:r>
              <w:rPr>
                <w:lang w:val="en-US"/>
              </w:rPr>
              <w:t>/14</w:t>
            </w:r>
          </w:p>
        </w:tc>
        <w:tc>
          <w:tcPr>
            <w:tcW w:w="332" w:type="pct"/>
          </w:tcPr>
          <w:p w:rsidR="00D630D2" w:rsidRPr="001908A0" w:rsidRDefault="00D630D2" w:rsidP="001908A0">
            <w:pPr>
              <w:pStyle w:val="Style14"/>
              <w:widowControl/>
              <w:ind w:firstLine="0"/>
              <w:jc w:val="left"/>
            </w:pPr>
            <w:r>
              <w:t>56,05</w:t>
            </w:r>
          </w:p>
        </w:tc>
        <w:tc>
          <w:tcPr>
            <w:tcW w:w="851" w:type="pct"/>
          </w:tcPr>
          <w:p w:rsidR="00D630D2" w:rsidRPr="001908A0" w:rsidRDefault="00D630D2" w:rsidP="001908A0"/>
        </w:tc>
        <w:tc>
          <w:tcPr>
            <w:tcW w:w="903" w:type="pct"/>
          </w:tcPr>
          <w:p w:rsidR="00D630D2" w:rsidRPr="001908A0" w:rsidRDefault="00D630D2" w:rsidP="001908A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667" w:type="pct"/>
          </w:tcPr>
          <w:p w:rsidR="00D630D2" w:rsidRPr="00013A3D" w:rsidRDefault="00D630D2" w:rsidP="001908A0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630D2" w:rsidRPr="00C17915" w:rsidTr="00013A3D">
        <w:trPr>
          <w:trHeight w:val="499"/>
        </w:trPr>
        <w:tc>
          <w:tcPr>
            <w:tcW w:w="1425" w:type="pct"/>
          </w:tcPr>
          <w:p w:rsidR="00D630D2" w:rsidRPr="00013A3D" w:rsidRDefault="00D630D2" w:rsidP="00013A3D">
            <w:pPr>
              <w:ind w:firstLine="0"/>
              <w:rPr>
                <w:b/>
              </w:rPr>
            </w:pPr>
            <w:r w:rsidRPr="00013A3D">
              <w:rPr>
                <w:b/>
              </w:rPr>
              <w:t>Итого по дисциплине</w:t>
            </w:r>
          </w:p>
        </w:tc>
        <w:tc>
          <w:tcPr>
            <w:tcW w:w="186" w:type="pct"/>
          </w:tcPr>
          <w:p w:rsidR="00D630D2" w:rsidRPr="001908A0" w:rsidRDefault="00D630D2" w:rsidP="001908A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630D2" w:rsidRPr="001908A0" w:rsidRDefault="00D630D2" w:rsidP="001908A0">
            <w:pPr>
              <w:pStyle w:val="Style14"/>
              <w:widowControl/>
              <w:ind w:firstLine="0"/>
              <w:jc w:val="center"/>
            </w:pPr>
            <w:r>
              <w:t xml:space="preserve">17 </w:t>
            </w:r>
          </w:p>
        </w:tc>
        <w:tc>
          <w:tcPr>
            <w:tcW w:w="220" w:type="pct"/>
          </w:tcPr>
          <w:p w:rsidR="00D630D2" w:rsidRPr="001908A0" w:rsidRDefault="00D630D2" w:rsidP="001908A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630D2" w:rsidRPr="008A33A6" w:rsidRDefault="00D630D2" w:rsidP="001908A0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34</w:t>
            </w:r>
            <w:r>
              <w:rPr>
                <w:lang w:val="en-US"/>
              </w:rPr>
              <w:t>/14</w:t>
            </w:r>
          </w:p>
        </w:tc>
        <w:tc>
          <w:tcPr>
            <w:tcW w:w="332" w:type="pct"/>
          </w:tcPr>
          <w:p w:rsidR="00D630D2" w:rsidRPr="001908A0" w:rsidRDefault="00D630D2" w:rsidP="001908A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rPr>
                <w:rStyle w:val="FontStyle31"/>
                <w:rFonts w:ascii="Times New Roman" w:hAnsi="Times New Roman" w:cs="Georgia"/>
                <w:sz w:val="24"/>
              </w:rPr>
              <w:t>56,05</w:t>
            </w:r>
          </w:p>
        </w:tc>
        <w:tc>
          <w:tcPr>
            <w:tcW w:w="851" w:type="pct"/>
          </w:tcPr>
          <w:p w:rsidR="00D630D2" w:rsidRPr="001908A0" w:rsidRDefault="00D630D2" w:rsidP="001908A0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03" w:type="pct"/>
          </w:tcPr>
          <w:p w:rsidR="00D630D2" w:rsidRPr="006302EE" w:rsidRDefault="00D630D2" w:rsidP="001908A0">
            <w:pPr>
              <w:ind w:firstLine="0"/>
            </w:pPr>
            <w:r w:rsidRPr="006302EE">
              <w:rPr>
                <w:rStyle w:val="FontStyle31"/>
                <w:rFonts w:ascii="Times New Roman" w:hAnsi="Times New Roman"/>
                <w:sz w:val="24"/>
              </w:rPr>
              <w:t>Зачет</w:t>
            </w:r>
          </w:p>
        </w:tc>
        <w:tc>
          <w:tcPr>
            <w:tcW w:w="667" w:type="pct"/>
          </w:tcPr>
          <w:p w:rsidR="00D630D2" w:rsidRPr="00013A3D" w:rsidRDefault="00D630D2" w:rsidP="001908A0">
            <w:pPr>
              <w:ind w:firstLine="0"/>
              <w:rPr>
                <w:rStyle w:val="FontStyle31"/>
                <w:rFonts w:ascii="Times New Roman" w:hAnsi="Times New Roman" w:cs="Georgia"/>
                <w:sz w:val="20"/>
                <w:szCs w:val="20"/>
              </w:rPr>
            </w:pPr>
          </w:p>
        </w:tc>
      </w:tr>
    </w:tbl>
    <w:p w:rsidR="00D630D2" w:rsidRDefault="00D630D2" w:rsidP="00E06342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  <w:sectPr w:rsidR="00D630D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rtlGutter/>
          <w:docGrid w:linePitch="326"/>
        </w:sectPr>
      </w:pPr>
    </w:p>
    <w:p w:rsidR="00D630D2" w:rsidRPr="00C17915" w:rsidRDefault="00D630D2" w:rsidP="00D21C33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</w:pPr>
      <w:r w:rsidRPr="00C17915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D630D2" w:rsidRPr="002B185A" w:rsidRDefault="00D630D2" w:rsidP="008F6BC7">
      <w:pPr>
        <w:ind w:firstLine="709"/>
      </w:pPr>
      <w:r w:rsidRPr="002B185A">
        <w:t xml:space="preserve">Для формирования  компетенции и реализации предусмотренных видов учебной работы в учебном процессе используются следующие технологии. </w:t>
      </w:r>
    </w:p>
    <w:p w:rsidR="00D630D2" w:rsidRPr="002B185A" w:rsidRDefault="00D630D2" w:rsidP="008F6BC7">
      <w:pPr>
        <w:ind w:firstLine="709"/>
      </w:pPr>
      <w:r w:rsidRPr="002B185A">
        <w:t>На практических занятиях используются:</w:t>
      </w:r>
    </w:p>
    <w:p w:rsidR="00D630D2" w:rsidRPr="002B185A" w:rsidRDefault="00D630D2" w:rsidP="008F6BC7">
      <w:pPr>
        <w:ind w:firstLine="709"/>
      </w:pPr>
      <w:r w:rsidRPr="002B185A">
        <w:t>- разбор конкретных ситуаций;</w:t>
      </w:r>
    </w:p>
    <w:p w:rsidR="00D630D2" w:rsidRPr="002B185A" w:rsidRDefault="00D630D2" w:rsidP="008F6BC7">
      <w:pPr>
        <w:ind w:firstLine="709"/>
      </w:pPr>
      <w:r w:rsidRPr="002B185A">
        <w:t>- исследовательский метод;</w:t>
      </w:r>
    </w:p>
    <w:p w:rsidR="00D630D2" w:rsidRPr="002B185A" w:rsidRDefault="00D630D2" w:rsidP="008F6BC7">
      <w:pPr>
        <w:ind w:firstLine="709"/>
      </w:pPr>
      <w:r w:rsidRPr="002B185A">
        <w:t>- работа в команде;</w:t>
      </w:r>
    </w:p>
    <w:p w:rsidR="00D630D2" w:rsidRPr="002B185A" w:rsidRDefault="00D630D2" w:rsidP="008F6BC7">
      <w:pPr>
        <w:ind w:firstLine="709"/>
      </w:pPr>
      <w:r w:rsidRPr="002B185A">
        <w:t>- тренинги (навыковые);</w:t>
      </w:r>
    </w:p>
    <w:p w:rsidR="00D630D2" w:rsidRPr="002B185A" w:rsidRDefault="00D630D2" w:rsidP="008F6BC7">
      <w:pPr>
        <w:ind w:firstLine="709"/>
      </w:pPr>
      <w:r w:rsidRPr="002B185A">
        <w:t>В самостоятельной работе используются:</w:t>
      </w:r>
    </w:p>
    <w:p w:rsidR="00D630D2" w:rsidRPr="002B185A" w:rsidRDefault="00D630D2" w:rsidP="008F6BC7">
      <w:pPr>
        <w:ind w:firstLine="709"/>
      </w:pPr>
      <w:r w:rsidRPr="002B185A">
        <w:t>Поисковый метод – обеспечивает вовлечение учащихся в процесс самостоятельн</w:t>
      </w:r>
      <w:r w:rsidRPr="002B185A">
        <w:t>о</w:t>
      </w:r>
      <w:r w:rsidRPr="002B185A">
        <w:t>го приобретения знаний, сбора и исследования информации.</w:t>
      </w:r>
    </w:p>
    <w:p w:rsidR="00D630D2" w:rsidRPr="002B185A" w:rsidRDefault="00D630D2" w:rsidP="008F6BC7">
      <w:pPr>
        <w:ind w:firstLine="709"/>
      </w:pPr>
      <w:r w:rsidRPr="002B185A">
        <w:t>Исследовательский метод – организация поисковой, познавательной деятельности учащихся путем постановки учителем познавательных и практических задач, требующих самостоятельного творческого решения.</w:t>
      </w:r>
    </w:p>
    <w:p w:rsidR="00D630D2" w:rsidRPr="002B185A" w:rsidRDefault="00D630D2" w:rsidP="008F6BC7">
      <w:pPr>
        <w:ind w:firstLine="709"/>
      </w:pPr>
      <w:r w:rsidRPr="002B185A">
        <w:t>Обучение в электронной образовательной среде с использованием Интернет-ресурсов (IT-методы).</w:t>
      </w:r>
    </w:p>
    <w:p w:rsidR="00D630D2" w:rsidRPr="00C17915" w:rsidRDefault="00D630D2" w:rsidP="0079022C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br w:type="page"/>
      </w:r>
      <w:r w:rsidRPr="00C17915">
        <w:rPr>
          <w:rStyle w:val="FontStyle31"/>
          <w:rFonts w:ascii="Times New Roman" w:hAnsi="Times New Roman"/>
          <w:sz w:val="24"/>
          <w:szCs w:val="24"/>
        </w:rPr>
        <w:t xml:space="preserve">6 Учебно-методическое обеспечение самостоятельной работы </w:t>
      </w:r>
      <w:r>
        <w:rPr>
          <w:rStyle w:val="FontStyle31"/>
          <w:rFonts w:ascii="Times New Roman" w:hAnsi="Times New Roman"/>
          <w:sz w:val="24"/>
          <w:szCs w:val="24"/>
        </w:rPr>
        <w:t>обучающихся</w:t>
      </w:r>
    </w:p>
    <w:p w:rsidR="00D630D2" w:rsidRPr="00032D6F" w:rsidRDefault="00D630D2" w:rsidP="00032D6F">
      <w:pPr>
        <w:pStyle w:val="a"/>
        <w:ind w:firstLine="720"/>
      </w:pPr>
      <w:r w:rsidRPr="00032D6F">
        <w:rPr>
          <w:b/>
        </w:rPr>
        <w:t>Практическое занятие №1</w:t>
      </w:r>
      <w:r w:rsidRPr="00032D6F">
        <w:t>. Информационные стратегии Интернет-изданий</w:t>
      </w:r>
    </w:p>
    <w:p w:rsidR="00D630D2" w:rsidRPr="00032D6F" w:rsidRDefault="00D630D2" w:rsidP="00032D6F">
      <w:pPr>
        <w:pStyle w:val="a"/>
        <w:ind w:firstLine="720"/>
      </w:pPr>
      <w:r w:rsidRPr="00032D6F">
        <w:rPr>
          <w:b/>
        </w:rPr>
        <w:t>Практическое занятие №2.</w:t>
      </w:r>
      <w:r w:rsidRPr="00032D6F">
        <w:t xml:space="preserve"> Дизайн и организация структуры сайта. Обзор нео</w:t>
      </w:r>
      <w:r w:rsidRPr="00032D6F">
        <w:t>б</w:t>
      </w:r>
      <w:r w:rsidRPr="00032D6F">
        <w:t>ходимого программного обеспечения</w:t>
      </w:r>
    </w:p>
    <w:p w:rsidR="00D630D2" w:rsidRPr="00032D6F" w:rsidRDefault="00D630D2" w:rsidP="00032D6F">
      <w:pPr>
        <w:pStyle w:val="a"/>
        <w:ind w:firstLine="720"/>
      </w:pPr>
      <w:r w:rsidRPr="00032D6F">
        <w:rPr>
          <w:b/>
        </w:rPr>
        <w:t>Практическое занятие №3.</w:t>
      </w:r>
      <w:r w:rsidRPr="00032D6F">
        <w:t xml:space="preserve"> Интернет как технология поиска: поиск, обработка и распространение информации в Интернет-СМИ</w:t>
      </w:r>
    </w:p>
    <w:p w:rsidR="00D630D2" w:rsidRPr="00032D6F" w:rsidRDefault="00D630D2" w:rsidP="00032D6F">
      <w:pPr>
        <w:pStyle w:val="a"/>
        <w:ind w:firstLine="720"/>
      </w:pPr>
      <w:r w:rsidRPr="00032D6F">
        <w:rPr>
          <w:b/>
        </w:rPr>
        <w:t>Практическое занятие №4.</w:t>
      </w:r>
      <w:r w:rsidRPr="00032D6F">
        <w:t xml:space="preserve"> Рекламный рынок в Интернет. Способы и методы м</w:t>
      </w:r>
      <w:r w:rsidRPr="00032D6F">
        <w:t>о</w:t>
      </w:r>
      <w:r w:rsidRPr="00032D6F">
        <w:t>нетизации контента</w:t>
      </w:r>
    </w:p>
    <w:p w:rsidR="00D630D2" w:rsidRPr="00032D6F" w:rsidRDefault="00D630D2" w:rsidP="00032D6F">
      <w:pPr>
        <w:pStyle w:val="a"/>
        <w:ind w:firstLine="720"/>
      </w:pPr>
      <w:r w:rsidRPr="00032D6F">
        <w:rPr>
          <w:b/>
        </w:rPr>
        <w:t>Практическое занятие №5.</w:t>
      </w:r>
      <w:r w:rsidRPr="00032D6F">
        <w:t xml:space="preserve"> Право и Интернет: юридические коллизии в практике работы Интернет-СМИ</w:t>
      </w:r>
    </w:p>
    <w:p w:rsidR="00D630D2" w:rsidRPr="00032D6F" w:rsidRDefault="00D630D2" w:rsidP="00032D6F">
      <w:pPr>
        <w:pStyle w:val="a"/>
        <w:ind w:firstLine="720"/>
      </w:pPr>
      <w:r w:rsidRPr="00032D6F">
        <w:rPr>
          <w:b/>
        </w:rPr>
        <w:t>Практическое занятие №6</w:t>
      </w:r>
      <w:r w:rsidRPr="00032D6F">
        <w:t>. Блогосфера и народная журналистика</w:t>
      </w:r>
    </w:p>
    <w:p w:rsidR="00D630D2" w:rsidRPr="00032D6F" w:rsidRDefault="00D630D2" w:rsidP="00032D6F">
      <w:pPr>
        <w:pStyle w:val="Heading1"/>
        <w:spacing w:before="0" w:after="0"/>
        <w:ind w:left="0" w:firstLine="720"/>
        <w:rPr>
          <w:rStyle w:val="FontStyle20"/>
          <w:rFonts w:ascii="Times New Roman" w:hAnsi="Times New Roman"/>
          <w:sz w:val="24"/>
          <w:szCs w:val="24"/>
        </w:rPr>
      </w:pPr>
    </w:p>
    <w:p w:rsidR="00D630D2" w:rsidRPr="00032D6F" w:rsidRDefault="00D630D2" w:rsidP="00032D6F">
      <w:pPr>
        <w:ind w:firstLine="720"/>
        <w:jc w:val="center"/>
      </w:pPr>
      <w:r w:rsidRPr="00032D6F">
        <w:t>Вопросы для самопроверки:</w:t>
      </w:r>
    </w:p>
    <w:p w:rsidR="00D630D2" w:rsidRPr="00032D6F" w:rsidRDefault="00D630D2" w:rsidP="00032D6F">
      <w:pPr>
        <w:pStyle w:val="NormalWeb"/>
        <w:spacing w:before="0" w:beforeAutospacing="0" w:after="0" w:afterAutospacing="0" w:line="240" w:lineRule="auto"/>
        <w:ind w:firstLine="720"/>
        <w:rPr>
          <w:color w:val="000000"/>
          <w:sz w:val="24"/>
        </w:rPr>
      </w:pPr>
      <w:r w:rsidRPr="00032D6F">
        <w:rPr>
          <w:sz w:val="24"/>
        </w:rPr>
        <w:t>1</w:t>
      </w:r>
      <w:r w:rsidRPr="00032D6F">
        <w:rPr>
          <w:sz w:val="24"/>
          <w:lang w:eastAsia="en-US"/>
        </w:rPr>
        <w:t xml:space="preserve">. </w:t>
      </w:r>
      <w:r w:rsidRPr="00032D6F">
        <w:rPr>
          <w:color w:val="000000"/>
          <w:sz w:val="24"/>
        </w:rPr>
        <w:t>Феномен</w:t>
      </w:r>
      <w:r w:rsidRPr="00032D6F">
        <w:rPr>
          <w:sz w:val="24"/>
        </w:rPr>
        <w:t xml:space="preserve"> </w:t>
      </w:r>
      <w:r w:rsidRPr="00032D6F">
        <w:rPr>
          <w:color w:val="000000"/>
          <w:sz w:val="24"/>
        </w:rPr>
        <w:t>веб-журналистики.</w:t>
      </w:r>
      <w:r w:rsidRPr="00032D6F">
        <w:rPr>
          <w:sz w:val="24"/>
        </w:rPr>
        <w:t xml:space="preserve"> </w:t>
      </w:r>
      <w:r w:rsidRPr="00032D6F">
        <w:rPr>
          <w:color w:val="000000"/>
          <w:sz w:val="24"/>
        </w:rPr>
        <w:t>Организация</w:t>
      </w:r>
      <w:r w:rsidRPr="00032D6F">
        <w:rPr>
          <w:sz w:val="24"/>
        </w:rPr>
        <w:t xml:space="preserve"> </w:t>
      </w:r>
      <w:r w:rsidRPr="00032D6F">
        <w:rPr>
          <w:color w:val="000000"/>
          <w:sz w:val="24"/>
        </w:rPr>
        <w:t>работы</w:t>
      </w:r>
      <w:r w:rsidRPr="00032D6F">
        <w:rPr>
          <w:sz w:val="24"/>
        </w:rPr>
        <w:t xml:space="preserve"> </w:t>
      </w:r>
      <w:r w:rsidRPr="00032D6F">
        <w:rPr>
          <w:color w:val="000000"/>
          <w:sz w:val="24"/>
        </w:rPr>
        <w:t>Интернет-издания</w:t>
      </w:r>
      <w:r w:rsidRPr="00032D6F">
        <w:rPr>
          <w:sz w:val="24"/>
        </w:rPr>
        <w:t xml:space="preserve"> </w:t>
      </w:r>
      <w:r w:rsidRPr="00032D6F">
        <w:rPr>
          <w:color w:val="000000"/>
          <w:sz w:val="24"/>
        </w:rPr>
        <w:t>информ</w:t>
      </w:r>
      <w:r w:rsidRPr="00032D6F">
        <w:rPr>
          <w:color w:val="000000"/>
          <w:sz w:val="24"/>
        </w:rPr>
        <w:t>а</w:t>
      </w:r>
      <w:r w:rsidRPr="00032D6F">
        <w:rPr>
          <w:color w:val="000000"/>
          <w:sz w:val="24"/>
        </w:rPr>
        <w:t>ции</w:t>
      </w:r>
    </w:p>
    <w:p w:rsidR="00D630D2" w:rsidRPr="00032D6F" w:rsidRDefault="00D630D2" w:rsidP="00032D6F">
      <w:pPr>
        <w:pStyle w:val="NormalWeb"/>
        <w:spacing w:before="0" w:beforeAutospacing="0" w:after="0" w:afterAutospacing="0" w:line="240" w:lineRule="auto"/>
        <w:ind w:firstLine="720"/>
        <w:rPr>
          <w:color w:val="000000"/>
          <w:sz w:val="24"/>
        </w:rPr>
      </w:pPr>
      <w:r w:rsidRPr="00032D6F">
        <w:rPr>
          <w:color w:val="000000"/>
          <w:sz w:val="24"/>
        </w:rPr>
        <w:t>2. Технологический</w:t>
      </w:r>
      <w:r w:rsidRPr="00032D6F">
        <w:rPr>
          <w:sz w:val="24"/>
        </w:rPr>
        <w:t xml:space="preserve"> </w:t>
      </w:r>
      <w:r w:rsidRPr="00032D6F">
        <w:rPr>
          <w:color w:val="000000"/>
          <w:sz w:val="24"/>
        </w:rPr>
        <w:t>аспект</w:t>
      </w:r>
      <w:r w:rsidRPr="00032D6F">
        <w:rPr>
          <w:sz w:val="24"/>
        </w:rPr>
        <w:t xml:space="preserve"> </w:t>
      </w:r>
      <w:r w:rsidRPr="00032D6F">
        <w:rPr>
          <w:color w:val="000000"/>
          <w:sz w:val="24"/>
        </w:rPr>
        <w:t>функционирования</w:t>
      </w:r>
      <w:r w:rsidRPr="00032D6F">
        <w:rPr>
          <w:sz w:val="24"/>
        </w:rPr>
        <w:t xml:space="preserve"> </w:t>
      </w:r>
      <w:r w:rsidRPr="00032D6F">
        <w:rPr>
          <w:color w:val="000000"/>
          <w:sz w:val="24"/>
        </w:rPr>
        <w:t>сетевых</w:t>
      </w:r>
      <w:r w:rsidRPr="00032D6F">
        <w:rPr>
          <w:sz w:val="24"/>
        </w:rPr>
        <w:t xml:space="preserve"> </w:t>
      </w:r>
      <w:r w:rsidRPr="00032D6F">
        <w:rPr>
          <w:color w:val="000000"/>
          <w:sz w:val="24"/>
        </w:rPr>
        <w:t>изданий</w:t>
      </w:r>
    </w:p>
    <w:p w:rsidR="00D630D2" w:rsidRPr="00032D6F" w:rsidRDefault="00D630D2" w:rsidP="00032D6F">
      <w:pPr>
        <w:pStyle w:val="NormalWeb"/>
        <w:spacing w:before="0" w:beforeAutospacing="0" w:after="0" w:afterAutospacing="0" w:line="240" w:lineRule="auto"/>
        <w:ind w:firstLine="720"/>
        <w:rPr>
          <w:color w:val="000000"/>
          <w:sz w:val="24"/>
        </w:rPr>
      </w:pPr>
      <w:r w:rsidRPr="00032D6F">
        <w:rPr>
          <w:color w:val="000000"/>
          <w:sz w:val="24"/>
        </w:rPr>
        <w:t>3. Жанровые</w:t>
      </w:r>
      <w:r w:rsidRPr="00032D6F">
        <w:rPr>
          <w:sz w:val="24"/>
        </w:rPr>
        <w:t xml:space="preserve"> </w:t>
      </w:r>
      <w:r w:rsidRPr="00032D6F">
        <w:rPr>
          <w:color w:val="000000"/>
          <w:sz w:val="24"/>
        </w:rPr>
        <w:t>особенности</w:t>
      </w:r>
      <w:r w:rsidRPr="00032D6F">
        <w:rPr>
          <w:sz w:val="24"/>
        </w:rPr>
        <w:t xml:space="preserve"> </w:t>
      </w:r>
      <w:r w:rsidRPr="00032D6F">
        <w:rPr>
          <w:color w:val="000000"/>
          <w:sz w:val="24"/>
        </w:rPr>
        <w:t>Интернет-журналистики</w:t>
      </w:r>
    </w:p>
    <w:p w:rsidR="00D630D2" w:rsidRPr="00032D6F" w:rsidRDefault="00D630D2" w:rsidP="00032D6F">
      <w:pPr>
        <w:pStyle w:val="NormalWeb"/>
        <w:spacing w:before="0" w:beforeAutospacing="0" w:after="0" w:afterAutospacing="0" w:line="240" w:lineRule="auto"/>
        <w:ind w:firstLine="720"/>
        <w:rPr>
          <w:color w:val="000000"/>
          <w:sz w:val="24"/>
        </w:rPr>
      </w:pPr>
      <w:r w:rsidRPr="00032D6F">
        <w:rPr>
          <w:color w:val="000000"/>
          <w:sz w:val="24"/>
        </w:rPr>
        <w:t>4. Реклама</w:t>
      </w:r>
      <w:r w:rsidRPr="00032D6F">
        <w:rPr>
          <w:sz w:val="24"/>
        </w:rPr>
        <w:t xml:space="preserve"> </w:t>
      </w:r>
      <w:r w:rsidRPr="00032D6F">
        <w:rPr>
          <w:color w:val="000000"/>
          <w:sz w:val="24"/>
        </w:rPr>
        <w:t>и</w:t>
      </w:r>
      <w:r w:rsidRPr="00032D6F">
        <w:rPr>
          <w:sz w:val="24"/>
        </w:rPr>
        <w:t xml:space="preserve"> </w:t>
      </w:r>
      <w:r w:rsidRPr="00032D6F">
        <w:rPr>
          <w:color w:val="000000"/>
          <w:sz w:val="24"/>
        </w:rPr>
        <w:t>PR</w:t>
      </w:r>
      <w:r w:rsidRPr="00032D6F">
        <w:rPr>
          <w:sz w:val="24"/>
        </w:rPr>
        <w:t xml:space="preserve"> </w:t>
      </w:r>
      <w:r w:rsidRPr="00032D6F">
        <w:rPr>
          <w:color w:val="000000"/>
          <w:sz w:val="24"/>
        </w:rPr>
        <w:t>в</w:t>
      </w:r>
      <w:r w:rsidRPr="00032D6F">
        <w:rPr>
          <w:sz w:val="24"/>
        </w:rPr>
        <w:t xml:space="preserve"> </w:t>
      </w:r>
      <w:r w:rsidRPr="00032D6F">
        <w:rPr>
          <w:color w:val="000000"/>
          <w:sz w:val="24"/>
        </w:rPr>
        <w:t>Интернет-СМИ</w:t>
      </w:r>
    </w:p>
    <w:p w:rsidR="00D630D2" w:rsidRPr="00032D6F" w:rsidRDefault="00D630D2" w:rsidP="00032D6F">
      <w:pPr>
        <w:pStyle w:val="NormalWeb"/>
        <w:spacing w:before="0" w:beforeAutospacing="0" w:after="0" w:afterAutospacing="0" w:line="240" w:lineRule="auto"/>
        <w:ind w:firstLine="720"/>
        <w:rPr>
          <w:color w:val="000000"/>
          <w:sz w:val="24"/>
        </w:rPr>
      </w:pPr>
      <w:r w:rsidRPr="00032D6F">
        <w:rPr>
          <w:color w:val="000000"/>
          <w:sz w:val="24"/>
        </w:rPr>
        <w:t>5. Правовые</w:t>
      </w:r>
      <w:r w:rsidRPr="00032D6F">
        <w:rPr>
          <w:sz w:val="24"/>
        </w:rPr>
        <w:t xml:space="preserve"> </w:t>
      </w:r>
      <w:r w:rsidRPr="00032D6F">
        <w:rPr>
          <w:color w:val="000000"/>
          <w:sz w:val="24"/>
        </w:rPr>
        <w:t>основы</w:t>
      </w:r>
      <w:r w:rsidRPr="00032D6F">
        <w:rPr>
          <w:sz w:val="24"/>
        </w:rPr>
        <w:t xml:space="preserve"> </w:t>
      </w:r>
      <w:r w:rsidRPr="00032D6F">
        <w:rPr>
          <w:color w:val="000000"/>
          <w:sz w:val="24"/>
        </w:rPr>
        <w:t>деятельности</w:t>
      </w:r>
      <w:r w:rsidRPr="00032D6F">
        <w:rPr>
          <w:sz w:val="24"/>
        </w:rPr>
        <w:t xml:space="preserve"> </w:t>
      </w:r>
      <w:r w:rsidRPr="00032D6F">
        <w:rPr>
          <w:color w:val="000000"/>
          <w:sz w:val="24"/>
        </w:rPr>
        <w:t>Интернет-изданий</w:t>
      </w:r>
    </w:p>
    <w:p w:rsidR="00D630D2" w:rsidRPr="00032D6F" w:rsidRDefault="00D630D2" w:rsidP="00032D6F">
      <w:pPr>
        <w:pStyle w:val="NormalWeb"/>
        <w:spacing w:before="0" w:beforeAutospacing="0" w:after="0" w:afterAutospacing="0" w:line="240" w:lineRule="auto"/>
        <w:ind w:firstLine="720"/>
        <w:rPr>
          <w:sz w:val="24"/>
        </w:rPr>
      </w:pPr>
      <w:r w:rsidRPr="00032D6F">
        <w:rPr>
          <w:sz w:val="24"/>
        </w:rPr>
        <w:t>6. Блогосфера и трансформация современных каналов получения информации</w:t>
      </w:r>
    </w:p>
    <w:p w:rsidR="00D630D2" w:rsidRPr="00032D6F" w:rsidRDefault="00D630D2" w:rsidP="00032D6F">
      <w:pPr>
        <w:pStyle w:val="NormalWeb"/>
        <w:spacing w:before="0" w:beforeAutospacing="0" w:after="0" w:afterAutospacing="0" w:line="240" w:lineRule="auto"/>
        <w:ind w:firstLine="720"/>
        <w:rPr>
          <w:sz w:val="24"/>
        </w:rPr>
      </w:pPr>
      <w:r w:rsidRPr="00032D6F">
        <w:rPr>
          <w:sz w:val="24"/>
        </w:rPr>
        <w:t>7. Журналистика и Интернет</w:t>
      </w:r>
    </w:p>
    <w:p w:rsidR="00D630D2" w:rsidRPr="00032D6F" w:rsidRDefault="00D630D2" w:rsidP="00032D6F">
      <w:pPr>
        <w:pStyle w:val="NormalWeb"/>
        <w:spacing w:before="0" w:beforeAutospacing="0" w:after="0" w:afterAutospacing="0" w:line="240" w:lineRule="auto"/>
        <w:ind w:firstLine="720"/>
        <w:rPr>
          <w:sz w:val="24"/>
        </w:rPr>
      </w:pPr>
      <w:r w:rsidRPr="00032D6F">
        <w:rPr>
          <w:sz w:val="24"/>
        </w:rPr>
        <w:t>8. Новые информационные технологии и СМИ</w:t>
      </w:r>
    </w:p>
    <w:p w:rsidR="00D630D2" w:rsidRPr="00032D6F" w:rsidRDefault="00D630D2" w:rsidP="00032D6F">
      <w:pPr>
        <w:pStyle w:val="NormalWeb"/>
        <w:spacing w:before="0" w:beforeAutospacing="0" w:after="0" w:afterAutospacing="0" w:line="240" w:lineRule="auto"/>
        <w:ind w:firstLine="720"/>
        <w:rPr>
          <w:sz w:val="24"/>
        </w:rPr>
      </w:pPr>
      <w:r w:rsidRPr="00032D6F">
        <w:rPr>
          <w:sz w:val="24"/>
        </w:rPr>
        <w:t>9. Свойства Интернет-журналистики</w:t>
      </w:r>
    </w:p>
    <w:p w:rsidR="00D630D2" w:rsidRPr="00032D6F" w:rsidRDefault="00D630D2" w:rsidP="00032D6F">
      <w:pPr>
        <w:pStyle w:val="NormalWeb"/>
        <w:spacing w:before="0" w:beforeAutospacing="0" w:after="0" w:afterAutospacing="0" w:line="240" w:lineRule="auto"/>
        <w:ind w:firstLine="720"/>
        <w:rPr>
          <w:sz w:val="24"/>
        </w:rPr>
      </w:pPr>
      <w:r w:rsidRPr="00032D6F">
        <w:rPr>
          <w:sz w:val="24"/>
        </w:rPr>
        <w:t>10. Традиционные СМИ в Интернете Реорганизация информации для Интернет-версии газеты</w:t>
      </w:r>
    </w:p>
    <w:p w:rsidR="00D630D2" w:rsidRPr="00032D6F" w:rsidRDefault="00D630D2" w:rsidP="00032D6F">
      <w:pPr>
        <w:pStyle w:val="NormalWeb"/>
        <w:spacing w:before="0" w:beforeAutospacing="0" w:after="0" w:afterAutospacing="0" w:line="240" w:lineRule="auto"/>
        <w:ind w:firstLine="720"/>
        <w:rPr>
          <w:sz w:val="24"/>
        </w:rPr>
      </w:pPr>
      <w:r w:rsidRPr="00032D6F">
        <w:rPr>
          <w:sz w:val="24"/>
        </w:rPr>
        <w:t>11. Организация работы редакции Интернет-СМИ</w:t>
      </w:r>
    </w:p>
    <w:p w:rsidR="00D630D2" w:rsidRPr="00032D6F" w:rsidRDefault="00D630D2" w:rsidP="00032D6F">
      <w:pPr>
        <w:pStyle w:val="NormalWeb"/>
        <w:spacing w:before="0" w:beforeAutospacing="0" w:after="0" w:afterAutospacing="0" w:line="240" w:lineRule="auto"/>
        <w:ind w:firstLine="720"/>
        <w:rPr>
          <w:sz w:val="24"/>
        </w:rPr>
      </w:pPr>
      <w:r w:rsidRPr="00032D6F">
        <w:rPr>
          <w:sz w:val="24"/>
        </w:rPr>
        <w:t xml:space="preserve">12. Программные средства создания веб-сайта </w:t>
      </w:r>
    </w:p>
    <w:p w:rsidR="00D630D2" w:rsidRPr="00032D6F" w:rsidRDefault="00D630D2" w:rsidP="00032D6F">
      <w:pPr>
        <w:pStyle w:val="NormalWeb"/>
        <w:spacing w:before="0" w:beforeAutospacing="0" w:after="0" w:afterAutospacing="0" w:line="240" w:lineRule="auto"/>
        <w:ind w:firstLine="720"/>
        <w:rPr>
          <w:sz w:val="24"/>
        </w:rPr>
      </w:pPr>
      <w:r w:rsidRPr="00032D6F">
        <w:rPr>
          <w:sz w:val="24"/>
        </w:rPr>
        <w:t>13. Динамическая система управления сайтом Интернет-издания (CMS), ее во</w:t>
      </w:r>
      <w:r w:rsidRPr="00032D6F">
        <w:rPr>
          <w:sz w:val="24"/>
        </w:rPr>
        <w:t>з</w:t>
      </w:r>
      <w:r w:rsidRPr="00032D6F">
        <w:rPr>
          <w:sz w:val="24"/>
        </w:rPr>
        <w:t>можности</w:t>
      </w:r>
    </w:p>
    <w:p w:rsidR="00D630D2" w:rsidRPr="00032D6F" w:rsidRDefault="00D630D2" w:rsidP="00032D6F">
      <w:pPr>
        <w:pStyle w:val="NormalWeb"/>
        <w:spacing w:before="0" w:beforeAutospacing="0" w:after="0" w:afterAutospacing="0" w:line="240" w:lineRule="auto"/>
        <w:ind w:firstLine="720"/>
        <w:rPr>
          <w:sz w:val="24"/>
        </w:rPr>
      </w:pPr>
      <w:r w:rsidRPr="00032D6F">
        <w:rPr>
          <w:sz w:val="24"/>
        </w:rPr>
        <w:t>14. Жанровые особенности Интернет-журналистики.</w:t>
      </w:r>
    </w:p>
    <w:p w:rsidR="00D630D2" w:rsidRPr="00032D6F" w:rsidRDefault="00D630D2" w:rsidP="00032D6F">
      <w:pPr>
        <w:pStyle w:val="NormalWeb"/>
        <w:spacing w:before="0" w:beforeAutospacing="0" w:after="0" w:afterAutospacing="0" w:line="240" w:lineRule="auto"/>
        <w:ind w:firstLine="720"/>
        <w:rPr>
          <w:sz w:val="24"/>
        </w:rPr>
      </w:pPr>
      <w:r w:rsidRPr="00032D6F">
        <w:rPr>
          <w:sz w:val="24"/>
        </w:rPr>
        <w:t>15. Веб-дизайн онлайнового издания</w:t>
      </w:r>
    </w:p>
    <w:p w:rsidR="00D630D2" w:rsidRPr="00032D6F" w:rsidRDefault="00D630D2" w:rsidP="00032D6F">
      <w:pPr>
        <w:pStyle w:val="NormalWeb"/>
        <w:spacing w:before="0" w:beforeAutospacing="0" w:after="0" w:afterAutospacing="0" w:line="240" w:lineRule="auto"/>
        <w:ind w:firstLine="720"/>
        <w:rPr>
          <w:sz w:val="24"/>
        </w:rPr>
      </w:pPr>
      <w:r w:rsidRPr="00032D6F">
        <w:rPr>
          <w:sz w:val="24"/>
        </w:rPr>
        <w:t>16. Формы обратной связи с аудиторией Интернет-издания</w:t>
      </w:r>
    </w:p>
    <w:p w:rsidR="00D630D2" w:rsidRPr="00032D6F" w:rsidRDefault="00D630D2" w:rsidP="00032D6F">
      <w:pPr>
        <w:pStyle w:val="NormalWeb"/>
        <w:spacing w:before="0" w:beforeAutospacing="0" w:after="0" w:afterAutospacing="0" w:line="240" w:lineRule="auto"/>
        <w:ind w:firstLine="720"/>
        <w:rPr>
          <w:sz w:val="24"/>
        </w:rPr>
      </w:pPr>
      <w:r w:rsidRPr="00032D6F">
        <w:rPr>
          <w:sz w:val="24"/>
        </w:rPr>
        <w:t>17. Статистика посещаемости сайтов Интернет-СМИ</w:t>
      </w:r>
    </w:p>
    <w:p w:rsidR="00D630D2" w:rsidRPr="00032D6F" w:rsidRDefault="00D630D2" w:rsidP="00032D6F">
      <w:pPr>
        <w:pStyle w:val="NormalWeb"/>
        <w:spacing w:before="0" w:beforeAutospacing="0" w:after="0" w:afterAutospacing="0" w:line="240" w:lineRule="auto"/>
        <w:ind w:firstLine="720"/>
        <w:rPr>
          <w:sz w:val="24"/>
        </w:rPr>
      </w:pPr>
      <w:r w:rsidRPr="00032D6F">
        <w:rPr>
          <w:sz w:val="24"/>
        </w:rPr>
        <w:t>18. Реклама в Интернет-изданиях</w:t>
      </w:r>
    </w:p>
    <w:p w:rsidR="00D630D2" w:rsidRPr="00032D6F" w:rsidRDefault="00D630D2" w:rsidP="00032D6F">
      <w:pPr>
        <w:pStyle w:val="NormalWeb"/>
        <w:spacing w:before="0" w:beforeAutospacing="0" w:after="0" w:afterAutospacing="0" w:line="240" w:lineRule="auto"/>
        <w:ind w:firstLine="720"/>
        <w:rPr>
          <w:sz w:val="24"/>
        </w:rPr>
      </w:pPr>
      <w:r w:rsidRPr="00032D6F">
        <w:rPr>
          <w:sz w:val="24"/>
        </w:rPr>
        <w:t>19. Язык и стиль Интернет-изданий</w:t>
      </w:r>
    </w:p>
    <w:p w:rsidR="00D630D2" w:rsidRPr="00032D6F" w:rsidRDefault="00D630D2" w:rsidP="00032D6F">
      <w:pPr>
        <w:pStyle w:val="NormalWeb"/>
        <w:spacing w:before="0" w:beforeAutospacing="0" w:after="0" w:afterAutospacing="0" w:line="240" w:lineRule="auto"/>
        <w:ind w:firstLine="720"/>
        <w:rPr>
          <w:sz w:val="24"/>
        </w:rPr>
      </w:pPr>
      <w:r w:rsidRPr="00032D6F">
        <w:rPr>
          <w:sz w:val="24"/>
        </w:rPr>
        <w:t>20. Творческая лаборатория Интернет-журналиста</w:t>
      </w:r>
    </w:p>
    <w:p w:rsidR="00D630D2" w:rsidRPr="00032D6F" w:rsidRDefault="00D630D2" w:rsidP="00032D6F">
      <w:pPr>
        <w:pStyle w:val="NormalWeb"/>
        <w:spacing w:before="0" w:beforeAutospacing="0" w:after="0" w:afterAutospacing="0" w:line="240" w:lineRule="auto"/>
        <w:ind w:firstLine="720"/>
        <w:rPr>
          <w:sz w:val="24"/>
        </w:rPr>
      </w:pPr>
      <w:r w:rsidRPr="00032D6F">
        <w:rPr>
          <w:sz w:val="24"/>
        </w:rPr>
        <w:t>21. Блогосфера и традиционные СМИ</w:t>
      </w:r>
    </w:p>
    <w:p w:rsidR="00D630D2" w:rsidRPr="00032D6F" w:rsidRDefault="00D630D2" w:rsidP="00032D6F">
      <w:pPr>
        <w:pStyle w:val="NormalWeb"/>
        <w:spacing w:before="0" w:beforeAutospacing="0" w:after="0" w:afterAutospacing="0" w:line="240" w:lineRule="auto"/>
        <w:ind w:firstLine="720"/>
        <w:rPr>
          <w:sz w:val="24"/>
        </w:rPr>
      </w:pPr>
      <w:r w:rsidRPr="00032D6F">
        <w:rPr>
          <w:sz w:val="24"/>
        </w:rPr>
        <w:t>22. Маркетинговые стратегии Интернет-СМИ</w:t>
      </w:r>
    </w:p>
    <w:p w:rsidR="00D630D2" w:rsidRPr="00032D6F" w:rsidRDefault="00D630D2" w:rsidP="00032D6F">
      <w:pPr>
        <w:pStyle w:val="NormalWeb"/>
        <w:spacing w:before="0" w:beforeAutospacing="0" w:after="0" w:afterAutospacing="0" w:line="240" w:lineRule="auto"/>
        <w:ind w:firstLine="720"/>
        <w:rPr>
          <w:sz w:val="24"/>
        </w:rPr>
      </w:pPr>
      <w:r w:rsidRPr="00032D6F">
        <w:rPr>
          <w:sz w:val="24"/>
        </w:rPr>
        <w:t>23. Новостная веб-журналистика</w:t>
      </w:r>
    </w:p>
    <w:p w:rsidR="00D630D2" w:rsidRPr="00032D6F" w:rsidRDefault="00D630D2" w:rsidP="00032D6F">
      <w:pPr>
        <w:pStyle w:val="NormalWeb"/>
        <w:spacing w:before="0" w:beforeAutospacing="0" w:after="0" w:afterAutospacing="0" w:line="240" w:lineRule="auto"/>
        <w:ind w:firstLine="720"/>
        <w:rPr>
          <w:sz w:val="24"/>
        </w:rPr>
      </w:pPr>
      <w:r w:rsidRPr="00032D6F">
        <w:rPr>
          <w:sz w:val="24"/>
        </w:rPr>
        <w:t>24. Язык и стиль Интернет-газеты</w:t>
      </w:r>
    </w:p>
    <w:p w:rsidR="00D630D2" w:rsidRPr="00032D6F" w:rsidRDefault="00D630D2" w:rsidP="00032D6F">
      <w:pPr>
        <w:pStyle w:val="NormalWeb"/>
        <w:spacing w:before="0" w:beforeAutospacing="0" w:after="0" w:afterAutospacing="0" w:line="240" w:lineRule="auto"/>
        <w:ind w:firstLine="720"/>
        <w:rPr>
          <w:sz w:val="24"/>
        </w:rPr>
      </w:pPr>
      <w:r w:rsidRPr="00032D6F">
        <w:rPr>
          <w:sz w:val="24"/>
        </w:rPr>
        <w:t xml:space="preserve">25. Перспективы и тенденции развития веб-журналистики </w:t>
      </w:r>
      <w:r w:rsidRPr="00032D6F">
        <w:rPr>
          <w:sz w:val="24"/>
          <w:lang w:val="en-US"/>
        </w:rPr>
        <w:t>XXI</w:t>
      </w:r>
      <w:r w:rsidRPr="00032D6F">
        <w:rPr>
          <w:sz w:val="24"/>
        </w:rPr>
        <w:t xml:space="preserve"> веке</w:t>
      </w:r>
    </w:p>
    <w:p w:rsidR="00D630D2" w:rsidRPr="00032D6F" w:rsidRDefault="00D630D2" w:rsidP="00032D6F">
      <w:pPr>
        <w:pStyle w:val="NormalWeb"/>
        <w:spacing w:before="0" w:beforeAutospacing="0" w:after="0" w:afterAutospacing="0" w:line="240" w:lineRule="auto"/>
        <w:ind w:firstLine="720"/>
        <w:rPr>
          <w:sz w:val="24"/>
        </w:rPr>
      </w:pPr>
      <w:r w:rsidRPr="00032D6F">
        <w:rPr>
          <w:sz w:val="24"/>
        </w:rPr>
        <w:t>26. Правовое регулирование Интернет-СМИ</w:t>
      </w:r>
    </w:p>
    <w:p w:rsidR="00D630D2" w:rsidRPr="00032D6F" w:rsidRDefault="00D630D2" w:rsidP="00032D6F">
      <w:pPr>
        <w:ind w:firstLine="720"/>
        <w:rPr>
          <w:b/>
        </w:rPr>
      </w:pPr>
      <w:r w:rsidRPr="00032D6F">
        <w:rPr>
          <w:b/>
        </w:rPr>
        <w:t>Критериями оценок результатов внеаудиторной самостоятельной работы ст</w:t>
      </w:r>
      <w:r w:rsidRPr="00032D6F">
        <w:rPr>
          <w:b/>
        </w:rPr>
        <w:t>у</w:t>
      </w:r>
      <w:r w:rsidRPr="00032D6F">
        <w:rPr>
          <w:b/>
        </w:rPr>
        <w:t>дента явля</w:t>
      </w:r>
      <w:r w:rsidRPr="00032D6F">
        <w:rPr>
          <w:b/>
        </w:rPr>
        <w:softHyphen/>
        <w:t>ются:</w:t>
      </w:r>
    </w:p>
    <w:p w:rsidR="00D630D2" w:rsidRPr="00032D6F" w:rsidRDefault="00D630D2" w:rsidP="00032D6F">
      <w:pPr>
        <w:ind w:firstLine="720"/>
      </w:pPr>
      <w:r w:rsidRPr="00032D6F">
        <w:t>-уровень освоения студентов учебного материала;</w:t>
      </w:r>
    </w:p>
    <w:p w:rsidR="00D630D2" w:rsidRPr="00032D6F" w:rsidRDefault="00D630D2" w:rsidP="00032D6F">
      <w:pPr>
        <w:ind w:firstLine="720"/>
      </w:pPr>
      <w:r w:rsidRPr="00032D6F">
        <w:t>-умения студента активно использовать электронные образовательные ресурсы, находить требующуюся информацию, изучать ее и применять на практике;</w:t>
      </w:r>
    </w:p>
    <w:p w:rsidR="00D630D2" w:rsidRPr="00032D6F" w:rsidRDefault="00D630D2" w:rsidP="00032D6F">
      <w:pPr>
        <w:ind w:firstLine="720"/>
      </w:pPr>
      <w:r w:rsidRPr="00032D6F">
        <w:t>-обоснованность и четкость изложения ответа;</w:t>
      </w:r>
    </w:p>
    <w:p w:rsidR="00D630D2" w:rsidRPr="00032D6F" w:rsidRDefault="00D630D2" w:rsidP="00032D6F">
      <w:pPr>
        <w:ind w:firstLine="720"/>
      </w:pPr>
      <w:r w:rsidRPr="00032D6F">
        <w:t>-оформление материала в соответствии с требованиями;</w:t>
      </w:r>
    </w:p>
    <w:p w:rsidR="00D630D2" w:rsidRPr="00032D6F" w:rsidRDefault="00D630D2" w:rsidP="00032D6F">
      <w:pPr>
        <w:ind w:firstLine="720"/>
      </w:pPr>
      <w:r w:rsidRPr="00032D6F">
        <w:t>- умение ориентироваться в потоке информации, выделять главное;</w:t>
      </w:r>
    </w:p>
    <w:p w:rsidR="00D630D2" w:rsidRPr="00032D6F" w:rsidRDefault="00D630D2" w:rsidP="00032D6F">
      <w:pPr>
        <w:ind w:firstLine="720"/>
      </w:pPr>
      <w:r w:rsidRPr="00032D6F">
        <w:t>-умение четко сформулировать проблему, предложив ее решение, критически оц</w:t>
      </w:r>
      <w:r w:rsidRPr="00032D6F">
        <w:t>е</w:t>
      </w:r>
      <w:r w:rsidRPr="00032D6F">
        <w:t>нить решение и его последствия;</w:t>
      </w:r>
    </w:p>
    <w:p w:rsidR="00D630D2" w:rsidRPr="00032D6F" w:rsidRDefault="00D630D2" w:rsidP="00032D6F">
      <w:pPr>
        <w:ind w:firstLine="720"/>
      </w:pPr>
      <w:r w:rsidRPr="00032D6F">
        <w:t>-умение показать, проанализировать альтернативные возможности, варианты де</w:t>
      </w:r>
      <w:r w:rsidRPr="00032D6F">
        <w:t>й</w:t>
      </w:r>
      <w:r w:rsidRPr="00032D6F">
        <w:t>ствий;</w:t>
      </w:r>
    </w:p>
    <w:p w:rsidR="00D630D2" w:rsidRPr="00032D6F" w:rsidRDefault="00D630D2" w:rsidP="00032D6F">
      <w:pPr>
        <w:ind w:firstLine="720"/>
      </w:pPr>
      <w:r w:rsidRPr="00032D6F">
        <w:t>-умение сформировать свою позицию, оценку и аргументировать ее.</w:t>
      </w:r>
    </w:p>
    <w:p w:rsidR="00D630D2" w:rsidRPr="00032D6F" w:rsidRDefault="00D630D2" w:rsidP="00032D6F">
      <w:pPr>
        <w:pStyle w:val="Heading2"/>
        <w:ind w:firstLine="720"/>
        <w:jc w:val="center"/>
        <w:rPr>
          <w:bCs w:val="0"/>
          <w:i w:val="0"/>
          <w:szCs w:val="24"/>
        </w:rPr>
      </w:pPr>
      <w:r w:rsidRPr="00032D6F">
        <w:rPr>
          <w:bCs w:val="0"/>
          <w:i w:val="0"/>
          <w:szCs w:val="24"/>
        </w:rPr>
        <w:t>Оценка результатов внеаудиторной самостоятельной работы студентов</w:t>
      </w:r>
    </w:p>
    <w:p w:rsidR="00D630D2" w:rsidRPr="00032D6F" w:rsidRDefault="00D630D2" w:rsidP="00032D6F">
      <w:pPr>
        <w:tabs>
          <w:tab w:val="left" w:pos="1080"/>
        </w:tabs>
        <w:ind w:firstLine="720"/>
      </w:pPr>
      <w:r w:rsidRPr="00032D6F">
        <w:t>Критериями оценок результатов самостоятельной работы студента являются:</w:t>
      </w:r>
    </w:p>
    <w:p w:rsidR="00D630D2" w:rsidRPr="00032D6F" w:rsidRDefault="00D630D2" w:rsidP="00032D6F">
      <w:pPr>
        <w:tabs>
          <w:tab w:val="left" w:pos="1080"/>
        </w:tabs>
        <w:ind w:firstLine="720"/>
      </w:pPr>
      <w:r w:rsidRPr="00032D6F">
        <w:t>1. уровень освоения студентов учебного материала;</w:t>
      </w:r>
    </w:p>
    <w:p w:rsidR="00D630D2" w:rsidRPr="00032D6F" w:rsidRDefault="00D630D2" w:rsidP="00032D6F">
      <w:pPr>
        <w:tabs>
          <w:tab w:val="left" w:pos="1080"/>
        </w:tabs>
        <w:ind w:firstLine="720"/>
      </w:pPr>
      <w:r w:rsidRPr="00032D6F">
        <w:t>2. умения студента использовать теоретические знания при выполнении практич</w:t>
      </w:r>
      <w:r w:rsidRPr="00032D6F">
        <w:t>е</w:t>
      </w:r>
      <w:r w:rsidRPr="00032D6F">
        <w:t>ских задач;</w:t>
      </w:r>
    </w:p>
    <w:p w:rsidR="00D630D2" w:rsidRPr="00032D6F" w:rsidRDefault="00D630D2" w:rsidP="00032D6F">
      <w:pPr>
        <w:tabs>
          <w:tab w:val="left" w:pos="1080"/>
        </w:tabs>
        <w:ind w:firstLine="720"/>
      </w:pPr>
      <w:r w:rsidRPr="00032D6F">
        <w:t>3. сформированность профессиональных компетенций;</w:t>
      </w:r>
    </w:p>
    <w:p w:rsidR="00D630D2" w:rsidRPr="00032D6F" w:rsidRDefault="00D630D2" w:rsidP="00032D6F">
      <w:pPr>
        <w:tabs>
          <w:tab w:val="left" w:pos="1080"/>
        </w:tabs>
        <w:ind w:firstLine="720"/>
      </w:pPr>
      <w:r w:rsidRPr="00032D6F">
        <w:t>4. умения студента активно использовать электронные образовательные ресурсы,</w:t>
      </w:r>
    </w:p>
    <w:p w:rsidR="00D630D2" w:rsidRPr="00032D6F" w:rsidRDefault="00D630D2" w:rsidP="00032D6F">
      <w:pPr>
        <w:tabs>
          <w:tab w:val="left" w:pos="1080"/>
        </w:tabs>
        <w:ind w:firstLine="720"/>
      </w:pPr>
      <w:r w:rsidRPr="00032D6F">
        <w:t>5. находить требующуюся информацию, изучать ее и применять на практике;</w:t>
      </w:r>
    </w:p>
    <w:p w:rsidR="00D630D2" w:rsidRPr="00032D6F" w:rsidRDefault="00D630D2" w:rsidP="00032D6F">
      <w:pPr>
        <w:tabs>
          <w:tab w:val="left" w:pos="1080"/>
        </w:tabs>
        <w:ind w:firstLine="720"/>
      </w:pPr>
      <w:r w:rsidRPr="00032D6F">
        <w:t>6. обоснованность и четкость изложения ответа;</w:t>
      </w:r>
    </w:p>
    <w:p w:rsidR="00D630D2" w:rsidRPr="00032D6F" w:rsidRDefault="00D630D2" w:rsidP="00032D6F">
      <w:pPr>
        <w:tabs>
          <w:tab w:val="left" w:pos="1080"/>
        </w:tabs>
        <w:ind w:firstLine="720"/>
      </w:pPr>
      <w:r w:rsidRPr="00032D6F">
        <w:t>7. оформление материала в соответствии с требованиями;</w:t>
      </w:r>
    </w:p>
    <w:p w:rsidR="00D630D2" w:rsidRPr="00032D6F" w:rsidRDefault="00D630D2" w:rsidP="00032D6F">
      <w:pPr>
        <w:tabs>
          <w:tab w:val="left" w:pos="1080"/>
        </w:tabs>
        <w:ind w:firstLine="720"/>
      </w:pPr>
      <w:r w:rsidRPr="00032D6F">
        <w:t>8. умение ориентироваться в потоке информации, выделять главное;</w:t>
      </w:r>
    </w:p>
    <w:p w:rsidR="00D630D2" w:rsidRPr="00032D6F" w:rsidRDefault="00D630D2" w:rsidP="00032D6F">
      <w:pPr>
        <w:tabs>
          <w:tab w:val="left" w:pos="1080"/>
        </w:tabs>
        <w:ind w:firstLine="720"/>
      </w:pPr>
      <w:r w:rsidRPr="00032D6F">
        <w:t>9. умение четко сформулировать проблему, предложив ее решение, критически - оценить решение и его последствия;</w:t>
      </w:r>
    </w:p>
    <w:p w:rsidR="00D630D2" w:rsidRPr="00032D6F" w:rsidRDefault="00D630D2" w:rsidP="00032D6F">
      <w:pPr>
        <w:tabs>
          <w:tab w:val="left" w:pos="1080"/>
        </w:tabs>
        <w:ind w:firstLine="720"/>
      </w:pPr>
      <w:r w:rsidRPr="00032D6F">
        <w:t>10. умение показать, проанализировать альтернативные возможности, варианты действий;</w:t>
      </w:r>
    </w:p>
    <w:p w:rsidR="00D630D2" w:rsidRPr="00032D6F" w:rsidRDefault="00D630D2" w:rsidP="00032D6F">
      <w:pPr>
        <w:tabs>
          <w:tab w:val="left" w:pos="1080"/>
        </w:tabs>
        <w:ind w:firstLine="720"/>
      </w:pPr>
      <w:r w:rsidRPr="00032D6F">
        <w:t>11. умение сформировать свою позицию, оценку и аргументировать ее.</w:t>
      </w:r>
    </w:p>
    <w:p w:rsidR="00D630D2" w:rsidRPr="00032D6F" w:rsidRDefault="00D630D2" w:rsidP="00032D6F">
      <w:pPr>
        <w:tabs>
          <w:tab w:val="left" w:pos="1080"/>
        </w:tabs>
        <w:ind w:firstLine="720"/>
      </w:pPr>
      <w:r w:rsidRPr="00032D6F">
        <w:t>12. умение правильно решать профессионально ориентированные</w:t>
      </w:r>
      <w:r w:rsidRPr="00032D6F">
        <w:rPr>
          <w:color w:val="444444"/>
        </w:rPr>
        <w:t xml:space="preserve"> </w:t>
      </w:r>
      <w:r w:rsidRPr="00032D6F">
        <w:t>ситуации, со ссылкой на соответствующие нормативные документы.</w:t>
      </w:r>
    </w:p>
    <w:p w:rsidR="00D630D2" w:rsidRPr="00032D6F" w:rsidRDefault="00D630D2" w:rsidP="00032D6F">
      <w:pPr>
        <w:tabs>
          <w:tab w:val="left" w:pos="1080"/>
        </w:tabs>
        <w:ind w:firstLine="720"/>
      </w:pPr>
    </w:p>
    <w:p w:rsidR="00D630D2" w:rsidRPr="00032D6F" w:rsidRDefault="00D630D2" w:rsidP="00032D6F">
      <w:pPr>
        <w:tabs>
          <w:tab w:val="left" w:pos="1080"/>
        </w:tabs>
        <w:ind w:firstLine="720"/>
      </w:pPr>
      <w:r w:rsidRPr="00032D6F">
        <w:t>Удовлетворительно оценивается самостоятельная работа студента, соответству</w:t>
      </w:r>
      <w:r w:rsidRPr="00032D6F">
        <w:t>ю</w:t>
      </w:r>
      <w:r w:rsidRPr="00032D6F">
        <w:t>щая следующим критериям:</w:t>
      </w:r>
    </w:p>
    <w:p w:rsidR="00D630D2" w:rsidRPr="00032D6F" w:rsidRDefault="00D630D2" w:rsidP="00032D6F">
      <w:pPr>
        <w:tabs>
          <w:tab w:val="left" w:pos="1080"/>
        </w:tabs>
        <w:ind w:firstLine="720"/>
      </w:pPr>
      <w:r w:rsidRPr="00032D6F">
        <w:t>1. Студент свободно применяет знания на практике;</w:t>
      </w:r>
    </w:p>
    <w:p w:rsidR="00D630D2" w:rsidRPr="00032D6F" w:rsidRDefault="00D630D2" w:rsidP="00032D6F">
      <w:pPr>
        <w:tabs>
          <w:tab w:val="left" w:pos="1080"/>
        </w:tabs>
        <w:ind w:firstLine="720"/>
      </w:pPr>
      <w:r w:rsidRPr="00032D6F">
        <w:t>2. Правильно решает профессионально ориентированные ситуации, со ссылкой на соответствующие нормативные документы.</w:t>
      </w:r>
    </w:p>
    <w:p w:rsidR="00D630D2" w:rsidRPr="00032D6F" w:rsidRDefault="00D630D2" w:rsidP="00032D6F">
      <w:pPr>
        <w:widowControl/>
        <w:numPr>
          <w:ilvl w:val="0"/>
          <w:numId w:val="41"/>
        </w:numPr>
        <w:tabs>
          <w:tab w:val="left" w:pos="1080"/>
        </w:tabs>
        <w:autoSpaceDE/>
        <w:autoSpaceDN/>
        <w:adjustRightInd/>
        <w:ind w:left="0" w:firstLine="720"/>
      </w:pPr>
      <w:r w:rsidRPr="00032D6F">
        <w:t>Не допускает ошибок в воспроизведении изученного материала;</w:t>
      </w:r>
    </w:p>
    <w:p w:rsidR="00D630D2" w:rsidRPr="00032D6F" w:rsidRDefault="00D630D2" w:rsidP="00032D6F">
      <w:pPr>
        <w:widowControl/>
        <w:numPr>
          <w:ilvl w:val="0"/>
          <w:numId w:val="41"/>
        </w:numPr>
        <w:tabs>
          <w:tab w:val="left" w:pos="1080"/>
        </w:tabs>
        <w:autoSpaceDE/>
        <w:autoSpaceDN/>
        <w:adjustRightInd/>
        <w:ind w:left="0" w:firstLine="720"/>
      </w:pPr>
      <w:r w:rsidRPr="00032D6F">
        <w:t>Студент выделяет главные положения в изученном материале и не затрудняется в ответах на видоизмененные вопросы;</w:t>
      </w:r>
    </w:p>
    <w:p w:rsidR="00D630D2" w:rsidRPr="00032D6F" w:rsidRDefault="00D630D2" w:rsidP="00032D6F">
      <w:pPr>
        <w:widowControl/>
        <w:numPr>
          <w:ilvl w:val="0"/>
          <w:numId w:val="41"/>
        </w:numPr>
        <w:tabs>
          <w:tab w:val="left" w:pos="1080"/>
        </w:tabs>
        <w:autoSpaceDE/>
        <w:autoSpaceDN/>
        <w:adjustRightInd/>
        <w:ind w:left="0" w:firstLine="720"/>
        <w:jc w:val="left"/>
      </w:pPr>
      <w:r w:rsidRPr="00032D6F">
        <w:t>Студент усваивает весь объем программного материала;</w:t>
      </w:r>
    </w:p>
    <w:p w:rsidR="00D630D2" w:rsidRPr="00032D6F" w:rsidRDefault="00D630D2" w:rsidP="00032D6F">
      <w:pPr>
        <w:widowControl/>
        <w:numPr>
          <w:ilvl w:val="0"/>
          <w:numId w:val="41"/>
        </w:numPr>
        <w:tabs>
          <w:tab w:val="left" w:pos="1080"/>
        </w:tabs>
        <w:autoSpaceDE/>
        <w:autoSpaceDN/>
        <w:adjustRightInd/>
        <w:ind w:left="0" w:firstLine="720"/>
        <w:jc w:val="left"/>
      </w:pPr>
      <w:r w:rsidRPr="00032D6F">
        <w:t>Материал оформлен аккуратно в соответствии с требованиями.</w:t>
      </w:r>
    </w:p>
    <w:p w:rsidR="00D630D2" w:rsidRPr="00032D6F" w:rsidRDefault="00D630D2" w:rsidP="00032D6F">
      <w:pPr>
        <w:tabs>
          <w:tab w:val="left" w:pos="1080"/>
        </w:tabs>
        <w:ind w:firstLine="720"/>
      </w:pPr>
      <w:r w:rsidRPr="00032D6F">
        <w:t>Неудовлетворительно оценивается самостоятельная работа студента, соответс</w:t>
      </w:r>
      <w:r w:rsidRPr="00032D6F">
        <w:t>т</w:t>
      </w:r>
      <w:r w:rsidRPr="00032D6F">
        <w:t>вующая следующим критериям:</w:t>
      </w:r>
    </w:p>
    <w:p w:rsidR="00D630D2" w:rsidRPr="00032D6F" w:rsidRDefault="00D630D2" w:rsidP="00032D6F">
      <w:pPr>
        <w:widowControl/>
        <w:numPr>
          <w:ilvl w:val="0"/>
          <w:numId w:val="42"/>
        </w:numPr>
        <w:tabs>
          <w:tab w:val="left" w:pos="1080"/>
        </w:tabs>
        <w:autoSpaceDE/>
        <w:autoSpaceDN/>
        <w:adjustRightInd/>
        <w:ind w:left="0" w:firstLine="720"/>
        <w:jc w:val="left"/>
      </w:pPr>
      <w:r w:rsidRPr="00032D6F">
        <w:t>У студента имеются отдельные представления об изучаемом материале, но все же большая часть не усвоена;</w:t>
      </w:r>
    </w:p>
    <w:p w:rsidR="00D630D2" w:rsidRPr="00032D6F" w:rsidRDefault="00D630D2" w:rsidP="00032D6F">
      <w:pPr>
        <w:widowControl/>
        <w:numPr>
          <w:ilvl w:val="0"/>
          <w:numId w:val="42"/>
        </w:numPr>
        <w:tabs>
          <w:tab w:val="left" w:pos="1080"/>
        </w:tabs>
        <w:autoSpaceDE/>
        <w:autoSpaceDN/>
        <w:adjustRightInd/>
        <w:ind w:left="0" w:firstLine="720"/>
        <w:jc w:val="left"/>
      </w:pPr>
      <w:r w:rsidRPr="00032D6F">
        <w:t>Студент не решил профессионально ориентированные ситуации;</w:t>
      </w:r>
    </w:p>
    <w:p w:rsidR="00D630D2" w:rsidRPr="007758E6" w:rsidRDefault="00D630D2" w:rsidP="00032D6F">
      <w:pPr>
        <w:widowControl/>
        <w:numPr>
          <w:ilvl w:val="0"/>
          <w:numId w:val="42"/>
        </w:numPr>
        <w:tabs>
          <w:tab w:val="left" w:pos="1080"/>
        </w:tabs>
        <w:autoSpaceDE/>
        <w:autoSpaceDN/>
        <w:adjustRightInd/>
        <w:ind w:left="0" w:firstLine="720"/>
        <w:jc w:val="left"/>
      </w:pPr>
      <w:r w:rsidRPr="00032D6F">
        <w:t>Не справился с выполнением</w:t>
      </w:r>
      <w:r w:rsidRPr="007758E6">
        <w:t xml:space="preserve"> практических заданий.</w:t>
      </w:r>
    </w:p>
    <w:p w:rsidR="00D630D2" w:rsidRDefault="00D630D2" w:rsidP="000332A6">
      <w:pPr>
        <w:rPr>
          <w:i/>
          <w:color w:val="C00000"/>
        </w:rPr>
        <w:sectPr w:rsidR="00D630D2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D630D2" w:rsidRDefault="00D630D2" w:rsidP="008B1FF6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C17915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D630D2" w:rsidRPr="00FA1DFC" w:rsidRDefault="00D630D2" w:rsidP="00197B54">
      <w:pPr>
        <w:rPr>
          <w:b/>
        </w:rPr>
      </w:pPr>
      <w:r w:rsidRPr="00FA1DFC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D630D2" w:rsidRPr="00457C1A" w:rsidRDefault="00D630D2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545"/>
        <w:gridCol w:w="4209"/>
        <w:gridCol w:w="10112"/>
      </w:tblGrid>
      <w:tr w:rsidR="00D630D2" w:rsidRPr="00032D6F" w:rsidTr="006302EE">
        <w:trPr>
          <w:trHeight w:val="753"/>
          <w:tblHeader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630D2" w:rsidRPr="00032D6F" w:rsidRDefault="00D630D2" w:rsidP="00032D6F">
            <w:pPr>
              <w:ind w:firstLine="0"/>
              <w:jc w:val="center"/>
            </w:pPr>
            <w:r w:rsidRPr="00032D6F">
              <w:t xml:space="preserve">Структурный элемент </w:t>
            </w:r>
            <w:r w:rsidRPr="00032D6F">
              <w:br/>
              <w:t>компетенции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630D2" w:rsidRPr="00032D6F" w:rsidRDefault="00D630D2" w:rsidP="00032D6F">
            <w:pPr>
              <w:ind w:firstLine="0"/>
              <w:jc w:val="center"/>
            </w:pPr>
            <w:r w:rsidRPr="00032D6F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630D2" w:rsidRPr="00032D6F" w:rsidRDefault="00D630D2" w:rsidP="00032D6F">
            <w:pPr>
              <w:ind w:firstLine="0"/>
              <w:jc w:val="center"/>
            </w:pPr>
            <w:r w:rsidRPr="00032D6F">
              <w:t>Оценочные средства</w:t>
            </w:r>
          </w:p>
        </w:tc>
      </w:tr>
      <w:tr w:rsidR="00D630D2" w:rsidRPr="00032D6F" w:rsidTr="00A85AD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032D6F">
            <w:pPr>
              <w:ind w:firstLine="0"/>
              <w:jc w:val="left"/>
              <w:rPr>
                <w:b/>
                <w:color w:val="C00000"/>
              </w:rPr>
            </w:pPr>
            <w:r w:rsidRPr="00032D6F">
              <w:rPr>
                <w:b/>
                <w:bCs/>
              </w:rPr>
              <w:t>ОПК-6 способностью анализировать основные тенденции формирования социальной структуры современного общества, ориентироваться в различных сферах жизни общества, которые являются объектом освещения в СМИ</w:t>
            </w:r>
          </w:p>
        </w:tc>
      </w:tr>
      <w:tr w:rsidR="00D630D2" w:rsidRPr="00032D6F" w:rsidTr="006302EE">
        <w:trPr>
          <w:trHeight w:val="225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032D6F">
            <w:pPr>
              <w:ind w:firstLine="0"/>
              <w:jc w:val="left"/>
            </w:pPr>
            <w:r w:rsidRPr="00032D6F">
              <w:t>Знать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032D6F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032D6F">
              <w:rPr>
                <w:sz w:val="24"/>
                <w:szCs w:val="24"/>
              </w:rPr>
              <w:t>основные тенденции формирования структуры современного общества;</w:t>
            </w:r>
          </w:p>
          <w:p w:rsidR="00D630D2" w:rsidRPr="00032D6F" w:rsidRDefault="00D630D2" w:rsidP="00032D6F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032D6F">
              <w:rPr>
                <w:sz w:val="24"/>
                <w:szCs w:val="24"/>
              </w:rPr>
              <w:t>понимать роль и влияние журнал</w:t>
            </w:r>
            <w:r w:rsidRPr="00032D6F">
              <w:rPr>
                <w:sz w:val="24"/>
                <w:szCs w:val="24"/>
              </w:rPr>
              <w:t>и</w:t>
            </w:r>
            <w:r w:rsidRPr="00032D6F">
              <w:rPr>
                <w:sz w:val="24"/>
                <w:szCs w:val="24"/>
              </w:rPr>
              <w:t>стики в структурировании этих пр</w:t>
            </w:r>
            <w:r w:rsidRPr="00032D6F">
              <w:rPr>
                <w:sz w:val="24"/>
                <w:szCs w:val="24"/>
              </w:rPr>
              <w:t>о</w:t>
            </w:r>
            <w:r w:rsidRPr="00032D6F">
              <w:rPr>
                <w:sz w:val="24"/>
                <w:szCs w:val="24"/>
              </w:rPr>
              <w:t>цессов;</w:t>
            </w:r>
          </w:p>
          <w:p w:rsidR="00D630D2" w:rsidRPr="00032D6F" w:rsidRDefault="00D630D2" w:rsidP="00032D6F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032D6F">
              <w:rPr>
                <w:sz w:val="24"/>
                <w:szCs w:val="24"/>
              </w:rPr>
              <w:t>наиболее перспективные сферы жизни общества с точки зрения жу</w:t>
            </w:r>
            <w:r w:rsidRPr="00032D6F">
              <w:rPr>
                <w:sz w:val="24"/>
                <w:szCs w:val="24"/>
              </w:rPr>
              <w:t>р</w:t>
            </w:r>
            <w:r w:rsidRPr="00032D6F">
              <w:rPr>
                <w:sz w:val="24"/>
                <w:szCs w:val="24"/>
              </w:rPr>
              <w:t>налистского интереса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630D2" w:rsidRPr="00032D6F" w:rsidRDefault="00D630D2" w:rsidP="00032D6F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032D6F">
              <w:rPr>
                <w:b/>
              </w:rPr>
              <w:t>Перечень теоретических вопросов к зачету</w:t>
            </w:r>
          </w:p>
          <w:p w:rsidR="00D630D2" w:rsidRPr="00032D6F" w:rsidRDefault="00D630D2" w:rsidP="00032D6F">
            <w:pPr>
              <w:pStyle w:val="ListParagraph"/>
              <w:numPr>
                <w:ilvl w:val="0"/>
                <w:numId w:val="32"/>
              </w:numPr>
              <w:spacing w:line="240" w:lineRule="auto"/>
              <w:ind w:left="0"/>
              <w:jc w:val="left"/>
              <w:rPr>
                <w:szCs w:val="24"/>
              </w:rPr>
            </w:pPr>
            <w:r w:rsidRPr="00032D6F">
              <w:t>Журналистика и Интернет</w:t>
            </w:r>
          </w:p>
          <w:p w:rsidR="00D630D2" w:rsidRPr="00032D6F" w:rsidRDefault="00D630D2" w:rsidP="00032D6F">
            <w:pPr>
              <w:pStyle w:val="ListParagraph"/>
              <w:numPr>
                <w:ilvl w:val="0"/>
                <w:numId w:val="32"/>
              </w:numPr>
              <w:spacing w:line="240" w:lineRule="auto"/>
              <w:ind w:left="0"/>
              <w:jc w:val="left"/>
            </w:pPr>
            <w:r w:rsidRPr="00032D6F">
              <w:t>Новые информационные технологии и СМИ</w:t>
            </w:r>
          </w:p>
          <w:p w:rsidR="00D630D2" w:rsidRPr="00032D6F" w:rsidRDefault="00D630D2" w:rsidP="00032D6F">
            <w:pPr>
              <w:pStyle w:val="ListParagraph"/>
              <w:numPr>
                <w:ilvl w:val="0"/>
                <w:numId w:val="32"/>
              </w:numPr>
              <w:spacing w:line="240" w:lineRule="auto"/>
              <w:ind w:left="0"/>
              <w:jc w:val="left"/>
            </w:pPr>
            <w:r w:rsidRPr="00032D6F">
              <w:t>Свойства Интернет-журналистики</w:t>
            </w:r>
          </w:p>
          <w:p w:rsidR="00D630D2" w:rsidRPr="00032D6F" w:rsidRDefault="00D630D2" w:rsidP="00032D6F">
            <w:pPr>
              <w:pStyle w:val="ListParagraph"/>
              <w:numPr>
                <w:ilvl w:val="0"/>
                <w:numId w:val="32"/>
              </w:numPr>
              <w:spacing w:line="240" w:lineRule="auto"/>
              <w:ind w:left="0"/>
              <w:jc w:val="left"/>
            </w:pPr>
            <w:r w:rsidRPr="00032D6F">
              <w:t>Традиционные СМИ в Интернете</w:t>
            </w:r>
          </w:p>
        </w:tc>
      </w:tr>
      <w:tr w:rsidR="00D630D2" w:rsidRPr="00032D6F" w:rsidTr="006302EE">
        <w:trPr>
          <w:trHeight w:val="258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032D6F">
            <w:pPr>
              <w:ind w:firstLine="0"/>
              <w:jc w:val="left"/>
            </w:pPr>
            <w:r w:rsidRPr="00032D6F">
              <w:t>Уметь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032D6F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032D6F">
              <w:rPr>
                <w:sz w:val="24"/>
                <w:szCs w:val="24"/>
              </w:rPr>
              <w:t>ориентироваться в различных сф</w:t>
            </w:r>
            <w:r w:rsidRPr="00032D6F">
              <w:rPr>
                <w:sz w:val="24"/>
                <w:szCs w:val="24"/>
              </w:rPr>
              <w:t>е</w:t>
            </w:r>
            <w:r w:rsidRPr="00032D6F">
              <w:rPr>
                <w:sz w:val="24"/>
                <w:szCs w:val="24"/>
              </w:rPr>
              <w:t>рах общества, которые являются об</w:t>
            </w:r>
            <w:r w:rsidRPr="00032D6F">
              <w:rPr>
                <w:sz w:val="24"/>
                <w:szCs w:val="24"/>
              </w:rPr>
              <w:t>ъ</w:t>
            </w:r>
            <w:r w:rsidRPr="00032D6F">
              <w:rPr>
                <w:sz w:val="24"/>
                <w:szCs w:val="24"/>
              </w:rPr>
              <w:t>ектом освещения в СМИ;</w:t>
            </w:r>
          </w:p>
          <w:p w:rsidR="00D630D2" w:rsidRPr="00032D6F" w:rsidRDefault="00D630D2" w:rsidP="00032D6F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032D6F">
              <w:rPr>
                <w:sz w:val="24"/>
                <w:szCs w:val="24"/>
              </w:rPr>
              <w:t>применять на практике фундаме</w:t>
            </w:r>
            <w:r w:rsidRPr="00032D6F">
              <w:rPr>
                <w:sz w:val="24"/>
                <w:szCs w:val="24"/>
              </w:rPr>
              <w:t>н</w:t>
            </w:r>
            <w:r w:rsidRPr="00032D6F">
              <w:rPr>
                <w:sz w:val="24"/>
                <w:szCs w:val="24"/>
              </w:rPr>
              <w:t>тальные и актуальные знания о разв</w:t>
            </w:r>
            <w:r w:rsidRPr="00032D6F">
              <w:rPr>
                <w:sz w:val="24"/>
                <w:szCs w:val="24"/>
              </w:rPr>
              <w:t>и</w:t>
            </w:r>
            <w:r w:rsidRPr="00032D6F">
              <w:rPr>
                <w:sz w:val="24"/>
                <w:szCs w:val="24"/>
              </w:rPr>
              <w:t>тии общества;</w:t>
            </w:r>
          </w:p>
          <w:p w:rsidR="00D630D2" w:rsidRPr="00032D6F" w:rsidRDefault="00D630D2" w:rsidP="00032D6F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032D6F">
              <w:rPr>
                <w:sz w:val="24"/>
                <w:szCs w:val="24"/>
              </w:rPr>
              <w:t>прогнозировать ключевые измен</w:t>
            </w:r>
            <w:r w:rsidRPr="00032D6F">
              <w:rPr>
                <w:sz w:val="24"/>
                <w:szCs w:val="24"/>
              </w:rPr>
              <w:t>е</w:t>
            </w:r>
            <w:r w:rsidRPr="00032D6F">
              <w:rPr>
                <w:sz w:val="24"/>
                <w:szCs w:val="24"/>
              </w:rPr>
              <w:t>ния в жизни общества в результате системного анализа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630D2" w:rsidRPr="00032D6F" w:rsidRDefault="00D630D2" w:rsidP="00032D6F">
            <w:pPr>
              <w:rPr>
                <w:b/>
              </w:rPr>
            </w:pPr>
            <w:r w:rsidRPr="00032D6F">
              <w:rPr>
                <w:b/>
              </w:rPr>
              <w:t>Практические задания</w:t>
            </w:r>
          </w:p>
          <w:p w:rsidR="00D630D2" w:rsidRPr="00032D6F" w:rsidRDefault="00D630D2" w:rsidP="00032D6F">
            <w:pPr>
              <w:pStyle w:val="ListParagraph"/>
              <w:numPr>
                <w:ilvl w:val="0"/>
                <w:numId w:val="33"/>
              </w:numPr>
              <w:spacing w:line="240" w:lineRule="auto"/>
              <w:ind w:left="0"/>
              <w:rPr>
                <w:lang w:val="ru-RU"/>
              </w:rPr>
            </w:pPr>
            <w:r w:rsidRPr="00032D6F">
              <w:rPr>
                <w:lang w:val="ru-RU"/>
              </w:rPr>
              <w:t>В чем состоит суть понятия «юзабилити»? Раскройте содержание этого понятия в связи с особенностями массовой коммуникации в сети Интернет.</w:t>
            </w:r>
          </w:p>
          <w:p w:rsidR="00D630D2" w:rsidRPr="00032D6F" w:rsidRDefault="00D630D2" w:rsidP="00032D6F">
            <w:pPr>
              <w:pStyle w:val="ListParagraph"/>
              <w:numPr>
                <w:ilvl w:val="0"/>
                <w:numId w:val="33"/>
              </w:numPr>
              <w:spacing w:line="240" w:lineRule="auto"/>
              <w:ind w:left="0"/>
              <w:rPr>
                <w:lang w:val="ru-RU"/>
              </w:rPr>
            </w:pPr>
            <w:r w:rsidRPr="00032D6F">
              <w:rPr>
                <w:lang w:val="ru-RU"/>
              </w:rPr>
              <w:t>Какими методами осуществляется исследование эргономической организации сетевого СМИ?</w:t>
            </w:r>
          </w:p>
          <w:p w:rsidR="00D630D2" w:rsidRPr="00032D6F" w:rsidRDefault="00D630D2" w:rsidP="00032D6F">
            <w:pPr>
              <w:pStyle w:val="ListParagraph"/>
              <w:numPr>
                <w:ilvl w:val="0"/>
                <w:numId w:val="33"/>
              </w:numPr>
              <w:spacing w:line="240" w:lineRule="auto"/>
              <w:ind w:left="0"/>
              <w:rPr>
                <w:lang w:val="ru-RU"/>
              </w:rPr>
            </w:pPr>
            <w:r w:rsidRPr="00032D6F">
              <w:rPr>
                <w:lang w:val="ru-RU"/>
              </w:rPr>
              <w:t xml:space="preserve">Каковы критерии эргономической эффективности в проектировании </w:t>
            </w:r>
            <w:r w:rsidRPr="00032D6F">
              <w:t>web</w:t>
            </w:r>
            <w:r w:rsidRPr="00032D6F">
              <w:rPr>
                <w:lang w:val="ru-RU"/>
              </w:rPr>
              <w:t>-ресурса?</w:t>
            </w:r>
          </w:p>
          <w:p w:rsidR="00D630D2" w:rsidRPr="00032D6F" w:rsidRDefault="00D630D2" w:rsidP="00032D6F">
            <w:pPr>
              <w:pStyle w:val="ListParagraph"/>
              <w:numPr>
                <w:ilvl w:val="0"/>
                <w:numId w:val="33"/>
              </w:numPr>
              <w:spacing w:line="240" w:lineRule="auto"/>
              <w:ind w:left="0"/>
              <w:rPr>
                <w:i/>
                <w:color w:val="C00000"/>
                <w:lang w:val="ru-RU"/>
              </w:rPr>
            </w:pPr>
            <w:r w:rsidRPr="00032D6F">
              <w:rPr>
                <w:lang w:val="ru-RU"/>
              </w:rPr>
              <w:t>Какова связь юзабилити с другими науками о визуальной коммуникации?</w:t>
            </w:r>
          </w:p>
        </w:tc>
      </w:tr>
      <w:tr w:rsidR="00D630D2" w:rsidRPr="00032D6F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032D6F">
            <w:pPr>
              <w:ind w:firstLine="0"/>
              <w:jc w:val="left"/>
            </w:pPr>
            <w:r w:rsidRPr="00032D6F">
              <w:t>Владеть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032D6F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032D6F">
              <w:rPr>
                <w:sz w:val="24"/>
                <w:szCs w:val="24"/>
              </w:rPr>
              <w:t>навыками успешного взаимодейс</w:t>
            </w:r>
            <w:r w:rsidRPr="00032D6F">
              <w:rPr>
                <w:sz w:val="24"/>
                <w:szCs w:val="24"/>
              </w:rPr>
              <w:t>т</w:t>
            </w:r>
            <w:r w:rsidRPr="00032D6F">
              <w:rPr>
                <w:sz w:val="24"/>
                <w:szCs w:val="24"/>
              </w:rPr>
              <w:t>вия с представителями различных с</w:t>
            </w:r>
            <w:r w:rsidRPr="00032D6F">
              <w:rPr>
                <w:sz w:val="24"/>
                <w:szCs w:val="24"/>
              </w:rPr>
              <w:t>о</w:t>
            </w:r>
            <w:r w:rsidRPr="00032D6F">
              <w:rPr>
                <w:sz w:val="24"/>
                <w:szCs w:val="24"/>
              </w:rPr>
              <w:t>циальных групп, слоев, структур;</w:t>
            </w:r>
          </w:p>
          <w:p w:rsidR="00D630D2" w:rsidRPr="00032D6F" w:rsidRDefault="00D630D2" w:rsidP="00032D6F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032D6F">
              <w:rPr>
                <w:sz w:val="24"/>
                <w:szCs w:val="24"/>
              </w:rPr>
              <w:t>навыками организации сложных социальных процессов;</w:t>
            </w:r>
          </w:p>
          <w:p w:rsidR="00D630D2" w:rsidRPr="00032D6F" w:rsidRDefault="00D630D2" w:rsidP="00032D6F">
            <w:pPr>
              <w:pStyle w:val="FootnoteText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032D6F">
              <w:rPr>
                <w:sz w:val="24"/>
                <w:szCs w:val="24"/>
              </w:rPr>
              <w:t>навыками прогнозирования, анал</w:t>
            </w:r>
            <w:r w:rsidRPr="00032D6F">
              <w:rPr>
                <w:sz w:val="24"/>
                <w:szCs w:val="24"/>
              </w:rPr>
              <w:t>и</w:t>
            </w:r>
            <w:r w:rsidRPr="00032D6F">
              <w:rPr>
                <w:sz w:val="24"/>
                <w:szCs w:val="24"/>
              </w:rPr>
              <w:t>за действий крупных социальных групп, слоев.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630D2" w:rsidRPr="00032D6F" w:rsidRDefault="00D630D2" w:rsidP="00032D6F">
            <w:pPr>
              <w:rPr>
                <w:b/>
              </w:rPr>
            </w:pPr>
            <w:r w:rsidRPr="00032D6F">
              <w:rPr>
                <w:b/>
              </w:rPr>
              <w:t>Пример комплексного задания по курсу</w:t>
            </w:r>
          </w:p>
          <w:p w:rsidR="00D630D2" w:rsidRPr="00032D6F" w:rsidRDefault="00D630D2" w:rsidP="00032D6F">
            <w:r w:rsidRPr="00032D6F">
              <w:t>Внимательно изучите сайты сетевых СМИ. Ознакомьтесь с содержанием разделов, оцен</w:t>
            </w:r>
            <w:r w:rsidRPr="00032D6F">
              <w:t>и</w:t>
            </w:r>
            <w:r w:rsidRPr="00032D6F">
              <w:t>те визуальную составляющую и графическое оформление. Затем осуществите поиск заданного материала. В процессе поиска публикаций и их изучения оцените соответствие предложенных интернет-ресурсов принципам эффективного юзабилити, сформулированным Я. Нильсоном. Р</w:t>
            </w:r>
          </w:p>
        </w:tc>
      </w:tr>
      <w:tr w:rsidR="00D630D2" w:rsidRPr="00032D6F" w:rsidTr="00A85AD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032D6F">
            <w:pPr>
              <w:ind w:firstLine="0"/>
              <w:jc w:val="left"/>
              <w:rPr>
                <w:b/>
                <w:lang w:eastAsia="en-US"/>
              </w:rPr>
            </w:pPr>
            <w:r w:rsidRPr="00032D6F">
              <w:rPr>
                <w:b/>
                <w:bCs/>
              </w:rPr>
              <w:t>ОПК-9 способностью базироваться на современном представлении о роли аудитории в потреблении и производстве массовой информации, знать методы изучения аудитории, понимать социальный смысл общественного участия в функционировании СМИ, природу и роль общес</w:t>
            </w:r>
            <w:r w:rsidRPr="00032D6F">
              <w:rPr>
                <w:b/>
                <w:bCs/>
              </w:rPr>
              <w:t>т</w:t>
            </w:r>
            <w:r w:rsidRPr="00032D6F">
              <w:rPr>
                <w:b/>
                <w:bCs/>
              </w:rPr>
              <w:t>венного мнения, знать основные методы его изучения, использовать эффективные формы взаимодействия с ним</w:t>
            </w:r>
          </w:p>
        </w:tc>
      </w:tr>
      <w:tr w:rsidR="00D630D2" w:rsidRPr="00032D6F" w:rsidTr="006302EE">
        <w:trPr>
          <w:trHeight w:val="225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032D6F">
            <w:pPr>
              <w:ind w:firstLine="0"/>
              <w:jc w:val="left"/>
            </w:pPr>
            <w:r w:rsidRPr="00032D6F">
              <w:t>Знать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032D6F">
            <w:pPr>
              <w:pStyle w:val="ListParagraph"/>
              <w:numPr>
                <w:ilvl w:val="0"/>
                <w:numId w:val="19"/>
              </w:numPr>
              <w:spacing w:line="240" w:lineRule="auto"/>
              <w:ind w:left="0"/>
              <w:jc w:val="left"/>
            </w:pPr>
            <w:r w:rsidRPr="00032D6F">
              <w:t>знать методы изучения аудитории;</w:t>
            </w:r>
          </w:p>
          <w:p w:rsidR="00D630D2" w:rsidRPr="00032D6F" w:rsidRDefault="00D630D2" w:rsidP="00032D6F">
            <w:pPr>
              <w:pStyle w:val="ListParagraph"/>
              <w:numPr>
                <w:ilvl w:val="0"/>
                <w:numId w:val="19"/>
              </w:numPr>
              <w:spacing w:line="240" w:lineRule="auto"/>
              <w:ind w:left="0"/>
              <w:jc w:val="left"/>
              <w:rPr>
                <w:lang w:val="ru-RU"/>
              </w:rPr>
            </w:pPr>
            <w:r w:rsidRPr="00032D6F">
              <w:rPr>
                <w:lang w:val="ru-RU"/>
              </w:rPr>
              <w:t>особенности психологии аудитории печати, телевидения, радио, сетевых СМИ, методики психодиагностики;</w:t>
            </w:r>
          </w:p>
          <w:p w:rsidR="00D630D2" w:rsidRPr="00032D6F" w:rsidRDefault="00D630D2" w:rsidP="00032D6F">
            <w:pPr>
              <w:pStyle w:val="ListParagraph"/>
              <w:numPr>
                <w:ilvl w:val="0"/>
                <w:numId w:val="19"/>
              </w:numPr>
              <w:spacing w:line="240" w:lineRule="auto"/>
              <w:ind w:left="0"/>
              <w:jc w:val="left"/>
              <w:rPr>
                <w:lang w:val="ru-RU"/>
              </w:rPr>
            </w:pPr>
            <w:r w:rsidRPr="00032D6F">
              <w:rPr>
                <w:lang w:val="ru-RU"/>
              </w:rPr>
              <w:t>основные тенденции развития и роль СМИ в развитии современной цивил</w:t>
            </w:r>
            <w:r w:rsidRPr="00032D6F">
              <w:rPr>
                <w:lang w:val="ru-RU"/>
              </w:rPr>
              <w:t>и</w:t>
            </w:r>
            <w:r w:rsidRPr="00032D6F">
              <w:rPr>
                <w:lang w:val="ru-RU"/>
              </w:rPr>
              <w:t>зации, роль аудитории в производстве и потреблении массовой информации;</w:t>
            </w:r>
          </w:p>
          <w:p w:rsidR="00D630D2" w:rsidRPr="00032D6F" w:rsidRDefault="00D630D2" w:rsidP="00032D6F">
            <w:pPr>
              <w:pStyle w:val="ListParagraph"/>
              <w:numPr>
                <w:ilvl w:val="0"/>
                <w:numId w:val="19"/>
              </w:numPr>
              <w:spacing w:line="240" w:lineRule="auto"/>
              <w:ind w:left="0"/>
              <w:jc w:val="left"/>
              <w:rPr>
                <w:lang w:val="ru-RU"/>
              </w:rPr>
            </w:pPr>
            <w:r w:rsidRPr="00032D6F">
              <w:rPr>
                <w:lang w:val="ru-RU"/>
              </w:rPr>
              <w:t>природу и роль, общественное знач</w:t>
            </w:r>
            <w:r w:rsidRPr="00032D6F">
              <w:rPr>
                <w:lang w:val="ru-RU"/>
              </w:rPr>
              <w:t>е</w:t>
            </w:r>
            <w:r w:rsidRPr="00032D6F">
              <w:rPr>
                <w:lang w:val="ru-RU"/>
              </w:rPr>
              <w:t>ние аудитории СМИ, психологические и социально-психологические фун</w:t>
            </w:r>
            <w:r w:rsidRPr="00032D6F">
              <w:rPr>
                <w:lang w:val="ru-RU"/>
              </w:rPr>
              <w:t>к</w:t>
            </w:r>
            <w:r w:rsidRPr="00032D6F">
              <w:rPr>
                <w:lang w:val="ru-RU"/>
              </w:rPr>
              <w:t>ции СМИ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630D2" w:rsidRPr="00032D6F" w:rsidRDefault="00D630D2" w:rsidP="00032D6F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032D6F">
              <w:rPr>
                <w:b/>
              </w:rPr>
              <w:t>Перечень теоретических вопросов к зачету</w:t>
            </w:r>
          </w:p>
          <w:p w:rsidR="00D630D2" w:rsidRPr="00032D6F" w:rsidRDefault="00D630D2" w:rsidP="00032D6F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0"/>
              <w:jc w:val="left"/>
              <w:rPr>
                <w:lang w:val="ru-RU"/>
              </w:rPr>
            </w:pPr>
            <w:r w:rsidRPr="00032D6F">
              <w:rPr>
                <w:lang w:val="ru-RU"/>
              </w:rPr>
              <w:t>Реорганизация информации для Интернет-версии газеты</w:t>
            </w:r>
          </w:p>
          <w:p w:rsidR="00D630D2" w:rsidRPr="00032D6F" w:rsidRDefault="00D630D2" w:rsidP="00032D6F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0"/>
              <w:jc w:val="left"/>
            </w:pPr>
            <w:r w:rsidRPr="00032D6F">
              <w:t>Организация работы редакции Интернет-СМИ</w:t>
            </w:r>
          </w:p>
          <w:p w:rsidR="00D630D2" w:rsidRPr="00032D6F" w:rsidRDefault="00D630D2" w:rsidP="00032D6F">
            <w:pPr>
              <w:pStyle w:val="ListParagraph"/>
              <w:numPr>
                <w:ilvl w:val="0"/>
                <w:numId w:val="26"/>
              </w:numPr>
              <w:spacing w:line="240" w:lineRule="auto"/>
              <w:ind w:left="0"/>
              <w:jc w:val="left"/>
            </w:pPr>
            <w:r w:rsidRPr="00032D6F">
              <w:t>Программные средства создания веб-сайта</w:t>
            </w:r>
          </w:p>
          <w:p w:rsidR="00D630D2" w:rsidRPr="00032D6F" w:rsidRDefault="00D630D2" w:rsidP="00032D6F">
            <w:pPr>
              <w:pStyle w:val="NormalWeb"/>
              <w:spacing w:before="0" w:beforeAutospacing="0" w:after="0" w:afterAutospacing="0" w:line="240" w:lineRule="auto"/>
              <w:rPr>
                <w:i/>
              </w:rPr>
            </w:pPr>
          </w:p>
        </w:tc>
      </w:tr>
      <w:tr w:rsidR="00D630D2" w:rsidRPr="00032D6F" w:rsidTr="006302EE">
        <w:trPr>
          <w:trHeight w:val="258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032D6F">
            <w:pPr>
              <w:ind w:firstLine="0"/>
              <w:jc w:val="left"/>
            </w:pPr>
            <w:r w:rsidRPr="00032D6F">
              <w:t>Уметь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032D6F">
            <w:pPr>
              <w:pStyle w:val="ListParagraph"/>
              <w:numPr>
                <w:ilvl w:val="0"/>
                <w:numId w:val="20"/>
              </w:numPr>
              <w:spacing w:line="240" w:lineRule="auto"/>
              <w:ind w:left="0"/>
              <w:jc w:val="left"/>
              <w:rPr>
                <w:lang w:val="ru-RU"/>
              </w:rPr>
            </w:pPr>
            <w:r w:rsidRPr="00032D6F">
              <w:rPr>
                <w:lang w:val="ru-RU"/>
              </w:rPr>
              <w:t>формировать имидж коммуникатора в соответствии с запросами аудитории;</w:t>
            </w:r>
          </w:p>
          <w:p w:rsidR="00D630D2" w:rsidRPr="00032D6F" w:rsidRDefault="00D630D2" w:rsidP="00032D6F">
            <w:pPr>
              <w:pStyle w:val="ListParagraph"/>
              <w:numPr>
                <w:ilvl w:val="0"/>
                <w:numId w:val="20"/>
              </w:numPr>
              <w:spacing w:line="240" w:lineRule="auto"/>
              <w:ind w:left="0"/>
              <w:jc w:val="left"/>
              <w:rPr>
                <w:lang w:val="ru-RU"/>
              </w:rPr>
            </w:pPr>
            <w:r w:rsidRPr="00032D6F">
              <w:rPr>
                <w:lang w:val="ru-RU"/>
              </w:rPr>
              <w:t>проводить психологический и соц</w:t>
            </w:r>
            <w:r w:rsidRPr="00032D6F">
              <w:rPr>
                <w:lang w:val="ru-RU"/>
              </w:rPr>
              <w:t>и</w:t>
            </w:r>
            <w:r w:rsidRPr="00032D6F">
              <w:rPr>
                <w:lang w:val="ru-RU"/>
              </w:rPr>
              <w:t>ально-психологический анализ текстов СМИ и их аудитории;</w:t>
            </w:r>
          </w:p>
          <w:p w:rsidR="00D630D2" w:rsidRPr="00032D6F" w:rsidRDefault="00D630D2" w:rsidP="00032D6F">
            <w:pPr>
              <w:pStyle w:val="ListParagraph"/>
              <w:numPr>
                <w:ilvl w:val="0"/>
                <w:numId w:val="20"/>
              </w:numPr>
              <w:spacing w:line="240" w:lineRule="auto"/>
              <w:ind w:left="0"/>
              <w:jc w:val="left"/>
            </w:pPr>
            <w:r w:rsidRPr="00032D6F">
              <w:rPr>
                <w:lang w:val="ru-RU"/>
              </w:rPr>
              <w:t>применять на практике технологии эффективного профессионального о</w:t>
            </w:r>
            <w:r w:rsidRPr="00032D6F">
              <w:rPr>
                <w:lang w:val="ru-RU"/>
              </w:rPr>
              <w:t>б</w:t>
            </w:r>
            <w:r w:rsidRPr="00032D6F">
              <w:rPr>
                <w:lang w:val="ru-RU"/>
              </w:rPr>
              <w:t xml:space="preserve">щения, воздействия на аудиторию </w:t>
            </w:r>
            <w:r w:rsidRPr="00032D6F">
              <w:t>СМИ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630D2" w:rsidRPr="00032D6F" w:rsidRDefault="00D630D2" w:rsidP="00032D6F">
            <w:pPr>
              <w:rPr>
                <w:b/>
              </w:rPr>
            </w:pPr>
            <w:r w:rsidRPr="00032D6F">
              <w:rPr>
                <w:b/>
              </w:rPr>
              <w:t>Практические задания</w:t>
            </w:r>
          </w:p>
          <w:p w:rsidR="00D630D2" w:rsidRPr="00032D6F" w:rsidRDefault="00D630D2" w:rsidP="00032D6F">
            <w:pPr>
              <w:ind w:firstLine="0"/>
            </w:pPr>
            <w:r w:rsidRPr="00032D6F">
              <w:t>Проверьте контент 2-3 интернет СМИ по следующему чек-листу:</w:t>
            </w:r>
          </w:p>
          <w:p w:rsidR="00D630D2" w:rsidRPr="00032D6F" w:rsidRDefault="00D630D2" w:rsidP="00032D6F">
            <w:pPr>
              <w:ind w:firstLine="0"/>
            </w:pPr>
            <w:r w:rsidRPr="00032D6F">
              <w:t>• Является ли текст лучшим способом рассказать эту историю или могут быть другие, более эффективные варианты?</w:t>
            </w:r>
          </w:p>
          <w:p w:rsidR="00D630D2" w:rsidRPr="00032D6F" w:rsidRDefault="00D630D2" w:rsidP="00032D6F">
            <w:pPr>
              <w:ind w:firstLine="0"/>
            </w:pPr>
            <w:r w:rsidRPr="00032D6F">
              <w:t>• Является ли заголовок и/или гиперссылка на содержание понятной и законченной мыслью?</w:t>
            </w:r>
          </w:p>
          <w:p w:rsidR="00D630D2" w:rsidRPr="00032D6F" w:rsidRDefault="00D630D2" w:rsidP="00032D6F">
            <w:pPr>
              <w:ind w:firstLine="0"/>
            </w:pPr>
            <w:r w:rsidRPr="00032D6F">
              <w:t>• Может ли читатель просмотреть содержание и сразу выделить ключевую информацию?</w:t>
            </w:r>
          </w:p>
          <w:p w:rsidR="00D630D2" w:rsidRPr="00032D6F" w:rsidRDefault="00D630D2" w:rsidP="00032D6F">
            <w:pPr>
              <w:ind w:firstLine="0"/>
            </w:pPr>
            <w:r w:rsidRPr="00032D6F">
              <w:t>• Какую роль играет каждый мультимедийный элемент в создании полной и связной картины?</w:t>
            </w:r>
          </w:p>
          <w:p w:rsidR="00D630D2" w:rsidRPr="00032D6F" w:rsidRDefault="00D630D2" w:rsidP="00032D6F">
            <w:pPr>
              <w:ind w:firstLine="0"/>
            </w:pPr>
            <w:r w:rsidRPr="00032D6F">
              <w:t>• Связаны ли элементы статьи друг с другом таким образом, что читатель легко переходит от одного к другому, следуя драматургии истории (это могут быть, например, фотографии, кот</w:t>
            </w:r>
            <w:r w:rsidRPr="00032D6F">
              <w:t>о</w:t>
            </w:r>
            <w:r w:rsidRPr="00032D6F">
              <w:t>рые можно дополнительно посмотреть через поиск; ссылки в тексте, которые дают читателю возможность обратиться к другим историям на эту же тему).</w:t>
            </w:r>
          </w:p>
          <w:p w:rsidR="00D630D2" w:rsidRPr="00032D6F" w:rsidRDefault="00D630D2" w:rsidP="00032D6F">
            <w:pPr>
              <w:pStyle w:val="NormalWeb"/>
              <w:spacing w:before="0" w:beforeAutospacing="0" w:after="0" w:afterAutospacing="0" w:line="240" w:lineRule="auto"/>
              <w:ind w:firstLine="0"/>
              <w:rPr>
                <w:i/>
              </w:rPr>
            </w:pPr>
          </w:p>
        </w:tc>
      </w:tr>
      <w:tr w:rsidR="00D630D2" w:rsidRPr="00032D6F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032D6F">
            <w:pPr>
              <w:ind w:firstLine="0"/>
              <w:jc w:val="left"/>
              <w:rPr>
                <w:lang w:eastAsia="en-US"/>
              </w:rPr>
            </w:pPr>
            <w:r w:rsidRPr="00032D6F">
              <w:rPr>
                <w:lang w:eastAsia="en-US"/>
              </w:rPr>
              <w:t>Владеть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032D6F">
            <w:pPr>
              <w:numPr>
                <w:ilvl w:val="0"/>
                <w:numId w:val="7"/>
              </w:numPr>
              <w:ind w:left="0" w:firstLine="0"/>
              <w:jc w:val="left"/>
              <w:rPr>
                <w:lang w:eastAsia="en-US"/>
              </w:rPr>
            </w:pPr>
            <w:r w:rsidRPr="00032D6F">
              <w:rPr>
                <w:lang w:eastAsia="en-US"/>
              </w:rPr>
              <w:t>навыками работы в редакции с учетом экономических реалий и фо</w:t>
            </w:r>
            <w:r w:rsidRPr="00032D6F">
              <w:rPr>
                <w:lang w:eastAsia="en-US"/>
              </w:rPr>
              <w:t>р</w:t>
            </w:r>
            <w:r w:rsidRPr="00032D6F">
              <w:rPr>
                <w:lang w:eastAsia="en-US"/>
              </w:rPr>
              <w:t>мата;</w:t>
            </w:r>
          </w:p>
          <w:p w:rsidR="00D630D2" w:rsidRPr="00032D6F" w:rsidRDefault="00D630D2" w:rsidP="00032D6F">
            <w:pPr>
              <w:numPr>
                <w:ilvl w:val="0"/>
                <w:numId w:val="7"/>
              </w:numPr>
              <w:ind w:left="0" w:firstLine="0"/>
              <w:jc w:val="left"/>
              <w:rPr>
                <w:lang w:eastAsia="en-US"/>
              </w:rPr>
            </w:pPr>
            <w:r w:rsidRPr="00032D6F">
              <w:rPr>
                <w:lang w:eastAsia="en-US"/>
              </w:rPr>
              <w:t>навыками эффективной  работы в заданной кадровой структуре;</w:t>
            </w:r>
          </w:p>
          <w:p w:rsidR="00D630D2" w:rsidRPr="00032D6F" w:rsidRDefault="00D630D2" w:rsidP="00032D6F">
            <w:pPr>
              <w:numPr>
                <w:ilvl w:val="0"/>
                <w:numId w:val="7"/>
              </w:numPr>
              <w:ind w:left="0" w:firstLine="0"/>
              <w:jc w:val="left"/>
              <w:rPr>
                <w:lang w:eastAsia="en-US"/>
              </w:rPr>
            </w:pPr>
            <w:r w:rsidRPr="00032D6F">
              <w:rPr>
                <w:lang w:eastAsia="en-US"/>
              </w:rPr>
              <w:t>навыками разработки и внедр</w:t>
            </w:r>
            <w:r w:rsidRPr="00032D6F">
              <w:rPr>
                <w:lang w:eastAsia="en-US"/>
              </w:rPr>
              <w:t>е</w:t>
            </w:r>
            <w:r w:rsidRPr="00032D6F">
              <w:rPr>
                <w:lang w:eastAsia="en-US"/>
              </w:rPr>
              <w:t>ния кадровых инноваций;</w:t>
            </w:r>
          </w:p>
          <w:p w:rsidR="00D630D2" w:rsidRPr="00032D6F" w:rsidRDefault="00D630D2" w:rsidP="00032D6F">
            <w:pPr>
              <w:numPr>
                <w:ilvl w:val="0"/>
                <w:numId w:val="7"/>
              </w:numPr>
              <w:ind w:left="0" w:firstLine="0"/>
              <w:jc w:val="left"/>
              <w:rPr>
                <w:lang w:eastAsia="en-US"/>
              </w:rPr>
            </w:pPr>
            <w:r w:rsidRPr="00032D6F">
              <w:rPr>
                <w:lang w:eastAsia="en-US"/>
              </w:rPr>
              <w:t>навыками управления творч</w:t>
            </w:r>
            <w:r w:rsidRPr="00032D6F">
              <w:rPr>
                <w:lang w:eastAsia="en-US"/>
              </w:rPr>
              <w:t>е</w:t>
            </w:r>
            <w:r w:rsidRPr="00032D6F">
              <w:rPr>
                <w:lang w:eastAsia="en-US"/>
              </w:rPr>
              <w:t>ским коллективом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630D2" w:rsidRPr="00032D6F" w:rsidRDefault="00D630D2" w:rsidP="00032D6F">
            <w:pPr>
              <w:rPr>
                <w:b/>
              </w:rPr>
            </w:pPr>
            <w:r w:rsidRPr="00032D6F">
              <w:rPr>
                <w:b/>
              </w:rPr>
              <w:t>Пример комплексного задания по курсу</w:t>
            </w:r>
          </w:p>
          <w:p w:rsidR="00D630D2" w:rsidRPr="00032D6F" w:rsidRDefault="00D630D2" w:rsidP="00032D6F">
            <w:r w:rsidRPr="00032D6F">
              <w:t>Разработайте систему планирования мультимедийного материала и представьте ее в виде таблицы. В каждой ячейке таблицы обозначьте инструмент, который можно использовать, чт</w:t>
            </w:r>
            <w:r w:rsidRPr="00032D6F">
              <w:t>о</w:t>
            </w:r>
            <w:r w:rsidRPr="00032D6F">
              <w:t>бы рассказать историю. Обдумайте и отметьте лучшие инструменты, которые выбираете вы для рассказа истории. Выполнимо ли это с точки зрения имеющихся ресурсов? Есть ли иной способ это сделать?</w:t>
            </w:r>
          </w:p>
        </w:tc>
      </w:tr>
      <w:tr w:rsidR="00D630D2" w:rsidRPr="00032D6F" w:rsidTr="00A85AD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032D6F">
            <w:pPr>
              <w:ind w:firstLine="0"/>
              <w:rPr>
                <w:b/>
                <w:i/>
              </w:rPr>
            </w:pPr>
            <w:r w:rsidRPr="00032D6F">
              <w:rPr>
                <w:b/>
                <w:bCs/>
              </w:rPr>
              <w:t>ОПК-10 способностью учитывать в профессиональной деятельности психологические и социально-психологические составляющие функци</w:t>
            </w:r>
            <w:r w:rsidRPr="00032D6F">
              <w:rPr>
                <w:b/>
                <w:bCs/>
              </w:rPr>
              <w:t>о</w:t>
            </w:r>
            <w:r w:rsidRPr="00032D6F">
              <w:rPr>
                <w:b/>
                <w:bCs/>
              </w:rPr>
              <w:t>нирования СМИ, особенности работы журналиста в данном аспекте</w:t>
            </w:r>
          </w:p>
        </w:tc>
      </w:tr>
      <w:tr w:rsidR="00D630D2" w:rsidRPr="00032D6F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032D6F">
            <w:pPr>
              <w:ind w:firstLine="0"/>
              <w:jc w:val="left"/>
            </w:pPr>
            <w:r w:rsidRPr="00032D6F">
              <w:t>Знать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032D6F">
            <w:pPr>
              <w:pStyle w:val="ListParagraph"/>
              <w:numPr>
                <w:ilvl w:val="0"/>
                <w:numId w:val="22"/>
              </w:numPr>
              <w:spacing w:line="240" w:lineRule="auto"/>
              <w:ind w:left="0"/>
              <w:jc w:val="left"/>
              <w:rPr>
                <w:lang w:val="ru-RU"/>
              </w:rPr>
            </w:pPr>
            <w:r w:rsidRPr="00032D6F">
              <w:rPr>
                <w:lang w:val="ru-RU"/>
              </w:rPr>
              <w:t>функции искусства и художественного творчества в обществе, эстетические потребности человека; основные п</w:t>
            </w:r>
            <w:r w:rsidRPr="00032D6F">
              <w:rPr>
                <w:lang w:val="ru-RU"/>
              </w:rPr>
              <w:t>о</w:t>
            </w:r>
            <w:r w:rsidRPr="00032D6F">
              <w:rPr>
                <w:lang w:val="ru-RU"/>
              </w:rPr>
              <w:t>ложения психологии художественного творчества</w:t>
            </w:r>
          </w:p>
          <w:p w:rsidR="00D630D2" w:rsidRPr="00032D6F" w:rsidRDefault="00D630D2" w:rsidP="00032D6F">
            <w:pPr>
              <w:pStyle w:val="ListParagraph"/>
              <w:numPr>
                <w:ilvl w:val="0"/>
                <w:numId w:val="22"/>
              </w:numPr>
              <w:spacing w:line="240" w:lineRule="auto"/>
              <w:ind w:left="0"/>
              <w:jc w:val="left"/>
              <w:rPr>
                <w:lang w:val="ru-RU"/>
              </w:rPr>
            </w:pPr>
            <w:r w:rsidRPr="00032D6F">
              <w:rPr>
                <w:lang w:val="ru-RU"/>
              </w:rPr>
              <w:t>особенности психологии аудитории печати, телевидения, радио, сетевых СМИ -методики психодиагностики</w:t>
            </w:r>
          </w:p>
          <w:p w:rsidR="00D630D2" w:rsidRPr="00032D6F" w:rsidRDefault="00D630D2" w:rsidP="00032D6F">
            <w:pPr>
              <w:pStyle w:val="ListParagraph"/>
              <w:numPr>
                <w:ilvl w:val="0"/>
                <w:numId w:val="22"/>
              </w:numPr>
              <w:spacing w:line="240" w:lineRule="auto"/>
              <w:ind w:left="0"/>
              <w:jc w:val="left"/>
              <w:rPr>
                <w:lang w:val="ru-RU"/>
              </w:rPr>
            </w:pPr>
            <w:r w:rsidRPr="00032D6F">
              <w:rPr>
                <w:lang w:val="ru-RU"/>
              </w:rPr>
              <w:t>психологические и социально-психологические теории в журнал</w:t>
            </w:r>
            <w:r w:rsidRPr="00032D6F">
              <w:rPr>
                <w:lang w:val="ru-RU"/>
              </w:rPr>
              <w:t>и</w:t>
            </w:r>
            <w:r w:rsidRPr="00032D6F">
              <w:rPr>
                <w:lang w:val="ru-RU"/>
              </w:rPr>
              <w:t>стике; психологические и социально-психологические функции СМИ</w:t>
            </w:r>
          </w:p>
          <w:p w:rsidR="00D630D2" w:rsidRPr="00032D6F" w:rsidRDefault="00D630D2" w:rsidP="00032D6F">
            <w:pPr>
              <w:numPr>
                <w:ilvl w:val="0"/>
                <w:numId w:val="2"/>
              </w:numPr>
              <w:ind w:left="0" w:firstLine="0"/>
              <w:jc w:val="left"/>
            </w:pP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630D2" w:rsidRPr="00032D6F" w:rsidRDefault="00D630D2" w:rsidP="00032D6F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032D6F">
              <w:rPr>
                <w:b/>
              </w:rPr>
              <w:t>Перечень теоретических вопросов к зачету</w:t>
            </w:r>
          </w:p>
          <w:p w:rsidR="00D630D2" w:rsidRPr="00032D6F" w:rsidRDefault="00D630D2" w:rsidP="00032D6F">
            <w:pPr>
              <w:pStyle w:val="ListParagraph"/>
              <w:numPr>
                <w:ilvl w:val="0"/>
                <w:numId w:val="27"/>
              </w:numPr>
              <w:spacing w:line="240" w:lineRule="auto"/>
              <w:ind w:left="0"/>
              <w:jc w:val="left"/>
              <w:rPr>
                <w:lang w:val="ru-RU"/>
              </w:rPr>
            </w:pPr>
            <w:r w:rsidRPr="00032D6F">
              <w:rPr>
                <w:lang w:val="ru-RU"/>
              </w:rPr>
              <w:t>Динамическая система управления сайтом Интернет-издания (</w:t>
            </w:r>
            <w:r w:rsidRPr="00032D6F">
              <w:t>CMS</w:t>
            </w:r>
            <w:r w:rsidRPr="00032D6F">
              <w:rPr>
                <w:lang w:val="ru-RU"/>
              </w:rPr>
              <w:t>), ее возможности</w:t>
            </w:r>
          </w:p>
          <w:p w:rsidR="00D630D2" w:rsidRPr="00032D6F" w:rsidRDefault="00D630D2" w:rsidP="00032D6F">
            <w:pPr>
              <w:pStyle w:val="ListParagraph"/>
              <w:numPr>
                <w:ilvl w:val="0"/>
                <w:numId w:val="27"/>
              </w:numPr>
              <w:spacing w:line="240" w:lineRule="auto"/>
              <w:ind w:left="0"/>
              <w:jc w:val="left"/>
            </w:pPr>
            <w:r w:rsidRPr="00032D6F">
              <w:t>Жанровые особенности Интернет-журналистики.</w:t>
            </w:r>
          </w:p>
          <w:p w:rsidR="00D630D2" w:rsidRPr="00032D6F" w:rsidRDefault="00D630D2" w:rsidP="00032D6F">
            <w:pPr>
              <w:pStyle w:val="ListParagraph"/>
              <w:numPr>
                <w:ilvl w:val="0"/>
                <w:numId w:val="27"/>
              </w:numPr>
              <w:spacing w:line="240" w:lineRule="auto"/>
              <w:ind w:left="0"/>
              <w:jc w:val="left"/>
            </w:pPr>
            <w:r w:rsidRPr="00032D6F">
              <w:t>Веб-дизайн онлайнового издания</w:t>
            </w:r>
          </w:p>
          <w:p w:rsidR="00D630D2" w:rsidRPr="00032D6F" w:rsidRDefault="00D630D2" w:rsidP="00032D6F">
            <w:pPr>
              <w:pStyle w:val="ListParagraph"/>
              <w:numPr>
                <w:ilvl w:val="0"/>
                <w:numId w:val="27"/>
              </w:numPr>
              <w:spacing w:line="240" w:lineRule="auto"/>
              <w:ind w:left="0"/>
              <w:jc w:val="left"/>
              <w:rPr>
                <w:lang w:val="ru-RU"/>
              </w:rPr>
            </w:pPr>
            <w:r w:rsidRPr="00032D6F">
              <w:rPr>
                <w:lang w:val="ru-RU"/>
              </w:rPr>
              <w:t>Формы обратной связи с аудиторией Интернет-издания</w:t>
            </w:r>
          </w:p>
          <w:p w:rsidR="00D630D2" w:rsidRPr="00032D6F" w:rsidRDefault="00D630D2" w:rsidP="00032D6F">
            <w:pPr>
              <w:pStyle w:val="NormalWeb"/>
              <w:spacing w:before="0" w:beforeAutospacing="0" w:after="0" w:afterAutospacing="0" w:line="240" w:lineRule="auto"/>
              <w:rPr>
                <w:i/>
              </w:rPr>
            </w:pPr>
          </w:p>
        </w:tc>
      </w:tr>
      <w:tr w:rsidR="00D630D2" w:rsidRPr="00032D6F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032D6F">
            <w:pPr>
              <w:ind w:firstLine="0"/>
              <w:jc w:val="left"/>
            </w:pPr>
            <w:r w:rsidRPr="00032D6F">
              <w:t>Уметь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032D6F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left"/>
              <w:rPr>
                <w:lang w:val="ru-RU"/>
              </w:rPr>
            </w:pPr>
            <w:r w:rsidRPr="00032D6F">
              <w:rPr>
                <w:lang w:val="ru-RU"/>
              </w:rPr>
              <w:t>использовать в профессиональной деятельности базовые знания, подходы и методы психологии творчества</w:t>
            </w:r>
          </w:p>
          <w:p w:rsidR="00D630D2" w:rsidRPr="00032D6F" w:rsidRDefault="00D630D2" w:rsidP="00032D6F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left"/>
              <w:rPr>
                <w:lang w:val="ru-RU"/>
              </w:rPr>
            </w:pPr>
            <w:r w:rsidRPr="00032D6F">
              <w:rPr>
                <w:lang w:val="ru-RU"/>
              </w:rPr>
              <w:t>проводить психологический и соц</w:t>
            </w:r>
            <w:r w:rsidRPr="00032D6F">
              <w:rPr>
                <w:lang w:val="ru-RU"/>
              </w:rPr>
              <w:t>и</w:t>
            </w:r>
            <w:r w:rsidRPr="00032D6F">
              <w:rPr>
                <w:lang w:val="ru-RU"/>
              </w:rPr>
              <w:t>ально-психологический анализ текстов СМИ и их аудитории</w:t>
            </w:r>
          </w:p>
          <w:p w:rsidR="00D630D2" w:rsidRPr="00032D6F" w:rsidRDefault="00D630D2" w:rsidP="00032D6F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0"/>
              <w:jc w:val="left"/>
            </w:pPr>
            <w:r w:rsidRPr="00032D6F">
              <w:rPr>
                <w:lang w:val="ru-RU"/>
              </w:rPr>
              <w:t>применять на практике технологии эффективного профессионального о</w:t>
            </w:r>
            <w:r w:rsidRPr="00032D6F">
              <w:rPr>
                <w:lang w:val="ru-RU"/>
              </w:rPr>
              <w:t>б</w:t>
            </w:r>
            <w:r w:rsidRPr="00032D6F">
              <w:rPr>
                <w:lang w:val="ru-RU"/>
              </w:rPr>
              <w:t xml:space="preserve">щения, воздействия на аудиторию </w:t>
            </w:r>
            <w:r w:rsidRPr="00032D6F">
              <w:t>СМИ; формировать имидж коммуникатора в соответствии с запросами аудитории</w:t>
            </w:r>
          </w:p>
          <w:p w:rsidR="00D630D2" w:rsidRPr="00032D6F" w:rsidRDefault="00D630D2" w:rsidP="00032D6F">
            <w:pPr>
              <w:numPr>
                <w:ilvl w:val="0"/>
                <w:numId w:val="3"/>
              </w:numPr>
              <w:ind w:left="0" w:firstLine="0"/>
              <w:jc w:val="left"/>
            </w:pP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630D2" w:rsidRPr="00032D6F" w:rsidRDefault="00D630D2" w:rsidP="00032D6F">
            <w:pPr>
              <w:rPr>
                <w:b/>
              </w:rPr>
            </w:pPr>
            <w:r w:rsidRPr="00032D6F">
              <w:rPr>
                <w:b/>
              </w:rPr>
              <w:t>Практические задания</w:t>
            </w:r>
          </w:p>
          <w:p w:rsidR="00D630D2" w:rsidRPr="00032D6F" w:rsidRDefault="00D630D2" w:rsidP="00032D6F">
            <w:pPr>
              <w:ind w:firstLine="0"/>
            </w:pPr>
            <w:r w:rsidRPr="00032D6F">
              <w:t>1. Каковы основные функциональные возможности контраста в управлении вниманием на стр</w:t>
            </w:r>
            <w:r w:rsidRPr="00032D6F">
              <w:t>а</w:t>
            </w:r>
            <w:r w:rsidRPr="00032D6F">
              <w:t>нице интернет-издания?</w:t>
            </w:r>
          </w:p>
          <w:p w:rsidR="00D630D2" w:rsidRPr="00032D6F" w:rsidRDefault="00D630D2" w:rsidP="00032D6F">
            <w:pPr>
              <w:ind w:firstLine="0"/>
            </w:pPr>
            <w:r w:rsidRPr="00032D6F">
              <w:t>2. Каковы акцидентальные функции контраста в обеспечении эффективного восприятия?</w:t>
            </w:r>
          </w:p>
          <w:p w:rsidR="00D630D2" w:rsidRPr="00032D6F" w:rsidRDefault="00D630D2" w:rsidP="00032D6F">
            <w:pPr>
              <w:ind w:firstLine="0"/>
              <w:rPr>
                <w:i/>
              </w:rPr>
            </w:pPr>
            <w:r w:rsidRPr="00032D6F">
              <w:t>3. Как проявляется аффордативный характер контраста в визуальной организации интеракти</w:t>
            </w:r>
            <w:r w:rsidRPr="00032D6F">
              <w:t>в</w:t>
            </w:r>
            <w:r w:rsidRPr="00032D6F">
              <w:t>ного проекта?</w:t>
            </w:r>
          </w:p>
        </w:tc>
      </w:tr>
      <w:tr w:rsidR="00D630D2" w:rsidRPr="00032D6F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032D6F">
            <w:pPr>
              <w:ind w:firstLine="0"/>
              <w:jc w:val="left"/>
            </w:pPr>
            <w:r w:rsidRPr="00032D6F">
              <w:t>Владеть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032D6F">
            <w:pPr>
              <w:pStyle w:val="ListParagraph"/>
              <w:numPr>
                <w:ilvl w:val="0"/>
                <w:numId w:val="3"/>
              </w:numPr>
              <w:spacing w:line="240" w:lineRule="auto"/>
              <w:ind w:left="0"/>
              <w:jc w:val="left"/>
            </w:pPr>
            <w:r w:rsidRPr="00032D6F">
              <w:t>навыками психологической экспертизы текста СМИ</w:t>
            </w:r>
          </w:p>
          <w:p w:rsidR="00D630D2" w:rsidRPr="00032D6F" w:rsidRDefault="00D630D2" w:rsidP="00032D6F">
            <w:pPr>
              <w:pStyle w:val="ListParagraph"/>
              <w:numPr>
                <w:ilvl w:val="0"/>
                <w:numId w:val="3"/>
              </w:numPr>
              <w:spacing w:line="240" w:lineRule="auto"/>
              <w:ind w:left="0"/>
              <w:jc w:val="left"/>
            </w:pPr>
            <w:r w:rsidRPr="00032D6F">
              <w:t>Навыками психологического диагностирования личности коммуникатора</w:t>
            </w:r>
          </w:p>
          <w:p w:rsidR="00D630D2" w:rsidRPr="00032D6F" w:rsidRDefault="00D630D2" w:rsidP="00032D6F">
            <w:pPr>
              <w:pStyle w:val="ListParagraph"/>
              <w:numPr>
                <w:ilvl w:val="0"/>
                <w:numId w:val="3"/>
              </w:numPr>
              <w:spacing w:line="240" w:lineRule="auto"/>
              <w:ind w:left="0"/>
              <w:jc w:val="left"/>
              <w:rPr>
                <w:lang w:val="ru-RU"/>
              </w:rPr>
            </w:pPr>
            <w:r w:rsidRPr="00032D6F">
              <w:rPr>
                <w:lang w:val="ru-RU"/>
              </w:rPr>
              <w:t>навыками ведения дискуссии, владеть творческими операциями в профе</w:t>
            </w:r>
            <w:r w:rsidRPr="00032D6F">
              <w:rPr>
                <w:lang w:val="ru-RU"/>
              </w:rPr>
              <w:t>с</w:t>
            </w:r>
            <w:r w:rsidRPr="00032D6F">
              <w:rPr>
                <w:lang w:val="ru-RU"/>
              </w:rPr>
              <w:t>сиональной деятельности журналиста</w:t>
            </w:r>
          </w:p>
          <w:p w:rsidR="00D630D2" w:rsidRPr="00032D6F" w:rsidRDefault="00D630D2" w:rsidP="00032D6F">
            <w:pPr>
              <w:numPr>
                <w:ilvl w:val="0"/>
                <w:numId w:val="4"/>
              </w:numPr>
              <w:ind w:left="0" w:firstLine="0"/>
              <w:jc w:val="left"/>
            </w:pP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630D2" w:rsidRPr="00032D6F" w:rsidRDefault="00D630D2" w:rsidP="00032D6F">
            <w:pPr>
              <w:rPr>
                <w:b/>
              </w:rPr>
            </w:pPr>
            <w:r w:rsidRPr="00032D6F">
              <w:rPr>
                <w:b/>
              </w:rPr>
              <w:t>Пример комплексного задания по курсу</w:t>
            </w:r>
          </w:p>
          <w:p w:rsidR="00D630D2" w:rsidRPr="00032D6F" w:rsidRDefault="00D630D2" w:rsidP="00032D6F">
            <w:pPr>
              <w:rPr>
                <w:i/>
              </w:rPr>
            </w:pPr>
            <w:r w:rsidRPr="00032D6F">
              <w:t>Внимательно изучите произведения графического дизайна и макеты интернет-ресурсов. Определите, какие из базовых свойств человеческого восприятия актуализирует композицио</w:t>
            </w:r>
            <w:r w:rsidRPr="00032D6F">
              <w:t>н</w:t>
            </w:r>
            <w:r w:rsidRPr="00032D6F">
              <w:t>ная организация каждого из них.</w:t>
            </w:r>
          </w:p>
        </w:tc>
      </w:tr>
      <w:tr w:rsidR="00D630D2" w:rsidRPr="00032D6F" w:rsidTr="00A85AD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032D6F">
            <w:pPr>
              <w:ind w:firstLine="0"/>
              <w:rPr>
                <w:b/>
                <w:i/>
              </w:rPr>
            </w:pPr>
            <w:r w:rsidRPr="00032D6F">
              <w:rPr>
                <w:b/>
                <w:bCs/>
              </w:rPr>
              <w:t>ОПК-19 способностью понимать специфику работы в условиях мультимедийной среды, владеть методами и технологиями подготовки меди</w:t>
            </w:r>
            <w:r w:rsidRPr="00032D6F">
              <w:rPr>
                <w:b/>
                <w:bCs/>
              </w:rPr>
              <w:t>а</w:t>
            </w:r>
            <w:r w:rsidRPr="00032D6F">
              <w:rPr>
                <w:b/>
                <w:bCs/>
              </w:rPr>
              <w:t>продукта в разных знаковых системах</w:t>
            </w:r>
          </w:p>
        </w:tc>
      </w:tr>
      <w:tr w:rsidR="00D630D2" w:rsidRPr="00032D6F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032D6F">
            <w:pPr>
              <w:ind w:firstLine="0"/>
              <w:jc w:val="left"/>
            </w:pPr>
            <w:r w:rsidRPr="00032D6F">
              <w:t>Знать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032D6F">
            <w:pPr>
              <w:numPr>
                <w:ilvl w:val="0"/>
                <w:numId w:val="4"/>
              </w:numPr>
              <w:ind w:left="0" w:firstLine="0"/>
              <w:jc w:val="left"/>
            </w:pPr>
            <w:r w:rsidRPr="00032D6F">
              <w:rPr>
                <w:color w:val="000000"/>
              </w:rPr>
              <w:t>специфику работы в условиях мультимедийной среды;</w:t>
            </w:r>
          </w:p>
          <w:p w:rsidR="00D630D2" w:rsidRPr="00032D6F" w:rsidRDefault="00D630D2" w:rsidP="00032D6F">
            <w:pPr>
              <w:numPr>
                <w:ilvl w:val="0"/>
                <w:numId w:val="4"/>
              </w:numPr>
              <w:ind w:left="0" w:firstLine="0"/>
              <w:jc w:val="left"/>
            </w:pPr>
            <w:r w:rsidRPr="00032D6F">
              <w:rPr>
                <w:color w:val="000000"/>
              </w:rPr>
              <w:t>основные тенденции развития медиаотрасли с точки зрения примен</w:t>
            </w:r>
            <w:r w:rsidRPr="00032D6F">
              <w:rPr>
                <w:color w:val="000000"/>
              </w:rPr>
              <w:t>е</w:t>
            </w:r>
            <w:r w:rsidRPr="00032D6F">
              <w:rPr>
                <w:color w:val="000000"/>
              </w:rPr>
              <w:t>ния новых технологий;</w:t>
            </w:r>
          </w:p>
          <w:p w:rsidR="00D630D2" w:rsidRPr="00032D6F" w:rsidRDefault="00D630D2" w:rsidP="00032D6F">
            <w:pPr>
              <w:numPr>
                <w:ilvl w:val="0"/>
                <w:numId w:val="4"/>
              </w:numPr>
              <w:ind w:left="0" w:firstLine="0"/>
              <w:jc w:val="left"/>
            </w:pPr>
            <w:r w:rsidRPr="00032D6F">
              <w:rPr>
                <w:color w:val="000000"/>
              </w:rPr>
              <w:t>основные законы и принципы работы мультимедийной редакции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630D2" w:rsidRPr="00032D6F" w:rsidRDefault="00D630D2" w:rsidP="00032D6F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032D6F">
              <w:rPr>
                <w:b/>
              </w:rPr>
              <w:t>Перечень теоретических вопросов к зачету</w:t>
            </w:r>
          </w:p>
          <w:p w:rsidR="00D630D2" w:rsidRPr="00032D6F" w:rsidRDefault="00D630D2" w:rsidP="00032D6F">
            <w:pPr>
              <w:pStyle w:val="ListParagraph"/>
              <w:numPr>
                <w:ilvl w:val="0"/>
                <w:numId w:val="28"/>
              </w:numPr>
              <w:spacing w:line="240" w:lineRule="auto"/>
              <w:ind w:left="0"/>
              <w:jc w:val="left"/>
            </w:pPr>
            <w:r w:rsidRPr="00032D6F">
              <w:t>Статистика посещаемости сайтов Интернет-СМИ</w:t>
            </w:r>
          </w:p>
          <w:p w:rsidR="00D630D2" w:rsidRPr="00032D6F" w:rsidRDefault="00D630D2" w:rsidP="00032D6F">
            <w:pPr>
              <w:pStyle w:val="ListParagraph"/>
              <w:numPr>
                <w:ilvl w:val="0"/>
                <w:numId w:val="28"/>
              </w:numPr>
              <w:spacing w:line="240" w:lineRule="auto"/>
              <w:ind w:left="0"/>
              <w:jc w:val="left"/>
            </w:pPr>
            <w:r w:rsidRPr="00032D6F">
              <w:t>Реклама в Интернет-изданиях</w:t>
            </w:r>
          </w:p>
          <w:p w:rsidR="00D630D2" w:rsidRPr="00032D6F" w:rsidRDefault="00D630D2" w:rsidP="00032D6F">
            <w:pPr>
              <w:pStyle w:val="ListParagraph"/>
              <w:numPr>
                <w:ilvl w:val="0"/>
                <w:numId w:val="28"/>
              </w:numPr>
              <w:spacing w:line="240" w:lineRule="auto"/>
              <w:ind w:left="0"/>
              <w:jc w:val="left"/>
            </w:pPr>
            <w:r w:rsidRPr="00032D6F">
              <w:t>Язык и стиль Интернет-изданий</w:t>
            </w:r>
          </w:p>
          <w:p w:rsidR="00D630D2" w:rsidRPr="00032D6F" w:rsidRDefault="00D630D2" w:rsidP="00032D6F">
            <w:pPr>
              <w:pStyle w:val="ListParagraph"/>
              <w:numPr>
                <w:ilvl w:val="0"/>
                <w:numId w:val="28"/>
              </w:numPr>
              <w:spacing w:line="240" w:lineRule="auto"/>
              <w:ind w:left="0"/>
              <w:jc w:val="left"/>
            </w:pPr>
            <w:r w:rsidRPr="00032D6F">
              <w:t>Творческая лаборатория Интернет-журналиста</w:t>
            </w:r>
          </w:p>
          <w:p w:rsidR="00D630D2" w:rsidRPr="00032D6F" w:rsidRDefault="00D630D2" w:rsidP="00032D6F">
            <w:pPr>
              <w:pStyle w:val="NormalWeb"/>
              <w:spacing w:before="0" w:beforeAutospacing="0" w:after="0" w:afterAutospacing="0" w:line="240" w:lineRule="auto"/>
              <w:rPr>
                <w:i/>
              </w:rPr>
            </w:pPr>
          </w:p>
        </w:tc>
      </w:tr>
      <w:tr w:rsidR="00D630D2" w:rsidRPr="00032D6F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032D6F">
            <w:pPr>
              <w:ind w:firstLine="0"/>
              <w:jc w:val="left"/>
            </w:pPr>
            <w:r w:rsidRPr="00032D6F">
              <w:t>Уметь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032D6F">
            <w:pPr>
              <w:numPr>
                <w:ilvl w:val="0"/>
                <w:numId w:val="4"/>
              </w:numPr>
              <w:ind w:left="0" w:firstLine="0"/>
              <w:jc w:val="left"/>
            </w:pPr>
            <w:r w:rsidRPr="00032D6F">
              <w:rPr>
                <w:color w:val="000000"/>
              </w:rPr>
              <w:t>формулировать тему материала и выбирать жанр с точки зрения соо</w:t>
            </w:r>
            <w:r w:rsidRPr="00032D6F">
              <w:rPr>
                <w:color w:val="000000"/>
              </w:rPr>
              <w:t>т</w:t>
            </w:r>
            <w:r w:rsidRPr="00032D6F">
              <w:rPr>
                <w:color w:val="000000"/>
              </w:rPr>
              <w:t>ветствия тому или иному формату;</w:t>
            </w:r>
          </w:p>
          <w:p w:rsidR="00D630D2" w:rsidRPr="00032D6F" w:rsidRDefault="00D630D2" w:rsidP="00032D6F">
            <w:pPr>
              <w:numPr>
                <w:ilvl w:val="0"/>
                <w:numId w:val="4"/>
              </w:numPr>
              <w:ind w:left="0" w:firstLine="0"/>
              <w:jc w:val="left"/>
            </w:pPr>
            <w:r w:rsidRPr="00032D6F">
              <w:rPr>
                <w:color w:val="000000"/>
              </w:rPr>
              <w:t>работать с официальными и</w:t>
            </w:r>
            <w:r w:rsidRPr="00032D6F">
              <w:rPr>
                <w:color w:val="000000"/>
              </w:rPr>
              <w:t>с</w:t>
            </w:r>
            <w:r w:rsidRPr="00032D6F">
              <w:rPr>
                <w:color w:val="000000"/>
              </w:rPr>
              <w:t>точниками информации и инсайдер</w:t>
            </w:r>
            <w:r w:rsidRPr="00032D6F">
              <w:rPr>
                <w:color w:val="000000"/>
              </w:rPr>
              <w:t>а</w:t>
            </w:r>
            <w:r w:rsidRPr="00032D6F">
              <w:rPr>
                <w:color w:val="000000"/>
              </w:rPr>
              <w:t>ми;</w:t>
            </w:r>
          </w:p>
          <w:p w:rsidR="00D630D2" w:rsidRPr="00032D6F" w:rsidRDefault="00D630D2" w:rsidP="00032D6F">
            <w:pPr>
              <w:numPr>
                <w:ilvl w:val="0"/>
                <w:numId w:val="4"/>
              </w:numPr>
              <w:ind w:left="0" w:firstLine="0"/>
              <w:jc w:val="left"/>
            </w:pPr>
            <w:r w:rsidRPr="00032D6F">
              <w:rPr>
                <w:color w:val="000000"/>
              </w:rPr>
              <w:t>самостоятельно  контролир</w:t>
            </w:r>
            <w:r w:rsidRPr="00032D6F">
              <w:rPr>
                <w:color w:val="000000"/>
              </w:rPr>
              <w:t>о</w:t>
            </w:r>
            <w:r w:rsidRPr="00032D6F">
              <w:rPr>
                <w:color w:val="000000"/>
              </w:rPr>
              <w:t>вать весь жизненный цикл журналис</w:t>
            </w:r>
            <w:r w:rsidRPr="00032D6F">
              <w:rPr>
                <w:color w:val="000000"/>
              </w:rPr>
              <w:t>т</w:t>
            </w:r>
            <w:r w:rsidRPr="00032D6F">
              <w:rPr>
                <w:color w:val="000000"/>
              </w:rPr>
              <w:t>ского материала.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630D2" w:rsidRPr="00032D6F" w:rsidRDefault="00D630D2" w:rsidP="00032D6F">
            <w:pPr>
              <w:rPr>
                <w:b/>
              </w:rPr>
            </w:pPr>
            <w:r w:rsidRPr="00032D6F">
              <w:rPr>
                <w:b/>
              </w:rPr>
              <w:t>Практические задания</w:t>
            </w:r>
          </w:p>
          <w:p w:rsidR="00D630D2" w:rsidRPr="00032D6F" w:rsidRDefault="00D630D2" w:rsidP="00032D6F">
            <w:pPr>
              <w:ind w:firstLine="0"/>
            </w:pPr>
            <w:r w:rsidRPr="00032D6F">
              <w:t>1. Имеется ли связь между восприятием симметрии объектов на странице и их конфигурацией или размером?</w:t>
            </w:r>
          </w:p>
          <w:p w:rsidR="00D630D2" w:rsidRPr="00032D6F" w:rsidRDefault="00D630D2" w:rsidP="00032D6F">
            <w:pPr>
              <w:ind w:firstLine="0"/>
            </w:pPr>
            <w:r w:rsidRPr="00032D6F">
              <w:t>2. Каково значение фона в процессах визуального восприятия площади страницы?</w:t>
            </w:r>
          </w:p>
          <w:p w:rsidR="00D630D2" w:rsidRPr="00032D6F" w:rsidRDefault="00D630D2" w:rsidP="00032D6F">
            <w:pPr>
              <w:ind w:firstLine="0"/>
            </w:pPr>
            <w:r w:rsidRPr="00032D6F">
              <w:t>3. В чем заключено перцептивное значение конгруэнтности?</w:t>
            </w:r>
          </w:p>
          <w:p w:rsidR="00D630D2" w:rsidRPr="00032D6F" w:rsidRDefault="00D630D2" w:rsidP="00032D6F">
            <w:pPr>
              <w:ind w:firstLine="0"/>
              <w:rPr>
                <w:i/>
              </w:rPr>
            </w:pPr>
            <w:r w:rsidRPr="00032D6F">
              <w:t>4. Какие функциональные значения способно передавать фоновое пространство страницы?</w:t>
            </w:r>
          </w:p>
        </w:tc>
      </w:tr>
      <w:tr w:rsidR="00D630D2" w:rsidRPr="00032D6F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032D6F">
            <w:pPr>
              <w:ind w:firstLine="0"/>
              <w:jc w:val="left"/>
            </w:pPr>
            <w:r w:rsidRPr="00032D6F">
              <w:t>Владеть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032D6F">
            <w:pPr>
              <w:numPr>
                <w:ilvl w:val="0"/>
                <w:numId w:val="4"/>
              </w:numPr>
              <w:ind w:left="0" w:firstLine="0"/>
              <w:jc w:val="left"/>
            </w:pPr>
            <w:r w:rsidRPr="00032D6F">
              <w:rPr>
                <w:color w:val="000000"/>
              </w:rPr>
              <w:t>владеть методами и технол</w:t>
            </w:r>
            <w:r w:rsidRPr="00032D6F">
              <w:rPr>
                <w:color w:val="000000"/>
              </w:rPr>
              <w:t>о</w:t>
            </w:r>
            <w:r w:rsidRPr="00032D6F">
              <w:rPr>
                <w:color w:val="000000"/>
              </w:rPr>
              <w:t>гиями подготовки медиапродукта в разных знаковых системах;</w:t>
            </w:r>
          </w:p>
          <w:p w:rsidR="00D630D2" w:rsidRPr="00032D6F" w:rsidRDefault="00D630D2" w:rsidP="00032D6F">
            <w:pPr>
              <w:numPr>
                <w:ilvl w:val="0"/>
                <w:numId w:val="4"/>
              </w:numPr>
              <w:ind w:left="0" w:firstLine="0"/>
              <w:jc w:val="left"/>
            </w:pPr>
            <w:r w:rsidRPr="00032D6F">
              <w:rPr>
                <w:color w:val="000000"/>
              </w:rPr>
              <w:t>производственно-технологической деятельности: гот</w:t>
            </w:r>
            <w:r w:rsidRPr="00032D6F">
              <w:rPr>
                <w:color w:val="000000"/>
              </w:rPr>
              <w:t>о</w:t>
            </w:r>
            <w:r w:rsidRPr="00032D6F">
              <w:rPr>
                <w:color w:val="000000"/>
              </w:rPr>
              <w:t>вить материалы к печати, выходу в эфир в соответствии с технологич</w:t>
            </w:r>
            <w:r w:rsidRPr="00032D6F">
              <w:rPr>
                <w:color w:val="000000"/>
              </w:rPr>
              <w:t>е</w:t>
            </w:r>
            <w:r w:rsidRPr="00032D6F">
              <w:rPr>
                <w:color w:val="000000"/>
              </w:rPr>
              <w:t>скими стандартами;</w:t>
            </w:r>
          </w:p>
          <w:p w:rsidR="00D630D2" w:rsidRPr="00032D6F" w:rsidRDefault="00D630D2" w:rsidP="00032D6F">
            <w:pPr>
              <w:numPr>
                <w:ilvl w:val="0"/>
                <w:numId w:val="4"/>
              </w:numPr>
              <w:ind w:left="0" w:firstLine="0"/>
              <w:jc w:val="left"/>
            </w:pPr>
            <w:r w:rsidRPr="00032D6F">
              <w:rPr>
                <w:color w:val="000000"/>
              </w:rPr>
              <w:t>организации технологического цикла на базе современных технол</w:t>
            </w:r>
            <w:r w:rsidRPr="00032D6F">
              <w:rPr>
                <w:color w:val="000000"/>
              </w:rPr>
              <w:t>о</w:t>
            </w:r>
            <w:r w:rsidRPr="00032D6F">
              <w:rPr>
                <w:color w:val="000000"/>
              </w:rPr>
              <w:t>гий.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630D2" w:rsidRPr="00032D6F" w:rsidRDefault="00D630D2" w:rsidP="00032D6F">
            <w:pPr>
              <w:rPr>
                <w:b/>
              </w:rPr>
            </w:pPr>
            <w:r w:rsidRPr="00032D6F">
              <w:rPr>
                <w:b/>
              </w:rPr>
              <w:t>Пример комплексного задания по курсу</w:t>
            </w:r>
          </w:p>
          <w:p w:rsidR="00D630D2" w:rsidRPr="00032D6F" w:rsidRDefault="00D630D2" w:rsidP="00032D6F">
            <w:pPr>
              <w:rPr>
                <w:i/>
              </w:rPr>
            </w:pPr>
            <w:r w:rsidRPr="00032D6F">
              <w:t>Произведите юзабилити-аудит макетов трех сетевых изданий. Выявите значение фона в процессах визуального восприятия площади страницы, а также функцию конфигурации элеме</w:t>
            </w:r>
            <w:r w:rsidRPr="00032D6F">
              <w:t>н</w:t>
            </w:r>
            <w:r w:rsidRPr="00032D6F">
              <w:t>тов композиции</w:t>
            </w:r>
          </w:p>
        </w:tc>
      </w:tr>
      <w:tr w:rsidR="00D630D2" w:rsidRPr="00032D6F" w:rsidTr="007A362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032D6F">
            <w:pPr>
              <w:rPr>
                <w:b/>
              </w:rPr>
            </w:pPr>
            <w:r w:rsidRPr="00032D6F">
              <w:rPr>
                <w:b/>
                <w:bCs/>
              </w:rPr>
              <w:t>ПК-1 способностью выбирать актуальные темы, проблемы для публикаций, владеть методами сбора информации, ее проверки и анализа</w:t>
            </w:r>
          </w:p>
        </w:tc>
      </w:tr>
      <w:tr w:rsidR="00D630D2" w:rsidRPr="00032D6F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032D6F">
            <w:pPr>
              <w:ind w:firstLine="0"/>
              <w:jc w:val="left"/>
            </w:pPr>
            <w:r w:rsidRPr="00032D6F">
              <w:t>Знать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032D6F">
            <w:pPr>
              <w:numPr>
                <w:ilvl w:val="0"/>
                <w:numId w:val="4"/>
              </w:numPr>
              <w:ind w:left="0" w:firstLine="0"/>
              <w:jc w:val="left"/>
            </w:pPr>
            <w:r w:rsidRPr="00032D6F">
              <w:t>Понятия «тема», «проблема» публикации, «информационный п</w:t>
            </w:r>
            <w:r w:rsidRPr="00032D6F">
              <w:t>о</w:t>
            </w:r>
            <w:r w:rsidRPr="00032D6F">
              <w:t>вод»;</w:t>
            </w:r>
          </w:p>
          <w:p w:rsidR="00D630D2" w:rsidRPr="00032D6F" w:rsidRDefault="00D630D2" w:rsidP="00032D6F">
            <w:pPr>
              <w:numPr>
                <w:ilvl w:val="0"/>
                <w:numId w:val="4"/>
              </w:numPr>
              <w:ind w:left="0" w:firstLine="0"/>
              <w:jc w:val="left"/>
            </w:pPr>
            <w:r w:rsidRPr="00032D6F">
              <w:t>основные способы освещения информационного повода;</w:t>
            </w:r>
          </w:p>
          <w:p w:rsidR="00D630D2" w:rsidRPr="00032D6F" w:rsidRDefault="00D630D2" w:rsidP="00032D6F">
            <w:pPr>
              <w:numPr>
                <w:ilvl w:val="0"/>
                <w:numId w:val="4"/>
              </w:numPr>
              <w:ind w:left="0" w:firstLine="0"/>
              <w:jc w:val="left"/>
            </w:pPr>
            <w:r w:rsidRPr="00032D6F">
              <w:t>средства актуализации журн</w:t>
            </w:r>
            <w:r w:rsidRPr="00032D6F">
              <w:t>а</w:t>
            </w:r>
            <w:r w:rsidRPr="00032D6F">
              <w:t>листского материала.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630D2" w:rsidRPr="00032D6F" w:rsidRDefault="00D630D2" w:rsidP="00032D6F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032D6F">
              <w:rPr>
                <w:b/>
              </w:rPr>
              <w:t>Перечень теоретических вопросов к зачету</w:t>
            </w:r>
          </w:p>
          <w:p w:rsidR="00D630D2" w:rsidRPr="00032D6F" w:rsidRDefault="00D630D2" w:rsidP="00032D6F">
            <w:pPr>
              <w:pStyle w:val="ListParagraph"/>
              <w:numPr>
                <w:ilvl w:val="0"/>
                <w:numId w:val="29"/>
              </w:numPr>
              <w:spacing w:line="240" w:lineRule="auto"/>
              <w:ind w:left="0"/>
              <w:jc w:val="left"/>
            </w:pPr>
            <w:r w:rsidRPr="00032D6F">
              <w:t>Блогосфера и традиционные СМИ</w:t>
            </w:r>
          </w:p>
          <w:p w:rsidR="00D630D2" w:rsidRPr="00032D6F" w:rsidRDefault="00D630D2" w:rsidP="00032D6F">
            <w:pPr>
              <w:pStyle w:val="ListParagraph"/>
              <w:numPr>
                <w:ilvl w:val="0"/>
                <w:numId w:val="29"/>
              </w:numPr>
              <w:spacing w:line="240" w:lineRule="auto"/>
              <w:ind w:left="0"/>
              <w:jc w:val="left"/>
            </w:pPr>
            <w:r w:rsidRPr="00032D6F">
              <w:t>Маркетинговые стратегии Интернет-СМИ</w:t>
            </w:r>
          </w:p>
          <w:p w:rsidR="00D630D2" w:rsidRPr="00032D6F" w:rsidRDefault="00D630D2" w:rsidP="00032D6F">
            <w:pPr>
              <w:pStyle w:val="ListParagraph"/>
              <w:numPr>
                <w:ilvl w:val="0"/>
                <w:numId w:val="29"/>
              </w:numPr>
              <w:spacing w:line="240" w:lineRule="auto"/>
              <w:ind w:left="0"/>
              <w:jc w:val="left"/>
            </w:pPr>
            <w:r w:rsidRPr="00032D6F">
              <w:t>Новостная веб-журналистика</w:t>
            </w:r>
          </w:p>
          <w:p w:rsidR="00D630D2" w:rsidRPr="00032D6F" w:rsidRDefault="00D630D2" w:rsidP="00032D6F">
            <w:pPr>
              <w:rPr>
                <w:b/>
              </w:rPr>
            </w:pPr>
          </w:p>
        </w:tc>
      </w:tr>
      <w:tr w:rsidR="00D630D2" w:rsidRPr="00032D6F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032D6F">
            <w:pPr>
              <w:ind w:firstLine="0"/>
              <w:jc w:val="left"/>
            </w:pPr>
            <w:r w:rsidRPr="00032D6F">
              <w:t>Уметь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032D6F">
            <w:pPr>
              <w:numPr>
                <w:ilvl w:val="0"/>
                <w:numId w:val="4"/>
              </w:numPr>
              <w:ind w:left="0" w:firstLine="0"/>
              <w:jc w:val="left"/>
            </w:pPr>
            <w:r w:rsidRPr="00032D6F">
              <w:t>По заданию редакции или сам</w:t>
            </w:r>
            <w:r w:rsidRPr="00032D6F">
              <w:t>о</w:t>
            </w:r>
            <w:r w:rsidRPr="00032D6F">
              <w:t>стоятельно выбирать актуальные темы для публикаций;</w:t>
            </w:r>
          </w:p>
          <w:p w:rsidR="00D630D2" w:rsidRPr="00032D6F" w:rsidRDefault="00D630D2" w:rsidP="00032D6F">
            <w:pPr>
              <w:numPr>
                <w:ilvl w:val="0"/>
                <w:numId w:val="4"/>
              </w:numPr>
              <w:ind w:left="0" w:firstLine="0"/>
              <w:jc w:val="left"/>
            </w:pPr>
            <w:r w:rsidRPr="00032D6F">
              <w:t>выявлять в информационных потоках актуальные события;</w:t>
            </w:r>
          </w:p>
          <w:p w:rsidR="00D630D2" w:rsidRPr="00032D6F" w:rsidRDefault="00D630D2" w:rsidP="00032D6F">
            <w:pPr>
              <w:numPr>
                <w:ilvl w:val="0"/>
                <w:numId w:val="4"/>
              </w:numPr>
              <w:ind w:left="0" w:firstLine="0"/>
              <w:jc w:val="left"/>
            </w:pPr>
            <w:r w:rsidRPr="00032D6F">
              <w:t>формировать общественно-значимую информационную повестку.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630D2" w:rsidRPr="00032D6F" w:rsidRDefault="00D630D2" w:rsidP="00032D6F">
            <w:pPr>
              <w:rPr>
                <w:b/>
              </w:rPr>
            </w:pPr>
            <w:r w:rsidRPr="00032D6F">
              <w:rPr>
                <w:b/>
              </w:rPr>
              <w:t>Практические задания</w:t>
            </w:r>
          </w:p>
          <w:p w:rsidR="00D630D2" w:rsidRPr="00032D6F" w:rsidRDefault="00D630D2" w:rsidP="00032D6F">
            <w:r w:rsidRPr="00032D6F">
              <w:t>1. Как связаны баланс и ритм в композиции страницы с симметрией в распределении ко</w:t>
            </w:r>
            <w:r w:rsidRPr="00032D6F">
              <w:t>н</w:t>
            </w:r>
            <w:r w:rsidRPr="00032D6F">
              <w:t>тента?</w:t>
            </w:r>
          </w:p>
          <w:p w:rsidR="00D630D2" w:rsidRPr="00032D6F" w:rsidRDefault="00D630D2" w:rsidP="00032D6F">
            <w:r w:rsidRPr="00032D6F">
              <w:t>2. Какие способы ведения непроизвольного внимания по контенту с точки зрения юзаб</w:t>
            </w:r>
            <w:r w:rsidRPr="00032D6F">
              <w:t>и</w:t>
            </w:r>
            <w:r w:rsidRPr="00032D6F">
              <w:t>лити возможны?</w:t>
            </w:r>
          </w:p>
          <w:p w:rsidR="00D630D2" w:rsidRPr="00032D6F" w:rsidRDefault="00D630D2" w:rsidP="00032D6F">
            <w:r w:rsidRPr="00032D6F">
              <w:t>3. Каковы основные факторы управления вниманием и взглядом на странице издания?</w:t>
            </w:r>
          </w:p>
          <w:p w:rsidR="00D630D2" w:rsidRPr="00032D6F" w:rsidRDefault="00D630D2" w:rsidP="00032D6F">
            <w:pPr>
              <w:rPr>
                <w:b/>
              </w:rPr>
            </w:pPr>
            <w:r w:rsidRPr="00032D6F">
              <w:t>4. В чем состоит значение симметрии в компоновке страницы для визуального воспр</w:t>
            </w:r>
            <w:r w:rsidRPr="00032D6F">
              <w:t>и</w:t>
            </w:r>
            <w:r w:rsidRPr="00032D6F">
              <w:t xml:space="preserve">ятия? </w:t>
            </w:r>
          </w:p>
        </w:tc>
      </w:tr>
      <w:tr w:rsidR="00D630D2" w:rsidRPr="00032D6F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032D6F">
            <w:pPr>
              <w:ind w:firstLine="0"/>
              <w:jc w:val="left"/>
            </w:pPr>
            <w:r w:rsidRPr="00032D6F">
              <w:t>Владеть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032D6F">
            <w:pPr>
              <w:numPr>
                <w:ilvl w:val="0"/>
                <w:numId w:val="4"/>
              </w:numPr>
              <w:ind w:left="0" w:firstLine="0"/>
              <w:jc w:val="left"/>
            </w:pPr>
            <w:r w:rsidRPr="00032D6F">
              <w:t>Методами работы с различн</w:t>
            </w:r>
            <w:r w:rsidRPr="00032D6F">
              <w:t>ы</w:t>
            </w:r>
            <w:r w:rsidRPr="00032D6F">
              <w:t xml:space="preserve">ми источниками информации; </w:t>
            </w:r>
          </w:p>
          <w:p w:rsidR="00D630D2" w:rsidRPr="00032D6F" w:rsidRDefault="00D630D2" w:rsidP="00032D6F">
            <w:pPr>
              <w:numPr>
                <w:ilvl w:val="0"/>
                <w:numId w:val="4"/>
              </w:numPr>
              <w:ind w:left="0" w:firstLine="0"/>
              <w:jc w:val="left"/>
            </w:pPr>
            <w:r w:rsidRPr="00032D6F">
              <w:t>навыками собирать, проверять, анализировать информацию;</w:t>
            </w:r>
          </w:p>
          <w:p w:rsidR="00D630D2" w:rsidRPr="00032D6F" w:rsidRDefault="00D630D2" w:rsidP="00032D6F">
            <w:pPr>
              <w:numPr>
                <w:ilvl w:val="0"/>
                <w:numId w:val="4"/>
              </w:numPr>
              <w:ind w:left="0" w:firstLine="0"/>
              <w:jc w:val="left"/>
            </w:pPr>
            <w:r w:rsidRPr="00032D6F">
              <w:t>навыками работы с различными информационными источниками.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630D2" w:rsidRPr="00032D6F" w:rsidRDefault="00D630D2" w:rsidP="00032D6F">
            <w:pPr>
              <w:rPr>
                <w:b/>
              </w:rPr>
            </w:pPr>
            <w:r w:rsidRPr="00032D6F">
              <w:rPr>
                <w:b/>
              </w:rPr>
              <w:t>Пример комплексного задания по курсу</w:t>
            </w:r>
          </w:p>
          <w:p w:rsidR="00D630D2" w:rsidRPr="00032D6F" w:rsidRDefault="00D630D2" w:rsidP="00032D6F">
            <w:pPr>
              <w:rPr>
                <w:b/>
              </w:rPr>
            </w:pPr>
            <w:r w:rsidRPr="00032D6F">
              <w:t>Проведите юзабилити-аудит интернет-изданий и найдите ошибки в композиционном пр</w:t>
            </w:r>
            <w:r w:rsidRPr="00032D6F">
              <w:t>о</w:t>
            </w:r>
            <w:r w:rsidRPr="00032D6F">
              <w:t>ектировании, затрудняющие эффективное управ- ление вниманием на web-странице. Результ</w:t>
            </w:r>
            <w:r w:rsidRPr="00032D6F">
              <w:t>а</w:t>
            </w:r>
            <w:r w:rsidRPr="00032D6F">
              <w:t>ты наблюдений представьте в виде таблицы</w:t>
            </w:r>
          </w:p>
        </w:tc>
      </w:tr>
      <w:tr w:rsidR="00D630D2" w:rsidRPr="00032D6F" w:rsidTr="007A362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032D6F">
            <w:pPr>
              <w:rPr>
                <w:b/>
              </w:rPr>
            </w:pPr>
            <w:r w:rsidRPr="00032D6F">
              <w:rPr>
                <w:b/>
                <w:bCs/>
              </w:rPr>
              <w:t>ПК-4 способностью разрабатывать локальный авторский медиапроект, участвовать в разработке, анализе и коррекции концепции</w:t>
            </w:r>
          </w:p>
        </w:tc>
      </w:tr>
      <w:tr w:rsidR="00D630D2" w:rsidRPr="00032D6F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032D6F">
            <w:pPr>
              <w:ind w:firstLine="0"/>
              <w:jc w:val="left"/>
            </w:pPr>
            <w:r w:rsidRPr="00032D6F">
              <w:t>Знать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032D6F">
            <w:pPr>
              <w:numPr>
                <w:ilvl w:val="0"/>
                <w:numId w:val="4"/>
              </w:numPr>
              <w:ind w:left="0" w:firstLine="0"/>
              <w:jc w:val="left"/>
              <w:rPr>
                <w:color w:val="000000"/>
              </w:rPr>
            </w:pPr>
            <w:r w:rsidRPr="00032D6F">
              <w:t>основные законы и совреме</w:t>
            </w:r>
            <w:r w:rsidRPr="00032D6F">
              <w:t>н</w:t>
            </w:r>
            <w:r w:rsidRPr="00032D6F">
              <w:t>ные тенденции развития медиабизнеса;</w:t>
            </w:r>
          </w:p>
          <w:p w:rsidR="00D630D2" w:rsidRPr="00032D6F" w:rsidRDefault="00D630D2" w:rsidP="00032D6F">
            <w:pPr>
              <w:numPr>
                <w:ilvl w:val="0"/>
                <w:numId w:val="4"/>
              </w:numPr>
              <w:ind w:left="0" w:firstLine="0"/>
              <w:jc w:val="left"/>
              <w:rPr>
                <w:color w:val="000000"/>
              </w:rPr>
            </w:pPr>
            <w:r w:rsidRPr="00032D6F">
              <w:t>особенности локальной медиа</w:t>
            </w:r>
            <w:r w:rsidRPr="00032D6F">
              <w:t>с</w:t>
            </w:r>
            <w:r w:rsidRPr="00032D6F">
              <w:t>реды;</w:t>
            </w:r>
          </w:p>
          <w:p w:rsidR="00D630D2" w:rsidRPr="00032D6F" w:rsidRDefault="00D630D2" w:rsidP="00032D6F">
            <w:pPr>
              <w:numPr>
                <w:ilvl w:val="0"/>
                <w:numId w:val="4"/>
              </w:numPr>
              <w:ind w:left="0" w:firstLine="0"/>
              <w:jc w:val="left"/>
              <w:rPr>
                <w:color w:val="000000"/>
              </w:rPr>
            </w:pPr>
            <w:r w:rsidRPr="00032D6F">
              <w:t>основные законодательные инициативы, проекты и программы поддержки бизнеса в регионе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630D2" w:rsidRPr="00032D6F" w:rsidRDefault="00D630D2" w:rsidP="00032D6F">
            <w:pPr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032D6F">
              <w:rPr>
                <w:b/>
              </w:rPr>
              <w:t>Перечень теоретических вопросов к зачету</w:t>
            </w:r>
          </w:p>
          <w:p w:rsidR="00D630D2" w:rsidRPr="00032D6F" w:rsidRDefault="00D630D2" w:rsidP="00032D6F">
            <w:pPr>
              <w:pStyle w:val="ListParagraph"/>
              <w:numPr>
                <w:ilvl w:val="0"/>
                <w:numId w:val="31"/>
              </w:numPr>
              <w:spacing w:line="240" w:lineRule="auto"/>
              <w:ind w:left="0"/>
              <w:jc w:val="left"/>
            </w:pPr>
            <w:r w:rsidRPr="00032D6F">
              <w:t>Язык и стиль Интернет-газеты</w:t>
            </w:r>
          </w:p>
          <w:p w:rsidR="00D630D2" w:rsidRPr="00032D6F" w:rsidRDefault="00D630D2" w:rsidP="00032D6F">
            <w:pPr>
              <w:pStyle w:val="ListParagraph"/>
              <w:numPr>
                <w:ilvl w:val="0"/>
                <w:numId w:val="31"/>
              </w:numPr>
              <w:spacing w:line="240" w:lineRule="auto"/>
              <w:ind w:left="0"/>
              <w:jc w:val="left"/>
              <w:rPr>
                <w:lang w:val="ru-RU"/>
              </w:rPr>
            </w:pPr>
            <w:r w:rsidRPr="00032D6F">
              <w:rPr>
                <w:lang w:val="ru-RU"/>
              </w:rPr>
              <w:t xml:space="preserve">Перспективы и тенденции развития веб-журналистики </w:t>
            </w:r>
            <w:r w:rsidRPr="00032D6F">
              <w:t>XXI</w:t>
            </w:r>
            <w:r w:rsidRPr="00032D6F">
              <w:rPr>
                <w:lang w:val="ru-RU"/>
              </w:rPr>
              <w:t xml:space="preserve"> веке</w:t>
            </w:r>
          </w:p>
          <w:p w:rsidR="00D630D2" w:rsidRPr="00032D6F" w:rsidRDefault="00D630D2" w:rsidP="00032D6F">
            <w:pPr>
              <w:pStyle w:val="ListParagraph"/>
              <w:numPr>
                <w:ilvl w:val="0"/>
                <w:numId w:val="31"/>
              </w:numPr>
              <w:spacing w:line="240" w:lineRule="auto"/>
              <w:ind w:left="0"/>
              <w:jc w:val="left"/>
            </w:pPr>
            <w:r w:rsidRPr="00032D6F">
              <w:t>Правовое регулирование Интернет-СМИ</w:t>
            </w:r>
          </w:p>
          <w:p w:rsidR="00D630D2" w:rsidRPr="00032D6F" w:rsidRDefault="00D630D2" w:rsidP="00032D6F">
            <w:pPr>
              <w:rPr>
                <w:b/>
              </w:rPr>
            </w:pPr>
          </w:p>
        </w:tc>
      </w:tr>
      <w:tr w:rsidR="00D630D2" w:rsidRPr="00032D6F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032D6F">
            <w:pPr>
              <w:ind w:firstLine="0"/>
              <w:jc w:val="left"/>
            </w:pPr>
            <w:r w:rsidRPr="00032D6F">
              <w:t>Уметь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032D6F">
            <w:pPr>
              <w:numPr>
                <w:ilvl w:val="0"/>
                <w:numId w:val="4"/>
              </w:numPr>
              <w:ind w:left="0" w:firstLine="0"/>
              <w:jc w:val="left"/>
              <w:rPr>
                <w:color w:val="000000"/>
              </w:rPr>
            </w:pPr>
            <w:r w:rsidRPr="00032D6F">
              <w:t>разрабатывать концепцию а</w:t>
            </w:r>
            <w:r w:rsidRPr="00032D6F">
              <w:t>в</w:t>
            </w:r>
            <w:r w:rsidRPr="00032D6F">
              <w:t>торского медиапроекта;</w:t>
            </w:r>
          </w:p>
          <w:p w:rsidR="00D630D2" w:rsidRPr="00032D6F" w:rsidRDefault="00D630D2" w:rsidP="00032D6F">
            <w:pPr>
              <w:numPr>
                <w:ilvl w:val="0"/>
                <w:numId w:val="4"/>
              </w:numPr>
              <w:ind w:left="0" w:firstLine="0"/>
              <w:jc w:val="left"/>
              <w:rPr>
                <w:color w:val="000000"/>
              </w:rPr>
            </w:pPr>
            <w:r w:rsidRPr="00032D6F">
              <w:t>уметь корректировать основные позиции проекта в соответствии с р</w:t>
            </w:r>
            <w:r w:rsidRPr="00032D6F">
              <w:t>е</w:t>
            </w:r>
            <w:r w:rsidRPr="00032D6F">
              <w:t>гиональными условиями рынка;</w:t>
            </w:r>
          </w:p>
          <w:p w:rsidR="00D630D2" w:rsidRPr="00032D6F" w:rsidRDefault="00D630D2" w:rsidP="00032D6F">
            <w:pPr>
              <w:numPr>
                <w:ilvl w:val="0"/>
                <w:numId w:val="4"/>
              </w:numPr>
              <w:ind w:left="0" w:firstLine="0"/>
              <w:jc w:val="left"/>
              <w:rPr>
                <w:color w:val="000000"/>
              </w:rPr>
            </w:pPr>
            <w:r w:rsidRPr="00032D6F">
              <w:t>уметь прогнозировать эконом</w:t>
            </w:r>
            <w:r w:rsidRPr="00032D6F">
              <w:t>и</w:t>
            </w:r>
            <w:r w:rsidRPr="00032D6F">
              <w:t>ческую эффективность и окупаемость проекта.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630D2" w:rsidRPr="00032D6F" w:rsidRDefault="00D630D2" w:rsidP="00032D6F">
            <w:pPr>
              <w:rPr>
                <w:b/>
              </w:rPr>
            </w:pPr>
            <w:r w:rsidRPr="00032D6F">
              <w:rPr>
                <w:b/>
              </w:rPr>
              <w:t>Практические задания</w:t>
            </w:r>
          </w:p>
          <w:p w:rsidR="00D630D2" w:rsidRPr="00032D6F" w:rsidRDefault="00D630D2" w:rsidP="00032D6F">
            <w:r w:rsidRPr="00032D6F">
              <w:t>1. Какие типы контраста, значимые с точки зрения эргономики издания, вы знаете?</w:t>
            </w:r>
          </w:p>
          <w:p w:rsidR="00D630D2" w:rsidRPr="00032D6F" w:rsidRDefault="00D630D2" w:rsidP="00032D6F">
            <w:r w:rsidRPr="00032D6F">
              <w:t>2. Как влияет на восприятие информации контраст высокой интенсивности?</w:t>
            </w:r>
          </w:p>
          <w:p w:rsidR="00D630D2" w:rsidRPr="00032D6F" w:rsidRDefault="00D630D2" w:rsidP="00032D6F">
            <w:r w:rsidRPr="00032D6F">
              <w:t>3. Что такое «чистые цвета» и каков характер их воздействия на человеческую перце</w:t>
            </w:r>
            <w:r w:rsidRPr="00032D6F">
              <w:t>п</w:t>
            </w:r>
            <w:r w:rsidRPr="00032D6F">
              <w:t>цию?</w:t>
            </w:r>
          </w:p>
          <w:p w:rsidR="00D630D2" w:rsidRPr="00032D6F" w:rsidRDefault="00D630D2" w:rsidP="00032D6F">
            <w:r w:rsidRPr="00032D6F">
              <w:t>4. Какое значение для контраста имеют эффекты освещения на странице?</w:t>
            </w:r>
          </w:p>
        </w:tc>
      </w:tr>
      <w:tr w:rsidR="00D630D2" w:rsidRPr="00457C1A" w:rsidTr="006302EE">
        <w:trPr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032D6F">
            <w:pPr>
              <w:ind w:firstLine="0"/>
              <w:jc w:val="left"/>
            </w:pPr>
            <w:r w:rsidRPr="00032D6F">
              <w:t>Владеть</w:t>
            </w:r>
          </w:p>
        </w:tc>
        <w:tc>
          <w:tcPr>
            <w:tcW w:w="13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630D2" w:rsidRPr="00032D6F" w:rsidRDefault="00D630D2" w:rsidP="00032D6F">
            <w:pPr>
              <w:numPr>
                <w:ilvl w:val="0"/>
                <w:numId w:val="4"/>
              </w:numPr>
              <w:ind w:left="0" w:firstLine="0"/>
              <w:jc w:val="left"/>
              <w:rPr>
                <w:color w:val="000000"/>
              </w:rPr>
            </w:pPr>
            <w:r w:rsidRPr="00032D6F">
              <w:t>навыками анализа и коррекции концепции проекта;</w:t>
            </w:r>
          </w:p>
          <w:p w:rsidR="00D630D2" w:rsidRPr="00032D6F" w:rsidRDefault="00D630D2" w:rsidP="00032D6F">
            <w:pPr>
              <w:numPr>
                <w:ilvl w:val="0"/>
                <w:numId w:val="4"/>
              </w:numPr>
              <w:ind w:left="0" w:firstLine="0"/>
              <w:jc w:val="left"/>
              <w:rPr>
                <w:color w:val="000000"/>
              </w:rPr>
            </w:pPr>
            <w:r w:rsidRPr="00032D6F">
              <w:t>навыками организации совм</w:t>
            </w:r>
            <w:r w:rsidRPr="00032D6F">
              <w:t>е</w:t>
            </w:r>
            <w:r w:rsidRPr="00032D6F">
              <w:t>стной работы над проектом;</w:t>
            </w:r>
          </w:p>
          <w:p w:rsidR="00D630D2" w:rsidRPr="00032D6F" w:rsidRDefault="00D630D2" w:rsidP="00032D6F">
            <w:pPr>
              <w:numPr>
                <w:ilvl w:val="0"/>
                <w:numId w:val="4"/>
              </w:numPr>
              <w:ind w:left="0" w:firstLine="0"/>
              <w:jc w:val="left"/>
              <w:rPr>
                <w:color w:val="000000"/>
              </w:rPr>
            </w:pPr>
            <w:r w:rsidRPr="00032D6F">
              <w:t>навыками презентации проекта для разных типов аудитории;</w:t>
            </w:r>
          </w:p>
          <w:p w:rsidR="00D630D2" w:rsidRPr="00032D6F" w:rsidRDefault="00D630D2" w:rsidP="00032D6F">
            <w:pPr>
              <w:numPr>
                <w:ilvl w:val="0"/>
                <w:numId w:val="4"/>
              </w:numPr>
              <w:ind w:left="0" w:firstLine="0"/>
              <w:jc w:val="left"/>
              <w:rPr>
                <w:color w:val="000000"/>
              </w:rPr>
            </w:pPr>
            <w:r w:rsidRPr="00032D6F">
              <w:t>навыками поиска спонсоров, кредиторов и инвесторов;</w:t>
            </w:r>
          </w:p>
          <w:p w:rsidR="00D630D2" w:rsidRPr="00032D6F" w:rsidRDefault="00D630D2" w:rsidP="00032D6F">
            <w:pPr>
              <w:numPr>
                <w:ilvl w:val="0"/>
                <w:numId w:val="4"/>
              </w:numPr>
              <w:ind w:left="0" w:firstLine="0"/>
              <w:jc w:val="left"/>
              <w:rPr>
                <w:color w:val="000000"/>
              </w:rPr>
            </w:pPr>
            <w:r w:rsidRPr="00032D6F">
              <w:t>навыками экономического пл</w:t>
            </w:r>
            <w:r w:rsidRPr="00032D6F">
              <w:t>а</w:t>
            </w:r>
            <w:r w:rsidRPr="00032D6F">
              <w:t>нирования работы проекта в кратк</w:t>
            </w:r>
            <w:r w:rsidRPr="00032D6F">
              <w:t>о</w:t>
            </w:r>
            <w:r w:rsidRPr="00032D6F">
              <w:t>срочной перспективе.</w:t>
            </w:r>
          </w:p>
        </w:tc>
        <w:tc>
          <w:tcPr>
            <w:tcW w:w="32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630D2" w:rsidRPr="00032D6F" w:rsidRDefault="00D630D2" w:rsidP="00032D6F">
            <w:pPr>
              <w:rPr>
                <w:b/>
              </w:rPr>
            </w:pPr>
            <w:r w:rsidRPr="00032D6F">
              <w:rPr>
                <w:b/>
              </w:rPr>
              <w:t>Пример комплексного задания по курсу</w:t>
            </w:r>
          </w:p>
          <w:p w:rsidR="00D630D2" w:rsidRPr="006302EE" w:rsidRDefault="00D630D2" w:rsidP="00032D6F">
            <w:pPr>
              <w:rPr>
                <w:b/>
              </w:rPr>
            </w:pPr>
            <w:r w:rsidRPr="00032D6F">
              <w:t>Оцените представленные рекламные макеты на страницах интернет-сайтов и выявите принципы организации контраста, использованные в каждом случае. Какой из представленных макетов, по вашему мнению, оказывает наиболее интенсивное воздействие на восприятие?</w:t>
            </w:r>
          </w:p>
        </w:tc>
      </w:tr>
    </w:tbl>
    <w:p w:rsidR="00D630D2" w:rsidRPr="00457C1A" w:rsidRDefault="00D630D2" w:rsidP="00197B54">
      <w:pPr>
        <w:rPr>
          <w:i/>
          <w:color w:val="C00000"/>
          <w:highlight w:val="yellow"/>
        </w:rPr>
      </w:pPr>
    </w:p>
    <w:p w:rsidR="00D630D2" w:rsidRDefault="00D630D2" w:rsidP="0033429F">
      <w:pPr>
        <w:rPr>
          <w:b/>
        </w:rPr>
        <w:sectPr w:rsidR="00D630D2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rtlGutter/>
          <w:docGrid w:linePitch="326"/>
        </w:sectPr>
      </w:pPr>
    </w:p>
    <w:p w:rsidR="00D630D2" w:rsidRPr="00FA1DFC" w:rsidRDefault="00D630D2" w:rsidP="0033429F">
      <w:pPr>
        <w:rPr>
          <w:b/>
        </w:rPr>
      </w:pPr>
      <w:r w:rsidRPr="00FA1DFC">
        <w:rPr>
          <w:b/>
        </w:rPr>
        <w:t>б) Порядок проведения промежуточной аттестации, показатели и критерии оценивания:</w:t>
      </w:r>
    </w:p>
    <w:p w:rsidR="00D630D2" w:rsidRDefault="00D630D2" w:rsidP="00FA1DFC">
      <w:pPr>
        <w:ind w:firstLine="709"/>
        <w:rPr>
          <w:color w:val="000000"/>
          <w:highlight w:val="white"/>
        </w:rPr>
      </w:pPr>
      <w:r>
        <w:rPr>
          <w:color w:val="000000"/>
        </w:rPr>
        <w:t>Изучение дисциплины «Контент-менеджмент Интернет-СМИ» завершается сдачей зачета. Зачет является формой итогового контроля знаний и умений, полученных на пра</w:t>
      </w:r>
      <w:r>
        <w:rPr>
          <w:color w:val="000000"/>
        </w:rPr>
        <w:t>к</w:t>
      </w:r>
      <w:r>
        <w:rPr>
          <w:color w:val="000000"/>
        </w:rPr>
        <w:t xml:space="preserve">тических занятиях и в процессе самостоятельной работы, </w:t>
      </w:r>
      <w:r>
        <w:rPr>
          <w:color w:val="000000"/>
          <w:highlight w:val="white"/>
        </w:rPr>
        <w:t>и имеет целью проверку знаний студентов по теории и выявление навыков применения полученных знаний при решении практических задач, а также навыков самостоятельной работы с учебной и научной лит</w:t>
      </w:r>
      <w:r>
        <w:rPr>
          <w:color w:val="000000"/>
          <w:highlight w:val="white"/>
        </w:rPr>
        <w:t>е</w:t>
      </w:r>
      <w:r>
        <w:rPr>
          <w:color w:val="000000"/>
          <w:highlight w:val="white"/>
        </w:rPr>
        <w:t>ратурой.</w:t>
      </w:r>
    </w:p>
    <w:p w:rsidR="00D630D2" w:rsidRDefault="00D630D2" w:rsidP="00FA1DFC">
      <w:pPr>
        <w:ind w:firstLine="709"/>
        <w:rPr>
          <w:color w:val="000000"/>
        </w:rPr>
      </w:pPr>
      <w:r>
        <w:rPr>
          <w:color w:val="000000"/>
        </w:rPr>
        <w:t>Студенты допускаются к сдаче зачета при выполнении условий:</w:t>
      </w:r>
    </w:p>
    <w:p w:rsidR="00D630D2" w:rsidRDefault="00D630D2" w:rsidP="00FA1DFC">
      <w:pPr>
        <w:ind w:firstLine="709"/>
        <w:rPr>
          <w:color w:val="000000"/>
        </w:rPr>
      </w:pPr>
      <w:r>
        <w:rPr>
          <w:color w:val="000000"/>
        </w:rPr>
        <w:t xml:space="preserve">- полностью выполнены все домашние задания; </w:t>
      </w:r>
    </w:p>
    <w:p w:rsidR="00D630D2" w:rsidRDefault="00D630D2" w:rsidP="00FA1DFC">
      <w:pPr>
        <w:ind w:firstLine="709"/>
        <w:rPr>
          <w:color w:val="000000"/>
        </w:rPr>
      </w:pPr>
      <w:r>
        <w:rPr>
          <w:color w:val="000000"/>
        </w:rPr>
        <w:t xml:space="preserve">- успешно решены тесты (не менее 50% от максимального балла); </w:t>
      </w:r>
    </w:p>
    <w:p w:rsidR="00D630D2" w:rsidRDefault="00D630D2" w:rsidP="00FA1DFC">
      <w:pPr>
        <w:ind w:firstLine="709"/>
        <w:rPr>
          <w:color w:val="000000"/>
        </w:rPr>
      </w:pPr>
      <w:r>
        <w:rPr>
          <w:color w:val="000000"/>
        </w:rPr>
        <w:t>- сумма баллов по практическим занятиям не менее 50% от максимального балла.</w:t>
      </w:r>
    </w:p>
    <w:p w:rsidR="00D630D2" w:rsidRDefault="00D630D2" w:rsidP="00FA1DFC">
      <w:pPr>
        <w:ind w:firstLine="709"/>
        <w:rPr>
          <w:color w:val="000000"/>
        </w:rPr>
      </w:pPr>
      <w:r>
        <w:rPr>
          <w:color w:val="000000"/>
        </w:rPr>
        <w:t>Подготовка студента к зачету включает в себя три этапа:</w:t>
      </w:r>
    </w:p>
    <w:p w:rsidR="00D630D2" w:rsidRDefault="00D630D2" w:rsidP="00FA1DFC">
      <w:pPr>
        <w:ind w:firstLine="709"/>
        <w:rPr>
          <w:color w:val="000000"/>
        </w:rPr>
      </w:pPr>
      <w:r>
        <w:rPr>
          <w:color w:val="000000"/>
        </w:rPr>
        <w:t>-самостоятельная работа в течение семестра;</w:t>
      </w:r>
    </w:p>
    <w:p w:rsidR="00D630D2" w:rsidRDefault="00D630D2" w:rsidP="00FA1DFC">
      <w:pPr>
        <w:ind w:firstLine="709"/>
        <w:rPr>
          <w:color w:val="000000"/>
        </w:rPr>
      </w:pPr>
      <w:r>
        <w:rPr>
          <w:color w:val="000000"/>
        </w:rPr>
        <w:t>-непосредственная подготовка в дни, предшествующие зачету по темам курса;</w:t>
      </w:r>
    </w:p>
    <w:p w:rsidR="00D630D2" w:rsidRDefault="00D630D2" w:rsidP="00FA1DFC">
      <w:pPr>
        <w:ind w:firstLine="709"/>
        <w:rPr>
          <w:color w:val="000000"/>
        </w:rPr>
      </w:pPr>
      <w:r>
        <w:rPr>
          <w:color w:val="000000"/>
        </w:rPr>
        <w:t>-подготовка к ответу на вопросы, содержащиеся в билетах.</w:t>
      </w:r>
    </w:p>
    <w:p w:rsidR="00D630D2" w:rsidRDefault="00D630D2" w:rsidP="00FA1DFC">
      <w:pPr>
        <w:ind w:firstLine="709"/>
        <w:rPr>
          <w:color w:val="000000"/>
        </w:rPr>
      </w:pPr>
      <w:r>
        <w:rPr>
          <w:color w:val="000000"/>
        </w:rPr>
        <w:t>Литература для подготовки к зачету рекомендуется преподавателем.</w:t>
      </w:r>
    </w:p>
    <w:p w:rsidR="00D630D2" w:rsidRDefault="00D630D2" w:rsidP="00FA1DFC">
      <w:pPr>
        <w:tabs>
          <w:tab w:val="left" w:pos="851"/>
        </w:tabs>
      </w:pPr>
      <w:r>
        <w:rPr>
          <w:i/>
        </w:rPr>
        <w:t>Критерии оценки (в соответствии с формируемыми компетенциями и планируем</w:t>
      </w:r>
      <w:r>
        <w:rPr>
          <w:i/>
        </w:rPr>
        <w:t>ы</w:t>
      </w:r>
      <w:r>
        <w:rPr>
          <w:i/>
        </w:rPr>
        <w:t>ми результатами обучения):</w:t>
      </w:r>
    </w:p>
    <w:p w:rsidR="00D630D2" w:rsidRPr="006302EE" w:rsidRDefault="00D630D2" w:rsidP="006302EE">
      <w:pPr>
        <w:pStyle w:val="NormalWeb"/>
        <w:spacing w:before="0" w:beforeAutospacing="0" w:after="0" w:afterAutospacing="0" w:line="240" w:lineRule="auto"/>
        <w:rPr>
          <w:sz w:val="24"/>
        </w:rPr>
      </w:pPr>
      <w:r w:rsidRPr="006302EE">
        <w:rPr>
          <w:color w:val="000000"/>
          <w:sz w:val="24"/>
        </w:rPr>
        <w:t xml:space="preserve">– на оценку </w:t>
      </w:r>
      <w:r w:rsidRPr="006302EE">
        <w:rPr>
          <w:b/>
          <w:bCs/>
          <w:color w:val="000000"/>
          <w:sz w:val="24"/>
        </w:rPr>
        <w:t>«зачтено»</w:t>
      </w:r>
      <w:r w:rsidRPr="006302EE">
        <w:rPr>
          <w:color w:val="000000"/>
          <w:sz w:val="24"/>
        </w:rPr>
        <w:t xml:space="preserve">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D630D2" w:rsidRPr="006302EE" w:rsidRDefault="00D630D2" w:rsidP="006302EE">
      <w:pPr>
        <w:pStyle w:val="NormalWeb"/>
        <w:spacing w:before="0" w:beforeAutospacing="0" w:after="0" w:afterAutospacing="0" w:line="240" w:lineRule="auto"/>
        <w:rPr>
          <w:sz w:val="24"/>
        </w:rPr>
      </w:pPr>
      <w:r w:rsidRPr="006302EE">
        <w:rPr>
          <w:color w:val="000000"/>
          <w:sz w:val="24"/>
        </w:rPr>
        <w:t xml:space="preserve">– на оценку </w:t>
      </w:r>
      <w:r w:rsidRPr="006302EE">
        <w:rPr>
          <w:b/>
          <w:bCs/>
          <w:color w:val="000000"/>
          <w:sz w:val="24"/>
        </w:rPr>
        <w:t>«не</w:t>
      </w:r>
      <w:r>
        <w:rPr>
          <w:b/>
          <w:bCs/>
          <w:color w:val="000000"/>
          <w:sz w:val="24"/>
        </w:rPr>
        <w:t xml:space="preserve"> </w:t>
      </w:r>
      <w:r w:rsidRPr="006302EE">
        <w:rPr>
          <w:b/>
          <w:bCs/>
          <w:color w:val="000000"/>
          <w:sz w:val="24"/>
        </w:rPr>
        <w:t>зачтено»</w:t>
      </w:r>
      <w:r w:rsidRPr="006302EE">
        <w:rPr>
          <w:color w:val="000000"/>
          <w:sz w:val="24"/>
        </w:rPr>
        <w:t xml:space="preserve"> – студент не может показать знания на уровне воспроизв</w:t>
      </w:r>
      <w:r w:rsidRPr="006302EE">
        <w:rPr>
          <w:color w:val="000000"/>
          <w:sz w:val="24"/>
        </w:rPr>
        <w:t>е</w:t>
      </w:r>
      <w:r w:rsidRPr="006302EE">
        <w:rPr>
          <w:color w:val="000000"/>
          <w:sz w:val="24"/>
        </w:rPr>
        <w:t>дения и объяснения информации, не может показать интеллектуальные навыки решения простых задач.</w:t>
      </w:r>
    </w:p>
    <w:p w:rsidR="00D630D2" w:rsidRPr="00457C1A" w:rsidRDefault="00D630D2" w:rsidP="00374491">
      <w:pPr>
        <w:rPr>
          <w:i/>
          <w:color w:val="C00000"/>
          <w:highlight w:val="yellow"/>
        </w:rPr>
      </w:pPr>
    </w:p>
    <w:p w:rsidR="00D630D2" w:rsidRDefault="00D630D2" w:rsidP="00D21C33">
      <w:pPr>
        <w:pStyle w:val="Heading1"/>
        <w:rPr>
          <w:rStyle w:val="FontStyle32"/>
          <w:i w:val="0"/>
          <w:iCs w:val="0"/>
          <w:spacing w:val="-4"/>
          <w:sz w:val="24"/>
          <w:szCs w:val="24"/>
        </w:rPr>
        <w:sectPr w:rsidR="00D630D2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rtlGutter/>
          <w:docGrid w:linePitch="326"/>
        </w:sectPr>
      </w:pPr>
    </w:p>
    <w:p w:rsidR="00D630D2" w:rsidRDefault="00D630D2" w:rsidP="00D21C33">
      <w:pPr>
        <w:pStyle w:val="Heading1"/>
        <w:rPr>
          <w:rStyle w:val="FontStyle31"/>
          <w:rFonts w:ascii="Times New Roman" w:hAnsi="Times New Roman" w:cs="Georgia"/>
          <w:spacing w:val="-4"/>
          <w:sz w:val="24"/>
          <w:szCs w:val="24"/>
        </w:rPr>
      </w:pPr>
      <w:r w:rsidRPr="00C17915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 w:cs="Georgia"/>
          <w:spacing w:val="-4"/>
          <w:sz w:val="24"/>
          <w:szCs w:val="24"/>
        </w:rPr>
        <w:t xml:space="preserve">Учебно-методическое и информационное обеспечение </w:t>
      </w:r>
      <w:r>
        <w:rPr>
          <w:rStyle w:val="FontStyle31"/>
          <w:rFonts w:ascii="Times New Roman" w:hAnsi="Times New Roman" w:cs="Georgia"/>
          <w:spacing w:val="-4"/>
          <w:sz w:val="24"/>
          <w:szCs w:val="24"/>
        </w:rPr>
        <w:t>дисциплины</w:t>
      </w:r>
    </w:p>
    <w:p w:rsidR="00D630D2" w:rsidRPr="00013A3D" w:rsidRDefault="00D630D2" w:rsidP="00013A3D">
      <w:r>
        <w:rPr>
          <w:rStyle w:val="FontStyle32"/>
          <w:b/>
          <w:i w:val="0"/>
          <w:spacing w:val="-4"/>
          <w:sz w:val="24"/>
        </w:rPr>
        <w:t>а) Основная литература</w:t>
      </w:r>
    </w:p>
    <w:p w:rsidR="00D630D2" w:rsidRPr="003F0FE3" w:rsidRDefault="00D630D2" w:rsidP="00032D6F">
      <w:pPr>
        <w:ind w:firstLine="720"/>
      </w:pPr>
      <w:r>
        <w:t>1.</w:t>
      </w:r>
      <w:r w:rsidRPr="00F9335D">
        <w:t xml:space="preserve"> </w:t>
      </w:r>
      <w:r w:rsidRPr="003F0FE3">
        <w:t>Герчикова, И. Н. Менеджмент : учебник / И. Н. Герчикова. - 4-е изд., перераб. и доп. - М. : ЮНИТИ-ДАНА , 2011. - 1 электрон. опт. диск (CD-ROM). - Загл. с титул. экр</w:t>
      </w:r>
      <w:r w:rsidRPr="003F0FE3">
        <w:t>а</w:t>
      </w:r>
      <w:r w:rsidRPr="003F0FE3">
        <w:t xml:space="preserve">на. - (Учебная литература для высш. и сред. проф. образ.). - URL: </w:t>
      </w:r>
      <w:hyperlink r:id="rId12" w:history="1">
        <w:r w:rsidRPr="001D0536">
          <w:rPr>
            <w:rStyle w:val="Hyperlink"/>
          </w:rPr>
          <w:t>https://magtu.informsystema.ru/uploader/fileUpload?name=447.pdf&amp;show=dcatalogues/1/1079565/447.pdf&amp;view=true</w:t>
        </w:r>
      </w:hyperlink>
      <w:r>
        <w:t xml:space="preserve"> </w:t>
      </w:r>
      <w:r w:rsidRPr="003F0FE3">
        <w:t xml:space="preserve"> (дата обращения: 14.05.2020). - Макрообъект. - Текст : электро</w:t>
      </w:r>
      <w:r w:rsidRPr="003F0FE3">
        <w:t>н</w:t>
      </w:r>
      <w:r w:rsidRPr="003F0FE3">
        <w:t>ный. - Сведения доступны также на CD-ROM.</w:t>
      </w:r>
    </w:p>
    <w:p w:rsidR="00D630D2" w:rsidRPr="00DD2F5C" w:rsidRDefault="00D630D2" w:rsidP="00032D6F">
      <w:pPr>
        <w:ind w:firstLine="720"/>
      </w:pPr>
      <w:r w:rsidRPr="00F9335D">
        <w:rPr>
          <w:color w:val="000000"/>
        </w:rPr>
        <w:t>2.</w:t>
      </w:r>
      <w:r w:rsidRPr="00F9335D">
        <w:t xml:space="preserve"> </w:t>
      </w:r>
      <w:r w:rsidRPr="00F9335D">
        <w:rPr>
          <w:color w:val="000000"/>
        </w:rPr>
        <w:t>Распутина</w:t>
      </w:r>
      <w:r w:rsidRPr="00F9335D">
        <w:t xml:space="preserve"> </w:t>
      </w:r>
      <w:r w:rsidRPr="00F9335D">
        <w:rPr>
          <w:color w:val="000000"/>
        </w:rPr>
        <w:t>С.</w:t>
      </w:r>
      <w:r w:rsidRPr="00F9335D">
        <w:t xml:space="preserve"> </w:t>
      </w:r>
      <w:r w:rsidRPr="00F9335D">
        <w:rPr>
          <w:color w:val="000000"/>
        </w:rPr>
        <w:t>П.</w:t>
      </w:r>
      <w:r w:rsidRPr="00F9335D">
        <w:t xml:space="preserve"> </w:t>
      </w:r>
      <w:r w:rsidRPr="00DD2F5C">
        <w:rPr>
          <w:color w:val="000000"/>
        </w:rPr>
        <w:t>PR</w:t>
      </w:r>
      <w:r w:rsidRPr="00F9335D">
        <w:rPr>
          <w:color w:val="000000"/>
        </w:rPr>
        <w:t>-связи</w:t>
      </w:r>
      <w:r w:rsidRPr="00F9335D">
        <w:t xml:space="preserve"> </w:t>
      </w:r>
      <w:r w:rsidRPr="00F9335D">
        <w:rPr>
          <w:color w:val="000000"/>
        </w:rPr>
        <w:t>с</w:t>
      </w:r>
      <w:r w:rsidRPr="00F9335D">
        <w:t xml:space="preserve"> </w:t>
      </w:r>
      <w:r w:rsidRPr="00F9335D">
        <w:rPr>
          <w:color w:val="000000"/>
        </w:rPr>
        <w:t>общественностью</w:t>
      </w:r>
      <w:r w:rsidRPr="00F9335D">
        <w:t xml:space="preserve"> </w:t>
      </w:r>
      <w:r w:rsidRPr="00F9335D">
        <w:rPr>
          <w:color w:val="000000"/>
        </w:rPr>
        <w:t>[Электронный</w:t>
      </w:r>
      <w:r w:rsidRPr="00F9335D">
        <w:t xml:space="preserve"> </w:t>
      </w:r>
      <w:r w:rsidRPr="00F9335D">
        <w:rPr>
          <w:color w:val="000000"/>
        </w:rPr>
        <w:t>ресурс]</w:t>
      </w:r>
      <w:r w:rsidRPr="00F9335D">
        <w:t xml:space="preserve"> </w:t>
      </w:r>
      <w:r w:rsidRPr="00F9335D">
        <w:rPr>
          <w:color w:val="000000"/>
        </w:rPr>
        <w:t>:</w:t>
      </w:r>
      <w:r w:rsidRPr="00F9335D">
        <w:t xml:space="preserve"> </w:t>
      </w:r>
      <w:r w:rsidRPr="00F9335D">
        <w:rPr>
          <w:color w:val="000000"/>
        </w:rPr>
        <w:t>учебно-методическое</w:t>
      </w:r>
      <w:r w:rsidRPr="00F9335D">
        <w:t xml:space="preserve"> </w:t>
      </w:r>
      <w:r w:rsidRPr="00F9335D">
        <w:rPr>
          <w:color w:val="000000"/>
        </w:rPr>
        <w:t>пособие</w:t>
      </w:r>
      <w:r w:rsidRPr="00F9335D">
        <w:t xml:space="preserve"> </w:t>
      </w:r>
      <w:r w:rsidRPr="00F9335D">
        <w:rPr>
          <w:color w:val="000000"/>
        </w:rPr>
        <w:t>/</w:t>
      </w:r>
      <w:r w:rsidRPr="00F9335D">
        <w:t xml:space="preserve"> </w:t>
      </w:r>
      <w:r w:rsidRPr="00F9335D">
        <w:rPr>
          <w:color w:val="000000"/>
        </w:rPr>
        <w:t>С.</w:t>
      </w:r>
      <w:r w:rsidRPr="00F9335D">
        <w:t xml:space="preserve"> </w:t>
      </w:r>
      <w:r w:rsidRPr="00F9335D">
        <w:rPr>
          <w:color w:val="000000"/>
        </w:rPr>
        <w:t>П.</w:t>
      </w:r>
      <w:r w:rsidRPr="00F9335D">
        <w:t xml:space="preserve"> </w:t>
      </w:r>
      <w:r w:rsidRPr="00F9335D">
        <w:rPr>
          <w:color w:val="000000"/>
        </w:rPr>
        <w:t>Распутина</w:t>
      </w:r>
      <w:r w:rsidRPr="00F9335D">
        <w:t xml:space="preserve"> </w:t>
      </w:r>
      <w:r w:rsidRPr="00F9335D">
        <w:rPr>
          <w:color w:val="000000"/>
        </w:rPr>
        <w:t>;</w:t>
      </w:r>
      <w:r w:rsidRPr="00F9335D">
        <w:t xml:space="preserve"> </w:t>
      </w:r>
      <w:r w:rsidRPr="00F9335D">
        <w:rPr>
          <w:color w:val="000000"/>
        </w:rPr>
        <w:t>МГТУ.</w:t>
      </w:r>
      <w:r w:rsidRPr="00F9335D">
        <w:t xml:space="preserve"> </w:t>
      </w:r>
      <w:r w:rsidRPr="00F9335D">
        <w:rPr>
          <w:color w:val="000000"/>
        </w:rPr>
        <w:t>-</w:t>
      </w:r>
      <w:r w:rsidRPr="00F9335D">
        <w:t xml:space="preserve"> </w:t>
      </w:r>
      <w:r w:rsidRPr="00F9335D">
        <w:rPr>
          <w:color w:val="000000"/>
        </w:rPr>
        <w:t>Магнитогорск</w:t>
      </w:r>
      <w:r w:rsidRPr="00F9335D">
        <w:t xml:space="preserve"> </w:t>
      </w:r>
      <w:r w:rsidRPr="00F9335D">
        <w:rPr>
          <w:color w:val="000000"/>
        </w:rPr>
        <w:t>:</w:t>
      </w:r>
      <w:r w:rsidRPr="00F9335D">
        <w:t xml:space="preserve"> </w:t>
      </w:r>
      <w:r w:rsidRPr="00F9335D">
        <w:rPr>
          <w:color w:val="000000"/>
        </w:rPr>
        <w:t>МГТУ,</w:t>
      </w:r>
      <w:r w:rsidRPr="00F9335D">
        <w:t xml:space="preserve"> </w:t>
      </w:r>
      <w:r w:rsidRPr="00F9335D">
        <w:rPr>
          <w:color w:val="000000"/>
        </w:rPr>
        <w:t>2016.</w:t>
      </w:r>
      <w:r w:rsidRPr="00F9335D">
        <w:t xml:space="preserve"> </w:t>
      </w:r>
      <w:r w:rsidRPr="00F9335D">
        <w:rPr>
          <w:color w:val="000000"/>
        </w:rPr>
        <w:t>-</w:t>
      </w:r>
      <w:r w:rsidRPr="00F9335D">
        <w:t xml:space="preserve"> </w:t>
      </w:r>
      <w:r w:rsidRPr="00F9335D">
        <w:rPr>
          <w:color w:val="000000"/>
        </w:rPr>
        <w:t>1</w:t>
      </w:r>
      <w:r w:rsidRPr="00F9335D">
        <w:t xml:space="preserve"> </w:t>
      </w:r>
      <w:r w:rsidRPr="00F9335D">
        <w:rPr>
          <w:color w:val="000000"/>
        </w:rPr>
        <w:t>элек-трон.</w:t>
      </w:r>
      <w:r w:rsidRPr="00F9335D">
        <w:t xml:space="preserve"> </w:t>
      </w:r>
      <w:r w:rsidRPr="00F9335D">
        <w:rPr>
          <w:color w:val="000000"/>
        </w:rPr>
        <w:t>опт.</w:t>
      </w:r>
      <w:r w:rsidRPr="00F9335D">
        <w:t xml:space="preserve"> </w:t>
      </w:r>
      <w:r w:rsidRPr="00F9335D">
        <w:rPr>
          <w:color w:val="000000"/>
        </w:rPr>
        <w:t>диск</w:t>
      </w:r>
      <w:r w:rsidRPr="00F9335D">
        <w:t xml:space="preserve"> </w:t>
      </w:r>
      <w:r w:rsidRPr="00F9335D">
        <w:rPr>
          <w:color w:val="000000"/>
        </w:rPr>
        <w:t>(</w:t>
      </w:r>
      <w:r w:rsidRPr="00DD2F5C">
        <w:rPr>
          <w:color w:val="000000"/>
        </w:rPr>
        <w:t>CD</w:t>
      </w:r>
      <w:r w:rsidRPr="00F9335D">
        <w:rPr>
          <w:color w:val="000000"/>
        </w:rPr>
        <w:t>-</w:t>
      </w:r>
      <w:r w:rsidRPr="00DD2F5C">
        <w:rPr>
          <w:color w:val="000000"/>
        </w:rPr>
        <w:t>ROM</w:t>
      </w:r>
      <w:r w:rsidRPr="00F9335D">
        <w:rPr>
          <w:color w:val="000000"/>
        </w:rPr>
        <w:t>).</w:t>
      </w:r>
      <w:r w:rsidRPr="00F9335D">
        <w:t xml:space="preserve"> </w:t>
      </w:r>
      <w:r w:rsidRPr="00F9335D">
        <w:rPr>
          <w:color w:val="000000"/>
        </w:rPr>
        <w:t>-</w:t>
      </w:r>
      <w:r w:rsidRPr="00F9335D">
        <w:t xml:space="preserve"> </w:t>
      </w:r>
      <w:r w:rsidRPr="00F9335D">
        <w:rPr>
          <w:color w:val="000000"/>
        </w:rPr>
        <w:t>Режим</w:t>
      </w:r>
      <w:r w:rsidRPr="00F9335D">
        <w:t xml:space="preserve"> </w:t>
      </w:r>
      <w:r w:rsidRPr="00F9335D">
        <w:rPr>
          <w:color w:val="000000"/>
        </w:rPr>
        <w:t>доступа:</w:t>
      </w:r>
      <w:r w:rsidRPr="00F9335D">
        <w:t xml:space="preserve"> </w:t>
      </w:r>
      <w:hyperlink r:id="rId13" w:history="1">
        <w:r w:rsidRPr="00516BA8">
          <w:rPr>
            <w:rStyle w:val="Hyperlink"/>
          </w:rPr>
          <w:t>https://magtu.informsystema.ru/uploader/fileUpload?name=2561.pdf&amp;show=dcatalogues/1/1130363/2561.pdf&amp;view=true</w:t>
        </w:r>
      </w:hyperlink>
      <w:r w:rsidRPr="00F9335D">
        <w:rPr>
          <w:color w:val="000000"/>
        </w:rPr>
        <w:t>.</w:t>
      </w:r>
      <w:r>
        <w:rPr>
          <w:color w:val="000000"/>
        </w:rPr>
        <w:t xml:space="preserve"> </w:t>
      </w:r>
      <w:r w:rsidRPr="00DD2F5C">
        <w:rPr>
          <w:color w:val="000000"/>
        </w:rPr>
        <w:t>-</w:t>
      </w:r>
      <w:r w:rsidRPr="00DD2F5C">
        <w:t xml:space="preserve"> </w:t>
      </w:r>
      <w:r w:rsidRPr="00DD2F5C">
        <w:rPr>
          <w:color w:val="000000"/>
        </w:rPr>
        <w:t>Макрообъект.</w:t>
      </w:r>
      <w:r w:rsidRPr="00DD2F5C">
        <w:t xml:space="preserve"> </w:t>
      </w:r>
    </w:p>
    <w:p w:rsidR="00D630D2" w:rsidRDefault="00D630D2" w:rsidP="00032D6F">
      <w:pPr>
        <w:ind w:firstLine="720"/>
      </w:pPr>
    </w:p>
    <w:p w:rsidR="00D630D2" w:rsidRPr="00013A3D" w:rsidRDefault="00D630D2" w:rsidP="00032D6F">
      <w:pPr>
        <w:ind w:firstLine="720"/>
        <w:rPr>
          <w:rStyle w:val="FontStyle22"/>
          <w:b/>
          <w:sz w:val="24"/>
        </w:rPr>
      </w:pPr>
      <w:r w:rsidRPr="00013A3D">
        <w:rPr>
          <w:rStyle w:val="FontStyle22"/>
          <w:b/>
          <w:sz w:val="24"/>
        </w:rPr>
        <w:t xml:space="preserve">б) Дополнительная литература: </w:t>
      </w:r>
    </w:p>
    <w:p w:rsidR="00D630D2" w:rsidRDefault="00D630D2" w:rsidP="00032D6F">
      <w:pPr>
        <w:pStyle w:val="Style10"/>
        <w:widowControl/>
        <w:ind w:firstLine="720"/>
        <w:rPr>
          <w:lang w:eastAsia="zh-CN"/>
        </w:rPr>
      </w:pPr>
      <w:r w:rsidRPr="003F0FE3">
        <w:rPr>
          <w:lang w:eastAsia="zh-CN"/>
        </w:rPr>
        <w:t xml:space="preserve">1. Герчикова, И. Н. Менеджмент. Практикум : учебное пособие / И. Н. Герчикова. - 2-е изд., перераб. и доп. - М. : ЮНИТИ-ДАНА , 2011. - 1 электрон. опт. диск (CD-ROM). - Загл. с титул. экрана. - (Учебная литература для высш. и сред. проф. образ.). - URL: </w:t>
      </w:r>
      <w:hyperlink r:id="rId14" w:history="1">
        <w:r w:rsidRPr="001D0536">
          <w:rPr>
            <w:rStyle w:val="Hyperlink"/>
            <w:lang w:eastAsia="zh-CN"/>
          </w:rPr>
          <w:t>https://magtu.informsystema.ru/uploader/fileUpload?name=406.pdf&amp;show=dcatalogues/1/1079366/406.pdf&amp;view=true</w:t>
        </w:r>
      </w:hyperlink>
      <w:r>
        <w:rPr>
          <w:lang w:eastAsia="zh-CN"/>
        </w:rPr>
        <w:t xml:space="preserve"> </w:t>
      </w:r>
      <w:r w:rsidRPr="003F0FE3">
        <w:rPr>
          <w:lang w:eastAsia="zh-CN"/>
        </w:rPr>
        <w:t xml:space="preserve"> (дата обращения: 14.05.2020). - Макрообъект. - Текст : электро</w:t>
      </w:r>
      <w:r w:rsidRPr="003F0FE3">
        <w:rPr>
          <w:lang w:eastAsia="zh-CN"/>
        </w:rPr>
        <w:t>н</w:t>
      </w:r>
      <w:r w:rsidRPr="003F0FE3">
        <w:rPr>
          <w:lang w:eastAsia="zh-CN"/>
        </w:rPr>
        <w:t>ный. - Сведения доступны также на CD-ROM.</w:t>
      </w:r>
    </w:p>
    <w:p w:rsidR="00D630D2" w:rsidRDefault="00D630D2" w:rsidP="00032D6F">
      <w:pPr>
        <w:pStyle w:val="Style10"/>
        <w:widowControl/>
        <w:ind w:firstLine="720"/>
        <w:rPr>
          <w:lang w:eastAsia="zh-CN"/>
        </w:rPr>
      </w:pPr>
      <w:r>
        <w:rPr>
          <w:lang w:eastAsia="zh-CN"/>
        </w:rPr>
        <w:t xml:space="preserve">2. </w:t>
      </w:r>
      <w:r w:rsidRPr="00E85B38">
        <w:rPr>
          <w:lang w:eastAsia="zh-CN"/>
        </w:rPr>
        <w:t xml:space="preserve">Максимова, А. М. Техника и технология Интернет-СМИ : практикум / А. М. Максимова ; МГТУ. - Магнитогорск : МГТУ, 2019. - 1 электрон. опт. диск (CD-ROM). - Загл. с титул. экрана. - URL : </w:t>
      </w:r>
      <w:hyperlink r:id="rId15" w:history="1">
        <w:r w:rsidRPr="00DD59B5">
          <w:rPr>
            <w:rStyle w:val="Hyperlink"/>
            <w:lang w:eastAsia="zh-CN"/>
          </w:rPr>
          <w:t>https://magtu.informsystema.ru/uploader/fileUpload?name=3865.pdf&amp;show=dcatalogues/1/1529998/3865.pdf&amp;view=true</w:t>
        </w:r>
      </w:hyperlink>
      <w:r>
        <w:rPr>
          <w:lang w:eastAsia="zh-CN"/>
        </w:rPr>
        <w:t xml:space="preserve"> </w:t>
      </w:r>
      <w:r w:rsidRPr="00E85B38">
        <w:rPr>
          <w:lang w:eastAsia="zh-CN"/>
        </w:rPr>
        <w:t xml:space="preserve"> (дата обращения: 14.05.2020). - Макрообъект. - ISBN 978-5-9967-1490-2. - Текст : электронный. - Сведения доступны также на CD-ROM.</w:t>
      </w:r>
    </w:p>
    <w:p w:rsidR="00D630D2" w:rsidRDefault="00D630D2" w:rsidP="00032D6F">
      <w:pPr>
        <w:pStyle w:val="Style10"/>
        <w:widowControl/>
        <w:ind w:firstLine="720"/>
        <w:rPr>
          <w:lang w:eastAsia="zh-CN"/>
        </w:rPr>
      </w:pPr>
      <w:r>
        <w:rPr>
          <w:lang w:eastAsia="zh-CN"/>
        </w:rPr>
        <w:t xml:space="preserve">3. </w:t>
      </w:r>
      <w:r w:rsidRPr="00E85B38">
        <w:rPr>
          <w:lang w:eastAsia="zh-CN"/>
        </w:rPr>
        <w:t>Сторожева, Е. В. Интернет-маркетинг и реклама : учебное пособие / Е. В. Ст</w:t>
      </w:r>
      <w:r w:rsidRPr="00E85B38">
        <w:rPr>
          <w:lang w:eastAsia="zh-CN"/>
        </w:rPr>
        <w:t>о</w:t>
      </w:r>
      <w:r w:rsidRPr="00E85B38">
        <w:rPr>
          <w:lang w:eastAsia="zh-CN"/>
        </w:rPr>
        <w:t xml:space="preserve">рожева, А. Н. Старков ; МГТУ. - Магнитогорск : МГТУ, 2017. - 1 электрон. опт. диск (CD-ROM). - Загл. с титул. экрана. - URL: </w:t>
      </w:r>
      <w:hyperlink r:id="rId16" w:history="1">
        <w:r w:rsidRPr="00DD59B5">
          <w:rPr>
            <w:rStyle w:val="Hyperlink"/>
            <w:lang w:eastAsia="zh-CN"/>
          </w:rPr>
          <w:t>https://magtu.informsystema.ru/uploader/fileUpload?name=3245.pdf&amp;show=dcatalogues/1/1137014/3245.pdf&amp;view=true</w:t>
        </w:r>
      </w:hyperlink>
      <w:r>
        <w:rPr>
          <w:lang w:eastAsia="zh-CN"/>
        </w:rPr>
        <w:t xml:space="preserve"> </w:t>
      </w:r>
      <w:r w:rsidRPr="00E85B38">
        <w:rPr>
          <w:lang w:eastAsia="zh-CN"/>
        </w:rPr>
        <w:t xml:space="preserve"> (дата обращения: 14.05.2020). - Макрообъект. - Текст : электро</w:t>
      </w:r>
      <w:r w:rsidRPr="00E85B38">
        <w:rPr>
          <w:lang w:eastAsia="zh-CN"/>
        </w:rPr>
        <w:t>н</w:t>
      </w:r>
      <w:r w:rsidRPr="00E85B38">
        <w:rPr>
          <w:lang w:eastAsia="zh-CN"/>
        </w:rPr>
        <w:t>ный. - Сведения доступны также на CD-ROM.</w:t>
      </w:r>
    </w:p>
    <w:p w:rsidR="00D630D2" w:rsidRPr="00E85B38" w:rsidRDefault="00D630D2" w:rsidP="00032D6F">
      <w:pPr>
        <w:pStyle w:val="Style10"/>
        <w:widowControl/>
        <w:ind w:firstLine="720"/>
        <w:rPr>
          <w:lang w:eastAsia="zh-CN"/>
        </w:rPr>
      </w:pPr>
    </w:p>
    <w:p w:rsidR="00D630D2" w:rsidRDefault="00D630D2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</w:rPr>
      </w:pPr>
      <w:r w:rsidRPr="00C17915">
        <w:rPr>
          <w:rStyle w:val="FontStyle15"/>
          <w:bCs/>
          <w:spacing w:val="40"/>
          <w:sz w:val="24"/>
        </w:rPr>
        <w:t>в)</w:t>
      </w:r>
      <w:r w:rsidRPr="00C17915">
        <w:rPr>
          <w:rStyle w:val="FontStyle15"/>
          <w:bCs/>
          <w:sz w:val="24"/>
        </w:rPr>
        <w:t xml:space="preserve"> </w:t>
      </w:r>
      <w:r w:rsidRPr="00C17915">
        <w:rPr>
          <w:rStyle w:val="FontStyle21"/>
          <w:b/>
          <w:sz w:val="24"/>
        </w:rPr>
        <w:t xml:space="preserve">Методические указания: </w:t>
      </w:r>
    </w:p>
    <w:p w:rsidR="00D630D2" w:rsidRDefault="00D630D2" w:rsidP="00DD1F05">
      <w:pPr>
        <w:pStyle w:val="style8mailrucssattributepostfix"/>
        <w:shd w:val="clear" w:color="auto" w:fill="FFFFFF"/>
        <w:tabs>
          <w:tab w:val="left" w:pos="1200"/>
        </w:tabs>
        <w:spacing w:before="0" w:after="0"/>
        <w:ind w:firstLine="709"/>
        <w:jc w:val="both"/>
      </w:pPr>
      <w:r>
        <w:t>Методические указания по самостоятельной работе студентов (усвоению лекционного материала, подготовке к практическим занятиям и подготовке к зачету) представлены в приложении 1.</w:t>
      </w:r>
    </w:p>
    <w:p w:rsidR="00D630D2" w:rsidRPr="00C17915" w:rsidRDefault="00D630D2" w:rsidP="00DD1F05">
      <w:pPr>
        <w:pStyle w:val="Style8"/>
        <w:widowControl/>
        <w:rPr>
          <w:rStyle w:val="FontStyle21"/>
          <w:b/>
          <w:sz w:val="24"/>
        </w:rPr>
      </w:pPr>
      <w:r w:rsidRPr="00C17915">
        <w:rPr>
          <w:rStyle w:val="FontStyle15"/>
          <w:spacing w:val="40"/>
          <w:sz w:val="24"/>
        </w:rPr>
        <w:t>г)</w:t>
      </w:r>
      <w:r w:rsidRPr="00C17915">
        <w:rPr>
          <w:rStyle w:val="FontStyle15"/>
          <w:b w:val="0"/>
          <w:sz w:val="24"/>
        </w:rPr>
        <w:t xml:space="preserve"> </w:t>
      </w:r>
      <w:r w:rsidRPr="00C17915">
        <w:rPr>
          <w:rStyle w:val="FontStyle21"/>
          <w:b/>
          <w:sz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</w:rPr>
        <w:t>и</w:t>
      </w:r>
      <w:r w:rsidRPr="00C17915">
        <w:rPr>
          <w:rStyle w:val="FontStyle15"/>
          <w:sz w:val="24"/>
        </w:rPr>
        <w:t xml:space="preserve"> </w:t>
      </w:r>
      <w:r w:rsidRPr="00C17915">
        <w:rPr>
          <w:rStyle w:val="FontStyle21"/>
          <w:b/>
          <w:sz w:val="24"/>
        </w:rPr>
        <w:t xml:space="preserve">Интернет-ресурсы: </w:t>
      </w:r>
    </w:p>
    <w:p w:rsidR="00D630D2" w:rsidRDefault="00D630D2" w:rsidP="00DD1F05">
      <w:pPr>
        <w:pStyle w:val="Style8"/>
        <w:widowControl/>
        <w:tabs>
          <w:tab w:val="left" w:pos="1200"/>
        </w:tabs>
        <w:ind w:firstLine="709"/>
      </w:pPr>
      <w:r>
        <w:t>Перечень ПО: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12"/>
        <w:gridCol w:w="2994"/>
        <w:gridCol w:w="2857"/>
      </w:tblGrid>
      <w:tr w:rsidR="00D630D2" w:rsidRPr="00A926B8" w:rsidTr="003F0FE3">
        <w:trPr>
          <w:trHeight w:val="537"/>
        </w:trPr>
        <w:tc>
          <w:tcPr>
            <w:tcW w:w="3612" w:type="dxa"/>
            <w:vAlign w:val="center"/>
          </w:tcPr>
          <w:p w:rsidR="00D630D2" w:rsidRPr="00A926B8" w:rsidRDefault="00D630D2" w:rsidP="00307681">
            <w:pPr>
              <w:contextualSpacing/>
            </w:pPr>
            <w:r w:rsidRPr="00A926B8">
              <w:t>Наименование ПО</w:t>
            </w:r>
          </w:p>
        </w:tc>
        <w:tc>
          <w:tcPr>
            <w:tcW w:w="2994" w:type="dxa"/>
            <w:vAlign w:val="center"/>
          </w:tcPr>
          <w:p w:rsidR="00D630D2" w:rsidRPr="00A926B8" w:rsidRDefault="00D630D2" w:rsidP="00307681">
            <w:pPr>
              <w:contextualSpacing/>
            </w:pPr>
            <w:r w:rsidRPr="00A926B8">
              <w:t>№ договора</w:t>
            </w:r>
          </w:p>
        </w:tc>
        <w:tc>
          <w:tcPr>
            <w:tcW w:w="2857" w:type="dxa"/>
            <w:vAlign w:val="center"/>
          </w:tcPr>
          <w:p w:rsidR="00D630D2" w:rsidRPr="00A926B8" w:rsidRDefault="00D630D2" w:rsidP="00307681">
            <w:pPr>
              <w:contextualSpacing/>
            </w:pPr>
            <w:r w:rsidRPr="00A926B8">
              <w:t>Срок действия л</w:t>
            </w:r>
            <w:r w:rsidRPr="00A926B8">
              <w:t>и</w:t>
            </w:r>
            <w:r w:rsidRPr="00A926B8">
              <w:t>цензии</w:t>
            </w:r>
          </w:p>
        </w:tc>
      </w:tr>
      <w:tr w:rsidR="00D630D2" w:rsidRPr="00A926B8" w:rsidTr="003F0FE3">
        <w:tc>
          <w:tcPr>
            <w:tcW w:w="3612" w:type="dxa"/>
            <w:vAlign w:val="center"/>
          </w:tcPr>
          <w:p w:rsidR="00D630D2" w:rsidRPr="003F0FE3" w:rsidRDefault="00D630D2" w:rsidP="00307681">
            <w:pPr>
              <w:rPr>
                <w:lang w:val="en-US"/>
              </w:rPr>
            </w:pPr>
            <w:r w:rsidRPr="003F0FE3">
              <w:rPr>
                <w:color w:val="000000"/>
                <w:lang w:val="en-US"/>
              </w:rPr>
              <w:t>MS</w:t>
            </w:r>
            <w:r w:rsidRPr="003F0FE3">
              <w:rPr>
                <w:lang w:val="en-US"/>
              </w:rPr>
              <w:t xml:space="preserve"> </w:t>
            </w:r>
            <w:r w:rsidRPr="003F0FE3">
              <w:rPr>
                <w:color w:val="000000"/>
                <w:lang w:val="en-US"/>
              </w:rPr>
              <w:t>Windows</w:t>
            </w:r>
            <w:r w:rsidRPr="003F0FE3">
              <w:rPr>
                <w:lang w:val="en-US"/>
              </w:rPr>
              <w:t xml:space="preserve"> </w:t>
            </w:r>
            <w:r w:rsidRPr="003F0FE3">
              <w:rPr>
                <w:color w:val="000000"/>
                <w:lang w:val="en-US"/>
              </w:rPr>
              <w:t>7</w:t>
            </w:r>
            <w:r w:rsidRPr="003F0FE3">
              <w:rPr>
                <w:lang w:val="en-US"/>
              </w:rPr>
              <w:t xml:space="preserve"> </w:t>
            </w:r>
            <w:r w:rsidRPr="003F0FE3">
              <w:rPr>
                <w:color w:val="000000"/>
                <w:lang w:val="en-US"/>
              </w:rPr>
              <w:t>Professional(</w:t>
            </w:r>
            <w:r w:rsidRPr="00A37FFC">
              <w:rPr>
                <w:color w:val="000000"/>
              </w:rPr>
              <w:t>для</w:t>
            </w:r>
            <w:r w:rsidRPr="003F0FE3">
              <w:rPr>
                <w:lang w:val="en-US"/>
              </w:rPr>
              <w:t xml:space="preserve"> </w:t>
            </w:r>
            <w:r w:rsidRPr="00A37FFC">
              <w:rPr>
                <w:color w:val="000000"/>
              </w:rPr>
              <w:t>классов</w:t>
            </w:r>
            <w:r w:rsidRPr="003F0FE3">
              <w:rPr>
                <w:color w:val="000000"/>
                <w:lang w:val="en-US"/>
              </w:rPr>
              <w:t>)</w:t>
            </w:r>
            <w:r w:rsidRPr="003F0FE3">
              <w:rPr>
                <w:lang w:val="en-US"/>
              </w:rPr>
              <w:t xml:space="preserve"> </w:t>
            </w:r>
          </w:p>
        </w:tc>
        <w:tc>
          <w:tcPr>
            <w:tcW w:w="2994" w:type="dxa"/>
            <w:vAlign w:val="center"/>
          </w:tcPr>
          <w:p w:rsidR="00D630D2" w:rsidRPr="00A37FFC" w:rsidRDefault="00D630D2" w:rsidP="00307681">
            <w:r w:rsidRPr="00A37FFC">
              <w:rPr>
                <w:color w:val="000000"/>
              </w:rPr>
              <w:t>Д-1227-18</w:t>
            </w:r>
            <w:r w:rsidRPr="00A37FFC">
              <w:t xml:space="preserve"> </w:t>
            </w:r>
            <w:r w:rsidRPr="00A37FFC">
              <w:rPr>
                <w:color w:val="000000"/>
              </w:rPr>
              <w:t>от</w:t>
            </w:r>
            <w:r w:rsidRPr="00A37FFC">
              <w:t xml:space="preserve"> </w:t>
            </w:r>
            <w:r w:rsidRPr="00A37FFC">
              <w:rPr>
                <w:color w:val="000000"/>
              </w:rPr>
              <w:t>08.10.2018</w:t>
            </w:r>
            <w:r w:rsidRPr="00A37FFC">
              <w:t xml:space="preserve"> </w:t>
            </w:r>
          </w:p>
        </w:tc>
        <w:tc>
          <w:tcPr>
            <w:tcW w:w="2857" w:type="dxa"/>
            <w:vAlign w:val="center"/>
          </w:tcPr>
          <w:p w:rsidR="00D630D2" w:rsidRPr="00A37FFC" w:rsidRDefault="00D630D2" w:rsidP="00307681">
            <w:pPr>
              <w:jc w:val="center"/>
            </w:pPr>
            <w:r w:rsidRPr="00A37FFC">
              <w:rPr>
                <w:color w:val="000000"/>
              </w:rPr>
              <w:t>11.10.2021</w:t>
            </w:r>
            <w:r w:rsidRPr="00A37FFC">
              <w:t xml:space="preserve"> </w:t>
            </w:r>
          </w:p>
        </w:tc>
      </w:tr>
      <w:tr w:rsidR="00D630D2" w:rsidRPr="00A926B8" w:rsidTr="003F0FE3">
        <w:tc>
          <w:tcPr>
            <w:tcW w:w="3612" w:type="dxa"/>
          </w:tcPr>
          <w:p w:rsidR="00D630D2" w:rsidRPr="00A926B8" w:rsidRDefault="00D630D2" w:rsidP="00307681">
            <w:pPr>
              <w:contextualSpacing/>
            </w:pPr>
            <w:r w:rsidRPr="00A926B8">
              <w:t>MS Office 2007</w:t>
            </w:r>
          </w:p>
        </w:tc>
        <w:tc>
          <w:tcPr>
            <w:tcW w:w="2994" w:type="dxa"/>
          </w:tcPr>
          <w:p w:rsidR="00D630D2" w:rsidRPr="00A926B8" w:rsidRDefault="00D630D2" w:rsidP="00307681">
            <w:pPr>
              <w:contextualSpacing/>
            </w:pPr>
            <w:r w:rsidRPr="00A926B8">
              <w:t>№ 135 от 17.09.2007</w:t>
            </w:r>
          </w:p>
        </w:tc>
        <w:tc>
          <w:tcPr>
            <w:tcW w:w="2857" w:type="dxa"/>
          </w:tcPr>
          <w:p w:rsidR="00D630D2" w:rsidRPr="00A926B8" w:rsidRDefault="00D630D2" w:rsidP="00307681">
            <w:pPr>
              <w:contextualSpacing/>
              <w:jc w:val="center"/>
            </w:pPr>
            <w:r w:rsidRPr="00A926B8">
              <w:t>бессрочно</w:t>
            </w:r>
          </w:p>
        </w:tc>
      </w:tr>
      <w:tr w:rsidR="00D630D2" w:rsidRPr="00A926B8" w:rsidTr="003F0FE3">
        <w:tc>
          <w:tcPr>
            <w:tcW w:w="3612" w:type="dxa"/>
            <w:vAlign w:val="center"/>
          </w:tcPr>
          <w:p w:rsidR="00D630D2" w:rsidRPr="00D045B4" w:rsidRDefault="00D630D2" w:rsidP="00307681">
            <w:r w:rsidRPr="00D045B4">
              <w:rPr>
                <w:color w:val="000000"/>
              </w:rPr>
              <w:t>FAR</w:t>
            </w:r>
            <w:r w:rsidRPr="00D045B4">
              <w:t xml:space="preserve"> </w:t>
            </w:r>
            <w:r w:rsidRPr="00D045B4">
              <w:rPr>
                <w:color w:val="000000"/>
              </w:rPr>
              <w:t>Manager</w:t>
            </w:r>
            <w:r w:rsidRPr="00D045B4">
              <w:t xml:space="preserve"> </w:t>
            </w:r>
          </w:p>
        </w:tc>
        <w:tc>
          <w:tcPr>
            <w:tcW w:w="2994" w:type="dxa"/>
            <w:vAlign w:val="center"/>
          </w:tcPr>
          <w:p w:rsidR="00D630D2" w:rsidRPr="00D045B4" w:rsidRDefault="00D630D2" w:rsidP="00307681">
            <w:r w:rsidRPr="00D045B4">
              <w:rPr>
                <w:color w:val="000000"/>
              </w:rPr>
              <w:t>свободно</w:t>
            </w:r>
            <w:r w:rsidRPr="00D045B4">
              <w:t xml:space="preserve"> </w:t>
            </w:r>
            <w:r w:rsidRPr="00D045B4">
              <w:rPr>
                <w:color w:val="000000"/>
              </w:rPr>
              <w:t>распр</w:t>
            </w:r>
            <w:r w:rsidRPr="00D045B4">
              <w:rPr>
                <w:color w:val="000000"/>
              </w:rPr>
              <w:t>о</w:t>
            </w:r>
            <w:r w:rsidRPr="00D045B4">
              <w:rPr>
                <w:color w:val="000000"/>
              </w:rPr>
              <w:t>страняемое</w:t>
            </w:r>
            <w:r w:rsidRPr="00D045B4">
              <w:t xml:space="preserve"> </w:t>
            </w:r>
            <w:r w:rsidRPr="00D045B4">
              <w:rPr>
                <w:color w:val="000000"/>
              </w:rPr>
              <w:t>ПО</w:t>
            </w:r>
            <w:r w:rsidRPr="00D045B4">
              <w:t xml:space="preserve"> </w:t>
            </w:r>
          </w:p>
        </w:tc>
        <w:tc>
          <w:tcPr>
            <w:tcW w:w="2857" w:type="dxa"/>
            <w:vAlign w:val="center"/>
          </w:tcPr>
          <w:p w:rsidR="00D630D2" w:rsidRPr="00D045B4" w:rsidRDefault="00D630D2" w:rsidP="00307681">
            <w:pPr>
              <w:jc w:val="center"/>
            </w:pPr>
            <w:r w:rsidRPr="00D045B4">
              <w:rPr>
                <w:color w:val="000000"/>
              </w:rPr>
              <w:t>бессрочно</w:t>
            </w:r>
          </w:p>
        </w:tc>
      </w:tr>
      <w:tr w:rsidR="00D630D2" w:rsidRPr="00A926B8" w:rsidTr="003F0FE3">
        <w:tc>
          <w:tcPr>
            <w:tcW w:w="3612" w:type="dxa"/>
          </w:tcPr>
          <w:p w:rsidR="00D630D2" w:rsidRPr="00A926B8" w:rsidRDefault="00D630D2" w:rsidP="00307681">
            <w:pPr>
              <w:contextualSpacing/>
            </w:pPr>
            <w:r w:rsidRPr="00A926B8">
              <w:t>7Zip</w:t>
            </w:r>
          </w:p>
        </w:tc>
        <w:tc>
          <w:tcPr>
            <w:tcW w:w="2994" w:type="dxa"/>
          </w:tcPr>
          <w:p w:rsidR="00D630D2" w:rsidRPr="00A926B8" w:rsidRDefault="00D630D2" w:rsidP="00307681">
            <w:pPr>
              <w:contextualSpacing/>
            </w:pPr>
            <w:r w:rsidRPr="00A926B8">
              <w:t>свободно распр</w:t>
            </w:r>
            <w:r w:rsidRPr="00A926B8">
              <w:t>о</w:t>
            </w:r>
            <w:r w:rsidRPr="00A926B8">
              <w:t>страняемое</w:t>
            </w:r>
          </w:p>
        </w:tc>
        <w:tc>
          <w:tcPr>
            <w:tcW w:w="2857" w:type="dxa"/>
          </w:tcPr>
          <w:p w:rsidR="00D630D2" w:rsidRPr="00A926B8" w:rsidRDefault="00D630D2" w:rsidP="00307681">
            <w:pPr>
              <w:contextualSpacing/>
              <w:jc w:val="center"/>
            </w:pPr>
            <w:r w:rsidRPr="00A926B8">
              <w:t>бессрочно</w:t>
            </w:r>
          </w:p>
        </w:tc>
      </w:tr>
    </w:tbl>
    <w:p w:rsidR="00D630D2" w:rsidRDefault="00D630D2" w:rsidP="00DD1F05">
      <w:pPr>
        <w:tabs>
          <w:tab w:val="left" w:pos="1200"/>
        </w:tabs>
        <w:ind w:firstLine="709"/>
      </w:pPr>
    </w:p>
    <w:p w:rsidR="00D630D2" w:rsidRDefault="00D630D2" w:rsidP="00DD1F05">
      <w:pPr>
        <w:tabs>
          <w:tab w:val="left" w:pos="1200"/>
        </w:tabs>
        <w:ind w:firstLine="709"/>
      </w:pPr>
      <w:r>
        <w:rPr>
          <w:b/>
        </w:rPr>
        <w:t>Интернет-ресурсы:</w:t>
      </w:r>
    </w:p>
    <w:tbl>
      <w:tblPr>
        <w:tblW w:w="9514" w:type="dxa"/>
        <w:tblCellMar>
          <w:left w:w="0" w:type="dxa"/>
          <w:right w:w="0" w:type="dxa"/>
        </w:tblCellMar>
        <w:tblLook w:val="00A0"/>
      </w:tblPr>
      <w:tblGrid>
        <w:gridCol w:w="5685"/>
        <w:gridCol w:w="3829"/>
      </w:tblGrid>
      <w:tr w:rsidR="00D630D2" w:rsidRPr="00C10B04" w:rsidTr="003F0FE3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0D2" w:rsidRDefault="00D630D2" w:rsidP="00307681">
            <w:pPr>
              <w:jc w:val="center"/>
            </w:pPr>
            <w:r w:rsidRPr="00C10B04">
              <w:rPr>
                <w:color w:val="000000"/>
              </w:rPr>
              <w:t>Название</w:t>
            </w:r>
            <w:r w:rsidRPr="00C10B04">
              <w:t xml:space="preserve"> </w:t>
            </w:r>
            <w:r>
              <w:t>ресу</w:t>
            </w:r>
            <w:r w:rsidRPr="00C10B04">
              <w:rPr>
                <w:color w:val="000000"/>
              </w:rPr>
              <w:t>рса</w:t>
            </w:r>
            <w:r w:rsidRPr="00C10B04">
              <w:t xml:space="preserve"> </w:t>
            </w:r>
          </w:p>
          <w:p w:rsidR="00D630D2" w:rsidRPr="005A10B8" w:rsidRDefault="00D630D2" w:rsidP="00307681">
            <w:pPr>
              <w:jc w:val="center"/>
            </w:pPr>
          </w:p>
        </w:tc>
        <w:tc>
          <w:tcPr>
            <w:tcW w:w="38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0D2" w:rsidRPr="00C10B04" w:rsidRDefault="00D630D2" w:rsidP="00307681">
            <w:pPr>
              <w:jc w:val="center"/>
            </w:pPr>
            <w:r w:rsidRPr="00C10B04">
              <w:rPr>
                <w:color w:val="000000"/>
              </w:rPr>
              <w:t>Ссылка</w:t>
            </w:r>
            <w:r w:rsidRPr="00C10B04">
              <w:t xml:space="preserve"> </w:t>
            </w:r>
          </w:p>
        </w:tc>
      </w:tr>
      <w:tr w:rsidR="00D630D2" w:rsidRPr="00E85B38" w:rsidTr="003F0FE3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0D2" w:rsidRPr="00A17889" w:rsidRDefault="00D630D2" w:rsidP="00307681">
            <w:r w:rsidRPr="00A17889">
              <w:rPr>
                <w:color w:val="000000"/>
              </w:rPr>
              <w:t>Электронная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база</w:t>
            </w:r>
            <w:r w:rsidRPr="00A17889">
              <w:t xml:space="preserve"> </w:t>
            </w:r>
            <w:r w:rsidRPr="00A17889">
              <w:rPr>
                <w:color w:val="000000"/>
              </w:rPr>
              <w:t>периодических</w:t>
            </w:r>
            <w:r w:rsidRPr="00A17889">
              <w:t xml:space="preserve"> </w:t>
            </w:r>
            <w:r w:rsidRPr="00A17889">
              <w:rPr>
                <w:color w:val="000000"/>
              </w:rPr>
              <w:t>изданий</w:t>
            </w:r>
            <w:r w:rsidRPr="00A17889">
              <w:t xml:space="preserve"> </w:t>
            </w:r>
            <w:r w:rsidRPr="00C10B04">
              <w:rPr>
                <w:color w:val="000000"/>
              </w:rPr>
              <w:t>East</w:t>
            </w:r>
            <w:r w:rsidRPr="00A17889">
              <w:t xml:space="preserve"> </w:t>
            </w:r>
            <w:r w:rsidRPr="00C10B04">
              <w:rPr>
                <w:color w:val="000000"/>
              </w:rPr>
              <w:t>View</w:t>
            </w:r>
            <w:r w:rsidRPr="00A17889">
              <w:t xml:space="preserve"> </w:t>
            </w:r>
            <w:r w:rsidRPr="00C10B04">
              <w:rPr>
                <w:color w:val="000000"/>
              </w:rPr>
              <w:t>Information</w:t>
            </w:r>
            <w:r w:rsidRPr="00A17889">
              <w:t xml:space="preserve"> </w:t>
            </w:r>
            <w:r w:rsidRPr="00C10B04">
              <w:rPr>
                <w:color w:val="000000"/>
              </w:rPr>
              <w:t>Services</w:t>
            </w:r>
            <w:r w:rsidRPr="00A17889">
              <w:rPr>
                <w:color w:val="000000"/>
              </w:rPr>
              <w:t>,</w:t>
            </w:r>
            <w:r w:rsidRPr="00A17889">
              <w:t xml:space="preserve"> </w:t>
            </w:r>
            <w:r w:rsidRPr="00A17889">
              <w:rPr>
                <w:color w:val="000000"/>
              </w:rPr>
              <w:t>ООО</w:t>
            </w:r>
            <w:r w:rsidRPr="00A17889">
              <w:t xml:space="preserve"> </w:t>
            </w:r>
            <w:r w:rsidRPr="00A17889">
              <w:rPr>
                <w:color w:val="000000"/>
              </w:rPr>
              <w:t>«ИВИС»</w:t>
            </w:r>
            <w:r w:rsidRPr="00A17889">
              <w:t xml:space="preserve"> </w:t>
            </w:r>
          </w:p>
        </w:tc>
        <w:tc>
          <w:tcPr>
            <w:tcW w:w="38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0D2" w:rsidRPr="00E85B38" w:rsidRDefault="00D630D2" w:rsidP="00307681">
            <w:pPr>
              <w:rPr>
                <w:lang w:val="en-US"/>
              </w:rPr>
            </w:pPr>
            <w:r w:rsidRPr="003F0FE3">
              <w:rPr>
                <w:color w:val="000000"/>
                <w:lang w:val="en-US"/>
              </w:rPr>
              <w:t>URL:</w:t>
            </w:r>
            <w:r w:rsidRPr="003F0FE3">
              <w:rPr>
                <w:lang w:val="en-US"/>
              </w:rPr>
              <w:t xml:space="preserve"> </w:t>
            </w:r>
            <w:hyperlink r:id="rId17" w:history="1">
              <w:r w:rsidRPr="00E85B38">
                <w:rPr>
                  <w:rStyle w:val="Hyperlink"/>
                  <w:lang w:val="en-US"/>
                </w:rPr>
                <w:t>https://dlib.eastview.com/</w:t>
              </w:r>
            </w:hyperlink>
            <w:r w:rsidRPr="00E85B38">
              <w:rPr>
                <w:color w:val="000000"/>
                <w:lang w:val="en-US"/>
              </w:rPr>
              <w:t xml:space="preserve"> </w:t>
            </w:r>
            <w:r w:rsidRPr="00E85B38">
              <w:rPr>
                <w:lang w:val="en-US"/>
              </w:rPr>
              <w:t xml:space="preserve"> </w:t>
            </w:r>
          </w:p>
        </w:tc>
      </w:tr>
      <w:tr w:rsidR="00D630D2" w:rsidRPr="00E85B38" w:rsidTr="003F0FE3">
        <w:trPr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0D2" w:rsidRPr="00E85B38" w:rsidRDefault="00D630D2" w:rsidP="00307681">
            <w:pPr>
              <w:rPr>
                <w:lang w:val="en-US"/>
              </w:rPr>
            </w:pPr>
          </w:p>
        </w:tc>
        <w:tc>
          <w:tcPr>
            <w:tcW w:w="38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0D2" w:rsidRPr="00E85B38" w:rsidRDefault="00D630D2" w:rsidP="00307681">
            <w:pPr>
              <w:rPr>
                <w:lang w:val="en-US"/>
              </w:rPr>
            </w:pPr>
          </w:p>
        </w:tc>
      </w:tr>
      <w:tr w:rsidR="00D630D2" w:rsidRPr="00E85B38" w:rsidTr="003F0FE3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0D2" w:rsidRPr="00A17889" w:rsidRDefault="00D630D2" w:rsidP="00307681">
            <w:r w:rsidRPr="00A17889">
              <w:rPr>
                <w:color w:val="000000"/>
              </w:rPr>
              <w:t>Национальная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информационно-аналитическая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система</w:t>
            </w:r>
            <w:r w:rsidRPr="00A17889">
              <w:t xml:space="preserve"> </w:t>
            </w:r>
            <w:r w:rsidRPr="00A17889">
              <w:rPr>
                <w:color w:val="000000"/>
              </w:rPr>
              <w:t>–</w:t>
            </w:r>
            <w:r w:rsidRPr="00A17889">
              <w:t xml:space="preserve"> </w:t>
            </w:r>
            <w:r w:rsidRPr="00A17889">
              <w:rPr>
                <w:color w:val="000000"/>
              </w:rPr>
              <w:t>Российский</w:t>
            </w:r>
            <w:r w:rsidRPr="00A17889">
              <w:t xml:space="preserve"> </w:t>
            </w:r>
            <w:r w:rsidRPr="00A17889">
              <w:rPr>
                <w:color w:val="000000"/>
              </w:rPr>
              <w:t>индекс</w:t>
            </w:r>
            <w:r w:rsidRPr="00A17889">
              <w:t xml:space="preserve"> </w:t>
            </w:r>
            <w:r w:rsidRPr="00A17889">
              <w:rPr>
                <w:color w:val="000000"/>
              </w:rPr>
              <w:t>научного</w:t>
            </w:r>
            <w:r w:rsidRPr="00A17889">
              <w:t xml:space="preserve"> </w:t>
            </w:r>
            <w:r w:rsidRPr="00A17889">
              <w:rPr>
                <w:color w:val="000000"/>
              </w:rPr>
              <w:t>цитирования</w:t>
            </w:r>
            <w:r w:rsidRPr="00A17889">
              <w:t xml:space="preserve"> </w:t>
            </w:r>
            <w:r w:rsidRPr="00A17889">
              <w:rPr>
                <w:color w:val="000000"/>
              </w:rPr>
              <w:t>(РИНЦ)</w:t>
            </w:r>
            <w:r w:rsidRPr="00A17889">
              <w:t xml:space="preserve"> </w:t>
            </w:r>
          </w:p>
        </w:tc>
        <w:tc>
          <w:tcPr>
            <w:tcW w:w="3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0D2" w:rsidRPr="003F0FE3" w:rsidRDefault="00D630D2" w:rsidP="00307681">
            <w:pPr>
              <w:rPr>
                <w:lang w:val="en-US"/>
              </w:rPr>
            </w:pPr>
            <w:r w:rsidRPr="003F0FE3">
              <w:rPr>
                <w:color w:val="000000"/>
                <w:lang w:val="en-US"/>
              </w:rPr>
              <w:t>URL:</w:t>
            </w:r>
            <w:r w:rsidRPr="003F0FE3">
              <w:rPr>
                <w:lang w:val="en-US"/>
              </w:rPr>
              <w:t xml:space="preserve"> </w:t>
            </w:r>
            <w:hyperlink r:id="rId18" w:history="1">
              <w:r w:rsidRPr="001D0536">
                <w:rPr>
                  <w:rStyle w:val="Hyperlink"/>
                  <w:lang w:val="en-US"/>
                </w:rPr>
                <w:t>https://elibrary.ru/project_risc.asp</w:t>
              </w:r>
            </w:hyperlink>
            <w:r w:rsidRPr="00155137">
              <w:rPr>
                <w:color w:val="000000"/>
                <w:lang w:val="en-US"/>
              </w:rPr>
              <w:t xml:space="preserve"> </w:t>
            </w:r>
            <w:r w:rsidRPr="003F0FE3">
              <w:rPr>
                <w:lang w:val="en-US"/>
              </w:rPr>
              <w:t xml:space="preserve"> </w:t>
            </w:r>
          </w:p>
        </w:tc>
      </w:tr>
      <w:tr w:rsidR="00D630D2" w:rsidRPr="00E85B38" w:rsidTr="003F0FE3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0D2" w:rsidRPr="00A17889" w:rsidRDefault="00D630D2" w:rsidP="00307681">
            <w:r w:rsidRPr="00A17889">
              <w:rPr>
                <w:color w:val="000000"/>
              </w:rPr>
              <w:t>Поисковая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система</w:t>
            </w:r>
            <w:r w:rsidRPr="00A17889">
              <w:t xml:space="preserve"> </w:t>
            </w:r>
            <w:r w:rsidRPr="00A17889">
              <w:rPr>
                <w:color w:val="000000"/>
              </w:rPr>
              <w:t>Академия</w:t>
            </w:r>
            <w:r w:rsidRPr="00A17889">
              <w:t xml:space="preserve"> </w:t>
            </w:r>
            <w:r w:rsidRPr="00C10B04">
              <w:rPr>
                <w:color w:val="000000"/>
              </w:rPr>
              <w:t>Google</w:t>
            </w:r>
            <w:r w:rsidRPr="00A17889">
              <w:t xml:space="preserve"> </w:t>
            </w:r>
            <w:r w:rsidRPr="00A17889">
              <w:rPr>
                <w:color w:val="000000"/>
              </w:rPr>
              <w:t>(</w:t>
            </w:r>
            <w:r w:rsidRPr="00C10B04">
              <w:rPr>
                <w:color w:val="000000"/>
              </w:rPr>
              <w:t>Google</w:t>
            </w:r>
            <w:r w:rsidRPr="00A17889">
              <w:t xml:space="preserve"> </w:t>
            </w:r>
            <w:r w:rsidRPr="00C10B04">
              <w:rPr>
                <w:color w:val="000000"/>
              </w:rPr>
              <w:t>Scholar</w:t>
            </w:r>
            <w:r w:rsidRPr="00A17889">
              <w:rPr>
                <w:color w:val="000000"/>
              </w:rPr>
              <w:t>)</w:t>
            </w:r>
            <w:r w:rsidRPr="00A17889">
              <w:t xml:space="preserve"> </w:t>
            </w:r>
          </w:p>
        </w:tc>
        <w:tc>
          <w:tcPr>
            <w:tcW w:w="3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0D2" w:rsidRPr="003F0FE3" w:rsidRDefault="00D630D2" w:rsidP="00307681">
            <w:pPr>
              <w:rPr>
                <w:lang w:val="en-US"/>
              </w:rPr>
            </w:pPr>
            <w:r w:rsidRPr="003F0FE3">
              <w:rPr>
                <w:color w:val="000000"/>
                <w:lang w:val="en-US"/>
              </w:rPr>
              <w:t>URL:</w:t>
            </w:r>
            <w:r w:rsidRPr="003F0FE3">
              <w:rPr>
                <w:lang w:val="en-US"/>
              </w:rPr>
              <w:t xml:space="preserve"> </w:t>
            </w:r>
            <w:hyperlink r:id="rId19" w:history="1">
              <w:r w:rsidRPr="001D0536">
                <w:rPr>
                  <w:rStyle w:val="Hyperlink"/>
                  <w:lang w:val="en-US"/>
                </w:rPr>
                <w:t>https://scholar.google.ru/</w:t>
              </w:r>
            </w:hyperlink>
            <w:r w:rsidRPr="00155137">
              <w:rPr>
                <w:color w:val="000000"/>
                <w:lang w:val="en-US"/>
              </w:rPr>
              <w:t xml:space="preserve"> </w:t>
            </w:r>
            <w:r w:rsidRPr="003F0FE3">
              <w:rPr>
                <w:lang w:val="en-US"/>
              </w:rPr>
              <w:t xml:space="preserve"> </w:t>
            </w:r>
          </w:p>
        </w:tc>
      </w:tr>
      <w:tr w:rsidR="00D630D2" w:rsidRPr="00E85B38" w:rsidTr="003F0FE3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0D2" w:rsidRPr="00A17889" w:rsidRDefault="00D630D2" w:rsidP="00307681">
            <w:r w:rsidRPr="00A17889">
              <w:rPr>
                <w:color w:val="000000"/>
              </w:rPr>
              <w:t>Информационная</w:t>
            </w:r>
            <w:r w:rsidRPr="00A17889">
              <w:t xml:space="preserve"> </w:t>
            </w:r>
            <w:r w:rsidRPr="00A17889">
              <w:rPr>
                <w:color w:val="000000"/>
              </w:rPr>
              <w:t>система</w:t>
            </w:r>
            <w:r w:rsidRPr="00A17889">
              <w:t xml:space="preserve"> </w:t>
            </w:r>
            <w:r w:rsidRPr="00A17889">
              <w:rPr>
                <w:color w:val="000000"/>
              </w:rPr>
              <w:t>-</w:t>
            </w:r>
            <w:r w:rsidRPr="00A17889">
              <w:t xml:space="preserve"> </w:t>
            </w:r>
            <w:r w:rsidRPr="00A17889">
              <w:rPr>
                <w:color w:val="000000"/>
              </w:rPr>
              <w:t>Единое</w:t>
            </w:r>
            <w:r w:rsidRPr="00A17889">
              <w:t xml:space="preserve"> </w:t>
            </w:r>
            <w:r w:rsidRPr="00A17889">
              <w:rPr>
                <w:color w:val="000000"/>
              </w:rPr>
              <w:t>окно</w:t>
            </w:r>
            <w:r w:rsidRPr="00A17889">
              <w:t xml:space="preserve"> </w:t>
            </w:r>
            <w:r w:rsidRPr="00A17889">
              <w:rPr>
                <w:color w:val="000000"/>
              </w:rPr>
              <w:t>доступа</w:t>
            </w:r>
            <w:r w:rsidRPr="00A17889">
              <w:t xml:space="preserve"> </w:t>
            </w:r>
            <w:r w:rsidRPr="00A17889">
              <w:rPr>
                <w:color w:val="000000"/>
              </w:rPr>
              <w:t>к</w:t>
            </w:r>
            <w:r w:rsidRPr="00A17889">
              <w:t xml:space="preserve"> </w:t>
            </w:r>
            <w:r w:rsidRPr="00A17889">
              <w:rPr>
                <w:color w:val="000000"/>
              </w:rPr>
              <w:t>информационным</w:t>
            </w:r>
            <w:r w:rsidRPr="00A17889">
              <w:t xml:space="preserve"> </w:t>
            </w:r>
            <w:r w:rsidRPr="00A17889">
              <w:rPr>
                <w:color w:val="000000"/>
              </w:rPr>
              <w:t>ресурсам</w:t>
            </w:r>
            <w:r w:rsidRPr="00A17889">
              <w:t xml:space="preserve"> </w:t>
            </w:r>
          </w:p>
        </w:tc>
        <w:tc>
          <w:tcPr>
            <w:tcW w:w="3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630D2" w:rsidRPr="00155137" w:rsidRDefault="00D630D2" w:rsidP="00307681">
            <w:pPr>
              <w:rPr>
                <w:lang w:val="en-US"/>
              </w:rPr>
            </w:pPr>
            <w:r w:rsidRPr="003F0FE3">
              <w:rPr>
                <w:color w:val="000000"/>
                <w:lang w:val="en-US"/>
              </w:rPr>
              <w:t>URL:</w:t>
            </w:r>
            <w:r w:rsidRPr="003F0FE3">
              <w:rPr>
                <w:lang w:val="en-US"/>
              </w:rPr>
              <w:t xml:space="preserve"> </w:t>
            </w:r>
            <w:hyperlink r:id="rId20" w:history="1">
              <w:r w:rsidRPr="001D0536">
                <w:rPr>
                  <w:rStyle w:val="Hyperlink"/>
                  <w:lang w:val="en-US"/>
                </w:rPr>
                <w:t>http://window.edu.ru/</w:t>
              </w:r>
            </w:hyperlink>
            <w:r w:rsidRPr="00155137">
              <w:rPr>
                <w:lang w:val="en-US"/>
              </w:rPr>
              <w:t xml:space="preserve"> </w:t>
            </w:r>
          </w:p>
        </w:tc>
      </w:tr>
    </w:tbl>
    <w:p w:rsidR="00D630D2" w:rsidRPr="003F0FE3" w:rsidRDefault="00D630D2" w:rsidP="00DD1F05">
      <w:pPr>
        <w:tabs>
          <w:tab w:val="left" w:pos="1200"/>
        </w:tabs>
        <w:ind w:firstLine="709"/>
        <w:rPr>
          <w:bCs/>
          <w:lang w:val="en-US"/>
        </w:rPr>
      </w:pPr>
    </w:p>
    <w:p w:rsidR="00D630D2" w:rsidRDefault="00D630D2" w:rsidP="00DD1F05">
      <w:pPr>
        <w:tabs>
          <w:tab w:val="left" w:pos="1200"/>
        </w:tabs>
        <w:ind w:firstLine="709"/>
      </w:pPr>
      <w:r>
        <w:rPr>
          <w:rStyle w:val="FontStyle14"/>
          <w:sz w:val="24"/>
        </w:rPr>
        <w:t>9 Материально-техническое обеспечение дисциплины (модуля)</w:t>
      </w:r>
    </w:p>
    <w:p w:rsidR="00D630D2" w:rsidRDefault="00D630D2" w:rsidP="00DD1F05">
      <w:pPr>
        <w:tabs>
          <w:tab w:val="left" w:pos="1200"/>
        </w:tabs>
        <w:ind w:firstLine="709"/>
      </w:pPr>
      <w:r>
        <w:t>Материально-техническое обеспечение дисциплины включает:</w:t>
      </w:r>
    </w:p>
    <w:tbl>
      <w:tblPr>
        <w:tblW w:w="5000" w:type="pct"/>
        <w:tblInd w:w="-5" w:type="dxa"/>
        <w:tblLayout w:type="fixed"/>
        <w:tblLook w:val="0000"/>
      </w:tblPr>
      <w:tblGrid>
        <w:gridCol w:w="3686"/>
        <w:gridCol w:w="5885"/>
      </w:tblGrid>
      <w:tr w:rsidR="00D630D2" w:rsidTr="00454D22"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30D2" w:rsidRDefault="00D630D2" w:rsidP="00454D22">
            <w:pPr>
              <w:ind w:firstLine="0"/>
              <w:contextualSpacing/>
            </w:pPr>
            <w:r>
              <w:t>Учебные аудитории для пров</w:t>
            </w:r>
            <w:r>
              <w:t>е</w:t>
            </w:r>
            <w:r>
              <w:t>дения занятий лекционного типа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0D2" w:rsidRDefault="00D630D2" w:rsidP="00454D22">
            <w:pPr>
              <w:ind w:firstLine="0"/>
              <w:contextualSpacing/>
            </w:pPr>
            <w:r>
              <w:rPr>
                <w:color w:val="000000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D630D2" w:rsidTr="00454D22"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30D2" w:rsidRDefault="00D630D2" w:rsidP="00454D22">
            <w:pPr>
              <w:ind w:firstLine="0"/>
              <w:contextualSpacing/>
            </w:pPr>
            <w:r>
              <w:t>Учебные аудитории для пров</w:t>
            </w:r>
            <w:r>
              <w:t>е</w:t>
            </w:r>
            <w:r>
              <w:t>дения практических занятий, групповых и индивидуальных консультаций, текущего контр</w:t>
            </w:r>
            <w:r>
              <w:t>о</w:t>
            </w:r>
            <w:r>
              <w:t>ля и промежуточной аттестации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0D2" w:rsidRDefault="00D630D2" w:rsidP="00454D22">
            <w:pPr>
              <w:ind w:firstLine="0"/>
              <w:contextualSpacing/>
            </w:pPr>
            <w:r>
              <w:rPr>
                <w:color w:val="000000"/>
              </w:rPr>
              <w:t>Доска, мультимедийный проектор, экран</w:t>
            </w:r>
          </w:p>
        </w:tc>
      </w:tr>
      <w:tr w:rsidR="00D630D2" w:rsidTr="00454D22"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30D2" w:rsidRDefault="00D630D2" w:rsidP="00454D22">
            <w:pPr>
              <w:ind w:firstLine="0"/>
              <w:contextualSpacing/>
            </w:pPr>
            <w:r>
              <w:t>Помещения для самостоятельной работы обучающихся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0D2" w:rsidRDefault="00D630D2" w:rsidP="00454D22">
            <w:pPr>
              <w:ind w:firstLine="0"/>
              <w:contextualSpacing/>
            </w:pPr>
            <w:r>
              <w:rPr>
                <w:color w:val="000000"/>
              </w:rPr>
              <w:t>Персональные компьютеры  с пакетом MS Office, в</w:t>
            </w:r>
            <w:r>
              <w:rPr>
                <w:color w:val="000000"/>
              </w:rPr>
              <w:t>ы</w:t>
            </w:r>
            <w:r>
              <w:rPr>
                <w:color w:val="000000"/>
              </w:rPr>
              <w:t>ходом в Интернет и с доступом в электронную и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 xml:space="preserve">формационно-образовательную среду университета </w:t>
            </w:r>
          </w:p>
        </w:tc>
      </w:tr>
      <w:tr w:rsidR="00D630D2" w:rsidTr="00454D22"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630D2" w:rsidRDefault="00D630D2" w:rsidP="00454D22">
            <w:pPr>
              <w:ind w:firstLine="0"/>
              <w:contextualSpacing/>
            </w:pPr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0D2" w:rsidRDefault="00D630D2" w:rsidP="00454D22">
            <w:pPr>
              <w:ind w:firstLine="0"/>
              <w:contextualSpacing/>
              <w:rPr>
                <w:color w:val="000000"/>
              </w:rPr>
            </w:pPr>
            <w:r>
              <w:rPr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D630D2" w:rsidRDefault="00D630D2" w:rsidP="00DD1F05">
      <w:pPr>
        <w:pageBreakBefore/>
        <w:ind w:firstLine="709"/>
        <w:jc w:val="center"/>
      </w:pPr>
      <w:r>
        <w:rPr>
          <w:b/>
        </w:rPr>
        <w:t>Приложение 1</w:t>
      </w:r>
    </w:p>
    <w:p w:rsidR="00D630D2" w:rsidRDefault="00D630D2" w:rsidP="00DD1F05">
      <w:pPr>
        <w:ind w:firstLine="709"/>
        <w:rPr>
          <w:b/>
        </w:rPr>
      </w:pPr>
    </w:p>
    <w:p w:rsidR="00D630D2" w:rsidRDefault="00D630D2" w:rsidP="00DD1F05">
      <w:pPr>
        <w:ind w:firstLine="709"/>
      </w:pPr>
      <w:r>
        <w:rPr>
          <w:b/>
        </w:rPr>
        <w:t xml:space="preserve">Методические указания для самостоятельной работы студентов </w:t>
      </w:r>
    </w:p>
    <w:p w:rsidR="00D630D2" w:rsidRDefault="00D630D2" w:rsidP="00DD1F05">
      <w:pPr>
        <w:ind w:firstLine="709"/>
        <w:rPr>
          <w:b/>
        </w:rPr>
      </w:pPr>
    </w:p>
    <w:p w:rsidR="00D630D2" w:rsidRDefault="00D630D2" w:rsidP="00DD1F05">
      <w:pPr>
        <w:ind w:firstLine="709"/>
      </w:pPr>
      <w:r>
        <w:t>В процессе выполнения самостоятельной работы студенты должны научиться во</w:t>
      </w:r>
      <w:r>
        <w:t>с</w:t>
      </w:r>
      <w:r>
        <w:t>принимать сведения на слух, фиксировать информацию в виде записей в тетрадях, раб</w:t>
      </w:r>
      <w:r>
        <w:t>о</w:t>
      </w:r>
      <w:r>
        <w:t>тать с письменными текстами, самостоятельно извлекая из них полезные сведения и оформляя их в виде тезисов, конспектов, систематизировать информацию в виде заполн</w:t>
      </w:r>
      <w:r>
        <w:t>е</w:t>
      </w:r>
      <w:r>
        <w:t>ния таблиц, составления схем. Важно научиться выделять главные мысли в лекции преп</w:t>
      </w:r>
      <w:r>
        <w:t>о</w:t>
      </w:r>
      <w:r>
        <w:t>давателя либо в письменном тексте; анализировать явления; определять свою позицию к полученным на занятиях сведениям, четко формулировать ее; аргументировать свою то</w:t>
      </w:r>
      <w:r>
        <w:t>ч</w:t>
      </w:r>
      <w:r>
        <w:t>ку зрения: высказывать оценочные суждения; осуществлять самоанализ. Необходимо учиться владеть устной и письменной речью; вести диалог; участвовать в дискуссии; ра</w:t>
      </w:r>
      <w:r>
        <w:t>с</w:t>
      </w:r>
      <w:r>
        <w:t>крывать содержание изучаемой проблемы в монологической речи; выступать с сообщ</w:t>
      </w:r>
      <w:r>
        <w:t>е</w:t>
      </w:r>
      <w:r>
        <w:t xml:space="preserve">ниями и докладами. </w:t>
      </w:r>
    </w:p>
    <w:p w:rsidR="00D630D2" w:rsidRDefault="00D630D2" w:rsidP="00DD1F05">
      <w:pPr>
        <w:ind w:firstLine="709"/>
      </w:pPr>
    </w:p>
    <w:p w:rsidR="00D630D2" w:rsidRDefault="00D630D2" w:rsidP="00DD1F05">
      <w:pPr>
        <w:ind w:firstLine="709"/>
      </w:pPr>
      <w:r>
        <w:rPr>
          <w:b/>
        </w:rPr>
        <w:t>Конспект лекции.</w:t>
      </w:r>
      <w:r>
        <w:t xml:space="preserve"> Смысл присутствия студента на лекции заключает во включ</w:t>
      </w:r>
      <w:r>
        <w:t>е</w:t>
      </w:r>
      <w:r>
        <w:t>нии его в активный процесс слушания, понимания и осмысления материала, подготовле</w:t>
      </w:r>
      <w:r>
        <w:t>н</w:t>
      </w:r>
      <w:r>
        <w:t>ного преподавателем. Этому способствует конспективная запись полученной информ</w:t>
      </w:r>
      <w:r>
        <w:t>а</w:t>
      </w:r>
      <w:r>
        <w:t>ции, с помощью которой в дальнейшем можно восстановить основное содержание пр</w:t>
      </w:r>
      <w:r>
        <w:t>о</w:t>
      </w:r>
      <w:r>
        <w:t xml:space="preserve">слушанной лекции. </w:t>
      </w:r>
    </w:p>
    <w:p w:rsidR="00D630D2" w:rsidRDefault="00D630D2" w:rsidP="00DD1F05">
      <w:pPr>
        <w:ind w:firstLine="709"/>
      </w:pPr>
      <w:r>
        <w:t xml:space="preserve">Для успешного выполнения этой работы советуем: </w:t>
      </w:r>
    </w:p>
    <w:p w:rsidR="00D630D2" w:rsidRDefault="00D630D2" w:rsidP="00DD1F05">
      <w:pPr>
        <w:ind w:firstLine="709"/>
      </w:pPr>
      <w:r>
        <w:t>- подготовить отдельные тетради для каждого предмета. Запись в них лучше вести на одной стороне листа, чтобы позднее на чистой странице записать дополнения, уточн</w:t>
      </w:r>
      <w:r>
        <w:t>е</w:t>
      </w:r>
      <w:r>
        <w:t>ния, замечания, а также собственные мысли. С помощью разноцветных ручек или флом</w:t>
      </w:r>
      <w:r>
        <w:t>а</w:t>
      </w:r>
      <w:r>
        <w:t xml:space="preserve">стеров можно будет выделить заголовки, разделы, термины и т.д. </w:t>
      </w:r>
    </w:p>
    <w:p w:rsidR="00D630D2" w:rsidRDefault="00D630D2" w:rsidP="00DD1F05">
      <w:pPr>
        <w:ind w:firstLine="709"/>
      </w:pPr>
      <w:r>
        <w:t>- не записывать подряд все, что говорит лектор. Старайтесь вначале выслушать и понять материал, а затем уже зафиксировать его, не упуская основных положений и выв</w:t>
      </w:r>
      <w:r>
        <w:t>о</w:t>
      </w:r>
      <w:r>
        <w:t xml:space="preserve">дов. Сохраняйте логику изложения. Обратите внимание на необходимость точной записи определений и понятий. </w:t>
      </w:r>
    </w:p>
    <w:p w:rsidR="00D630D2" w:rsidRDefault="00D630D2" w:rsidP="00DD1F05">
      <w:pPr>
        <w:ind w:firstLine="709"/>
      </w:pPr>
      <w:r>
        <w:t xml:space="preserve">- оставить место на странице свободным, если не успели осмыслить и записать часть информации. По окончанию занятия с помощью однокурсников, преподавателя или учебника вы сможете восстановить упущенное. </w:t>
      </w:r>
    </w:p>
    <w:p w:rsidR="00D630D2" w:rsidRDefault="00D630D2" w:rsidP="00DD1F05">
      <w:pPr>
        <w:ind w:firstLine="709"/>
      </w:pPr>
      <w:r>
        <w:t xml:space="preserve">- уделять внимание грамотному оформлению записей. Научитесь графически ясно и удобно располагать текст: вычленять абзацы, подчеркивать главные мысли, ключевые слова, помешать выводы в рамки и т.д. Немаловажное значение имеет и четкая структура лекции, в которую входит план, логически выстроенная конструкция освещения каждого пункта плана с аргументами и доказательствами, разъяснениями и примерами, а также список литературы по теме. </w:t>
      </w:r>
    </w:p>
    <w:p w:rsidR="00D630D2" w:rsidRDefault="00D630D2" w:rsidP="00DD1F05">
      <w:pPr>
        <w:ind w:firstLine="709"/>
      </w:pPr>
      <w:r>
        <w:t>- научиться писать разборчиво и быстро. Чтобы в дальнейшем не тратить время на расшифровку собственных записей, следите за аккуратностью почерка, не экономьте б</w:t>
      </w:r>
      <w:r>
        <w:t>у</w:t>
      </w:r>
      <w:r>
        <w:t>магу за счет уплотнения текста. Конспектируя, пользуйтесь общепринятыми сокращени</w:t>
      </w:r>
      <w:r>
        <w:t>я</w:t>
      </w:r>
      <w:r>
        <w:t>ми слов и условными знаками, если есть необходимость, то при-думайте собственные с</w:t>
      </w:r>
      <w:r>
        <w:t>о</w:t>
      </w:r>
      <w:r>
        <w:t xml:space="preserve">кращения. </w:t>
      </w:r>
    </w:p>
    <w:p w:rsidR="00D630D2" w:rsidRDefault="00D630D2" w:rsidP="00DD1F05">
      <w:pPr>
        <w:ind w:firstLine="709"/>
      </w:pPr>
      <w:r>
        <w:t>- уметь быстро и четко переносить в тетрадь графические рисунки и таблицы. Для этих целей приготовьте прозрачную линейку, карандаш и резинку. Старайтесь как можно точнее скопировать изображение с доски. Если наглядный материал трудно воспроизв</w:t>
      </w:r>
      <w:r>
        <w:t>о</w:t>
      </w:r>
      <w:r>
        <w:t xml:space="preserve">дим в условиях лекции, то сделайте его словесное описание с обобщающими выводами. </w:t>
      </w:r>
    </w:p>
    <w:p w:rsidR="00D630D2" w:rsidRDefault="00D630D2" w:rsidP="00DD1F05">
      <w:pPr>
        <w:ind w:firstLine="709"/>
      </w:pPr>
      <w:r>
        <w:t>- просмотреть свои записи после окончания лекции. Подчеркните и отметьте ра</w:t>
      </w:r>
      <w:r>
        <w:t>з</w:t>
      </w:r>
      <w:r>
        <w:t>ными цветами фломастера важные моменты в записях. Исправьте неточности, внесите н</w:t>
      </w:r>
      <w:r>
        <w:t>е</w:t>
      </w:r>
      <w:r>
        <w:t xml:space="preserve">обходимые дополнения. Не тратьте время на переписывание конспекта, если он оказался не совсем удачным. Совершенствуйтесь, записывая последующие лекции. </w:t>
      </w:r>
    </w:p>
    <w:p w:rsidR="00D630D2" w:rsidRDefault="00D630D2" w:rsidP="00DD1F05">
      <w:pPr>
        <w:ind w:firstLine="709"/>
      </w:pPr>
      <w:r>
        <w:rPr>
          <w:b/>
        </w:rPr>
        <w:t>Подготовка к практическим занятиям.</w:t>
      </w:r>
      <w:r>
        <w:t xml:space="preserve"> Они предназначены для углубленного изучения отдельных тем и курсов. По форме проведения обычно представляют собой р</w:t>
      </w:r>
      <w:r>
        <w:t>е</w:t>
      </w:r>
      <w:r>
        <w:t xml:space="preserve">шение задач, обсуждение докладов, беседу по плану или дискуссию по проблеме. </w:t>
      </w:r>
    </w:p>
    <w:p w:rsidR="00D630D2" w:rsidRDefault="00D630D2" w:rsidP="00DD1F05">
      <w:pPr>
        <w:ind w:firstLine="709"/>
      </w:pPr>
      <w:r>
        <w:t>Подготовка к занятиям заключается, прежде всего, в освоении того теоретического материала, который выносится на обсуждение. Для этого необходимо в первую очередь перечитать конспект лекции или разделы учебника, в которых присутствует установочная информация. Изучение рекомендованной литературы необходимо сделать максимально творчески – не просто укладывая в память новые сведения, а осмысливая и анализируя материал. Закрепить свои знания можно с помощью записей, выписок или тезисного ко</w:t>
      </w:r>
      <w:r>
        <w:t>н</w:t>
      </w:r>
      <w:r>
        <w:t xml:space="preserve">спекта. </w:t>
      </w:r>
    </w:p>
    <w:p w:rsidR="00D630D2" w:rsidRDefault="00D630D2" w:rsidP="00DD1F05">
      <w:pPr>
        <w:ind w:firstLine="709"/>
      </w:pPr>
      <w:r>
        <w:t>Если семинар представлен докладами, то основная ответственность за его провед</w:t>
      </w:r>
      <w:r>
        <w:t>е</w:t>
      </w:r>
      <w:r>
        <w:t>ние лежит на докладчиках. Как сделать это успешно смотрите в разделе «Доклад». Однако роль остальных участников семинара не должна быть пассивной. Студенты, прослушав доклад, записывают кратко главное его содержание и задают выступающему уточняющие вопросов. Чем более основательной была домашняя подготовка по теме, тем активнее происходит обсуждение проблемных вопросов. На семинаре всячески поощряется творч</w:t>
      </w:r>
      <w:r>
        <w:t>е</w:t>
      </w:r>
      <w:r>
        <w:t xml:space="preserve">ская, самостоятельная мысль, дается возможность высказать критические замечания. </w:t>
      </w:r>
    </w:p>
    <w:p w:rsidR="00D630D2" w:rsidRDefault="00D630D2" w:rsidP="00DD1F05">
      <w:pPr>
        <w:ind w:firstLine="709"/>
      </w:pPr>
      <w:r>
        <w:t>Беседа по плану представляет собой заранее подготовленное совместное об-суждение вопросов темы каждым из участников. Эта форма потребует от студентов не только хорошей самостоятельной проработки теоретического материала, но и умение уч</w:t>
      </w:r>
      <w:r>
        <w:t>а</w:t>
      </w:r>
      <w:r>
        <w:t xml:space="preserve">ствовать в коллективной дискуссии: кратко, четко и ясно формулировать и излагать свою точку зрения перед сокурсниками, отстаивать позицию в научном споре, присоединяться к чужому мнению или оппонировать другим участникам. </w:t>
      </w:r>
    </w:p>
    <w:p w:rsidR="00D630D2" w:rsidRDefault="00D630D2" w:rsidP="00DD1F05">
      <w:pPr>
        <w:ind w:firstLine="709"/>
      </w:pPr>
      <w:r>
        <w:rPr>
          <w:b/>
        </w:rPr>
        <w:t>Доклад</w:t>
      </w:r>
      <w:r>
        <w:t xml:space="preserve"> представляет собой устную форму сообщения информации. Он использ</w:t>
      </w:r>
      <w:r>
        <w:t>у</w:t>
      </w:r>
      <w:r>
        <w:t xml:space="preserve">ется в вузе на семинарских занятиях и на научных студенческих конференциях. </w:t>
      </w:r>
    </w:p>
    <w:p w:rsidR="00D630D2" w:rsidRDefault="00D630D2" w:rsidP="00DD1F05">
      <w:pPr>
        <w:ind w:firstLine="709"/>
      </w:pPr>
      <w:r>
        <w:t>Подготовка доклада осуществляется в два этапа: написание письменного текста на заданную тему и подготовка устного выступления перед аудиторией слушателей с осв</w:t>
      </w:r>
      <w:r>
        <w:t>е</w:t>
      </w:r>
      <w:r>
        <w:t>щением этой темы. Письменный доклад оформляется как реферат.</w:t>
      </w:r>
    </w:p>
    <w:p w:rsidR="00D630D2" w:rsidRDefault="00D630D2" w:rsidP="00DD1F05">
      <w:pPr>
        <w:ind w:firstLine="709"/>
      </w:pPr>
      <w:r>
        <w:t xml:space="preserve">При работе над докладом следует учесть некоторые специфические особенности: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tabs>
          <w:tab w:val="left" w:pos="851"/>
        </w:tabs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Объем доклада должен согласовываться со временем, отведенным для выступления.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tabs>
          <w:tab w:val="left" w:pos="851"/>
        </w:tabs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При выборе темы нужно учитывать не только собственные интересы, но и интересы потенциальных слушателей. Ваше сообщение необходимо согласовывать с уровнем знаний и потребностей публики.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tabs>
          <w:tab w:val="left" w:pos="851"/>
        </w:tabs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Подготовленный текст доклада должен хорошо восприниматься на слух. Даже если отобранный вами материал сложен и неоднозначен, говорить желательно просто и ясно, не перегружая речь наукообразными оборотами и специфическими терминами. </w:t>
      </w:r>
    </w:p>
    <w:p w:rsidR="00D630D2" w:rsidRDefault="00D630D2" w:rsidP="00DD1F05">
      <w:pPr>
        <w:ind w:firstLine="709"/>
      </w:pPr>
      <w:r>
        <w:t>Следует отметить, что иногда преподаватель не требует от студентов письменного варианта доклада и оценивает их работу исключительно по устному выступлению. Но значительно чаще письменный доклад проверяется и его качество также оценивается в баллах. Вне зависимости от того, нужно или не нужно будет сдавать на проверку текст будущего выступления, советуем не отказываться от письменной записи доклада. Это п</w:t>
      </w:r>
      <w:r>
        <w:t>о</w:t>
      </w:r>
      <w:r>
        <w:t>может избежать многих ошибок, которые случаются во время устной импровизации: о</w:t>
      </w:r>
      <w:r>
        <w:t>т</w:t>
      </w:r>
      <w:r>
        <w:t>клонение от темы, нарушения логической последовательности, небрежное обращение с цитатами, злоупотребление деталями и т.д. Если вы хорошо владеете навыками свободной речи и обладаете высокой культурой мышления, то замените письменный доклад соста</w:t>
      </w:r>
      <w:r>
        <w:t>в</w:t>
      </w:r>
      <w:r>
        <w:t xml:space="preserve">лением тезисного плана. С его помощью зафиксируйте основные мысли и идеи, выстройте логику повествования, отберите яркие и точные примеры, сформулируйте выводы. </w:t>
      </w:r>
    </w:p>
    <w:p w:rsidR="00D630D2" w:rsidRDefault="00D630D2" w:rsidP="00DD1F05">
      <w:pPr>
        <w:ind w:firstLine="709"/>
      </w:pPr>
      <w:r>
        <w:t>При подготовке к устному выступлению возьмите на вооружение некоторые сов</w:t>
      </w:r>
      <w:r>
        <w:t>е</w:t>
      </w:r>
      <w:r>
        <w:t xml:space="preserve">ты: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Лучший вариант выступления перед аудиторией – это свободная речь, не осложненная чтением текста. Но если у вас не выработано умение общаться с публикой без бумажки, то не пытайтесь сделать это сразу, без подготовки. Осваивать этот опыт нужно постепенно, от доклада к докладу увеличивая объем речи без заглядывания в текст.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Если вы намерены считывать доклад с заготовленных письменных записей, то постарайтесь, чтобы чтение было «художественным»: обозначайте паузой логические переходы от части к части, выделяйте интонационно особо важные мысли и аргументы, варьируйте темп речи.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Читая доклад, не торопитесь, делайте это как можно спокойнее. Помните, что скорость произношения текста перед слушателями всегда должна быть более медленной, чем скорость вашей повседневной речи.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Сверьте письменный текст с хронометром, для этого прочитайте его несколько раз с секундомером в руках. В случае, если доклад окажется слишком длинным или коротким, проведите его реконструкцию. Однако вместе с сокращениями или дополнениями не «потеряйте» тему. Не поддавайтесь искушению рассказать все, что знаете – полно и подробно.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Обратите внимание на тембр и силу вашего голоса. Очень важно, чтобы вас было слышно в самых отдаленных частях аудитории, и при этом вы не «глушили» вблизи вас находящихся слушателей. Варьируйте тембр речи, он придаст ей выразительность и поможет избежать монотонности.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Следите за своими жестами. Чрезмерная жестикуляция отвлекает от содержания доклада, а полное ее отсутствие снижает действенную силу выступления. Постарайтесь избавиться от жестов, демонстрирующих ваше волнение (когда крутятся ручки, теребятся пуговицы, заламываются пальцы). Используйте жесты – выразительные, описательные, подражательные, указующие – для полноты передачи ваших мыслей.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Установите зрительный контакт с аудиторией. Не стоит все время смотреть в окно, опускать глаза или сосредотачиваться на тексте. Старайтесь зрительно общаться со всеми слушателями, переводя взгляд от одних к другим. Не обращайте внимание на опоздавших и не прерываете свой доклад замечаниями. Но вместе с тем следите за реакцией публики на ваше выступление (одобрение, усталость, интерес, скуку) и если сможете, вносите коррективы в речь с целью повышения интереса к его содержанию.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Отвечать на вопросы в конце выступления надо кратко, четко и уверенно, без лишних подробностей и повторов. Постарайтесь предугадать возможные вопросы своих слушателей и подготовиться к ним заранее. Но если случится, что вы не знаете ответа на заданный вам вопрос, не бойтесь в этом признаться. Это значительно лучше, чем отвечать не по существу или отшучиваться.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Проведите генеральную репетицию своего доклада перед друзьями или близкими. Это поможет заранее выявить некоторые недостатки – стилистически слабые места, труднопроизносимые слова и фразы, затянутые во времени части и т.д. Проанализируйте свою дикцию, интонации, жесты. Сделайте так, чтобы они помогали, а не мешали успешно представить публики подготовленный вами доклад. </w:t>
      </w:r>
    </w:p>
    <w:p w:rsidR="00D630D2" w:rsidRDefault="00D630D2" w:rsidP="00DD1F05">
      <w:pPr>
        <w:ind w:firstLine="709"/>
      </w:pPr>
      <w:r>
        <w:rPr>
          <w:b/>
        </w:rPr>
        <w:t>Презентация</w:t>
      </w:r>
      <w:r>
        <w:t xml:space="preserve"> – современный способ устного или письменного представления и</w:t>
      </w:r>
      <w:r>
        <w:t>н</w:t>
      </w:r>
      <w:r>
        <w:t xml:space="preserve">формации с использованием мультимедийных технологий. </w:t>
      </w:r>
    </w:p>
    <w:p w:rsidR="00D630D2" w:rsidRDefault="00D630D2" w:rsidP="00DD1F05">
      <w:pPr>
        <w:ind w:firstLine="709"/>
      </w:pPr>
      <w:r>
        <w:t xml:space="preserve">Существует несколько вариантов презентаций. </w:t>
      </w:r>
    </w:p>
    <w:p w:rsidR="00D630D2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</w:pPr>
      <w:r>
        <w:rPr>
          <w:szCs w:val="24"/>
          <w:lang w:val="ru-RU"/>
        </w:rPr>
        <w:t xml:space="preserve"> Презентация с выступлением докладчика</w:t>
      </w:r>
    </w:p>
    <w:p w:rsidR="00D630D2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</w:pPr>
      <w:r>
        <w:rPr>
          <w:szCs w:val="24"/>
          <w:lang w:val="ru-RU"/>
        </w:rPr>
        <w:t xml:space="preserve">Презентация с комментариями докладчика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Презентация для самостоятельного просмотра, которая может демонстрироваться перед аудиторией без участия докладчика. </w:t>
      </w:r>
    </w:p>
    <w:p w:rsidR="00D630D2" w:rsidRDefault="00D630D2" w:rsidP="00DD1F05">
      <w:pPr>
        <w:ind w:firstLine="709"/>
      </w:pPr>
      <w:r>
        <w:t xml:space="preserve">Подготовка презентации включает в себя несколько этапов: </w:t>
      </w:r>
    </w:p>
    <w:p w:rsidR="00D630D2" w:rsidRDefault="00D630D2" w:rsidP="00DD1F05">
      <w:pPr>
        <w:ind w:firstLine="709"/>
      </w:pPr>
      <w:r>
        <w:t xml:space="preserve">1. Планирование презентации </w:t>
      </w:r>
    </w:p>
    <w:p w:rsidR="00D630D2" w:rsidRDefault="00D630D2" w:rsidP="00DD1F05">
      <w:pPr>
        <w:ind w:firstLine="709"/>
      </w:pPr>
      <w:r>
        <w:t xml:space="preserve">От ответов на эти вопросы будет зависеть всё построение презентации: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каково предназначение и смысл презентации (демонстрация результатов научной работы, защита дипломного проекта и т.д.);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какую роль будет выполнять презентация в ходе выступления (сопровождение доклада или его иллюстрация);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какова цель презентации (информирование, убеждение или анализ);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на какое время рассчитана презентация (короткое - 5-10 минут или продолжительное - 15-20 минут);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каков размер и состав зрительской аудитории (10-15 человек или 80-100; преподаватели, студенты или смешенная аудитория). </w:t>
      </w:r>
    </w:p>
    <w:p w:rsidR="00D630D2" w:rsidRDefault="00D630D2" w:rsidP="00DD1F05">
      <w:pPr>
        <w:ind w:firstLine="709"/>
      </w:pPr>
      <w:r>
        <w:t xml:space="preserve">2. Структурирование информации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в презентации не должна быть менее 10 слайдов, а общее их количество превышать 20 - 25.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основными принципами при составлении презентации должны быть ясность, наглядность, логичность и запоминаемость;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презентация должна иметь сценарий и четкую структуру, в которой будут отражены все причинно-следственные связи,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работа над презентацией начинается после тщательного обдумывания и написания текста доклада, который необходимо разбить на фрагменты и обозначить связанные с каждым из них задачи и действия;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первый шаг – это определение главной идеи, вокруг которой будет строиться презентация;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часть информации можно перевести в два типа наглядных пособий: текстовые, которые помогут слушателям следить за ходом развертывания аргументов и графические, которые иллюстрируют главные пункты выступления и создают эмоциональные образы.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сюжеты презентации могут разъяснять или иллюстрировать основные положения доклада в самых разнообразных вариантах. </w:t>
      </w:r>
    </w:p>
    <w:p w:rsidR="00D630D2" w:rsidRPr="00A5016A" w:rsidRDefault="00D630D2" w:rsidP="00DD1F05">
      <w:pPr>
        <w:pStyle w:val="ListParagraph1"/>
        <w:spacing w:line="240" w:lineRule="auto"/>
        <w:ind w:left="0"/>
        <w:rPr>
          <w:lang w:val="ru-RU"/>
        </w:rPr>
      </w:pPr>
      <w:r>
        <w:rPr>
          <w:szCs w:val="24"/>
          <w:lang w:val="ru-RU"/>
        </w:rPr>
        <w:t xml:space="preserve">Очень важно найти правильный баланс между речью докладчика и сопровождающими её мультимедийными элементами. </w:t>
      </w:r>
    </w:p>
    <w:p w:rsidR="00D630D2" w:rsidRDefault="00D630D2" w:rsidP="00DD1F05">
      <w:pPr>
        <w:pStyle w:val="ListParagraph1"/>
        <w:ind w:left="0"/>
      </w:pPr>
      <w:r>
        <w:rPr>
          <w:szCs w:val="24"/>
        </w:rPr>
        <w:t xml:space="preserve">Для этого целесообразно: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определить, что будет представлено на каждом слайде, что будет в это время говориться, как будет сделан переход к следующему слайду;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самые важные идеи и мысли отразить и на слайдах и произнести словами, тогда как второстепенные – либо словами, либо на слайдах;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информацию на слайдах представить в виде тезисов – они сопровождают подробное изложение мыслей выступающего, а не наоборот;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для разъяснения положений доклада использовать разные виды слайдов: с текстом, с таблицами, с диаграммами;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 любая презентация должна иметь собственную драматургию, в которой есть: </w:t>
      </w:r>
    </w:p>
    <w:p w:rsidR="00D630D2" w:rsidRPr="00A5016A" w:rsidRDefault="00D630D2" w:rsidP="00DD1F05">
      <w:pPr>
        <w:pStyle w:val="ListParagraph1"/>
        <w:spacing w:line="240" w:lineRule="auto"/>
        <w:ind w:left="0"/>
        <w:rPr>
          <w:lang w:val="ru-RU"/>
        </w:rPr>
      </w:pPr>
      <w:r>
        <w:rPr>
          <w:szCs w:val="24"/>
          <w:lang w:val="ru-RU"/>
        </w:rPr>
        <w:t xml:space="preserve">«завязка» - пробуждение интереса аудитории к теме сообщения (яркий наглядный пример); </w:t>
      </w:r>
    </w:p>
    <w:p w:rsidR="00D630D2" w:rsidRPr="00A5016A" w:rsidRDefault="00D630D2" w:rsidP="00DD1F05">
      <w:pPr>
        <w:pStyle w:val="ListParagraph1"/>
        <w:spacing w:line="240" w:lineRule="auto"/>
        <w:ind w:left="0"/>
        <w:rPr>
          <w:lang w:val="ru-RU"/>
        </w:rPr>
      </w:pPr>
      <w:r>
        <w:rPr>
          <w:szCs w:val="24"/>
          <w:lang w:val="ru-RU"/>
        </w:rPr>
        <w:t xml:space="preserve">«развитие» - демонстрация основной информации в логической последовательности (чередование текстовых и графических слайдов); </w:t>
      </w:r>
    </w:p>
    <w:p w:rsidR="00D630D2" w:rsidRPr="00A5016A" w:rsidRDefault="00D630D2" w:rsidP="00DD1F05">
      <w:pPr>
        <w:pStyle w:val="ListParagraph1"/>
        <w:spacing w:line="240" w:lineRule="auto"/>
        <w:ind w:left="0"/>
        <w:rPr>
          <w:lang w:val="ru-RU"/>
        </w:rPr>
      </w:pPr>
      <w:r>
        <w:rPr>
          <w:szCs w:val="24"/>
          <w:lang w:val="ru-RU"/>
        </w:rPr>
        <w:t xml:space="preserve">«кульминация» - представление самого главного, нового, неожиданного (эмоциональный речевой или иллюстративный образ); </w:t>
      </w:r>
    </w:p>
    <w:p w:rsidR="00D630D2" w:rsidRPr="00A5016A" w:rsidRDefault="00D630D2" w:rsidP="00DD1F05">
      <w:pPr>
        <w:pStyle w:val="ListParagraph1"/>
        <w:spacing w:line="240" w:lineRule="auto"/>
        <w:ind w:left="0"/>
        <w:rPr>
          <w:lang w:val="ru-RU"/>
        </w:rPr>
      </w:pPr>
      <w:r>
        <w:rPr>
          <w:szCs w:val="24"/>
          <w:lang w:val="ru-RU"/>
        </w:rPr>
        <w:t xml:space="preserve">«развязка» - формулирование выводов или практических рекомендаций (видеоряд). </w:t>
      </w:r>
    </w:p>
    <w:p w:rsidR="00D630D2" w:rsidRDefault="00D630D2" w:rsidP="00DD1F05">
      <w:pPr>
        <w:ind w:firstLine="709"/>
      </w:pPr>
      <w:r>
        <w:t xml:space="preserve">3. Оформление презентации </w:t>
      </w:r>
    </w:p>
    <w:p w:rsidR="00D630D2" w:rsidRDefault="00D630D2" w:rsidP="00DD1F05">
      <w:pPr>
        <w:ind w:firstLine="709"/>
      </w:pPr>
      <w:r>
        <w:t xml:space="preserve">Оформление презентации включает в себя следующую обязательную информацию: </w:t>
      </w:r>
    </w:p>
    <w:p w:rsidR="00D630D2" w:rsidRDefault="00D630D2" w:rsidP="00DD1F05">
      <w:pPr>
        <w:ind w:firstLine="709"/>
      </w:pPr>
      <w:r>
        <w:t xml:space="preserve">Титульный лист </w:t>
      </w:r>
    </w:p>
    <w:p w:rsidR="00D630D2" w:rsidRDefault="00D630D2" w:rsidP="00DD1F05">
      <w:pPr>
        <w:ind w:firstLine="709"/>
      </w:pPr>
      <w:r>
        <w:t xml:space="preserve">- представляет тему доклада и имя автора (или авторов); </w:t>
      </w:r>
    </w:p>
    <w:p w:rsidR="00D630D2" w:rsidRDefault="00D630D2" w:rsidP="00DD1F05">
      <w:pPr>
        <w:ind w:firstLine="709"/>
      </w:pPr>
      <w:r>
        <w:t>- на защите курсовой или дипломной работы указывает фамилию и инициалы н</w:t>
      </w:r>
      <w:r>
        <w:t>а</w:t>
      </w:r>
      <w:r>
        <w:t xml:space="preserve">учного руководителя или организации; </w:t>
      </w:r>
    </w:p>
    <w:p w:rsidR="00D630D2" w:rsidRDefault="00D630D2" w:rsidP="00DD1F05">
      <w:pPr>
        <w:ind w:firstLine="709"/>
      </w:pPr>
      <w:r>
        <w:t xml:space="preserve">- на конференциях обозначает дату и название конференции. </w:t>
      </w:r>
    </w:p>
    <w:p w:rsidR="00D630D2" w:rsidRDefault="00D630D2" w:rsidP="00DD1F05">
      <w:pPr>
        <w:ind w:firstLine="709"/>
      </w:pPr>
      <w:r>
        <w:t xml:space="preserve">План выступления </w:t>
      </w:r>
    </w:p>
    <w:p w:rsidR="00D630D2" w:rsidRDefault="00D630D2" w:rsidP="00DD1F05">
      <w:pPr>
        <w:ind w:firstLine="709"/>
      </w:pPr>
      <w:r>
        <w:t xml:space="preserve">- формулирует основное содержание доклада (3-4 пункта); </w:t>
      </w:r>
    </w:p>
    <w:p w:rsidR="00D630D2" w:rsidRDefault="00D630D2" w:rsidP="00DD1F05">
      <w:pPr>
        <w:ind w:firstLine="709"/>
      </w:pPr>
      <w:r>
        <w:t xml:space="preserve">- фиксирует порядок изложения информации; </w:t>
      </w:r>
    </w:p>
    <w:p w:rsidR="00D630D2" w:rsidRDefault="00D630D2" w:rsidP="00DD1F05">
      <w:pPr>
        <w:ind w:firstLine="709"/>
      </w:pPr>
      <w:r>
        <w:t xml:space="preserve">Содержание презентации </w:t>
      </w:r>
    </w:p>
    <w:p w:rsidR="00D630D2" w:rsidRDefault="00D630D2" w:rsidP="00DD1F05">
      <w:pPr>
        <w:ind w:firstLine="709"/>
      </w:pPr>
      <w:r>
        <w:t xml:space="preserve">- включает текстовую и графическую информацию; </w:t>
      </w:r>
    </w:p>
    <w:p w:rsidR="00D630D2" w:rsidRDefault="00D630D2" w:rsidP="00DD1F05">
      <w:pPr>
        <w:ind w:firstLine="709"/>
      </w:pPr>
      <w:r>
        <w:t xml:space="preserve">- иллюстрирует основные пункты сообщения; </w:t>
      </w:r>
    </w:p>
    <w:p w:rsidR="00D630D2" w:rsidRDefault="00D630D2" w:rsidP="00DD1F05">
      <w:pPr>
        <w:ind w:firstLine="709"/>
      </w:pPr>
      <w:r>
        <w:t xml:space="preserve">- может представлять самостоятельный вариант доклада; </w:t>
      </w:r>
    </w:p>
    <w:p w:rsidR="00D630D2" w:rsidRDefault="00D630D2" w:rsidP="00DD1F05">
      <w:pPr>
        <w:ind w:firstLine="709"/>
      </w:pPr>
      <w:r>
        <w:t xml:space="preserve">Завершение </w:t>
      </w:r>
    </w:p>
    <w:p w:rsidR="00D630D2" w:rsidRDefault="00D630D2" w:rsidP="00DD1F05">
      <w:pPr>
        <w:ind w:firstLine="709"/>
      </w:pPr>
      <w:r>
        <w:t xml:space="preserve">- обобщает, подводит итоги, суммирует информацию; </w:t>
      </w:r>
    </w:p>
    <w:p w:rsidR="00D630D2" w:rsidRDefault="00D630D2" w:rsidP="00DD1F05">
      <w:pPr>
        <w:ind w:firstLine="709"/>
      </w:pPr>
      <w:r>
        <w:t xml:space="preserve">- может включать список литературы к докладу; </w:t>
      </w:r>
    </w:p>
    <w:p w:rsidR="00D630D2" w:rsidRDefault="00D630D2" w:rsidP="00DD1F05">
      <w:pPr>
        <w:ind w:firstLine="709"/>
      </w:pPr>
      <w:r>
        <w:t xml:space="preserve">- содержит слова благодарности аудитории. </w:t>
      </w:r>
    </w:p>
    <w:p w:rsidR="00D630D2" w:rsidRDefault="00D630D2" w:rsidP="00DD1F05">
      <w:pPr>
        <w:ind w:firstLine="709"/>
      </w:pPr>
      <w:r>
        <w:t xml:space="preserve">4. Дизайн презентации </w:t>
      </w:r>
    </w:p>
    <w:p w:rsidR="00D630D2" w:rsidRDefault="00D630D2" w:rsidP="00DD1F05">
      <w:pPr>
        <w:pStyle w:val="ListParagraph1"/>
        <w:ind w:left="0"/>
      </w:pPr>
      <w:r>
        <w:rPr>
          <w:szCs w:val="24"/>
        </w:rPr>
        <w:t xml:space="preserve">Текстовое оформление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Не стоит заполнять слайд слишком большим объемом информации - лучше всего запоминаются не более 3-х фактов, выводов, определений.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Оптимальное число строк на слайде – 6 -11.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Короткие фразы запоминаются визуально лучше. Пункты перечней не должны превышать двух строк на фразу.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Наибольшая эффективность достигается тогда, когда ключевые пункты отображаются по одному на каждом отдельном слайде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Если текст состоит из нескольких абзацев, то необходимо установить крас-ную строку и интервал между абзацами.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Ключевые слова в информационном блоке выделяются цветом, шрифтом или композиционно.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Информацию предпочтительнее располагать горизонтально, наиболее важную - в центре экрана.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Не следует злоупотреблять большим количеством предлогов, наречий, прилагательных, вводных слов.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Цифровые материалы лучше представить в виде графиков и диаграмм – таблицы с цифровыми данными на слайде воспринимаются плохо.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Необходимо обратить внимание на грамотность написания текста. Ошибки во весь экран производят неприятное впечатление </w:t>
      </w:r>
    </w:p>
    <w:p w:rsidR="00D630D2" w:rsidRDefault="00D630D2" w:rsidP="00DD1F05">
      <w:pPr>
        <w:pStyle w:val="ListParagraph1"/>
        <w:ind w:left="0"/>
      </w:pPr>
      <w:r>
        <w:rPr>
          <w:szCs w:val="24"/>
        </w:rPr>
        <w:t>Шрифтовое оформление</w:t>
      </w:r>
    </w:p>
    <w:p w:rsidR="00D630D2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</w:pPr>
      <w:r>
        <w:rPr>
          <w:szCs w:val="24"/>
          <w:lang w:val="ru-RU"/>
        </w:rPr>
        <w:t>Шрифты без засечек (</w:t>
      </w:r>
      <w:r>
        <w:rPr>
          <w:szCs w:val="24"/>
        </w:rPr>
        <w:t>Arial</w:t>
      </w:r>
      <w:r>
        <w:rPr>
          <w:szCs w:val="24"/>
          <w:lang w:val="ru-RU"/>
        </w:rPr>
        <w:t xml:space="preserve">, </w:t>
      </w:r>
      <w:r>
        <w:rPr>
          <w:szCs w:val="24"/>
        </w:rPr>
        <w:t>Tahoma</w:t>
      </w:r>
      <w:r>
        <w:rPr>
          <w:szCs w:val="24"/>
          <w:lang w:val="ru-RU"/>
        </w:rPr>
        <w:t xml:space="preserve">, </w:t>
      </w:r>
      <w:r>
        <w:rPr>
          <w:szCs w:val="24"/>
        </w:rPr>
        <w:t>Verdana</w:t>
      </w:r>
      <w:r>
        <w:rPr>
          <w:szCs w:val="24"/>
          <w:lang w:val="ru-RU"/>
        </w:rPr>
        <w:t xml:space="preserve">) читаются легче, чем гротески. </w:t>
      </w:r>
      <w:r>
        <w:rPr>
          <w:szCs w:val="24"/>
        </w:rPr>
        <w:t xml:space="preserve">Нельзя смешивать различные типы шрифтов в одной презентации.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Шрифтовой контраст можно создать посредством размера шрифта, его толщины, начертания, формы, направления и цвета;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Для заголовка годится размер шрифта 24-54 пункта, а для текста - 18-36 пунктов.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Курсив, подчеркивание, жирный шрифт используются ограниченно, только для смыслового выделения фрагментов текста.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Для основного текста не рекомендуются прописные буквы. </w:t>
      </w:r>
    </w:p>
    <w:p w:rsidR="00D630D2" w:rsidRDefault="00D630D2" w:rsidP="00DD1F05">
      <w:pPr>
        <w:pStyle w:val="ListParagraph1"/>
        <w:ind w:left="0"/>
      </w:pPr>
      <w:r>
        <w:rPr>
          <w:szCs w:val="24"/>
        </w:rPr>
        <w:t xml:space="preserve">Цветовое оформление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На одном слайде не используется более трех цветов: фон, заголовок, текст.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Цвет шрифта и цвет фона должны контрастировать – текст должен хорошо читаться, но не резать глаза.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Для фона предпочтительнее холодные тона.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Существуют не сочетаемые комбинации цветов. Об этом можно узнать в специальной литературе.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Черный цвет имеет негативный (мрачный) подтекст. Белый на черном читается плохо.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Если презентация большая, то есть смысл разделить её на части с помощью цвета – разный цвет способен создавать разный эмоциональный настрой.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Нельзя выбирать фон, который содержит активный рисунок. </w:t>
      </w:r>
    </w:p>
    <w:p w:rsidR="00D630D2" w:rsidRDefault="00D630D2" w:rsidP="00DD1F05">
      <w:pPr>
        <w:pStyle w:val="ListParagraph1"/>
        <w:ind w:left="0"/>
      </w:pPr>
      <w:r>
        <w:rPr>
          <w:szCs w:val="24"/>
        </w:rPr>
        <w:t xml:space="preserve">Композиционное оформление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Следует соблюдать единый стиль оформления. Он может включать определенный шрифт (гарнитура и цвет), фон цвета или фоновый рисунок, декоративный элемент небольшого размера и т.д.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Не приемлемы стили, которые будут отвлекать от презентации.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Крупные объекты в композиции смотрятся неважно.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Вспомогательная информация (управляющие кнопки) не должна преобладать над основной (текстом и иллюстрацией).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Для серьезной презентации отбираются шаблоны, выполненные в деловом стиле. </w:t>
      </w:r>
    </w:p>
    <w:p w:rsidR="00D630D2" w:rsidRDefault="00D630D2" w:rsidP="00DD1F05">
      <w:pPr>
        <w:pStyle w:val="ListParagraph1"/>
        <w:ind w:left="0"/>
      </w:pPr>
      <w:r>
        <w:rPr>
          <w:szCs w:val="24"/>
        </w:rPr>
        <w:t xml:space="preserve">Анимационное оформление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Основная роль анимации – дозирования информации. Аудитория, как правило, лучше воспринимает информацию порциями, небольшими зрительными фрагментами.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Анимация используется для привлечения внимания или демонстрации развития какого-либо процесса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Не стоит злоупотреблять анимационными эффектами, которые отвлекают от содержания или утомляют глаза читающего.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Особенно нежелательно частое использование таких анимационных эффектов как вылет, вращение, волна, побуквенное появление текста. </w:t>
      </w:r>
    </w:p>
    <w:p w:rsidR="00D630D2" w:rsidRDefault="00D630D2" w:rsidP="00DD1F05">
      <w:pPr>
        <w:pStyle w:val="ListParagraph1"/>
        <w:ind w:left="0"/>
      </w:pPr>
      <w:r>
        <w:rPr>
          <w:szCs w:val="24"/>
        </w:rPr>
        <w:t xml:space="preserve">Звуковое оформление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Музыкальное сопровождение призвано отразить суть или подчеркнуть особенности темы слайда или всей презентации, создать определенный эмоциональный настрой.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Музыку целесообразно включать тогда, когда презентация идет без словесного сопровождения.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Звуковое сопровождение используется только по необходимости, поскольку даже фоновая тихая музыка создает излишний шум и мешает восприятию содержания.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Необходимо выбрать оптимальную громкость, чтобы звук был слышан всем слушателем, но не был оглушительным. </w:t>
      </w:r>
    </w:p>
    <w:p w:rsidR="00D630D2" w:rsidRDefault="00D630D2" w:rsidP="00DD1F05">
      <w:pPr>
        <w:pStyle w:val="ListParagraph1"/>
        <w:ind w:left="0"/>
      </w:pPr>
      <w:r>
        <w:rPr>
          <w:szCs w:val="24"/>
        </w:rPr>
        <w:t xml:space="preserve">Графическое оформление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Рисунки, фотографии, диаграммы призваны дополнить текстовую информацию или передать её в более наглядном виде.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Нельзя представлять рисунки и фото плохого качества или с искаженными пропорциями.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Желательно, чтобы изображение было не столько фоном, сколько иллюстрацией, равной по смыслу самому тексту, чтобы помочь по-новому понять и раскрыть его.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Следует избегать некорректных иллюстраций, которые неправильно или двусмысленно отражают смысл информации.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Необходимо позаботиться о равномерном и рациональном использовании пространства на слайде: если текст первичен, то текстовой фрагмент размещается в левом верхнем углу, а графический рисунок внизу справа и наоборот.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Иллюстрации рекомендуется сопровождать пояснительным текстом. Подписи к картинкам лучше выполнять сбоку или снизу, если это только не название самого слайда.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Если графическое изображение используется в качестве фона, то текст на этом фоне должен быть хорошо читаем. </w:t>
      </w:r>
    </w:p>
    <w:p w:rsidR="00D630D2" w:rsidRDefault="00D630D2" w:rsidP="00DD1F05">
      <w:pPr>
        <w:pStyle w:val="ListParagraph1"/>
        <w:ind w:left="0"/>
      </w:pPr>
      <w:r>
        <w:rPr>
          <w:szCs w:val="24"/>
          <w:lang w:val="ru-RU"/>
        </w:rPr>
        <w:t xml:space="preserve"> </w:t>
      </w:r>
      <w:r>
        <w:rPr>
          <w:szCs w:val="24"/>
        </w:rPr>
        <w:t xml:space="preserve">Таблицы и схемы </w:t>
      </w:r>
    </w:p>
    <w:p w:rsidR="00D630D2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</w:pPr>
      <w:r>
        <w:rPr>
          <w:szCs w:val="24"/>
          <w:lang w:val="ru-RU"/>
        </w:rPr>
        <w:t xml:space="preserve">Не стоит вставлять в презентацию большие таблицы – они трудны для восприятия. </w:t>
      </w:r>
      <w:r>
        <w:rPr>
          <w:szCs w:val="24"/>
        </w:rPr>
        <w:t xml:space="preserve">Лучше заменить их графиками, построенными на основе этих таблиц.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Если все же таблицу показать надо, то следует оставить как можно меньше строк и столбцов, отобрав и разместив только самые важные данные.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При использовании схем на слайдах необходимо выровнять ряды блоков схемы, расстояние между блоками, добавить соединительные схемы при помощи инструментов Автофигур,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При создании схем нужно учитывать связь между составными частями схемы: если они равнозначны, то заполняются одним шрифтом, фоном и текстом, если есть первостепенная информация, то она выделяется особым способом с помощью организационных диаграмм. </w:t>
      </w:r>
    </w:p>
    <w:p w:rsidR="00D630D2" w:rsidRDefault="00D630D2" w:rsidP="00DD1F05">
      <w:pPr>
        <w:pStyle w:val="ListParagraph1"/>
        <w:ind w:left="0"/>
      </w:pPr>
      <w:r>
        <w:rPr>
          <w:szCs w:val="24"/>
        </w:rPr>
        <w:t>Аудио и видео оформление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Видео, кино и теле материалы могут быть использованы полностью или фрагментарно в зависимости от целей, которые преследуются.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Продолжительность фильма не должна превышать 15-25 минут, а фрагмента – 4-6 минут.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Нельзя использовать два фильма на одном мероприятии, но показать фрагменты из двух фильмов вполне возможно. </w:t>
      </w:r>
    </w:p>
    <w:p w:rsidR="00D630D2" w:rsidRDefault="00D630D2" w:rsidP="00DD1F05">
      <w:pPr>
        <w:ind w:firstLine="709"/>
      </w:pPr>
      <w:r>
        <w:rPr>
          <w:b/>
        </w:rPr>
        <w:t xml:space="preserve">Подготовка к зачёту. </w:t>
      </w:r>
      <w:r>
        <w:t xml:space="preserve">Готовиться к зачёту нужно заранее и в несколько этапов. Для этого: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Просматривайте конспекты лекций сразу после занятий. Это поможет разобраться с непонятными моментами лекции и возникшими вопросами, пока еще лекция свежа в памяти.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Бегло просматривайте конспекты до начала следующего занятия. Это позволит «освежить» предыдущую лекцию и подготовиться к восприятию нового материала.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Каждую неделю отводите время для повторения пройденного материала. </w:t>
      </w:r>
    </w:p>
    <w:p w:rsidR="00D630D2" w:rsidRDefault="00D630D2" w:rsidP="00DD1F05">
      <w:pPr>
        <w:ind w:firstLine="709"/>
      </w:pPr>
      <w:r>
        <w:t xml:space="preserve">Непосредственно при подготовке: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Упорядочьте свои конспекты, записи, задания.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Прикиньте время, необходимое вам для повторения каждой части (блока) материала, выносимого на зачет.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Составьте расписание с учетом скорости повторения материала, для чего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Разделите вопросы для зачёта на знакомые (по лекционному курсу, семинарам, конспектированию), которые потребуют лишь повторения и новые, которые придется осваивать самостоятельно. Начните с тем хорошо вам известных и закрепите их с помощью конспекта и учебника. Затем пополните свой теоретический багаж новыми знаниями, обязательно воспользовавшись рекомендованной литературой. </w:t>
      </w:r>
    </w:p>
    <w:p w:rsidR="00D630D2" w:rsidRPr="00A5016A" w:rsidRDefault="00D630D2" w:rsidP="00DD1F05">
      <w:pPr>
        <w:pStyle w:val="ListParagraph1"/>
        <w:numPr>
          <w:ilvl w:val="0"/>
          <w:numId w:val="40"/>
        </w:numPr>
        <w:spacing w:line="240" w:lineRule="auto"/>
        <w:ind w:left="0" w:firstLine="709"/>
        <w:rPr>
          <w:lang w:val="ru-RU"/>
        </w:rPr>
      </w:pPr>
      <w:r>
        <w:rPr>
          <w:szCs w:val="24"/>
          <w:lang w:val="ru-RU"/>
        </w:rPr>
        <w:t xml:space="preserve">Правильно используйте консультации, которые проводит преподаватель. Приходите на них с заранее проработанными самостоятельно вопросами. Вы можете получить разъяснение по поводу сложных, не до конца понятых тем, но не рассчитывайте во время консультации на исчерпывающую информации по содержанию всего курса. </w:t>
      </w:r>
    </w:p>
    <w:p w:rsidR="00D630D2" w:rsidRDefault="00D630D2" w:rsidP="00DD1F05">
      <w:pPr>
        <w:ind w:firstLine="709"/>
      </w:pPr>
    </w:p>
    <w:p w:rsidR="00D630D2" w:rsidRDefault="00D630D2" w:rsidP="00DD1F05"/>
    <w:p w:rsidR="00D630D2" w:rsidRPr="00C17915" w:rsidRDefault="00D630D2" w:rsidP="00DD1F05">
      <w:pPr>
        <w:pStyle w:val="Style8"/>
        <w:widowControl/>
        <w:rPr>
          <w:rStyle w:val="FontStyle15"/>
          <w:b w:val="0"/>
          <w:bCs/>
          <w:i/>
          <w:color w:val="C00000"/>
          <w:sz w:val="24"/>
        </w:rPr>
      </w:pPr>
      <w:bookmarkStart w:id="0" w:name="_GoBack"/>
      <w:bookmarkEnd w:id="0"/>
    </w:p>
    <w:sectPr w:rsidR="00D630D2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30D2" w:rsidRDefault="00D630D2">
      <w:r>
        <w:separator/>
      </w:r>
    </w:p>
  </w:endnote>
  <w:endnote w:type="continuationSeparator" w:id="0">
    <w:p w:rsidR="00D630D2" w:rsidRDefault="00D630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0D2" w:rsidRDefault="00D630D2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630D2" w:rsidRDefault="00D630D2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0D2" w:rsidRDefault="00D630D2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22</w:t>
    </w:r>
    <w:r>
      <w:rPr>
        <w:rStyle w:val="PageNumber"/>
      </w:rPr>
      <w:fldChar w:fldCharType="end"/>
    </w:r>
  </w:p>
  <w:p w:rsidR="00D630D2" w:rsidRDefault="00D630D2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30D2" w:rsidRDefault="00D630D2">
      <w:r>
        <w:separator/>
      </w:r>
    </w:p>
  </w:footnote>
  <w:footnote w:type="continuationSeparator" w:id="0">
    <w:p w:rsidR="00D630D2" w:rsidRDefault="00D630D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  <w:rPr>
        <w:rFonts w:cs="Times New Roman"/>
        <w:b w:val="0"/>
        <w:bCs w:val="0"/>
        <w:sz w:val="24"/>
        <w:szCs w:val="24"/>
      </w:r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928" w:hanging="360"/>
      </w:pPr>
      <w:rPr>
        <w:rFonts w:ascii="Symbol" w:hAnsi="Symbol" w:hint="default"/>
        <w:sz w:val="24"/>
      </w:rPr>
    </w:lvl>
  </w:abstractNum>
  <w:abstractNum w:abstractNumId="2">
    <w:nsid w:val="00007983"/>
    <w:multiLevelType w:val="hybridMultilevel"/>
    <w:tmpl w:val="000075EF"/>
    <w:lvl w:ilvl="0" w:tplc="00004657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2C49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FB8345C"/>
    <w:multiLevelType w:val="multilevel"/>
    <w:tmpl w:val="CA280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0B63F6A"/>
    <w:multiLevelType w:val="hybridMultilevel"/>
    <w:tmpl w:val="E95AD4AA"/>
    <w:lvl w:ilvl="0" w:tplc="8B48DF66">
      <w:start w:val="1"/>
      <w:numFmt w:val="decimal"/>
      <w:lvlText w:val="%1."/>
      <w:lvlJc w:val="left"/>
      <w:pPr>
        <w:ind w:left="14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5">
    <w:nsid w:val="173C12B6"/>
    <w:multiLevelType w:val="hybridMultilevel"/>
    <w:tmpl w:val="0900B55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9832BF"/>
    <w:multiLevelType w:val="hybridMultilevel"/>
    <w:tmpl w:val="194A72A6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7">
    <w:nsid w:val="1A3402E4"/>
    <w:multiLevelType w:val="hybridMultilevel"/>
    <w:tmpl w:val="D1040108"/>
    <w:lvl w:ilvl="0" w:tplc="12EEB04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B1F17A7"/>
    <w:multiLevelType w:val="hybridMultilevel"/>
    <w:tmpl w:val="1A965D1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F3E3309"/>
    <w:multiLevelType w:val="hybridMultilevel"/>
    <w:tmpl w:val="D1040108"/>
    <w:lvl w:ilvl="0" w:tplc="12EEB04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FDE4F0A"/>
    <w:multiLevelType w:val="hybridMultilevel"/>
    <w:tmpl w:val="D1040108"/>
    <w:lvl w:ilvl="0" w:tplc="12EEB040">
      <w:start w:val="1"/>
      <w:numFmt w:val="decimal"/>
      <w:lvlText w:val="%1."/>
      <w:lvlJc w:val="left"/>
      <w:pPr>
        <w:ind w:left="720" w:hanging="360"/>
      </w:pPr>
      <w:rPr>
        <w:rFonts w:cs="Times New Roman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6AA08E9"/>
    <w:multiLevelType w:val="hybridMultilevel"/>
    <w:tmpl w:val="61BAAD1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C97709"/>
    <w:multiLevelType w:val="hybridMultilevel"/>
    <w:tmpl w:val="D9CCDEF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ED586E"/>
    <w:multiLevelType w:val="hybridMultilevel"/>
    <w:tmpl w:val="9B126BAE"/>
    <w:lvl w:ilvl="0" w:tplc="8B48DF6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EFA65F6"/>
    <w:multiLevelType w:val="hybridMultilevel"/>
    <w:tmpl w:val="950422F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5">
    <w:nsid w:val="3387761A"/>
    <w:multiLevelType w:val="hybridMultilevel"/>
    <w:tmpl w:val="08284AA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6">
    <w:nsid w:val="377530C0"/>
    <w:multiLevelType w:val="hybridMultilevel"/>
    <w:tmpl w:val="CFBA8C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8141BBB"/>
    <w:multiLevelType w:val="hybridMultilevel"/>
    <w:tmpl w:val="5C161B5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E67348"/>
    <w:multiLevelType w:val="hybridMultilevel"/>
    <w:tmpl w:val="9FF04CC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EA26E3"/>
    <w:multiLevelType w:val="hybridMultilevel"/>
    <w:tmpl w:val="FD86C5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F744995"/>
    <w:multiLevelType w:val="hybridMultilevel"/>
    <w:tmpl w:val="47C260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0B86A3B"/>
    <w:multiLevelType w:val="hybridMultilevel"/>
    <w:tmpl w:val="411AE54C"/>
    <w:lvl w:ilvl="0" w:tplc="8B48DF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AD6E47"/>
    <w:multiLevelType w:val="hybridMultilevel"/>
    <w:tmpl w:val="E5C6A03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3">
    <w:nsid w:val="536463A3"/>
    <w:multiLevelType w:val="hybridMultilevel"/>
    <w:tmpl w:val="83FA8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896E2F"/>
    <w:multiLevelType w:val="hybridMultilevel"/>
    <w:tmpl w:val="A7E46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634DAC"/>
    <w:multiLevelType w:val="multilevel"/>
    <w:tmpl w:val="EAC07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0351AB2"/>
    <w:multiLevelType w:val="hybridMultilevel"/>
    <w:tmpl w:val="6B8897A6"/>
    <w:lvl w:ilvl="0" w:tplc="39888B46">
      <w:start w:val="1"/>
      <w:numFmt w:val="decimal"/>
      <w:lvlText w:val="%1."/>
      <w:lvlJc w:val="left"/>
      <w:pPr>
        <w:ind w:left="1287" w:hanging="360"/>
      </w:pPr>
      <w:rPr>
        <w:rFonts w:cs="Times New Roman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7">
    <w:nsid w:val="603E64BB"/>
    <w:multiLevelType w:val="hybridMultilevel"/>
    <w:tmpl w:val="3F66810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FF5999"/>
    <w:multiLevelType w:val="hybridMultilevel"/>
    <w:tmpl w:val="02443E28"/>
    <w:lvl w:ilvl="0" w:tplc="8B48DF6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9">
    <w:nsid w:val="62940760"/>
    <w:multiLevelType w:val="hybridMultilevel"/>
    <w:tmpl w:val="2DF0D436"/>
    <w:lvl w:ilvl="0" w:tplc="8B48DF6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B1D74D7"/>
    <w:multiLevelType w:val="hybridMultilevel"/>
    <w:tmpl w:val="6D549F6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1">
    <w:nsid w:val="735265FC"/>
    <w:multiLevelType w:val="hybridMultilevel"/>
    <w:tmpl w:val="A014AD74"/>
    <w:lvl w:ilvl="0" w:tplc="8B48DF6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4FA775C"/>
    <w:multiLevelType w:val="multilevel"/>
    <w:tmpl w:val="CE3A3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76283686"/>
    <w:multiLevelType w:val="hybridMultilevel"/>
    <w:tmpl w:val="C568C316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4">
    <w:nsid w:val="765E4CCF"/>
    <w:multiLevelType w:val="hybridMultilevel"/>
    <w:tmpl w:val="CE1EF77E"/>
    <w:lvl w:ilvl="0" w:tplc="8B48DF6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DBB4BB2"/>
    <w:multiLevelType w:val="hybridMultilevel"/>
    <w:tmpl w:val="738094F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6">
    <w:nsid w:val="7F3E31C3"/>
    <w:multiLevelType w:val="multilevel"/>
    <w:tmpl w:val="8E96B8F4"/>
    <w:lvl w:ilvl="0">
      <w:start w:val="1"/>
      <w:numFmt w:val="decimal"/>
      <w:lvlText w:val="%1."/>
      <w:lvlJc w:val="left"/>
      <w:pPr>
        <w:ind w:left="927" w:hanging="360"/>
      </w:pPr>
      <w:rPr>
        <w:rFonts w:cs="Times New Roman"/>
        <w:vertAlign w:val="baseline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cs="Times New Roman"/>
        <w:vertAlign w:val="baseline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cs="Times New Roman"/>
        <w:vertAlign w:val="baseline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cs="Times New Roman"/>
        <w:vertAlign w:val="baseline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cs="Times New Roman"/>
        <w:vertAlign w:val="baseline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cs="Times New Roman"/>
        <w:vertAlign w:val="baseline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cs="Times New Roman"/>
        <w:vertAlign w:val="baseline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cs="Times New Roman"/>
        <w:vertAlign w:val="baseline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cs="Times New Roman"/>
        <w:vertAlign w:val="baseline"/>
      </w:rPr>
    </w:lvl>
  </w:abstractNum>
  <w:abstractNum w:abstractNumId="37">
    <w:nsid w:val="7F8B3E4A"/>
    <w:multiLevelType w:val="hybridMultilevel"/>
    <w:tmpl w:val="B0B0FF9A"/>
    <w:lvl w:ilvl="0" w:tplc="C444F1C4">
      <w:start w:val="1"/>
      <w:numFmt w:val="bullet"/>
      <w:lvlText w:val="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7"/>
  </w:num>
  <w:num w:numId="3">
    <w:abstractNumId w:val="11"/>
  </w:num>
  <w:num w:numId="4">
    <w:abstractNumId w:val="37"/>
  </w:num>
  <w:num w:numId="5">
    <w:abstractNumId w:val="36"/>
  </w:num>
  <w:num w:numId="6">
    <w:abstractNumId w:val="8"/>
  </w:num>
  <w:num w:numId="7">
    <w:abstractNumId w:val="17"/>
  </w:num>
  <w:num w:numId="8">
    <w:abstractNumId w:val="11"/>
  </w:num>
  <w:num w:numId="9">
    <w:abstractNumId w:val="37"/>
  </w:num>
  <w:num w:numId="10">
    <w:abstractNumId w:val="16"/>
  </w:num>
  <w:num w:numId="11">
    <w:abstractNumId w:val="22"/>
  </w:num>
  <w:num w:numId="12">
    <w:abstractNumId w:val="30"/>
  </w:num>
  <w:num w:numId="13">
    <w:abstractNumId w:val="14"/>
  </w:num>
  <w:num w:numId="14">
    <w:abstractNumId w:val="33"/>
  </w:num>
  <w:num w:numId="15">
    <w:abstractNumId w:val="15"/>
  </w:num>
  <w:num w:numId="16">
    <w:abstractNumId w:val="35"/>
  </w:num>
  <w:num w:numId="17">
    <w:abstractNumId w:val="6"/>
  </w:num>
  <w:num w:numId="18">
    <w:abstractNumId w:val="23"/>
  </w:num>
  <w:num w:numId="19">
    <w:abstractNumId w:val="12"/>
  </w:num>
  <w:num w:numId="20">
    <w:abstractNumId w:val="18"/>
  </w:num>
  <w:num w:numId="21">
    <w:abstractNumId w:val="5"/>
  </w:num>
  <w:num w:numId="22">
    <w:abstractNumId w:val="27"/>
  </w:num>
  <w:num w:numId="23">
    <w:abstractNumId w:val="20"/>
  </w:num>
  <w:num w:numId="24">
    <w:abstractNumId w:val="28"/>
  </w:num>
  <w:num w:numId="25">
    <w:abstractNumId w:val="4"/>
  </w:num>
  <w:num w:numId="26">
    <w:abstractNumId w:val="31"/>
  </w:num>
  <w:num w:numId="27">
    <w:abstractNumId w:val="13"/>
  </w:num>
  <w:num w:numId="28">
    <w:abstractNumId w:val="29"/>
  </w:num>
  <w:num w:numId="29">
    <w:abstractNumId w:val="34"/>
  </w:num>
  <w:num w:numId="30">
    <w:abstractNumId w:val="24"/>
  </w:num>
  <w:num w:numId="31">
    <w:abstractNumId w:val="21"/>
  </w:num>
  <w:num w:numId="32">
    <w:abstractNumId w:val="19"/>
  </w:num>
  <w:num w:numId="33">
    <w:abstractNumId w:val="26"/>
  </w:num>
  <w:num w:numId="34">
    <w:abstractNumId w:val="2"/>
  </w:num>
  <w:num w:numId="35">
    <w:abstractNumId w:val="9"/>
  </w:num>
  <w:num w:numId="36">
    <w:abstractNumId w:val="7"/>
  </w:num>
  <w:num w:numId="37">
    <w:abstractNumId w:val="25"/>
  </w:num>
  <w:num w:numId="38">
    <w:abstractNumId w:val="10"/>
  </w:num>
  <w:num w:numId="39">
    <w:abstractNumId w:val="0"/>
  </w:num>
  <w:num w:numId="40">
    <w:abstractNumId w:val="1"/>
  </w:num>
  <w:num w:numId="41">
    <w:abstractNumId w:val="3"/>
  </w:num>
  <w:num w:numId="42">
    <w:abstractNumId w:val="32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3300"/>
    <w:rsid w:val="00005213"/>
    <w:rsid w:val="000054C0"/>
    <w:rsid w:val="00007C96"/>
    <w:rsid w:val="00013A3D"/>
    <w:rsid w:val="00013CC4"/>
    <w:rsid w:val="00014507"/>
    <w:rsid w:val="00030325"/>
    <w:rsid w:val="000306DD"/>
    <w:rsid w:val="0003145C"/>
    <w:rsid w:val="00032D6F"/>
    <w:rsid w:val="00033029"/>
    <w:rsid w:val="000332A6"/>
    <w:rsid w:val="0003443F"/>
    <w:rsid w:val="00036D6F"/>
    <w:rsid w:val="00040462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476D"/>
    <w:rsid w:val="00096109"/>
    <w:rsid w:val="000A01F1"/>
    <w:rsid w:val="000A1EB1"/>
    <w:rsid w:val="000A27D8"/>
    <w:rsid w:val="000A340F"/>
    <w:rsid w:val="000A4E99"/>
    <w:rsid w:val="000A65A1"/>
    <w:rsid w:val="000A71BC"/>
    <w:rsid w:val="000B0037"/>
    <w:rsid w:val="000B0916"/>
    <w:rsid w:val="000B4357"/>
    <w:rsid w:val="000B6909"/>
    <w:rsid w:val="000B7DA2"/>
    <w:rsid w:val="000E3100"/>
    <w:rsid w:val="000E3750"/>
    <w:rsid w:val="000E54C8"/>
    <w:rsid w:val="000E5AA8"/>
    <w:rsid w:val="000F10A7"/>
    <w:rsid w:val="000F229A"/>
    <w:rsid w:val="000F3228"/>
    <w:rsid w:val="000F7838"/>
    <w:rsid w:val="0010038D"/>
    <w:rsid w:val="001013BB"/>
    <w:rsid w:val="001027BC"/>
    <w:rsid w:val="00103C9C"/>
    <w:rsid w:val="00103DB0"/>
    <w:rsid w:val="00104BB5"/>
    <w:rsid w:val="001076F3"/>
    <w:rsid w:val="00107C14"/>
    <w:rsid w:val="00113E76"/>
    <w:rsid w:val="00116AE2"/>
    <w:rsid w:val="00117951"/>
    <w:rsid w:val="0012639D"/>
    <w:rsid w:val="001310C7"/>
    <w:rsid w:val="0013405F"/>
    <w:rsid w:val="00135A7F"/>
    <w:rsid w:val="00135DEA"/>
    <w:rsid w:val="00137503"/>
    <w:rsid w:val="00137857"/>
    <w:rsid w:val="00143590"/>
    <w:rsid w:val="0014421F"/>
    <w:rsid w:val="001459AB"/>
    <w:rsid w:val="00152163"/>
    <w:rsid w:val="00153190"/>
    <w:rsid w:val="00154F84"/>
    <w:rsid w:val="00155137"/>
    <w:rsid w:val="00165E32"/>
    <w:rsid w:val="00173672"/>
    <w:rsid w:val="00173E53"/>
    <w:rsid w:val="00181F2E"/>
    <w:rsid w:val="001908A0"/>
    <w:rsid w:val="00195F38"/>
    <w:rsid w:val="00196A06"/>
    <w:rsid w:val="00197B54"/>
    <w:rsid w:val="001A182E"/>
    <w:rsid w:val="001A4E6B"/>
    <w:rsid w:val="001C0E23"/>
    <w:rsid w:val="001D0536"/>
    <w:rsid w:val="001D4471"/>
    <w:rsid w:val="001D6842"/>
    <w:rsid w:val="001D6DFA"/>
    <w:rsid w:val="001E2737"/>
    <w:rsid w:val="001E5ECB"/>
    <w:rsid w:val="001F027A"/>
    <w:rsid w:val="001F0CBE"/>
    <w:rsid w:val="001F0E72"/>
    <w:rsid w:val="001F10D4"/>
    <w:rsid w:val="001F1823"/>
    <w:rsid w:val="001F4F1B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1EA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08A8"/>
    <w:rsid w:val="0024270B"/>
    <w:rsid w:val="00243DE6"/>
    <w:rsid w:val="002461A8"/>
    <w:rsid w:val="002467A8"/>
    <w:rsid w:val="00253E5C"/>
    <w:rsid w:val="00256E7A"/>
    <w:rsid w:val="00260246"/>
    <w:rsid w:val="0026170A"/>
    <w:rsid w:val="002637CD"/>
    <w:rsid w:val="002773CC"/>
    <w:rsid w:val="00277A29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B185A"/>
    <w:rsid w:val="002C0376"/>
    <w:rsid w:val="002C1D1A"/>
    <w:rsid w:val="002C1F2B"/>
    <w:rsid w:val="002C3E46"/>
    <w:rsid w:val="002D2DA0"/>
    <w:rsid w:val="002D7C1C"/>
    <w:rsid w:val="002E102E"/>
    <w:rsid w:val="002E4F95"/>
    <w:rsid w:val="002E61E7"/>
    <w:rsid w:val="002E6FE4"/>
    <w:rsid w:val="002E7BC9"/>
    <w:rsid w:val="002F3881"/>
    <w:rsid w:val="0030679B"/>
    <w:rsid w:val="00307681"/>
    <w:rsid w:val="00311633"/>
    <w:rsid w:val="00321DD2"/>
    <w:rsid w:val="0032470F"/>
    <w:rsid w:val="003267AD"/>
    <w:rsid w:val="00326AAC"/>
    <w:rsid w:val="003338D3"/>
    <w:rsid w:val="0033429F"/>
    <w:rsid w:val="00334745"/>
    <w:rsid w:val="00337757"/>
    <w:rsid w:val="00342188"/>
    <w:rsid w:val="0034280C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1CD2"/>
    <w:rsid w:val="0039211A"/>
    <w:rsid w:val="00396837"/>
    <w:rsid w:val="00397F23"/>
    <w:rsid w:val="003A6E4F"/>
    <w:rsid w:val="003A7E32"/>
    <w:rsid w:val="003B71FE"/>
    <w:rsid w:val="003C5A78"/>
    <w:rsid w:val="003D2D66"/>
    <w:rsid w:val="003D441D"/>
    <w:rsid w:val="003D4F90"/>
    <w:rsid w:val="003E31A0"/>
    <w:rsid w:val="003E705D"/>
    <w:rsid w:val="003F0FE3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2E05"/>
    <w:rsid w:val="00435A44"/>
    <w:rsid w:val="00441F08"/>
    <w:rsid w:val="004435F4"/>
    <w:rsid w:val="00444DCE"/>
    <w:rsid w:val="00447347"/>
    <w:rsid w:val="00450B1D"/>
    <w:rsid w:val="00454D22"/>
    <w:rsid w:val="00454DA6"/>
    <w:rsid w:val="00456EB9"/>
    <w:rsid w:val="00457C1A"/>
    <w:rsid w:val="004604D5"/>
    <w:rsid w:val="00463E04"/>
    <w:rsid w:val="00471AD8"/>
    <w:rsid w:val="004721A0"/>
    <w:rsid w:val="00473849"/>
    <w:rsid w:val="00480B35"/>
    <w:rsid w:val="00480E96"/>
    <w:rsid w:val="00482BB8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37F6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16BA8"/>
    <w:rsid w:val="005203AA"/>
    <w:rsid w:val="00521F5C"/>
    <w:rsid w:val="0052275B"/>
    <w:rsid w:val="00522D51"/>
    <w:rsid w:val="00532BC2"/>
    <w:rsid w:val="00532F0E"/>
    <w:rsid w:val="00543627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0B8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2EE"/>
    <w:rsid w:val="006309C1"/>
    <w:rsid w:val="0063106F"/>
    <w:rsid w:val="00632641"/>
    <w:rsid w:val="00636EF5"/>
    <w:rsid w:val="00640170"/>
    <w:rsid w:val="006461B0"/>
    <w:rsid w:val="00653A71"/>
    <w:rsid w:val="00675C4F"/>
    <w:rsid w:val="00676FF0"/>
    <w:rsid w:val="00681815"/>
    <w:rsid w:val="0068219D"/>
    <w:rsid w:val="006848DA"/>
    <w:rsid w:val="00687DE2"/>
    <w:rsid w:val="00687EB9"/>
    <w:rsid w:val="006901CD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C62A5"/>
    <w:rsid w:val="006D047C"/>
    <w:rsid w:val="006D04B4"/>
    <w:rsid w:val="006D33BA"/>
    <w:rsid w:val="006D3547"/>
    <w:rsid w:val="006D72E5"/>
    <w:rsid w:val="006E6C1C"/>
    <w:rsid w:val="006F28E0"/>
    <w:rsid w:val="006F5C9E"/>
    <w:rsid w:val="006F65CD"/>
    <w:rsid w:val="00700889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6AB3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8E6"/>
    <w:rsid w:val="00775BCB"/>
    <w:rsid w:val="00777CC9"/>
    <w:rsid w:val="00787DAA"/>
    <w:rsid w:val="0079022C"/>
    <w:rsid w:val="00791058"/>
    <w:rsid w:val="00793F9E"/>
    <w:rsid w:val="00795323"/>
    <w:rsid w:val="0079685A"/>
    <w:rsid w:val="007A00F2"/>
    <w:rsid w:val="007A20A2"/>
    <w:rsid w:val="007A3626"/>
    <w:rsid w:val="007B4BBE"/>
    <w:rsid w:val="007B6F99"/>
    <w:rsid w:val="007C088E"/>
    <w:rsid w:val="007C2DC7"/>
    <w:rsid w:val="007C79C4"/>
    <w:rsid w:val="007D5087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3D31"/>
    <w:rsid w:val="00827CFA"/>
    <w:rsid w:val="00831197"/>
    <w:rsid w:val="00834280"/>
    <w:rsid w:val="00835104"/>
    <w:rsid w:val="00835929"/>
    <w:rsid w:val="00836478"/>
    <w:rsid w:val="008439AC"/>
    <w:rsid w:val="008443AF"/>
    <w:rsid w:val="008467E7"/>
    <w:rsid w:val="008524E3"/>
    <w:rsid w:val="008531ED"/>
    <w:rsid w:val="00853F46"/>
    <w:rsid w:val="00861B1B"/>
    <w:rsid w:val="00862E4E"/>
    <w:rsid w:val="00865CCF"/>
    <w:rsid w:val="0086698D"/>
    <w:rsid w:val="00871ACC"/>
    <w:rsid w:val="0087519F"/>
    <w:rsid w:val="008763D2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33A6"/>
    <w:rsid w:val="008A668D"/>
    <w:rsid w:val="008A74C9"/>
    <w:rsid w:val="008B0011"/>
    <w:rsid w:val="008B02A7"/>
    <w:rsid w:val="008B1FF6"/>
    <w:rsid w:val="008B60C2"/>
    <w:rsid w:val="008B6AF3"/>
    <w:rsid w:val="008B76E0"/>
    <w:rsid w:val="008C29A2"/>
    <w:rsid w:val="008C6843"/>
    <w:rsid w:val="008D3774"/>
    <w:rsid w:val="008D4ECC"/>
    <w:rsid w:val="008D6DD6"/>
    <w:rsid w:val="008E55CC"/>
    <w:rsid w:val="008E6EE6"/>
    <w:rsid w:val="008F0C9A"/>
    <w:rsid w:val="008F21CB"/>
    <w:rsid w:val="008F2313"/>
    <w:rsid w:val="008F284B"/>
    <w:rsid w:val="008F6BC7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60F7"/>
    <w:rsid w:val="00951970"/>
    <w:rsid w:val="00955AB9"/>
    <w:rsid w:val="009640BD"/>
    <w:rsid w:val="0097412A"/>
    <w:rsid w:val="00974F1C"/>
    <w:rsid w:val="00974FA5"/>
    <w:rsid w:val="00977945"/>
    <w:rsid w:val="009801F2"/>
    <w:rsid w:val="00981BFB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E19A2"/>
    <w:rsid w:val="009E3B91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889"/>
    <w:rsid w:val="00A17BA4"/>
    <w:rsid w:val="00A2129C"/>
    <w:rsid w:val="00A21351"/>
    <w:rsid w:val="00A21C93"/>
    <w:rsid w:val="00A23922"/>
    <w:rsid w:val="00A3084F"/>
    <w:rsid w:val="00A31EED"/>
    <w:rsid w:val="00A34587"/>
    <w:rsid w:val="00A36E02"/>
    <w:rsid w:val="00A37599"/>
    <w:rsid w:val="00A37FFC"/>
    <w:rsid w:val="00A40900"/>
    <w:rsid w:val="00A5016A"/>
    <w:rsid w:val="00A5411E"/>
    <w:rsid w:val="00A5741F"/>
    <w:rsid w:val="00A6022C"/>
    <w:rsid w:val="00A61031"/>
    <w:rsid w:val="00A62CDC"/>
    <w:rsid w:val="00A6402C"/>
    <w:rsid w:val="00A7014B"/>
    <w:rsid w:val="00A72A9A"/>
    <w:rsid w:val="00A85ADD"/>
    <w:rsid w:val="00A926B8"/>
    <w:rsid w:val="00A92EA7"/>
    <w:rsid w:val="00A95915"/>
    <w:rsid w:val="00AA00F9"/>
    <w:rsid w:val="00AA0E6B"/>
    <w:rsid w:val="00AA14D4"/>
    <w:rsid w:val="00AA7B25"/>
    <w:rsid w:val="00AB1E5B"/>
    <w:rsid w:val="00AB3C9A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26E01"/>
    <w:rsid w:val="00B401FA"/>
    <w:rsid w:val="00B4722E"/>
    <w:rsid w:val="00B52493"/>
    <w:rsid w:val="00B56311"/>
    <w:rsid w:val="00B655AD"/>
    <w:rsid w:val="00B663BC"/>
    <w:rsid w:val="00B67105"/>
    <w:rsid w:val="00B72C01"/>
    <w:rsid w:val="00B82F70"/>
    <w:rsid w:val="00B91227"/>
    <w:rsid w:val="00B93AD1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451C"/>
    <w:rsid w:val="00BD51D2"/>
    <w:rsid w:val="00BD6A9F"/>
    <w:rsid w:val="00BD7EEF"/>
    <w:rsid w:val="00BE66EE"/>
    <w:rsid w:val="00BE7107"/>
    <w:rsid w:val="00BF164E"/>
    <w:rsid w:val="00BF2D77"/>
    <w:rsid w:val="00BF42C2"/>
    <w:rsid w:val="00C00BC3"/>
    <w:rsid w:val="00C0251B"/>
    <w:rsid w:val="00C10B04"/>
    <w:rsid w:val="00C13928"/>
    <w:rsid w:val="00C15BB4"/>
    <w:rsid w:val="00C15E81"/>
    <w:rsid w:val="00C17915"/>
    <w:rsid w:val="00C2235B"/>
    <w:rsid w:val="00C24775"/>
    <w:rsid w:val="00C256CA"/>
    <w:rsid w:val="00C348B0"/>
    <w:rsid w:val="00C42798"/>
    <w:rsid w:val="00C44594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4C0D"/>
    <w:rsid w:val="00CA71BD"/>
    <w:rsid w:val="00CB50B7"/>
    <w:rsid w:val="00CC2813"/>
    <w:rsid w:val="00CC4A57"/>
    <w:rsid w:val="00CD02A1"/>
    <w:rsid w:val="00CD5830"/>
    <w:rsid w:val="00CE11D9"/>
    <w:rsid w:val="00CE164C"/>
    <w:rsid w:val="00CE450F"/>
    <w:rsid w:val="00CE56E3"/>
    <w:rsid w:val="00CE6E80"/>
    <w:rsid w:val="00D01D8E"/>
    <w:rsid w:val="00D045B4"/>
    <w:rsid w:val="00D05B95"/>
    <w:rsid w:val="00D061B4"/>
    <w:rsid w:val="00D12686"/>
    <w:rsid w:val="00D17066"/>
    <w:rsid w:val="00D20748"/>
    <w:rsid w:val="00D21C33"/>
    <w:rsid w:val="00D23A7F"/>
    <w:rsid w:val="00D33718"/>
    <w:rsid w:val="00D37D05"/>
    <w:rsid w:val="00D40C06"/>
    <w:rsid w:val="00D441E6"/>
    <w:rsid w:val="00D45653"/>
    <w:rsid w:val="00D563F1"/>
    <w:rsid w:val="00D630D2"/>
    <w:rsid w:val="00D656D8"/>
    <w:rsid w:val="00D65E1A"/>
    <w:rsid w:val="00D67FAA"/>
    <w:rsid w:val="00D70308"/>
    <w:rsid w:val="00D707CB"/>
    <w:rsid w:val="00D75CF7"/>
    <w:rsid w:val="00D9056D"/>
    <w:rsid w:val="00D91B8E"/>
    <w:rsid w:val="00D945A7"/>
    <w:rsid w:val="00DA2601"/>
    <w:rsid w:val="00DA4F9B"/>
    <w:rsid w:val="00DC637E"/>
    <w:rsid w:val="00DD1F05"/>
    <w:rsid w:val="00DD2F5C"/>
    <w:rsid w:val="00DD3721"/>
    <w:rsid w:val="00DD3F48"/>
    <w:rsid w:val="00DD59B5"/>
    <w:rsid w:val="00DD5F4B"/>
    <w:rsid w:val="00DE2DF7"/>
    <w:rsid w:val="00DE367E"/>
    <w:rsid w:val="00DE41B0"/>
    <w:rsid w:val="00DE495F"/>
    <w:rsid w:val="00DE4C4A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06F06"/>
    <w:rsid w:val="00E131F9"/>
    <w:rsid w:val="00E14A3F"/>
    <w:rsid w:val="00E14DDF"/>
    <w:rsid w:val="00E177AB"/>
    <w:rsid w:val="00E20CB0"/>
    <w:rsid w:val="00E26511"/>
    <w:rsid w:val="00E3775D"/>
    <w:rsid w:val="00E41338"/>
    <w:rsid w:val="00E46513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5B38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109A"/>
    <w:rsid w:val="00F25865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2E3A"/>
    <w:rsid w:val="00F73C90"/>
    <w:rsid w:val="00F75A6F"/>
    <w:rsid w:val="00F75D07"/>
    <w:rsid w:val="00F77DB6"/>
    <w:rsid w:val="00F9335D"/>
    <w:rsid w:val="00FA1DFC"/>
    <w:rsid w:val="00FA2123"/>
    <w:rsid w:val="00FA4406"/>
    <w:rsid w:val="00FA4767"/>
    <w:rsid w:val="00FB0979"/>
    <w:rsid w:val="00FC0760"/>
    <w:rsid w:val="00FC300F"/>
    <w:rsid w:val="00FC3913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46513"/>
    <w:pPr>
      <w:keepNext/>
      <w:keepLines/>
      <w:spacing w:before="40"/>
      <w:outlineLvl w:val="3"/>
    </w:pPr>
    <w:rPr>
      <w:rFonts w:ascii="Cambria" w:hAnsi="Cambria"/>
      <w:i/>
      <w:iCs/>
      <w:color w:val="365F9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13A3D"/>
    <w:rPr>
      <w:rFonts w:cs="Times New Roman"/>
      <w:b/>
      <w:iCs/>
      <w:sz w:val="24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8F284B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E46513"/>
    <w:rPr>
      <w:rFonts w:ascii="Cambria" w:hAnsi="Cambria" w:cs="Times New Roman"/>
      <w:i/>
      <w:iCs/>
      <w:color w:val="365F91"/>
      <w:sz w:val="24"/>
      <w:szCs w:val="24"/>
    </w:rPr>
  </w:style>
  <w:style w:type="paragraph" w:customStyle="1" w:styleId="Style1">
    <w:name w:val="Style1"/>
    <w:basedOn w:val="Normal"/>
    <w:uiPriority w:val="99"/>
    <w:rsid w:val="00F17818"/>
  </w:style>
  <w:style w:type="paragraph" w:customStyle="1" w:styleId="Style2">
    <w:name w:val="Style2"/>
    <w:basedOn w:val="Normal"/>
    <w:uiPriority w:val="99"/>
    <w:rsid w:val="00F17818"/>
  </w:style>
  <w:style w:type="paragraph" w:customStyle="1" w:styleId="Style3">
    <w:name w:val="Style3"/>
    <w:basedOn w:val="Normal"/>
    <w:uiPriority w:val="99"/>
    <w:rsid w:val="00F17818"/>
  </w:style>
  <w:style w:type="paragraph" w:customStyle="1" w:styleId="Style4">
    <w:name w:val="Style4"/>
    <w:basedOn w:val="Normal"/>
    <w:uiPriority w:val="99"/>
    <w:rsid w:val="00F17818"/>
  </w:style>
  <w:style w:type="paragraph" w:customStyle="1" w:styleId="Style5">
    <w:name w:val="Style5"/>
    <w:basedOn w:val="Normal"/>
    <w:uiPriority w:val="99"/>
    <w:rsid w:val="00F17818"/>
  </w:style>
  <w:style w:type="paragraph" w:customStyle="1" w:styleId="Style6">
    <w:name w:val="Style6"/>
    <w:basedOn w:val="Normal"/>
    <w:uiPriority w:val="99"/>
    <w:rsid w:val="00F17818"/>
  </w:style>
  <w:style w:type="paragraph" w:customStyle="1" w:styleId="Style7">
    <w:name w:val="Style7"/>
    <w:basedOn w:val="Normal"/>
    <w:uiPriority w:val="99"/>
    <w:rsid w:val="00F17818"/>
  </w:style>
  <w:style w:type="paragraph" w:customStyle="1" w:styleId="Style8">
    <w:name w:val="Style8"/>
    <w:basedOn w:val="Normal"/>
    <w:uiPriority w:val="99"/>
    <w:rsid w:val="00F17818"/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F284B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rFonts w:cs="Times New Roman"/>
      <w:i/>
      <w:sz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F284B"/>
    <w:rPr>
      <w:rFonts w:cs="Times New Roman"/>
      <w:sz w:val="2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rFonts w:cs="Times New Roman"/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styleId="ListParagraph">
    <w:name w:val="List Paragraph"/>
    <w:basedOn w:val="Normal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rFonts w:cs="Times New Roman"/>
      <w:sz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rFonts w:cs="Times New Roman"/>
      <w:sz w:val="24"/>
    </w:rPr>
  </w:style>
  <w:style w:type="paragraph" w:styleId="NormalWeb">
    <w:name w:val="Normal (Web)"/>
    <w:basedOn w:val="Normal"/>
    <w:link w:val="NormalWebChar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86487"/>
    <w:rPr>
      <w:rFonts w:cs="Times New Roman"/>
      <w:b/>
      <w:sz w:val="24"/>
    </w:rPr>
  </w:style>
  <w:style w:type="character" w:customStyle="1" w:styleId="apple-converted-space">
    <w:name w:val="apple-converted-space"/>
    <w:basedOn w:val="DefaultParagraphFont"/>
    <w:uiPriority w:val="99"/>
    <w:rsid w:val="005154A1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5154A1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5154A1"/>
    <w:rPr>
      <w:rFonts w:cs="Times New Roman"/>
    </w:rPr>
  </w:style>
  <w:style w:type="character" w:styleId="Hyperlink">
    <w:name w:val="Hyperlink"/>
    <w:basedOn w:val="DefaultParagraphFont"/>
    <w:uiPriority w:val="99"/>
    <w:rsid w:val="00FA1DFC"/>
    <w:rPr>
      <w:rFonts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semiHidden/>
    <w:rsid w:val="00E46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E46513"/>
    <w:rPr>
      <w:rFonts w:cs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rsid w:val="00E4651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E46513"/>
    <w:rPr>
      <w:rFonts w:cs="Times New Roman"/>
      <w:sz w:val="16"/>
      <w:szCs w:val="16"/>
    </w:rPr>
  </w:style>
  <w:style w:type="paragraph" w:customStyle="1" w:styleId="a">
    <w:name w:val="Для таблиц"/>
    <w:basedOn w:val="Normal"/>
    <w:uiPriority w:val="99"/>
    <w:rsid w:val="008763D2"/>
    <w:pPr>
      <w:widowControl/>
      <w:autoSpaceDE/>
      <w:autoSpaceDN/>
      <w:adjustRightInd/>
      <w:ind w:firstLine="0"/>
      <w:jc w:val="left"/>
    </w:pPr>
  </w:style>
  <w:style w:type="paragraph" w:customStyle="1" w:styleId="10">
    <w:name w:val="Абзац списка1"/>
    <w:basedOn w:val="Normal"/>
    <w:uiPriority w:val="99"/>
    <w:rsid w:val="00013A3D"/>
    <w:pPr>
      <w:widowControl/>
      <w:autoSpaceDE/>
      <w:autoSpaceDN/>
      <w:adjustRightInd/>
      <w:ind w:left="720" w:firstLine="0"/>
      <w:jc w:val="left"/>
    </w:pPr>
  </w:style>
  <w:style w:type="paragraph" w:customStyle="1" w:styleId="20">
    <w:name w:val="Абзац списка2"/>
    <w:basedOn w:val="Normal"/>
    <w:uiPriority w:val="99"/>
    <w:rsid w:val="00013A3D"/>
    <w:pPr>
      <w:widowControl/>
      <w:autoSpaceDE/>
      <w:autoSpaceDN/>
      <w:adjustRightInd/>
      <w:ind w:left="720" w:firstLine="0"/>
      <w:jc w:val="left"/>
    </w:pPr>
  </w:style>
  <w:style w:type="paragraph" w:customStyle="1" w:styleId="style8mailrucssattributepostfix">
    <w:name w:val="style8_mailru_css_attribute_postfix"/>
    <w:basedOn w:val="Normal"/>
    <w:uiPriority w:val="99"/>
    <w:rsid w:val="00DD1F05"/>
    <w:pPr>
      <w:widowControl/>
      <w:suppressAutoHyphens/>
      <w:autoSpaceDE/>
      <w:autoSpaceDN/>
      <w:adjustRightInd/>
      <w:spacing w:before="280" w:after="280"/>
      <w:ind w:firstLine="0"/>
      <w:jc w:val="left"/>
    </w:pPr>
    <w:rPr>
      <w:lang w:eastAsia="zh-CN"/>
    </w:rPr>
  </w:style>
  <w:style w:type="paragraph" w:customStyle="1" w:styleId="ListParagraph1">
    <w:name w:val="List Paragraph1"/>
    <w:basedOn w:val="Normal"/>
    <w:uiPriority w:val="99"/>
    <w:rsid w:val="00DD1F05"/>
    <w:pPr>
      <w:widowControl/>
      <w:suppressAutoHyphens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zh-CN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032D6F"/>
    <w:rPr>
      <w:rFonts w:cs="Times New Roman"/>
      <w:sz w:val="24"/>
      <w:szCs w:val="24"/>
      <w:lang w:val="ru-RU" w:eastAsia="ru-RU" w:bidi="ar-SA"/>
    </w:rPr>
  </w:style>
  <w:style w:type="character" w:customStyle="1" w:styleId="Heading2Char1">
    <w:name w:val="Heading 2 Char1"/>
    <w:basedOn w:val="DefaultParagraphFont"/>
    <w:uiPriority w:val="99"/>
    <w:locked/>
    <w:rsid w:val="00032D6F"/>
    <w:rPr>
      <w:rFonts w:cs="Times New Roman"/>
      <w:b/>
      <w:bCs/>
      <w:i/>
      <w:sz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6894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4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gtu.informsystema.ru/uploader/fileUpload?name=2561.pdf&amp;show=dcatalogues/1/1130363/2561.pdf&amp;view=true" TargetMode="External"/><Relationship Id="rId18" Type="http://schemas.openxmlformats.org/officeDocument/2006/relationships/hyperlink" Target="https://elibrary.ru/project_risc.asp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magtu.informsystema.ru/uploader/fileUpload?name=447.pdf&amp;show=dcatalogues/1/1079565/447.pdf&amp;view=true" TargetMode="External"/><Relationship Id="rId17" Type="http://schemas.openxmlformats.org/officeDocument/2006/relationships/hyperlink" Target="https://dlib.eastview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245.pdf&amp;show=dcatalogues/1/1137014/3245.pdf&amp;view=true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3865.pdf&amp;show=dcatalogues/1/1529998/3865.pdf&amp;view=true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scholar.google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406.pdf&amp;show=dcatalogues/1/1079366/406.pdf&amp;view=tru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42</TotalTime>
  <Pages>29</Pages>
  <Words>7960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subject/>
  <dc:creator>user</dc:creator>
  <cp:keywords/>
  <dc:description/>
  <cp:lastModifiedBy>flame</cp:lastModifiedBy>
  <cp:revision>7</cp:revision>
  <cp:lastPrinted>2018-05-21T06:19:00Z</cp:lastPrinted>
  <dcterms:created xsi:type="dcterms:W3CDTF">2019-10-28T14:37:00Z</dcterms:created>
  <dcterms:modified xsi:type="dcterms:W3CDTF">2020-10-30T07:31:00Z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