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45" w:rsidRDefault="00C24B45" w:rsidP="008E7861">
      <w:pPr>
        <w:keepNext/>
        <w:widowControl w:val="0"/>
        <w:spacing w:before="240" w:after="120"/>
        <w:outlineLvl w:val="0"/>
        <w:rPr>
          <w:rFonts w:ascii="Times New Roman" w:hAnsi="Times New Roman"/>
          <w:b/>
          <w:iCs/>
          <w:sz w:val="24"/>
          <w:szCs w:val="24"/>
          <w:lang w:eastAsia="ru-RU"/>
        </w:rPr>
      </w:pPr>
      <w:r w:rsidRPr="00E27305">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4.25pt;height:657pt;visibility:visible">
            <v:imagedata r:id="rId7" o:title=""/>
          </v:shape>
        </w:pict>
      </w:r>
      <w:r w:rsidRPr="00E27305">
        <w:rPr>
          <w:rFonts w:ascii="Times New Roman" w:hAnsi="Times New Roman"/>
          <w:b/>
          <w:noProof/>
          <w:sz w:val="24"/>
          <w:szCs w:val="24"/>
          <w:lang w:eastAsia="ru-RU"/>
        </w:rPr>
        <w:pict>
          <v:shape id="Рисунок 2" o:spid="_x0000_i1026" type="#_x0000_t75" style="width:494.25pt;height:699pt;visibility:visible">
            <v:imagedata r:id="rId8" o:title=""/>
          </v:shape>
        </w:pict>
      </w:r>
    </w:p>
    <w:p w:rsidR="00C24B45" w:rsidRDefault="00C24B45">
      <w:pPr>
        <w:rPr>
          <w:rFonts w:ascii="Times New Roman" w:hAnsi="Times New Roman"/>
          <w:b/>
          <w:iCs/>
          <w:sz w:val="24"/>
          <w:szCs w:val="24"/>
          <w:lang w:eastAsia="ru-RU"/>
        </w:rPr>
      </w:pPr>
      <w:r>
        <w:rPr>
          <w:noProof/>
          <w:lang w:eastAsia="ru-RU"/>
        </w:rPr>
        <w:pict>
          <v:shape id="_x0000_i1027" type="#_x0000_t75" style="width:467.25pt;height:643.5pt;visibility:visible">
            <v:imagedata r:id="rId9" o:title=""/>
          </v:shape>
        </w:pict>
      </w:r>
      <w:r>
        <w:rPr>
          <w:rFonts w:ascii="Times New Roman" w:hAnsi="Times New Roman"/>
          <w:b/>
          <w:iCs/>
          <w:sz w:val="24"/>
          <w:szCs w:val="24"/>
          <w:lang w:eastAsia="ru-RU"/>
        </w:rPr>
        <w:br w:type="page"/>
      </w:r>
    </w:p>
    <w:p w:rsidR="00C24B45" w:rsidRPr="00955F29" w:rsidRDefault="00C24B45" w:rsidP="00B65897">
      <w:pPr>
        <w:keepNext/>
        <w:widowControl w:val="0"/>
        <w:spacing w:before="240" w:after="120"/>
        <w:outlineLvl w:val="0"/>
        <w:rPr>
          <w:rFonts w:ascii="Times New Roman" w:hAnsi="Times New Roman"/>
          <w:b/>
          <w:iCs/>
          <w:sz w:val="24"/>
          <w:szCs w:val="24"/>
          <w:lang w:eastAsia="ru-RU"/>
        </w:rPr>
      </w:pPr>
      <w:r w:rsidRPr="00955F29">
        <w:rPr>
          <w:rFonts w:ascii="Times New Roman" w:hAnsi="Times New Roman"/>
          <w:b/>
          <w:iCs/>
          <w:sz w:val="24"/>
          <w:szCs w:val="24"/>
          <w:lang w:eastAsia="ru-RU"/>
        </w:rPr>
        <w:t>1 Цели освоения дисциплины</w:t>
      </w:r>
    </w:p>
    <w:p w:rsidR="00C24B45" w:rsidRPr="00955F29" w:rsidRDefault="00C24B45" w:rsidP="00A21D70">
      <w:pPr>
        <w:shd w:val="clear" w:color="auto" w:fill="FFFFFF"/>
        <w:spacing w:after="0"/>
        <w:ind w:left="10" w:right="58" w:firstLine="530"/>
        <w:jc w:val="both"/>
        <w:rPr>
          <w:rFonts w:ascii="Times New Roman" w:hAnsi="Times New Roman"/>
          <w:sz w:val="24"/>
          <w:szCs w:val="24"/>
          <w:lang w:eastAsia="ar-SA"/>
        </w:rPr>
      </w:pPr>
      <w:r w:rsidRPr="00955F29">
        <w:rPr>
          <w:rFonts w:ascii="Times New Roman" w:hAnsi="Times New Roman"/>
          <w:spacing w:val="-5"/>
          <w:sz w:val="24"/>
          <w:szCs w:val="24"/>
          <w:lang w:eastAsia="ar-SA"/>
        </w:rPr>
        <w:t xml:space="preserve">Курс «Популяризация науки в СМИ» нацелен на </w:t>
      </w:r>
      <w:r w:rsidRPr="00955F29">
        <w:rPr>
          <w:rFonts w:ascii="Times New Roman" w:hAnsi="Times New Roman"/>
          <w:spacing w:val="-7"/>
          <w:sz w:val="24"/>
          <w:szCs w:val="24"/>
          <w:lang w:eastAsia="ar-SA"/>
        </w:rPr>
        <w:t xml:space="preserve">повышение профессиональной компетенции студентов, получающих журналистское образование, и  формирования у них комплекса знаний и умений, позволяющих успешно реализовывать творческий потенциал в активно развивающейся сфере научной журналистики, традиционно относимой к элитарным областям массовой коммуникации. Общественная потребность в смене трикстерного дискурса научно-популярным печатным продуктом объективно диагностируется мониторингом современных СМИ. Важнейшие функции популяризации науки в периодической печати: информационная, мировоззренческая, функция пропаганды и эстетического воспитания – могут быть успешно воплощены только подготовленными специалистами, осознающими принципиальные содержательные особенности и речевую специфику продукта научной журналистики. </w:t>
      </w:r>
    </w:p>
    <w:p w:rsidR="00C24B45" w:rsidRPr="00955F29" w:rsidRDefault="00C24B45" w:rsidP="00A21D70">
      <w:pPr>
        <w:spacing w:after="0"/>
        <w:rPr>
          <w:rFonts w:ascii="Times New Roman" w:hAnsi="Times New Roman"/>
          <w:spacing w:val="-5"/>
          <w:sz w:val="24"/>
          <w:szCs w:val="24"/>
          <w:lang w:eastAsia="ar-SA"/>
        </w:rPr>
      </w:pPr>
      <w:r w:rsidRPr="00955F29">
        <w:rPr>
          <w:rFonts w:ascii="Times New Roman" w:hAnsi="Times New Roman"/>
          <w:sz w:val="24"/>
          <w:szCs w:val="24"/>
          <w:lang w:eastAsia="ar-SA"/>
        </w:rPr>
        <w:t>Основные задачи курса</w:t>
      </w:r>
      <w:r w:rsidRPr="00955F29">
        <w:rPr>
          <w:rFonts w:ascii="Times New Roman" w:hAnsi="Times New Roman"/>
          <w:spacing w:val="-5"/>
          <w:sz w:val="24"/>
          <w:szCs w:val="24"/>
          <w:lang w:eastAsia="ar-SA"/>
        </w:rPr>
        <w:t xml:space="preserve"> состоят в:</w:t>
      </w:r>
    </w:p>
    <w:p w:rsidR="00C24B45" w:rsidRPr="00955F29" w:rsidRDefault="00C24B45" w:rsidP="00A21D70">
      <w:pPr>
        <w:shd w:val="clear" w:color="auto" w:fill="FFFFFF"/>
        <w:spacing w:after="0"/>
        <w:ind w:left="10" w:right="58" w:firstLine="530"/>
        <w:jc w:val="both"/>
        <w:rPr>
          <w:rFonts w:ascii="Times New Roman" w:hAnsi="Times New Roman"/>
          <w:spacing w:val="-4"/>
          <w:sz w:val="24"/>
          <w:szCs w:val="24"/>
          <w:lang w:eastAsia="ar-SA"/>
        </w:rPr>
      </w:pPr>
      <w:r w:rsidRPr="00955F29">
        <w:rPr>
          <w:rFonts w:ascii="Times New Roman" w:hAnsi="Times New Roman"/>
          <w:spacing w:val="-5"/>
          <w:sz w:val="24"/>
          <w:szCs w:val="24"/>
          <w:lang w:eastAsia="ar-SA"/>
        </w:rPr>
        <w:t xml:space="preserve">- формировании у студентов  </w:t>
      </w:r>
      <w:r w:rsidRPr="00955F29">
        <w:rPr>
          <w:rFonts w:ascii="Times New Roman" w:hAnsi="Times New Roman"/>
          <w:spacing w:val="-4"/>
          <w:sz w:val="24"/>
          <w:szCs w:val="24"/>
          <w:lang w:eastAsia="ar-SA"/>
        </w:rPr>
        <w:t xml:space="preserve"> навыков отбора, оценки научных фактов и способов их репрезентации в массовой коммуникации с учетом широкого социального контекста. Учебная дисциплина призвана:</w:t>
      </w:r>
    </w:p>
    <w:p w:rsidR="00C24B45" w:rsidRPr="00955F29" w:rsidRDefault="00C24B45" w:rsidP="00A21D70">
      <w:pPr>
        <w:shd w:val="clear" w:color="auto" w:fill="FFFFFF"/>
        <w:spacing w:after="0"/>
        <w:ind w:left="10" w:right="58" w:firstLine="530"/>
        <w:jc w:val="both"/>
        <w:rPr>
          <w:rFonts w:ascii="Times New Roman" w:hAnsi="Times New Roman"/>
          <w:spacing w:val="-4"/>
          <w:sz w:val="24"/>
          <w:szCs w:val="24"/>
          <w:lang w:eastAsia="ar-SA"/>
        </w:rPr>
      </w:pPr>
      <w:r w:rsidRPr="00955F29">
        <w:rPr>
          <w:rFonts w:ascii="Times New Roman" w:hAnsi="Times New Roman"/>
          <w:spacing w:val="-4"/>
          <w:sz w:val="24"/>
          <w:szCs w:val="24"/>
          <w:lang w:eastAsia="ar-SA"/>
        </w:rPr>
        <w:t xml:space="preserve">- расширить тематические и жанровые профессиональные возможности студентов- журналистов, вести их в социально важную область журналистского труда. </w:t>
      </w:r>
    </w:p>
    <w:p w:rsidR="00C24B45" w:rsidRPr="00955F29" w:rsidRDefault="00C24B45" w:rsidP="00A21D70">
      <w:pPr>
        <w:shd w:val="clear" w:color="auto" w:fill="FFFFFF"/>
        <w:spacing w:after="0"/>
        <w:ind w:left="10" w:right="58" w:firstLine="530"/>
        <w:rPr>
          <w:rFonts w:ascii="Times New Roman" w:hAnsi="Times New Roman"/>
          <w:sz w:val="24"/>
          <w:szCs w:val="24"/>
          <w:lang w:eastAsia="ar-SA"/>
        </w:rPr>
      </w:pPr>
    </w:p>
    <w:p w:rsidR="00C24B45" w:rsidRPr="00955F29" w:rsidRDefault="00C24B45" w:rsidP="00A21D70">
      <w:pPr>
        <w:spacing w:after="0"/>
        <w:ind w:left="10"/>
        <w:rPr>
          <w:rFonts w:ascii="Times New Roman" w:hAnsi="Times New Roman"/>
          <w:b/>
          <w:sz w:val="24"/>
          <w:szCs w:val="24"/>
          <w:lang w:eastAsia="ar-SA"/>
        </w:rPr>
      </w:pPr>
      <w:r w:rsidRPr="00955F29">
        <w:rPr>
          <w:rFonts w:ascii="Times New Roman" w:hAnsi="Times New Roman"/>
          <w:b/>
          <w:sz w:val="24"/>
          <w:szCs w:val="24"/>
          <w:lang w:eastAsia="ar-SA"/>
        </w:rPr>
        <w:t>2. Место курса в системе освоения профессиональной образовательной программы</w:t>
      </w:r>
    </w:p>
    <w:p w:rsidR="00C24B45" w:rsidRPr="00955F29" w:rsidRDefault="00C24B45" w:rsidP="00A21D70">
      <w:pPr>
        <w:spacing w:after="0"/>
        <w:ind w:left="10"/>
        <w:rPr>
          <w:rFonts w:ascii="Times New Roman" w:hAnsi="Times New Roman"/>
          <w:b/>
          <w:sz w:val="24"/>
          <w:szCs w:val="24"/>
          <w:lang w:eastAsia="ar-SA"/>
        </w:rPr>
      </w:pPr>
    </w:p>
    <w:p w:rsidR="00C24B45" w:rsidRDefault="00C24B45" w:rsidP="00A21D70">
      <w:pPr>
        <w:spacing w:after="0"/>
        <w:ind w:left="10" w:firstLine="530"/>
        <w:jc w:val="both"/>
        <w:rPr>
          <w:rFonts w:ascii="Times New Roman" w:hAnsi="Times New Roman"/>
          <w:sz w:val="24"/>
          <w:szCs w:val="24"/>
          <w:lang w:eastAsia="ar-SA"/>
        </w:rPr>
      </w:pPr>
      <w:r w:rsidRPr="00955F29">
        <w:rPr>
          <w:rFonts w:ascii="Times New Roman" w:hAnsi="Times New Roman"/>
          <w:sz w:val="24"/>
          <w:szCs w:val="24"/>
          <w:lang w:eastAsia="ar-SA"/>
        </w:rPr>
        <w:t>Данная дисциплина</w:t>
      </w:r>
      <w:r>
        <w:rPr>
          <w:rFonts w:ascii="Times New Roman" w:hAnsi="Times New Roman"/>
          <w:sz w:val="24"/>
          <w:szCs w:val="24"/>
          <w:lang w:eastAsia="ar-SA"/>
        </w:rPr>
        <w:t xml:space="preserve"> Б1.В.ДВ.06.01</w:t>
      </w:r>
      <w:r w:rsidRPr="00955F29">
        <w:rPr>
          <w:rFonts w:ascii="Times New Roman" w:hAnsi="Times New Roman"/>
          <w:sz w:val="24"/>
          <w:szCs w:val="24"/>
          <w:lang w:eastAsia="ar-SA"/>
        </w:rPr>
        <w:t xml:space="preserve"> входит в блок </w:t>
      </w:r>
      <w:r>
        <w:rPr>
          <w:rFonts w:ascii="Times New Roman" w:hAnsi="Times New Roman"/>
          <w:sz w:val="24"/>
          <w:szCs w:val="24"/>
          <w:lang w:eastAsia="ar-SA"/>
        </w:rPr>
        <w:t>«Вариативная часть. Дисциплины по выбору»</w:t>
      </w:r>
      <w:r w:rsidRPr="00955F29">
        <w:rPr>
          <w:rFonts w:ascii="Times New Roman" w:hAnsi="Times New Roman"/>
          <w:sz w:val="24"/>
          <w:szCs w:val="24"/>
          <w:lang w:eastAsia="ar-SA"/>
        </w:rPr>
        <w:t xml:space="preserve"> и изучается студен</w:t>
      </w:r>
      <w:r w:rsidRPr="00955F29">
        <w:rPr>
          <w:rFonts w:ascii="Times New Roman" w:hAnsi="Times New Roman"/>
          <w:sz w:val="24"/>
          <w:szCs w:val="24"/>
          <w:lang w:eastAsia="ar-SA"/>
        </w:rPr>
        <w:softHyphen/>
        <w:t>тами</w:t>
      </w:r>
      <w:r>
        <w:rPr>
          <w:rFonts w:ascii="Times New Roman" w:hAnsi="Times New Roman"/>
          <w:sz w:val="24"/>
          <w:szCs w:val="24"/>
          <w:lang w:eastAsia="ar-SA"/>
        </w:rPr>
        <w:t xml:space="preserve"> на 4 курсе в 8 семестре</w:t>
      </w:r>
      <w:r w:rsidRPr="00955F29">
        <w:rPr>
          <w:rFonts w:ascii="Times New Roman" w:hAnsi="Times New Roman"/>
          <w:sz w:val="24"/>
          <w:szCs w:val="24"/>
          <w:lang w:eastAsia="ar-SA"/>
        </w:rPr>
        <w:t xml:space="preserve">, базируясь на теоретических положениях многих учебных курсов: </w:t>
      </w:r>
      <w:r>
        <w:rPr>
          <w:rFonts w:ascii="Times New Roman" w:hAnsi="Times New Roman"/>
          <w:sz w:val="24"/>
          <w:szCs w:val="24"/>
          <w:lang w:eastAsia="ar-SA"/>
        </w:rPr>
        <w:t xml:space="preserve">«Социология массовых коммуникаций», «Основы теории журналистики», «Профессиональная этика журналиста», «Медиакритика», «Техника и технология СМИ», </w:t>
      </w:r>
      <w:r w:rsidRPr="00955F29">
        <w:rPr>
          <w:rFonts w:ascii="Times New Roman" w:hAnsi="Times New Roman"/>
          <w:sz w:val="24"/>
          <w:szCs w:val="24"/>
          <w:lang w:eastAsia="ar-SA"/>
        </w:rPr>
        <w:t xml:space="preserve">«Концептуализация действительности», </w:t>
      </w:r>
      <w:r>
        <w:rPr>
          <w:rFonts w:ascii="Times New Roman" w:hAnsi="Times New Roman"/>
          <w:sz w:val="24"/>
          <w:szCs w:val="24"/>
          <w:lang w:eastAsia="ar-SA"/>
        </w:rPr>
        <w:t xml:space="preserve">«Система СМИ», «Периодическая печать», «Информационные технологии в СМИ», «Актуальные проблемы современности и СМИ», «Продвижение научной продукции», «Контент-менеджмент интернет-СМИ» </w:t>
      </w:r>
      <w:r w:rsidRPr="00955F29">
        <w:rPr>
          <w:rFonts w:ascii="Times New Roman" w:hAnsi="Times New Roman"/>
          <w:sz w:val="24"/>
          <w:szCs w:val="24"/>
          <w:lang w:eastAsia="ar-SA"/>
        </w:rPr>
        <w:t>и др.</w:t>
      </w:r>
      <w:r>
        <w:rPr>
          <w:rFonts w:ascii="Times New Roman" w:hAnsi="Times New Roman"/>
          <w:sz w:val="24"/>
          <w:szCs w:val="24"/>
          <w:lang w:eastAsia="ar-SA"/>
        </w:rPr>
        <w:t>, формируя с ними общие компетенции у обучающихся.</w:t>
      </w:r>
      <w:r w:rsidRPr="00955F29">
        <w:rPr>
          <w:rFonts w:ascii="Times New Roman" w:hAnsi="Times New Roman"/>
          <w:sz w:val="24"/>
          <w:szCs w:val="24"/>
          <w:lang w:eastAsia="ar-SA"/>
        </w:rPr>
        <w:t xml:space="preserve"> Курс призван расширить представление начинающих журналистов о тематической и жанровой сетке современной периодической печати, открыть обширное поле деятельности в сегменте Интернет-СМИ, представить новые возможности творческой реализации на практике.</w:t>
      </w:r>
    </w:p>
    <w:p w:rsidR="00C24B45" w:rsidRPr="00955F29" w:rsidRDefault="00C24B45" w:rsidP="00A21D70">
      <w:pPr>
        <w:shd w:val="clear" w:color="auto" w:fill="FFFFFF"/>
        <w:tabs>
          <w:tab w:val="left" w:pos="851"/>
        </w:tabs>
        <w:ind w:right="40" w:firstLine="567"/>
        <w:jc w:val="both"/>
        <w:rPr>
          <w:rFonts w:ascii="Times New Roman" w:hAnsi="Times New Roman"/>
          <w:color w:val="000000"/>
          <w:sz w:val="24"/>
          <w:szCs w:val="16"/>
        </w:rPr>
      </w:pPr>
      <w:r w:rsidRPr="00955F29">
        <w:rPr>
          <w:rFonts w:ascii="Times New Roman" w:hAnsi="Times New Roman"/>
          <w:color w:val="000000"/>
          <w:sz w:val="24"/>
          <w:szCs w:val="16"/>
        </w:rPr>
        <w:t>Основные компетенции, полученные при изучении дисциплины «Популяризация науки в СМИ» являются формируемыми в ходе всего предшествовавшего обучения и в полной мере востребованными в ходе преддипломной практики студентов.</w:t>
      </w:r>
    </w:p>
    <w:p w:rsidR="00C24B45" w:rsidRPr="00955F29" w:rsidRDefault="00C24B45" w:rsidP="00A21D70">
      <w:pPr>
        <w:spacing w:after="0"/>
        <w:ind w:left="10"/>
        <w:jc w:val="both"/>
        <w:rPr>
          <w:rFonts w:ascii="Times New Roman" w:hAnsi="Times New Roman"/>
          <w:b/>
          <w:sz w:val="24"/>
          <w:szCs w:val="24"/>
        </w:rPr>
      </w:pPr>
      <w:r w:rsidRPr="00955F29">
        <w:rPr>
          <w:rFonts w:ascii="Times New Roman" w:hAnsi="Times New Roman"/>
          <w:b/>
          <w:sz w:val="24"/>
          <w:szCs w:val="24"/>
        </w:rPr>
        <w:t>3. Компетенции обучающегося, формируемые в результ</w:t>
      </w:r>
      <w:r>
        <w:rPr>
          <w:rFonts w:ascii="Times New Roman" w:hAnsi="Times New Roman"/>
          <w:b/>
          <w:sz w:val="24"/>
          <w:szCs w:val="24"/>
        </w:rPr>
        <w:t xml:space="preserve">ате освоения </w:t>
      </w:r>
      <w:r>
        <w:rPr>
          <w:rFonts w:ascii="Times New Roman" w:hAnsi="Times New Roman"/>
          <w:b/>
          <w:sz w:val="24"/>
          <w:szCs w:val="24"/>
        </w:rPr>
        <w:br/>
        <w:t>дисциплины</w:t>
      </w:r>
      <w:r w:rsidRPr="00955F29">
        <w:rPr>
          <w:rFonts w:ascii="Times New Roman" w:hAnsi="Times New Roman"/>
          <w:b/>
          <w:sz w:val="24"/>
          <w:szCs w:val="24"/>
        </w:rPr>
        <w:t xml:space="preserve"> и планируемые результаты обучения</w:t>
      </w:r>
    </w:p>
    <w:p w:rsidR="00C24B45" w:rsidRDefault="00C24B45" w:rsidP="00A21D70">
      <w:pPr>
        <w:shd w:val="clear" w:color="auto" w:fill="FFFFFF"/>
        <w:tabs>
          <w:tab w:val="left" w:pos="851"/>
        </w:tabs>
        <w:ind w:right="40" w:firstLine="567"/>
        <w:jc w:val="center"/>
        <w:rPr>
          <w:rFonts w:ascii="Times New Roman" w:hAnsi="Times New Roman"/>
          <w:color w:val="000000"/>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2"/>
        <w:gridCol w:w="7149"/>
      </w:tblGrid>
      <w:tr w:rsidR="00C24B45" w:rsidRPr="00023654" w:rsidTr="00A21D70">
        <w:trPr>
          <w:trHeight w:val="1104"/>
          <w:tblHeader/>
        </w:trPr>
        <w:tc>
          <w:tcPr>
            <w:tcW w:w="1265" w:type="pct"/>
            <w:vAlign w:val="center"/>
          </w:tcPr>
          <w:p w:rsidR="00C24B45" w:rsidRPr="004E7A53" w:rsidRDefault="00C24B45" w:rsidP="00A21D70">
            <w:pPr>
              <w:spacing w:after="0" w:line="240" w:lineRule="auto"/>
              <w:jc w:val="both"/>
              <w:rPr>
                <w:rFonts w:ascii="Times New Roman" w:hAnsi="Times New Roman"/>
                <w:sz w:val="24"/>
                <w:szCs w:val="24"/>
                <w:lang w:val="en-US"/>
              </w:rPr>
            </w:pPr>
            <w:r w:rsidRPr="004E7A53">
              <w:rPr>
                <w:rFonts w:ascii="Times New Roman" w:hAnsi="Times New Roman"/>
                <w:sz w:val="24"/>
                <w:szCs w:val="24"/>
                <w:lang w:val="en-US"/>
              </w:rPr>
              <w:t>Структурныйэлемент</w:t>
            </w:r>
            <w:r w:rsidRPr="004E7A53">
              <w:rPr>
                <w:rFonts w:ascii="Times New Roman" w:hAnsi="Times New Roman"/>
                <w:sz w:val="24"/>
                <w:szCs w:val="24"/>
                <w:lang w:val="en-US"/>
              </w:rPr>
              <w:br/>
              <w:t>компетенции</w:t>
            </w:r>
          </w:p>
        </w:tc>
        <w:tc>
          <w:tcPr>
            <w:tcW w:w="3735" w:type="pct"/>
            <w:vAlign w:val="center"/>
          </w:tcPr>
          <w:p w:rsidR="00C24B45" w:rsidRPr="004E7A53" w:rsidRDefault="00C24B45" w:rsidP="00A21D70">
            <w:pPr>
              <w:spacing w:after="0" w:line="240" w:lineRule="auto"/>
              <w:jc w:val="both"/>
              <w:rPr>
                <w:rFonts w:ascii="Times New Roman" w:hAnsi="Times New Roman"/>
                <w:sz w:val="24"/>
                <w:szCs w:val="24"/>
                <w:lang w:val="en-US"/>
              </w:rPr>
            </w:pPr>
            <w:r w:rsidRPr="004E7A53">
              <w:rPr>
                <w:rFonts w:ascii="Times New Roman" w:hAnsi="Times New Roman"/>
                <w:sz w:val="24"/>
                <w:szCs w:val="24"/>
                <w:lang w:val="en-US"/>
              </w:rPr>
              <w:t>Уровеньосвоениякомпетенций</w:t>
            </w:r>
          </w:p>
        </w:tc>
      </w:tr>
      <w:tr w:rsidR="00C24B45" w:rsidRPr="00023654" w:rsidTr="00A21D70">
        <w:tc>
          <w:tcPr>
            <w:tcW w:w="5000" w:type="pct"/>
            <w:gridSpan w:val="2"/>
          </w:tcPr>
          <w:p w:rsidR="00C24B45" w:rsidRPr="008A3B72" w:rsidRDefault="00C24B45" w:rsidP="00A21D70">
            <w:pPr>
              <w:widowControl w:val="0"/>
              <w:autoSpaceDE w:val="0"/>
              <w:autoSpaceDN w:val="0"/>
              <w:adjustRightInd w:val="0"/>
              <w:spacing w:after="0" w:line="240" w:lineRule="auto"/>
              <w:jc w:val="both"/>
              <w:rPr>
                <w:rFonts w:ascii="Times New Roman" w:hAnsi="Times New Roman"/>
                <w:b/>
                <w:sz w:val="24"/>
                <w:szCs w:val="24"/>
                <w:lang w:eastAsia="ru-RU"/>
              </w:rPr>
            </w:pPr>
            <w:r w:rsidRPr="004E7A53">
              <w:rPr>
                <w:rFonts w:ascii="Times New Roman" w:hAnsi="Times New Roman"/>
                <w:b/>
                <w:sz w:val="24"/>
                <w:szCs w:val="24"/>
                <w:lang w:eastAsia="ru-RU"/>
              </w:rPr>
              <w:t>О</w:t>
            </w:r>
            <w:r>
              <w:rPr>
                <w:rFonts w:ascii="Times New Roman" w:hAnsi="Times New Roman"/>
                <w:b/>
                <w:sz w:val="24"/>
                <w:szCs w:val="24"/>
                <w:lang w:eastAsia="ru-RU"/>
              </w:rPr>
              <w:t>П</w:t>
            </w:r>
            <w:r w:rsidRPr="004E7A53">
              <w:rPr>
                <w:rFonts w:ascii="Times New Roman" w:hAnsi="Times New Roman"/>
                <w:b/>
                <w:sz w:val="24"/>
                <w:szCs w:val="24"/>
                <w:lang w:eastAsia="ru-RU"/>
              </w:rPr>
              <w:t xml:space="preserve">К-3 </w:t>
            </w:r>
            <w:r w:rsidRPr="00C473E9">
              <w:rPr>
                <w:rFonts w:ascii="Times New Roman" w:hAnsi="Times New Roman"/>
                <w:b/>
                <w:sz w:val="24"/>
                <w:szCs w:val="24"/>
                <w:lang w:eastAsia="ru-RU"/>
              </w:rPr>
              <w:t>способность понимать сущность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w:t>
            </w:r>
            <w:r w:rsidRPr="00C473E9">
              <w:rPr>
                <w:rFonts w:ascii="Times New Roman" w:hAnsi="Times New Roman"/>
                <w:b/>
                <w:color w:val="000000"/>
                <w:sz w:val="24"/>
                <w:szCs w:val="24"/>
                <w:lang w:eastAsia="ru-RU"/>
              </w:rPr>
              <w:t>полнения профессиональных функций</w:t>
            </w:r>
          </w:p>
          <w:p w:rsidR="00C24B45" w:rsidRPr="004E7A53" w:rsidRDefault="00C24B45" w:rsidP="00A21D70">
            <w:pPr>
              <w:spacing w:after="0" w:line="240" w:lineRule="auto"/>
              <w:rPr>
                <w:rFonts w:ascii="Times New Roman" w:hAnsi="Times New Roman"/>
                <w:b/>
                <w:sz w:val="24"/>
                <w:szCs w:val="24"/>
                <w:lang w:eastAsia="ru-RU"/>
              </w:rPr>
            </w:pPr>
          </w:p>
        </w:tc>
      </w:tr>
      <w:tr w:rsidR="00C24B45" w:rsidRPr="00023654" w:rsidTr="00A21D70">
        <w:trPr>
          <w:trHeight w:val="1110"/>
        </w:trPr>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lang w:val="en-US"/>
              </w:rPr>
              <w:t>Знать:</w:t>
            </w:r>
          </w:p>
        </w:tc>
        <w:tc>
          <w:tcPr>
            <w:tcW w:w="3735" w:type="pct"/>
          </w:tcPr>
          <w:p w:rsidR="00C24B45" w:rsidRPr="001246AA" w:rsidRDefault="00C24B45" w:rsidP="00A21D70">
            <w:pPr>
              <w:widowControl w:val="0"/>
              <w:autoSpaceDE w:val="0"/>
              <w:autoSpaceDN w:val="0"/>
              <w:adjustRightInd w:val="0"/>
              <w:spacing w:after="0" w:line="240" w:lineRule="auto"/>
              <w:jc w:val="both"/>
              <w:rPr>
                <w:rFonts w:ascii="Times New Roman" w:hAnsi="Times New Roman"/>
                <w:color w:val="C00000"/>
                <w:sz w:val="24"/>
                <w:szCs w:val="24"/>
                <w:lang w:eastAsia="ru-RU"/>
              </w:rPr>
            </w:pPr>
            <w:r>
              <w:rPr>
                <w:rFonts w:ascii="Times New Roman" w:hAnsi="Times New Roman"/>
                <w:sz w:val="24"/>
                <w:szCs w:val="24"/>
                <w:lang w:eastAsia="ru-RU"/>
              </w:rPr>
              <w:t>с</w:t>
            </w:r>
            <w:r w:rsidRPr="00C160D4">
              <w:rPr>
                <w:rFonts w:ascii="Times New Roman" w:hAnsi="Times New Roman"/>
                <w:sz w:val="24"/>
                <w:szCs w:val="24"/>
                <w:lang w:eastAsia="ru-RU"/>
              </w:rPr>
              <w:t>оциальные, информационные особенности научно-популярной журналистики, цели и задачи популяризации науки в СМИ</w:t>
            </w:r>
          </w:p>
        </w:tc>
      </w:tr>
      <w:tr w:rsidR="00C24B45" w:rsidRPr="00023654" w:rsidTr="00A21D70">
        <w:tc>
          <w:tcPr>
            <w:tcW w:w="1265" w:type="pct"/>
          </w:tcPr>
          <w:p w:rsidR="00C24B45" w:rsidRPr="004E7A53" w:rsidRDefault="00C24B45" w:rsidP="00A21D70">
            <w:pPr>
              <w:spacing w:after="0" w:line="240" w:lineRule="auto"/>
              <w:jc w:val="both"/>
              <w:rPr>
                <w:rFonts w:ascii="Times New Roman" w:hAnsi="Times New Roman"/>
                <w:sz w:val="24"/>
                <w:szCs w:val="24"/>
                <w:lang w:val="en-US"/>
              </w:rPr>
            </w:pPr>
            <w:r w:rsidRPr="004E7A53">
              <w:rPr>
                <w:rFonts w:ascii="Times New Roman" w:hAnsi="Times New Roman"/>
                <w:sz w:val="24"/>
                <w:szCs w:val="24"/>
                <w:lang w:val="en-US"/>
              </w:rPr>
              <w:t>Уметь:</w:t>
            </w:r>
          </w:p>
        </w:tc>
        <w:tc>
          <w:tcPr>
            <w:tcW w:w="3735" w:type="pct"/>
          </w:tcPr>
          <w:p w:rsidR="00C24B45" w:rsidRPr="001246AA" w:rsidRDefault="00C24B45" w:rsidP="00A21D7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выявлять стилистические особенности научного и публицистического текста, использовать приемы активизации внимания, образности и наглядности изложения</w:t>
            </w:r>
          </w:p>
        </w:tc>
      </w:tr>
      <w:tr w:rsidR="00C24B45" w:rsidRPr="00023654" w:rsidTr="00A21D70">
        <w:tc>
          <w:tcPr>
            <w:tcW w:w="1265" w:type="pct"/>
          </w:tcPr>
          <w:p w:rsidR="00C24B45" w:rsidRPr="004E7A53" w:rsidRDefault="00C24B45" w:rsidP="00A21D70">
            <w:pPr>
              <w:spacing w:after="0" w:line="240" w:lineRule="auto"/>
              <w:jc w:val="both"/>
              <w:rPr>
                <w:rFonts w:ascii="Times New Roman" w:hAnsi="Times New Roman"/>
                <w:b/>
                <w:sz w:val="24"/>
                <w:szCs w:val="24"/>
              </w:rPr>
            </w:pPr>
            <w:r w:rsidRPr="004E7A53">
              <w:rPr>
                <w:rFonts w:ascii="Times New Roman" w:hAnsi="Times New Roman"/>
                <w:sz w:val="24"/>
                <w:szCs w:val="24"/>
                <w:lang w:val="en-US"/>
              </w:rPr>
              <w:t>Владеть:</w:t>
            </w:r>
          </w:p>
        </w:tc>
        <w:tc>
          <w:tcPr>
            <w:tcW w:w="3735" w:type="pct"/>
          </w:tcPr>
          <w:p w:rsidR="00C24B45" w:rsidRPr="001246AA" w:rsidRDefault="00C24B45" w:rsidP="00A21D7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навыками анализа текстов массовой коммуникации, нацеленных на популяризацию науки в массовом сознании</w:t>
            </w:r>
          </w:p>
        </w:tc>
      </w:tr>
      <w:tr w:rsidR="00C24B45" w:rsidRPr="00023654" w:rsidTr="00A21D70">
        <w:tc>
          <w:tcPr>
            <w:tcW w:w="5000" w:type="pct"/>
            <w:gridSpan w:val="2"/>
          </w:tcPr>
          <w:p w:rsidR="00C24B45" w:rsidRPr="004E7A53" w:rsidRDefault="00C24B45" w:rsidP="00A21D70">
            <w:pPr>
              <w:widowControl w:val="0"/>
              <w:autoSpaceDE w:val="0"/>
              <w:autoSpaceDN w:val="0"/>
              <w:adjustRightInd w:val="0"/>
              <w:spacing w:after="0" w:line="240" w:lineRule="auto"/>
              <w:jc w:val="both"/>
              <w:rPr>
                <w:rFonts w:ascii="Times New Roman" w:hAnsi="Times New Roman"/>
                <w:b/>
                <w:sz w:val="24"/>
                <w:szCs w:val="24"/>
                <w:lang w:eastAsia="ru-RU"/>
              </w:rPr>
            </w:pPr>
            <w:r w:rsidRPr="007C49A6">
              <w:rPr>
                <w:rFonts w:ascii="Times New Roman" w:hAnsi="Times New Roman"/>
                <w:b/>
                <w:sz w:val="24"/>
                <w:szCs w:val="24"/>
                <w:lang w:eastAsia="ru-RU"/>
              </w:rPr>
              <w:t>ОПК-15</w:t>
            </w:r>
            <w:r w:rsidRPr="00C473E9">
              <w:rPr>
                <w:rFonts w:ascii="Times New Roman" w:hAnsi="Times New Roman"/>
                <w:b/>
                <w:sz w:val="24"/>
                <w:szCs w:val="24"/>
                <w:lang w:eastAsia="ru-RU"/>
              </w:rPr>
              <w:t>способность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медиатекстов, углубленно знать особенности новостной журналистики</w:t>
            </w:r>
          </w:p>
        </w:tc>
      </w:tr>
      <w:tr w:rsidR="00C24B45" w:rsidRPr="00023654" w:rsidTr="00A21D70">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Знать:</w:t>
            </w:r>
          </w:p>
        </w:tc>
        <w:tc>
          <w:tcPr>
            <w:tcW w:w="3735" w:type="pct"/>
          </w:tcPr>
          <w:p w:rsidR="00C24B45" w:rsidRPr="001246AA" w:rsidRDefault="00C24B45" w:rsidP="00A21D70">
            <w:pPr>
              <w:widowControl w:val="0"/>
              <w:autoSpaceDE w:val="0"/>
              <w:autoSpaceDN w:val="0"/>
              <w:adjustRightInd w:val="0"/>
              <w:spacing w:before="60" w:after="0" w:line="240" w:lineRule="auto"/>
              <w:contextualSpacing/>
              <w:jc w:val="both"/>
              <w:rPr>
                <w:rFonts w:ascii="Times New Roman" w:hAnsi="Times New Roman"/>
                <w:sz w:val="24"/>
                <w:szCs w:val="24"/>
                <w:lang w:eastAsia="ru-RU"/>
              </w:rPr>
            </w:pPr>
            <w:r w:rsidRPr="007C49A6">
              <w:rPr>
                <w:rFonts w:ascii="Times New Roman" w:hAnsi="Times New Roman"/>
                <w:sz w:val="24"/>
                <w:szCs w:val="24"/>
                <w:lang w:eastAsia="ru-RU"/>
              </w:rPr>
              <w:t>историю научной популяризации в России и ее современное состояние</w:t>
            </w:r>
          </w:p>
        </w:tc>
      </w:tr>
      <w:tr w:rsidR="00C24B45" w:rsidRPr="00023654" w:rsidTr="00A21D70">
        <w:trPr>
          <w:trHeight w:val="1104"/>
        </w:trPr>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Уметь:</w:t>
            </w:r>
          </w:p>
        </w:tc>
        <w:tc>
          <w:tcPr>
            <w:tcW w:w="3735" w:type="pct"/>
          </w:tcPr>
          <w:p w:rsidR="00C24B45" w:rsidRPr="001246AA" w:rsidRDefault="00C24B45" w:rsidP="00A21D70">
            <w:pPr>
              <w:widowControl w:val="0"/>
              <w:autoSpaceDE w:val="0"/>
              <w:autoSpaceDN w:val="0"/>
              <w:adjustRightInd w:val="0"/>
              <w:spacing w:after="0" w:line="240" w:lineRule="auto"/>
              <w:jc w:val="both"/>
              <w:rPr>
                <w:rFonts w:ascii="Times New Roman" w:hAnsi="Times New Roman"/>
                <w:sz w:val="24"/>
                <w:szCs w:val="24"/>
                <w:lang w:eastAsia="ru-RU"/>
              </w:rPr>
            </w:pPr>
            <w:r w:rsidRPr="007C49A6">
              <w:rPr>
                <w:rFonts w:ascii="Times New Roman" w:hAnsi="Times New Roman"/>
                <w:sz w:val="24"/>
                <w:szCs w:val="24"/>
                <w:lang w:eastAsia="ru-RU"/>
              </w:rPr>
              <w:t>-</w:t>
            </w:r>
            <w:r w:rsidRPr="007C49A6">
              <w:rPr>
                <w:rFonts w:ascii="Times New Roman" w:hAnsi="Times New Roman"/>
                <w:sz w:val="24"/>
                <w:szCs w:val="24"/>
                <w:lang w:eastAsia="ru-RU"/>
              </w:rPr>
              <w:tab/>
              <w:t xml:space="preserve"> точно квалифицировать текстовые особенности собственно научного изложения и находить оптимальные пути их трансформации в стилевые особенности научно-популярного изложения, определяя дальнейшую стратегию отбора приемов популяризации;</w:t>
            </w:r>
          </w:p>
        </w:tc>
      </w:tr>
      <w:tr w:rsidR="00C24B45" w:rsidRPr="00023654" w:rsidTr="00A21D70">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Владеть:</w:t>
            </w:r>
          </w:p>
        </w:tc>
        <w:tc>
          <w:tcPr>
            <w:tcW w:w="3735" w:type="pct"/>
          </w:tcPr>
          <w:p w:rsidR="00C24B45" w:rsidRPr="008A3B72" w:rsidRDefault="00C24B45" w:rsidP="00A21D70">
            <w:pPr>
              <w:widowControl w:val="0"/>
              <w:autoSpaceDE w:val="0"/>
              <w:autoSpaceDN w:val="0"/>
              <w:adjustRightInd w:val="0"/>
              <w:spacing w:after="0" w:line="264" w:lineRule="auto"/>
              <w:jc w:val="both"/>
              <w:rPr>
                <w:rFonts w:ascii="Times New Roman" w:hAnsi="Times New Roman"/>
                <w:sz w:val="24"/>
                <w:szCs w:val="24"/>
                <w:lang w:eastAsia="ru-RU"/>
              </w:rPr>
            </w:pPr>
            <w:r>
              <w:rPr>
                <w:rFonts w:ascii="Times New Roman" w:hAnsi="Times New Roman"/>
                <w:sz w:val="24"/>
                <w:szCs w:val="24"/>
                <w:lang w:eastAsia="ru-RU"/>
              </w:rPr>
              <w:t>понятийным аппаратом дисциплины</w:t>
            </w:r>
          </w:p>
        </w:tc>
      </w:tr>
      <w:tr w:rsidR="00C24B45" w:rsidRPr="00023654" w:rsidTr="00A21D70">
        <w:tc>
          <w:tcPr>
            <w:tcW w:w="5000" w:type="pct"/>
            <w:gridSpan w:val="2"/>
          </w:tcPr>
          <w:p w:rsidR="00C24B45" w:rsidRPr="004E7A53" w:rsidRDefault="00C24B45" w:rsidP="007B41AE">
            <w:pPr>
              <w:widowControl w:val="0"/>
              <w:autoSpaceDE w:val="0"/>
              <w:autoSpaceDN w:val="0"/>
              <w:adjustRightInd w:val="0"/>
              <w:spacing w:after="0" w:line="240" w:lineRule="auto"/>
              <w:rPr>
                <w:rFonts w:ascii="Times New Roman" w:hAnsi="Times New Roman"/>
                <w:sz w:val="24"/>
                <w:szCs w:val="24"/>
              </w:rPr>
            </w:pPr>
            <w:r w:rsidRPr="000B5CE6">
              <w:rPr>
                <w:rFonts w:ascii="Times New Roman" w:hAnsi="Times New Roman"/>
                <w:b/>
                <w:sz w:val="24"/>
                <w:szCs w:val="24"/>
                <w:lang w:eastAsia="ru-RU"/>
              </w:rPr>
              <w:t>ОПК-22: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C24B45" w:rsidRPr="00023654" w:rsidTr="00A21D70">
        <w:trPr>
          <w:trHeight w:val="1212"/>
        </w:trPr>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Знать:</w:t>
            </w:r>
          </w:p>
        </w:tc>
        <w:tc>
          <w:tcPr>
            <w:tcW w:w="3735" w:type="pct"/>
          </w:tcPr>
          <w:p w:rsidR="00C24B45" w:rsidRPr="000B5CE6" w:rsidRDefault="00C24B45" w:rsidP="00D95B20">
            <w:pPr>
              <w:rPr>
                <w:rFonts w:ascii="Times New Roman" w:hAnsi="Times New Roman"/>
                <w:sz w:val="24"/>
                <w:szCs w:val="24"/>
                <w:lang w:eastAsia="ru-RU"/>
              </w:rPr>
            </w:pPr>
            <w:r w:rsidRPr="000B5CE6">
              <w:rPr>
                <w:rFonts w:ascii="Times New Roman" w:hAnsi="Times New Roman"/>
                <w:sz w:val="24"/>
                <w:szCs w:val="24"/>
                <w:lang w:eastAsia="ru-RU"/>
              </w:rPr>
              <w:t>обобщенные факты и представления в отношении информационной безопасности;</w:t>
            </w:r>
          </w:p>
          <w:p w:rsidR="00C24B45" w:rsidRDefault="00C24B45" w:rsidP="00D95B20">
            <w:pPr>
              <w:widowControl w:val="0"/>
              <w:autoSpaceDE w:val="0"/>
              <w:autoSpaceDN w:val="0"/>
              <w:adjustRightInd w:val="0"/>
              <w:spacing w:after="0" w:line="240" w:lineRule="auto"/>
              <w:jc w:val="both"/>
              <w:rPr>
                <w:rFonts w:ascii="Times New Roman" w:hAnsi="Times New Roman"/>
                <w:sz w:val="24"/>
                <w:szCs w:val="24"/>
                <w:lang w:eastAsia="ru-RU"/>
              </w:rPr>
            </w:pPr>
            <w:r w:rsidRPr="000B5CE6">
              <w:rPr>
                <w:rFonts w:ascii="Times New Roman" w:hAnsi="Times New Roman"/>
                <w:sz w:val="24"/>
                <w:szCs w:val="24"/>
                <w:lang w:eastAsia="ru-RU"/>
              </w:rPr>
              <w:t>основные принципы и приемы работы с библиографическими источниками и основные информационно-коммуникационные технологии</w:t>
            </w:r>
          </w:p>
        </w:tc>
      </w:tr>
      <w:tr w:rsidR="00C24B45" w:rsidRPr="00023654" w:rsidTr="00A21D70">
        <w:trPr>
          <w:trHeight w:val="1511"/>
        </w:trPr>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Уметь:</w:t>
            </w:r>
          </w:p>
        </w:tc>
        <w:tc>
          <w:tcPr>
            <w:tcW w:w="3735" w:type="pct"/>
          </w:tcPr>
          <w:p w:rsidR="00C24B45" w:rsidRPr="008A3B72" w:rsidRDefault="00C24B45" w:rsidP="00A21D70">
            <w:pPr>
              <w:widowControl w:val="0"/>
              <w:autoSpaceDE w:val="0"/>
              <w:autoSpaceDN w:val="0"/>
              <w:adjustRightInd w:val="0"/>
              <w:spacing w:after="0" w:line="240" w:lineRule="auto"/>
              <w:jc w:val="both"/>
              <w:rPr>
                <w:rFonts w:ascii="Times New Roman" w:hAnsi="Times New Roman"/>
                <w:i/>
                <w:color w:val="C00000"/>
                <w:sz w:val="24"/>
                <w:szCs w:val="24"/>
                <w:lang w:eastAsia="ru-RU"/>
              </w:rPr>
            </w:pPr>
            <w:r w:rsidRPr="000B5CE6">
              <w:rPr>
                <w:rFonts w:ascii="Times New Roman" w:hAnsi="Times New Roman"/>
                <w:sz w:val="24"/>
                <w:szCs w:val="24"/>
                <w:lang w:eastAsia="ru-RU"/>
              </w:rPr>
              <w:t>Критически подходить к выбору источников информации (например, специализированными журналами, конференциями и мероприятиями, информационными письмами, мнениями авторитетных лиц и т.д.)</w:t>
            </w:r>
          </w:p>
        </w:tc>
      </w:tr>
      <w:tr w:rsidR="00C24B45" w:rsidRPr="00023654" w:rsidTr="00A21D70">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Владеть:</w:t>
            </w:r>
          </w:p>
        </w:tc>
        <w:tc>
          <w:tcPr>
            <w:tcW w:w="3735" w:type="pct"/>
          </w:tcPr>
          <w:p w:rsidR="00C24B45" w:rsidRPr="008A3B72" w:rsidRDefault="00C24B45" w:rsidP="00A21D70">
            <w:pPr>
              <w:widowControl w:val="0"/>
              <w:autoSpaceDE w:val="0"/>
              <w:autoSpaceDN w:val="0"/>
              <w:adjustRightInd w:val="0"/>
              <w:spacing w:after="0" w:line="240" w:lineRule="auto"/>
              <w:jc w:val="both"/>
              <w:rPr>
                <w:rFonts w:ascii="Times New Roman" w:hAnsi="Times New Roman"/>
                <w:i/>
                <w:color w:val="C00000"/>
                <w:sz w:val="24"/>
                <w:szCs w:val="24"/>
                <w:lang w:eastAsia="ru-RU"/>
              </w:rPr>
            </w:pPr>
            <w:r w:rsidRPr="000B5CE6">
              <w:rPr>
                <w:rFonts w:ascii="Times New Roman" w:hAnsi="Times New Roman"/>
                <w:sz w:val="24"/>
                <w:szCs w:val="24"/>
                <w:lang w:eastAsia="ru-RU"/>
              </w:rPr>
              <w:t>Базовыми понятиями и средствами  обеспечения информационной безопасности.</w:t>
            </w:r>
          </w:p>
        </w:tc>
      </w:tr>
      <w:tr w:rsidR="00C24B45" w:rsidRPr="00023654" w:rsidTr="00A21D70">
        <w:tc>
          <w:tcPr>
            <w:tcW w:w="5000" w:type="pct"/>
            <w:gridSpan w:val="2"/>
          </w:tcPr>
          <w:p w:rsidR="00C24B45" w:rsidRPr="004E7A53" w:rsidRDefault="00C24B45" w:rsidP="007B41AE">
            <w:pPr>
              <w:widowControl w:val="0"/>
              <w:autoSpaceDE w:val="0"/>
              <w:autoSpaceDN w:val="0"/>
              <w:adjustRightInd w:val="0"/>
              <w:spacing w:after="0" w:line="240" w:lineRule="auto"/>
              <w:jc w:val="both"/>
              <w:rPr>
                <w:rFonts w:ascii="Times New Roman" w:hAnsi="Times New Roman"/>
                <w:b/>
                <w:sz w:val="24"/>
                <w:szCs w:val="24"/>
                <w:lang w:eastAsia="ru-RU"/>
              </w:rPr>
            </w:pPr>
            <w:r w:rsidRPr="00E75413">
              <w:rPr>
                <w:rFonts w:ascii="Times New Roman" w:hAnsi="Times New Roman"/>
                <w:b/>
                <w:sz w:val="24"/>
                <w:szCs w:val="24"/>
                <w:lang w:eastAsia="ru-RU"/>
              </w:rPr>
              <w:t>ПК-1 способность выбирать актуальные темы, проблемы для публикаций, владеть методами сбора информации, ее проверки и анализа</w:t>
            </w:r>
          </w:p>
        </w:tc>
      </w:tr>
      <w:tr w:rsidR="00C24B45" w:rsidRPr="00023654" w:rsidTr="00A21D70">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Знать:</w:t>
            </w:r>
          </w:p>
        </w:tc>
        <w:tc>
          <w:tcPr>
            <w:tcW w:w="3735" w:type="pct"/>
          </w:tcPr>
          <w:p w:rsidR="00C24B45" w:rsidRDefault="00C24B45" w:rsidP="00D95B20">
            <w:pPr>
              <w:widowControl w:val="0"/>
              <w:autoSpaceDE w:val="0"/>
              <w:autoSpaceDN w:val="0"/>
              <w:adjustRightInd w:val="0"/>
              <w:spacing w:after="0" w:line="240" w:lineRule="auto"/>
              <w:jc w:val="both"/>
              <w:rPr>
                <w:rFonts w:ascii="Times New Roman" w:hAnsi="Times New Roman"/>
                <w:sz w:val="24"/>
                <w:szCs w:val="24"/>
                <w:lang w:eastAsia="ru-RU"/>
              </w:rPr>
            </w:pPr>
            <w:r w:rsidRPr="009D5075">
              <w:rPr>
                <w:rFonts w:ascii="Times New Roman" w:hAnsi="Times New Roman"/>
                <w:sz w:val="24"/>
                <w:szCs w:val="24"/>
                <w:lang w:eastAsia="ru-RU"/>
              </w:rPr>
              <w:t>Основные способы освещения информационного повода</w:t>
            </w:r>
            <w:r>
              <w:rPr>
                <w:rFonts w:ascii="Times New Roman" w:hAnsi="Times New Roman"/>
                <w:sz w:val="24"/>
                <w:szCs w:val="24"/>
                <w:lang w:eastAsia="ru-RU"/>
              </w:rPr>
              <w:t xml:space="preserve"> из мира науки</w:t>
            </w:r>
          </w:p>
        </w:tc>
      </w:tr>
      <w:tr w:rsidR="00C24B45" w:rsidRPr="00023654" w:rsidTr="00A21D70">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Уметь:</w:t>
            </w:r>
          </w:p>
        </w:tc>
        <w:tc>
          <w:tcPr>
            <w:tcW w:w="3735" w:type="pct"/>
          </w:tcPr>
          <w:p w:rsidR="00C24B45" w:rsidRDefault="00C24B45" w:rsidP="00D95B20">
            <w:pPr>
              <w:widowControl w:val="0"/>
              <w:autoSpaceDE w:val="0"/>
              <w:autoSpaceDN w:val="0"/>
              <w:adjustRightInd w:val="0"/>
              <w:spacing w:after="0" w:line="240" w:lineRule="auto"/>
              <w:jc w:val="both"/>
              <w:rPr>
                <w:rFonts w:ascii="Times New Roman" w:hAnsi="Times New Roman"/>
                <w:sz w:val="24"/>
                <w:szCs w:val="24"/>
                <w:lang w:eastAsia="ru-RU"/>
              </w:rPr>
            </w:pPr>
            <w:r w:rsidRPr="009D5075">
              <w:rPr>
                <w:rFonts w:ascii="Times New Roman" w:hAnsi="Times New Roman"/>
                <w:sz w:val="24"/>
                <w:szCs w:val="24"/>
                <w:lang w:eastAsia="ru-RU"/>
              </w:rPr>
              <w:t xml:space="preserve">Выявлять в информационных потоках актуальные </w:t>
            </w:r>
            <w:r>
              <w:rPr>
                <w:rFonts w:ascii="Times New Roman" w:hAnsi="Times New Roman"/>
                <w:sz w:val="24"/>
                <w:szCs w:val="24"/>
                <w:lang w:eastAsia="ru-RU"/>
              </w:rPr>
              <w:t xml:space="preserve">научные </w:t>
            </w:r>
            <w:r w:rsidRPr="009D5075">
              <w:rPr>
                <w:rFonts w:ascii="Times New Roman" w:hAnsi="Times New Roman"/>
                <w:sz w:val="24"/>
                <w:szCs w:val="24"/>
                <w:lang w:eastAsia="ru-RU"/>
              </w:rPr>
              <w:t>события</w:t>
            </w:r>
            <w:r>
              <w:rPr>
                <w:rFonts w:ascii="Times New Roman" w:hAnsi="Times New Roman"/>
                <w:sz w:val="24"/>
                <w:szCs w:val="24"/>
                <w:lang w:eastAsia="ru-RU"/>
              </w:rPr>
              <w:t xml:space="preserve"> и анализировать прогнозы их социального или практического значения</w:t>
            </w:r>
          </w:p>
        </w:tc>
      </w:tr>
      <w:tr w:rsidR="00C24B45" w:rsidRPr="00023654" w:rsidTr="00A21D70">
        <w:tc>
          <w:tcPr>
            <w:tcW w:w="1265" w:type="pct"/>
          </w:tcPr>
          <w:p w:rsidR="00C24B45" w:rsidRPr="004E7A53" w:rsidRDefault="00C24B45" w:rsidP="00A21D70">
            <w:pPr>
              <w:spacing w:after="0" w:line="240" w:lineRule="auto"/>
              <w:jc w:val="both"/>
              <w:rPr>
                <w:rFonts w:ascii="Times New Roman" w:hAnsi="Times New Roman"/>
                <w:sz w:val="24"/>
                <w:szCs w:val="24"/>
              </w:rPr>
            </w:pPr>
            <w:r w:rsidRPr="004E7A53">
              <w:rPr>
                <w:rFonts w:ascii="Times New Roman" w:hAnsi="Times New Roman"/>
                <w:sz w:val="24"/>
                <w:szCs w:val="24"/>
              </w:rPr>
              <w:t>Владеть:</w:t>
            </w:r>
          </w:p>
        </w:tc>
        <w:tc>
          <w:tcPr>
            <w:tcW w:w="3735" w:type="pct"/>
          </w:tcPr>
          <w:p w:rsidR="00C24B45" w:rsidRDefault="00C24B45" w:rsidP="00D95B20">
            <w:pPr>
              <w:widowControl w:val="0"/>
              <w:autoSpaceDE w:val="0"/>
              <w:autoSpaceDN w:val="0"/>
              <w:adjustRightInd w:val="0"/>
              <w:spacing w:after="0" w:line="240" w:lineRule="auto"/>
              <w:jc w:val="both"/>
              <w:rPr>
                <w:rFonts w:ascii="Times New Roman" w:hAnsi="Times New Roman"/>
                <w:sz w:val="24"/>
                <w:szCs w:val="24"/>
                <w:lang w:eastAsia="ru-RU"/>
              </w:rPr>
            </w:pPr>
            <w:r w:rsidRPr="009D5075">
              <w:rPr>
                <w:rFonts w:ascii="Times New Roman" w:hAnsi="Times New Roman"/>
                <w:sz w:val="24"/>
                <w:szCs w:val="24"/>
                <w:lang w:eastAsia="ru-RU"/>
              </w:rPr>
              <w:t>Навыками собирать, проверять, анализировать информацию</w:t>
            </w:r>
            <w:r>
              <w:rPr>
                <w:rFonts w:ascii="Times New Roman" w:hAnsi="Times New Roman"/>
                <w:sz w:val="24"/>
                <w:szCs w:val="24"/>
                <w:lang w:eastAsia="ru-RU"/>
              </w:rPr>
              <w:t xml:space="preserve"> о научных событиях, персонах.</w:t>
            </w:r>
          </w:p>
        </w:tc>
      </w:tr>
    </w:tbl>
    <w:p w:rsidR="00C24B45" w:rsidRPr="00955F29" w:rsidRDefault="00C24B45" w:rsidP="00A21D70">
      <w:pPr>
        <w:shd w:val="clear" w:color="auto" w:fill="FFFFFF"/>
        <w:tabs>
          <w:tab w:val="left" w:pos="851"/>
        </w:tabs>
        <w:ind w:right="40" w:firstLine="567"/>
        <w:jc w:val="both"/>
        <w:rPr>
          <w:rFonts w:ascii="Times New Roman" w:hAnsi="Times New Roman"/>
          <w:color w:val="000000"/>
          <w:sz w:val="24"/>
          <w:szCs w:val="16"/>
        </w:rPr>
      </w:pPr>
    </w:p>
    <w:p w:rsidR="00C24B45" w:rsidRPr="00955F29" w:rsidRDefault="00C24B45" w:rsidP="00A21D70">
      <w:pPr>
        <w:keepNext/>
        <w:widowControl w:val="0"/>
        <w:spacing w:before="240" w:after="120" w:line="240" w:lineRule="auto"/>
        <w:ind w:left="567"/>
        <w:jc w:val="both"/>
        <w:outlineLvl w:val="0"/>
        <w:rPr>
          <w:rFonts w:ascii="Times New Roman" w:hAnsi="Times New Roman"/>
          <w:b/>
          <w:bCs/>
          <w:iCs/>
          <w:sz w:val="24"/>
          <w:szCs w:val="24"/>
          <w:lang w:eastAsia="ru-RU"/>
        </w:rPr>
      </w:pPr>
      <w:r w:rsidRPr="00955F29">
        <w:rPr>
          <w:rFonts w:ascii="Times New Roman" w:hAnsi="Times New Roman"/>
          <w:b/>
          <w:bCs/>
          <w:iCs/>
          <w:sz w:val="24"/>
          <w:szCs w:val="24"/>
          <w:lang w:eastAsia="ru-RU"/>
        </w:rPr>
        <w:t xml:space="preserve">4 Структура и содержание дисциплины (модуля) </w:t>
      </w:r>
    </w:p>
    <w:p w:rsidR="00C24B45" w:rsidRPr="003D3EFE" w:rsidRDefault="00C24B45" w:rsidP="003D3EFE">
      <w:pPr>
        <w:tabs>
          <w:tab w:val="left" w:pos="851"/>
        </w:tabs>
        <w:spacing w:after="0" w:line="240" w:lineRule="auto"/>
        <w:rPr>
          <w:rFonts w:ascii="Times New Roman" w:hAnsi="Times New Roman"/>
          <w:bCs/>
          <w:sz w:val="24"/>
          <w:szCs w:val="24"/>
        </w:rPr>
      </w:pPr>
      <w:r w:rsidRPr="003D3EFE">
        <w:rPr>
          <w:rFonts w:ascii="Times New Roman" w:hAnsi="Times New Roman"/>
          <w:bCs/>
          <w:sz w:val="24"/>
          <w:szCs w:val="24"/>
        </w:rPr>
        <w:t>Общая трудоемкость дисциплины составляет 3 ЗЕТ,  108 часов:</w:t>
      </w:r>
    </w:p>
    <w:p w:rsidR="00C24B45" w:rsidRPr="003D3EFE" w:rsidRDefault="00C24B45" w:rsidP="003D3EFE">
      <w:pPr>
        <w:tabs>
          <w:tab w:val="left" w:pos="851"/>
        </w:tabs>
        <w:spacing w:after="0" w:line="240" w:lineRule="auto"/>
        <w:rPr>
          <w:rFonts w:ascii="Times New Roman" w:hAnsi="Times New Roman"/>
          <w:bCs/>
          <w:sz w:val="24"/>
          <w:szCs w:val="24"/>
        </w:rPr>
      </w:pPr>
      <w:r w:rsidRPr="003D3EFE">
        <w:rPr>
          <w:rFonts w:ascii="Times New Roman" w:hAnsi="Times New Roman"/>
          <w:bCs/>
          <w:sz w:val="24"/>
          <w:szCs w:val="24"/>
        </w:rPr>
        <w:t xml:space="preserve">–   контактная работа </w:t>
      </w:r>
      <w:r>
        <w:rPr>
          <w:rFonts w:ascii="Times New Roman" w:hAnsi="Times New Roman"/>
          <w:bCs/>
          <w:sz w:val="24"/>
          <w:szCs w:val="24"/>
        </w:rPr>
        <w:t xml:space="preserve">– </w:t>
      </w:r>
      <w:r w:rsidRPr="003D3EFE">
        <w:rPr>
          <w:rFonts w:ascii="Times New Roman" w:hAnsi="Times New Roman"/>
          <w:bCs/>
          <w:sz w:val="24"/>
          <w:szCs w:val="24"/>
        </w:rPr>
        <w:t xml:space="preserve"> 45,2 ак.ч.</w:t>
      </w:r>
    </w:p>
    <w:p w:rsidR="00C24B45" w:rsidRPr="003D3EFE" w:rsidRDefault="00C24B45" w:rsidP="003D3EFE">
      <w:pPr>
        <w:spacing w:after="0" w:line="240" w:lineRule="auto"/>
        <w:rPr>
          <w:rFonts w:ascii="Times New Roman" w:hAnsi="Times New Roman"/>
          <w:bCs/>
          <w:sz w:val="24"/>
          <w:szCs w:val="24"/>
        </w:rPr>
      </w:pPr>
      <w:r>
        <w:rPr>
          <w:rFonts w:ascii="Times New Roman" w:hAnsi="Times New Roman"/>
          <w:bCs/>
          <w:sz w:val="24"/>
          <w:szCs w:val="24"/>
        </w:rPr>
        <w:t>– </w:t>
      </w:r>
      <w:r w:rsidRPr="003D3EFE">
        <w:rPr>
          <w:rFonts w:ascii="Times New Roman" w:hAnsi="Times New Roman"/>
          <w:bCs/>
          <w:sz w:val="24"/>
          <w:szCs w:val="24"/>
        </w:rPr>
        <w:t xml:space="preserve">аудиторная работа – 44 часа: 22 лк., 22 пр.; </w:t>
      </w:r>
      <w:r w:rsidRPr="003D3EFE">
        <w:rPr>
          <w:rFonts w:ascii="Times New Roman" w:hAnsi="Times New Roman"/>
          <w:sz w:val="24"/>
          <w:szCs w:val="24"/>
        </w:rPr>
        <w:t>из них в интерактивной форме – 8 ак.ч.</w:t>
      </w:r>
    </w:p>
    <w:p w:rsidR="00C24B45" w:rsidRPr="003D3EFE" w:rsidRDefault="00C24B45" w:rsidP="003D3EFE">
      <w:pPr>
        <w:tabs>
          <w:tab w:val="left" w:pos="851"/>
        </w:tabs>
        <w:spacing w:after="0" w:line="240" w:lineRule="auto"/>
        <w:rPr>
          <w:rFonts w:ascii="Times New Roman" w:hAnsi="Times New Roman"/>
          <w:bCs/>
          <w:sz w:val="24"/>
          <w:szCs w:val="24"/>
        </w:rPr>
      </w:pPr>
      <w:r w:rsidRPr="003D3EFE">
        <w:rPr>
          <w:rFonts w:ascii="Times New Roman" w:hAnsi="Times New Roman"/>
          <w:bCs/>
          <w:sz w:val="24"/>
          <w:szCs w:val="24"/>
        </w:rPr>
        <w:t>–  внеаудиторная  – 1,2 ч.</w:t>
      </w:r>
    </w:p>
    <w:p w:rsidR="00C24B45" w:rsidRPr="003D3EFE" w:rsidRDefault="00C24B45" w:rsidP="003D3EFE">
      <w:pPr>
        <w:spacing w:after="0" w:line="240" w:lineRule="auto"/>
        <w:jc w:val="both"/>
        <w:rPr>
          <w:rFonts w:ascii="Times New Roman" w:hAnsi="Times New Roman"/>
          <w:bCs/>
          <w:sz w:val="24"/>
          <w:szCs w:val="24"/>
        </w:rPr>
      </w:pPr>
      <w:r w:rsidRPr="003D3EFE">
        <w:rPr>
          <w:rFonts w:ascii="Times New Roman" w:hAnsi="Times New Roman"/>
          <w:bCs/>
          <w:sz w:val="24"/>
          <w:szCs w:val="24"/>
        </w:rPr>
        <w:t>–  в форме практической подготовки – 6 акад. часов</w:t>
      </w:r>
    </w:p>
    <w:p w:rsidR="00C24B45" w:rsidRPr="003D3EFE" w:rsidRDefault="00C24B45" w:rsidP="003D3EFE">
      <w:pPr>
        <w:spacing w:after="0" w:line="240" w:lineRule="auto"/>
        <w:jc w:val="both"/>
        <w:rPr>
          <w:rFonts w:ascii="Times New Roman" w:hAnsi="Times New Roman"/>
          <w:bCs/>
          <w:sz w:val="24"/>
          <w:szCs w:val="24"/>
        </w:rPr>
      </w:pPr>
      <w:r w:rsidRPr="003D3EFE">
        <w:rPr>
          <w:rFonts w:ascii="Times New Roman" w:hAnsi="Times New Roman"/>
          <w:bCs/>
          <w:sz w:val="24"/>
          <w:szCs w:val="24"/>
        </w:rPr>
        <w:t>–</w:t>
      </w:r>
      <w:r w:rsidRPr="003D3EFE">
        <w:rPr>
          <w:rFonts w:ascii="Times New Roman" w:hAnsi="Times New Roman"/>
          <w:bCs/>
          <w:sz w:val="24"/>
          <w:szCs w:val="24"/>
        </w:rPr>
        <w:tab/>
        <w:t>самостоятельная работа – 62,8 часа.</w:t>
      </w:r>
    </w:p>
    <w:p w:rsidR="00C24B45" w:rsidRPr="003D3EFE" w:rsidRDefault="00C24B45" w:rsidP="003D3EFE">
      <w:pPr>
        <w:tabs>
          <w:tab w:val="left" w:pos="851"/>
        </w:tabs>
        <w:spacing w:after="0" w:line="240" w:lineRule="auto"/>
        <w:rPr>
          <w:rFonts w:ascii="Times New Roman" w:hAnsi="Times New Roman"/>
          <w:bCs/>
          <w:sz w:val="24"/>
          <w:szCs w:val="24"/>
        </w:rPr>
      </w:pPr>
      <w:r w:rsidRPr="003D3EFE">
        <w:rPr>
          <w:rFonts w:ascii="Times New Roman" w:hAnsi="Times New Roman"/>
          <w:bCs/>
          <w:sz w:val="24"/>
          <w:szCs w:val="24"/>
        </w:rPr>
        <w:t>Зачет в 8 семестре.</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2038"/>
        <w:gridCol w:w="364"/>
        <w:gridCol w:w="366"/>
        <w:gridCol w:w="458"/>
        <w:gridCol w:w="366"/>
        <w:gridCol w:w="561"/>
        <w:gridCol w:w="1904"/>
        <w:gridCol w:w="2633"/>
        <w:gridCol w:w="849"/>
      </w:tblGrid>
      <w:tr w:rsidR="00C24B45" w:rsidRPr="00023654" w:rsidTr="00FA34B2">
        <w:trPr>
          <w:cantSplit/>
          <w:trHeight w:val="962"/>
          <w:tblHeader/>
        </w:trPr>
        <w:tc>
          <w:tcPr>
            <w:tcW w:w="1068" w:type="pct"/>
            <w:vMerge w:val="restart"/>
            <w:vAlign w:val="center"/>
          </w:tcPr>
          <w:p w:rsidR="00C24B45" w:rsidRPr="004521AC" w:rsidRDefault="00C24B45" w:rsidP="00D95B20">
            <w:pPr>
              <w:autoSpaceDE w:val="0"/>
              <w:autoSpaceDN w:val="0"/>
              <w:adjustRightInd w:val="0"/>
              <w:spacing w:after="0"/>
              <w:jc w:val="center"/>
              <w:rPr>
                <w:rFonts w:ascii="Georgia" w:hAnsi="Georgia" w:cs="Georgia"/>
                <w:sz w:val="20"/>
                <w:szCs w:val="20"/>
              </w:rPr>
            </w:pPr>
            <w:r w:rsidRPr="004521AC">
              <w:rPr>
                <w:rFonts w:ascii="Georgia" w:hAnsi="Georgia" w:cs="Georgia"/>
                <w:sz w:val="20"/>
                <w:szCs w:val="20"/>
              </w:rPr>
              <w:t>Раздел/ тема</w:t>
            </w:r>
          </w:p>
          <w:p w:rsidR="00C24B45" w:rsidRPr="004521AC" w:rsidRDefault="00C24B45" w:rsidP="00D95B20">
            <w:pPr>
              <w:autoSpaceDE w:val="0"/>
              <w:autoSpaceDN w:val="0"/>
              <w:adjustRightInd w:val="0"/>
              <w:spacing w:after="0"/>
              <w:jc w:val="center"/>
              <w:rPr>
                <w:rFonts w:ascii="Georgia" w:hAnsi="Georgia" w:cs="Georgia"/>
                <w:sz w:val="20"/>
                <w:szCs w:val="20"/>
              </w:rPr>
            </w:pPr>
            <w:r w:rsidRPr="004521AC">
              <w:rPr>
                <w:rFonts w:ascii="Georgia" w:hAnsi="Georgia" w:cs="Georgia"/>
                <w:sz w:val="20"/>
                <w:szCs w:val="20"/>
              </w:rPr>
              <w:t>дисциплины</w:t>
            </w:r>
          </w:p>
        </w:tc>
        <w:tc>
          <w:tcPr>
            <w:tcW w:w="191" w:type="pct"/>
            <w:vMerge w:val="restart"/>
            <w:textDirection w:val="btLr"/>
            <w:vAlign w:val="center"/>
          </w:tcPr>
          <w:p w:rsidR="00C24B45" w:rsidRPr="004521AC" w:rsidRDefault="00C24B45" w:rsidP="00D95B20">
            <w:pPr>
              <w:autoSpaceDE w:val="0"/>
              <w:autoSpaceDN w:val="0"/>
              <w:adjustRightInd w:val="0"/>
              <w:spacing w:after="0"/>
              <w:ind w:left="113" w:right="113"/>
              <w:jc w:val="center"/>
              <w:rPr>
                <w:rFonts w:ascii="Times New Roman" w:hAnsi="Times New Roman"/>
                <w:iCs/>
                <w:sz w:val="20"/>
                <w:szCs w:val="20"/>
              </w:rPr>
            </w:pPr>
            <w:r w:rsidRPr="004521AC">
              <w:rPr>
                <w:rFonts w:ascii="Times New Roman" w:hAnsi="Times New Roman"/>
                <w:i/>
                <w:iCs/>
                <w:sz w:val="20"/>
                <w:szCs w:val="20"/>
              </w:rPr>
              <w:t>семестр</w:t>
            </w:r>
          </w:p>
        </w:tc>
        <w:tc>
          <w:tcPr>
            <w:tcW w:w="624" w:type="pct"/>
            <w:gridSpan w:val="3"/>
            <w:vAlign w:val="center"/>
          </w:tcPr>
          <w:p w:rsidR="00C24B45" w:rsidRPr="004521AC" w:rsidRDefault="00C24B45" w:rsidP="00D95B20">
            <w:pPr>
              <w:autoSpaceDE w:val="0"/>
              <w:autoSpaceDN w:val="0"/>
              <w:adjustRightInd w:val="0"/>
              <w:spacing w:after="0"/>
              <w:jc w:val="center"/>
              <w:rPr>
                <w:rFonts w:ascii="Georgia" w:hAnsi="Georgia" w:cs="Georgia"/>
                <w:sz w:val="20"/>
                <w:szCs w:val="20"/>
              </w:rPr>
            </w:pPr>
            <w:r w:rsidRPr="004521AC">
              <w:rPr>
                <w:rFonts w:ascii="Georgia" w:hAnsi="Georgia" w:cs="Georgia"/>
                <w:sz w:val="20"/>
                <w:szCs w:val="20"/>
              </w:rPr>
              <w:t xml:space="preserve">Аудиторная </w:t>
            </w:r>
            <w:r w:rsidRPr="004521AC">
              <w:rPr>
                <w:rFonts w:ascii="Georgia" w:hAnsi="Georgia" w:cs="Georgia"/>
                <w:sz w:val="20"/>
                <w:szCs w:val="20"/>
              </w:rPr>
              <w:br/>
              <w:t xml:space="preserve">контактная работа </w:t>
            </w:r>
            <w:r w:rsidRPr="004521AC">
              <w:rPr>
                <w:rFonts w:ascii="Georgia" w:hAnsi="Georgia" w:cs="Georgia"/>
                <w:sz w:val="20"/>
                <w:szCs w:val="20"/>
              </w:rPr>
              <w:br/>
              <w:t>(в акад. часах)</w:t>
            </w:r>
          </w:p>
        </w:tc>
        <w:tc>
          <w:tcPr>
            <w:tcW w:w="294" w:type="pct"/>
            <w:vMerge w:val="restart"/>
            <w:textDirection w:val="btLr"/>
            <w:vAlign w:val="center"/>
          </w:tcPr>
          <w:p w:rsidR="00C24B45" w:rsidRPr="004521AC" w:rsidRDefault="00C24B45" w:rsidP="00D95B20">
            <w:pPr>
              <w:autoSpaceDE w:val="0"/>
              <w:autoSpaceDN w:val="0"/>
              <w:adjustRightInd w:val="0"/>
              <w:spacing w:after="0"/>
              <w:ind w:left="-40" w:right="113"/>
              <w:jc w:val="center"/>
              <w:rPr>
                <w:rFonts w:ascii="Georgia" w:hAnsi="Georgia" w:cs="Georgia"/>
              </w:rPr>
            </w:pPr>
            <w:r w:rsidRPr="004521AC">
              <w:rPr>
                <w:rFonts w:ascii="Georgia" w:hAnsi="Georgia" w:cs="Georgia"/>
                <w:sz w:val="20"/>
                <w:szCs w:val="20"/>
              </w:rPr>
              <w:t>Самостоятельная работа (в акад. часах)</w:t>
            </w:r>
          </w:p>
        </w:tc>
        <w:tc>
          <w:tcPr>
            <w:tcW w:w="998" w:type="pct"/>
            <w:vMerge w:val="restart"/>
            <w:vAlign w:val="center"/>
          </w:tcPr>
          <w:p w:rsidR="00C24B45" w:rsidRPr="004521AC" w:rsidRDefault="00C24B45" w:rsidP="00D95B20">
            <w:pPr>
              <w:autoSpaceDE w:val="0"/>
              <w:autoSpaceDN w:val="0"/>
              <w:adjustRightInd w:val="0"/>
              <w:spacing w:after="0"/>
              <w:ind w:left="-40"/>
              <w:jc w:val="center"/>
              <w:rPr>
                <w:rFonts w:ascii="Times New Roman" w:hAnsi="Times New Roman"/>
                <w:iCs/>
                <w:sz w:val="20"/>
                <w:szCs w:val="20"/>
              </w:rPr>
            </w:pPr>
            <w:r w:rsidRPr="004521AC">
              <w:rPr>
                <w:rFonts w:ascii="Times New Roman" w:hAnsi="Times New Roman"/>
                <w:i/>
                <w:iCs/>
                <w:sz w:val="20"/>
                <w:szCs w:val="20"/>
              </w:rPr>
              <w:t xml:space="preserve">Вид </w:t>
            </w:r>
          </w:p>
          <w:p w:rsidR="00C24B45" w:rsidRPr="004521AC" w:rsidRDefault="00C24B45" w:rsidP="00D95B20">
            <w:pPr>
              <w:autoSpaceDE w:val="0"/>
              <w:autoSpaceDN w:val="0"/>
              <w:adjustRightInd w:val="0"/>
              <w:spacing w:after="0"/>
              <w:ind w:left="-40"/>
              <w:jc w:val="center"/>
              <w:rPr>
                <w:rFonts w:ascii="Times New Roman" w:hAnsi="Times New Roman"/>
                <w:iCs/>
                <w:sz w:val="20"/>
                <w:szCs w:val="20"/>
              </w:rPr>
            </w:pPr>
            <w:r w:rsidRPr="004521AC">
              <w:rPr>
                <w:rFonts w:ascii="Times New Roman" w:hAnsi="Times New Roman"/>
                <w:i/>
                <w:iCs/>
                <w:sz w:val="20"/>
                <w:szCs w:val="20"/>
              </w:rPr>
              <w:t xml:space="preserve">самостоятельной </w:t>
            </w:r>
          </w:p>
          <w:p w:rsidR="00C24B45" w:rsidRPr="004521AC" w:rsidRDefault="00C24B45" w:rsidP="00D95B20">
            <w:pPr>
              <w:autoSpaceDE w:val="0"/>
              <w:autoSpaceDN w:val="0"/>
              <w:adjustRightInd w:val="0"/>
              <w:spacing w:after="0"/>
              <w:ind w:left="-40"/>
              <w:jc w:val="center"/>
              <w:rPr>
                <w:rFonts w:ascii="Times New Roman" w:hAnsi="Times New Roman"/>
                <w:sz w:val="20"/>
                <w:szCs w:val="20"/>
              </w:rPr>
            </w:pPr>
            <w:r w:rsidRPr="004521AC">
              <w:rPr>
                <w:rFonts w:ascii="Times New Roman" w:hAnsi="Times New Roman"/>
                <w:i/>
                <w:iCs/>
                <w:sz w:val="20"/>
                <w:szCs w:val="20"/>
              </w:rPr>
              <w:t>работы</w:t>
            </w:r>
          </w:p>
        </w:tc>
        <w:tc>
          <w:tcPr>
            <w:tcW w:w="1380" w:type="pct"/>
            <w:vMerge w:val="restart"/>
            <w:vAlign w:val="center"/>
          </w:tcPr>
          <w:p w:rsidR="00C24B45" w:rsidRPr="004521AC" w:rsidRDefault="00C24B45" w:rsidP="00D95B20">
            <w:pPr>
              <w:autoSpaceDE w:val="0"/>
              <w:autoSpaceDN w:val="0"/>
              <w:adjustRightInd w:val="0"/>
              <w:spacing w:after="0"/>
              <w:ind w:left="-40"/>
              <w:jc w:val="center"/>
              <w:rPr>
                <w:rFonts w:ascii="Georgia" w:hAnsi="Georgia" w:cs="Georgia"/>
                <w:sz w:val="20"/>
                <w:szCs w:val="20"/>
              </w:rPr>
            </w:pPr>
            <w:r w:rsidRPr="004521AC">
              <w:rPr>
                <w:rFonts w:ascii="Georgia" w:hAnsi="Georgia" w:cs="Georgia"/>
                <w:sz w:val="20"/>
                <w:szCs w:val="20"/>
              </w:rPr>
              <w:t>Формы текущего контроля успеваемости</w:t>
            </w:r>
          </w:p>
          <w:p w:rsidR="00C24B45" w:rsidRPr="004521AC" w:rsidRDefault="00C24B45" w:rsidP="00D95B20">
            <w:pPr>
              <w:autoSpaceDE w:val="0"/>
              <w:autoSpaceDN w:val="0"/>
              <w:adjustRightInd w:val="0"/>
              <w:spacing w:after="0"/>
              <w:ind w:left="-40"/>
              <w:jc w:val="center"/>
              <w:rPr>
                <w:rFonts w:ascii="Georgia" w:hAnsi="Georgia" w:cs="Georgia"/>
                <w:sz w:val="20"/>
                <w:szCs w:val="20"/>
              </w:rPr>
            </w:pPr>
            <w:r w:rsidRPr="004521AC">
              <w:rPr>
                <w:rFonts w:ascii="Georgia" w:hAnsi="Georgia" w:cs="Georgia"/>
                <w:sz w:val="20"/>
                <w:szCs w:val="20"/>
              </w:rPr>
              <w:t xml:space="preserve">и </w:t>
            </w:r>
            <w:r w:rsidRPr="004521AC">
              <w:rPr>
                <w:rFonts w:ascii="Georgia" w:hAnsi="Georgia" w:cs="Georgia"/>
                <w:sz w:val="20"/>
                <w:szCs w:val="20"/>
              </w:rPr>
              <w:br/>
              <w:t>промежуточной</w:t>
            </w:r>
          </w:p>
          <w:p w:rsidR="00C24B45" w:rsidRPr="004521AC" w:rsidRDefault="00C24B45" w:rsidP="00D95B20">
            <w:pPr>
              <w:autoSpaceDE w:val="0"/>
              <w:autoSpaceDN w:val="0"/>
              <w:adjustRightInd w:val="0"/>
              <w:spacing w:after="0"/>
              <w:ind w:left="-40"/>
              <w:jc w:val="center"/>
              <w:rPr>
                <w:rFonts w:ascii="Times New Roman" w:hAnsi="Times New Roman"/>
                <w:sz w:val="20"/>
                <w:szCs w:val="20"/>
                <w:lang w:eastAsia="ru-RU"/>
              </w:rPr>
            </w:pPr>
            <w:r w:rsidRPr="004521AC">
              <w:rPr>
                <w:rFonts w:ascii="Georgia" w:hAnsi="Georgia" w:cs="Georgia"/>
                <w:sz w:val="20"/>
                <w:szCs w:val="20"/>
              </w:rPr>
              <w:t>аттестации</w:t>
            </w:r>
            <w:r w:rsidRPr="004521AC">
              <w:rPr>
                <w:rFonts w:ascii="Georgia" w:hAnsi="Georgia" w:cs="Georgia"/>
                <w:sz w:val="20"/>
                <w:szCs w:val="20"/>
              </w:rPr>
              <w:br/>
            </w:r>
          </w:p>
        </w:tc>
        <w:tc>
          <w:tcPr>
            <w:tcW w:w="445" w:type="pct"/>
            <w:vMerge w:val="restart"/>
            <w:textDirection w:val="btLr"/>
            <w:vAlign w:val="center"/>
          </w:tcPr>
          <w:p w:rsidR="00C24B45" w:rsidRPr="004521AC" w:rsidRDefault="00C24B45" w:rsidP="00201557">
            <w:pPr>
              <w:autoSpaceDE w:val="0"/>
              <w:autoSpaceDN w:val="0"/>
              <w:adjustRightInd w:val="0"/>
              <w:spacing w:after="0"/>
              <w:ind w:right="57"/>
              <w:jc w:val="center"/>
              <w:rPr>
                <w:rFonts w:ascii="Georgia" w:hAnsi="Georgia" w:cs="Georgia"/>
                <w:sz w:val="20"/>
                <w:szCs w:val="20"/>
              </w:rPr>
            </w:pPr>
            <w:r w:rsidRPr="004521AC">
              <w:rPr>
                <w:rFonts w:ascii="Georgia" w:hAnsi="Georgia" w:cs="Georgia"/>
                <w:sz w:val="20"/>
                <w:szCs w:val="20"/>
              </w:rPr>
              <w:t xml:space="preserve">Код и структурный </w:t>
            </w:r>
            <w:r w:rsidRPr="004521AC">
              <w:rPr>
                <w:rFonts w:ascii="Georgia" w:hAnsi="Georgia" w:cs="Georgia"/>
                <w:sz w:val="20"/>
                <w:szCs w:val="20"/>
              </w:rPr>
              <w:br/>
              <w:t>элемент компетенции</w:t>
            </w:r>
          </w:p>
        </w:tc>
      </w:tr>
      <w:tr w:rsidR="00C24B45" w:rsidRPr="00023654" w:rsidTr="00FA34B2">
        <w:trPr>
          <w:cantSplit/>
          <w:trHeight w:val="987"/>
          <w:tblHeader/>
        </w:trPr>
        <w:tc>
          <w:tcPr>
            <w:tcW w:w="1068" w:type="pct"/>
            <w:vMerge/>
            <w:vAlign w:val="center"/>
          </w:tcPr>
          <w:p w:rsidR="00C24B45" w:rsidRPr="004521AC" w:rsidRDefault="00C24B45" w:rsidP="00D95B20">
            <w:pPr>
              <w:spacing w:after="0" w:line="240" w:lineRule="auto"/>
              <w:rPr>
                <w:rFonts w:ascii="Georgia" w:hAnsi="Georgia" w:cs="Georgia"/>
                <w:sz w:val="20"/>
                <w:szCs w:val="20"/>
              </w:rPr>
            </w:pPr>
          </w:p>
        </w:tc>
        <w:tc>
          <w:tcPr>
            <w:tcW w:w="191" w:type="pct"/>
            <w:vMerge/>
            <w:vAlign w:val="center"/>
          </w:tcPr>
          <w:p w:rsidR="00C24B45" w:rsidRPr="004521AC" w:rsidRDefault="00C24B45" w:rsidP="00D95B20">
            <w:pPr>
              <w:spacing w:after="0" w:line="240" w:lineRule="auto"/>
              <w:rPr>
                <w:rFonts w:ascii="Times New Roman" w:hAnsi="Times New Roman"/>
                <w:iCs/>
                <w:sz w:val="20"/>
                <w:szCs w:val="20"/>
              </w:rPr>
            </w:pPr>
          </w:p>
        </w:tc>
        <w:tc>
          <w:tcPr>
            <w:tcW w:w="192" w:type="pct"/>
            <w:textDirection w:val="btLr"/>
            <w:vAlign w:val="center"/>
          </w:tcPr>
          <w:p w:rsidR="00C24B45" w:rsidRPr="004521AC" w:rsidRDefault="00C24B45" w:rsidP="00D95B20">
            <w:pPr>
              <w:autoSpaceDE w:val="0"/>
              <w:autoSpaceDN w:val="0"/>
              <w:adjustRightInd w:val="0"/>
              <w:spacing w:after="0"/>
              <w:jc w:val="center"/>
              <w:rPr>
                <w:rFonts w:ascii="Times New Roman" w:hAnsi="Times New Roman"/>
                <w:sz w:val="24"/>
                <w:szCs w:val="24"/>
              </w:rPr>
            </w:pPr>
            <w:r w:rsidRPr="004521AC">
              <w:rPr>
                <w:rFonts w:ascii="Times New Roman" w:hAnsi="Times New Roman"/>
                <w:sz w:val="24"/>
                <w:szCs w:val="24"/>
              </w:rPr>
              <w:t>лекции</w:t>
            </w:r>
          </w:p>
        </w:tc>
        <w:tc>
          <w:tcPr>
            <w:tcW w:w="240" w:type="pct"/>
            <w:textDirection w:val="btLr"/>
          </w:tcPr>
          <w:p w:rsidR="00C24B45" w:rsidRPr="004521AC" w:rsidRDefault="00C24B45" w:rsidP="00D95B20">
            <w:pPr>
              <w:autoSpaceDE w:val="0"/>
              <w:autoSpaceDN w:val="0"/>
              <w:adjustRightInd w:val="0"/>
              <w:spacing w:after="0"/>
              <w:jc w:val="center"/>
              <w:rPr>
                <w:rFonts w:ascii="Times New Roman" w:hAnsi="Times New Roman"/>
                <w:sz w:val="24"/>
                <w:szCs w:val="24"/>
              </w:rPr>
            </w:pPr>
            <w:r w:rsidRPr="004521AC">
              <w:rPr>
                <w:rFonts w:ascii="Times New Roman" w:hAnsi="Times New Roman"/>
                <w:sz w:val="24"/>
                <w:szCs w:val="24"/>
              </w:rPr>
              <w:t>лаборат.</w:t>
            </w:r>
          </w:p>
          <w:p w:rsidR="00C24B45" w:rsidRPr="004521AC" w:rsidRDefault="00C24B45" w:rsidP="00D95B20">
            <w:pPr>
              <w:autoSpaceDE w:val="0"/>
              <w:autoSpaceDN w:val="0"/>
              <w:adjustRightInd w:val="0"/>
              <w:spacing w:after="0"/>
              <w:ind w:left="113"/>
              <w:jc w:val="both"/>
              <w:rPr>
                <w:rFonts w:ascii="Times New Roman" w:hAnsi="Times New Roman"/>
                <w:sz w:val="24"/>
                <w:szCs w:val="24"/>
                <w:highlight w:val="yellow"/>
              </w:rPr>
            </w:pPr>
            <w:r w:rsidRPr="004521AC">
              <w:rPr>
                <w:rFonts w:ascii="Times New Roman" w:hAnsi="Times New Roman"/>
                <w:sz w:val="24"/>
                <w:szCs w:val="24"/>
              </w:rPr>
              <w:t>занятия</w:t>
            </w:r>
          </w:p>
        </w:tc>
        <w:tc>
          <w:tcPr>
            <w:tcW w:w="192" w:type="pct"/>
            <w:textDirection w:val="btLr"/>
            <w:vAlign w:val="center"/>
          </w:tcPr>
          <w:p w:rsidR="00C24B45" w:rsidRPr="004521AC" w:rsidRDefault="00C24B45" w:rsidP="00D95B20">
            <w:pPr>
              <w:autoSpaceDE w:val="0"/>
              <w:autoSpaceDN w:val="0"/>
              <w:adjustRightInd w:val="0"/>
              <w:spacing w:after="0"/>
              <w:jc w:val="center"/>
              <w:rPr>
                <w:rFonts w:ascii="Times New Roman" w:hAnsi="Times New Roman"/>
                <w:sz w:val="24"/>
                <w:szCs w:val="24"/>
              </w:rPr>
            </w:pPr>
            <w:r w:rsidRPr="004521AC">
              <w:rPr>
                <w:rFonts w:ascii="Times New Roman" w:hAnsi="Times New Roman"/>
                <w:sz w:val="24"/>
                <w:szCs w:val="24"/>
              </w:rPr>
              <w:t>практич. занят</w:t>
            </w:r>
          </w:p>
        </w:tc>
        <w:tc>
          <w:tcPr>
            <w:tcW w:w="294" w:type="pct"/>
            <w:vMerge/>
            <w:vAlign w:val="center"/>
          </w:tcPr>
          <w:p w:rsidR="00C24B45" w:rsidRPr="004521AC" w:rsidRDefault="00C24B45" w:rsidP="00D95B20">
            <w:pPr>
              <w:spacing w:after="0" w:line="240" w:lineRule="auto"/>
              <w:rPr>
                <w:rFonts w:ascii="Georgia" w:hAnsi="Georgia" w:cs="Georgia"/>
                <w:lang w:val="en-US"/>
              </w:rPr>
            </w:pPr>
          </w:p>
        </w:tc>
        <w:tc>
          <w:tcPr>
            <w:tcW w:w="998" w:type="pct"/>
            <w:vMerge/>
            <w:vAlign w:val="center"/>
          </w:tcPr>
          <w:p w:rsidR="00C24B45" w:rsidRPr="004521AC" w:rsidRDefault="00C24B45" w:rsidP="00D95B20">
            <w:pPr>
              <w:spacing w:after="0" w:line="240" w:lineRule="auto"/>
              <w:rPr>
                <w:rFonts w:ascii="Times New Roman" w:hAnsi="Times New Roman"/>
                <w:sz w:val="20"/>
                <w:szCs w:val="20"/>
                <w:lang w:val="en-US"/>
              </w:rPr>
            </w:pPr>
          </w:p>
        </w:tc>
        <w:tc>
          <w:tcPr>
            <w:tcW w:w="1380" w:type="pct"/>
            <w:vMerge/>
            <w:vAlign w:val="center"/>
          </w:tcPr>
          <w:p w:rsidR="00C24B45" w:rsidRPr="004521AC" w:rsidRDefault="00C24B45" w:rsidP="00D95B20">
            <w:pPr>
              <w:spacing w:after="0" w:line="240" w:lineRule="auto"/>
              <w:rPr>
                <w:rFonts w:ascii="Times New Roman" w:hAnsi="Times New Roman"/>
                <w:sz w:val="20"/>
                <w:szCs w:val="20"/>
                <w:lang w:val="en-US"/>
              </w:rPr>
            </w:pPr>
          </w:p>
        </w:tc>
        <w:tc>
          <w:tcPr>
            <w:tcW w:w="445" w:type="pct"/>
            <w:vMerge/>
            <w:vAlign w:val="center"/>
          </w:tcPr>
          <w:p w:rsidR="00C24B45" w:rsidRPr="004521AC" w:rsidRDefault="00C24B45" w:rsidP="00D95B20">
            <w:pPr>
              <w:spacing w:after="0" w:line="240" w:lineRule="auto"/>
              <w:rPr>
                <w:rFonts w:ascii="Georgia" w:hAnsi="Georgia" w:cs="Georgia"/>
                <w:sz w:val="20"/>
                <w:szCs w:val="20"/>
                <w:lang w:val="en-US"/>
              </w:rPr>
            </w:pPr>
          </w:p>
        </w:tc>
      </w:tr>
      <w:tr w:rsidR="00C24B45" w:rsidRPr="00023654" w:rsidTr="00FA34B2">
        <w:trPr>
          <w:trHeight w:val="912"/>
        </w:trPr>
        <w:tc>
          <w:tcPr>
            <w:tcW w:w="1068" w:type="pct"/>
          </w:tcPr>
          <w:p w:rsidR="00C24B45" w:rsidRPr="00955F29" w:rsidRDefault="00C24B45" w:rsidP="00D95B20">
            <w:pPr>
              <w:tabs>
                <w:tab w:val="left" w:pos="435"/>
              </w:tabs>
              <w:autoSpaceDE w:val="0"/>
              <w:autoSpaceDN w:val="0"/>
              <w:adjustRightInd w:val="0"/>
              <w:spacing w:after="0" w:line="240" w:lineRule="auto"/>
              <w:jc w:val="both"/>
              <w:rPr>
                <w:rFonts w:ascii="Times New Roman" w:hAnsi="Times New Roman"/>
                <w:sz w:val="24"/>
                <w:szCs w:val="24"/>
                <w:lang w:eastAsia="ru-RU"/>
              </w:rPr>
            </w:pPr>
            <w:r w:rsidRPr="00023654">
              <w:rPr>
                <w:rFonts w:ascii="Times New Roman" w:hAnsi="Times New Roman"/>
                <w:sz w:val="24"/>
                <w:szCs w:val="24"/>
              </w:rPr>
              <w:t>I. История научно-популярных изданий в России</w:t>
            </w:r>
            <w:r w:rsidRPr="00023654">
              <w:rPr>
                <w:rFonts w:ascii="Times New Roman" w:hAnsi="Times New Roman"/>
                <w:b/>
                <w:sz w:val="24"/>
                <w:szCs w:val="24"/>
              </w:rPr>
              <w:t>.</w:t>
            </w:r>
          </w:p>
        </w:tc>
        <w:tc>
          <w:tcPr>
            <w:tcW w:w="191"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294"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p>
        </w:tc>
        <w:tc>
          <w:tcPr>
            <w:tcW w:w="445" w:type="pct"/>
          </w:tcPr>
          <w:p w:rsidR="00C24B45" w:rsidRPr="00955F29" w:rsidRDefault="00C24B45" w:rsidP="00D95B20">
            <w:pPr>
              <w:autoSpaceDE w:val="0"/>
              <w:autoSpaceDN w:val="0"/>
              <w:adjustRightInd w:val="0"/>
              <w:spacing w:after="0" w:line="240" w:lineRule="auto"/>
              <w:rPr>
                <w:rFonts w:ascii="Times New Roman" w:hAnsi="Times New Roman"/>
                <w:sz w:val="24"/>
                <w:szCs w:val="24"/>
                <w:lang w:eastAsia="ru-RU"/>
              </w:rPr>
            </w:pPr>
          </w:p>
        </w:tc>
      </w:tr>
      <w:tr w:rsidR="00C24B45" w:rsidRPr="00023654" w:rsidTr="00FA34B2">
        <w:trPr>
          <w:trHeight w:val="912"/>
        </w:trPr>
        <w:tc>
          <w:tcPr>
            <w:tcW w:w="1068" w:type="pct"/>
          </w:tcPr>
          <w:p w:rsidR="00C24B45" w:rsidRPr="00FA34B2" w:rsidRDefault="00C24B45" w:rsidP="002955E2">
            <w:pPr>
              <w:spacing w:line="240" w:lineRule="auto"/>
              <w:jc w:val="both"/>
              <w:rPr>
                <w:rFonts w:ascii="Times New Roman" w:hAnsi="Times New Roman"/>
                <w:sz w:val="24"/>
                <w:szCs w:val="24"/>
              </w:rPr>
            </w:pPr>
            <w:r w:rsidRPr="00023654">
              <w:rPr>
                <w:rFonts w:ascii="Times New Roman" w:hAnsi="Times New Roman"/>
                <w:sz w:val="24"/>
                <w:szCs w:val="24"/>
              </w:rPr>
              <w:t>1.1.Зарождение научно-популярных изданий, жанровая динамика, функциональные изменения. Творческое наследие ученых-популяризаторов. Расцвет научно-популярной периодической печати в СССР. Шедевры медийного искусства. Возрождение научно-популярной периодики на рубеже 20-21в.в. Проблемы профессиональной подготовки и самореализации научного журналиста.</w:t>
            </w:r>
          </w:p>
        </w:tc>
        <w:tc>
          <w:tcPr>
            <w:tcW w:w="191" w:type="pct"/>
          </w:tcPr>
          <w:p w:rsidR="00C24B45" w:rsidRPr="004521AC" w:rsidRDefault="00C24B45" w:rsidP="002955E2">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2955E2">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240" w:type="pct"/>
          </w:tcPr>
          <w:p w:rsidR="00C24B45" w:rsidRPr="004521AC" w:rsidRDefault="00C24B45" w:rsidP="002955E2">
            <w:pPr>
              <w:autoSpaceDE w:val="0"/>
              <w:autoSpaceDN w:val="0"/>
              <w:adjustRightInd w:val="0"/>
              <w:spacing w:after="0"/>
              <w:jc w:val="center"/>
              <w:rPr>
                <w:rFonts w:ascii="Times New Roman" w:hAnsi="Times New Roman"/>
                <w:sz w:val="24"/>
                <w:szCs w:val="24"/>
              </w:rPr>
            </w:pPr>
          </w:p>
        </w:tc>
        <w:tc>
          <w:tcPr>
            <w:tcW w:w="192" w:type="pct"/>
          </w:tcPr>
          <w:p w:rsidR="00C24B45" w:rsidRPr="004521AC" w:rsidRDefault="00C24B45" w:rsidP="002955E2">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294" w:type="pct"/>
          </w:tcPr>
          <w:p w:rsidR="00C24B45" w:rsidRPr="004521AC" w:rsidRDefault="00C24B45" w:rsidP="002955E2">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998" w:type="pct"/>
          </w:tcPr>
          <w:p w:rsidR="00C24B45" w:rsidRPr="00023654" w:rsidRDefault="00C24B45" w:rsidP="002955E2">
            <w:pPr>
              <w:autoSpaceDE w:val="0"/>
              <w:autoSpaceDN w:val="0"/>
              <w:adjustRightInd w:val="0"/>
              <w:spacing w:after="0"/>
              <w:rPr>
                <w:rFonts w:ascii="Times New Roman" w:hAnsi="Times New Roman"/>
                <w:color w:val="000000"/>
                <w:sz w:val="24"/>
                <w:szCs w:val="24"/>
              </w:rPr>
            </w:pPr>
            <w:r w:rsidRPr="00023654">
              <w:rPr>
                <w:rFonts w:ascii="Times New Roman" w:hAnsi="Times New Roman"/>
                <w:color w:val="000000"/>
                <w:sz w:val="24"/>
                <w:szCs w:val="24"/>
              </w:rPr>
              <w:t>Подготовка доклада</w:t>
            </w:r>
          </w:p>
        </w:tc>
        <w:tc>
          <w:tcPr>
            <w:tcW w:w="1380" w:type="pct"/>
          </w:tcPr>
          <w:p w:rsidR="00C24B45" w:rsidRPr="00023654" w:rsidRDefault="00C24B45" w:rsidP="002955E2">
            <w:pPr>
              <w:autoSpaceDE w:val="0"/>
              <w:autoSpaceDN w:val="0"/>
              <w:adjustRightInd w:val="0"/>
              <w:spacing w:after="0"/>
              <w:rPr>
                <w:rFonts w:ascii="Times New Roman" w:hAnsi="Times New Roman"/>
                <w:iCs/>
                <w:sz w:val="24"/>
                <w:szCs w:val="24"/>
              </w:rPr>
            </w:pPr>
            <w:r w:rsidRPr="00023654">
              <w:rPr>
                <w:rFonts w:ascii="Times New Roman" w:hAnsi="Times New Roman"/>
                <w:iCs/>
                <w:sz w:val="24"/>
                <w:szCs w:val="24"/>
              </w:rPr>
              <w:t>Выступление на занятии</w:t>
            </w:r>
          </w:p>
        </w:tc>
        <w:tc>
          <w:tcPr>
            <w:tcW w:w="445" w:type="pct"/>
          </w:tcPr>
          <w:p w:rsidR="00C24B45" w:rsidRPr="009B5DA4" w:rsidRDefault="00C24B45" w:rsidP="002955E2">
            <w:pPr>
              <w:autoSpaceDE w:val="0"/>
              <w:autoSpaceDN w:val="0"/>
              <w:adjustRightInd w:val="0"/>
              <w:spacing w:after="0" w:line="240" w:lineRule="auto"/>
              <w:rPr>
                <w:rFonts w:ascii="Times New Roman" w:hAnsi="Times New Roman"/>
                <w:sz w:val="24"/>
                <w:szCs w:val="24"/>
                <w:lang w:eastAsia="ru-RU"/>
              </w:rPr>
            </w:pPr>
            <w:r w:rsidRPr="009B5DA4">
              <w:rPr>
                <w:rFonts w:ascii="Times New Roman" w:hAnsi="Times New Roman"/>
                <w:sz w:val="24"/>
                <w:szCs w:val="24"/>
                <w:lang w:eastAsia="ru-RU"/>
              </w:rPr>
              <w:t>ОПК-</w:t>
            </w:r>
            <w:r>
              <w:rPr>
                <w:rFonts w:ascii="Times New Roman" w:hAnsi="Times New Roman"/>
                <w:sz w:val="24"/>
                <w:szCs w:val="24"/>
                <w:lang w:eastAsia="ru-RU"/>
              </w:rPr>
              <w:t xml:space="preserve">3, </w:t>
            </w:r>
            <w:r w:rsidRPr="009B5DA4">
              <w:rPr>
                <w:rFonts w:ascii="Times New Roman" w:hAnsi="Times New Roman"/>
                <w:sz w:val="24"/>
                <w:szCs w:val="24"/>
                <w:lang w:eastAsia="ru-RU"/>
              </w:rPr>
              <w:t>15</w:t>
            </w:r>
            <w:r>
              <w:rPr>
                <w:rFonts w:ascii="Times New Roman" w:hAnsi="Times New Roman"/>
                <w:sz w:val="24"/>
                <w:szCs w:val="24"/>
                <w:lang w:eastAsia="ru-RU"/>
              </w:rPr>
              <w:t>-з</w:t>
            </w:r>
          </w:p>
        </w:tc>
      </w:tr>
      <w:tr w:rsidR="00C24B45" w:rsidRPr="00023654" w:rsidTr="00FA34B2">
        <w:trPr>
          <w:trHeight w:val="499"/>
        </w:trPr>
        <w:tc>
          <w:tcPr>
            <w:tcW w:w="1068" w:type="pct"/>
          </w:tcPr>
          <w:p w:rsidR="00C24B45" w:rsidRPr="00FA34B2" w:rsidRDefault="00C24B45" w:rsidP="00D95B20">
            <w:pPr>
              <w:spacing w:line="240" w:lineRule="auto"/>
              <w:jc w:val="both"/>
              <w:rPr>
                <w:rFonts w:ascii="Times New Roman" w:hAnsi="Times New Roman"/>
                <w:sz w:val="24"/>
                <w:szCs w:val="24"/>
              </w:rPr>
            </w:pPr>
            <w:r w:rsidRPr="00FA34B2">
              <w:rPr>
                <w:rFonts w:ascii="Times New Roman" w:hAnsi="Times New Roman"/>
                <w:sz w:val="24"/>
                <w:szCs w:val="24"/>
              </w:rPr>
              <w:t>Итого по разделу</w:t>
            </w:r>
          </w:p>
        </w:tc>
        <w:tc>
          <w:tcPr>
            <w:tcW w:w="191"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8</w:t>
            </w:r>
          </w:p>
        </w:tc>
        <w:tc>
          <w:tcPr>
            <w:tcW w:w="192"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3</w:t>
            </w:r>
          </w:p>
        </w:tc>
        <w:tc>
          <w:tcPr>
            <w:tcW w:w="240"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p>
        </w:tc>
        <w:tc>
          <w:tcPr>
            <w:tcW w:w="192"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3</w:t>
            </w:r>
          </w:p>
        </w:tc>
        <w:tc>
          <w:tcPr>
            <w:tcW w:w="294"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8</w:t>
            </w: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p>
        </w:tc>
        <w:tc>
          <w:tcPr>
            <w:tcW w:w="445" w:type="pct"/>
          </w:tcPr>
          <w:p w:rsidR="00C24B45" w:rsidRPr="009B5DA4" w:rsidRDefault="00C24B45" w:rsidP="00D95B20">
            <w:pPr>
              <w:autoSpaceDE w:val="0"/>
              <w:autoSpaceDN w:val="0"/>
              <w:adjustRightInd w:val="0"/>
              <w:spacing w:after="0" w:line="240" w:lineRule="auto"/>
              <w:rPr>
                <w:rFonts w:ascii="Times New Roman" w:hAnsi="Times New Roman"/>
                <w:sz w:val="24"/>
                <w:szCs w:val="24"/>
                <w:lang w:eastAsia="ru-RU"/>
              </w:rPr>
            </w:pPr>
          </w:p>
        </w:tc>
      </w:tr>
      <w:tr w:rsidR="00C24B45" w:rsidRPr="00023654" w:rsidTr="00FA34B2">
        <w:trPr>
          <w:trHeight w:val="70"/>
        </w:trPr>
        <w:tc>
          <w:tcPr>
            <w:tcW w:w="1068" w:type="pct"/>
          </w:tcPr>
          <w:p w:rsidR="00C24B45" w:rsidRPr="00955F29" w:rsidRDefault="00C24B45" w:rsidP="00D95B20">
            <w:pPr>
              <w:autoSpaceDE w:val="0"/>
              <w:autoSpaceDN w:val="0"/>
              <w:adjustRightInd w:val="0"/>
              <w:spacing w:after="0" w:line="240" w:lineRule="auto"/>
              <w:jc w:val="both"/>
              <w:rPr>
                <w:rFonts w:ascii="Times New Roman" w:hAnsi="Times New Roman"/>
                <w:lang w:eastAsia="ru-RU"/>
              </w:rPr>
            </w:pPr>
            <w:r w:rsidRPr="00955F29">
              <w:rPr>
                <w:rFonts w:ascii="Times New Roman" w:hAnsi="Times New Roman"/>
                <w:sz w:val="24"/>
                <w:szCs w:val="24"/>
                <w:lang w:val="en-US" w:eastAsia="ru-RU"/>
              </w:rPr>
              <w:t>II</w:t>
            </w:r>
            <w:r w:rsidRPr="00955F29">
              <w:rPr>
                <w:rFonts w:ascii="Times New Roman" w:hAnsi="Times New Roman"/>
                <w:sz w:val="24"/>
                <w:szCs w:val="24"/>
                <w:lang w:eastAsia="ru-RU"/>
              </w:rPr>
              <w:t>. Предмет, функции и задачи популяризации науки в области массовой информации. Принципы грамотной популяризации научного знания.</w:t>
            </w:r>
          </w:p>
        </w:tc>
        <w:tc>
          <w:tcPr>
            <w:tcW w:w="191"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294"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p>
        </w:tc>
        <w:tc>
          <w:tcPr>
            <w:tcW w:w="445" w:type="pct"/>
          </w:tcPr>
          <w:p w:rsidR="00C24B45" w:rsidRPr="009B5DA4" w:rsidRDefault="00C24B45" w:rsidP="00D95B20">
            <w:pPr>
              <w:autoSpaceDE w:val="0"/>
              <w:autoSpaceDN w:val="0"/>
              <w:adjustRightInd w:val="0"/>
              <w:spacing w:after="0" w:line="240" w:lineRule="auto"/>
              <w:rPr>
                <w:rFonts w:ascii="Times New Roman" w:hAnsi="Times New Roman"/>
                <w:sz w:val="24"/>
                <w:szCs w:val="24"/>
                <w:lang w:eastAsia="ru-RU"/>
              </w:rPr>
            </w:pPr>
            <w:r w:rsidRPr="009B5DA4">
              <w:rPr>
                <w:rFonts w:ascii="Times New Roman" w:hAnsi="Times New Roman"/>
                <w:sz w:val="24"/>
                <w:szCs w:val="24"/>
                <w:lang w:eastAsia="ru-RU"/>
              </w:rPr>
              <w:t>ОПК-3зву</w:t>
            </w:r>
          </w:p>
        </w:tc>
      </w:tr>
      <w:tr w:rsidR="00C24B45" w:rsidRPr="00023654" w:rsidTr="00FA34B2">
        <w:trPr>
          <w:trHeight w:val="499"/>
        </w:trPr>
        <w:tc>
          <w:tcPr>
            <w:tcW w:w="1068" w:type="pct"/>
          </w:tcPr>
          <w:p w:rsidR="00C24B45" w:rsidRPr="00955F29" w:rsidRDefault="00C24B45" w:rsidP="00D95B20">
            <w:pPr>
              <w:autoSpaceDE w:val="0"/>
              <w:autoSpaceDN w:val="0"/>
              <w:adjustRightInd w:val="0"/>
              <w:spacing w:after="0" w:line="240" w:lineRule="auto"/>
              <w:jc w:val="both"/>
              <w:rPr>
                <w:rFonts w:ascii="Times New Roman" w:hAnsi="Times New Roman"/>
                <w:lang w:eastAsia="ru-RU"/>
              </w:rPr>
            </w:pPr>
            <w:r w:rsidRPr="00955F29">
              <w:rPr>
                <w:rFonts w:ascii="Times New Roman" w:hAnsi="Times New Roman"/>
                <w:sz w:val="24"/>
                <w:szCs w:val="24"/>
                <w:lang w:eastAsia="ru-RU"/>
              </w:rPr>
              <w:t>2.1. Информационная,мировоззренческая, эстетически-воспитательная, профориентационная, практически-побудительная, адаптационная, функция взаимного информационного обмена научного сообщества и широкой общественности.</w:t>
            </w:r>
          </w:p>
        </w:tc>
        <w:tc>
          <w:tcPr>
            <w:tcW w:w="191"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294"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r w:rsidRPr="00023654">
              <w:rPr>
                <w:rFonts w:ascii="Times New Roman" w:hAnsi="Times New Roman"/>
                <w:color w:val="000000"/>
                <w:sz w:val="24"/>
                <w:szCs w:val="24"/>
              </w:rPr>
              <w:t>Работа с научной и учебной литературой, работа с интернет- источниками.</w:t>
            </w: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r w:rsidRPr="00023654">
              <w:rPr>
                <w:rFonts w:ascii="TimesNewRomanPSMT" w:hAnsi="TimesNewRomanPSMT"/>
                <w:color w:val="000000"/>
                <w:sz w:val="24"/>
                <w:szCs w:val="24"/>
              </w:rPr>
              <w:t xml:space="preserve">Экспресс-опрос на лекции. </w:t>
            </w:r>
            <w:r w:rsidRPr="00023654">
              <w:rPr>
                <w:rFonts w:ascii="Times New Roman" w:hAnsi="Times New Roman"/>
                <w:color w:val="000000"/>
                <w:sz w:val="24"/>
                <w:szCs w:val="24"/>
              </w:rPr>
              <w:t xml:space="preserve"> Выступление на практическом занятии</w:t>
            </w:r>
          </w:p>
        </w:tc>
        <w:tc>
          <w:tcPr>
            <w:tcW w:w="445" w:type="pct"/>
          </w:tcPr>
          <w:p w:rsidR="00C24B45" w:rsidRPr="00955F29" w:rsidRDefault="00C24B45" w:rsidP="00D95B20">
            <w:pPr>
              <w:autoSpaceDE w:val="0"/>
              <w:autoSpaceDN w:val="0"/>
              <w:adjustRightInd w:val="0"/>
              <w:spacing w:after="0" w:line="240" w:lineRule="auto"/>
              <w:rPr>
                <w:rFonts w:ascii="Georgia" w:hAnsi="Georgia" w:cs="Georgia"/>
                <w:sz w:val="24"/>
                <w:szCs w:val="24"/>
                <w:lang w:eastAsia="ru-RU"/>
              </w:rPr>
            </w:pPr>
            <w:r w:rsidRPr="009B5DA4">
              <w:rPr>
                <w:rFonts w:ascii="Times New Roman" w:hAnsi="Times New Roman"/>
                <w:sz w:val="24"/>
                <w:szCs w:val="24"/>
                <w:lang w:eastAsia="ru-RU"/>
              </w:rPr>
              <w:t>ОПК-3</w:t>
            </w:r>
            <w:r>
              <w:rPr>
                <w:rFonts w:ascii="Times New Roman" w:hAnsi="Times New Roman"/>
                <w:sz w:val="24"/>
                <w:szCs w:val="24"/>
                <w:lang w:eastAsia="ru-RU"/>
              </w:rPr>
              <w:t xml:space="preserve"> - </w:t>
            </w:r>
            <w:r w:rsidRPr="009B5DA4">
              <w:rPr>
                <w:rFonts w:ascii="Times New Roman" w:hAnsi="Times New Roman"/>
                <w:sz w:val="24"/>
                <w:szCs w:val="24"/>
                <w:lang w:eastAsia="ru-RU"/>
              </w:rPr>
              <w:t>зву</w:t>
            </w:r>
            <w:r>
              <w:rPr>
                <w:rFonts w:ascii="Times New Roman" w:hAnsi="Times New Roman"/>
                <w:sz w:val="24"/>
                <w:szCs w:val="24"/>
                <w:lang w:eastAsia="ru-RU"/>
              </w:rPr>
              <w:t>, ПК-1 -зву</w:t>
            </w:r>
          </w:p>
        </w:tc>
      </w:tr>
      <w:tr w:rsidR="00C24B45" w:rsidRPr="00023654" w:rsidTr="00FA34B2">
        <w:trPr>
          <w:trHeight w:val="499"/>
        </w:trPr>
        <w:tc>
          <w:tcPr>
            <w:tcW w:w="1068" w:type="pct"/>
          </w:tcPr>
          <w:p w:rsidR="00C24B45" w:rsidRPr="00955F29" w:rsidRDefault="00C24B45" w:rsidP="00D95B20">
            <w:pPr>
              <w:autoSpaceDE w:val="0"/>
              <w:autoSpaceDN w:val="0"/>
              <w:adjustRightInd w:val="0"/>
              <w:spacing w:after="0" w:line="240" w:lineRule="auto"/>
              <w:jc w:val="both"/>
              <w:rPr>
                <w:rFonts w:ascii="Times New Roman" w:hAnsi="Times New Roman"/>
                <w:b/>
                <w:lang w:eastAsia="ru-RU"/>
              </w:rPr>
            </w:pPr>
            <w:r w:rsidRPr="00955F29">
              <w:rPr>
                <w:rFonts w:ascii="Times New Roman" w:hAnsi="Times New Roman"/>
                <w:sz w:val="24"/>
                <w:szCs w:val="24"/>
                <w:lang w:eastAsia="ru-RU"/>
              </w:rPr>
              <w:t>2.2. Принцип редукции сложного явления до формулы. Принцип аналогии. Принцип эмоционального отношения к научному объекту. Принцип практического прогноза. Принцип пропаганды. Принцип речевого мастерства.</w:t>
            </w:r>
          </w:p>
        </w:tc>
        <w:tc>
          <w:tcPr>
            <w:tcW w:w="191"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3D3EFE"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/3П</w:t>
            </w:r>
          </w:p>
        </w:tc>
        <w:tc>
          <w:tcPr>
            <w:tcW w:w="294"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В</w:t>
            </w:r>
            <w:r w:rsidRPr="00023654">
              <w:rPr>
                <w:rFonts w:ascii="Times New Roman" w:hAnsi="Times New Roman"/>
                <w:color w:val="000000"/>
                <w:sz w:val="24"/>
                <w:szCs w:val="24"/>
              </w:rPr>
              <w:t>ыполнение индивидуального домашнего задания (ИДЗ) -  тренировочных упражнений.</w:t>
            </w: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r w:rsidRPr="00023654">
              <w:rPr>
                <w:rFonts w:ascii="Times New Roman" w:hAnsi="Times New Roman"/>
                <w:color w:val="000000"/>
                <w:sz w:val="24"/>
                <w:szCs w:val="24"/>
              </w:rPr>
              <w:t>Выступление на практическом занятии.</w:t>
            </w:r>
          </w:p>
        </w:tc>
        <w:tc>
          <w:tcPr>
            <w:tcW w:w="445" w:type="pct"/>
          </w:tcPr>
          <w:p w:rsidR="00C24B45" w:rsidRPr="00955F29" w:rsidRDefault="00C24B45" w:rsidP="00D95B20">
            <w:pPr>
              <w:autoSpaceDE w:val="0"/>
              <w:autoSpaceDN w:val="0"/>
              <w:adjustRightInd w:val="0"/>
              <w:spacing w:after="0" w:line="240" w:lineRule="auto"/>
              <w:rPr>
                <w:rFonts w:ascii="Georgia" w:hAnsi="Georgia" w:cs="Georgia"/>
                <w:lang w:eastAsia="ru-RU"/>
              </w:rPr>
            </w:pPr>
            <w:r w:rsidRPr="00FA34B2">
              <w:rPr>
                <w:rFonts w:ascii="Times New Roman" w:hAnsi="Times New Roman"/>
                <w:color w:val="000000"/>
                <w:sz w:val="24"/>
                <w:szCs w:val="24"/>
              </w:rPr>
              <w:t>ОПК-15, 22 -  з,</w:t>
            </w:r>
          </w:p>
        </w:tc>
      </w:tr>
      <w:tr w:rsidR="00C24B45" w:rsidRPr="00023654" w:rsidTr="00FA34B2">
        <w:trPr>
          <w:trHeight w:val="499"/>
        </w:trPr>
        <w:tc>
          <w:tcPr>
            <w:tcW w:w="1068" w:type="pct"/>
          </w:tcPr>
          <w:p w:rsidR="00C24B45" w:rsidRPr="00955F29" w:rsidRDefault="00C24B45" w:rsidP="00D95B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 по разделу</w:t>
            </w:r>
          </w:p>
        </w:tc>
        <w:tc>
          <w:tcPr>
            <w:tcW w:w="191"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8</w:t>
            </w:r>
          </w:p>
        </w:tc>
        <w:tc>
          <w:tcPr>
            <w:tcW w:w="192"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6</w:t>
            </w:r>
          </w:p>
        </w:tc>
        <w:tc>
          <w:tcPr>
            <w:tcW w:w="240"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p>
        </w:tc>
        <w:tc>
          <w:tcPr>
            <w:tcW w:w="192" w:type="pct"/>
          </w:tcPr>
          <w:p w:rsidR="00C24B45" w:rsidRPr="003D3EFE"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6</w:t>
            </w:r>
            <w:r>
              <w:rPr>
                <w:rFonts w:ascii="Times New Roman" w:hAnsi="Times New Roman"/>
                <w:b/>
                <w:sz w:val="24"/>
                <w:szCs w:val="24"/>
              </w:rPr>
              <w:t>/3П</w:t>
            </w:r>
          </w:p>
        </w:tc>
        <w:tc>
          <w:tcPr>
            <w:tcW w:w="294"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16</w:t>
            </w:r>
          </w:p>
        </w:tc>
        <w:tc>
          <w:tcPr>
            <w:tcW w:w="998" w:type="pct"/>
          </w:tcPr>
          <w:p w:rsidR="00C24B45" w:rsidRDefault="00C24B45" w:rsidP="00D95B20">
            <w:pPr>
              <w:autoSpaceDE w:val="0"/>
              <w:autoSpaceDN w:val="0"/>
              <w:adjustRightInd w:val="0"/>
              <w:spacing w:after="0"/>
              <w:rPr>
                <w:rFonts w:ascii="Times New Roman" w:hAnsi="Times New Roman"/>
                <w:color w:val="000000"/>
                <w:sz w:val="24"/>
                <w:szCs w:val="24"/>
              </w:rPr>
            </w:pPr>
          </w:p>
        </w:tc>
        <w:tc>
          <w:tcPr>
            <w:tcW w:w="1380"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p>
        </w:tc>
        <w:tc>
          <w:tcPr>
            <w:tcW w:w="445" w:type="pct"/>
          </w:tcPr>
          <w:p w:rsidR="00C24B45" w:rsidRDefault="00C24B45" w:rsidP="00D95B20">
            <w:pPr>
              <w:autoSpaceDE w:val="0"/>
              <w:autoSpaceDN w:val="0"/>
              <w:adjustRightInd w:val="0"/>
              <w:spacing w:after="0" w:line="240" w:lineRule="auto"/>
              <w:rPr>
                <w:rFonts w:ascii="Georgia" w:hAnsi="Georgia" w:cs="Georgia"/>
                <w:lang w:eastAsia="ru-RU"/>
              </w:rPr>
            </w:pPr>
          </w:p>
        </w:tc>
      </w:tr>
      <w:tr w:rsidR="00C24B45" w:rsidRPr="00023654" w:rsidTr="00FA34B2">
        <w:trPr>
          <w:trHeight w:val="499"/>
        </w:trPr>
        <w:tc>
          <w:tcPr>
            <w:tcW w:w="1068" w:type="pct"/>
          </w:tcPr>
          <w:p w:rsidR="00C24B45" w:rsidRPr="00955F29" w:rsidRDefault="00C24B45" w:rsidP="00D95B20">
            <w:pPr>
              <w:autoSpaceDE w:val="0"/>
              <w:autoSpaceDN w:val="0"/>
              <w:adjustRightInd w:val="0"/>
              <w:spacing w:after="0" w:line="240" w:lineRule="auto"/>
              <w:jc w:val="both"/>
              <w:rPr>
                <w:rFonts w:ascii="Times New Roman" w:hAnsi="Times New Roman"/>
                <w:lang w:eastAsia="ru-RU"/>
              </w:rPr>
            </w:pPr>
            <w:r w:rsidRPr="00955F29">
              <w:rPr>
                <w:rFonts w:ascii="Times New Roman" w:hAnsi="Times New Roman"/>
                <w:lang w:val="en-US" w:eastAsia="ru-RU"/>
              </w:rPr>
              <w:t>III</w:t>
            </w:r>
            <w:r w:rsidRPr="00955F29">
              <w:rPr>
                <w:rFonts w:ascii="Times New Roman" w:hAnsi="Times New Roman"/>
                <w:lang w:eastAsia="ru-RU"/>
              </w:rPr>
              <w:t xml:space="preserve">. </w:t>
            </w:r>
            <w:r w:rsidRPr="00955F29">
              <w:rPr>
                <w:rFonts w:ascii="Times New Roman" w:hAnsi="Times New Roman"/>
                <w:sz w:val="24"/>
                <w:szCs w:val="24"/>
                <w:lang w:eastAsia="ru-RU"/>
              </w:rPr>
              <w:t>Языково-стилистические средства научной популяризации в периодической печати.</w:t>
            </w:r>
          </w:p>
        </w:tc>
        <w:tc>
          <w:tcPr>
            <w:tcW w:w="191"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294"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p>
        </w:tc>
        <w:tc>
          <w:tcPr>
            <w:tcW w:w="445" w:type="pct"/>
          </w:tcPr>
          <w:p w:rsidR="00C24B45" w:rsidRPr="00955F29" w:rsidRDefault="00C24B45" w:rsidP="00D95B20">
            <w:pPr>
              <w:autoSpaceDE w:val="0"/>
              <w:autoSpaceDN w:val="0"/>
              <w:adjustRightInd w:val="0"/>
              <w:spacing w:after="0" w:line="240" w:lineRule="auto"/>
              <w:rPr>
                <w:rFonts w:ascii="Times New Roman" w:hAnsi="Times New Roman"/>
                <w:sz w:val="24"/>
                <w:szCs w:val="24"/>
                <w:lang w:eastAsia="ru-RU"/>
              </w:rPr>
            </w:pPr>
          </w:p>
        </w:tc>
      </w:tr>
      <w:tr w:rsidR="00C24B45" w:rsidRPr="00023654" w:rsidTr="00FA34B2">
        <w:trPr>
          <w:trHeight w:val="499"/>
        </w:trPr>
        <w:tc>
          <w:tcPr>
            <w:tcW w:w="1068" w:type="pct"/>
          </w:tcPr>
          <w:p w:rsidR="00C24B45" w:rsidRPr="00955F29" w:rsidRDefault="00C24B45" w:rsidP="00D95B20">
            <w:pPr>
              <w:autoSpaceDE w:val="0"/>
              <w:autoSpaceDN w:val="0"/>
              <w:adjustRightInd w:val="0"/>
              <w:spacing w:after="0" w:line="240" w:lineRule="auto"/>
              <w:jc w:val="both"/>
              <w:rPr>
                <w:rFonts w:ascii="Times New Roman" w:hAnsi="Times New Roman"/>
                <w:lang w:eastAsia="ru-RU"/>
              </w:rPr>
            </w:pPr>
            <w:r w:rsidRPr="00955F29">
              <w:rPr>
                <w:rFonts w:ascii="Times New Roman" w:hAnsi="Times New Roman"/>
                <w:sz w:val="24"/>
                <w:szCs w:val="24"/>
                <w:lang w:eastAsia="ru-RU"/>
              </w:rPr>
              <w:t>3.1. Внелингвистические особенности научной речи. Принципы языковой организации научного текста: принцип отбора и принцип системности. Основные категории  научного текста.</w:t>
            </w:r>
          </w:p>
        </w:tc>
        <w:tc>
          <w:tcPr>
            <w:tcW w:w="191"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3D3EFE"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/3П</w:t>
            </w:r>
          </w:p>
          <w:p w:rsidR="00C24B45" w:rsidRPr="009E2096" w:rsidRDefault="00C24B45" w:rsidP="009E2096">
            <w:pPr>
              <w:rPr>
                <w:rFonts w:ascii="Times New Roman" w:hAnsi="Times New Roman"/>
                <w:sz w:val="24"/>
                <w:szCs w:val="24"/>
              </w:rPr>
            </w:pPr>
          </w:p>
        </w:tc>
        <w:tc>
          <w:tcPr>
            <w:tcW w:w="294"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r w:rsidRPr="00023654">
              <w:rPr>
                <w:rFonts w:ascii="Times New Roman" w:hAnsi="Times New Roman"/>
                <w:color w:val="000000"/>
                <w:sz w:val="24"/>
                <w:szCs w:val="24"/>
              </w:rPr>
              <w:t>Работа с научной и учебной литературой, работа с интернет- источниками.</w:t>
            </w: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r w:rsidRPr="00023654">
              <w:rPr>
                <w:rFonts w:ascii="TimesNewRomanPSMT" w:hAnsi="TimesNewRomanPSMT"/>
                <w:color w:val="000000"/>
                <w:sz w:val="24"/>
                <w:szCs w:val="24"/>
              </w:rPr>
              <w:t xml:space="preserve">Экспресс-опрос на лекции. </w:t>
            </w:r>
            <w:r w:rsidRPr="00023654">
              <w:rPr>
                <w:rFonts w:ascii="Times New Roman" w:hAnsi="Times New Roman"/>
                <w:color w:val="000000"/>
                <w:sz w:val="24"/>
                <w:szCs w:val="24"/>
              </w:rPr>
              <w:t xml:space="preserve"> Выступление на практическом занятии</w:t>
            </w:r>
          </w:p>
        </w:tc>
        <w:tc>
          <w:tcPr>
            <w:tcW w:w="445" w:type="pct"/>
          </w:tcPr>
          <w:p w:rsidR="00C24B45" w:rsidRPr="00023654" w:rsidRDefault="00C24B45" w:rsidP="00D95B20">
            <w:pPr>
              <w:rPr>
                <w:rFonts w:ascii="Times New Roman" w:hAnsi="Times New Roman"/>
                <w:sz w:val="24"/>
                <w:szCs w:val="24"/>
              </w:rPr>
            </w:pPr>
            <w:r w:rsidRPr="00023654">
              <w:rPr>
                <w:rFonts w:ascii="Times New Roman" w:hAnsi="Times New Roman"/>
                <w:sz w:val="24"/>
                <w:szCs w:val="24"/>
              </w:rPr>
              <w:t>ОПК-15 зву;</w:t>
            </w:r>
          </w:p>
          <w:p w:rsidR="00C24B45" w:rsidRPr="00023654" w:rsidRDefault="00C24B45" w:rsidP="00D95B20">
            <w:pPr>
              <w:rPr>
                <w:rFonts w:ascii="Times New Roman" w:hAnsi="Times New Roman"/>
                <w:sz w:val="24"/>
                <w:szCs w:val="24"/>
              </w:rPr>
            </w:pPr>
            <w:r w:rsidRPr="00023654">
              <w:rPr>
                <w:rFonts w:ascii="Times New Roman" w:hAnsi="Times New Roman"/>
                <w:sz w:val="24"/>
                <w:szCs w:val="24"/>
              </w:rPr>
              <w:t>ОПК-3в</w:t>
            </w:r>
          </w:p>
        </w:tc>
      </w:tr>
      <w:tr w:rsidR="00C24B45" w:rsidRPr="00023654" w:rsidTr="00FA34B2">
        <w:trPr>
          <w:trHeight w:val="499"/>
        </w:trPr>
        <w:tc>
          <w:tcPr>
            <w:tcW w:w="1068" w:type="pct"/>
          </w:tcPr>
          <w:p w:rsidR="00C24B45" w:rsidRPr="00955F29" w:rsidRDefault="00C24B45" w:rsidP="00D95B20">
            <w:pPr>
              <w:autoSpaceDE w:val="0"/>
              <w:autoSpaceDN w:val="0"/>
              <w:adjustRightInd w:val="0"/>
              <w:spacing w:after="0" w:line="240" w:lineRule="auto"/>
              <w:jc w:val="both"/>
              <w:rPr>
                <w:rFonts w:ascii="Times New Roman" w:hAnsi="Times New Roman"/>
                <w:lang w:eastAsia="ru-RU"/>
              </w:rPr>
            </w:pPr>
            <w:r w:rsidRPr="00955F29">
              <w:rPr>
                <w:rFonts w:ascii="Times New Roman" w:hAnsi="Times New Roman"/>
                <w:lang w:eastAsia="ru-RU"/>
              </w:rPr>
              <w:t xml:space="preserve">3.2. </w:t>
            </w:r>
            <w:r w:rsidRPr="00955F29">
              <w:rPr>
                <w:rFonts w:ascii="Times New Roman" w:hAnsi="Times New Roman"/>
                <w:sz w:val="24"/>
                <w:szCs w:val="24"/>
                <w:lang w:eastAsia="ru-RU"/>
              </w:rPr>
              <w:t>Специфика научно-популярного стиля. Лексические, морфологические, синтаксические особенности. Преобразование системных характеристик научного текста в новом качестве.</w:t>
            </w:r>
          </w:p>
        </w:tc>
        <w:tc>
          <w:tcPr>
            <w:tcW w:w="191"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3</w:t>
            </w: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3D3EFE" w:rsidRDefault="00C24B45" w:rsidP="00D95B20">
            <w:pPr>
              <w:spacing w:after="0"/>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/2</w:t>
            </w:r>
            <w:r>
              <w:rPr>
                <w:rFonts w:ascii="Times New Roman" w:hAnsi="Times New Roman"/>
                <w:sz w:val="24"/>
                <w:szCs w:val="24"/>
              </w:rPr>
              <w:t>И</w:t>
            </w:r>
          </w:p>
        </w:tc>
        <w:tc>
          <w:tcPr>
            <w:tcW w:w="294"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8</w:t>
            </w: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r w:rsidRPr="00023654">
              <w:rPr>
                <w:rFonts w:ascii="Times New Roman" w:hAnsi="Times New Roman"/>
                <w:color w:val="000000"/>
                <w:sz w:val="24"/>
                <w:szCs w:val="24"/>
              </w:rPr>
              <w:t>выполнение индивидуального домашнего задания (ИДЗ) -  тренировочных упражнений.</w:t>
            </w: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r w:rsidRPr="00023654">
              <w:rPr>
                <w:rFonts w:ascii="Times New Roman" w:hAnsi="Times New Roman"/>
                <w:color w:val="000000"/>
                <w:sz w:val="24"/>
                <w:szCs w:val="24"/>
              </w:rPr>
              <w:t>Выступление на практическом занятии.</w:t>
            </w:r>
          </w:p>
        </w:tc>
        <w:tc>
          <w:tcPr>
            <w:tcW w:w="445" w:type="pct"/>
          </w:tcPr>
          <w:p w:rsidR="00C24B45" w:rsidRPr="00023654" w:rsidRDefault="00C24B45" w:rsidP="00D95B20">
            <w:pPr>
              <w:rPr>
                <w:rFonts w:ascii="Times New Roman" w:hAnsi="Times New Roman"/>
                <w:sz w:val="24"/>
                <w:szCs w:val="24"/>
              </w:rPr>
            </w:pPr>
            <w:r w:rsidRPr="00023654">
              <w:rPr>
                <w:rFonts w:ascii="Times New Roman" w:hAnsi="Times New Roman"/>
                <w:sz w:val="24"/>
                <w:szCs w:val="24"/>
              </w:rPr>
              <w:t>ОПК-15 зву;</w:t>
            </w:r>
          </w:p>
          <w:p w:rsidR="00C24B45" w:rsidRPr="00023654" w:rsidRDefault="00C24B45" w:rsidP="00D95B20">
            <w:pPr>
              <w:rPr>
                <w:rFonts w:ascii="Times New Roman" w:hAnsi="Times New Roman"/>
                <w:sz w:val="24"/>
                <w:szCs w:val="24"/>
              </w:rPr>
            </w:pPr>
            <w:r w:rsidRPr="00023654">
              <w:rPr>
                <w:rFonts w:ascii="Times New Roman" w:hAnsi="Times New Roman"/>
                <w:sz w:val="24"/>
                <w:szCs w:val="24"/>
              </w:rPr>
              <w:t>ОПК-3в</w:t>
            </w:r>
          </w:p>
        </w:tc>
      </w:tr>
      <w:tr w:rsidR="00C24B45" w:rsidRPr="00023654" w:rsidTr="00FA34B2">
        <w:trPr>
          <w:trHeight w:val="499"/>
        </w:trPr>
        <w:tc>
          <w:tcPr>
            <w:tcW w:w="1068" w:type="pct"/>
          </w:tcPr>
          <w:p w:rsidR="00C24B45" w:rsidRPr="00023654" w:rsidRDefault="00C24B45" w:rsidP="00D95B20">
            <w:pPr>
              <w:spacing w:line="240" w:lineRule="auto"/>
              <w:ind w:firstLine="397"/>
              <w:jc w:val="both"/>
              <w:rPr>
                <w:rFonts w:ascii="Times New Roman" w:hAnsi="Times New Roman"/>
                <w:sz w:val="24"/>
                <w:szCs w:val="24"/>
              </w:rPr>
            </w:pPr>
            <w:r w:rsidRPr="00023654">
              <w:rPr>
                <w:rFonts w:ascii="Times New Roman" w:hAnsi="Times New Roman"/>
                <w:sz w:val="24"/>
                <w:szCs w:val="24"/>
              </w:rPr>
              <w:t>3.3. Принципы популяризации изложения: лексико-семантический перевод, конкретизация абстрактных понятий и положений, художественность и проблемность , конкретность и доступность изложения. Языковые средства реперезентации занимательности. Тропы и фигуры. Грамматические формы предъявления авторского начала. Категория индивидуального стиля. Приемы определения и объяснения понятий. Особенности использования терминололгии.</w:t>
            </w:r>
          </w:p>
        </w:tc>
        <w:tc>
          <w:tcPr>
            <w:tcW w:w="191"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3D3EFE"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/2</w:t>
            </w:r>
            <w:r>
              <w:rPr>
                <w:rFonts w:ascii="Times New Roman" w:hAnsi="Times New Roman"/>
                <w:sz w:val="24"/>
                <w:szCs w:val="24"/>
              </w:rPr>
              <w:t>И</w:t>
            </w:r>
          </w:p>
        </w:tc>
        <w:tc>
          <w:tcPr>
            <w:tcW w:w="294" w:type="pct"/>
          </w:tcPr>
          <w:p w:rsidR="00C24B45" w:rsidRPr="004521AC" w:rsidRDefault="00C24B45" w:rsidP="00D95B2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w:t>
            </w:r>
          </w:p>
        </w:tc>
        <w:tc>
          <w:tcPr>
            <w:tcW w:w="998" w:type="pct"/>
          </w:tcPr>
          <w:p w:rsidR="00C24B45" w:rsidRPr="004521AC" w:rsidRDefault="00C24B45" w:rsidP="00D95B20">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Подготовка к проверочному тестированию</w:t>
            </w:r>
          </w:p>
        </w:tc>
        <w:tc>
          <w:tcPr>
            <w:tcW w:w="1380" w:type="pct"/>
          </w:tcPr>
          <w:p w:rsidR="00C24B45" w:rsidRPr="004521AC" w:rsidRDefault="00C24B45" w:rsidP="00D95B20">
            <w:pPr>
              <w:autoSpaceDE w:val="0"/>
              <w:autoSpaceDN w:val="0"/>
              <w:adjustRightInd w:val="0"/>
              <w:spacing w:after="0"/>
              <w:rPr>
                <w:rFonts w:ascii="Times New Roman" w:hAnsi="Times New Roman"/>
                <w:iCs/>
                <w:sz w:val="24"/>
                <w:szCs w:val="24"/>
              </w:rPr>
            </w:pPr>
            <w:r>
              <w:rPr>
                <w:rFonts w:ascii="Times New Roman" w:hAnsi="Times New Roman"/>
                <w:iCs/>
                <w:sz w:val="24"/>
                <w:szCs w:val="24"/>
              </w:rPr>
              <w:t>Тестирование</w:t>
            </w:r>
          </w:p>
        </w:tc>
        <w:tc>
          <w:tcPr>
            <w:tcW w:w="445" w:type="pct"/>
          </w:tcPr>
          <w:p w:rsidR="00C24B45" w:rsidRPr="00023654" w:rsidRDefault="00C24B45" w:rsidP="00D95B20">
            <w:pPr>
              <w:rPr>
                <w:rFonts w:ascii="Times New Roman" w:hAnsi="Times New Roman"/>
                <w:sz w:val="24"/>
                <w:szCs w:val="24"/>
              </w:rPr>
            </w:pPr>
            <w:r w:rsidRPr="00023654">
              <w:rPr>
                <w:rFonts w:ascii="Times New Roman" w:hAnsi="Times New Roman"/>
                <w:sz w:val="24"/>
                <w:szCs w:val="24"/>
              </w:rPr>
              <w:t>ОПК-15 зву;</w:t>
            </w:r>
          </w:p>
          <w:p w:rsidR="00C24B45" w:rsidRPr="00023654" w:rsidRDefault="00C24B45" w:rsidP="00D95B20">
            <w:pPr>
              <w:rPr>
                <w:rFonts w:ascii="Times New Roman" w:hAnsi="Times New Roman"/>
                <w:sz w:val="24"/>
                <w:szCs w:val="24"/>
              </w:rPr>
            </w:pPr>
            <w:r w:rsidRPr="00023654">
              <w:rPr>
                <w:rFonts w:ascii="Times New Roman" w:hAnsi="Times New Roman"/>
                <w:sz w:val="24"/>
                <w:szCs w:val="24"/>
              </w:rPr>
              <w:t>ОПК-3в</w:t>
            </w:r>
          </w:p>
        </w:tc>
      </w:tr>
      <w:tr w:rsidR="00C24B45" w:rsidRPr="00023654" w:rsidTr="00FA34B2">
        <w:trPr>
          <w:trHeight w:val="499"/>
        </w:trPr>
        <w:tc>
          <w:tcPr>
            <w:tcW w:w="1068" w:type="pct"/>
          </w:tcPr>
          <w:p w:rsidR="00C24B45" w:rsidRPr="00023654" w:rsidRDefault="00C24B45" w:rsidP="00FA34B2">
            <w:pPr>
              <w:spacing w:line="240" w:lineRule="auto"/>
              <w:jc w:val="both"/>
              <w:rPr>
                <w:rFonts w:ascii="Times New Roman" w:hAnsi="Times New Roman"/>
                <w:sz w:val="24"/>
                <w:szCs w:val="24"/>
              </w:rPr>
            </w:pPr>
            <w:r>
              <w:rPr>
                <w:rFonts w:ascii="Times New Roman" w:hAnsi="Times New Roman"/>
                <w:sz w:val="24"/>
                <w:szCs w:val="24"/>
              </w:rPr>
              <w:t>Итого по разделу</w:t>
            </w:r>
          </w:p>
        </w:tc>
        <w:tc>
          <w:tcPr>
            <w:tcW w:w="191"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8</w:t>
            </w:r>
          </w:p>
        </w:tc>
        <w:tc>
          <w:tcPr>
            <w:tcW w:w="192"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9</w:t>
            </w:r>
          </w:p>
        </w:tc>
        <w:tc>
          <w:tcPr>
            <w:tcW w:w="240"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p>
        </w:tc>
        <w:tc>
          <w:tcPr>
            <w:tcW w:w="192" w:type="pct"/>
          </w:tcPr>
          <w:p w:rsidR="00C24B45" w:rsidRPr="003D3EFE"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9</w:t>
            </w:r>
            <w:r w:rsidRPr="00FA34B2">
              <w:rPr>
                <w:rFonts w:ascii="Times New Roman" w:hAnsi="Times New Roman"/>
                <w:b/>
                <w:sz w:val="24"/>
                <w:szCs w:val="24"/>
                <w:lang w:val="en-US"/>
              </w:rPr>
              <w:t>/4</w:t>
            </w:r>
            <w:r>
              <w:rPr>
                <w:rFonts w:ascii="Times New Roman" w:hAnsi="Times New Roman"/>
                <w:b/>
                <w:sz w:val="24"/>
                <w:szCs w:val="24"/>
              </w:rPr>
              <w:t>И</w:t>
            </w:r>
            <w:r>
              <w:rPr>
                <w:rFonts w:ascii="Times New Roman" w:hAnsi="Times New Roman"/>
                <w:b/>
                <w:sz w:val="24"/>
                <w:szCs w:val="24"/>
                <w:lang w:val="en-US"/>
              </w:rPr>
              <w:t>/3</w:t>
            </w:r>
            <w:r>
              <w:rPr>
                <w:rFonts w:ascii="Times New Roman" w:hAnsi="Times New Roman"/>
                <w:b/>
                <w:sz w:val="24"/>
                <w:szCs w:val="24"/>
              </w:rPr>
              <w:t>П</w:t>
            </w:r>
          </w:p>
        </w:tc>
        <w:tc>
          <w:tcPr>
            <w:tcW w:w="294"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r w:rsidRPr="00FA34B2">
              <w:rPr>
                <w:rFonts w:ascii="Times New Roman" w:hAnsi="Times New Roman"/>
                <w:b/>
                <w:sz w:val="24"/>
                <w:szCs w:val="24"/>
              </w:rPr>
              <w:t>24</w:t>
            </w:r>
          </w:p>
        </w:tc>
        <w:tc>
          <w:tcPr>
            <w:tcW w:w="998" w:type="pct"/>
          </w:tcPr>
          <w:p w:rsidR="00C24B45" w:rsidRDefault="00C24B45" w:rsidP="00D95B20">
            <w:pPr>
              <w:autoSpaceDE w:val="0"/>
              <w:autoSpaceDN w:val="0"/>
              <w:adjustRightInd w:val="0"/>
              <w:spacing w:after="0"/>
              <w:rPr>
                <w:rFonts w:ascii="Times New Roman" w:hAnsi="Times New Roman"/>
                <w:color w:val="000000"/>
                <w:sz w:val="24"/>
                <w:szCs w:val="24"/>
              </w:rPr>
            </w:pPr>
          </w:p>
        </w:tc>
        <w:tc>
          <w:tcPr>
            <w:tcW w:w="1380" w:type="pct"/>
          </w:tcPr>
          <w:p w:rsidR="00C24B45" w:rsidRDefault="00C24B45" w:rsidP="00D95B20">
            <w:pPr>
              <w:autoSpaceDE w:val="0"/>
              <w:autoSpaceDN w:val="0"/>
              <w:adjustRightInd w:val="0"/>
              <w:spacing w:after="0"/>
              <w:rPr>
                <w:rFonts w:ascii="Times New Roman" w:hAnsi="Times New Roman"/>
                <w:iCs/>
                <w:sz w:val="24"/>
                <w:szCs w:val="24"/>
              </w:rPr>
            </w:pPr>
          </w:p>
        </w:tc>
        <w:tc>
          <w:tcPr>
            <w:tcW w:w="445" w:type="pct"/>
          </w:tcPr>
          <w:p w:rsidR="00C24B45" w:rsidRPr="00023654" w:rsidRDefault="00C24B45" w:rsidP="00D95B20">
            <w:pPr>
              <w:rPr>
                <w:rFonts w:ascii="Times New Roman" w:hAnsi="Times New Roman"/>
                <w:sz w:val="24"/>
                <w:szCs w:val="24"/>
              </w:rPr>
            </w:pPr>
          </w:p>
        </w:tc>
      </w:tr>
      <w:tr w:rsidR="00C24B45" w:rsidRPr="00023654" w:rsidTr="00FA34B2">
        <w:trPr>
          <w:trHeight w:val="499"/>
        </w:trPr>
        <w:tc>
          <w:tcPr>
            <w:tcW w:w="1068" w:type="pct"/>
          </w:tcPr>
          <w:p w:rsidR="00C24B45" w:rsidRPr="00023654" w:rsidRDefault="00C24B45" w:rsidP="00D95B20">
            <w:pPr>
              <w:ind w:left="10" w:hanging="10"/>
              <w:rPr>
                <w:rFonts w:ascii="Times New Roman" w:hAnsi="Times New Roman"/>
                <w:sz w:val="24"/>
                <w:szCs w:val="24"/>
              </w:rPr>
            </w:pPr>
            <w:r w:rsidRPr="00023654">
              <w:rPr>
                <w:rFonts w:ascii="Times New Roman" w:hAnsi="Times New Roman"/>
                <w:sz w:val="24"/>
                <w:szCs w:val="24"/>
                <w:lang w:val="en-US"/>
              </w:rPr>
              <w:t>IV</w:t>
            </w:r>
            <w:r w:rsidRPr="00023654">
              <w:rPr>
                <w:rFonts w:ascii="Times New Roman" w:hAnsi="Times New Roman"/>
                <w:sz w:val="24"/>
                <w:szCs w:val="24"/>
              </w:rPr>
              <w:t>. Жанровая палитра и композиционные особенности приемов занимательности.</w:t>
            </w:r>
          </w:p>
          <w:p w:rsidR="00C24B45" w:rsidRPr="00023654" w:rsidRDefault="00C24B45" w:rsidP="00D95B20">
            <w:pPr>
              <w:spacing w:line="240" w:lineRule="auto"/>
              <w:ind w:firstLine="397"/>
              <w:rPr>
                <w:rFonts w:ascii="Times New Roman" w:hAnsi="Times New Roman"/>
              </w:rPr>
            </w:pPr>
          </w:p>
        </w:tc>
        <w:tc>
          <w:tcPr>
            <w:tcW w:w="191" w:type="pct"/>
          </w:tcPr>
          <w:p w:rsidR="00C24B45" w:rsidRPr="003D3EFE" w:rsidRDefault="00C24B45" w:rsidP="00D95B20">
            <w:pPr>
              <w:spacing w:after="0"/>
              <w:rPr>
                <w:rFonts w:ascii="Times New Roman" w:hAnsi="Times New Roman"/>
                <w:sz w:val="24"/>
                <w:szCs w:val="24"/>
              </w:rPr>
            </w:pPr>
          </w:p>
        </w:tc>
        <w:tc>
          <w:tcPr>
            <w:tcW w:w="192" w:type="pct"/>
          </w:tcPr>
          <w:p w:rsidR="00C24B45" w:rsidRPr="004521AC" w:rsidRDefault="00C24B45" w:rsidP="00D95B20">
            <w:pPr>
              <w:spacing w:after="0"/>
              <w:rPr>
                <w:rFonts w:ascii="Times New Roman" w:hAnsi="Times New Roman"/>
                <w:sz w:val="24"/>
                <w:szCs w:val="24"/>
              </w:rPr>
            </w:pP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4521AC" w:rsidRDefault="00C24B45" w:rsidP="00D95B20">
            <w:pPr>
              <w:spacing w:after="0"/>
              <w:rPr>
                <w:rFonts w:ascii="Times New Roman" w:hAnsi="Times New Roman"/>
                <w:sz w:val="24"/>
                <w:szCs w:val="24"/>
              </w:rPr>
            </w:pPr>
          </w:p>
        </w:tc>
        <w:tc>
          <w:tcPr>
            <w:tcW w:w="294" w:type="pct"/>
          </w:tcPr>
          <w:p w:rsidR="00C24B45" w:rsidRPr="004521AC" w:rsidRDefault="00C24B45" w:rsidP="00D95B20">
            <w:pPr>
              <w:spacing w:after="0"/>
              <w:rPr>
                <w:rFonts w:ascii="Times New Roman" w:hAnsi="Times New Roman"/>
                <w:sz w:val="24"/>
                <w:szCs w:val="24"/>
              </w:rPr>
            </w:pPr>
          </w:p>
        </w:tc>
        <w:tc>
          <w:tcPr>
            <w:tcW w:w="998" w:type="pct"/>
          </w:tcPr>
          <w:p w:rsidR="00C24B45" w:rsidRPr="004521AC" w:rsidRDefault="00C24B45" w:rsidP="00D95B20">
            <w:pPr>
              <w:autoSpaceDE w:val="0"/>
              <w:autoSpaceDN w:val="0"/>
              <w:adjustRightInd w:val="0"/>
              <w:spacing w:after="0"/>
              <w:rPr>
                <w:rFonts w:ascii="Times New Roman" w:hAnsi="Times New Roman"/>
                <w:color w:val="000000"/>
                <w:sz w:val="24"/>
                <w:szCs w:val="24"/>
              </w:rPr>
            </w:pPr>
          </w:p>
        </w:tc>
        <w:tc>
          <w:tcPr>
            <w:tcW w:w="1380" w:type="pct"/>
          </w:tcPr>
          <w:p w:rsidR="00C24B45" w:rsidRPr="00232CC4" w:rsidRDefault="00C24B45" w:rsidP="00D95B20">
            <w:pPr>
              <w:autoSpaceDE w:val="0"/>
              <w:autoSpaceDN w:val="0"/>
              <w:adjustRightInd w:val="0"/>
              <w:spacing w:after="0"/>
              <w:rPr>
                <w:rFonts w:ascii="TimesNewRomanPSMT" w:hAnsi="TimesNewRomanPSMT"/>
                <w:b/>
                <w:color w:val="000000"/>
                <w:sz w:val="24"/>
                <w:szCs w:val="24"/>
              </w:rPr>
            </w:pPr>
          </w:p>
        </w:tc>
        <w:tc>
          <w:tcPr>
            <w:tcW w:w="445" w:type="pct"/>
          </w:tcPr>
          <w:p w:rsidR="00C24B45" w:rsidRPr="00023654" w:rsidRDefault="00C24B45" w:rsidP="00D95B20">
            <w:pPr>
              <w:rPr>
                <w:rFonts w:ascii="Times New Roman" w:hAnsi="Times New Roman"/>
              </w:rPr>
            </w:pPr>
          </w:p>
        </w:tc>
      </w:tr>
      <w:tr w:rsidR="00C24B45" w:rsidRPr="00023654" w:rsidTr="00FA34B2">
        <w:trPr>
          <w:trHeight w:val="499"/>
        </w:trPr>
        <w:tc>
          <w:tcPr>
            <w:tcW w:w="1068" w:type="pct"/>
          </w:tcPr>
          <w:p w:rsidR="00C24B45" w:rsidRPr="00023654" w:rsidRDefault="00C24B45" w:rsidP="00D95B20">
            <w:pPr>
              <w:ind w:left="10" w:hanging="10"/>
              <w:rPr>
                <w:rFonts w:ascii="Times New Roman" w:hAnsi="Times New Roman"/>
                <w:sz w:val="24"/>
                <w:szCs w:val="24"/>
              </w:rPr>
            </w:pPr>
            <w:r w:rsidRPr="00023654">
              <w:t>4.1</w:t>
            </w:r>
            <w:r w:rsidRPr="00023654">
              <w:rPr>
                <w:rFonts w:ascii="Times New Roman" w:hAnsi="Times New Roman"/>
                <w:sz w:val="24"/>
                <w:szCs w:val="24"/>
              </w:rPr>
              <w:t>. Традиционные жанры научной популяризации в печати. Научно-популярные Интернет-ресурсы, их жанровое расширение.</w:t>
            </w:r>
          </w:p>
        </w:tc>
        <w:tc>
          <w:tcPr>
            <w:tcW w:w="191"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2</w:t>
            </w: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3D3EFE" w:rsidRDefault="00C24B45" w:rsidP="00D95B20">
            <w:pPr>
              <w:spacing w:after="0"/>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Pr>
                <w:rFonts w:ascii="Times New Roman" w:hAnsi="Times New Roman"/>
                <w:sz w:val="24"/>
                <w:szCs w:val="24"/>
              </w:rPr>
              <w:t>И</w:t>
            </w:r>
          </w:p>
        </w:tc>
        <w:tc>
          <w:tcPr>
            <w:tcW w:w="294"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8</w:t>
            </w: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r w:rsidRPr="00023654">
              <w:rPr>
                <w:rFonts w:ascii="Times New Roman" w:hAnsi="Times New Roman"/>
                <w:color w:val="000000"/>
                <w:sz w:val="24"/>
                <w:szCs w:val="24"/>
              </w:rPr>
              <w:t>Работа с научной и учебной литературой, работа с интернет- источниками.</w:t>
            </w: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r w:rsidRPr="00023654">
              <w:rPr>
                <w:rFonts w:ascii="TimesNewRomanPSMT" w:hAnsi="TimesNewRomanPSMT"/>
                <w:color w:val="000000"/>
                <w:sz w:val="24"/>
                <w:szCs w:val="24"/>
              </w:rPr>
              <w:t xml:space="preserve">Экспресс-опрос на лекции. </w:t>
            </w:r>
            <w:r w:rsidRPr="00023654">
              <w:rPr>
                <w:rFonts w:ascii="Times New Roman" w:hAnsi="Times New Roman"/>
                <w:color w:val="000000"/>
                <w:sz w:val="24"/>
                <w:szCs w:val="24"/>
              </w:rPr>
              <w:t xml:space="preserve"> Выступление на практическом занятии</w:t>
            </w:r>
          </w:p>
        </w:tc>
        <w:tc>
          <w:tcPr>
            <w:tcW w:w="445" w:type="pct"/>
          </w:tcPr>
          <w:p w:rsidR="00C24B45" w:rsidRPr="00023654" w:rsidRDefault="00C24B45" w:rsidP="00D95B20">
            <w:pPr>
              <w:rPr>
                <w:rFonts w:ascii="Times New Roman" w:hAnsi="Times New Roman"/>
              </w:rPr>
            </w:pPr>
            <w:r w:rsidRPr="00023654">
              <w:rPr>
                <w:rFonts w:ascii="Times New Roman" w:hAnsi="Times New Roman"/>
              </w:rPr>
              <w:t>ОПК-3 у</w:t>
            </w:r>
          </w:p>
        </w:tc>
      </w:tr>
      <w:tr w:rsidR="00C24B45" w:rsidRPr="00023654" w:rsidTr="00FA34B2">
        <w:trPr>
          <w:trHeight w:val="499"/>
        </w:trPr>
        <w:tc>
          <w:tcPr>
            <w:tcW w:w="1068" w:type="pct"/>
          </w:tcPr>
          <w:p w:rsidR="00C24B45" w:rsidRPr="00023654" w:rsidRDefault="00C24B45" w:rsidP="00D95B20">
            <w:pPr>
              <w:ind w:left="10" w:hanging="10"/>
              <w:rPr>
                <w:rFonts w:ascii="Times New Roman" w:hAnsi="Times New Roman"/>
                <w:sz w:val="24"/>
                <w:szCs w:val="24"/>
              </w:rPr>
            </w:pPr>
            <w:r w:rsidRPr="00023654">
              <w:rPr>
                <w:rFonts w:ascii="Times New Roman" w:hAnsi="Times New Roman"/>
                <w:sz w:val="24"/>
                <w:szCs w:val="24"/>
              </w:rPr>
              <w:t>4.2. Функции и особенности использования в научно-популярной периодике иллюстраций. Специфика представления справочного аппарата научно-популярного издания.</w:t>
            </w:r>
          </w:p>
        </w:tc>
        <w:tc>
          <w:tcPr>
            <w:tcW w:w="191"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8</w:t>
            </w:r>
          </w:p>
        </w:tc>
        <w:tc>
          <w:tcPr>
            <w:tcW w:w="192"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2</w:t>
            </w:r>
          </w:p>
        </w:tc>
        <w:tc>
          <w:tcPr>
            <w:tcW w:w="240" w:type="pct"/>
          </w:tcPr>
          <w:p w:rsidR="00C24B45" w:rsidRPr="004521AC" w:rsidRDefault="00C24B45" w:rsidP="00D95B20">
            <w:pPr>
              <w:autoSpaceDE w:val="0"/>
              <w:autoSpaceDN w:val="0"/>
              <w:adjustRightInd w:val="0"/>
              <w:spacing w:after="0"/>
              <w:jc w:val="center"/>
              <w:rPr>
                <w:rFonts w:ascii="Times New Roman" w:hAnsi="Times New Roman"/>
                <w:sz w:val="24"/>
                <w:szCs w:val="24"/>
              </w:rPr>
            </w:pPr>
          </w:p>
        </w:tc>
        <w:tc>
          <w:tcPr>
            <w:tcW w:w="192" w:type="pct"/>
          </w:tcPr>
          <w:p w:rsidR="00C24B45" w:rsidRPr="003D3EFE" w:rsidRDefault="00C24B45" w:rsidP="00D95B20">
            <w:pPr>
              <w:spacing w:after="0"/>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Pr>
                <w:rFonts w:ascii="Times New Roman" w:hAnsi="Times New Roman"/>
                <w:sz w:val="24"/>
                <w:szCs w:val="24"/>
              </w:rPr>
              <w:t>И</w:t>
            </w:r>
          </w:p>
        </w:tc>
        <w:tc>
          <w:tcPr>
            <w:tcW w:w="294" w:type="pct"/>
          </w:tcPr>
          <w:p w:rsidR="00C24B45" w:rsidRPr="004521AC" w:rsidRDefault="00C24B45" w:rsidP="00D95B20">
            <w:pPr>
              <w:spacing w:after="0"/>
              <w:rPr>
                <w:rFonts w:ascii="Times New Roman" w:hAnsi="Times New Roman"/>
                <w:sz w:val="24"/>
                <w:szCs w:val="24"/>
              </w:rPr>
            </w:pPr>
            <w:r>
              <w:rPr>
                <w:rFonts w:ascii="Times New Roman" w:hAnsi="Times New Roman"/>
                <w:sz w:val="24"/>
                <w:szCs w:val="24"/>
              </w:rPr>
              <w:t>6,8</w:t>
            </w: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В</w:t>
            </w:r>
            <w:r w:rsidRPr="00023654">
              <w:rPr>
                <w:rFonts w:ascii="Times New Roman" w:hAnsi="Times New Roman"/>
                <w:color w:val="000000"/>
                <w:sz w:val="24"/>
                <w:szCs w:val="24"/>
              </w:rPr>
              <w:t>ыполнение индивидуального домашнего задания (ИДЗ) -  тренировочных упражнений.</w:t>
            </w:r>
          </w:p>
        </w:tc>
        <w:tc>
          <w:tcPr>
            <w:tcW w:w="1380" w:type="pct"/>
          </w:tcPr>
          <w:p w:rsidR="00C24B45" w:rsidRPr="00023654" w:rsidRDefault="00C24B45" w:rsidP="00D95B20">
            <w:pPr>
              <w:autoSpaceDE w:val="0"/>
              <w:autoSpaceDN w:val="0"/>
              <w:adjustRightInd w:val="0"/>
              <w:spacing w:after="0"/>
              <w:rPr>
                <w:rFonts w:ascii="Times New Roman" w:hAnsi="Times New Roman"/>
                <w:iCs/>
                <w:sz w:val="24"/>
                <w:szCs w:val="24"/>
              </w:rPr>
            </w:pPr>
            <w:r w:rsidRPr="00023654">
              <w:rPr>
                <w:rFonts w:ascii="Times New Roman" w:hAnsi="Times New Roman"/>
                <w:color w:val="000000"/>
                <w:sz w:val="24"/>
                <w:szCs w:val="24"/>
              </w:rPr>
              <w:t>Выступление на практическом занятии.</w:t>
            </w:r>
          </w:p>
        </w:tc>
        <w:tc>
          <w:tcPr>
            <w:tcW w:w="445" w:type="pct"/>
          </w:tcPr>
          <w:p w:rsidR="00C24B45" w:rsidRPr="00023654" w:rsidRDefault="00C24B45" w:rsidP="00D95B20">
            <w:pPr>
              <w:rPr>
                <w:rFonts w:ascii="Times New Roman" w:hAnsi="Times New Roman"/>
              </w:rPr>
            </w:pPr>
            <w:r w:rsidRPr="00023654">
              <w:rPr>
                <w:rFonts w:ascii="Times New Roman" w:hAnsi="Times New Roman"/>
              </w:rPr>
              <w:t>ОПК-3 у; ОПК-22 зву</w:t>
            </w:r>
          </w:p>
        </w:tc>
      </w:tr>
      <w:tr w:rsidR="00C24B45" w:rsidRPr="00023654" w:rsidTr="00FA34B2">
        <w:trPr>
          <w:trHeight w:val="499"/>
        </w:trPr>
        <w:tc>
          <w:tcPr>
            <w:tcW w:w="1068" w:type="pct"/>
          </w:tcPr>
          <w:p w:rsidR="00C24B45" w:rsidRPr="00FA34B2" w:rsidRDefault="00C24B45" w:rsidP="00D95B20">
            <w:pPr>
              <w:ind w:left="10" w:hanging="10"/>
              <w:rPr>
                <w:rFonts w:ascii="Times New Roman" w:hAnsi="Times New Roman"/>
                <w:sz w:val="24"/>
                <w:szCs w:val="24"/>
              </w:rPr>
            </w:pPr>
            <w:r>
              <w:rPr>
                <w:rFonts w:ascii="Times New Roman" w:hAnsi="Times New Roman"/>
                <w:sz w:val="24"/>
                <w:szCs w:val="24"/>
              </w:rPr>
              <w:t>Итого по разделу</w:t>
            </w:r>
          </w:p>
        </w:tc>
        <w:tc>
          <w:tcPr>
            <w:tcW w:w="191" w:type="pct"/>
          </w:tcPr>
          <w:p w:rsidR="00C24B45" w:rsidRPr="00FA34B2" w:rsidRDefault="00C24B45" w:rsidP="00D95B20">
            <w:pPr>
              <w:spacing w:after="0"/>
              <w:rPr>
                <w:rFonts w:ascii="Times New Roman" w:hAnsi="Times New Roman"/>
                <w:b/>
                <w:sz w:val="24"/>
                <w:szCs w:val="24"/>
              </w:rPr>
            </w:pPr>
            <w:r w:rsidRPr="00FA34B2">
              <w:rPr>
                <w:rFonts w:ascii="Times New Roman" w:hAnsi="Times New Roman"/>
                <w:b/>
                <w:sz w:val="24"/>
                <w:szCs w:val="24"/>
              </w:rPr>
              <w:t>8</w:t>
            </w:r>
          </w:p>
        </w:tc>
        <w:tc>
          <w:tcPr>
            <w:tcW w:w="192" w:type="pct"/>
          </w:tcPr>
          <w:p w:rsidR="00C24B45" w:rsidRPr="00FA34B2" w:rsidRDefault="00C24B45" w:rsidP="00D95B20">
            <w:pPr>
              <w:spacing w:after="0"/>
              <w:rPr>
                <w:rFonts w:ascii="Times New Roman" w:hAnsi="Times New Roman"/>
                <w:b/>
                <w:sz w:val="24"/>
                <w:szCs w:val="24"/>
              </w:rPr>
            </w:pPr>
            <w:r w:rsidRPr="00FA34B2">
              <w:rPr>
                <w:rFonts w:ascii="Times New Roman" w:hAnsi="Times New Roman"/>
                <w:b/>
                <w:sz w:val="24"/>
                <w:szCs w:val="24"/>
              </w:rPr>
              <w:t>4</w:t>
            </w:r>
          </w:p>
        </w:tc>
        <w:tc>
          <w:tcPr>
            <w:tcW w:w="240"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p>
        </w:tc>
        <w:tc>
          <w:tcPr>
            <w:tcW w:w="192" w:type="pct"/>
          </w:tcPr>
          <w:p w:rsidR="00C24B45" w:rsidRPr="00FA34B2" w:rsidRDefault="00C24B45" w:rsidP="00D95B20">
            <w:pPr>
              <w:spacing w:after="0"/>
              <w:rPr>
                <w:rFonts w:ascii="Times New Roman" w:hAnsi="Times New Roman"/>
                <w:b/>
                <w:sz w:val="24"/>
                <w:szCs w:val="24"/>
              </w:rPr>
            </w:pPr>
            <w:r w:rsidRPr="00FA34B2">
              <w:rPr>
                <w:rFonts w:ascii="Times New Roman" w:hAnsi="Times New Roman"/>
                <w:b/>
                <w:sz w:val="24"/>
                <w:szCs w:val="24"/>
              </w:rPr>
              <w:t>4/4</w:t>
            </w:r>
            <w:r>
              <w:rPr>
                <w:rFonts w:ascii="Times New Roman" w:hAnsi="Times New Roman"/>
                <w:b/>
                <w:sz w:val="24"/>
                <w:szCs w:val="24"/>
              </w:rPr>
              <w:t>И</w:t>
            </w:r>
          </w:p>
        </w:tc>
        <w:tc>
          <w:tcPr>
            <w:tcW w:w="294" w:type="pct"/>
          </w:tcPr>
          <w:p w:rsidR="00C24B45" w:rsidRPr="00FA34B2" w:rsidRDefault="00C24B45" w:rsidP="00D95B20">
            <w:pPr>
              <w:spacing w:after="0"/>
              <w:rPr>
                <w:rFonts w:ascii="Times New Roman" w:hAnsi="Times New Roman"/>
                <w:b/>
                <w:sz w:val="24"/>
                <w:szCs w:val="24"/>
              </w:rPr>
            </w:pPr>
            <w:r w:rsidRPr="00FA34B2">
              <w:rPr>
                <w:rFonts w:ascii="Times New Roman" w:hAnsi="Times New Roman"/>
                <w:b/>
                <w:sz w:val="24"/>
                <w:szCs w:val="24"/>
              </w:rPr>
              <w:t>14,8</w:t>
            </w:r>
          </w:p>
        </w:tc>
        <w:tc>
          <w:tcPr>
            <w:tcW w:w="998"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p>
        </w:tc>
        <w:tc>
          <w:tcPr>
            <w:tcW w:w="1380" w:type="pct"/>
          </w:tcPr>
          <w:p w:rsidR="00C24B45" w:rsidRPr="00023654" w:rsidRDefault="00C24B45" w:rsidP="00D95B20">
            <w:pPr>
              <w:autoSpaceDE w:val="0"/>
              <w:autoSpaceDN w:val="0"/>
              <w:adjustRightInd w:val="0"/>
              <w:spacing w:after="0"/>
              <w:rPr>
                <w:rFonts w:ascii="Times New Roman" w:hAnsi="Times New Roman"/>
                <w:color w:val="000000"/>
                <w:sz w:val="24"/>
                <w:szCs w:val="24"/>
              </w:rPr>
            </w:pPr>
          </w:p>
        </w:tc>
        <w:tc>
          <w:tcPr>
            <w:tcW w:w="445" w:type="pct"/>
          </w:tcPr>
          <w:p w:rsidR="00C24B45" w:rsidRPr="00023654" w:rsidRDefault="00C24B45" w:rsidP="00D95B20">
            <w:pPr>
              <w:rPr>
                <w:rFonts w:ascii="Times New Roman" w:hAnsi="Times New Roman"/>
              </w:rPr>
            </w:pPr>
          </w:p>
        </w:tc>
      </w:tr>
      <w:tr w:rsidR="00C24B45" w:rsidRPr="00023654" w:rsidTr="00FA34B2">
        <w:trPr>
          <w:trHeight w:val="499"/>
        </w:trPr>
        <w:tc>
          <w:tcPr>
            <w:tcW w:w="1068" w:type="pct"/>
          </w:tcPr>
          <w:p w:rsidR="00C24B45" w:rsidRPr="00023654" w:rsidRDefault="00C24B45" w:rsidP="00D95B20">
            <w:pPr>
              <w:ind w:left="10" w:hanging="10"/>
              <w:rPr>
                <w:rFonts w:ascii="Times New Roman" w:hAnsi="Times New Roman"/>
                <w:b/>
                <w:sz w:val="24"/>
                <w:szCs w:val="24"/>
              </w:rPr>
            </w:pPr>
            <w:r w:rsidRPr="00023654">
              <w:rPr>
                <w:rFonts w:ascii="Times New Roman" w:hAnsi="Times New Roman"/>
                <w:b/>
                <w:sz w:val="24"/>
                <w:szCs w:val="24"/>
              </w:rPr>
              <w:t>Итого по дисциплине</w:t>
            </w:r>
          </w:p>
        </w:tc>
        <w:tc>
          <w:tcPr>
            <w:tcW w:w="191" w:type="pct"/>
          </w:tcPr>
          <w:p w:rsidR="00C24B45" w:rsidRPr="00FA34B2" w:rsidRDefault="00C24B45" w:rsidP="00D95B20">
            <w:pPr>
              <w:spacing w:after="0"/>
              <w:rPr>
                <w:rFonts w:ascii="Times New Roman" w:hAnsi="Times New Roman"/>
                <w:b/>
                <w:sz w:val="24"/>
                <w:szCs w:val="24"/>
              </w:rPr>
            </w:pPr>
            <w:r w:rsidRPr="00FA34B2">
              <w:rPr>
                <w:rFonts w:ascii="Times New Roman" w:hAnsi="Times New Roman"/>
                <w:b/>
                <w:sz w:val="24"/>
                <w:szCs w:val="24"/>
              </w:rPr>
              <w:t>8</w:t>
            </w:r>
          </w:p>
        </w:tc>
        <w:tc>
          <w:tcPr>
            <w:tcW w:w="192" w:type="pct"/>
          </w:tcPr>
          <w:p w:rsidR="00C24B45" w:rsidRPr="00FA34B2" w:rsidRDefault="00C24B45" w:rsidP="00D95B20">
            <w:pPr>
              <w:spacing w:after="0"/>
              <w:rPr>
                <w:rFonts w:ascii="Times New Roman" w:hAnsi="Times New Roman"/>
                <w:b/>
                <w:sz w:val="24"/>
                <w:szCs w:val="24"/>
              </w:rPr>
            </w:pPr>
            <w:r w:rsidRPr="00FA34B2">
              <w:rPr>
                <w:rFonts w:ascii="Times New Roman" w:hAnsi="Times New Roman"/>
                <w:b/>
                <w:sz w:val="24"/>
                <w:szCs w:val="24"/>
              </w:rPr>
              <w:t>22</w:t>
            </w:r>
          </w:p>
        </w:tc>
        <w:tc>
          <w:tcPr>
            <w:tcW w:w="240" w:type="pct"/>
          </w:tcPr>
          <w:p w:rsidR="00C24B45" w:rsidRPr="00FA34B2" w:rsidRDefault="00C24B45" w:rsidP="00D95B20">
            <w:pPr>
              <w:autoSpaceDE w:val="0"/>
              <w:autoSpaceDN w:val="0"/>
              <w:adjustRightInd w:val="0"/>
              <w:spacing w:after="0"/>
              <w:jc w:val="center"/>
              <w:rPr>
                <w:rFonts w:ascii="Times New Roman" w:hAnsi="Times New Roman"/>
                <w:b/>
                <w:sz w:val="24"/>
                <w:szCs w:val="24"/>
              </w:rPr>
            </w:pPr>
          </w:p>
        </w:tc>
        <w:tc>
          <w:tcPr>
            <w:tcW w:w="192" w:type="pct"/>
          </w:tcPr>
          <w:p w:rsidR="00C24B45" w:rsidRPr="003D3EFE" w:rsidRDefault="00C24B45" w:rsidP="00D95B20">
            <w:pPr>
              <w:spacing w:after="0"/>
              <w:rPr>
                <w:rFonts w:ascii="Times New Roman" w:hAnsi="Times New Roman"/>
                <w:b/>
                <w:sz w:val="24"/>
                <w:szCs w:val="24"/>
              </w:rPr>
            </w:pPr>
            <w:r w:rsidRPr="00FA34B2">
              <w:rPr>
                <w:rFonts w:ascii="Times New Roman" w:hAnsi="Times New Roman"/>
                <w:b/>
                <w:sz w:val="24"/>
                <w:szCs w:val="24"/>
              </w:rPr>
              <w:t>22</w:t>
            </w:r>
            <w:r w:rsidRPr="00FA34B2">
              <w:rPr>
                <w:rFonts w:ascii="Times New Roman" w:hAnsi="Times New Roman"/>
                <w:b/>
                <w:sz w:val="24"/>
                <w:szCs w:val="24"/>
                <w:lang w:val="en-US"/>
              </w:rPr>
              <w:t>/8</w:t>
            </w:r>
            <w:r>
              <w:rPr>
                <w:rFonts w:ascii="Times New Roman" w:hAnsi="Times New Roman"/>
                <w:b/>
                <w:sz w:val="24"/>
                <w:szCs w:val="24"/>
              </w:rPr>
              <w:t>И/6П</w:t>
            </w:r>
          </w:p>
        </w:tc>
        <w:tc>
          <w:tcPr>
            <w:tcW w:w="294" w:type="pct"/>
          </w:tcPr>
          <w:p w:rsidR="00C24B45" w:rsidRPr="00FA34B2" w:rsidRDefault="00C24B45" w:rsidP="00D95B20">
            <w:pPr>
              <w:spacing w:after="0"/>
              <w:rPr>
                <w:rFonts w:ascii="Times New Roman" w:hAnsi="Times New Roman"/>
                <w:b/>
                <w:sz w:val="24"/>
                <w:szCs w:val="24"/>
              </w:rPr>
            </w:pPr>
            <w:r w:rsidRPr="00FA34B2">
              <w:rPr>
                <w:rFonts w:ascii="Times New Roman" w:hAnsi="Times New Roman"/>
                <w:b/>
                <w:sz w:val="24"/>
                <w:szCs w:val="24"/>
              </w:rPr>
              <w:t>62,8</w:t>
            </w:r>
          </w:p>
        </w:tc>
        <w:tc>
          <w:tcPr>
            <w:tcW w:w="998" w:type="pct"/>
          </w:tcPr>
          <w:p w:rsidR="00C24B45" w:rsidRPr="009161EF" w:rsidRDefault="00C24B45" w:rsidP="00D95B20">
            <w:pPr>
              <w:autoSpaceDE w:val="0"/>
              <w:autoSpaceDN w:val="0"/>
              <w:adjustRightInd w:val="0"/>
              <w:spacing w:after="0"/>
              <w:rPr>
                <w:rFonts w:ascii="Times New Roman" w:hAnsi="Times New Roman"/>
                <w:color w:val="000000"/>
                <w:sz w:val="24"/>
                <w:szCs w:val="24"/>
                <w:lang w:val="en-US"/>
              </w:rPr>
            </w:pPr>
          </w:p>
        </w:tc>
        <w:tc>
          <w:tcPr>
            <w:tcW w:w="1380" w:type="pct"/>
          </w:tcPr>
          <w:p w:rsidR="00C24B45" w:rsidRPr="00232CC4" w:rsidRDefault="00C24B45" w:rsidP="00D95B20">
            <w:pPr>
              <w:autoSpaceDE w:val="0"/>
              <w:autoSpaceDN w:val="0"/>
              <w:adjustRightInd w:val="0"/>
              <w:spacing w:after="0"/>
              <w:rPr>
                <w:rFonts w:ascii="TimesNewRomanPSMT" w:hAnsi="TimesNewRomanPSMT"/>
                <w:b/>
                <w:color w:val="000000"/>
                <w:sz w:val="24"/>
                <w:szCs w:val="24"/>
              </w:rPr>
            </w:pPr>
            <w:r w:rsidRPr="00232CC4">
              <w:rPr>
                <w:rFonts w:ascii="TimesNewRomanPSMT" w:hAnsi="TimesNewRomanPSMT"/>
                <w:b/>
                <w:color w:val="000000"/>
                <w:sz w:val="24"/>
                <w:szCs w:val="24"/>
              </w:rPr>
              <w:t>Промежуточная форма аттестации: зачет</w:t>
            </w:r>
          </w:p>
        </w:tc>
        <w:tc>
          <w:tcPr>
            <w:tcW w:w="445" w:type="pct"/>
          </w:tcPr>
          <w:p w:rsidR="00C24B45" w:rsidRPr="004521AC" w:rsidRDefault="00C24B45" w:rsidP="00D95B20">
            <w:pPr>
              <w:autoSpaceDE w:val="0"/>
              <w:autoSpaceDN w:val="0"/>
              <w:adjustRightInd w:val="0"/>
              <w:spacing w:after="0"/>
              <w:rPr>
                <w:rFonts w:ascii="Times New Roman" w:hAnsi="Times New Roman"/>
                <w:i/>
                <w:sz w:val="24"/>
                <w:szCs w:val="24"/>
              </w:rPr>
            </w:pPr>
          </w:p>
        </w:tc>
      </w:tr>
    </w:tbl>
    <w:p w:rsidR="00C24B45" w:rsidRPr="00955F29" w:rsidRDefault="00C24B45" w:rsidP="00A21D70">
      <w:pPr>
        <w:rPr>
          <w:rFonts w:ascii="Georgia" w:hAnsi="Georgia" w:cs="Georgia"/>
          <w:i/>
          <w:color w:val="C00000"/>
        </w:rPr>
      </w:pPr>
    </w:p>
    <w:p w:rsidR="00C24B45" w:rsidRPr="00232CC4" w:rsidRDefault="00C24B45" w:rsidP="00F2661B">
      <w:pPr>
        <w:widowControl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b/>
          <w:bCs/>
          <w:sz w:val="24"/>
          <w:szCs w:val="24"/>
        </w:rPr>
        <w:t>5. Образовательные и информационные технологии</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В процессе изучения дисциплины используются следующие образовательные и информационные технологии:</w:t>
      </w:r>
    </w:p>
    <w:p w:rsidR="00C24B45" w:rsidRPr="00232CC4" w:rsidRDefault="00C24B45" w:rsidP="00F2661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232CC4">
        <w:rPr>
          <w:rFonts w:ascii="Times New Roman" w:hAnsi="Times New Roman"/>
          <w:sz w:val="24"/>
          <w:szCs w:val="24"/>
        </w:rPr>
        <w:t xml:space="preserve">на лекционных занятиях: </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экспресс-опрос, преследующий цель актуализации имеющихся знаний (полученных на предыдущих ступенях образовательного процесса или при изучении других дисциплин);</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лекция-дискуссия;</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xml:space="preserve">- лекция-визуализация; </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лекция-консультация;</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xml:space="preserve">- проблемное обучение, поисковый метод; </w:t>
      </w:r>
    </w:p>
    <w:p w:rsidR="00C24B45" w:rsidRPr="00232CC4" w:rsidRDefault="00C24B45" w:rsidP="00F2661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232CC4">
        <w:rPr>
          <w:rFonts w:ascii="Times New Roman" w:hAnsi="Times New Roman"/>
          <w:sz w:val="24"/>
          <w:szCs w:val="24"/>
        </w:rPr>
        <w:t xml:space="preserve">на практических занятиях: </w:t>
      </w:r>
    </w:p>
    <w:p w:rsidR="00C24B45" w:rsidRPr="00232CC4" w:rsidRDefault="00C24B45" w:rsidP="00F2661B">
      <w:pPr>
        <w:widowControl w:val="0"/>
        <w:tabs>
          <w:tab w:val="num" w:pos="1560"/>
        </w:tabs>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xml:space="preserve">- разбор конкретных ситуаций; </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xml:space="preserve">- исследовательский метод; </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xml:space="preserve">- работа в команде; </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xml:space="preserve">- тренинги (навыковые); </w:t>
      </w:r>
    </w:p>
    <w:p w:rsidR="00C24B45" w:rsidRPr="00232CC4" w:rsidRDefault="00C24B45" w:rsidP="00F2661B">
      <w:pPr>
        <w:widowControl w:val="0"/>
        <w:overflowPunct w:val="0"/>
        <w:autoSpaceDE w:val="0"/>
        <w:autoSpaceDN w:val="0"/>
        <w:adjustRightInd w:val="0"/>
        <w:spacing w:after="0" w:line="240" w:lineRule="auto"/>
        <w:jc w:val="both"/>
        <w:rPr>
          <w:rFonts w:ascii="Times New Roman" w:hAnsi="Times New Roman"/>
          <w:sz w:val="24"/>
          <w:szCs w:val="24"/>
        </w:rPr>
      </w:pPr>
      <w:r w:rsidRPr="00232CC4">
        <w:rPr>
          <w:rFonts w:ascii="Times New Roman" w:hAnsi="Times New Roman"/>
          <w:sz w:val="24"/>
          <w:szCs w:val="24"/>
        </w:rPr>
        <w:t xml:space="preserve">в самостоятельной работе: </w:t>
      </w:r>
    </w:p>
    <w:p w:rsidR="00C24B45" w:rsidRPr="00232CC4" w:rsidRDefault="00C24B45" w:rsidP="00F2661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xml:space="preserve">- поисковый метод; </w:t>
      </w:r>
    </w:p>
    <w:p w:rsidR="00C24B45" w:rsidRPr="00232CC4" w:rsidRDefault="00C24B45" w:rsidP="00F2661B">
      <w:pPr>
        <w:widowControl w:val="0"/>
        <w:autoSpaceDE w:val="0"/>
        <w:autoSpaceDN w:val="0"/>
        <w:adjustRightInd w:val="0"/>
        <w:spacing w:after="0" w:line="240" w:lineRule="auto"/>
        <w:ind w:firstLine="720"/>
        <w:jc w:val="both"/>
        <w:rPr>
          <w:rFonts w:ascii="Times New Roman" w:hAnsi="Times New Roman"/>
          <w:sz w:val="24"/>
          <w:szCs w:val="24"/>
        </w:rPr>
      </w:pPr>
      <w:bookmarkStart w:id="0" w:name="page11"/>
      <w:bookmarkEnd w:id="0"/>
      <w:r w:rsidRPr="00232CC4">
        <w:rPr>
          <w:rFonts w:ascii="Times New Roman" w:hAnsi="Times New Roman"/>
          <w:sz w:val="24"/>
          <w:szCs w:val="24"/>
        </w:rPr>
        <w:t>- исследовательский метод;</w:t>
      </w:r>
    </w:p>
    <w:p w:rsidR="00C24B45" w:rsidRPr="00232CC4" w:rsidRDefault="00C24B45" w:rsidP="00F2661B">
      <w:pPr>
        <w:widowControl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xml:space="preserve">- обучение в электронной образовательной среде </w:t>
      </w:r>
    </w:p>
    <w:p w:rsidR="00C24B45" w:rsidRDefault="00C24B45" w:rsidP="00F2661B">
      <w:pPr>
        <w:widowControl w:val="0"/>
        <w:autoSpaceDE w:val="0"/>
        <w:autoSpaceDN w:val="0"/>
        <w:adjustRightInd w:val="0"/>
        <w:spacing w:after="0" w:line="240" w:lineRule="auto"/>
        <w:ind w:firstLine="720"/>
        <w:jc w:val="both"/>
        <w:rPr>
          <w:rFonts w:ascii="Times New Roman" w:hAnsi="Times New Roman"/>
          <w:sz w:val="24"/>
          <w:szCs w:val="24"/>
        </w:rPr>
      </w:pPr>
      <w:r w:rsidRPr="00232CC4">
        <w:rPr>
          <w:rFonts w:ascii="Times New Roman" w:hAnsi="Times New Roman"/>
          <w:sz w:val="24"/>
          <w:szCs w:val="24"/>
        </w:rPr>
        <w:t>- с использованием Интернет-ресурсов (</w:t>
      </w:r>
      <w:r w:rsidRPr="00232CC4">
        <w:rPr>
          <w:rFonts w:ascii="Times New Roman" w:hAnsi="Times New Roman"/>
          <w:sz w:val="24"/>
          <w:szCs w:val="24"/>
          <w:lang w:val="en-US"/>
        </w:rPr>
        <w:t>IT</w:t>
      </w:r>
      <w:r w:rsidRPr="00232CC4">
        <w:rPr>
          <w:rFonts w:ascii="Times New Roman" w:hAnsi="Times New Roman"/>
          <w:sz w:val="24"/>
          <w:szCs w:val="24"/>
        </w:rPr>
        <w:t>-методы).</w:t>
      </w:r>
    </w:p>
    <w:p w:rsidR="00C24B45" w:rsidRPr="008A3B72" w:rsidRDefault="00C24B45" w:rsidP="00F2661B">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8A3B72">
        <w:rPr>
          <w:rFonts w:ascii="Times New Roman" w:hAnsi="Times New Roman"/>
          <w:bCs/>
          <w:sz w:val="24"/>
          <w:szCs w:val="24"/>
          <w:lang w:eastAsia="ru-RU"/>
        </w:rPr>
        <w:t>В рамках компетентностного подхода при изучении дисциплины используются следующие формы проведения занятий:</w:t>
      </w:r>
    </w:p>
    <w:p w:rsidR="00C24B45" w:rsidRPr="008A3B72" w:rsidRDefault="00C24B45" w:rsidP="00F2661B">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8A3B72">
        <w:rPr>
          <w:rFonts w:ascii="Times New Roman" w:hAnsi="Times New Roman"/>
          <w:bCs/>
          <w:sz w:val="24"/>
          <w:szCs w:val="24"/>
          <w:lang w:eastAsia="ru-RU"/>
        </w:rPr>
        <w:t xml:space="preserve">- участие в дискуссии; </w:t>
      </w:r>
    </w:p>
    <w:p w:rsidR="00C24B45" w:rsidRPr="008A3B72" w:rsidRDefault="00C24B45" w:rsidP="00F2661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3B72">
        <w:rPr>
          <w:rFonts w:ascii="Times New Roman" w:hAnsi="Times New Roman"/>
          <w:bCs/>
          <w:sz w:val="24"/>
          <w:szCs w:val="24"/>
          <w:lang w:eastAsia="ru-RU"/>
        </w:rPr>
        <w:t>- разбор конкретных</w:t>
      </w:r>
      <w:r w:rsidRPr="008A3B72">
        <w:rPr>
          <w:rFonts w:ascii="Times New Roman" w:hAnsi="Times New Roman"/>
          <w:sz w:val="24"/>
          <w:szCs w:val="24"/>
          <w:lang w:eastAsia="ru-RU"/>
        </w:rPr>
        <w:t xml:space="preserve"> ситуации;</w:t>
      </w:r>
    </w:p>
    <w:p w:rsidR="00C24B45" w:rsidRPr="008A3B72" w:rsidRDefault="00C24B45" w:rsidP="00F2661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3B72">
        <w:rPr>
          <w:rFonts w:ascii="Times New Roman" w:hAnsi="Times New Roman"/>
          <w:sz w:val="24"/>
          <w:szCs w:val="24"/>
          <w:lang w:eastAsia="ru-RU"/>
        </w:rPr>
        <w:t>- участие в дебатах</w:t>
      </w:r>
    </w:p>
    <w:p w:rsidR="00C24B45" w:rsidRPr="008A3B72" w:rsidRDefault="00C24B45" w:rsidP="00F2661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A3B72">
        <w:rPr>
          <w:rFonts w:ascii="Times New Roman" w:hAnsi="Times New Roman"/>
          <w:sz w:val="24"/>
          <w:szCs w:val="24"/>
          <w:lang w:eastAsia="ru-RU"/>
        </w:rPr>
        <w:t>- работа в группах.</w:t>
      </w:r>
    </w:p>
    <w:p w:rsidR="00C24B45" w:rsidRPr="008A3B72" w:rsidRDefault="00C24B45" w:rsidP="00F2661B">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D3EFE">
        <w:rPr>
          <w:rFonts w:ascii="Times New Roman" w:hAnsi="Times New Roman"/>
          <w:sz w:val="24"/>
          <w:szCs w:val="24"/>
          <w:lang w:eastAsia="ru-RU"/>
        </w:rPr>
        <w:t>Практические занятия проводятся в форме практической подготовки в условиях выполнения обучающимися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w:t>
      </w:r>
    </w:p>
    <w:p w:rsidR="00C24B45" w:rsidRPr="00232CC4" w:rsidRDefault="00C24B45" w:rsidP="00F2661B">
      <w:pPr>
        <w:widowControl w:val="0"/>
        <w:autoSpaceDE w:val="0"/>
        <w:autoSpaceDN w:val="0"/>
        <w:adjustRightInd w:val="0"/>
        <w:spacing w:after="0" w:line="240" w:lineRule="auto"/>
        <w:ind w:firstLine="680"/>
        <w:jc w:val="both"/>
        <w:rPr>
          <w:rFonts w:ascii="Times New Roman" w:hAnsi="Times New Roman"/>
          <w:sz w:val="24"/>
          <w:szCs w:val="24"/>
        </w:rPr>
      </w:pPr>
    </w:p>
    <w:p w:rsidR="00C24B45" w:rsidRPr="00232CC4" w:rsidRDefault="00C24B45" w:rsidP="009161EF">
      <w:pPr>
        <w:widowControl w:val="0"/>
        <w:autoSpaceDE w:val="0"/>
        <w:autoSpaceDN w:val="0"/>
        <w:adjustRightInd w:val="0"/>
        <w:spacing w:after="0" w:line="240" w:lineRule="auto"/>
        <w:ind w:firstLine="709"/>
        <w:jc w:val="both"/>
        <w:rPr>
          <w:rFonts w:ascii="Times New Roman" w:hAnsi="Times New Roman"/>
          <w:b/>
          <w:bCs/>
          <w:sz w:val="24"/>
          <w:szCs w:val="24"/>
        </w:rPr>
      </w:pPr>
      <w:r w:rsidRPr="00232CC4">
        <w:rPr>
          <w:rFonts w:ascii="Times New Roman" w:hAnsi="Times New Roman"/>
          <w:b/>
          <w:bCs/>
          <w:sz w:val="24"/>
          <w:szCs w:val="24"/>
        </w:rPr>
        <w:t>6. Учебно-методическое обеспечение самостоятельной работы обучающихся</w:t>
      </w:r>
    </w:p>
    <w:p w:rsidR="00C24B45" w:rsidRPr="00232CC4" w:rsidRDefault="00C24B45" w:rsidP="009161EF">
      <w:pPr>
        <w:widowControl w:val="0"/>
        <w:autoSpaceDE w:val="0"/>
        <w:autoSpaceDN w:val="0"/>
        <w:adjustRightInd w:val="0"/>
        <w:spacing w:after="0" w:line="240" w:lineRule="auto"/>
        <w:ind w:firstLine="709"/>
        <w:jc w:val="both"/>
        <w:rPr>
          <w:rFonts w:ascii="Times New Roman" w:hAnsi="Times New Roman"/>
          <w:b/>
          <w:bCs/>
          <w:sz w:val="24"/>
          <w:szCs w:val="24"/>
        </w:rPr>
      </w:pPr>
    </w:p>
    <w:p w:rsidR="00C24B45" w:rsidRPr="00232CC4" w:rsidRDefault="00C24B45" w:rsidP="009161EF">
      <w:pPr>
        <w:widowControl w:val="0"/>
        <w:autoSpaceDE w:val="0"/>
        <w:autoSpaceDN w:val="0"/>
        <w:adjustRightInd w:val="0"/>
        <w:spacing w:after="0" w:line="240" w:lineRule="auto"/>
        <w:ind w:firstLine="709"/>
        <w:jc w:val="both"/>
        <w:rPr>
          <w:rFonts w:ascii="Times New Roman" w:hAnsi="Times New Roman"/>
          <w:sz w:val="24"/>
          <w:szCs w:val="24"/>
        </w:rPr>
      </w:pPr>
      <w:r w:rsidRPr="00232CC4">
        <w:rPr>
          <w:rFonts w:ascii="Times New Roman" w:hAnsi="Times New Roman"/>
          <w:b/>
          <w:bCs/>
          <w:sz w:val="24"/>
          <w:szCs w:val="24"/>
        </w:rPr>
        <w:t xml:space="preserve"> Перечень тем для подготовки к практическим занятиям</w:t>
      </w:r>
    </w:p>
    <w:p w:rsidR="00C24B45" w:rsidRDefault="00C24B45" w:rsidP="009161EF">
      <w:pPr>
        <w:widowControl w:val="0"/>
        <w:tabs>
          <w:tab w:val="left" w:pos="851"/>
        </w:tabs>
        <w:autoSpaceDE w:val="0"/>
        <w:autoSpaceDN w:val="0"/>
        <w:adjustRightInd w:val="0"/>
        <w:spacing w:after="0" w:line="240" w:lineRule="auto"/>
        <w:ind w:firstLine="709"/>
        <w:jc w:val="both"/>
        <w:rPr>
          <w:rFonts w:ascii="Times New Roman" w:hAnsi="Times New Roman"/>
          <w:b/>
          <w:i/>
          <w:sz w:val="24"/>
          <w:szCs w:val="24"/>
          <w:lang w:eastAsia="ru-RU"/>
        </w:rPr>
      </w:pP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CF0E29">
        <w:rPr>
          <w:rFonts w:ascii="Times New Roman" w:hAnsi="Times New Roman"/>
          <w:bCs/>
          <w:sz w:val="24"/>
          <w:szCs w:val="24"/>
        </w:rPr>
        <w:t xml:space="preserve">1. </w:t>
      </w:r>
      <w:r w:rsidRPr="00955F29">
        <w:rPr>
          <w:rFonts w:ascii="Times New Roman" w:hAnsi="Times New Roman"/>
          <w:sz w:val="24"/>
          <w:szCs w:val="24"/>
        </w:rPr>
        <w:t>Языково-стилистические средства научной популяризации в периодической печати</w:t>
      </w: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955F29">
        <w:rPr>
          <w:rFonts w:ascii="Times New Roman" w:hAnsi="Times New Roman"/>
          <w:sz w:val="24"/>
          <w:szCs w:val="24"/>
        </w:rPr>
        <w:t>2. Специфика научно-популярного стиля и пограничных стилевых форм: научно-учебного, научно-справочного.</w:t>
      </w: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955F29">
        <w:rPr>
          <w:rFonts w:ascii="Times New Roman" w:hAnsi="Times New Roman"/>
          <w:sz w:val="24"/>
          <w:szCs w:val="24"/>
        </w:rPr>
        <w:t>3.  Лексические, морфологические, синтаксические особенности научного стиля, их трансформация в научно-популярном.</w:t>
      </w: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955F29">
        <w:rPr>
          <w:rFonts w:ascii="Times New Roman" w:hAnsi="Times New Roman"/>
          <w:sz w:val="24"/>
          <w:szCs w:val="24"/>
        </w:rPr>
        <w:t>4.  Лексические, морфологические, синтаксические особенности публицистического стиля, их трансформация в научно-популярном.</w:t>
      </w: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955F29">
        <w:rPr>
          <w:rFonts w:ascii="Times New Roman" w:hAnsi="Times New Roman"/>
          <w:sz w:val="24"/>
          <w:szCs w:val="24"/>
        </w:rPr>
        <w:t xml:space="preserve">5. Принципы популяризации изложения: лексико-семантический перевод, конкретизация абстрактных понятий и положений, художественность и проблемность, конкретность и доступность изложения. </w:t>
      </w: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955F29">
        <w:rPr>
          <w:rFonts w:ascii="Times New Roman" w:hAnsi="Times New Roman"/>
          <w:sz w:val="24"/>
          <w:szCs w:val="24"/>
        </w:rPr>
        <w:t xml:space="preserve">6. Языковые средства реперезентации занимательности. Тропы и фигуры. </w:t>
      </w: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955F29">
        <w:rPr>
          <w:rFonts w:ascii="Times New Roman" w:hAnsi="Times New Roman"/>
          <w:sz w:val="24"/>
          <w:szCs w:val="24"/>
        </w:rPr>
        <w:t>7. Грамматические формы предъявления авторского начала. Традиционные и окказиональные.</w:t>
      </w: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955F29">
        <w:rPr>
          <w:rFonts w:ascii="Times New Roman" w:hAnsi="Times New Roman"/>
          <w:sz w:val="24"/>
          <w:szCs w:val="24"/>
        </w:rPr>
        <w:t>8. Категория индивидуального стиля. Формы репрезентации. Персоны в современной научной журналистике.</w:t>
      </w:r>
    </w:p>
    <w:p w:rsidR="00C24B45" w:rsidRPr="00955F29" w:rsidRDefault="00C24B45" w:rsidP="009161EF">
      <w:pPr>
        <w:tabs>
          <w:tab w:val="left" w:pos="851"/>
        </w:tabs>
        <w:spacing w:after="0" w:line="240" w:lineRule="auto"/>
        <w:ind w:firstLine="709"/>
        <w:jc w:val="both"/>
        <w:rPr>
          <w:rFonts w:ascii="Times New Roman" w:hAnsi="Times New Roman"/>
          <w:sz w:val="24"/>
          <w:szCs w:val="24"/>
        </w:rPr>
      </w:pPr>
      <w:r w:rsidRPr="00955F29">
        <w:rPr>
          <w:rFonts w:ascii="Times New Roman" w:hAnsi="Times New Roman"/>
          <w:sz w:val="24"/>
          <w:szCs w:val="24"/>
        </w:rPr>
        <w:t xml:space="preserve">9. Приемы определения и объяснения понятий, специфика их использования в научно-популярном тексте. </w:t>
      </w:r>
    </w:p>
    <w:p w:rsidR="00C24B45" w:rsidRPr="00CF0E29" w:rsidRDefault="00C24B45" w:rsidP="009161EF">
      <w:pPr>
        <w:tabs>
          <w:tab w:val="left" w:pos="851"/>
        </w:tabs>
        <w:spacing w:after="0" w:line="240" w:lineRule="auto"/>
        <w:ind w:firstLine="709"/>
        <w:jc w:val="both"/>
        <w:rPr>
          <w:rFonts w:ascii="Times New Roman" w:hAnsi="Times New Roman"/>
          <w:bCs/>
          <w:sz w:val="24"/>
          <w:szCs w:val="24"/>
        </w:rPr>
      </w:pPr>
      <w:r w:rsidRPr="00955F29">
        <w:rPr>
          <w:rFonts w:ascii="Times New Roman" w:hAnsi="Times New Roman"/>
          <w:sz w:val="24"/>
          <w:szCs w:val="24"/>
        </w:rPr>
        <w:t>10. Особенности использования терминололгии при популярном изложении.</w:t>
      </w:r>
    </w:p>
    <w:p w:rsidR="00C24B45" w:rsidRPr="00955F29" w:rsidRDefault="00C24B45" w:rsidP="009161EF">
      <w:pPr>
        <w:spacing w:after="0" w:line="240" w:lineRule="auto"/>
        <w:ind w:firstLine="709"/>
        <w:jc w:val="both"/>
        <w:rPr>
          <w:rFonts w:ascii="Times New Roman" w:hAnsi="Times New Roman"/>
          <w:sz w:val="24"/>
          <w:szCs w:val="24"/>
          <w:lang w:eastAsia="ru-RU"/>
        </w:rPr>
      </w:pPr>
    </w:p>
    <w:p w:rsidR="00C24B45" w:rsidRPr="00955F29" w:rsidRDefault="00C24B45" w:rsidP="009161EF">
      <w:pPr>
        <w:spacing w:after="0" w:line="240" w:lineRule="auto"/>
        <w:ind w:firstLine="709"/>
        <w:jc w:val="center"/>
        <w:rPr>
          <w:rFonts w:ascii="Times New Roman" w:hAnsi="Times New Roman"/>
          <w:b/>
          <w:sz w:val="24"/>
          <w:szCs w:val="24"/>
        </w:rPr>
      </w:pPr>
      <w:r w:rsidRPr="00955F29">
        <w:rPr>
          <w:rFonts w:ascii="Times New Roman" w:hAnsi="Times New Roman"/>
          <w:b/>
          <w:sz w:val="24"/>
          <w:szCs w:val="24"/>
        </w:rPr>
        <w:t>Примерный перечень тем рефератов:</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1. «Вокруг света» - старейший научно-популярный журнал России.</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2. Современные российские научно-популярные журналы: сравнительно-сопоставительный анализ.</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3. Приемы популяризации науки на службе рекламных текстов в глянцевых журналах.</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4. М.В. Ломоносов – основоположник научной популяризации в Росии.</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5. Сколково сквозь призму профессиональной популяризации.</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6. Особенности научно-популярных жанров в новостном интернет-дискурсе.</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7. Деятельность ассоциации научных журналистов России.</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8. Сравнительный анализ печатной и интернет-версии научно-популярного СМИ.</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9. Трансформация тропов и фигур в научно-популярном тексте.</w:t>
      </w:r>
    </w:p>
    <w:p w:rsidR="00C24B45"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10. Ведущие интернет-СМИ научной тематики.</w:t>
      </w:r>
    </w:p>
    <w:p w:rsidR="00C24B45"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11. Реализация принципа пропаганды в научной журналистике.</w:t>
      </w:r>
    </w:p>
    <w:p w:rsidR="00C24B45"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12. Опыт зарубежного научно-популярного ТВ.</w:t>
      </w:r>
    </w:p>
    <w:p w:rsidR="00C24B45"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13. Документальные познавательные фильмы-проекты  1 канала: типологические характеристики контента</w:t>
      </w:r>
    </w:p>
    <w:p w:rsidR="00C24B45"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14. Сравнительно-сопоставительный анализ российского и зарубежного контента единого издания («Гео» и др.)</w:t>
      </w:r>
    </w:p>
    <w:p w:rsidR="00C24B45" w:rsidRPr="00955F29"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15. Профессиональные популяризаторы науки в РФ: персоналии.</w:t>
      </w:r>
    </w:p>
    <w:p w:rsidR="00C24B45" w:rsidRPr="00955F29" w:rsidRDefault="00C24B45" w:rsidP="009161EF">
      <w:pPr>
        <w:tabs>
          <w:tab w:val="left" w:pos="1260"/>
        </w:tabs>
        <w:spacing w:after="0" w:line="240" w:lineRule="auto"/>
        <w:ind w:firstLine="709"/>
        <w:jc w:val="both"/>
        <w:rPr>
          <w:rFonts w:ascii="Times New Roman" w:hAnsi="Times New Roman"/>
          <w:sz w:val="24"/>
          <w:szCs w:val="24"/>
        </w:rPr>
      </w:pPr>
      <w:r w:rsidRPr="00955F29">
        <w:rPr>
          <w:rFonts w:ascii="Times New Roman" w:hAnsi="Times New Roman"/>
          <w:sz w:val="24"/>
          <w:szCs w:val="24"/>
        </w:rPr>
        <w:t>1</w:t>
      </w:r>
      <w:r>
        <w:rPr>
          <w:rFonts w:ascii="Times New Roman" w:hAnsi="Times New Roman"/>
          <w:sz w:val="24"/>
          <w:szCs w:val="24"/>
        </w:rPr>
        <w:t>6</w:t>
      </w:r>
      <w:r w:rsidRPr="00955F29">
        <w:rPr>
          <w:rFonts w:ascii="Times New Roman" w:hAnsi="Times New Roman"/>
          <w:sz w:val="24"/>
          <w:szCs w:val="24"/>
        </w:rPr>
        <w:t>. Стилевой облик отдельного научно-популярного издания (на выбор).</w:t>
      </w:r>
    </w:p>
    <w:p w:rsidR="00C24B45" w:rsidRPr="00955F29" w:rsidRDefault="00C24B45" w:rsidP="009161EF">
      <w:pPr>
        <w:tabs>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17</w:t>
      </w:r>
      <w:r w:rsidRPr="00955F29">
        <w:rPr>
          <w:rFonts w:ascii="Times New Roman" w:hAnsi="Times New Roman"/>
          <w:sz w:val="24"/>
          <w:szCs w:val="24"/>
        </w:rPr>
        <w:t>. Научно-популярное наследие видных деятелей российской науки и публицистики (на выбор).</w:t>
      </w:r>
    </w:p>
    <w:p w:rsidR="00C24B45" w:rsidRPr="00955F29"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18</w:t>
      </w:r>
      <w:r w:rsidRPr="00955F29">
        <w:rPr>
          <w:rFonts w:ascii="Times New Roman" w:hAnsi="Times New Roman"/>
          <w:sz w:val="24"/>
          <w:szCs w:val="24"/>
        </w:rPr>
        <w:t>. Идиостиль современного научного журналиста (на выбор).</w:t>
      </w:r>
    </w:p>
    <w:p w:rsidR="00C24B45" w:rsidRPr="00955F29"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19</w:t>
      </w:r>
      <w:r w:rsidRPr="00955F29">
        <w:rPr>
          <w:rFonts w:ascii="Times New Roman" w:hAnsi="Times New Roman"/>
          <w:sz w:val="24"/>
          <w:szCs w:val="24"/>
        </w:rPr>
        <w:t>. Анализ контента предъявления в массовой печати информации о деятельности «Сколково».</w:t>
      </w:r>
    </w:p>
    <w:p w:rsidR="00C24B45" w:rsidRPr="00955F29"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20</w:t>
      </w:r>
      <w:r w:rsidRPr="00955F29">
        <w:rPr>
          <w:rFonts w:ascii="Times New Roman" w:hAnsi="Times New Roman"/>
          <w:sz w:val="24"/>
          <w:szCs w:val="24"/>
        </w:rPr>
        <w:t>. Анализ средств популяризации в книге А. Ракитина «Смерть, идущая по следу».</w:t>
      </w:r>
    </w:p>
    <w:p w:rsidR="00C24B45" w:rsidRPr="00955F29" w:rsidRDefault="00C24B45" w:rsidP="009161EF">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955F29">
        <w:rPr>
          <w:rFonts w:ascii="Times New Roman" w:hAnsi="Times New Roman"/>
          <w:sz w:val="24"/>
          <w:szCs w:val="24"/>
        </w:rPr>
        <w:t xml:space="preserve"> Анализ ососбенностей вербального текста в научно-популярных фильмах Первого канала «Плесень», «Вода».</w:t>
      </w:r>
    </w:p>
    <w:p w:rsidR="00C24B45" w:rsidRPr="00955F29" w:rsidRDefault="00C24B45" w:rsidP="009161EF">
      <w:pPr>
        <w:spacing w:after="0" w:line="240" w:lineRule="auto"/>
        <w:ind w:firstLine="709"/>
        <w:jc w:val="both"/>
        <w:rPr>
          <w:rFonts w:ascii="Times New Roman" w:hAnsi="Times New Roman"/>
        </w:rPr>
      </w:pPr>
    </w:p>
    <w:p w:rsidR="00C24B45" w:rsidRDefault="00C24B45" w:rsidP="009161EF">
      <w:pPr>
        <w:tabs>
          <w:tab w:val="left" w:pos="851"/>
        </w:tabs>
        <w:spacing w:after="0" w:line="240" w:lineRule="auto"/>
        <w:ind w:firstLine="709"/>
        <w:jc w:val="both"/>
        <w:rPr>
          <w:rFonts w:ascii="Times New Roman" w:hAnsi="Times New Roman"/>
          <w:b/>
          <w:sz w:val="24"/>
          <w:szCs w:val="24"/>
        </w:rPr>
      </w:pPr>
      <w:r w:rsidRPr="00955F29">
        <w:rPr>
          <w:rFonts w:ascii="Times New Roman" w:hAnsi="Times New Roman"/>
          <w:b/>
          <w:sz w:val="24"/>
          <w:szCs w:val="24"/>
        </w:rPr>
        <w:t xml:space="preserve"> Тест </w:t>
      </w:r>
      <w:r>
        <w:rPr>
          <w:rFonts w:ascii="Times New Roman" w:hAnsi="Times New Roman"/>
          <w:b/>
          <w:sz w:val="24"/>
          <w:szCs w:val="24"/>
        </w:rPr>
        <w:t>для самопроверки по всему курсу:</w:t>
      </w:r>
    </w:p>
    <w:p w:rsidR="00C24B45" w:rsidRDefault="00C24B45" w:rsidP="009161EF">
      <w:pPr>
        <w:tabs>
          <w:tab w:val="left" w:pos="851"/>
        </w:tabs>
        <w:spacing w:after="0" w:line="240" w:lineRule="auto"/>
        <w:ind w:firstLine="709"/>
        <w:jc w:val="both"/>
        <w:rPr>
          <w:rFonts w:ascii="Times New Roman" w:hAnsi="Times New Roman"/>
          <w:sz w:val="24"/>
          <w:szCs w:val="24"/>
        </w:rPr>
      </w:pPr>
      <w:r w:rsidRPr="000B6F2D">
        <w:rPr>
          <w:rFonts w:ascii="Times New Roman" w:hAnsi="Times New Roman"/>
          <w:sz w:val="24"/>
          <w:szCs w:val="24"/>
        </w:rPr>
        <w:t>1.</w:t>
      </w:r>
      <w:r>
        <w:rPr>
          <w:rFonts w:ascii="Times New Roman" w:hAnsi="Times New Roman"/>
          <w:sz w:val="24"/>
          <w:szCs w:val="24"/>
        </w:rPr>
        <w:t>В какую эпоху начинается развитие отечественной научно-популярной журналистики:</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а) допетровскую</w:t>
      </w:r>
    </w:p>
    <w:p w:rsidR="00C24B45" w:rsidRPr="000B6F2D"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б) Петра </w:t>
      </w:r>
      <w:r>
        <w:rPr>
          <w:rFonts w:ascii="Times New Roman" w:hAnsi="Times New Roman"/>
          <w:sz w:val="24"/>
          <w:szCs w:val="24"/>
          <w:lang w:val="en-US"/>
        </w:rPr>
        <w:t>I</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в) елизаветинскую</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г) екатерининскую</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д) начало 19в.</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е) рубеж 19-20в.в.</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ж) после октябрьской революции;</w:t>
      </w:r>
    </w:p>
    <w:p w:rsidR="00C24B45" w:rsidRPr="000B6F2D" w:rsidRDefault="00C24B45" w:rsidP="009161EF">
      <w:pPr>
        <w:tabs>
          <w:tab w:val="left" w:pos="851"/>
        </w:tabs>
        <w:spacing w:after="0" w:line="240" w:lineRule="auto"/>
        <w:ind w:firstLine="709"/>
        <w:jc w:val="both"/>
        <w:rPr>
          <w:rFonts w:ascii="Times New Roman" w:hAnsi="Times New Roman"/>
          <w:sz w:val="24"/>
          <w:szCs w:val="24"/>
        </w:rPr>
      </w:pPr>
      <w:r w:rsidRPr="000B6F2D">
        <w:rPr>
          <w:rFonts w:ascii="Times New Roman" w:hAnsi="Times New Roman"/>
          <w:sz w:val="24"/>
          <w:szCs w:val="24"/>
        </w:rPr>
        <w:t>2. Какие функции выполняет популяризация научного знания в СМИ:</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а) мировоззренческую;</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б) регулятивную;</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в) рекреативную;</w:t>
      </w:r>
    </w:p>
    <w:p w:rsidR="00C24B45" w:rsidRDefault="00C24B45" w:rsidP="009161EF">
      <w:pPr>
        <w:pStyle w:val="ListParagraph"/>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г) практико-утилитарную;</w:t>
      </w:r>
    </w:p>
    <w:p w:rsidR="00C24B45" w:rsidRDefault="00C24B45" w:rsidP="009161EF">
      <w:pPr>
        <w:tabs>
          <w:tab w:val="left" w:pos="851"/>
        </w:tabs>
        <w:spacing w:after="0" w:line="240" w:lineRule="auto"/>
        <w:ind w:firstLine="709"/>
        <w:jc w:val="both"/>
        <w:rPr>
          <w:rFonts w:ascii="Times New Roman" w:hAnsi="Times New Roman"/>
          <w:sz w:val="24"/>
          <w:szCs w:val="24"/>
        </w:rPr>
      </w:pPr>
      <w:r w:rsidRPr="000B6F2D">
        <w:rPr>
          <w:rFonts w:ascii="Times New Roman" w:hAnsi="Times New Roman"/>
          <w:sz w:val="24"/>
          <w:szCs w:val="24"/>
        </w:rPr>
        <w:t xml:space="preserve">3. </w:t>
      </w:r>
      <w:r>
        <w:rPr>
          <w:rFonts w:ascii="Times New Roman" w:hAnsi="Times New Roman"/>
          <w:sz w:val="24"/>
          <w:szCs w:val="24"/>
        </w:rPr>
        <w:t>Наибольшую историю функционирования в отечественной печати имеет научно-популярное издание:</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а) Уральский следопыт</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б) Вокруг света</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в) Популярная механика</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г) Юный натуралист</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 Геоленок</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4. Укажите, что не является принципом научно-популярного изложения в массовой коммуникации: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а) принцип редукции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б) принцип аналогии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в) принцип речевого мастерства</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г) принцип личностного отношения</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д) принцип унификации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е) принцип практического прогноза</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5. Укажите, что является факультативным элементом научно-популярного текста СМИ: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а) иллюстрации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б) наглядно-образное повествование</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в) справочный аппарат</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г) библиография</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д) терминология</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6. Определите, какие журналистские жанры наименее востребованы в научно-популярной журналистике:</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а) новостные</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б) аналитические</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в) художественные</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7. Укажите средства выражения авторского начала, не рекомендованные к употреблению в научно-популярном тексте:</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а) тропы</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б) фигуры речи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в) средства привлечения и активизации внимания аудитории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г) цитатное письмо</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е) интерстилевое тонирование</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ж) языковая игра</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8. Определите, кто не является персоной, внесшей вклад в развитие научно-популярного ТВ:</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а) Сергей Капица</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б) Лев Новиков</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в) Юрий Сенкевич</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г) Дэвид Оттенборо</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д) Александр Гордон</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е) Игорь Волгин</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ж) Юлия Белянчикова</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з) Владимир Познер</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и) Николай Дроздов</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9. Укажите период трансформации функций отечественной научно-популярной журналистики и подмену объекта паранаучной и трикстерной тематикой:</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а) эпоха оттепели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б) постперестроечный период</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в) рубеж 20-21 веков</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г) новейшее время</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10. Отметьте деструктивные формы представления науки в СМИ: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а) эскалация науки</w:t>
      </w:r>
    </w:p>
    <w:p w:rsidR="00C24B45" w:rsidRDefault="00C24B45" w:rsidP="009161EF">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б) попнаука</w:t>
      </w:r>
    </w:p>
    <w:p w:rsidR="00C24B45" w:rsidRPr="00955F29" w:rsidRDefault="00C24B45" w:rsidP="009161EF">
      <w:pPr>
        <w:tabs>
          <w:tab w:val="left" w:pos="851"/>
        </w:tabs>
        <w:spacing w:after="0" w:line="240" w:lineRule="auto"/>
        <w:ind w:firstLine="709"/>
        <w:jc w:val="both"/>
        <w:rPr>
          <w:rFonts w:ascii="Times New Roman" w:hAnsi="Times New Roman"/>
          <w:sz w:val="24"/>
          <w:szCs w:val="24"/>
          <w:lang w:eastAsia="ru-RU"/>
        </w:rPr>
      </w:pPr>
      <w:r>
        <w:rPr>
          <w:rFonts w:ascii="Times New Roman" w:hAnsi="Times New Roman"/>
          <w:sz w:val="24"/>
          <w:szCs w:val="24"/>
        </w:rPr>
        <w:t>в) научный миф</w:t>
      </w:r>
    </w:p>
    <w:p w:rsidR="00C24B45" w:rsidRPr="00955F29" w:rsidRDefault="00C24B45" w:rsidP="009161EF">
      <w:pPr>
        <w:spacing w:after="0" w:line="240" w:lineRule="auto"/>
        <w:ind w:firstLine="709"/>
        <w:jc w:val="center"/>
        <w:rPr>
          <w:rFonts w:ascii="Times New Roman" w:hAnsi="Times New Roman"/>
          <w:sz w:val="24"/>
          <w:szCs w:val="24"/>
        </w:rPr>
      </w:pPr>
      <w:r w:rsidRPr="00955F29">
        <w:rPr>
          <w:rFonts w:ascii="Times New Roman" w:hAnsi="Times New Roman"/>
          <w:b/>
          <w:sz w:val="24"/>
          <w:szCs w:val="24"/>
        </w:rPr>
        <w:t>Перечень вопросов к зачету по всему курсу</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 xml:space="preserve">1. История научно-популярных изданий в России. Зарождение научно-популярных изданий, жанровая динамика, функциональные изменения. Творческое наследие ученых-популяризаторов. </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 xml:space="preserve">2. Расцвет научно-популярной периодической печати в СССР. Шедевры медийного искусства. </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3. Возрождение научно-популярной периодики на рубеже 20-21в.в. Проблемы профессиональной подготовки и самореализации научного журналиста.</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4. Предмет, функции и задачи популяризации науки в области массовой информации. Информационная,мировоззренческая, эстетически-воспитательная, профориентационная, практически-побудительная, адаптационная, функция взаимного информационного обмена научного сообщества и широкой общественности.</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5. Принципы профессиональной популяризации научного зания. Принцип редукции сложного явления до формулы. Принцип аналогии. Принцип эмоционального отношения к научному объекту. Принцип практического прогноза. Принцип пропаганды. Принцип речевого мастерства.</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 xml:space="preserve">6. Внелингвистические особенности научной речи. Принципы языковой организации научного текста: принцип отбора и принцип системности. Основные категории в научного текста. </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7. Специфика научно-популярного стиля. Лексические, морфологические, синтаксические особенности. Преобразование системных характеристик научного текста в новом качестве.</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 xml:space="preserve">8. Принципы популяризации изложения: лексико-семантический перевод, конкретизация абстрактных понятий и положений, художественность и проблемность , конкретность и доступность изложения. </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9. Языковые средства реперезентации занимательности. Тропы и фигуры. Грамматические формы предъявления авторского начала. Категория индивидуального стиля. Приемы определения и объяснения понятий. Особенности использования терминололгии.</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10.  Традиционные жанры научной популяризации в печати. Научно-популярные Интернет-ресурсы, их жанровое расширение.</w:t>
      </w:r>
    </w:p>
    <w:p w:rsidR="00C24B45" w:rsidRPr="00955F29" w:rsidRDefault="00C24B45" w:rsidP="009161EF">
      <w:pPr>
        <w:spacing w:after="0" w:line="240" w:lineRule="auto"/>
        <w:ind w:firstLine="709"/>
        <w:jc w:val="both"/>
        <w:rPr>
          <w:rFonts w:ascii="Times New Roman" w:hAnsi="Times New Roman"/>
          <w:sz w:val="24"/>
          <w:szCs w:val="24"/>
        </w:rPr>
      </w:pPr>
      <w:r w:rsidRPr="00955F29">
        <w:rPr>
          <w:rFonts w:ascii="Times New Roman" w:hAnsi="Times New Roman"/>
          <w:sz w:val="24"/>
          <w:szCs w:val="24"/>
        </w:rPr>
        <w:t xml:space="preserve">11. Функции и особенности использования в научно-популярной периодике иллюстраций. Специфика представления справочного аппарата научно-популярного издания. </w:t>
      </w:r>
    </w:p>
    <w:p w:rsidR="00C24B45" w:rsidRPr="00FA34B2" w:rsidRDefault="00C24B45" w:rsidP="00803D94">
      <w:pPr>
        <w:widowControl w:val="0"/>
        <w:autoSpaceDE w:val="0"/>
        <w:autoSpaceDN w:val="0"/>
        <w:adjustRightInd w:val="0"/>
        <w:spacing w:after="0" w:line="240" w:lineRule="auto"/>
        <w:ind w:firstLine="720"/>
        <w:jc w:val="both"/>
        <w:rPr>
          <w:rFonts w:ascii="Times New Roman" w:hAnsi="Times New Roman"/>
          <w:b/>
          <w:bCs/>
          <w:sz w:val="24"/>
          <w:szCs w:val="24"/>
        </w:rPr>
      </w:pPr>
    </w:p>
    <w:p w:rsidR="00C24B45" w:rsidRPr="00FA34B2" w:rsidRDefault="00C24B45" w:rsidP="00803D94">
      <w:pPr>
        <w:widowControl w:val="0"/>
        <w:autoSpaceDE w:val="0"/>
        <w:autoSpaceDN w:val="0"/>
        <w:adjustRightInd w:val="0"/>
        <w:spacing w:after="0" w:line="240" w:lineRule="auto"/>
        <w:ind w:firstLine="720"/>
        <w:jc w:val="both"/>
        <w:rPr>
          <w:rFonts w:ascii="Times New Roman" w:hAnsi="Times New Roman"/>
          <w:b/>
          <w:bCs/>
          <w:sz w:val="24"/>
          <w:szCs w:val="24"/>
        </w:rPr>
      </w:pPr>
    </w:p>
    <w:p w:rsidR="00C24B45" w:rsidRPr="004305DF" w:rsidRDefault="00C24B45" w:rsidP="00803D94">
      <w:pPr>
        <w:widowControl w:val="0"/>
        <w:autoSpaceDE w:val="0"/>
        <w:autoSpaceDN w:val="0"/>
        <w:adjustRightInd w:val="0"/>
        <w:spacing w:after="0" w:line="240" w:lineRule="auto"/>
        <w:ind w:firstLine="720"/>
        <w:jc w:val="both"/>
        <w:rPr>
          <w:rFonts w:ascii="Times New Roman" w:hAnsi="Times New Roman"/>
          <w:b/>
          <w:bCs/>
          <w:sz w:val="24"/>
          <w:szCs w:val="24"/>
        </w:rPr>
      </w:pPr>
      <w:r w:rsidRPr="004305DF">
        <w:rPr>
          <w:rFonts w:ascii="Times New Roman" w:hAnsi="Times New Roman"/>
          <w:b/>
          <w:bCs/>
          <w:sz w:val="24"/>
          <w:szCs w:val="24"/>
        </w:rPr>
        <w:t>7. Оценочные средства для проведения промежуточной аттестации</w:t>
      </w:r>
    </w:p>
    <w:p w:rsidR="00C24B45" w:rsidRPr="004305DF" w:rsidRDefault="00C24B45" w:rsidP="00803D94">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4305DF">
        <w:rPr>
          <w:rFonts w:ascii="Times New Roman" w:hAnsi="Times New Roman"/>
          <w:sz w:val="24"/>
          <w:szCs w:val="24"/>
        </w:rPr>
        <w:t>Виды промежуточной аттестации по дисциплине  в соответст</w:t>
      </w:r>
      <w:r>
        <w:rPr>
          <w:rFonts w:ascii="Times New Roman" w:hAnsi="Times New Roman"/>
          <w:sz w:val="24"/>
          <w:szCs w:val="24"/>
        </w:rPr>
        <w:t xml:space="preserve">вии с учебным планом:  зачет – </w:t>
      </w:r>
      <w:r w:rsidRPr="00FA34B2">
        <w:rPr>
          <w:rFonts w:ascii="Times New Roman" w:hAnsi="Times New Roman"/>
          <w:sz w:val="24"/>
          <w:szCs w:val="24"/>
        </w:rPr>
        <w:t>8</w:t>
      </w:r>
      <w:r w:rsidRPr="004305DF">
        <w:rPr>
          <w:rFonts w:ascii="Times New Roman" w:hAnsi="Times New Roman"/>
          <w:sz w:val="24"/>
          <w:szCs w:val="24"/>
        </w:rPr>
        <w:t xml:space="preserve"> семестр.</w:t>
      </w:r>
    </w:p>
    <w:p w:rsidR="00C24B45" w:rsidRPr="004305DF" w:rsidRDefault="00C24B45" w:rsidP="00803D94">
      <w:pPr>
        <w:widowControl w:val="0"/>
        <w:autoSpaceDE w:val="0"/>
        <w:autoSpaceDN w:val="0"/>
        <w:adjustRightInd w:val="0"/>
        <w:spacing w:after="0" w:line="240" w:lineRule="auto"/>
        <w:ind w:firstLine="720"/>
        <w:jc w:val="both"/>
        <w:rPr>
          <w:rFonts w:ascii="Times New Roman" w:hAnsi="Times New Roman"/>
          <w:b/>
          <w:bCs/>
          <w:sz w:val="24"/>
          <w:szCs w:val="24"/>
        </w:rPr>
      </w:pPr>
    </w:p>
    <w:p w:rsidR="00C24B45" w:rsidRDefault="00C24B45" w:rsidP="00885F47">
      <w:pPr>
        <w:rPr>
          <w:rFonts w:ascii="Times New Roman" w:hAnsi="Times New Roman"/>
          <w:b/>
          <w:sz w:val="24"/>
          <w:szCs w:val="24"/>
        </w:rPr>
      </w:pPr>
      <w:r w:rsidRPr="004305DF">
        <w:rPr>
          <w:rFonts w:ascii="Times New Roman" w:hAnsi="Times New Roman"/>
          <w:b/>
          <w:sz w:val="24"/>
          <w:szCs w:val="24"/>
        </w:rPr>
        <w:t>а) Планируемые результаты обучения и оценочные средства для проведения промежуточной аттестации.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835"/>
        <w:gridCol w:w="5352"/>
      </w:tblGrid>
      <w:tr w:rsidR="00C24B45" w:rsidRPr="00023654" w:rsidTr="009161EF">
        <w:trPr>
          <w:trHeight w:val="1104"/>
          <w:tblHeader/>
        </w:trPr>
        <w:tc>
          <w:tcPr>
            <w:tcW w:w="723" w:type="pct"/>
            <w:vAlign w:val="center"/>
          </w:tcPr>
          <w:p w:rsidR="00C24B45" w:rsidRPr="004E7A53" w:rsidRDefault="00C24B45" w:rsidP="009161EF">
            <w:pPr>
              <w:spacing w:after="0" w:line="240" w:lineRule="auto"/>
              <w:jc w:val="both"/>
              <w:rPr>
                <w:rFonts w:ascii="Times New Roman" w:hAnsi="Times New Roman"/>
                <w:sz w:val="24"/>
                <w:szCs w:val="24"/>
                <w:lang w:val="en-US"/>
              </w:rPr>
            </w:pPr>
            <w:r w:rsidRPr="004E7A53">
              <w:rPr>
                <w:rFonts w:ascii="Times New Roman" w:hAnsi="Times New Roman"/>
                <w:sz w:val="24"/>
                <w:szCs w:val="24"/>
                <w:lang w:val="en-US"/>
              </w:rPr>
              <w:t>Структурныйэлемент</w:t>
            </w:r>
            <w:r w:rsidRPr="004E7A53">
              <w:rPr>
                <w:rFonts w:ascii="Times New Roman" w:hAnsi="Times New Roman"/>
                <w:sz w:val="24"/>
                <w:szCs w:val="24"/>
                <w:lang w:val="en-US"/>
              </w:rPr>
              <w:br/>
              <w:t>компетенции</w:t>
            </w:r>
          </w:p>
        </w:tc>
        <w:tc>
          <w:tcPr>
            <w:tcW w:w="1481" w:type="pct"/>
            <w:vAlign w:val="center"/>
          </w:tcPr>
          <w:p w:rsidR="00C24B45" w:rsidRPr="004E7A53" w:rsidRDefault="00C24B45" w:rsidP="009161EF">
            <w:pPr>
              <w:spacing w:after="0" w:line="240" w:lineRule="auto"/>
              <w:jc w:val="both"/>
              <w:rPr>
                <w:rFonts w:ascii="Times New Roman" w:hAnsi="Times New Roman"/>
                <w:sz w:val="24"/>
                <w:szCs w:val="24"/>
                <w:lang w:val="en-US"/>
              </w:rPr>
            </w:pPr>
            <w:r w:rsidRPr="004E7A53">
              <w:rPr>
                <w:rFonts w:ascii="Times New Roman" w:hAnsi="Times New Roman"/>
                <w:sz w:val="24"/>
                <w:szCs w:val="24"/>
                <w:lang w:val="en-US"/>
              </w:rPr>
              <w:t>Уровеньосвоениякомпетенций</w:t>
            </w:r>
          </w:p>
        </w:tc>
        <w:tc>
          <w:tcPr>
            <w:tcW w:w="2796" w:type="pct"/>
          </w:tcPr>
          <w:p w:rsidR="00C24B45" w:rsidRPr="00803D94" w:rsidRDefault="00C24B45" w:rsidP="009161EF">
            <w:pPr>
              <w:spacing w:after="0" w:line="240" w:lineRule="auto"/>
              <w:jc w:val="both"/>
              <w:rPr>
                <w:rFonts w:ascii="Times New Roman" w:hAnsi="Times New Roman"/>
                <w:sz w:val="24"/>
                <w:szCs w:val="24"/>
              </w:rPr>
            </w:pPr>
            <w:r>
              <w:rPr>
                <w:rFonts w:ascii="Times New Roman" w:hAnsi="Times New Roman"/>
                <w:sz w:val="24"/>
                <w:szCs w:val="24"/>
              </w:rPr>
              <w:t>Оценочные средства</w:t>
            </w:r>
          </w:p>
        </w:tc>
      </w:tr>
      <w:tr w:rsidR="00C24B45" w:rsidRPr="00023654" w:rsidTr="009161EF">
        <w:tc>
          <w:tcPr>
            <w:tcW w:w="5000" w:type="pct"/>
            <w:gridSpan w:val="3"/>
          </w:tcPr>
          <w:p w:rsidR="00C24B45" w:rsidRPr="008A3B72" w:rsidRDefault="00C24B45" w:rsidP="009161EF">
            <w:pPr>
              <w:widowControl w:val="0"/>
              <w:autoSpaceDE w:val="0"/>
              <w:autoSpaceDN w:val="0"/>
              <w:adjustRightInd w:val="0"/>
              <w:spacing w:after="0" w:line="240" w:lineRule="auto"/>
              <w:jc w:val="both"/>
              <w:rPr>
                <w:rFonts w:ascii="Times New Roman" w:hAnsi="Times New Roman"/>
                <w:b/>
                <w:sz w:val="24"/>
                <w:szCs w:val="24"/>
                <w:lang w:eastAsia="ru-RU"/>
              </w:rPr>
            </w:pPr>
            <w:r w:rsidRPr="004E7A53">
              <w:rPr>
                <w:rFonts w:ascii="Times New Roman" w:hAnsi="Times New Roman"/>
                <w:b/>
                <w:sz w:val="24"/>
                <w:szCs w:val="24"/>
                <w:lang w:eastAsia="ru-RU"/>
              </w:rPr>
              <w:t>О</w:t>
            </w:r>
            <w:r>
              <w:rPr>
                <w:rFonts w:ascii="Times New Roman" w:hAnsi="Times New Roman"/>
                <w:b/>
                <w:sz w:val="24"/>
                <w:szCs w:val="24"/>
                <w:lang w:eastAsia="ru-RU"/>
              </w:rPr>
              <w:t>П</w:t>
            </w:r>
            <w:r w:rsidRPr="004E7A53">
              <w:rPr>
                <w:rFonts w:ascii="Times New Roman" w:hAnsi="Times New Roman"/>
                <w:b/>
                <w:sz w:val="24"/>
                <w:szCs w:val="24"/>
                <w:lang w:eastAsia="ru-RU"/>
              </w:rPr>
              <w:t xml:space="preserve">К-3 </w:t>
            </w:r>
            <w:r w:rsidRPr="00C473E9">
              <w:rPr>
                <w:rFonts w:ascii="Times New Roman" w:hAnsi="Times New Roman"/>
                <w:b/>
                <w:sz w:val="24"/>
                <w:szCs w:val="24"/>
                <w:lang w:eastAsia="ru-RU"/>
              </w:rPr>
              <w:t>способность понимать сущность журналистской профессии как социальной, информационной, творческой, знать ее базовые характеристики, смысл социальных ролей журналиста, качеств личности, необходимых для ответственного вы</w:t>
            </w:r>
            <w:r w:rsidRPr="00C473E9">
              <w:rPr>
                <w:rFonts w:ascii="Times New Roman" w:hAnsi="Times New Roman"/>
                <w:b/>
                <w:color w:val="000000"/>
                <w:sz w:val="24"/>
                <w:szCs w:val="24"/>
                <w:lang w:eastAsia="ru-RU"/>
              </w:rPr>
              <w:t>полнения профессиональных функций</w:t>
            </w:r>
          </w:p>
          <w:p w:rsidR="00C24B45" w:rsidRPr="004E7A53" w:rsidRDefault="00C24B45" w:rsidP="009161EF">
            <w:pPr>
              <w:widowControl w:val="0"/>
              <w:autoSpaceDE w:val="0"/>
              <w:autoSpaceDN w:val="0"/>
              <w:adjustRightInd w:val="0"/>
              <w:spacing w:after="0" w:line="240" w:lineRule="auto"/>
              <w:jc w:val="both"/>
              <w:rPr>
                <w:rFonts w:ascii="Times New Roman" w:hAnsi="Times New Roman"/>
                <w:b/>
                <w:sz w:val="24"/>
                <w:szCs w:val="24"/>
                <w:lang w:eastAsia="ru-RU"/>
              </w:rPr>
            </w:pPr>
          </w:p>
        </w:tc>
      </w:tr>
      <w:tr w:rsidR="00C24B45" w:rsidRPr="00023654" w:rsidTr="009161EF">
        <w:trPr>
          <w:trHeight w:val="1110"/>
        </w:trPr>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lang w:val="en-US"/>
              </w:rPr>
              <w:t>Знать:</w:t>
            </w:r>
          </w:p>
        </w:tc>
        <w:tc>
          <w:tcPr>
            <w:tcW w:w="1481" w:type="pct"/>
          </w:tcPr>
          <w:p w:rsidR="00C24B45" w:rsidRPr="001246AA" w:rsidRDefault="00C24B45" w:rsidP="009161EF">
            <w:pPr>
              <w:widowControl w:val="0"/>
              <w:autoSpaceDE w:val="0"/>
              <w:autoSpaceDN w:val="0"/>
              <w:adjustRightInd w:val="0"/>
              <w:spacing w:after="0" w:line="240" w:lineRule="auto"/>
              <w:jc w:val="both"/>
              <w:rPr>
                <w:rFonts w:ascii="Times New Roman" w:hAnsi="Times New Roman"/>
                <w:color w:val="C00000"/>
                <w:sz w:val="24"/>
                <w:szCs w:val="24"/>
                <w:lang w:eastAsia="ru-RU"/>
              </w:rPr>
            </w:pPr>
            <w:r>
              <w:rPr>
                <w:rFonts w:ascii="Times New Roman" w:hAnsi="Times New Roman"/>
                <w:sz w:val="24"/>
                <w:szCs w:val="24"/>
                <w:lang w:eastAsia="ru-RU"/>
              </w:rPr>
              <w:t>с</w:t>
            </w:r>
            <w:r w:rsidRPr="00C160D4">
              <w:rPr>
                <w:rFonts w:ascii="Times New Roman" w:hAnsi="Times New Roman"/>
                <w:sz w:val="24"/>
                <w:szCs w:val="24"/>
                <w:lang w:eastAsia="ru-RU"/>
              </w:rPr>
              <w:t>оциальные, информационные особенности научно-популярной журналистики, цели и задачи популяризации науки в СМИ</w:t>
            </w:r>
          </w:p>
        </w:tc>
        <w:tc>
          <w:tcPr>
            <w:tcW w:w="2796" w:type="pct"/>
          </w:tcPr>
          <w:p w:rsidR="00C24B45" w:rsidRPr="004305DF" w:rsidRDefault="00C24B45" w:rsidP="009161EF">
            <w:pPr>
              <w:keepNext/>
              <w:keepLines/>
              <w:numPr>
                <w:ilvl w:val="1"/>
                <w:numId w:val="0"/>
              </w:numPr>
              <w:tabs>
                <w:tab w:val="left" w:pos="463"/>
              </w:tabs>
              <w:autoSpaceDE w:val="0"/>
              <w:autoSpaceDN w:val="0"/>
              <w:adjustRightInd w:val="0"/>
              <w:spacing w:after="0" w:line="240" w:lineRule="auto"/>
              <w:outlineLvl w:val="1"/>
              <w:rPr>
                <w:rFonts w:ascii="Times New Roman" w:hAnsi="Times New Roman"/>
                <w:b/>
                <w:bCs/>
                <w:sz w:val="24"/>
                <w:szCs w:val="24"/>
              </w:rPr>
            </w:pPr>
            <w:r w:rsidRPr="004305DF">
              <w:rPr>
                <w:rFonts w:ascii="Times New Roman" w:hAnsi="Times New Roman"/>
                <w:b/>
                <w:bCs/>
                <w:sz w:val="24"/>
                <w:szCs w:val="24"/>
              </w:rPr>
              <w:t xml:space="preserve">Перечень теоретических вопросов к </w:t>
            </w:r>
            <w:r>
              <w:rPr>
                <w:rFonts w:ascii="Times New Roman" w:hAnsi="Times New Roman"/>
                <w:b/>
                <w:bCs/>
                <w:sz w:val="24"/>
                <w:szCs w:val="24"/>
              </w:rPr>
              <w:t>зачету</w:t>
            </w:r>
            <w:r w:rsidRPr="004305DF">
              <w:rPr>
                <w:rFonts w:ascii="Times New Roman" w:hAnsi="Times New Roman"/>
                <w:b/>
                <w:bCs/>
                <w:sz w:val="24"/>
                <w:szCs w:val="24"/>
              </w:rPr>
              <w:t>:</w:t>
            </w:r>
          </w:p>
          <w:p w:rsidR="00C24B45" w:rsidRPr="00803D94"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Pr="00803D94">
              <w:rPr>
                <w:rFonts w:ascii="Times New Roman" w:hAnsi="Times New Roman"/>
                <w:sz w:val="24"/>
                <w:szCs w:val="24"/>
                <w:lang w:eastAsia="ru-RU"/>
              </w:rPr>
              <w:t>. Предмет, функции и задачи популяризации науки в области массовой информации. Информационная, мировоззренческая, эстетически-воспитательная, профориентационная, практически-побудительная, адаптационная, функция взаимного информационного обмена научного сообщества и широкой общественности.</w:t>
            </w:r>
          </w:p>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803D94">
              <w:rPr>
                <w:rFonts w:ascii="Times New Roman" w:hAnsi="Times New Roman"/>
                <w:sz w:val="24"/>
                <w:szCs w:val="24"/>
                <w:lang w:eastAsia="ru-RU"/>
              </w:rPr>
              <w:t>. Принципы профессиональной популяризации научного зания. Принцип редукции сложного явления до формулы. Принцип аналогии. Принцип эмоционального отношения к научному объекту. Принцип практического прогноза. Принцип пропаганды. Принцип речевого мастерства.</w:t>
            </w:r>
          </w:p>
          <w:p w:rsidR="00C24B45" w:rsidRDefault="00C24B45" w:rsidP="009161EF">
            <w:pPr>
              <w:widowControl w:val="0"/>
              <w:autoSpaceDE w:val="0"/>
              <w:autoSpaceDN w:val="0"/>
              <w:adjustRightInd w:val="0"/>
              <w:spacing w:after="0" w:line="240" w:lineRule="auto"/>
              <w:jc w:val="both"/>
              <w:rPr>
                <w:rFonts w:ascii="Times New Roman" w:hAnsi="Times New Roman"/>
                <w:b/>
                <w:sz w:val="24"/>
                <w:szCs w:val="24"/>
                <w:lang w:eastAsia="ru-RU"/>
              </w:rPr>
            </w:pPr>
            <w:r w:rsidRPr="00803D94">
              <w:rPr>
                <w:rFonts w:ascii="Times New Roman" w:hAnsi="Times New Roman"/>
                <w:b/>
                <w:sz w:val="24"/>
                <w:szCs w:val="24"/>
                <w:lang w:eastAsia="ru-RU"/>
              </w:rPr>
              <w:t>Тесты:</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2. Какие функции выполняет популяризация научного знания в СМИ:</w:t>
            </w:r>
          </w:p>
          <w:p w:rsidR="00C24B45" w:rsidRPr="00023654" w:rsidRDefault="00C24B45" w:rsidP="009161EF">
            <w:pPr>
              <w:pStyle w:val="ListParagraph"/>
              <w:tabs>
                <w:tab w:val="left" w:pos="851"/>
              </w:tabs>
              <w:spacing w:after="0" w:line="240" w:lineRule="auto"/>
              <w:ind w:left="0"/>
              <w:jc w:val="both"/>
              <w:rPr>
                <w:rFonts w:ascii="Times New Roman" w:hAnsi="Times New Roman"/>
                <w:sz w:val="24"/>
                <w:szCs w:val="24"/>
              </w:rPr>
            </w:pPr>
            <w:r w:rsidRPr="00023654">
              <w:rPr>
                <w:rFonts w:ascii="Times New Roman" w:hAnsi="Times New Roman"/>
                <w:sz w:val="24"/>
                <w:szCs w:val="24"/>
              </w:rPr>
              <w:t>а) мировоззренческую;</w:t>
            </w:r>
          </w:p>
          <w:p w:rsidR="00C24B45" w:rsidRPr="00023654" w:rsidRDefault="00C24B45" w:rsidP="009161EF">
            <w:pPr>
              <w:pStyle w:val="ListParagraph"/>
              <w:tabs>
                <w:tab w:val="left" w:pos="851"/>
              </w:tabs>
              <w:spacing w:after="0" w:line="240" w:lineRule="auto"/>
              <w:ind w:left="0"/>
              <w:jc w:val="both"/>
              <w:rPr>
                <w:rFonts w:ascii="Times New Roman" w:hAnsi="Times New Roman"/>
                <w:sz w:val="24"/>
                <w:szCs w:val="24"/>
              </w:rPr>
            </w:pPr>
            <w:r w:rsidRPr="00023654">
              <w:rPr>
                <w:rFonts w:ascii="Times New Roman" w:hAnsi="Times New Roman"/>
                <w:sz w:val="24"/>
                <w:szCs w:val="24"/>
              </w:rPr>
              <w:t>б) регулятивную;</w:t>
            </w:r>
          </w:p>
          <w:p w:rsidR="00C24B45" w:rsidRPr="00023654" w:rsidRDefault="00C24B45" w:rsidP="009161EF">
            <w:pPr>
              <w:pStyle w:val="ListParagraph"/>
              <w:tabs>
                <w:tab w:val="left" w:pos="851"/>
              </w:tabs>
              <w:spacing w:after="0" w:line="240" w:lineRule="auto"/>
              <w:ind w:left="0"/>
              <w:jc w:val="both"/>
              <w:rPr>
                <w:rFonts w:ascii="Times New Roman" w:hAnsi="Times New Roman"/>
                <w:sz w:val="24"/>
                <w:szCs w:val="24"/>
              </w:rPr>
            </w:pPr>
            <w:r w:rsidRPr="00023654">
              <w:rPr>
                <w:rFonts w:ascii="Times New Roman" w:hAnsi="Times New Roman"/>
                <w:sz w:val="24"/>
                <w:szCs w:val="24"/>
              </w:rPr>
              <w:t>в) рекреативную;</w:t>
            </w:r>
          </w:p>
          <w:p w:rsidR="00C24B45" w:rsidRPr="00023654" w:rsidRDefault="00C24B45" w:rsidP="009161EF">
            <w:pPr>
              <w:pStyle w:val="ListParagraph"/>
              <w:tabs>
                <w:tab w:val="left" w:pos="851"/>
              </w:tabs>
              <w:spacing w:after="0" w:line="240" w:lineRule="auto"/>
              <w:ind w:left="0"/>
              <w:jc w:val="both"/>
              <w:rPr>
                <w:rFonts w:ascii="Times New Roman" w:hAnsi="Times New Roman"/>
                <w:sz w:val="24"/>
                <w:szCs w:val="24"/>
              </w:rPr>
            </w:pPr>
            <w:r w:rsidRPr="00023654">
              <w:rPr>
                <w:rFonts w:ascii="Times New Roman" w:hAnsi="Times New Roman"/>
                <w:sz w:val="24"/>
                <w:szCs w:val="24"/>
              </w:rPr>
              <w:t>г) практико-утилитарную;</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3. Укажите, что не является принципом научно-популярного изложения в массовой коммуникации: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а) принцип редукции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б) принцип аналогии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в) принцип речевого мастерства</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г) принцип личностного отношения</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д) принцип унификации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е) принцип практического прогноза</w:t>
            </w:r>
          </w:p>
          <w:p w:rsidR="00C24B45" w:rsidRPr="00803D94" w:rsidRDefault="00C24B45" w:rsidP="009161EF">
            <w:pPr>
              <w:widowControl w:val="0"/>
              <w:autoSpaceDE w:val="0"/>
              <w:autoSpaceDN w:val="0"/>
              <w:adjustRightInd w:val="0"/>
              <w:spacing w:after="0" w:line="240" w:lineRule="auto"/>
              <w:jc w:val="both"/>
              <w:rPr>
                <w:rFonts w:ascii="Times New Roman" w:hAnsi="Times New Roman"/>
                <w:b/>
                <w:sz w:val="24"/>
                <w:szCs w:val="24"/>
                <w:lang w:eastAsia="ru-RU"/>
              </w:rPr>
            </w:pPr>
          </w:p>
        </w:tc>
      </w:tr>
      <w:tr w:rsidR="00C24B45" w:rsidRPr="00023654" w:rsidTr="009161EF">
        <w:tc>
          <w:tcPr>
            <w:tcW w:w="723" w:type="pct"/>
          </w:tcPr>
          <w:p w:rsidR="00C24B45" w:rsidRPr="004E7A53" w:rsidRDefault="00C24B45" w:rsidP="009161EF">
            <w:pPr>
              <w:spacing w:after="0" w:line="240" w:lineRule="auto"/>
              <w:jc w:val="both"/>
              <w:rPr>
                <w:rFonts w:ascii="Times New Roman" w:hAnsi="Times New Roman"/>
                <w:sz w:val="24"/>
                <w:szCs w:val="24"/>
                <w:lang w:val="en-US"/>
              </w:rPr>
            </w:pPr>
            <w:r w:rsidRPr="004E7A53">
              <w:rPr>
                <w:rFonts w:ascii="Times New Roman" w:hAnsi="Times New Roman"/>
                <w:sz w:val="24"/>
                <w:szCs w:val="24"/>
                <w:lang w:val="en-US"/>
              </w:rPr>
              <w:t>Уметь:</w:t>
            </w:r>
          </w:p>
        </w:tc>
        <w:tc>
          <w:tcPr>
            <w:tcW w:w="1481" w:type="pct"/>
          </w:tcPr>
          <w:p w:rsidR="00C24B45" w:rsidRPr="001246AA"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выявлять стилистические особенности научного и публицистического текста, использовать приемы активизации внимания, образности и наглядности изложения</w:t>
            </w:r>
          </w:p>
        </w:tc>
        <w:tc>
          <w:tcPr>
            <w:tcW w:w="2796" w:type="pct"/>
          </w:tcPr>
          <w:p w:rsidR="00C24B45" w:rsidRDefault="00C24B45" w:rsidP="009161EF">
            <w:pPr>
              <w:widowControl w:val="0"/>
              <w:autoSpaceDE w:val="0"/>
              <w:autoSpaceDN w:val="0"/>
              <w:adjustRightInd w:val="0"/>
              <w:spacing w:after="0" w:line="240" w:lineRule="auto"/>
              <w:jc w:val="both"/>
              <w:rPr>
                <w:rFonts w:ascii="Times New Roman" w:hAnsi="Times New Roman"/>
                <w:b/>
                <w:color w:val="000000"/>
                <w:sz w:val="24"/>
                <w:szCs w:val="24"/>
              </w:rPr>
            </w:pPr>
            <w:r w:rsidRPr="004305DF">
              <w:rPr>
                <w:rFonts w:ascii="Times New Roman" w:hAnsi="Times New Roman"/>
                <w:b/>
                <w:color w:val="000000"/>
                <w:sz w:val="24"/>
                <w:szCs w:val="24"/>
              </w:rPr>
              <w:t>Примерные практические задания для</w:t>
            </w:r>
            <w:r>
              <w:rPr>
                <w:rFonts w:ascii="Times New Roman" w:hAnsi="Times New Roman"/>
                <w:b/>
                <w:color w:val="000000"/>
                <w:sz w:val="24"/>
                <w:szCs w:val="24"/>
              </w:rPr>
              <w:t xml:space="preserve"> зачета:</w:t>
            </w:r>
          </w:p>
          <w:p w:rsidR="00C24B45" w:rsidRPr="00885F47"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Pr="00885F47">
              <w:rPr>
                <w:rFonts w:ascii="Times New Roman" w:hAnsi="Times New Roman"/>
                <w:sz w:val="24"/>
                <w:szCs w:val="24"/>
                <w:lang w:eastAsia="ru-RU"/>
              </w:rPr>
              <w:t>. Анализ средств популяризации в книге А. Ракитина «Смерть, идущая по следу».</w:t>
            </w:r>
          </w:p>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885F47">
              <w:rPr>
                <w:rFonts w:ascii="Times New Roman" w:hAnsi="Times New Roman"/>
                <w:sz w:val="24"/>
                <w:szCs w:val="24"/>
                <w:lang w:eastAsia="ru-RU"/>
              </w:rPr>
              <w:t>2. Анализ ососбенностей вербального текста в научно-популярных фильмах Первого канала «Плесень», «Вода».</w:t>
            </w:r>
          </w:p>
        </w:tc>
      </w:tr>
      <w:tr w:rsidR="00C24B45" w:rsidRPr="00023654" w:rsidTr="009161EF">
        <w:tc>
          <w:tcPr>
            <w:tcW w:w="723" w:type="pct"/>
          </w:tcPr>
          <w:p w:rsidR="00C24B45" w:rsidRPr="004E7A53" w:rsidRDefault="00C24B45" w:rsidP="009161EF">
            <w:pPr>
              <w:spacing w:after="0" w:line="240" w:lineRule="auto"/>
              <w:jc w:val="both"/>
              <w:rPr>
                <w:rFonts w:ascii="Times New Roman" w:hAnsi="Times New Roman"/>
                <w:b/>
                <w:sz w:val="24"/>
                <w:szCs w:val="24"/>
              </w:rPr>
            </w:pPr>
            <w:r w:rsidRPr="004E7A53">
              <w:rPr>
                <w:rFonts w:ascii="Times New Roman" w:hAnsi="Times New Roman"/>
                <w:sz w:val="24"/>
                <w:szCs w:val="24"/>
                <w:lang w:val="en-US"/>
              </w:rPr>
              <w:t>Владеть:</w:t>
            </w:r>
          </w:p>
        </w:tc>
        <w:tc>
          <w:tcPr>
            <w:tcW w:w="1481" w:type="pct"/>
          </w:tcPr>
          <w:p w:rsidR="00C24B45" w:rsidRPr="001246AA"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навыками анализа текстов массовой коммуникации, нацеленных на популяризацию науки в массовом сознании</w:t>
            </w:r>
          </w:p>
        </w:tc>
        <w:tc>
          <w:tcPr>
            <w:tcW w:w="2796" w:type="pct"/>
          </w:tcPr>
          <w:p w:rsidR="00C24B45" w:rsidRDefault="00C24B45" w:rsidP="009161EF">
            <w:pPr>
              <w:widowControl w:val="0"/>
              <w:autoSpaceDE w:val="0"/>
              <w:autoSpaceDN w:val="0"/>
              <w:adjustRightInd w:val="0"/>
              <w:spacing w:after="0" w:line="240" w:lineRule="auto"/>
              <w:jc w:val="both"/>
              <w:rPr>
                <w:rFonts w:ascii="Times New Roman" w:hAnsi="Times New Roman"/>
                <w:b/>
                <w:sz w:val="24"/>
                <w:szCs w:val="24"/>
              </w:rPr>
            </w:pPr>
            <w:r w:rsidRPr="004305DF">
              <w:rPr>
                <w:rFonts w:ascii="Times New Roman" w:hAnsi="Times New Roman"/>
                <w:b/>
                <w:sz w:val="24"/>
                <w:szCs w:val="24"/>
              </w:rPr>
              <w:t>Пример комплексного задания по курсу:</w:t>
            </w:r>
          </w:p>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885F47">
              <w:rPr>
                <w:rFonts w:ascii="Times New Roman" w:hAnsi="Times New Roman"/>
                <w:sz w:val="24"/>
                <w:szCs w:val="24"/>
                <w:lang w:eastAsia="ru-RU"/>
              </w:rPr>
              <w:t>Современные российские научно-популярные журналы: сравнительно-сопоставительный анализ.</w:t>
            </w:r>
          </w:p>
        </w:tc>
      </w:tr>
      <w:tr w:rsidR="00C24B45" w:rsidRPr="00023654" w:rsidTr="009161EF">
        <w:tc>
          <w:tcPr>
            <w:tcW w:w="5000" w:type="pct"/>
            <w:gridSpan w:val="3"/>
          </w:tcPr>
          <w:p w:rsidR="00C24B45" w:rsidRPr="007C49A6" w:rsidRDefault="00C24B45" w:rsidP="009161EF">
            <w:pPr>
              <w:widowControl w:val="0"/>
              <w:autoSpaceDE w:val="0"/>
              <w:autoSpaceDN w:val="0"/>
              <w:adjustRightInd w:val="0"/>
              <w:spacing w:after="0" w:line="240" w:lineRule="auto"/>
              <w:jc w:val="both"/>
              <w:rPr>
                <w:rFonts w:ascii="Times New Roman" w:hAnsi="Times New Roman"/>
                <w:b/>
                <w:sz w:val="24"/>
                <w:szCs w:val="24"/>
                <w:lang w:eastAsia="ru-RU"/>
              </w:rPr>
            </w:pPr>
            <w:r w:rsidRPr="007C49A6">
              <w:rPr>
                <w:rFonts w:ascii="Times New Roman" w:hAnsi="Times New Roman"/>
                <w:b/>
                <w:sz w:val="24"/>
                <w:szCs w:val="24"/>
                <w:lang w:eastAsia="ru-RU"/>
              </w:rPr>
              <w:t>ОПК-15</w:t>
            </w:r>
            <w:r w:rsidRPr="00C473E9">
              <w:rPr>
                <w:rFonts w:ascii="Times New Roman" w:hAnsi="Times New Roman"/>
                <w:b/>
                <w:sz w:val="24"/>
                <w:szCs w:val="24"/>
                <w:lang w:eastAsia="ru-RU"/>
              </w:rPr>
              <w:t>способность ориентироваться в наиболее распространенных форматах печатных изданий, теле-, радиопрограмм, интернет-СМИ, современной жанровой и стилевой специфике различного рода медиатекстов, углубленно знать особенности новостной журналистики</w:t>
            </w:r>
          </w:p>
        </w:tc>
      </w:tr>
      <w:tr w:rsidR="00C24B45" w:rsidRPr="00023654" w:rsidTr="009161EF">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Знать:</w:t>
            </w:r>
          </w:p>
        </w:tc>
        <w:tc>
          <w:tcPr>
            <w:tcW w:w="1481" w:type="pct"/>
          </w:tcPr>
          <w:p w:rsidR="00C24B45" w:rsidRPr="001246AA" w:rsidRDefault="00C24B45" w:rsidP="009161EF">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7C49A6">
              <w:rPr>
                <w:rFonts w:ascii="Times New Roman" w:hAnsi="Times New Roman"/>
                <w:sz w:val="24"/>
                <w:szCs w:val="24"/>
                <w:lang w:eastAsia="ru-RU"/>
              </w:rPr>
              <w:t>историю научной популяризации в России и ее современное состояние</w:t>
            </w:r>
          </w:p>
        </w:tc>
        <w:tc>
          <w:tcPr>
            <w:tcW w:w="2796" w:type="pct"/>
          </w:tcPr>
          <w:p w:rsidR="00C24B45" w:rsidRPr="004305DF" w:rsidRDefault="00C24B45" w:rsidP="009161EF">
            <w:pPr>
              <w:keepNext/>
              <w:keepLines/>
              <w:numPr>
                <w:ilvl w:val="1"/>
                <w:numId w:val="0"/>
              </w:numPr>
              <w:tabs>
                <w:tab w:val="left" w:pos="463"/>
              </w:tabs>
              <w:autoSpaceDE w:val="0"/>
              <w:autoSpaceDN w:val="0"/>
              <w:adjustRightInd w:val="0"/>
              <w:spacing w:after="0" w:line="240" w:lineRule="auto"/>
              <w:outlineLvl w:val="1"/>
              <w:rPr>
                <w:rFonts w:ascii="Times New Roman" w:hAnsi="Times New Roman"/>
                <w:b/>
                <w:bCs/>
                <w:sz w:val="24"/>
                <w:szCs w:val="24"/>
              </w:rPr>
            </w:pPr>
            <w:r w:rsidRPr="004305DF">
              <w:rPr>
                <w:rFonts w:ascii="Times New Roman" w:hAnsi="Times New Roman"/>
                <w:b/>
                <w:bCs/>
                <w:sz w:val="24"/>
                <w:szCs w:val="24"/>
              </w:rPr>
              <w:t xml:space="preserve">Перечень теоретических вопросов к </w:t>
            </w:r>
            <w:r>
              <w:rPr>
                <w:rFonts w:ascii="Times New Roman" w:hAnsi="Times New Roman"/>
                <w:b/>
                <w:bCs/>
                <w:sz w:val="24"/>
                <w:szCs w:val="24"/>
              </w:rPr>
              <w:t>зачету</w:t>
            </w:r>
            <w:r w:rsidRPr="004305DF">
              <w:rPr>
                <w:rFonts w:ascii="Times New Roman" w:hAnsi="Times New Roman"/>
                <w:b/>
                <w:bCs/>
                <w:sz w:val="24"/>
                <w:szCs w:val="24"/>
              </w:rPr>
              <w:t>:</w:t>
            </w:r>
          </w:p>
          <w:p w:rsidR="00C24B45" w:rsidRPr="00803D94"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Pr="00803D94">
              <w:rPr>
                <w:rFonts w:ascii="Times New Roman" w:hAnsi="Times New Roman"/>
                <w:sz w:val="24"/>
                <w:szCs w:val="24"/>
                <w:lang w:eastAsia="ru-RU"/>
              </w:rPr>
              <w:t>. Языковые средства реперезентации занимательности. Тропы и фигуры. Грамматические формы предъявления авторского начала. Категория индивидуального стиля. Приемы определения и объяснения понятий. Особенности использования терминололгии.</w:t>
            </w:r>
          </w:p>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803D94">
              <w:rPr>
                <w:rFonts w:ascii="Times New Roman" w:hAnsi="Times New Roman"/>
                <w:sz w:val="24"/>
                <w:szCs w:val="24"/>
                <w:lang w:eastAsia="ru-RU"/>
              </w:rPr>
              <w:t>.  Традиционные жанры научной популяризации в печати. Научно-популярные Интернет-ресурсы, их жанровое расширение.</w:t>
            </w:r>
          </w:p>
          <w:p w:rsidR="00C24B45" w:rsidRDefault="00C24B45" w:rsidP="009161EF">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803D94">
              <w:rPr>
                <w:rFonts w:ascii="Times New Roman" w:hAnsi="Times New Roman"/>
                <w:b/>
                <w:sz w:val="24"/>
                <w:szCs w:val="24"/>
                <w:lang w:eastAsia="ru-RU"/>
              </w:rPr>
              <w:t>Тесты:</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1. Наибольшую историю функционирования в отечественной печати имеет научно-популярное издание:</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а) Уральский следопыт</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б) Вокруг света</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в) Популярная механика</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г) Юный натуралист</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д) Геоленок</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2. Укажите период трансформации функций отечественной научно-популярной журналистики и подмену объекта паранаучной и трикстерной тематикой:</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а) эпоха оттепели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б) постперестроечный период</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в) рубеж 20-21 веков</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г) новейшее время</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3. Отметьте деструктивные формы представления науки в СМИ: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а) эскалация науки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б) попнаука</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в) научный миф</w:t>
            </w:r>
          </w:p>
          <w:p w:rsidR="00C24B45" w:rsidRPr="007C49A6" w:rsidRDefault="00C24B45" w:rsidP="009161EF">
            <w:pPr>
              <w:widowControl w:val="0"/>
              <w:autoSpaceDE w:val="0"/>
              <w:autoSpaceDN w:val="0"/>
              <w:adjustRightInd w:val="0"/>
              <w:spacing w:after="0" w:line="240" w:lineRule="auto"/>
              <w:contextualSpacing/>
              <w:jc w:val="both"/>
              <w:rPr>
                <w:rFonts w:ascii="Times New Roman" w:hAnsi="Times New Roman"/>
                <w:sz w:val="24"/>
                <w:szCs w:val="24"/>
                <w:lang w:eastAsia="ru-RU"/>
              </w:rPr>
            </w:pPr>
          </w:p>
        </w:tc>
      </w:tr>
      <w:tr w:rsidR="00C24B45" w:rsidRPr="00023654" w:rsidTr="009161EF">
        <w:trPr>
          <w:trHeight w:val="1104"/>
        </w:trPr>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Уметь:</w:t>
            </w:r>
          </w:p>
        </w:tc>
        <w:tc>
          <w:tcPr>
            <w:tcW w:w="1481" w:type="pct"/>
          </w:tcPr>
          <w:p w:rsidR="00C24B45" w:rsidRPr="001246AA"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7C49A6">
              <w:rPr>
                <w:rFonts w:ascii="Times New Roman" w:hAnsi="Times New Roman"/>
                <w:sz w:val="24"/>
                <w:szCs w:val="24"/>
                <w:lang w:eastAsia="ru-RU"/>
              </w:rPr>
              <w:t>-</w:t>
            </w:r>
            <w:r w:rsidRPr="007C49A6">
              <w:rPr>
                <w:rFonts w:ascii="Times New Roman" w:hAnsi="Times New Roman"/>
                <w:sz w:val="24"/>
                <w:szCs w:val="24"/>
                <w:lang w:eastAsia="ru-RU"/>
              </w:rPr>
              <w:tab/>
              <w:t xml:space="preserve"> точно квалифицировать текстовые особенности собственно научного изложения и находить оптимальные пути их трансформации в стилевые особенности научно-популярного изложения, определяя дальнейшую стратегию отбора приемов популяризации;</w:t>
            </w:r>
          </w:p>
        </w:tc>
        <w:tc>
          <w:tcPr>
            <w:tcW w:w="2796" w:type="pct"/>
          </w:tcPr>
          <w:p w:rsidR="00C24B45" w:rsidRDefault="00C24B45" w:rsidP="009161EF">
            <w:pPr>
              <w:widowControl w:val="0"/>
              <w:autoSpaceDE w:val="0"/>
              <w:autoSpaceDN w:val="0"/>
              <w:adjustRightInd w:val="0"/>
              <w:spacing w:after="0" w:line="240" w:lineRule="auto"/>
              <w:jc w:val="both"/>
              <w:rPr>
                <w:rFonts w:ascii="Times New Roman" w:hAnsi="Times New Roman"/>
                <w:b/>
                <w:color w:val="000000"/>
                <w:sz w:val="24"/>
                <w:szCs w:val="24"/>
              </w:rPr>
            </w:pPr>
            <w:r w:rsidRPr="004305DF">
              <w:rPr>
                <w:rFonts w:ascii="Times New Roman" w:hAnsi="Times New Roman"/>
                <w:b/>
                <w:color w:val="000000"/>
                <w:sz w:val="24"/>
                <w:szCs w:val="24"/>
              </w:rPr>
              <w:t>Примерные практические задания для</w:t>
            </w:r>
            <w:r>
              <w:rPr>
                <w:rFonts w:ascii="Times New Roman" w:hAnsi="Times New Roman"/>
                <w:b/>
                <w:color w:val="000000"/>
                <w:sz w:val="24"/>
                <w:szCs w:val="24"/>
              </w:rPr>
              <w:t xml:space="preserve"> зачета:</w:t>
            </w:r>
          </w:p>
          <w:p w:rsidR="00C24B45" w:rsidRPr="00885F47"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885F47">
              <w:rPr>
                <w:rFonts w:ascii="Times New Roman" w:hAnsi="Times New Roman"/>
                <w:sz w:val="24"/>
                <w:szCs w:val="24"/>
                <w:lang w:eastAsia="ru-RU"/>
              </w:rPr>
              <w:t>1. Стилевой облик отдельного научно-популярного издания (на выбор).</w:t>
            </w:r>
          </w:p>
          <w:p w:rsidR="00C24B45" w:rsidRPr="00885F47"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885F47">
              <w:rPr>
                <w:rFonts w:ascii="Times New Roman" w:hAnsi="Times New Roman"/>
                <w:sz w:val="24"/>
                <w:szCs w:val="24"/>
                <w:lang w:eastAsia="ru-RU"/>
              </w:rPr>
              <w:t>. Научно-популярное наследие видных деятелей российской науки и публицистики (на выбор).</w:t>
            </w:r>
          </w:p>
          <w:p w:rsidR="00C24B45" w:rsidRPr="007C49A6"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885F47">
              <w:rPr>
                <w:rFonts w:ascii="Times New Roman" w:hAnsi="Times New Roman"/>
                <w:sz w:val="24"/>
                <w:szCs w:val="24"/>
                <w:lang w:eastAsia="ru-RU"/>
              </w:rPr>
              <w:t>. Идиостиль современного научного журналиста (на выбор).</w:t>
            </w:r>
          </w:p>
        </w:tc>
      </w:tr>
      <w:tr w:rsidR="00C24B45" w:rsidRPr="00023654" w:rsidTr="009161EF">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Владеть:</w:t>
            </w:r>
          </w:p>
        </w:tc>
        <w:tc>
          <w:tcPr>
            <w:tcW w:w="1481" w:type="pct"/>
          </w:tcPr>
          <w:p w:rsidR="00C24B45" w:rsidRPr="008A3B72"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понятийным аппаратом дисциплины</w:t>
            </w:r>
          </w:p>
        </w:tc>
        <w:tc>
          <w:tcPr>
            <w:tcW w:w="2796" w:type="pct"/>
          </w:tcPr>
          <w:p w:rsidR="00C24B45" w:rsidRDefault="00C24B45" w:rsidP="009161EF">
            <w:pPr>
              <w:widowControl w:val="0"/>
              <w:autoSpaceDE w:val="0"/>
              <w:autoSpaceDN w:val="0"/>
              <w:adjustRightInd w:val="0"/>
              <w:spacing w:after="0" w:line="240" w:lineRule="auto"/>
              <w:jc w:val="both"/>
              <w:rPr>
                <w:rFonts w:ascii="Times New Roman" w:hAnsi="Times New Roman"/>
                <w:b/>
                <w:sz w:val="24"/>
                <w:szCs w:val="24"/>
              </w:rPr>
            </w:pPr>
            <w:r w:rsidRPr="004305DF">
              <w:rPr>
                <w:rFonts w:ascii="Times New Roman" w:hAnsi="Times New Roman"/>
                <w:b/>
                <w:sz w:val="24"/>
                <w:szCs w:val="24"/>
              </w:rPr>
              <w:t>Пример комплексного задания по курсу:</w:t>
            </w:r>
          </w:p>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885F47">
              <w:rPr>
                <w:rFonts w:ascii="Times New Roman" w:hAnsi="Times New Roman"/>
                <w:sz w:val="24"/>
                <w:szCs w:val="24"/>
                <w:lang w:eastAsia="ru-RU"/>
              </w:rPr>
              <w:t>. Сравнительный анализ печатной и интернет-версии научно-популярного СМИ.</w:t>
            </w:r>
          </w:p>
        </w:tc>
      </w:tr>
      <w:tr w:rsidR="00C24B45" w:rsidRPr="00023654" w:rsidTr="009161EF">
        <w:tc>
          <w:tcPr>
            <w:tcW w:w="5000" w:type="pct"/>
            <w:gridSpan w:val="3"/>
          </w:tcPr>
          <w:p w:rsidR="00C24B45" w:rsidRPr="000B5CE6" w:rsidRDefault="00C24B45" w:rsidP="009161EF">
            <w:pPr>
              <w:widowControl w:val="0"/>
              <w:autoSpaceDE w:val="0"/>
              <w:autoSpaceDN w:val="0"/>
              <w:adjustRightInd w:val="0"/>
              <w:spacing w:after="0" w:line="240" w:lineRule="auto"/>
              <w:rPr>
                <w:rFonts w:ascii="Times New Roman" w:hAnsi="Times New Roman"/>
                <w:b/>
                <w:sz w:val="24"/>
                <w:szCs w:val="24"/>
                <w:lang w:eastAsia="ru-RU"/>
              </w:rPr>
            </w:pPr>
            <w:r w:rsidRPr="000B5CE6">
              <w:rPr>
                <w:rFonts w:ascii="Times New Roman" w:hAnsi="Times New Roman"/>
                <w:b/>
                <w:sz w:val="24"/>
                <w:szCs w:val="24"/>
                <w:lang w:eastAsia="ru-RU"/>
              </w:rPr>
              <w:t>ОПК-22: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C24B45" w:rsidRPr="00023654" w:rsidTr="009161EF">
        <w:trPr>
          <w:trHeight w:val="1212"/>
        </w:trPr>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Знать:</w:t>
            </w:r>
          </w:p>
        </w:tc>
        <w:tc>
          <w:tcPr>
            <w:tcW w:w="1481" w:type="pct"/>
          </w:tcPr>
          <w:p w:rsidR="00C24B45" w:rsidRPr="000B5CE6" w:rsidRDefault="00C24B45" w:rsidP="009161EF">
            <w:pPr>
              <w:spacing w:after="0" w:line="240" w:lineRule="auto"/>
              <w:rPr>
                <w:rFonts w:ascii="Times New Roman" w:hAnsi="Times New Roman"/>
                <w:sz w:val="24"/>
                <w:szCs w:val="24"/>
                <w:lang w:eastAsia="ru-RU"/>
              </w:rPr>
            </w:pPr>
            <w:r w:rsidRPr="000B5CE6">
              <w:rPr>
                <w:rFonts w:ascii="Times New Roman" w:hAnsi="Times New Roman"/>
                <w:sz w:val="24"/>
                <w:szCs w:val="24"/>
                <w:lang w:eastAsia="ru-RU"/>
              </w:rPr>
              <w:t>обобщенные факты и представления в отношении информационной безопасности;</w:t>
            </w:r>
          </w:p>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0B5CE6">
              <w:rPr>
                <w:rFonts w:ascii="Times New Roman" w:hAnsi="Times New Roman"/>
                <w:sz w:val="24"/>
                <w:szCs w:val="24"/>
                <w:lang w:eastAsia="ru-RU"/>
              </w:rPr>
              <w:t>основные принципы и приемы работы с библиографическими источниками и основные информационно-коммуникационные технологии</w:t>
            </w:r>
          </w:p>
        </w:tc>
        <w:tc>
          <w:tcPr>
            <w:tcW w:w="2796" w:type="pct"/>
          </w:tcPr>
          <w:p w:rsidR="00C24B45" w:rsidRPr="004305DF" w:rsidRDefault="00C24B45" w:rsidP="009161EF">
            <w:pPr>
              <w:keepNext/>
              <w:keepLines/>
              <w:numPr>
                <w:ilvl w:val="1"/>
                <w:numId w:val="0"/>
              </w:numPr>
              <w:tabs>
                <w:tab w:val="left" w:pos="463"/>
              </w:tabs>
              <w:autoSpaceDE w:val="0"/>
              <w:autoSpaceDN w:val="0"/>
              <w:adjustRightInd w:val="0"/>
              <w:spacing w:after="0" w:line="240" w:lineRule="auto"/>
              <w:outlineLvl w:val="1"/>
              <w:rPr>
                <w:rFonts w:ascii="Times New Roman" w:hAnsi="Times New Roman"/>
                <w:b/>
                <w:bCs/>
                <w:sz w:val="24"/>
                <w:szCs w:val="24"/>
              </w:rPr>
            </w:pPr>
            <w:r w:rsidRPr="004305DF">
              <w:rPr>
                <w:rFonts w:ascii="Times New Roman" w:hAnsi="Times New Roman"/>
                <w:b/>
                <w:bCs/>
                <w:sz w:val="24"/>
                <w:szCs w:val="24"/>
              </w:rPr>
              <w:t xml:space="preserve">Перечень теоретических вопросов к </w:t>
            </w:r>
            <w:r>
              <w:rPr>
                <w:rFonts w:ascii="Times New Roman" w:hAnsi="Times New Roman"/>
                <w:b/>
                <w:bCs/>
                <w:sz w:val="24"/>
                <w:szCs w:val="24"/>
              </w:rPr>
              <w:t>зачету</w:t>
            </w:r>
            <w:r w:rsidRPr="004305DF">
              <w:rPr>
                <w:rFonts w:ascii="Times New Roman" w:hAnsi="Times New Roman"/>
                <w:b/>
                <w:bCs/>
                <w:sz w:val="24"/>
                <w:szCs w:val="24"/>
              </w:rPr>
              <w:t>:</w:t>
            </w:r>
          </w:p>
          <w:p w:rsidR="00C24B45" w:rsidRPr="00803D94"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803D94">
              <w:rPr>
                <w:rFonts w:ascii="Times New Roman" w:hAnsi="Times New Roman"/>
                <w:sz w:val="24"/>
                <w:szCs w:val="24"/>
                <w:lang w:eastAsia="ru-RU"/>
              </w:rPr>
              <w:t xml:space="preserve">1. История научно-популярных изданий в России. Зарождение научно-популярных изданий, жанровая динамика, функциональные изменения. Творческое наследие ученых-популяризаторов. </w:t>
            </w:r>
          </w:p>
          <w:p w:rsidR="00C24B45" w:rsidRPr="00803D94"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803D94">
              <w:rPr>
                <w:rFonts w:ascii="Times New Roman" w:hAnsi="Times New Roman"/>
                <w:sz w:val="24"/>
                <w:szCs w:val="24"/>
                <w:lang w:eastAsia="ru-RU"/>
              </w:rPr>
              <w:t xml:space="preserve">2. Расцвет научно-популярной периодической печати в СССР. Шедевры медийного искусства. </w:t>
            </w:r>
          </w:p>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803D94">
              <w:rPr>
                <w:rFonts w:ascii="Times New Roman" w:hAnsi="Times New Roman"/>
                <w:sz w:val="24"/>
                <w:szCs w:val="24"/>
                <w:lang w:eastAsia="ru-RU"/>
              </w:rPr>
              <w:t>3. Возрождение научно-популярной периодики на рубеже 20-21в.в. Проблемы профессиональной подготовки и самореализации научного журналиста.</w:t>
            </w:r>
          </w:p>
          <w:p w:rsidR="00C24B45" w:rsidRDefault="00C24B45" w:rsidP="009161EF">
            <w:pPr>
              <w:spacing w:after="0" w:line="240" w:lineRule="auto"/>
              <w:rPr>
                <w:rFonts w:ascii="Times New Roman" w:hAnsi="Times New Roman"/>
                <w:b/>
                <w:sz w:val="24"/>
                <w:szCs w:val="24"/>
                <w:lang w:eastAsia="ru-RU"/>
              </w:rPr>
            </w:pPr>
            <w:r w:rsidRPr="00803D94">
              <w:rPr>
                <w:rFonts w:ascii="Times New Roman" w:hAnsi="Times New Roman"/>
                <w:b/>
                <w:sz w:val="24"/>
                <w:szCs w:val="24"/>
                <w:lang w:eastAsia="ru-RU"/>
              </w:rPr>
              <w:t>Тесты:</w:t>
            </w:r>
          </w:p>
          <w:p w:rsidR="00C24B45" w:rsidRPr="0063085E" w:rsidRDefault="00C24B45" w:rsidP="009161EF">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Pr="0063085E">
              <w:rPr>
                <w:rFonts w:ascii="Times New Roman" w:hAnsi="Times New Roman"/>
                <w:sz w:val="24"/>
                <w:szCs w:val="24"/>
                <w:lang w:eastAsia="ru-RU"/>
              </w:rPr>
              <w:t>. Определите, какие журналистские жанры наименее востребованы в научно-популярной журналистике:</w:t>
            </w:r>
          </w:p>
          <w:p w:rsidR="00C24B45" w:rsidRPr="0063085E"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а) новостные</w:t>
            </w:r>
          </w:p>
          <w:p w:rsidR="00C24B45" w:rsidRPr="0063085E"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б) аналитические</w:t>
            </w:r>
          </w:p>
          <w:p w:rsidR="00C24B45" w:rsidRPr="0063085E"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в) художественные</w:t>
            </w:r>
          </w:p>
          <w:p w:rsidR="00C24B45" w:rsidRPr="0063085E" w:rsidRDefault="00C24B45" w:rsidP="009161EF">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Pr="0063085E">
              <w:rPr>
                <w:rFonts w:ascii="Times New Roman" w:hAnsi="Times New Roman"/>
                <w:sz w:val="24"/>
                <w:szCs w:val="24"/>
                <w:lang w:eastAsia="ru-RU"/>
              </w:rPr>
              <w:t>. Укажите средства выражения авторского начала, не рекомендованные к употреблению в научно-популярном тексте:</w:t>
            </w:r>
          </w:p>
          <w:p w:rsidR="00C24B45" w:rsidRPr="0063085E"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а) тропы</w:t>
            </w:r>
          </w:p>
          <w:p w:rsidR="00C24B45" w:rsidRPr="0063085E"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б) фигуры речи</w:t>
            </w:r>
          </w:p>
          <w:p w:rsidR="00C24B45" w:rsidRPr="0063085E"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в) средства привлечения и активизации внимания аудитории</w:t>
            </w:r>
          </w:p>
          <w:p w:rsidR="00C24B45" w:rsidRPr="0063085E"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г) цитатное письмо</w:t>
            </w:r>
          </w:p>
          <w:p w:rsidR="00C24B45" w:rsidRPr="0063085E"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е) интерстилевое тонирование</w:t>
            </w:r>
          </w:p>
          <w:p w:rsidR="00C24B45" w:rsidRPr="000B5CE6" w:rsidRDefault="00C24B45" w:rsidP="009161EF">
            <w:pPr>
              <w:spacing w:after="0" w:line="240" w:lineRule="auto"/>
              <w:rPr>
                <w:rFonts w:ascii="Times New Roman" w:hAnsi="Times New Roman"/>
                <w:sz w:val="24"/>
                <w:szCs w:val="24"/>
                <w:lang w:eastAsia="ru-RU"/>
              </w:rPr>
            </w:pPr>
            <w:r w:rsidRPr="0063085E">
              <w:rPr>
                <w:rFonts w:ascii="Times New Roman" w:hAnsi="Times New Roman"/>
                <w:sz w:val="24"/>
                <w:szCs w:val="24"/>
                <w:lang w:eastAsia="ru-RU"/>
              </w:rPr>
              <w:t>ж) языковая игра</w:t>
            </w:r>
          </w:p>
        </w:tc>
      </w:tr>
      <w:tr w:rsidR="00C24B45" w:rsidRPr="00023654" w:rsidTr="009161EF">
        <w:trPr>
          <w:trHeight w:val="1511"/>
        </w:trPr>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Уметь:</w:t>
            </w:r>
          </w:p>
        </w:tc>
        <w:tc>
          <w:tcPr>
            <w:tcW w:w="1481" w:type="pct"/>
          </w:tcPr>
          <w:p w:rsidR="00C24B45" w:rsidRPr="008A3B72" w:rsidRDefault="00C24B45" w:rsidP="009161EF">
            <w:pPr>
              <w:widowControl w:val="0"/>
              <w:autoSpaceDE w:val="0"/>
              <w:autoSpaceDN w:val="0"/>
              <w:adjustRightInd w:val="0"/>
              <w:spacing w:after="0" w:line="240" w:lineRule="auto"/>
              <w:jc w:val="both"/>
              <w:rPr>
                <w:rFonts w:ascii="Times New Roman" w:hAnsi="Times New Roman"/>
                <w:i/>
                <w:color w:val="C00000"/>
                <w:sz w:val="24"/>
                <w:szCs w:val="24"/>
                <w:lang w:eastAsia="ru-RU"/>
              </w:rPr>
            </w:pPr>
            <w:r w:rsidRPr="000B5CE6">
              <w:rPr>
                <w:rFonts w:ascii="Times New Roman" w:hAnsi="Times New Roman"/>
                <w:sz w:val="24"/>
                <w:szCs w:val="24"/>
                <w:lang w:eastAsia="ru-RU"/>
              </w:rPr>
              <w:t>Критически подходить к выбору источников информации (например, специализированными журналами, конференциями и мероприятиями, информационными письмами, мнениями авторитетных лиц и т.д.)</w:t>
            </w:r>
          </w:p>
        </w:tc>
        <w:tc>
          <w:tcPr>
            <w:tcW w:w="2796" w:type="pct"/>
          </w:tcPr>
          <w:p w:rsidR="00C24B45" w:rsidRDefault="00C24B45" w:rsidP="009161EF">
            <w:pPr>
              <w:widowControl w:val="0"/>
              <w:autoSpaceDE w:val="0"/>
              <w:autoSpaceDN w:val="0"/>
              <w:adjustRightInd w:val="0"/>
              <w:spacing w:after="0" w:line="240" w:lineRule="auto"/>
              <w:jc w:val="both"/>
              <w:rPr>
                <w:rFonts w:ascii="Times New Roman" w:hAnsi="Times New Roman"/>
                <w:b/>
                <w:color w:val="000000"/>
                <w:sz w:val="24"/>
                <w:szCs w:val="24"/>
              </w:rPr>
            </w:pPr>
            <w:r w:rsidRPr="004305DF">
              <w:rPr>
                <w:rFonts w:ascii="Times New Roman" w:hAnsi="Times New Roman"/>
                <w:b/>
                <w:color w:val="000000"/>
                <w:sz w:val="24"/>
                <w:szCs w:val="24"/>
              </w:rPr>
              <w:t>Примерные практические задания для</w:t>
            </w:r>
            <w:r>
              <w:rPr>
                <w:rFonts w:ascii="Times New Roman" w:hAnsi="Times New Roman"/>
                <w:b/>
                <w:color w:val="000000"/>
                <w:sz w:val="24"/>
                <w:szCs w:val="24"/>
              </w:rPr>
              <w:t xml:space="preserve"> зачета:</w:t>
            </w:r>
          </w:p>
          <w:p w:rsidR="00C24B45" w:rsidRPr="00885F47"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Pr="00885F47">
              <w:rPr>
                <w:rFonts w:ascii="Times New Roman" w:hAnsi="Times New Roman"/>
                <w:sz w:val="24"/>
                <w:szCs w:val="24"/>
                <w:lang w:eastAsia="ru-RU"/>
              </w:rPr>
              <w:t>. Ведущие интернет-СМИ научной тематики.</w:t>
            </w:r>
          </w:p>
          <w:p w:rsidR="00C24B45" w:rsidRPr="00885F47"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885F47">
              <w:rPr>
                <w:rFonts w:ascii="Times New Roman" w:hAnsi="Times New Roman"/>
                <w:sz w:val="24"/>
                <w:szCs w:val="24"/>
                <w:lang w:eastAsia="ru-RU"/>
              </w:rPr>
              <w:t>. Реализация принципа пропаганды в научной журналистике.</w:t>
            </w:r>
          </w:p>
          <w:p w:rsidR="00C24B45" w:rsidRPr="000B5CE6"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885F47">
              <w:rPr>
                <w:rFonts w:ascii="Times New Roman" w:hAnsi="Times New Roman"/>
                <w:sz w:val="24"/>
                <w:szCs w:val="24"/>
                <w:lang w:eastAsia="ru-RU"/>
              </w:rPr>
              <w:t>. Опыт зарубежного научно-популярного ТВ.</w:t>
            </w:r>
          </w:p>
        </w:tc>
      </w:tr>
      <w:tr w:rsidR="00C24B45" w:rsidRPr="00023654" w:rsidTr="009161EF">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Владеть:</w:t>
            </w:r>
          </w:p>
        </w:tc>
        <w:tc>
          <w:tcPr>
            <w:tcW w:w="1481" w:type="pct"/>
          </w:tcPr>
          <w:p w:rsidR="00C24B45" w:rsidRPr="008A3B72" w:rsidRDefault="00C24B45" w:rsidP="009161EF">
            <w:pPr>
              <w:widowControl w:val="0"/>
              <w:autoSpaceDE w:val="0"/>
              <w:autoSpaceDN w:val="0"/>
              <w:adjustRightInd w:val="0"/>
              <w:spacing w:after="0" w:line="240" w:lineRule="auto"/>
              <w:jc w:val="both"/>
              <w:rPr>
                <w:rFonts w:ascii="Times New Roman" w:hAnsi="Times New Roman"/>
                <w:i/>
                <w:color w:val="C00000"/>
                <w:sz w:val="24"/>
                <w:szCs w:val="24"/>
                <w:lang w:eastAsia="ru-RU"/>
              </w:rPr>
            </w:pPr>
            <w:r w:rsidRPr="000B5CE6">
              <w:rPr>
                <w:rFonts w:ascii="Times New Roman" w:hAnsi="Times New Roman"/>
                <w:sz w:val="24"/>
                <w:szCs w:val="24"/>
                <w:lang w:eastAsia="ru-RU"/>
              </w:rPr>
              <w:t>Базовыми понятиями и средствами  обеспечения информационной безопасности.</w:t>
            </w:r>
          </w:p>
        </w:tc>
        <w:tc>
          <w:tcPr>
            <w:tcW w:w="2796" w:type="pct"/>
          </w:tcPr>
          <w:p w:rsidR="00C24B45" w:rsidRDefault="00C24B45" w:rsidP="009161EF">
            <w:pPr>
              <w:widowControl w:val="0"/>
              <w:autoSpaceDE w:val="0"/>
              <w:autoSpaceDN w:val="0"/>
              <w:adjustRightInd w:val="0"/>
              <w:spacing w:after="0" w:line="240" w:lineRule="auto"/>
              <w:jc w:val="both"/>
              <w:rPr>
                <w:rFonts w:ascii="Times New Roman" w:hAnsi="Times New Roman"/>
                <w:b/>
                <w:sz w:val="24"/>
                <w:szCs w:val="24"/>
              </w:rPr>
            </w:pPr>
            <w:r w:rsidRPr="004305DF">
              <w:rPr>
                <w:rFonts w:ascii="Times New Roman" w:hAnsi="Times New Roman"/>
                <w:b/>
                <w:sz w:val="24"/>
                <w:szCs w:val="24"/>
              </w:rPr>
              <w:t>Пример комплексного задания по курсу:</w:t>
            </w:r>
          </w:p>
          <w:p w:rsidR="00C24B45" w:rsidRPr="000B5CE6"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885F47">
              <w:rPr>
                <w:rFonts w:ascii="Times New Roman" w:hAnsi="Times New Roman"/>
                <w:sz w:val="24"/>
                <w:szCs w:val="24"/>
                <w:lang w:eastAsia="ru-RU"/>
              </w:rPr>
              <w:t>Сравнительно-сопоставительный анализ российского и зарубежного контента единого издания («Гео» и др.)</w:t>
            </w:r>
          </w:p>
        </w:tc>
      </w:tr>
      <w:tr w:rsidR="00C24B45" w:rsidRPr="00023654" w:rsidTr="009161EF">
        <w:tc>
          <w:tcPr>
            <w:tcW w:w="5000" w:type="pct"/>
            <w:gridSpan w:val="3"/>
          </w:tcPr>
          <w:p w:rsidR="00C24B45" w:rsidRPr="00E75413" w:rsidRDefault="00C24B45" w:rsidP="009161EF">
            <w:pPr>
              <w:widowControl w:val="0"/>
              <w:autoSpaceDE w:val="0"/>
              <w:autoSpaceDN w:val="0"/>
              <w:adjustRightInd w:val="0"/>
              <w:spacing w:after="0" w:line="240" w:lineRule="auto"/>
              <w:jc w:val="both"/>
              <w:rPr>
                <w:rFonts w:ascii="Times New Roman" w:hAnsi="Times New Roman"/>
                <w:b/>
                <w:sz w:val="24"/>
                <w:szCs w:val="24"/>
                <w:lang w:eastAsia="ru-RU"/>
              </w:rPr>
            </w:pPr>
            <w:r w:rsidRPr="00E75413">
              <w:rPr>
                <w:rFonts w:ascii="Times New Roman" w:hAnsi="Times New Roman"/>
                <w:b/>
                <w:sz w:val="24"/>
                <w:szCs w:val="24"/>
                <w:lang w:eastAsia="ru-RU"/>
              </w:rPr>
              <w:t>ПК-1 способность выбирать актуальные темы, проблемы для публикаций, владеть методами сбора информации, ее проверки и анализа</w:t>
            </w:r>
          </w:p>
        </w:tc>
      </w:tr>
      <w:tr w:rsidR="00C24B45" w:rsidRPr="00023654" w:rsidTr="009161EF">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Знать:</w:t>
            </w:r>
          </w:p>
        </w:tc>
        <w:tc>
          <w:tcPr>
            <w:tcW w:w="1481" w:type="pct"/>
          </w:tcPr>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9D5075">
              <w:rPr>
                <w:rFonts w:ascii="Times New Roman" w:hAnsi="Times New Roman"/>
                <w:sz w:val="24"/>
                <w:szCs w:val="24"/>
                <w:lang w:eastAsia="ru-RU"/>
              </w:rPr>
              <w:t>Основные способы освещения информационного повода</w:t>
            </w:r>
            <w:r>
              <w:rPr>
                <w:rFonts w:ascii="Times New Roman" w:hAnsi="Times New Roman"/>
                <w:sz w:val="24"/>
                <w:szCs w:val="24"/>
                <w:lang w:eastAsia="ru-RU"/>
              </w:rPr>
              <w:t xml:space="preserve"> из мира науки</w:t>
            </w:r>
          </w:p>
        </w:tc>
        <w:tc>
          <w:tcPr>
            <w:tcW w:w="2796" w:type="pct"/>
          </w:tcPr>
          <w:p w:rsidR="00C24B45" w:rsidRPr="004305DF" w:rsidRDefault="00C24B45" w:rsidP="009161EF">
            <w:pPr>
              <w:keepNext/>
              <w:keepLines/>
              <w:numPr>
                <w:ilvl w:val="1"/>
                <w:numId w:val="0"/>
              </w:numPr>
              <w:tabs>
                <w:tab w:val="left" w:pos="463"/>
              </w:tabs>
              <w:autoSpaceDE w:val="0"/>
              <w:autoSpaceDN w:val="0"/>
              <w:adjustRightInd w:val="0"/>
              <w:spacing w:after="0" w:line="240" w:lineRule="auto"/>
              <w:outlineLvl w:val="1"/>
              <w:rPr>
                <w:rFonts w:ascii="Times New Roman" w:hAnsi="Times New Roman"/>
                <w:b/>
                <w:bCs/>
                <w:sz w:val="24"/>
                <w:szCs w:val="24"/>
              </w:rPr>
            </w:pPr>
            <w:r w:rsidRPr="004305DF">
              <w:rPr>
                <w:rFonts w:ascii="Times New Roman" w:hAnsi="Times New Roman"/>
                <w:b/>
                <w:bCs/>
                <w:sz w:val="24"/>
                <w:szCs w:val="24"/>
              </w:rPr>
              <w:t xml:space="preserve">Перечень теоретических вопросов к </w:t>
            </w:r>
            <w:r>
              <w:rPr>
                <w:rFonts w:ascii="Times New Roman" w:hAnsi="Times New Roman"/>
                <w:b/>
                <w:bCs/>
                <w:sz w:val="24"/>
                <w:szCs w:val="24"/>
              </w:rPr>
              <w:t>зачету</w:t>
            </w:r>
            <w:r w:rsidRPr="004305DF">
              <w:rPr>
                <w:rFonts w:ascii="Times New Roman" w:hAnsi="Times New Roman"/>
                <w:b/>
                <w:bCs/>
                <w:sz w:val="24"/>
                <w:szCs w:val="24"/>
              </w:rPr>
              <w:t>:</w:t>
            </w:r>
          </w:p>
          <w:p w:rsidR="00C24B45" w:rsidRPr="00803D94"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Pr="00803D94">
              <w:rPr>
                <w:rFonts w:ascii="Times New Roman" w:hAnsi="Times New Roman"/>
                <w:sz w:val="24"/>
                <w:szCs w:val="24"/>
                <w:lang w:eastAsia="ru-RU"/>
              </w:rPr>
              <w:t>. Принципы профессиональной популяризации научного зания. Принцип редукции сложного явления до формулы. Принцип аналогии. Принцип эмоционального отношения к научному объекту. Принцип практического прогноза. Принцип пропаганды. Принцип речевого мастерства.</w:t>
            </w:r>
          </w:p>
          <w:p w:rsidR="00C24B45" w:rsidRPr="00803D94"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803D94">
              <w:rPr>
                <w:rFonts w:ascii="Times New Roman" w:hAnsi="Times New Roman"/>
                <w:sz w:val="24"/>
                <w:szCs w:val="24"/>
                <w:lang w:eastAsia="ru-RU"/>
              </w:rPr>
              <w:t xml:space="preserve">. Внелингвистические особенности научной речи. Принципы языковой организации научного текста: принцип отбора и принцип системности. Основные категории в научного текста. </w:t>
            </w:r>
          </w:p>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803D94">
              <w:rPr>
                <w:rFonts w:ascii="Times New Roman" w:hAnsi="Times New Roman"/>
                <w:sz w:val="24"/>
                <w:szCs w:val="24"/>
                <w:lang w:eastAsia="ru-RU"/>
              </w:rPr>
              <w:t>. Специфика научно-популярного стиля. Лексические, морфологические, синтаксические особенности. Преобразование системных характеристик научного текста в новом качестве.</w:t>
            </w:r>
          </w:p>
          <w:p w:rsidR="00C24B45" w:rsidRDefault="00C24B45" w:rsidP="009161EF">
            <w:pPr>
              <w:widowControl w:val="0"/>
              <w:autoSpaceDE w:val="0"/>
              <w:autoSpaceDN w:val="0"/>
              <w:adjustRightInd w:val="0"/>
              <w:spacing w:after="0" w:line="240" w:lineRule="auto"/>
              <w:jc w:val="both"/>
              <w:rPr>
                <w:rFonts w:ascii="Times New Roman" w:hAnsi="Times New Roman"/>
                <w:b/>
                <w:sz w:val="24"/>
                <w:szCs w:val="24"/>
                <w:lang w:eastAsia="ru-RU"/>
              </w:rPr>
            </w:pPr>
            <w:r w:rsidRPr="00803D94">
              <w:rPr>
                <w:rFonts w:ascii="Times New Roman" w:hAnsi="Times New Roman"/>
                <w:b/>
                <w:sz w:val="24"/>
                <w:szCs w:val="24"/>
                <w:lang w:eastAsia="ru-RU"/>
              </w:rPr>
              <w:t>Тесты:</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1. Укажите, что не является принципом научно-популярного изложения в массовой коммуникации: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а) принцип редукции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б) принцип аналогии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в) принцип речевого мастерства</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г) принцип личностного отношения</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д) принцип унификации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е) принцип практического прогноза</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2. Укажите, что является факультативным элементом научно-популярного текста СМИ: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а) иллюстрации</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б) наглядно-образное повествование</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в) справочный аппарат</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г) библиография</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д) терминология</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3. Определите, какие журналистские жанры наименее востребованы в научно-популярной журналистике:</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а) новостные</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б) аналитические</w:t>
            </w:r>
          </w:p>
          <w:p w:rsidR="00C24B45" w:rsidRPr="00023654" w:rsidRDefault="00C24B45" w:rsidP="009161EF">
            <w:pPr>
              <w:tabs>
                <w:tab w:val="left" w:pos="851"/>
              </w:tabs>
              <w:spacing w:after="0" w:line="240" w:lineRule="auto"/>
              <w:jc w:val="both"/>
              <w:rPr>
                <w:rFonts w:ascii="Times New Roman" w:hAnsi="Times New Roman"/>
                <w:sz w:val="24"/>
                <w:szCs w:val="24"/>
              </w:rPr>
            </w:pPr>
            <w:r w:rsidRPr="00023654">
              <w:rPr>
                <w:rFonts w:ascii="Times New Roman" w:hAnsi="Times New Roman"/>
                <w:sz w:val="24"/>
                <w:szCs w:val="24"/>
              </w:rPr>
              <w:t>в) художественные</w:t>
            </w:r>
          </w:p>
          <w:p w:rsidR="00C24B45" w:rsidRPr="009D507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p>
        </w:tc>
      </w:tr>
      <w:tr w:rsidR="00C24B45" w:rsidRPr="00023654" w:rsidTr="009161EF">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Уметь:</w:t>
            </w:r>
          </w:p>
        </w:tc>
        <w:tc>
          <w:tcPr>
            <w:tcW w:w="1481" w:type="pct"/>
          </w:tcPr>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9D5075">
              <w:rPr>
                <w:rFonts w:ascii="Times New Roman" w:hAnsi="Times New Roman"/>
                <w:sz w:val="24"/>
                <w:szCs w:val="24"/>
                <w:lang w:eastAsia="ru-RU"/>
              </w:rPr>
              <w:t xml:space="preserve">Выявлять в информационных потоках актуальные </w:t>
            </w:r>
            <w:r>
              <w:rPr>
                <w:rFonts w:ascii="Times New Roman" w:hAnsi="Times New Roman"/>
                <w:sz w:val="24"/>
                <w:szCs w:val="24"/>
                <w:lang w:eastAsia="ru-RU"/>
              </w:rPr>
              <w:t xml:space="preserve">научные </w:t>
            </w:r>
            <w:r w:rsidRPr="009D5075">
              <w:rPr>
                <w:rFonts w:ascii="Times New Roman" w:hAnsi="Times New Roman"/>
                <w:sz w:val="24"/>
                <w:szCs w:val="24"/>
                <w:lang w:eastAsia="ru-RU"/>
              </w:rPr>
              <w:t>события</w:t>
            </w:r>
            <w:r>
              <w:rPr>
                <w:rFonts w:ascii="Times New Roman" w:hAnsi="Times New Roman"/>
                <w:sz w:val="24"/>
                <w:szCs w:val="24"/>
                <w:lang w:eastAsia="ru-RU"/>
              </w:rPr>
              <w:t xml:space="preserve"> и анализировать прогнозы их социального или практического значения</w:t>
            </w:r>
          </w:p>
        </w:tc>
        <w:tc>
          <w:tcPr>
            <w:tcW w:w="2796" w:type="pct"/>
          </w:tcPr>
          <w:p w:rsidR="00C24B45" w:rsidRDefault="00C24B45" w:rsidP="009161EF">
            <w:pPr>
              <w:widowControl w:val="0"/>
              <w:autoSpaceDE w:val="0"/>
              <w:autoSpaceDN w:val="0"/>
              <w:adjustRightInd w:val="0"/>
              <w:spacing w:after="0" w:line="240" w:lineRule="auto"/>
              <w:jc w:val="both"/>
              <w:rPr>
                <w:rFonts w:ascii="Times New Roman" w:hAnsi="Times New Roman"/>
                <w:b/>
                <w:color w:val="000000"/>
                <w:sz w:val="24"/>
                <w:szCs w:val="24"/>
              </w:rPr>
            </w:pPr>
            <w:r w:rsidRPr="004305DF">
              <w:rPr>
                <w:rFonts w:ascii="Times New Roman" w:hAnsi="Times New Roman"/>
                <w:b/>
                <w:color w:val="000000"/>
                <w:sz w:val="24"/>
                <w:szCs w:val="24"/>
              </w:rPr>
              <w:t>Примерные практические задания для</w:t>
            </w:r>
            <w:r>
              <w:rPr>
                <w:rFonts w:ascii="Times New Roman" w:hAnsi="Times New Roman"/>
                <w:b/>
                <w:color w:val="000000"/>
                <w:sz w:val="24"/>
                <w:szCs w:val="24"/>
              </w:rPr>
              <w:t xml:space="preserve"> зачета:</w:t>
            </w:r>
          </w:p>
          <w:p w:rsidR="00C24B45" w:rsidRPr="00885F47"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Pr="00885F47">
              <w:rPr>
                <w:rFonts w:ascii="Times New Roman" w:hAnsi="Times New Roman"/>
                <w:sz w:val="24"/>
                <w:szCs w:val="24"/>
                <w:lang w:eastAsia="ru-RU"/>
              </w:rPr>
              <w:t>. Приемы популяризации науки на службе рекламных текстов в глянцевых журналах.</w:t>
            </w:r>
          </w:p>
          <w:p w:rsidR="00C24B45" w:rsidRPr="00885F47"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885F47">
              <w:rPr>
                <w:rFonts w:ascii="Times New Roman" w:hAnsi="Times New Roman"/>
                <w:sz w:val="24"/>
                <w:szCs w:val="24"/>
                <w:lang w:eastAsia="ru-RU"/>
              </w:rPr>
              <w:t>. Особенности научно-популярных жанров в новостном интернет-дискурсе.</w:t>
            </w:r>
          </w:p>
          <w:p w:rsidR="00C24B45" w:rsidRPr="00885F47"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885F47">
              <w:rPr>
                <w:rFonts w:ascii="Times New Roman" w:hAnsi="Times New Roman"/>
                <w:sz w:val="24"/>
                <w:szCs w:val="24"/>
                <w:lang w:eastAsia="ru-RU"/>
              </w:rPr>
              <w:t>. Деятельность ассоциации научных журналистов России.</w:t>
            </w:r>
          </w:p>
          <w:p w:rsidR="00C24B45" w:rsidRPr="009D507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885F47">
              <w:rPr>
                <w:rFonts w:ascii="Times New Roman" w:hAnsi="Times New Roman"/>
                <w:sz w:val="24"/>
                <w:szCs w:val="24"/>
                <w:lang w:eastAsia="ru-RU"/>
              </w:rPr>
              <w:t>. Документальные познавательные фильмы-проекты  1 канала: типологические характеристики контента</w:t>
            </w:r>
          </w:p>
        </w:tc>
      </w:tr>
      <w:tr w:rsidR="00C24B45" w:rsidRPr="00023654" w:rsidTr="009161EF">
        <w:tc>
          <w:tcPr>
            <w:tcW w:w="723" w:type="pct"/>
          </w:tcPr>
          <w:p w:rsidR="00C24B45" w:rsidRPr="004E7A53" w:rsidRDefault="00C24B45" w:rsidP="009161EF">
            <w:pPr>
              <w:spacing w:after="0" w:line="240" w:lineRule="auto"/>
              <w:jc w:val="both"/>
              <w:rPr>
                <w:rFonts w:ascii="Times New Roman" w:hAnsi="Times New Roman"/>
                <w:sz w:val="24"/>
                <w:szCs w:val="24"/>
              </w:rPr>
            </w:pPr>
            <w:r w:rsidRPr="004E7A53">
              <w:rPr>
                <w:rFonts w:ascii="Times New Roman" w:hAnsi="Times New Roman"/>
                <w:sz w:val="24"/>
                <w:szCs w:val="24"/>
              </w:rPr>
              <w:t>Владеть:</w:t>
            </w:r>
          </w:p>
        </w:tc>
        <w:tc>
          <w:tcPr>
            <w:tcW w:w="1481" w:type="pct"/>
          </w:tcPr>
          <w:p w:rsidR="00C24B4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r w:rsidRPr="009D5075">
              <w:rPr>
                <w:rFonts w:ascii="Times New Roman" w:hAnsi="Times New Roman"/>
                <w:sz w:val="24"/>
                <w:szCs w:val="24"/>
                <w:lang w:eastAsia="ru-RU"/>
              </w:rPr>
              <w:t>Навыками собирать, проверять, анализировать информацию</w:t>
            </w:r>
            <w:r>
              <w:rPr>
                <w:rFonts w:ascii="Times New Roman" w:hAnsi="Times New Roman"/>
                <w:sz w:val="24"/>
                <w:szCs w:val="24"/>
                <w:lang w:eastAsia="ru-RU"/>
              </w:rPr>
              <w:t xml:space="preserve"> о научных событиях, персонах.</w:t>
            </w:r>
          </w:p>
        </w:tc>
        <w:tc>
          <w:tcPr>
            <w:tcW w:w="2796" w:type="pct"/>
          </w:tcPr>
          <w:p w:rsidR="00C24B45" w:rsidRDefault="00C24B45" w:rsidP="009161EF">
            <w:pPr>
              <w:widowControl w:val="0"/>
              <w:autoSpaceDE w:val="0"/>
              <w:autoSpaceDN w:val="0"/>
              <w:adjustRightInd w:val="0"/>
              <w:spacing w:after="0" w:line="240" w:lineRule="auto"/>
              <w:ind w:left="34"/>
              <w:jc w:val="both"/>
              <w:rPr>
                <w:rFonts w:ascii="Times New Roman" w:hAnsi="Times New Roman"/>
                <w:b/>
                <w:sz w:val="24"/>
                <w:szCs w:val="24"/>
              </w:rPr>
            </w:pPr>
            <w:r w:rsidRPr="004305DF">
              <w:rPr>
                <w:rFonts w:ascii="Times New Roman" w:hAnsi="Times New Roman"/>
                <w:b/>
                <w:sz w:val="24"/>
                <w:szCs w:val="24"/>
              </w:rPr>
              <w:t xml:space="preserve">Пример комплексного задания по Пример </w:t>
            </w:r>
            <w:r>
              <w:rPr>
                <w:rFonts w:ascii="Times New Roman" w:hAnsi="Times New Roman"/>
                <w:b/>
                <w:sz w:val="24"/>
                <w:szCs w:val="24"/>
              </w:rPr>
              <w:t xml:space="preserve">Пример </w:t>
            </w:r>
            <w:r w:rsidRPr="004305DF">
              <w:rPr>
                <w:rFonts w:ascii="Times New Roman" w:hAnsi="Times New Roman"/>
                <w:b/>
                <w:sz w:val="24"/>
                <w:szCs w:val="24"/>
              </w:rPr>
              <w:t>комплексного задания по курсу:</w:t>
            </w:r>
          </w:p>
          <w:p w:rsidR="00C24B45" w:rsidRDefault="00C24B45" w:rsidP="009161EF">
            <w:pPr>
              <w:widowControl w:val="0"/>
              <w:autoSpaceDE w:val="0"/>
              <w:autoSpaceDN w:val="0"/>
              <w:adjustRightInd w:val="0"/>
              <w:spacing w:after="0" w:line="240" w:lineRule="auto"/>
              <w:ind w:left="34"/>
              <w:jc w:val="both"/>
              <w:rPr>
                <w:rFonts w:ascii="Times New Roman" w:hAnsi="Times New Roman"/>
                <w:b/>
                <w:sz w:val="24"/>
                <w:szCs w:val="24"/>
              </w:rPr>
            </w:pPr>
            <w:r w:rsidRPr="00885F47">
              <w:rPr>
                <w:rFonts w:ascii="Times New Roman" w:hAnsi="Times New Roman"/>
                <w:snapToGrid w:val="0"/>
                <w:sz w:val="24"/>
                <w:szCs w:val="24"/>
                <w:lang w:eastAsia="ru-RU"/>
              </w:rPr>
              <w:t>Анализ контента предъявления в массовой печати информации о деятельности «Сколково».</w:t>
            </w:r>
          </w:p>
          <w:p w:rsidR="00C24B45" w:rsidRPr="009D5075" w:rsidRDefault="00C24B45" w:rsidP="009161EF">
            <w:pPr>
              <w:widowControl w:val="0"/>
              <w:autoSpaceDE w:val="0"/>
              <w:autoSpaceDN w:val="0"/>
              <w:adjustRightInd w:val="0"/>
              <w:spacing w:after="0" w:line="240" w:lineRule="auto"/>
              <w:jc w:val="both"/>
              <w:rPr>
                <w:rFonts w:ascii="Times New Roman" w:hAnsi="Times New Roman"/>
                <w:sz w:val="24"/>
                <w:szCs w:val="24"/>
                <w:lang w:eastAsia="ru-RU"/>
              </w:rPr>
            </w:pPr>
          </w:p>
        </w:tc>
      </w:tr>
    </w:tbl>
    <w:p w:rsidR="00C24B45" w:rsidRPr="00955F29" w:rsidRDefault="00C24B45" w:rsidP="00D95B20">
      <w:pPr>
        <w:shd w:val="clear" w:color="auto" w:fill="FFFFFF"/>
        <w:tabs>
          <w:tab w:val="left" w:pos="851"/>
        </w:tabs>
        <w:ind w:right="40" w:firstLine="567"/>
        <w:jc w:val="center"/>
        <w:rPr>
          <w:rFonts w:ascii="Times New Roman" w:hAnsi="Times New Roman"/>
          <w:color w:val="000000"/>
          <w:sz w:val="24"/>
          <w:szCs w:val="16"/>
        </w:rPr>
      </w:pPr>
    </w:p>
    <w:p w:rsidR="00C24B45" w:rsidRPr="009161EF" w:rsidRDefault="00C24B45" w:rsidP="009161EF">
      <w:pPr>
        <w:spacing w:after="0" w:line="240" w:lineRule="auto"/>
        <w:ind w:firstLine="709"/>
        <w:rPr>
          <w:rFonts w:ascii="Times New Roman" w:hAnsi="Times New Roman"/>
          <w:b/>
          <w:sz w:val="24"/>
          <w:szCs w:val="24"/>
        </w:rPr>
      </w:pPr>
      <w:r w:rsidRPr="009161EF">
        <w:rPr>
          <w:rFonts w:ascii="Times New Roman" w:hAnsi="Times New Roman"/>
          <w:b/>
          <w:sz w:val="24"/>
          <w:szCs w:val="24"/>
        </w:rPr>
        <w:t>б) Порядок проведения промежуточной аттестации, показатели и критерии оценивания:</w:t>
      </w:r>
    </w:p>
    <w:p w:rsidR="00C24B45" w:rsidRPr="009161EF" w:rsidRDefault="00C24B45" w:rsidP="009161EF">
      <w:pPr>
        <w:tabs>
          <w:tab w:val="left" w:pos="851"/>
        </w:tabs>
        <w:spacing w:after="0" w:line="240" w:lineRule="auto"/>
        <w:ind w:firstLine="709"/>
        <w:rPr>
          <w:rStyle w:val="FontStyle20"/>
          <w:rFonts w:ascii="Times New Roman" w:hAnsi="Times New Roman" w:cs="Times New Roman"/>
          <w:b/>
          <w:sz w:val="24"/>
          <w:szCs w:val="24"/>
        </w:rPr>
      </w:pPr>
      <w:r w:rsidRPr="009161EF">
        <w:rPr>
          <w:rStyle w:val="FontStyle20"/>
          <w:rFonts w:ascii="Times New Roman" w:hAnsi="Times New Roman" w:cs="Times New Roman"/>
          <w:b/>
          <w:sz w:val="24"/>
          <w:szCs w:val="24"/>
        </w:rPr>
        <w:t>Примерная структура и содержание пункта:</w:t>
      </w:r>
    </w:p>
    <w:p w:rsidR="00C24B45" w:rsidRPr="009161EF" w:rsidRDefault="00C24B45" w:rsidP="009161EF">
      <w:pPr>
        <w:tabs>
          <w:tab w:val="num" w:pos="0"/>
          <w:tab w:val="num" w:pos="720"/>
        </w:tabs>
        <w:suppressAutoHyphens/>
        <w:spacing w:after="0" w:line="240" w:lineRule="auto"/>
        <w:ind w:firstLine="709"/>
        <w:jc w:val="both"/>
        <w:rPr>
          <w:rFonts w:ascii="Times New Roman" w:hAnsi="Times New Roman"/>
          <w:sz w:val="24"/>
          <w:szCs w:val="24"/>
        </w:rPr>
      </w:pPr>
      <w:r w:rsidRPr="009161EF">
        <w:rPr>
          <w:rFonts w:ascii="Times New Roman" w:hAnsi="Times New Roman"/>
          <w:sz w:val="24"/>
          <w:szCs w:val="24"/>
        </w:rPr>
        <w:t>Для изучения данной дисциплины студенты должны обладать знаниями основ современного русского языка, риторики и культуры речи в пределах программы общеобразовательной школы; при изучении каждого раздела студенту желательно придерживаться следующего порядка:</w:t>
      </w:r>
    </w:p>
    <w:p w:rsidR="00C24B45" w:rsidRPr="009161EF" w:rsidRDefault="00C24B45" w:rsidP="009161EF">
      <w:pPr>
        <w:suppressAutoHyphens/>
        <w:spacing w:after="0" w:line="240" w:lineRule="auto"/>
        <w:ind w:firstLine="709"/>
        <w:jc w:val="both"/>
        <w:rPr>
          <w:rFonts w:ascii="Times New Roman" w:hAnsi="Times New Roman"/>
          <w:sz w:val="24"/>
          <w:szCs w:val="24"/>
        </w:rPr>
      </w:pPr>
      <w:r w:rsidRPr="009161EF">
        <w:rPr>
          <w:rFonts w:ascii="Times New Roman" w:hAnsi="Times New Roman"/>
          <w:sz w:val="24"/>
          <w:szCs w:val="24"/>
        </w:rPr>
        <w:t>Изучить материал предстоящего практического (семинарского) занятия  по тем проблемным вопросам и тем источникам, которые предлагает преподаватель в «Планах к практическим занятиям».</w:t>
      </w:r>
    </w:p>
    <w:p w:rsidR="00C24B45" w:rsidRPr="009161EF" w:rsidRDefault="00C24B45" w:rsidP="009161EF">
      <w:pPr>
        <w:suppressAutoHyphens/>
        <w:spacing w:after="0" w:line="240" w:lineRule="auto"/>
        <w:ind w:firstLine="709"/>
        <w:jc w:val="both"/>
        <w:rPr>
          <w:rFonts w:ascii="Times New Roman" w:hAnsi="Times New Roman"/>
          <w:sz w:val="24"/>
          <w:szCs w:val="24"/>
        </w:rPr>
      </w:pPr>
      <w:r w:rsidRPr="009161EF">
        <w:rPr>
          <w:rFonts w:ascii="Times New Roman" w:hAnsi="Times New Roman"/>
          <w:sz w:val="24"/>
          <w:szCs w:val="24"/>
        </w:rPr>
        <w:t>Составить развернутые или сжатые (в зависимости от задания) ответы на вопросы с опорой на учебно-научную литературу.</w:t>
      </w:r>
    </w:p>
    <w:p w:rsidR="00C24B45" w:rsidRPr="009161EF" w:rsidRDefault="00C24B45" w:rsidP="009161EF">
      <w:pPr>
        <w:suppressAutoHyphens/>
        <w:spacing w:after="0" w:line="240" w:lineRule="auto"/>
        <w:ind w:firstLine="709"/>
        <w:jc w:val="both"/>
        <w:rPr>
          <w:rFonts w:ascii="Times New Roman" w:hAnsi="Times New Roman"/>
          <w:sz w:val="24"/>
          <w:szCs w:val="24"/>
        </w:rPr>
      </w:pPr>
      <w:r w:rsidRPr="009161EF">
        <w:rPr>
          <w:rFonts w:ascii="Times New Roman" w:hAnsi="Times New Roman"/>
          <w:sz w:val="24"/>
          <w:szCs w:val="24"/>
        </w:rPr>
        <w:t>Посмотреть примерный итоговый тест по данному разделу, чтобы сориентироваться в характере и направлении контрольных вопросов по изучаемому разделу.</w:t>
      </w:r>
    </w:p>
    <w:p w:rsidR="00C24B45" w:rsidRPr="009161EF" w:rsidRDefault="00C24B45" w:rsidP="009161EF">
      <w:pPr>
        <w:tabs>
          <w:tab w:val="left" w:pos="851"/>
        </w:tabs>
        <w:spacing w:after="0" w:line="240" w:lineRule="auto"/>
        <w:ind w:firstLine="709"/>
        <w:jc w:val="both"/>
        <w:rPr>
          <w:rFonts w:ascii="Times New Roman" w:hAnsi="Times New Roman"/>
          <w:b/>
          <w:sz w:val="24"/>
          <w:szCs w:val="24"/>
        </w:rPr>
      </w:pPr>
      <w:r w:rsidRPr="009161EF">
        <w:rPr>
          <w:rFonts w:ascii="Times New Roman" w:hAnsi="Times New Roman"/>
          <w:sz w:val="24"/>
          <w:szCs w:val="24"/>
        </w:rPr>
        <w:t>Обратить внимание на то, что каждый вопрос к практическому занятию имеет определенный уровень сложности. Это условие учитывается при выставлении баллов в процессе практического занятия.</w:t>
      </w:r>
    </w:p>
    <w:p w:rsidR="00C24B45" w:rsidRPr="009161EF" w:rsidRDefault="00C24B45" w:rsidP="009161EF">
      <w:pPr>
        <w:tabs>
          <w:tab w:val="left" w:pos="851"/>
        </w:tabs>
        <w:spacing w:after="0" w:line="240" w:lineRule="auto"/>
        <w:ind w:firstLine="709"/>
        <w:jc w:val="both"/>
        <w:rPr>
          <w:rFonts w:ascii="Times New Roman" w:hAnsi="Times New Roman"/>
          <w:sz w:val="24"/>
          <w:szCs w:val="24"/>
        </w:rPr>
      </w:pPr>
      <w:r w:rsidRPr="009161EF">
        <w:rPr>
          <w:rFonts w:ascii="Times New Roman" w:hAnsi="Times New Roman"/>
          <w:b/>
          <w:sz w:val="24"/>
          <w:szCs w:val="24"/>
        </w:rPr>
        <w:t>Критерии оценки промежуточных результатов</w:t>
      </w:r>
      <w:r w:rsidRPr="009161EF">
        <w:rPr>
          <w:rFonts w:ascii="Times New Roman" w:hAnsi="Times New Roman"/>
          <w:sz w:val="24"/>
          <w:szCs w:val="24"/>
        </w:rPr>
        <w:t>:</w:t>
      </w:r>
    </w:p>
    <w:p w:rsidR="00C24B45" w:rsidRPr="009161EF" w:rsidRDefault="00C24B45" w:rsidP="009161EF">
      <w:pPr>
        <w:tabs>
          <w:tab w:val="left" w:pos="851"/>
        </w:tabs>
        <w:spacing w:after="0" w:line="240" w:lineRule="auto"/>
        <w:ind w:firstLine="709"/>
        <w:jc w:val="both"/>
        <w:rPr>
          <w:rFonts w:ascii="Times New Roman" w:hAnsi="Times New Roman"/>
          <w:sz w:val="24"/>
          <w:szCs w:val="24"/>
        </w:rPr>
      </w:pPr>
      <w:r w:rsidRPr="009161EF">
        <w:rPr>
          <w:rFonts w:ascii="Times New Roman" w:hAnsi="Times New Roman"/>
          <w:sz w:val="24"/>
          <w:szCs w:val="24"/>
        </w:rPr>
        <w:t xml:space="preserve">– на оценку </w:t>
      </w:r>
      <w:r w:rsidRPr="009161EF">
        <w:rPr>
          <w:rFonts w:ascii="Times New Roman" w:hAnsi="Times New Roman"/>
          <w:b/>
          <w:sz w:val="24"/>
          <w:szCs w:val="24"/>
        </w:rPr>
        <w:t>«зачтено»</w:t>
      </w:r>
      <w:r w:rsidRPr="009161EF">
        <w:rPr>
          <w:rFonts w:ascii="Times New Roman" w:hAnsi="Times New Roman"/>
          <w:sz w:val="24"/>
          <w:szCs w:val="24"/>
        </w:rPr>
        <w:t xml:space="preserve"> – студент должен показать высокий уровень знаний на уровне воспроизведения и объяснения информации, а также интеллектуальные навыки решения проблем и задач, нахождения уникальных ответов к проблемам, оценки и вынесения критических суждений;</w:t>
      </w:r>
    </w:p>
    <w:p w:rsidR="00C24B45" w:rsidRPr="009161EF" w:rsidRDefault="00C24B45" w:rsidP="009161EF">
      <w:pPr>
        <w:tabs>
          <w:tab w:val="left" w:pos="851"/>
        </w:tabs>
        <w:spacing w:after="0" w:line="240" w:lineRule="auto"/>
        <w:ind w:firstLine="709"/>
        <w:jc w:val="both"/>
        <w:rPr>
          <w:rFonts w:ascii="Times New Roman" w:hAnsi="Times New Roman"/>
          <w:sz w:val="24"/>
          <w:szCs w:val="24"/>
        </w:rPr>
      </w:pPr>
      <w:r w:rsidRPr="009161EF">
        <w:rPr>
          <w:rFonts w:ascii="Times New Roman" w:hAnsi="Times New Roman"/>
          <w:sz w:val="24"/>
          <w:szCs w:val="24"/>
        </w:rPr>
        <w:t xml:space="preserve">– на оценку </w:t>
      </w:r>
      <w:r w:rsidRPr="009161EF">
        <w:rPr>
          <w:rFonts w:ascii="Times New Roman" w:hAnsi="Times New Roman"/>
          <w:b/>
          <w:sz w:val="24"/>
          <w:szCs w:val="24"/>
        </w:rPr>
        <w:t>«неудовлетворительно»</w:t>
      </w:r>
      <w:r w:rsidRPr="009161EF">
        <w:rPr>
          <w:rFonts w:ascii="Times New Roman" w:hAnsi="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24B45" w:rsidRPr="009161EF" w:rsidRDefault="00C24B45" w:rsidP="009161EF">
      <w:pPr>
        <w:tabs>
          <w:tab w:val="left" w:pos="851"/>
        </w:tabs>
        <w:spacing w:after="0" w:line="240" w:lineRule="auto"/>
        <w:ind w:firstLine="709"/>
        <w:jc w:val="both"/>
        <w:rPr>
          <w:rFonts w:ascii="Times New Roman" w:hAnsi="Times New Roman"/>
          <w:b/>
          <w:sz w:val="24"/>
          <w:szCs w:val="24"/>
        </w:rPr>
      </w:pPr>
    </w:p>
    <w:p w:rsidR="00C24B45" w:rsidRPr="009161EF" w:rsidRDefault="00C24B45" w:rsidP="009161EF">
      <w:pPr>
        <w:pStyle w:val="ListParagraph"/>
        <w:keepNext/>
        <w:widowControl w:val="0"/>
        <w:numPr>
          <w:ilvl w:val="0"/>
          <w:numId w:val="9"/>
        </w:numPr>
        <w:spacing w:after="0" w:line="240" w:lineRule="auto"/>
        <w:ind w:left="0" w:firstLine="709"/>
        <w:jc w:val="both"/>
        <w:outlineLvl w:val="0"/>
        <w:rPr>
          <w:rFonts w:ascii="Times New Roman" w:hAnsi="Times New Roman"/>
          <w:b/>
          <w:iCs/>
          <w:spacing w:val="-4"/>
          <w:sz w:val="24"/>
          <w:szCs w:val="24"/>
          <w:lang w:eastAsia="ru-RU"/>
        </w:rPr>
      </w:pPr>
      <w:r w:rsidRPr="009161EF">
        <w:rPr>
          <w:rFonts w:ascii="Times New Roman" w:hAnsi="Times New Roman"/>
          <w:b/>
          <w:iCs/>
          <w:spacing w:val="-4"/>
          <w:sz w:val="24"/>
          <w:szCs w:val="24"/>
          <w:lang w:eastAsia="ru-RU"/>
        </w:rPr>
        <w:t>Учебно-методическое и информационное обеспечение дисциплины (модуля)</w:t>
      </w:r>
    </w:p>
    <w:p w:rsidR="00C24B45" w:rsidRPr="009161EF" w:rsidRDefault="00C24B45" w:rsidP="009161EF">
      <w:pPr>
        <w:spacing w:after="0" w:line="240" w:lineRule="auto"/>
        <w:ind w:firstLine="709"/>
        <w:jc w:val="both"/>
        <w:rPr>
          <w:rFonts w:ascii="Times New Roman" w:hAnsi="Times New Roman"/>
          <w:b/>
          <w:sz w:val="24"/>
          <w:szCs w:val="24"/>
        </w:rPr>
      </w:pPr>
      <w:r w:rsidRPr="009161EF">
        <w:rPr>
          <w:rFonts w:ascii="Times New Roman" w:hAnsi="Times New Roman"/>
          <w:b/>
          <w:sz w:val="24"/>
          <w:szCs w:val="24"/>
        </w:rPr>
        <w:t xml:space="preserve">Основная литература: </w:t>
      </w:r>
    </w:p>
    <w:p w:rsidR="00C24B45" w:rsidRPr="005F314E" w:rsidRDefault="00C24B45" w:rsidP="00AD30F6">
      <w:pPr>
        <w:spacing w:after="0" w:line="240" w:lineRule="auto"/>
        <w:ind w:firstLine="756"/>
        <w:jc w:val="both"/>
        <w:rPr>
          <w:rFonts w:ascii="Times New Roman" w:hAnsi="Times New Roman"/>
          <w:sz w:val="24"/>
          <w:szCs w:val="24"/>
        </w:rPr>
      </w:pPr>
      <w:r w:rsidRPr="005F314E">
        <w:rPr>
          <w:rFonts w:ascii="Times New Roman" w:hAnsi="Times New Roman"/>
          <w:color w:val="000000"/>
          <w:sz w:val="24"/>
          <w:szCs w:val="24"/>
        </w:rPr>
        <w:t>1.</w:t>
      </w:r>
      <w:r w:rsidRPr="005F314E">
        <w:rPr>
          <w:rFonts w:ascii="Times New Roman" w:hAnsi="Times New Roman"/>
          <w:sz w:val="24"/>
          <w:szCs w:val="24"/>
        </w:rPr>
        <w:t xml:space="preserve"> Дзялошинский И.М., Пильгун М.А. Современный медиатекст : особенности создания и функционирования: учебник для вузов. - М.: Юрайт, 2020. - 345 с. - Режим доступа: </w:t>
      </w:r>
      <w:hyperlink r:id="rId10" w:anchor="page/2" w:history="1">
        <w:r w:rsidRPr="005F314E">
          <w:rPr>
            <w:rStyle w:val="Hyperlink"/>
            <w:rFonts w:ascii="Times New Roman" w:hAnsi="Times New Roman"/>
            <w:sz w:val="24"/>
            <w:szCs w:val="24"/>
          </w:rPr>
          <w:t>https://urait.ru/viewer/sovremennyy-mediatekst-osobennosti-sozdaniya-i-funkcionirovaniya-456679#page/2</w:t>
        </w:r>
      </w:hyperlink>
      <w:r w:rsidRPr="005F314E">
        <w:rPr>
          <w:rFonts w:ascii="Times New Roman" w:hAnsi="Times New Roman"/>
          <w:sz w:val="24"/>
          <w:szCs w:val="24"/>
        </w:rPr>
        <w:t xml:space="preserve">  </w:t>
      </w:r>
    </w:p>
    <w:p w:rsidR="00C24B45" w:rsidRPr="005F314E" w:rsidRDefault="00C24B45" w:rsidP="00AD30F6">
      <w:pPr>
        <w:spacing w:after="0" w:line="240" w:lineRule="auto"/>
        <w:ind w:firstLine="756"/>
        <w:jc w:val="both"/>
        <w:rPr>
          <w:rFonts w:ascii="Times New Roman" w:hAnsi="Times New Roman"/>
          <w:sz w:val="24"/>
          <w:szCs w:val="24"/>
        </w:rPr>
      </w:pPr>
      <w:r w:rsidRPr="005F314E">
        <w:rPr>
          <w:rFonts w:ascii="Times New Roman" w:hAnsi="Times New Roman"/>
          <w:sz w:val="24"/>
          <w:szCs w:val="24"/>
        </w:rPr>
        <w:t>2</w:t>
      </w:r>
      <w:r w:rsidRPr="005F314E">
        <w:rPr>
          <w:rFonts w:ascii="Times New Roman" w:hAnsi="Times New Roman"/>
          <w:color w:val="000000"/>
          <w:sz w:val="24"/>
          <w:szCs w:val="24"/>
        </w:rPr>
        <w:t>. Подгорская,</w:t>
      </w:r>
      <w:r w:rsidRPr="005F314E">
        <w:rPr>
          <w:rFonts w:ascii="Times New Roman" w:hAnsi="Times New Roman"/>
          <w:sz w:val="24"/>
          <w:szCs w:val="24"/>
        </w:rPr>
        <w:t xml:space="preserve"> </w:t>
      </w:r>
      <w:r w:rsidRPr="005F314E">
        <w:rPr>
          <w:rFonts w:ascii="Times New Roman" w:hAnsi="Times New Roman"/>
          <w:color w:val="000000"/>
          <w:sz w:val="24"/>
          <w:szCs w:val="24"/>
        </w:rPr>
        <w:t>А.</w:t>
      </w:r>
      <w:r w:rsidRPr="005F314E">
        <w:rPr>
          <w:rFonts w:ascii="Times New Roman" w:hAnsi="Times New Roman"/>
          <w:sz w:val="24"/>
          <w:szCs w:val="24"/>
        </w:rPr>
        <w:t xml:space="preserve"> </w:t>
      </w:r>
      <w:r w:rsidRPr="005F314E">
        <w:rPr>
          <w:rFonts w:ascii="Times New Roman" w:hAnsi="Times New Roman"/>
          <w:color w:val="000000"/>
          <w:sz w:val="24"/>
          <w:szCs w:val="24"/>
        </w:rPr>
        <w:t>В.</w:t>
      </w:r>
      <w:r w:rsidRPr="005F314E">
        <w:rPr>
          <w:rFonts w:ascii="Times New Roman" w:hAnsi="Times New Roman"/>
          <w:sz w:val="24"/>
          <w:szCs w:val="24"/>
        </w:rPr>
        <w:t xml:space="preserve"> </w:t>
      </w:r>
      <w:r w:rsidRPr="005F314E">
        <w:rPr>
          <w:rFonts w:ascii="Times New Roman" w:hAnsi="Times New Roman"/>
          <w:color w:val="000000"/>
          <w:sz w:val="24"/>
          <w:szCs w:val="24"/>
        </w:rPr>
        <w:t>Научная</w:t>
      </w:r>
      <w:r w:rsidRPr="005F314E">
        <w:rPr>
          <w:rFonts w:ascii="Times New Roman" w:hAnsi="Times New Roman"/>
          <w:sz w:val="24"/>
          <w:szCs w:val="24"/>
        </w:rPr>
        <w:t xml:space="preserve"> </w:t>
      </w:r>
      <w:r w:rsidRPr="005F314E">
        <w:rPr>
          <w:rFonts w:ascii="Times New Roman" w:hAnsi="Times New Roman"/>
          <w:color w:val="000000"/>
          <w:sz w:val="24"/>
          <w:szCs w:val="24"/>
        </w:rPr>
        <w:t>речь</w:t>
      </w:r>
      <w:r w:rsidRPr="005F314E">
        <w:rPr>
          <w:rFonts w:ascii="Times New Roman" w:hAnsi="Times New Roman"/>
          <w:sz w:val="24"/>
          <w:szCs w:val="24"/>
        </w:rPr>
        <w:t xml:space="preserve"> </w:t>
      </w:r>
      <w:r w:rsidRPr="005F314E">
        <w:rPr>
          <w:rFonts w:ascii="Times New Roman" w:hAnsi="Times New Roman"/>
          <w:color w:val="000000"/>
          <w:sz w:val="24"/>
          <w:szCs w:val="24"/>
        </w:rPr>
        <w:t>[Электронный</w:t>
      </w:r>
      <w:r w:rsidRPr="005F314E">
        <w:rPr>
          <w:rFonts w:ascii="Times New Roman" w:hAnsi="Times New Roman"/>
          <w:sz w:val="24"/>
          <w:szCs w:val="24"/>
        </w:rPr>
        <w:t xml:space="preserve"> </w:t>
      </w:r>
      <w:r w:rsidRPr="005F314E">
        <w:rPr>
          <w:rFonts w:ascii="Times New Roman" w:hAnsi="Times New Roman"/>
          <w:color w:val="000000"/>
          <w:sz w:val="24"/>
          <w:szCs w:val="24"/>
        </w:rPr>
        <w:t>ресурс]</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учебное</w:t>
      </w:r>
      <w:r w:rsidRPr="005F314E">
        <w:rPr>
          <w:rFonts w:ascii="Times New Roman" w:hAnsi="Times New Roman"/>
          <w:sz w:val="24"/>
          <w:szCs w:val="24"/>
        </w:rPr>
        <w:t xml:space="preserve"> </w:t>
      </w:r>
      <w:r w:rsidRPr="005F314E">
        <w:rPr>
          <w:rFonts w:ascii="Times New Roman" w:hAnsi="Times New Roman"/>
          <w:color w:val="000000"/>
          <w:sz w:val="24"/>
          <w:szCs w:val="24"/>
        </w:rPr>
        <w:t>пособие</w:t>
      </w:r>
      <w:r w:rsidRPr="005F314E">
        <w:rPr>
          <w:rFonts w:ascii="Times New Roman" w:hAnsi="Times New Roman"/>
          <w:sz w:val="24"/>
          <w:szCs w:val="24"/>
        </w:rPr>
        <w:t xml:space="preserve"> </w:t>
      </w:r>
      <w:r w:rsidRPr="005F314E">
        <w:rPr>
          <w:rFonts w:ascii="Times New Roman" w:hAnsi="Times New Roman"/>
          <w:color w:val="000000"/>
          <w:sz w:val="24"/>
          <w:szCs w:val="24"/>
        </w:rPr>
        <w:t>/А.В.Подгорская.</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Магнитогорск</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МГТУ,</w:t>
      </w:r>
      <w:r w:rsidRPr="005F314E">
        <w:rPr>
          <w:rFonts w:ascii="Times New Roman" w:hAnsi="Times New Roman"/>
          <w:sz w:val="24"/>
          <w:szCs w:val="24"/>
        </w:rPr>
        <w:t xml:space="preserve"> </w:t>
      </w:r>
      <w:r w:rsidRPr="005F314E">
        <w:rPr>
          <w:rFonts w:ascii="Times New Roman" w:hAnsi="Times New Roman"/>
          <w:color w:val="000000"/>
          <w:sz w:val="24"/>
          <w:szCs w:val="24"/>
        </w:rPr>
        <w:t>2017-</w:t>
      </w:r>
      <w:r w:rsidRPr="005F314E">
        <w:rPr>
          <w:rFonts w:ascii="Times New Roman" w:hAnsi="Times New Roman"/>
          <w:sz w:val="24"/>
          <w:szCs w:val="24"/>
        </w:rPr>
        <w:t xml:space="preserve"> </w:t>
      </w:r>
      <w:r w:rsidRPr="005F314E">
        <w:rPr>
          <w:rFonts w:ascii="Times New Roman" w:hAnsi="Times New Roman"/>
          <w:color w:val="000000"/>
          <w:sz w:val="24"/>
          <w:szCs w:val="24"/>
        </w:rPr>
        <w:t>1</w:t>
      </w:r>
      <w:r w:rsidRPr="005F314E">
        <w:rPr>
          <w:rFonts w:ascii="Times New Roman" w:hAnsi="Times New Roman"/>
          <w:sz w:val="24"/>
          <w:szCs w:val="24"/>
        </w:rPr>
        <w:t xml:space="preserve"> </w:t>
      </w:r>
      <w:r w:rsidRPr="005F314E">
        <w:rPr>
          <w:rFonts w:ascii="Times New Roman" w:hAnsi="Times New Roman"/>
          <w:color w:val="000000"/>
          <w:sz w:val="24"/>
          <w:szCs w:val="24"/>
        </w:rPr>
        <w:t>электрон.</w:t>
      </w:r>
      <w:r w:rsidRPr="005F314E">
        <w:rPr>
          <w:rFonts w:ascii="Times New Roman" w:hAnsi="Times New Roman"/>
          <w:sz w:val="24"/>
          <w:szCs w:val="24"/>
        </w:rPr>
        <w:t xml:space="preserve"> </w:t>
      </w:r>
      <w:r w:rsidRPr="005F314E">
        <w:rPr>
          <w:rFonts w:ascii="Times New Roman" w:hAnsi="Times New Roman"/>
          <w:color w:val="000000"/>
          <w:sz w:val="24"/>
          <w:szCs w:val="24"/>
        </w:rPr>
        <w:t>опт.</w:t>
      </w:r>
      <w:r w:rsidRPr="005F314E">
        <w:rPr>
          <w:rFonts w:ascii="Times New Roman" w:hAnsi="Times New Roman"/>
          <w:sz w:val="24"/>
          <w:szCs w:val="24"/>
        </w:rPr>
        <w:t xml:space="preserve"> </w:t>
      </w:r>
      <w:r w:rsidRPr="005F314E">
        <w:rPr>
          <w:rFonts w:ascii="Times New Roman" w:hAnsi="Times New Roman"/>
          <w:color w:val="000000"/>
          <w:sz w:val="24"/>
          <w:szCs w:val="24"/>
        </w:rPr>
        <w:t>диск</w:t>
      </w:r>
      <w:r w:rsidRPr="005F314E">
        <w:rPr>
          <w:rFonts w:ascii="Times New Roman" w:hAnsi="Times New Roman"/>
          <w:sz w:val="24"/>
          <w:szCs w:val="24"/>
        </w:rPr>
        <w:t xml:space="preserve"> </w:t>
      </w:r>
      <w:r w:rsidRPr="005F314E">
        <w:rPr>
          <w:rFonts w:ascii="Times New Roman" w:hAnsi="Times New Roman"/>
          <w:color w:val="000000"/>
          <w:sz w:val="24"/>
          <w:szCs w:val="24"/>
        </w:rPr>
        <w:t>(CD-ROM).-</w:t>
      </w:r>
      <w:r w:rsidRPr="005F314E">
        <w:rPr>
          <w:rFonts w:ascii="Times New Roman" w:hAnsi="Times New Roman"/>
          <w:sz w:val="24"/>
          <w:szCs w:val="24"/>
        </w:rPr>
        <w:t xml:space="preserve"> </w:t>
      </w:r>
      <w:r w:rsidRPr="005F314E">
        <w:rPr>
          <w:rFonts w:ascii="Times New Roman" w:hAnsi="Times New Roman"/>
          <w:color w:val="000000"/>
          <w:sz w:val="24"/>
          <w:szCs w:val="24"/>
        </w:rPr>
        <w:t>Режим</w:t>
      </w:r>
      <w:r w:rsidRPr="005F314E">
        <w:rPr>
          <w:rFonts w:ascii="Times New Roman" w:hAnsi="Times New Roman"/>
          <w:sz w:val="24"/>
          <w:szCs w:val="24"/>
        </w:rPr>
        <w:t xml:space="preserve"> </w:t>
      </w:r>
      <w:r w:rsidRPr="005F314E">
        <w:rPr>
          <w:rFonts w:ascii="Times New Roman" w:hAnsi="Times New Roman"/>
          <w:color w:val="000000"/>
          <w:sz w:val="24"/>
          <w:szCs w:val="24"/>
        </w:rPr>
        <w:t>доступа:</w:t>
      </w:r>
      <w:r w:rsidRPr="005F314E">
        <w:rPr>
          <w:rFonts w:ascii="Times New Roman" w:hAnsi="Times New Roman"/>
          <w:sz w:val="24"/>
          <w:szCs w:val="24"/>
        </w:rPr>
        <w:t xml:space="preserve"> </w:t>
      </w:r>
      <w:hyperlink r:id="rId11" w:history="1">
        <w:r w:rsidRPr="005F314E">
          <w:rPr>
            <w:rStyle w:val="Hyperlink"/>
            <w:rFonts w:ascii="Times New Roman" w:hAnsi="Times New Roman"/>
            <w:sz w:val="24"/>
            <w:szCs w:val="24"/>
          </w:rPr>
          <w:t>https://magtu.informsystema.ru</w:t>
        </w:r>
      </w:hyperlink>
      <w:r w:rsidRPr="005F314E">
        <w:rPr>
          <w:rFonts w:ascii="Times New Roman" w:hAnsi="Times New Roman"/>
          <w:color w:val="000000"/>
          <w:sz w:val="24"/>
          <w:szCs w:val="24"/>
        </w:rPr>
        <w:t xml:space="preserve"> -</w:t>
      </w:r>
      <w:r w:rsidRPr="005F314E">
        <w:rPr>
          <w:rFonts w:ascii="Times New Roman" w:hAnsi="Times New Roman"/>
          <w:sz w:val="24"/>
          <w:szCs w:val="24"/>
        </w:rPr>
        <w:t xml:space="preserve"> </w:t>
      </w:r>
      <w:r w:rsidRPr="005F314E">
        <w:rPr>
          <w:rFonts w:ascii="Times New Roman" w:hAnsi="Times New Roman"/>
          <w:color w:val="000000"/>
          <w:sz w:val="24"/>
          <w:szCs w:val="24"/>
        </w:rPr>
        <w:t>Макробъект.</w:t>
      </w:r>
      <w:r w:rsidRPr="005F314E">
        <w:rPr>
          <w:rFonts w:ascii="Times New Roman" w:hAnsi="Times New Roman"/>
          <w:sz w:val="24"/>
          <w:szCs w:val="24"/>
        </w:rPr>
        <w:t xml:space="preserve"> </w:t>
      </w:r>
    </w:p>
    <w:p w:rsidR="00C24B45" w:rsidRPr="009161EF" w:rsidRDefault="00C24B45" w:rsidP="00AD30F6">
      <w:pPr>
        <w:spacing w:after="0" w:line="240" w:lineRule="auto"/>
        <w:ind w:firstLine="709"/>
        <w:rPr>
          <w:rFonts w:ascii="Times New Roman" w:hAnsi="Times New Roman"/>
          <w:b/>
          <w:sz w:val="24"/>
          <w:szCs w:val="24"/>
        </w:rPr>
      </w:pPr>
      <w:r>
        <w:rPr>
          <w:rFonts w:ascii="Times New Roman" w:hAnsi="Times New Roman"/>
          <w:sz w:val="24"/>
          <w:szCs w:val="24"/>
        </w:rPr>
        <w:t xml:space="preserve">3. </w:t>
      </w:r>
      <w:r w:rsidRPr="005F314E">
        <w:rPr>
          <w:rFonts w:ascii="Times New Roman" w:hAnsi="Times New Roman"/>
          <w:color w:val="000000"/>
          <w:sz w:val="24"/>
          <w:szCs w:val="24"/>
        </w:rPr>
        <w:t>Письменные</w:t>
      </w:r>
      <w:r w:rsidRPr="005F314E">
        <w:rPr>
          <w:rFonts w:ascii="Times New Roman" w:hAnsi="Times New Roman"/>
          <w:sz w:val="24"/>
          <w:szCs w:val="24"/>
        </w:rPr>
        <w:t xml:space="preserve"> </w:t>
      </w:r>
      <w:r w:rsidRPr="005F314E">
        <w:rPr>
          <w:rFonts w:ascii="Times New Roman" w:hAnsi="Times New Roman"/>
          <w:color w:val="000000"/>
          <w:sz w:val="24"/>
          <w:szCs w:val="24"/>
        </w:rPr>
        <w:t>работы</w:t>
      </w:r>
      <w:r w:rsidRPr="005F314E">
        <w:rPr>
          <w:rFonts w:ascii="Times New Roman" w:hAnsi="Times New Roman"/>
          <w:sz w:val="24"/>
          <w:szCs w:val="24"/>
        </w:rPr>
        <w:t xml:space="preserve"> </w:t>
      </w:r>
      <w:r w:rsidRPr="005F314E">
        <w:rPr>
          <w:rFonts w:ascii="Times New Roman" w:hAnsi="Times New Roman"/>
          <w:color w:val="000000"/>
          <w:sz w:val="24"/>
          <w:szCs w:val="24"/>
        </w:rPr>
        <w:t>научного</w:t>
      </w:r>
      <w:r w:rsidRPr="005F314E">
        <w:rPr>
          <w:rFonts w:ascii="Times New Roman" w:hAnsi="Times New Roman"/>
          <w:sz w:val="24"/>
          <w:szCs w:val="24"/>
        </w:rPr>
        <w:t xml:space="preserve"> </w:t>
      </w:r>
      <w:r w:rsidRPr="005F314E">
        <w:rPr>
          <w:rFonts w:ascii="Times New Roman" w:hAnsi="Times New Roman"/>
          <w:color w:val="000000"/>
          <w:sz w:val="24"/>
          <w:szCs w:val="24"/>
        </w:rPr>
        <w:t>стиля</w:t>
      </w:r>
      <w:r w:rsidRPr="005F314E">
        <w:rPr>
          <w:rFonts w:ascii="Times New Roman" w:hAnsi="Times New Roman"/>
          <w:sz w:val="24"/>
          <w:szCs w:val="24"/>
        </w:rPr>
        <w:t xml:space="preserve"> </w:t>
      </w:r>
      <w:r w:rsidRPr="005F314E">
        <w:rPr>
          <w:rFonts w:ascii="Times New Roman" w:hAnsi="Times New Roman"/>
          <w:color w:val="000000"/>
          <w:sz w:val="24"/>
          <w:szCs w:val="24"/>
        </w:rPr>
        <w:t>[Электронный</w:t>
      </w:r>
      <w:r w:rsidRPr="005F314E">
        <w:rPr>
          <w:rFonts w:ascii="Times New Roman" w:hAnsi="Times New Roman"/>
          <w:sz w:val="24"/>
          <w:szCs w:val="24"/>
        </w:rPr>
        <w:t xml:space="preserve"> </w:t>
      </w:r>
      <w:r w:rsidRPr="005F314E">
        <w:rPr>
          <w:rFonts w:ascii="Times New Roman" w:hAnsi="Times New Roman"/>
          <w:color w:val="000000"/>
          <w:sz w:val="24"/>
          <w:szCs w:val="24"/>
        </w:rPr>
        <w:t>ресурс]:</w:t>
      </w:r>
      <w:r w:rsidRPr="005F314E">
        <w:rPr>
          <w:rFonts w:ascii="Times New Roman" w:hAnsi="Times New Roman"/>
          <w:sz w:val="24"/>
          <w:szCs w:val="24"/>
        </w:rPr>
        <w:t xml:space="preserve"> </w:t>
      </w:r>
      <w:r w:rsidRPr="005F314E">
        <w:rPr>
          <w:rFonts w:ascii="Times New Roman" w:hAnsi="Times New Roman"/>
          <w:color w:val="000000"/>
          <w:sz w:val="24"/>
          <w:szCs w:val="24"/>
        </w:rPr>
        <w:t>учебное</w:t>
      </w:r>
      <w:r w:rsidRPr="005F314E">
        <w:rPr>
          <w:rFonts w:ascii="Times New Roman" w:hAnsi="Times New Roman"/>
          <w:sz w:val="24"/>
          <w:szCs w:val="24"/>
        </w:rPr>
        <w:t xml:space="preserve"> </w:t>
      </w:r>
      <w:r w:rsidRPr="005F314E">
        <w:rPr>
          <w:rFonts w:ascii="Times New Roman" w:hAnsi="Times New Roman"/>
          <w:color w:val="000000"/>
          <w:sz w:val="24"/>
          <w:szCs w:val="24"/>
        </w:rPr>
        <w:t>пособие</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Л.Н.</w:t>
      </w:r>
      <w:r w:rsidRPr="005F314E">
        <w:rPr>
          <w:rFonts w:ascii="Times New Roman" w:hAnsi="Times New Roman"/>
          <w:sz w:val="24"/>
          <w:szCs w:val="24"/>
        </w:rPr>
        <w:t xml:space="preserve"> </w:t>
      </w:r>
      <w:r w:rsidRPr="005F314E">
        <w:rPr>
          <w:rFonts w:ascii="Times New Roman" w:hAnsi="Times New Roman"/>
          <w:color w:val="000000"/>
          <w:sz w:val="24"/>
          <w:szCs w:val="24"/>
        </w:rPr>
        <w:t>Авдонина,</w:t>
      </w:r>
      <w:r w:rsidRPr="005F314E">
        <w:rPr>
          <w:rFonts w:ascii="Times New Roman" w:hAnsi="Times New Roman"/>
          <w:sz w:val="24"/>
          <w:szCs w:val="24"/>
        </w:rPr>
        <w:t xml:space="preserve"> </w:t>
      </w:r>
      <w:r w:rsidRPr="005F314E">
        <w:rPr>
          <w:rFonts w:ascii="Times New Roman" w:hAnsi="Times New Roman"/>
          <w:color w:val="000000"/>
          <w:sz w:val="24"/>
          <w:szCs w:val="24"/>
        </w:rPr>
        <w:t>Т.В.</w:t>
      </w:r>
      <w:r w:rsidRPr="005F314E">
        <w:rPr>
          <w:rFonts w:ascii="Times New Roman" w:hAnsi="Times New Roman"/>
          <w:sz w:val="24"/>
          <w:szCs w:val="24"/>
        </w:rPr>
        <w:t xml:space="preserve"> </w:t>
      </w:r>
      <w:r w:rsidRPr="005F314E">
        <w:rPr>
          <w:rFonts w:ascii="Times New Roman" w:hAnsi="Times New Roman"/>
          <w:color w:val="000000"/>
          <w:sz w:val="24"/>
          <w:szCs w:val="24"/>
        </w:rPr>
        <w:t>Гусева</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М.:</w:t>
      </w:r>
      <w:r w:rsidRPr="00F8045E">
        <w:t xml:space="preserve"> </w:t>
      </w:r>
      <w:r w:rsidRPr="00F8045E">
        <w:rPr>
          <w:rFonts w:ascii="Times New Roman" w:hAnsi="Times New Roman"/>
          <w:color w:val="000000"/>
          <w:sz w:val="24"/>
          <w:szCs w:val="24"/>
        </w:rPr>
        <w:t>Форум:</w:t>
      </w:r>
      <w:r w:rsidRPr="00F8045E">
        <w:t xml:space="preserve"> </w:t>
      </w:r>
      <w:r w:rsidRPr="00F8045E">
        <w:rPr>
          <w:rFonts w:ascii="Times New Roman" w:hAnsi="Times New Roman"/>
          <w:color w:val="000000"/>
          <w:sz w:val="24"/>
          <w:szCs w:val="24"/>
        </w:rPr>
        <w:t>НИЦ</w:t>
      </w:r>
      <w:r w:rsidRPr="00F8045E">
        <w:t xml:space="preserve"> </w:t>
      </w:r>
      <w:r w:rsidRPr="00F8045E">
        <w:rPr>
          <w:rFonts w:ascii="Times New Roman" w:hAnsi="Times New Roman"/>
          <w:color w:val="000000"/>
          <w:sz w:val="24"/>
          <w:szCs w:val="24"/>
        </w:rPr>
        <w:t>Инфра-М,</w:t>
      </w:r>
      <w:r w:rsidRPr="00F8045E">
        <w:t xml:space="preserve"> </w:t>
      </w:r>
      <w:r w:rsidRPr="00F8045E">
        <w:rPr>
          <w:rFonts w:ascii="Times New Roman" w:hAnsi="Times New Roman"/>
          <w:color w:val="000000"/>
          <w:sz w:val="24"/>
          <w:szCs w:val="24"/>
        </w:rPr>
        <w:t>2012.</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72</w:t>
      </w:r>
      <w:r w:rsidRPr="00F8045E">
        <w:t xml:space="preserve"> </w:t>
      </w:r>
      <w:r w:rsidRPr="00F8045E">
        <w:rPr>
          <w:rFonts w:ascii="Times New Roman" w:hAnsi="Times New Roman"/>
          <w:color w:val="000000"/>
          <w:sz w:val="24"/>
          <w:szCs w:val="24"/>
        </w:rPr>
        <w:t>с.:</w:t>
      </w:r>
      <w:r w:rsidRPr="00F8045E">
        <w:t xml:space="preserve"> </w:t>
      </w:r>
      <w:r w:rsidRPr="00F8045E">
        <w:rPr>
          <w:rFonts w:ascii="Times New Roman" w:hAnsi="Times New Roman"/>
          <w:color w:val="000000"/>
          <w:sz w:val="24"/>
          <w:szCs w:val="24"/>
        </w:rPr>
        <w:t>60x90</w:t>
      </w:r>
      <w:r w:rsidRPr="00F8045E">
        <w:t xml:space="preserve"> </w:t>
      </w:r>
      <w:r w:rsidRPr="00F8045E">
        <w:rPr>
          <w:rFonts w:ascii="Times New Roman" w:hAnsi="Times New Roman"/>
          <w:color w:val="000000"/>
          <w:sz w:val="24"/>
          <w:szCs w:val="24"/>
        </w:rPr>
        <w:t>1/16.</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(Высшее</w:t>
      </w:r>
      <w:r w:rsidRPr="00F8045E">
        <w:t xml:space="preserve"> </w:t>
      </w:r>
      <w:r w:rsidRPr="00F8045E">
        <w:rPr>
          <w:rFonts w:ascii="Times New Roman" w:hAnsi="Times New Roman"/>
          <w:color w:val="000000"/>
          <w:sz w:val="24"/>
          <w:szCs w:val="24"/>
        </w:rPr>
        <w:t>образование).</w:t>
      </w:r>
      <w:r w:rsidRPr="00F8045E">
        <w:t xml:space="preserve"> </w:t>
      </w:r>
      <w:r w:rsidRPr="00F8045E">
        <w:rPr>
          <w:rFonts w:ascii="Times New Roman" w:hAnsi="Times New Roman"/>
          <w:color w:val="000000"/>
          <w:sz w:val="24"/>
          <w:szCs w:val="24"/>
        </w:rPr>
        <w:t>ISBN</w:t>
      </w:r>
      <w:r w:rsidRPr="00784AF8">
        <w:t xml:space="preserve"> </w:t>
      </w:r>
      <w:r w:rsidRPr="00784AF8">
        <w:rPr>
          <w:rFonts w:ascii="Times New Roman" w:hAnsi="Times New Roman"/>
          <w:color w:val="000000"/>
          <w:sz w:val="24"/>
          <w:szCs w:val="24"/>
        </w:rPr>
        <w:t>978-5-91134-670-6,</w:t>
      </w:r>
      <w:r w:rsidRPr="00784AF8">
        <w:t xml:space="preserve"> </w:t>
      </w:r>
      <w:r w:rsidRPr="00784AF8">
        <w:rPr>
          <w:rFonts w:ascii="Times New Roman" w:hAnsi="Times New Roman"/>
          <w:color w:val="000000"/>
          <w:sz w:val="24"/>
          <w:szCs w:val="24"/>
        </w:rPr>
        <w:t>500</w:t>
      </w:r>
      <w:r w:rsidRPr="00784AF8">
        <w:t xml:space="preserve"> </w:t>
      </w:r>
      <w:r w:rsidRPr="00784AF8">
        <w:rPr>
          <w:rFonts w:ascii="Times New Roman" w:hAnsi="Times New Roman"/>
          <w:color w:val="000000"/>
          <w:sz w:val="24"/>
          <w:szCs w:val="24"/>
        </w:rPr>
        <w:t>экз.</w:t>
      </w:r>
      <w:r w:rsidRPr="00784AF8">
        <w:t xml:space="preserve"> </w:t>
      </w:r>
      <w:r w:rsidRPr="00784AF8">
        <w:rPr>
          <w:rFonts w:ascii="Times New Roman" w:hAnsi="Times New Roman"/>
          <w:color w:val="000000"/>
          <w:sz w:val="24"/>
          <w:szCs w:val="24"/>
        </w:rPr>
        <w:t>.</w:t>
      </w:r>
      <w:r w:rsidRPr="00784AF8">
        <w:t xml:space="preserve"> </w:t>
      </w:r>
      <w:r w:rsidRPr="00784AF8">
        <w:rPr>
          <w:rFonts w:ascii="Times New Roman" w:hAnsi="Times New Roman"/>
          <w:color w:val="000000"/>
          <w:sz w:val="24"/>
          <w:szCs w:val="24"/>
        </w:rPr>
        <w:t>–</w:t>
      </w:r>
      <w:r w:rsidRPr="00784AF8">
        <w:t xml:space="preserve"> </w:t>
      </w:r>
      <w:r w:rsidRPr="00784AF8">
        <w:rPr>
          <w:rFonts w:ascii="Times New Roman" w:hAnsi="Times New Roman"/>
          <w:color w:val="000000"/>
          <w:sz w:val="24"/>
          <w:szCs w:val="24"/>
        </w:rPr>
        <w:t>Режим</w:t>
      </w:r>
      <w:r w:rsidRPr="00784AF8">
        <w:t xml:space="preserve"> </w:t>
      </w:r>
      <w:r w:rsidRPr="00784AF8">
        <w:rPr>
          <w:rFonts w:ascii="Times New Roman" w:hAnsi="Times New Roman"/>
          <w:color w:val="000000"/>
          <w:sz w:val="24"/>
          <w:szCs w:val="24"/>
        </w:rPr>
        <w:t>доступа:</w:t>
      </w:r>
      <w:r>
        <w:rPr>
          <w:rFonts w:ascii="Times New Roman" w:hAnsi="Times New Roman"/>
          <w:color w:val="000000"/>
          <w:sz w:val="24"/>
          <w:szCs w:val="24"/>
        </w:rPr>
        <w:t xml:space="preserve"> </w:t>
      </w:r>
      <w:hyperlink r:id="rId12" w:history="1">
        <w:r w:rsidRPr="00F62482">
          <w:rPr>
            <w:rStyle w:val="Hyperlink"/>
            <w:rFonts w:ascii="Times New Roman" w:hAnsi="Times New Roman"/>
            <w:sz w:val="24"/>
            <w:szCs w:val="24"/>
          </w:rPr>
          <w:t>http</w:t>
        </w:r>
        <w:r w:rsidRPr="00784AF8">
          <w:rPr>
            <w:rStyle w:val="Hyperlink"/>
            <w:rFonts w:ascii="Times New Roman" w:hAnsi="Times New Roman"/>
            <w:sz w:val="24"/>
            <w:szCs w:val="24"/>
          </w:rPr>
          <w:t>://</w:t>
        </w:r>
        <w:r w:rsidRPr="00F62482">
          <w:rPr>
            <w:rStyle w:val="Hyperlink"/>
            <w:rFonts w:ascii="Times New Roman" w:hAnsi="Times New Roman"/>
            <w:sz w:val="24"/>
            <w:szCs w:val="24"/>
          </w:rPr>
          <w:t>znanium</w:t>
        </w:r>
        <w:r w:rsidRPr="00784AF8">
          <w:rPr>
            <w:rStyle w:val="Hyperlink"/>
            <w:rFonts w:ascii="Times New Roman" w:hAnsi="Times New Roman"/>
            <w:sz w:val="24"/>
            <w:szCs w:val="24"/>
          </w:rPr>
          <w:t>.</w:t>
        </w:r>
        <w:r w:rsidRPr="00F62482">
          <w:rPr>
            <w:rStyle w:val="Hyperlink"/>
            <w:rFonts w:ascii="Times New Roman" w:hAnsi="Times New Roman"/>
            <w:sz w:val="24"/>
            <w:szCs w:val="24"/>
          </w:rPr>
          <w:t>com</w:t>
        </w:r>
        <w:r w:rsidRPr="00784AF8">
          <w:rPr>
            <w:rStyle w:val="Hyperlink"/>
            <w:rFonts w:ascii="Times New Roman" w:hAnsi="Times New Roman"/>
            <w:sz w:val="24"/>
            <w:szCs w:val="24"/>
          </w:rPr>
          <w:t>/</w:t>
        </w:r>
        <w:r w:rsidRPr="00F62482">
          <w:rPr>
            <w:rStyle w:val="Hyperlink"/>
            <w:rFonts w:ascii="Times New Roman" w:hAnsi="Times New Roman"/>
            <w:sz w:val="24"/>
            <w:szCs w:val="24"/>
          </w:rPr>
          <w:t>catalog</w:t>
        </w:r>
        <w:r w:rsidRPr="00784AF8">
          <w:rPr>
            <w:rStyle w:val="Hyperlink"/>
            <w:rFonts w:ascii="Times New Roman" w:hAnsi="Times New Roman"/>
            <w:sz w:val="24"/>
            <w:szCs w:val="24"/>
          </w:rPr>
          <w:t>.</w:t>
        </w:r>
        <w:r w:rsidRPr="00F62482">
          <w:rPr>
            <w:rStyle w:val="Hyperlink"/>
            <w:rFonts w:ascii="Times New Roman" w:hAnsi="Times New Roman"/>
            <w:sz w:val="24"/>
            <w:szCs w:val="24"/>
          </w:rPr>
          <w:t>php</w:t>
        </w:r>
        <w:r w:rsidRPr="00784AF8">
          <w:rPr>
            <w:rStyle w:val="Hyperlink"/>
            <w:rFonts w:ascii="Times New Roman" w:hAnsi="Times New Roman"/>
            <w:sz w:val="24"/>
            <w:szCs w:val="24"/>
          </w:rPr>
          <w:t>?</w:t>
        </w:r>
        <w:r w:rsidRPr="00F62482">
          <w:rPr>
            <w:rStyle w:val="Hyperlink"/>
            <w:rFonts w:ascii="Times New Roman" w:hAnsi="Times New Roman"/>
            <w:sz w:val="24"/>
            <w:szCs w:val="24"/>
          </w:rPr>
          <w:t>bookinfo</w:t>
        </w:r>
        <w:r w:rsidRPr="00784AF8">
          <w:rPr>
            <w:rStyle w:val="Hyperlink"/>
            <w:rFonts w:ascii="Times New Roman" w:hAnsi="Times New Roman"/>
            <w:sz w:val="24"/>
            <w:szCs w:val="24"/>
          </w:rPr>
          <w:t>=327992</w:t>
        </w:r>
      </w:hyperlink>
    </w:p>
    <w:p w:rsidR="00C24B45" w:rsidRPr="009161EF" w:rsidRDefault="00C24B45" w:rsidP="009161EF">
      <w:pPr>
        <w:spacing w:after="0" w:line="240" w:lineRule="auto"/>
        <w:ind w:firstLine="709"/>
        <w:rPr>
          <w:rFonts w:ascii="Times New Roman" w:hAnsi="Times New Roman"/>
          <w:b/>
          <w:sz w:val="24"/>
          <w:szCs w:val="24"/>
        </w:rPr>
      </w:pPr>
      <w:r w:rsidRPr="009161EF">
        <w:rPr>
          <w:rFonts w:ascii="Times New Roman" w:hAnsi="Times New Roman"/>
          <w:b/>
          <w:sz w:val="24"/>
          <w:szCs w:val="24"/>
        </w:rPr>
        <w:t xml:space="preserve">Дополнительная литература: </w:t>
      </w:r>
    </w:p>
    <w:p w:rsidR="00C24B45" w:rsidRPr="00784AF8" w:rsidRDefault="00C24B45" w:rsidP="00AD30F6">
      <w:pPr>
        <w:spacing w:after="0" w:line="240" w:lineRule="auto"/>
        <w:ind w:firstLine="851"/>
        <w:jc w:val="both"/>
        <w:rPr>
          <w:sz w:val="24"/>
          <w:szCs w:val="24"/>
        </w:rPr>
      </w:pPr>
      <w:r w:rsidRPr="00F8045E">
        <w:rPr>
          <w:rFonts w:ascii="Times New Roman" w:hAnsi="Times New Roman"/>
          <w:color w:val="000000"/>
          <w:sz w:val="24"/>
          <w:szCs w:val="24"/>
        </w:rPr>
        <w:t>1.</w:t>
      </w:r>
      <w:r w:rsidRPr="00F8045E">
        <w:t xml:space="preserve"> </w:t>
      </w:r>
      <w:r w:rsidRPr="00F8045E">
        <w:rPr>
          <w:rFonts w:ascii="Times New Roman" w:hAnsi="Times New Roman"/>
          <w:color w:val="000000"/>
          <w:sz w:val="24"/>
          <w:szCs w:val="24"/>
        </w:rPr>
        <w:t>Лыткина,</w:t>
      </w:r>
      <w:r w:rsidRPr="00F8045E">
        <w:t xml:space="preserve"> </w:t>
      </w:r>
      <w:r w:rsidRPr="00F8045E">
        <w:rPr>
          <w:rFonts w:ascii="Times New Roman" w:hAnsi="Times New Roman"/>
          <w:color w:val="000000"/>
          <w:sz w:val="24"/>
          <w:szCs w:val="24"/>
        </w:rPr>
        <w:t>О.И.</w:t>
      </w:r>
      <w:r w:rsidRPr="00F8045E">
        <w:t xml:space="preserve"> </w:t>
      </w:r>
      <w:r w:rsidRPr="00F8045E">
        <w:rPr>
          <w:rFonts w:ascii="Times New Roman" w:hAnsi="Times New Roman"/>
          <w:color w:val="000000"/>
          <w:sz w:val="24"/>
          <w:szCs w:val="24"/>
        </w:rPr>
        <w:t>Практическая</w:t>
      </w:r>
      <w:r w:rsidRPr="00F8045E">
        <w:t xml:space="preserve"> </w:t>
      </w:r>
      <w:r w:rsidRPr="00F8045E">
        <w:rPr>
          <w:rFonts w:ascii="Times New Roman" w:hAnsi="Times New Roman"/>
          <w:color w:val="000000"/>
          <w:sz w:val="24"/>
          <w:szCs w:val="24"/>
        </w:rPr>
        <w:t>стилистика</w:t>
      </w:r>
      <w:r w:rsidRPr="00F8045E">
        <w:t xml:space="preserve"> </w:t>
      </w:r>
      <w:r w:rsidRPr="00F8045E">
        <w:rPr>
          <w:rFonts w:ascii="Times New Roman" w:hAnsi="Times New Roman"/>
          <w:color w:val="000000"/>
          <w:sz w:val="24"/>
          <w:szCs w:val="24"/>
        </w:rPr>
        <w:t>русского</w:t>
      </w:r>
      <w:r w:rsidRPr="00F8045E">
        <w:t xml:space="preserve"> </w:t>
      </w:r>
      <w:r w:rsidRPr="00F8045E">
        <w:rPr>
          <w:rFonts w:ascii="Times New Roman" w:hAnsi="Times New Roman"/>
          <w:color w:val="000000"/>
          <w:sz w:val="24"/>
          <w:szCs w:val="24"/>
        </w:rPr>
        <w:t>языка</w:t>
      </w:r>
      <w:r w:rsidRPr="00F8045E">
        <w:t xml:space="preserve"> </w:t>
      </w:r>
      <w:r w:rsidRPr="00F8045E">
        <w:rPr>
          <w:rFonts w:ascii="Times New Roman" w:hAnsi="Times New Roman"/>
          <w:color w:val="000000"/>
          <w:sz w:val="24"/>
          <w:szCs w:val="24"/>
        </w:rPr>
        <w:t>[Текст]:</w:t>
      </w:r>
      <w:r w:rsidRPr="00F8045E">
        <w:t xml:space="preserve"> </w:t>
      </w:r>
      <w:r w:rsidRPr="00F8045E">
        <w:rPr>
          <w:rFonts w:ascii="Times New Roman" w:hAnsi="Times New Roman"/>
          <w:color w:val="000000"/>
          <w:sz w:val="24"/>
          <w:szCs w:val="24"/>
        </w:rPr>
        <w:t>учеб.</w:t>
      </w:r>
      <w:r w:rsidRPr="00F8045E">
        <w:t xml:space="preserve"> </w:t>
      </w:r>
      <w:r w:rsidRPr="00F8045E">
        <w:rPr>
          <w:rFonts w:ascii="Times New Roman" w:hAnsi="Times New Roman"/>
          <w:color w:val="000000"/>
          <w:sz w:val="24"/>
          <w:szCs w:val="24"/>
        </w:rPr>
        <w:t>пособие</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О.И.</w:t>
      </w:r>
      <w:r w:rsidRPr="00F8045E">
        <w:t xml:space="preserve"> </w:t>
      </w:r>
      <w:r w:rsidRPr="00F8045E">
        <w:rPr>
          <w:rFonts w:ascii="Times New Roman" w:hAnsi="Times New Roman"/>
          <w:color w:val="000000"/>
          <w:sz w:val="24"/>
          <w:szCs w:val="24"/>
        </w:rPr>
        <w:t>Лыткина,</w:t>
      </w:r>
      <w:r w:rsidRPr="00F8045E">
        <w:t xml:space="preserve"> </w:t>
      </w:r>
      <w:r w:rsidRPr="00F8045E">
        <w:rPr>
          <w:rFonts w:ascii="Times New Roman" w:hAnsi="Times New Roman"/>
          <w:color w:val="000000"/>
          <w:sz w:val="24"/>
          <w:szCs w:val="24"/>
        </w:rPr>
        <w:t>Л.В.</w:t>
      </w:r>
      <w:r w:rsidRPr="00F8045E">
        <w:t xml:space="preserve"> </w:t>
      </w:r>
      <w:r w:rsidRPr="00F8045E">
        <w:rPr>
          <w:rFonts w:ascii="Times New Roman" w:hAnsi="Times New Roman"/>
          <w:color w:val="000000"/>
          <w:sz w:val="24"/>
          <w:szCs w:val="24"/>
        </w:rPr>
        <w:t>Селезнева,</w:t>
      </w:r>
      <w:r w:rsidRPr="00F8045E">
        <w:t xml:space="preserve"> </w:t>
      </w:r>
      <w:r w:rsidRPr="00F8045E">
        <w:rPr>
          <w:rFonts w:ascii="Times New Roman" w:hAnsi="Times New Roman"/>
          <w:color w:val="000000"/>
          <w:sz w:val="24"/>
          <w:szCs w:val="24"/>
        </w:rPr>
        <w:t>Е.Ю.</w:t>
      </w:r>
      <w:r w:rsidRPr="00F8045E">
        <w:t xml:space="preserve"> </w:t>
      </w:r>
      <w:r w:rsidRPr="00F8045E">
        <w:rPr>
          <w:rFonts w:ascii="Times New Roman" w:hAnsi="Times New Roman"/>
          <w:color w:val="000000"/>
          <w:sz w:val="24"/>
          <w:szCs w:val="24"/>
        </w:rPr>
        <w:t>Скороходова.</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3-е</w:t>
      </w:r>
      <w:r w:rsidRPr="00F8045E">
        <w:t xml:space="preserve"> </w:t>
      </w:r>
      <w:r w:rsidRPr="00F8045E">
        <w:rPr>
          <w:rFonts w:ascii="Times New Roman" w:hAnsi="Times New Roman"/>
          <w:color w:val="000000"/>
          <w:sz w:val="24"/>
          <w:szCs w:val="24"/>
        </w:rPr>
        <w:t>изд.,</w:t>
      </w:r>
      <w:r w:rsidRPr="00F8045E">
        <w:t xml:space="preserve"> </w:t>
      </w:r>
      <w:r w:rsidRPr="00F8045E">
        <w:rPr>
          <w:rFonts w:ascii="Times New Roman" w:hAnsi="Times New Roman"/>
          <w:color w:val="000000"/>
          <w:sz w:val="24"/>
          <w:szCs w:val="24"/>
        </w:rPr>
        <w:t>стереотип.</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М.</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Флинта</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наука,</w:t>
      </w:r>
      <w:r w:rsidRPr="00F8045E">
        <w:t xml:space="preserve"> </w:t>
      </w:r>
      <w:r w:rsidRPr="00F8045E">
        <w:rPr>
          <w:rFonts w:ascii="Times New Roman" w:hAnsi="Times New Roman"/>
          <w:color w:val="000000"/>
          <w:sz w:val="24"/>
          <w:szCs w:val="24"/>
        </w:rPr>
        <w:t>2013.</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208</w:t>
      </w:r>
      <w:r w:rsidRPr="00F8045E">
        <w:t xml:space="preserve"> </w:t>
      </w:r>
      <w:r w:rsidRPr="00F8045E">
        <w:rPr>
          <w:rFonts w:ascii="Times New Roman" w:hAnsi="Times New Roman"/>
          <w:color w:val="000000"/>
          <w:sz w:val="24"/>
          <w:szCs w:val="24"/>
        </w:rPr>
        <w:t>с.</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Режим</w:t>
      </w:r>
      <w:r w:rsidRPr="00F8045E">
        <w:t xml:space="preserve"> </w:t>
      </w:r>
      <w:r w:rsidRPr="00F8045E">
        <w:rPr>
          <w:rFonts w:ascii="Times New Roman" w:hAnsi="Times New Roman"/>
          <w:color w:val="000000"/>
          <w:sz w:val="24"/>
          <w:szCs w:val="24"/>
        </w:rPr>
        <w:t>доступа</w:t>
      </w:r>
      <w:r w:rsidRPr="00F8045E">
        <w:t xml:space="preserve"> </w:t>
      </w:r>
      <w:r w:rsidRPr="00F8045E">
        <w:rPr>
          <w:rFonts w:ascii="Times New Roman" w:hAnsi="Times New Roman"/>
          <w:color w:val="000000"/>
          <w:sz w:val="24"/>
          <w:szCs w:val="24"/>
        </w:rPr>
        <w:t>:</w:t>
      </w:r>
      <w:r w:rsidRPr="00F8045E">
        <w:t xml:space="preserve"> </w:t>
      </w:r>
      <w:hyperlink r:id="rId13" w:history="1">
        <w:r w:rsidRPr="00F62482">
          <w:rPr>
            <w:rStyle w:val="Hyperlink"/>
            <w:rFonts w:ascii="Times New Roman" w:hAnsi="Times New Roman"/>
            <w:sz w:val="24"/>
            <w:szCs w:val="24"/>
          </w:rPr>
          <w:t>http://e.lanbook.com/search/result.php?media</w:t>
        </w:r>
      </w:hyperlink>
      <w:r>
        <w:rPr>
          <w:rFonts w:ascii="Times New Roman" w:hAnsi="Times New Roman"/>
          <w:color w:val="000000"/>
          <w:sz w:val="24"/>
          <w:szCs w:val="24"/>
        </w:rPr>
        <w:t xml:space="preserve"> </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Загл.</w:t>
      </w:r>
      <w:r w:rsidRPr="00F8045E">
        <w:t xml:space="preserve"> </w:t>
      </w:r>
      <w:r w:rsidRPr="00F8045E">
        <w:rPr>
          <w:rFonts w:ascii="Times New Roman" w:hAnsi="Times New Roman"/>
          <w:color w:val="000000"/>
          <w:sz w:val="24"/>
          <w:szCs w:val="24"/>
        </w:rPr>
        <w:t>с</w:t>
      </w:r>
      <w:r w:rsidRPr="00F8045E">
        <w:t xml:space="preserve"> </w:t>
      </w:r>
      <w:r w:rsidRPr="00F8045E">
        <w:rPr>
          <w:rFonts w:ascii="Times New Roman" w:hAnsi="Times New Roman"/>
          <w:color w:val="000000"/>
          <w:sz w:val="24"/>
          <w:szCs w:val="24"/>
        </w:rPr>
        <w:t>экрана.</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ISBN</w:t>
      </w:r>
      <w:r w:rsidRPr="00F8045E">
        <w:t xml:space="preserve"> </w:t>
      </w:r>
      <w:r w:rsidRPr="00F8045E">
        <w:rPr>
          <w:rFonts w:ascii="Times New Roman" w:hAnsi="Times New Roman"/>
          <w:color w:val="000000"/>
          <w:sz w:val="24"/>
          <w:szCs w:val="24"/>
        </w:rPr>
        <w:t>978-5-9765-0821-7</w:t>
      </w:r>
      <w:r w:rsidRPr="00F8045E">
        <w:t xml:space="preserve"> </w:t>
      </w:r>
      <w:r w:rsidRPr="00F8045E">
        <w:rPr>
          <w:rFonts w:ascii="Times New Roman" w:hAnsi="Times New Roman"/>
          <w:color w:val="000000"/>
          <w:sz w:val="24"/>
          <w:szCs w:val="24"/>
        </w:rPr>
        <w:t>(Флинта),</w:t>
      </w:r>
      <w:r w:rsidRPr="00F8045E">
        <w:t xml:space="preserve"> </w:t>
      </w:r>
      <w:r w:rsidRPr="00F8045E">
        <w:rPr>
          <w:rFonts w:ascii="Times New Roman" w:hAnsi="Times New Roman"/>
          <w:color w:val="000000"/>
          <w:sz w:val="24"/>
          <w:szCs w:val="24"/>
        </w:rPr>
        <w:t>ISBN</w:t>
      </w:r>
      <w:r w:rsidRPr="00F8045E">
        <w:t xml:space="preserve"> </w:t>
      </w:r>
      <w:r w:rsidRPr="00F8045E">
        <w:rPr>
          <w:rFonts w:ascii="Times New Roman" w:hAnsi="Times New Roman"/>
          <w:color w:val="000000"/>
          <w:sz w:val="24"/>
          <w:szCs w:val="24"/>
        </w:rPr>
        <w:t>978-5-02-034881-3</w:t>
      </w:r>
      <w:r w:rsidRPr="00F8045E">
        <w:t xml:space="preserve"> </w:t>
      </w:r>
      <w:r w:rsidRPr="00F8045E">
        <w:rPr>
          <w:rFonts w:ascii="Times New Roman" w:hAnsi="Times New Roman"/>
          <w:color w:val="000000"/>
          <w:sz w:val="24"/>
          <w:szCs w:val="24"/>
        </w:rPr>
        <w:t>(Наука)</w:t>
      </w:r>
    </w:p>
    <w:p w:rsidR="00C24B45" w:rsidRPr="005F314E" w:rsidRDefault="00C24B45" w:rsidP="00AD30F6">
      <w:pPr>
        <w:spacing w:after="0" w:line="240" w:lineRule="auto"/>
        <w:ind w:firstLine="756"/>
        <w:jc w:val="both"/>
        <w:rPr>
          <w:rFonts w:ascii="Times New Roman" w:hAnsi="Times New Roman"/>
          <w:sz w:val="24"/>
          <w:szCs w:val="24"/>
        </w:rPr>
      </w:pPr>
      <w:r>
        <w:rPr>
          <w:rFonts w:ascii="Times New Roman" w:hAnsi="Times New Roman"/>
          <w:color w:val="000000"/>
          <w:sz w:val="24"/>
          <w:szCs w:val="24"/>
        </w:rPr>
        <w:t>2.</w:t>
      </w:r>
      <w:r w:rsidRPr="00F8045E">
        <w:t xml:space="preserve"> </w:t>
      </w:r>
      <w:r w:rsidRPr="008F4918">
        <w:rPr>
          <w:rFonts w:ascii="Times New Roman" w:hAnsi="Times New Roman"/>
          <w:sz w:val="24"/>
          <w:szCs w:val="24"/>
        </w:rPr>
        <w:t xml:space="preserve">Савва, Л. И. Методология и методы научного исследования : учебное пособие / Л. И. Савва ; МГТУ. - Магнитогорск : МГТУ, 2016. - 1 электрон. опт. диск (CD-ROM). - URL: </w:t>
      </w:r>
      <w:hyperlink r:id="rId14" w:history="1">
        <w:r w:rsidRPr="005F314E">
          <w:rPr>
            <w:rStyle w:val="Hyperlink"/>
            <w:rFonts w:ascii="Times New Roman" w:hAnsi="Times New Roman"/>
            <w:sz w:val="24"/>
            <w:szCs w:val="24"/>
          </w:rPr>
          <w:t>https://magtu.informsystema.ru/uploader/fileUpload?name=2667.pdf&amp;show=dcatalogues/1/1131361/2667.pdf&amp;view=true</w:t>
        </w:r>
      </w:hyperlink>
      <w:r w:rsidRPr="005F314E">
        <w:rPr>
          <w:rFonts w:ascii="Times New Roman" w:hAnsi="Times New Roman"/>
          <w:sz w:val="24"/>
          <w:szCs w:val="24"/>
        </w:rPr>
        <w:t xml:space="preserve">  (дата обращения: 14.05.2020). - Макрообъект. - Текст : электронный. - Сведения доступны также на CD-ROM. </w:t>
      </w:r>
    </w:p>
    <w:p w:rsidR="00C24B45" w:rsidRDefault="00C24B45" w:rsidP="00AD30F6">
      <w:pPr>
        <w:spacing w:after="0" w:line="240" w:lineRule="auto"/>
        <w:ind w:firstLine="756"/>
        <w:jc w:val="both"/>
      </w:pPr>
      <w:r w:rsidRPr="005F314E">
        <w:rPr>
          <w:rFonts w:ascii="Times New Roman" w:hAnsi="Times New Roman"/>
          <w:sz w:val="24"/>
          <w:szCs w:val="24"/>
        </w:rPr>
        <w:t xml:space="preserve">3. </w:t>
      </w:r>
      <w:r w:rsidRPr="005F314E">
        <w:rPr>
          <w:rFonts w:ascii="Times New Roman" w:hAnsi="Times New Roman"/>
          <w:color w:val="000000"/>
          <w:sz w:val="24"/>
          <w:szCs w:val="24"/>
        </w:rPr>
        <w:t>Юсупова</w:t>
      </w:r>
      <w:r w:rsidRPr="005F314E">
        <w:rPr>
          <w:rFonts w:ascii="Times New Roman" w:hAnsi="Times New Roman"/>
          <w:sz w:val="24"/>
          <w:szCs w:val="24"/>
        </w:rPr>
        <w:t xml:space="preserve"> </w:t>
      </w:r>
      <w:r w:rsidRPr="005F314E">
        <w:rPr>
          <w:rFonts w:ascii="Times New Roman" w:hAnsi="Times New Roman"/>
          <w:color w:val="000000"/>
          <w:sz w:val="24"/>
          <w:szCs w:val="24"/>
        </w:rPr>
        <w:t>А.</w:t>
      </w:r>
      <w:r w:rsidRPr="005F314E">
        <w:rPr>
          <w:rFonts w:ascii="Times New Roman" w:hAnsi="Times New Roman"/>
          <w:sz w:val="24"/>
          <w:szCs w:val="24"/>
        </w:rPr>
        <w:t xml:space="preserve"> </w:t>
      </w:r>
      <w:r w:rsidRPr="005F314E">
        <w:rPr>
          <w:rFonts w:ascii="Times New Roman" w:hAnsi="Times New Roman"/>
          <w:color w:val="000000"/>
          <w:sz w:val="24"/>
          <w:szCs w:val="24"/>
        </w:rPr>
        <w:t>М.</w:t>
      </w:r>
      <w:r w:rsidRPr="005F314E">
        <w:rPr>
          <w:rFonts w:ascii="Times New Roman" w:hAnsi="Times New Roman"/>
          <w:sz w:val="24"/>
          <w:szCs w:val="24"/>
        </w:rPr>
        <w:t xml:space="preserve"> </w:t>
      </w:r>
      <w:r w:rsidRPr="005F314E">
        <w:rPr>
          <w:rFonts w:ascii="Times New Roman" w:hAnsi="Times New Roman"/>
          <w:color w:val="000000"/>
          <w:sz w:val="24"/>
          <w:szCs w:val="24"/>
        </w:rPr>
        <w:t>Основы</w:t>
      </w:r>
      <w:r w:rsidRPr="005F314E">
        <w:rPr>
          <w:rFonts w:ascii="Times New Roman" w:hAnsi="Times New Roman"/>
          <w:sz w:val="24"/>
          <w:szCs w:val="24"/>
        </w:rPr>
        <w:t xml:space="preserve"> </w:t>
      </w:r>
      <w:r w:rsidRPr="005F314E">
        <w:rPr>
          <w:rFonts w:ascii="Times New Roman" w:hAnsi="Times New Roman"/>
          <w:color w:val="000000"/>
          <w:sz w:val="24"/>
          <w:szCs w:val="24"/>
        </w:rPr>
        <w:t>журналистской</w:t>
      </w:r>
      <w:r w:rsidRPr="005F314E">
        <w:rPr>
          <w:rFonts w:ascii="Times New Roman" w:hAnsi="Times New Roman"/>
          <w:sz w:val="24"/>
          <w:szCs w:val="24"/>
        </w:rPr>
        <w:t xml:space="preserve"> </w:t>
      </w:r>
      <w:r w:rsidRPr="005F314E">
        <w:rPr>
          <w:rFonts w:ascii="Times New Roman" w:hAnsi="Times New Roman"/>
          <w:color w:val="000000"/>
          <w:sz w:val="24"/>
          <w:szCs w:val="24"/>
        </w:rPr>
        <w:t>деятельности</w:t>
      </w:r>
      <w:r w:rsidRPr="005F314E">
        <w:rPr>
          <w:rFonts w:ascii="Times New Roman" w:hAnsi="Times New Roman"/>
          <w:sz w:val="24"/>
          <w:szCs w:val="24"/>
        </w:rPr>
        <w:t xml:space="preserve"> </w:t>
      </w:r>
      <w:r w:rsidRPr="005F314E">
        <w:rPr>
          <w:rFonts w:ascii="Times New Roman" w:hAnsi="Times New Roman"/>
          <w:color w:val="000000"/>
          <w:sz w:val="24"/>
          <w:szCs w:val="24"/>
        </w:rPr>
        <w:t>[Электронный</w:t>
      </w:r>
      <w:r w:rsidRPr="005F314E">
        <w:rPr>
          <w:rFonts w:ascii="Times New Roman" w:hAnsi="Times New Roman"/>
          <w:sz w:val="24"/>
          <w:szCs w:val="24"/>
        </w:rPr>
        <w:t xml:space="preserve"> </w:t>
      </w:r>
      <w:r w:rsidRPr="005F314E">
        <w:rPr>
          <w:rFonts w:ascii="Times New Roman" w:hAnsi="Times New Roman"/>
          <w:color w:val="000000"/>
          <w:sz w:val="24"/>
          <w:szCs w:val="24"/>
        </w:rPr>
        <w:t>ресурс]</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учебное</w:t>
      </w:r>
      <w:r w:rsidRPr="005F314E">
        <w:rPr>
          <w:rFonts w:ascii="Times New Roman" w:hAnsi="Times New Roman"/>
          <w:sz w:val="24"/>
          <w:szCs w:val="24"/>
        </w:rPr>
        <w:t xml:space="preserve"> </w:t>
      </w:r>
      <w:r w:rsidRPr="005F314E">
        <w:rPr>
          <w:rFonts w:ascii="Times New Roman" w:hAnsi="Times New Roman"/>
          <w:color w:val="000000"/>
          <w:sz w:val="24"/>
          <w:szCs w:val="24"/>
        </w:rPr>
        <w:t>пособие</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А.</w:t>
      </w:r>
      <w:r w:rsidRPr="005F314E">
        <w:rPr>
          <w:rFonts w:ascii="Times New Roman" w:hAnsi="Times New Roman"/>
          <w:sz w:val="24"/>
          <w:szCs w:val="24"/>
        </w:rPr>
        <w:t xml:space="preserve"> </w:t>
      </w:r>
      <w:r w:rsidRPr="005F314E">
        <w:rPr>
          <w:rFonts w:ascii="Times New Roman" w:hAnsi="Times New Roman"/>
          <w:color w:val="000000"/>
          <w:sz w:val="24"/>
          <w:szCs w:val="24"/>
        </w:rPr>
        <w:t>М.</w:t>
      </w:r>
      <w:r w:rsidRPr="005F314E">
        <w:rPr>
          <w:rFonts w:ascii="Times New Roman" w:hAnsi="Times New Roman"/>
          <w:sz w:val="24"/>
          <w:szCs w:val="24"/>
        </w:rPr>
        <w:t xml:space="preserve"> </w:t>
      </w:r>
      <w:r w:rsidRPr="005F314E">
        <w:rPr>
          <w:rFonts w:ascii="Times New Roman" w:hAnsi="Times New Roman"/>
          <w:color w:val="000000"/>
          <w:sz w:val="24"/>
          <w:szCs w:val="24"/>
        </w:rPr>
        <w:t>Юсупова</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МГТУ.</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Магнитогорск</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МГТУ,</w:t>
      </w:r>
      <w:r w:rsidRPr="005F314E">
        <w:rPr>
          <w:rFonts w:ascii="Times New Roman" w:hAnsi="Times New Roman"/>
          <w:sz w:val="24"/>
          <w:szCs w:val="24"/>
        </w:rPr>
        <w:t xml:space="preserve"> </w:t>
      </w:r>
      <w:r w:rsidRPr="005F314E">
        <w:rPr>
          <w:rFonts w:ascii="Times New Roman" w:hAnsi="Times New Roman"/>
          <w:color w:val="000000"/>
          <w:sz w:val="24"/>
          <w:szCs w:val="24"/>
        </w:rPr>
        <w:t>2017.</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1</w:t>
      </w:r>
      <w:r w:rsidRPr="005F314E">
        <w:rPr>
          <w:rFonts w:ascii="Times New Roman" w:hAnsi="Times New Roman"/>
          <w:sz w:val="24"/>
          <w:szCs w:val="24"/>
        </w:rPr>
        <w:t xml:space="preserve"> </w:t>
      </w:r>
      <w:r w:rsidRPr="005F314E">
        <w:rPr>
          <w:rFonts w:ascii="Times New Roman" w:hAnsi="Times New Roman"/>
          <w:color w:val="000000"/>
          <w:sz w:val="24"/>
          <w:szCs w:val="24"/>
        </w:rPr>
        <w:t>электрон.</w:t>
      </w:r>
      <w:r w:rsidRPr="005F314E">
        <w:rPr>
          <w:rFonts w:ascii="Times New Roman" w:hAnsi="Times New Roman"/>
          <w:sz w:val="24"/>
          <w:szCs w:val="24"/>
        </w:rPr>
        <w:t xml:space="preserve"> </w:t>
      </w:r>
      <w:r w:rsidRPr="005F314E">
        <w:rPr>
          <w:rFonts w:ascii="Times New Roman" w:hAnsi="Times New Roman"/>
          <w:color w:val="000000"/>
          <w:sz w:val="24"/>
          <w:szCs w:val="24"/>
        </w:rPr>
        <w:t>опт.</w:t>
      </w:r>
      <w:r w:rsidRPr="005F314E">
        <w:rPr>
          <w:rFonts w:ascii="Times New Roman" w:hAnsi="Times New Roman"/>
          <w:sz w:val="24"/>
          <w:szCs w:val="24"/>
        </w:rPr>
        <w:t xml:space="preserve"> </w:t>
      </w:r>
      <w:r w:rsidRPr="005F314E">
        <w:rPr>
          <w:rFonts w:ascii="Times New Roman" w:hAnsi="Times New Roman"/>
          <w:color w:val="000000"/>
          <w:sz w:val="24"/>
          <w:szCs w:val="24"/>
        </w:rPr>
        <w:t>диск</w:t>
      </w:r>
      <w:r w:rsidRPr="005F314E">
        <w:rPr>
          <w:rFonts w:ascii="Times New Roman" w:hAnsi="Times New Roman"/>
          <w:sz w:val="24"/>
          <w:szCs w:val="24"/>
        </w:rPr>
        <w:t xml:space="preserve"> </w:t>
      </w:r>
      <w:r w:rsidRPr="005F314E">
        <w:rPr>
          <w:rFonts w:ascii="Times New Roman" w:hAnsi="Times New Roman"/>
          <w:color w:val="000000"/>
          <w:sz w:val="24"/>
          <w:szCs w:val="24"/>
        </w:rPr>
        <w:t>(CD-ROM).</w:t>
      </w:r>
      <w:r w:rsidRPr="005F314E">
        <w:rPr>
          <w:rFonts w:ascii="Times New Roman" w:hAnsi="Times New Roman"/>
          <w:sz w:val="24"/>
          <w:szCs w:val="24"/>
        </w:rPr>
        <w:t xml:space="preserve"> </w:t>
      </w:r>
      <w:r w:rsidRPr="005F314E">
        <w:rPr>
          <w:rFonts w:ascii="Times New Roman" w:hAnsi="Times New Roman"/>
          <w:color w:val="000000"/>
          <w:sz w:val="24"/>
          <w:szCs w:val="24"/>
        </w:rPr>
        <w:t>-</w:t>
      </w:r>
      <w:r w:rsidRPr="005F314E">
        <w:rPr>
          <w:rFonts w:ascii="Times New Roman" w:hAnsi="Times New Roman"/>
          <w:sz w:val="24"/>
          <w:szCs w:val="24"/>
        </w:rPr>
        <w:t xml:space="preserve"> </w:t>
      </w:r>
      <w:r w:rsidRPr="005F314E">
        <w:rPr>
          <w:rFonts w:ascii="Times New Roman" w:hAnsi="Times New Roman"/>
          <w:color w:val="000000"/>
          <w:sz w:val="24"/>
          <w:szCs w:val="24"/>
        </w:rPr>
        <w:t>Режим</w:t>
      </w:r>
      <w:r w:rsidRPr="00F8045E">
        <w:t xml:space="preserve"> </w:t>
      </w:r>
      <w:r w:rsidRPr="00F8045E">
        <w:rPr>
          <w:rFonts w:ascii="Times New Roman" w:hAnsi="Times New Roman"/>
          <w:color w:val="000000"/>
          <w:sz w:val="24"/>
          <w:szCs w:val="24"/>
        </w:rPr>
        <w:t>доступа:</w:t>
      </w:r>
      <w:r w:rsidRPr="00F8045E">
        <w:t xml:space="preserve"> </w:t>
      </w:r>
      <w:hyperlink r:id="rId15" w:history="1">
        <w:r w:rsidRPr="00F62482">
          <w:rPr>
            <w:rStyle w:val="Hyperlink"/>
            <w:rFonts w:ascii="Times New Roman" w:hAnsi="Times New Roman"/>
            <w:sz w:val="24"/>
            <w:szCs w:val="24"/>
          </w:rPr>
          <w:t>https://magtu.informsystema.ru/uploader/fileUpload?name=3161.pdf&amp;show=dcatalogues/1/1136498/3161.pdf&amp;view=true</w:t>
        </w:r>
      </w:hyperlink>
      <w:r>
        <w:rPr>
          <w:rFonts w:ascii="Times New Roman" w:hAnsi="Times New Roman"/>
          <w:color w:val="000000"/>
          <w:sz w:val="24"/>
          <w:szCs w:val="24"/>
        </w:rPr>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w:t>
      </w:r>
      <w:r w:rsidRPr="00F8045E">
        <w:t xml:space="preserve"> </w:t>
      </w:r>
      <w:r w:rsidRPr="00F8045E">
        <w:rPr>
          <w:rFonts w:ascii="Times New Roman" w:hAnsi="Times New Roman"/>
          <w:color w:val="000000"/>
          <w:sz w:val="24"/>
          <w:szCs w:val="24"/>
        </w:rPr>
        <w:t>Макрообъект.</w:t>
      </w:r>
      <w:r w:rsidRPr="00F8045E">
        <w:t xml:space="preserve"> </w:t>
      </w:r>
    </w:p>
    <w:p w:rsidR="00C24B45" w:rsidRDefault="00C24B45" w:rsidP="006D12E6">
      <w:pPr>
        <w:widowControl w:val="0"/>
        <w:autoSpaceDE w:val="0"/>
        <w:autoSpaceDN w:val="0"/>
        <w:adjustRightInd w:val="0"/>
        <w:spacing w:after="0" w:line="240" w:lineRule="auto"/>
        <w:ind w:firstLine="720"/>
        <w:jc w:val="both"/>
        <w:rPr>
          <w:rFonts w:ascii="Times New Roman" w:hAnsi="Times New Roman"/>
          <w:b/>
          <w:bCs/>
          <w:sz w:val="24"/>
          <w:szCs w:val="24"/>
        </w:rPr>
      </w:pPr>
    </w:p>
    <w:p w:rsidR="00C24B45" w:rsidRDefault="00C24B45" w:rsidP="006D12E6">
      <w:pPr>
        <w:widowControl w:val="0"/>
        <w:autoSpaceDE w:val="0"/>
        <w:autoSpaceDN w:val="0"/>
        <w:adjustRightInd w:val="0"/>
        <w:spacing w:after="0" w:line="240" w:lineRule="auto"/>
        <w:ind w:firstLine="720"/>
        <w:jc w:val="both"/>
        <w:rPr>
          <w:rFonts w:ascii="Times New Roman" w:hAnsi="Times New Roman"/>
          <w:b/>
          <w:bCs/>
          <w:sz w:val="24"/>
          <w:szCs w:val="24"/>
        </w:rPr>
      </w:pPr>
      <w:r w:rsidRPr="005A5F5C">
        <w:rPr>
          <w:rFonts w:ascii="Times New Roman" w:hAnsi="Times New Roman"/>
          <w:b/>
          <w:bCs/>
          <w:sz w:val="24"/>
          <w:szCs w:val="24"/>
        </w:rPr>
        <w:t>в) Методические указания</w:t>
      </w:r>
      <w:r>
        <w:rPr>
          <w:rFonts w:ascii="Times New Roman" w:hAnsi="Times New Roman"/>
          <w:b/>
          <w:bCs/>
          <w:sz w:val="24"/>
          <w:szCs w:val="24"/>
        </w:rPr>
        <w:t xml:space="preserve"> представлены в Приложении</w:t>
      </w:r>
    </w:p>
    <w:p w:rsidR="00C24B45" w:rsidRDefault="00C24B45" w:rsidP="00885F47">
      <w:pPr>
        <w:autoSpaceDE w:val="0"/>
        <w:autoSpaceDN w:val="0"/>
        <w:adjustRightInd w:val="0"/>
        <w:spacing w:after="0" w:line="240" w:lineRule="auto"/>
        <w:ind w:firstLine="567"/>
        <w:jc w:val="both"/>
        <w:rPr>
          <w:rFonts w:ascii="Times New Roman" w:hAnsi="Times New Roman"/>
          <w:b/>
          <w:bCs/>
          <w:spacing w:val="40"/>
          <w:sz w:val="24"/>
          <w:szCs w:val="24"/>
          <w:lang w:eastAsia="ru-RU"/>
        </w:rPr>
      </w:pPr>
    </w:p>
    <w:p w:rsidR="00C24B45" w:rsidRDefault="00C24B45" w:rsidP="00885F47">
      <w:pPr>
        <w:autoSpaceDE w:val="0"/>
        <w:autoSpaceDN w:val="0"/>
        <w:adjustRightInd w:val="0"/>
        <w:spacing w:after="0" w:line="240" w:lineRule="auto"/>
        <w:ind w:firstLine="567"/>
        <w:jc w:val="both"/>
        <w:rPr>
          <w:rFonts w:ascii="Times New Roman" w:hAnsi="Times New Roman"/>
          <w:b/>
          <w:sz w:val="24"/>
          <w:szCs w:val="24"/>
          <w:lang w:eastAsia="ru-RU"/>
        </w:rPr>
      </w:pPr>
      <w:r>
        <w:rPr>
          <w:rFonts w:ascii="Times New Roman" w:hAnsi="Times New Roman"/>
          <w:b/>
          <w:bCs/>
          <w:spacing w:val="40"/>
          <w:sz w:val="24"/>
          <w:szCs w:val="24"/>
          <w:lang w:eastAsia="ru-RU"/>
        </w:rPr>
        <w:t>г</w:t>
      </w:r>
      <w:r w:rsidRPr="008A3B72">
        <w:rPr>
          <w:rFonts w:ascii="Times New Roman" w:hAnsi="Times New Roman"/>
          <w:b/>
          <w:bCs/>
          <w:spacing w:val="40"/>
          <w:sz w:val="24"/>
          <w:szCs w:val="24"/>
          <w:lang w:eastAsia="ru-RU"/>
        </w:rPr>
        <w:t>)</w:t>
      </w:r>
      <w:r w:rsidRPr="008A3B72">
        <w:rPr>
          <w:rFonts w:ascii="Times New Roman" w:hAnsi="Times New Roman"/>
          <w:b/>
          <w:sz w:val="24"/>
          <w:szCs w:val="24"/>
          <w:lang w:eastAsia="ru-RU"/>
        </w:rPr>
        <w:t xml:space="preserve">Программное обеспечение </w:t>
      </w:r>
      <w:r w:rsidRPr="008A3B72">
        <w:rPr>
          <w:rFonts w:ascii="Times New Roman" w:hAnsi="Times New Roman"/>
          <w:b/>
          <w:bCs/>
          <w:spacing w:val="40"/>
          <w:sz w:val="24"/>
          <w:szCs w:val="24"/>
          <w:lang w:eastAsia="ru-RU"/>
        </w:rPr>
        <w:t>и</w:t>
      </w:r>
      <w:r>
        <w:rPr>
          <w:rFonts w:ascii="Times New Roman" w:hAnsi="Times New Roman"/>
          <w:b/>
          <w:sz w:val="24"/>
          <w:szCs w:val="24"/>
          <w:lang w:eastAsia="ru-RU"/>
        </w:rPr>
        <w:t>Интернет-ресурсы</w:t>
      </w:r>
    </w:p>
    <w:p w:rsidR="00C24B45" w:rsidRDefault="00C24B45" w:rsidP="00C4099E">
      <w:pPr>
        <w:suppressAutoHyphens/>
        <w:spacing w:after="0" w:line="240" w:lineRule="auto"/>
        <w:ind w:firstLine="709"/>
        <w:jc w:val="both"/>
        <w:rPr>
          <w:rFonts w:ascii="Times New Roman" w:hAnsi="Times New Roman"/>
          <w:b/>
          <w:sz w:val="24"/>
          <w:szCs w:val="24"/>
          <w:lang w:eastAsia="zh-CN"/>
        </w:rPr>
      </w:pPr>
    </w:p>
    <w:p w:rsidR="00C24B45" w:rsidRDefault="00C24B45" w:rsidP="00C4099E">
      <w:pPr>
        <w:suppressAutoHyphens/>
        <w:spacing w:after="0" w:line="240" w:lineRule="auto"/>
        <w:ind w:firstLine="709"/>
        <w:jc w:val="both"/>
        <w:rPr>
          <w:rFonts w:ascii="Times New Roman" w:hAnsi="Times New Roman"/>
          <w:b/>
          <w:sz w:val="24"/>
          <w:szCs w:val="24"/>
          <w:lang w:eastAsia="zh-CN"/>
        </w:rPr>
      </w:pPr>
      <w:r>
        <w:rPr>
          <w:rFonts w:ascii="Times New Roman" w:hAnsi="Times New Roman"/>
          <w:b/>
          <w:sz w:val="24"/>
          <w:szCs w:val="24"/>
          <w:lang w:eastAsia="zh-CN"/>
        </w:rPr>
        <w:t>Программное обеспечение:</w:t>
      </w:r>
    </w:p>
    <w:p w:rsidR="00C24B45" w:rsidRDefault="00C24B45" w:rsidP="00C4099E">
      <w:pPr>
        <w:suppressAutoHyphens/>
        <w:spacing w:after="0" w:line="240" w:lineRule="auto"/>
        <w:ind w:firstLine="709"/>
        <w:jc w:val="both"/>
        <w:rPr>
          <w:rFonts w:ascii="Times New Roman" w:hAnsi="Times New Roman"/>
          <w:b/>
          <w:sz w:val="24"/>
          <w:szCs w:val="24"/>
          <w:lang w:eastAsia="zh-CN"/>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0"/>
        <w:gridCol w:w="2994"/>
        <w:gridCol w:w="2857"/>
      </w:tblGrid>
      <w:tr w:rsidR="00C24B45" w:rsidRPr="00023654" w:rsidTr="00FC7793">
        <w:trPr>
          <w:trHeight w:val="537"/>
        </w:trPr>
        <w:tc>
          <w:tcPr>
            <w:tcW w:w="2930" w:type="dxa"/>
            <w:vAlign w:val="center"/>
          </w:tcPr>
          <w:p w:rsidR="00C24B45" w:rsidRPr="00023654" w:rsidRDefault="00C24B45" w:rsidP="00FC7793">
            <w:pPr>
              <w:spacing w:after="0" w:line="240" w:lineRule="auto"/>
              <w:contextualSpacing/>
              <w:jc w:val="both"/>
              <w:rPr>
                <w:rFonts w:ascii="Times New Roman" w:hAnsi="Times New Roman"/>
                <w:sz w:val="24"/>
                <w:szCs w:val="24"/>
              </w:rPr>
            </w:pPr>
            <w:r w:rsidRPr="00023654">
              <w:rPr>
                <w:rFonts w:ascii="Times New Roman" w:hAnsi="Times New Roman"/>
                <w:sz w:val="24"/>
                <w:szCs w:val="24"/>
              </w:rPr>
              <w:t>Наименование ПО</w:t>
            </w:r>
          </w:p>
        </w:tc>
        <w:tc>
          <w:tcPr>
            <w:tcW w:w="2994" w:type="dxa"/>
            <w:vAlign w:val="center"/>
          </w:tcPr>
          <w:p w:rsidR="00C24B45" w:rsidRPr="00023654" w:rsidRDefault="00C24B45" w:rsidP="00FC7793">
            <w:pPr>
              <w:spacing w:after="0" w:line="240" w:lineRule="auto"/>
              <w:contextualSpacing/>
              <w:jc w:val="both"/>
              <w:rPr>
                <w:rFonts w:ascii="Times New Roman" w:hAnsi="Times New Roman"/>
                <w:sz w:val="24"/>
                <w:szCs w:val="24"/>
              </w:rPr>
            </w:pPr>
            <w:r w:rsidRPr="00023654">
              <w:rPr>
                <w:rFonts w:ascii="Times New Roman" w:hAnsi="Times New Roman"/>
                <w:sz w:val="24"/>
                <w:szCs w:val="24"/>
              </w:rPr>
              <w:t>№ договора</w:t>
            </w:r>
          </w:p>
        </w:tc>
        <w:tc>
          <w:tcPr>
            <w:tcW w:w="2857" w:type="dxa"/>
            <w:vAlign w:val="center"/>
          </w:tcPr>
          <w:p w:rsidR="00C24B45" w:rsidRPr="00023654" w:rsidRDefault="00C24B45" w:rsidP="00FC7793">
            <w:pPr>
              <w:spacing w:after="0" w:line="240" w:lineRule="auto"/>
              <w:contextualSpacing/>
              <w:jc w:val="both"/>
              <w:rPr>
                <w:rFonts w:ascii="Times New Roman" w:hAnsi="Times New Roman"/>
                <w:sz w:val="24"/>
                <w:szCs w:val="24"/>
              </w:rPr>
            </w:pPr>
            <w:r w:rsidRPr="00023654">
              <w:rPr>
                <w:rFonts w:ascii="Times New Roman" w:hAnsi="Times New Roman"/>
                <w:sz w:val="24"/>
                <w:szCs w:val="24"/>
              </w:rPr>
              <w:t>Срок действия лицензии</w:t>
            </w:r>
          </w:p>
        </w:tc>
      </w:tr>
      <w:tr w:rsidR="00C24B45" w:rsidRPr="00023654" w:rsidTr="00FC7793">
        <w:tc>
          <w:tcPr>
            <w:tcW w:w="2930" w:type="dxa"/>
            <w:vAlign w:val="center"/>
          </w:tcPr>
          <w:p w:rsidR="00C24B45" w:rsidRPr="00FA34B2" w:rsidRDefault="00C24B45" w:rsidP="00FC7793">
            <w:pPr>
              <w:spacing w:after="0" w:line="240" w:lineRule="auto"/>
              <w:rPr>
                <w:sz w:val="24"/>
                <w:szCs w:val="24"/>
                <w:lang w:val="en-US"/>
              </w:rPr>
            </w:pPr>
            <w:r w:rsidRPr="00FA34B2">
              <w:rPr>
                <w:rFonts w:ascii="Times New Roman" w:hAnsi="Times New Roman"/>
                <w:color w:val="000000"/>
                <w:sz w:val="24"/>
                <w:szCs w:val="24"/>
                <w:lang w:val="en-US"/>
              </w:rPr>
              <w:t>MS</w:t>
            </w:r>
            <w:r w:rsidRPr="00FA34B2">
              <w:rPr>
                <w:lang w:val="en-US"/>
              </w:rPr>
              <w:t xml:space="preserve"> </w:t>
            </w:r>
            <w:r w:rsidRPr="00FA34B2">
              <w:rPr>
                <w:rFonts w:ascii="Times New Roman" w:hAnsi="Times New Roman"/>
                <w:color w:val="000000"/>
                <w:sz w:val="24"/>
                <w:szCs w:val="24"/>
                <w:lang w:val="en-US"/>
              </w:rPr>
              <w:t>Windows</w:t>
            </w:r>
            <w:r w:rsidRPr="00FA34B2">
              <w:rPr>
                <w:lang w:val="en-US"/>
              </w:rPr>
              <w:t xml:space="preserve"> </w:t>
            </w:r>
            <w:r w:rsidRPr="00FA34B2">
              <w:rPr>
                <w:rFonts w:ascii="Times New Roman" w:hAnsi="Times New Roman"/>
                <w:color w:val="000000"/>
                <w:sz w:val="24"/>
                <w:szCs w:val="24"/>
                <w:lang w:val="en-US"/>
              </w:rPr>
              <w:t>7</w:t>
            </w:r>
            <w:r w:rsidRPr="00FA34B2">
              <w:rPr>
                <w:lang w:val="en-US"/>
              </w:rPr>
              <w:t xml:space="preserve"> </w:t>
            </w:r>
            <w:r w:rsidRPr="00FA34B2">
              <w:rPr>
                <w:rFonts w:ascii="Times New Roman" w:hAnsi="Times New Roman"/>
                <w:color w:val="000000"/>
                <w:sz w:val="24"/>
                <w:szCs w:val="24"/>
                <w:lang w:val="en-US"/>
              </w:rPr>
              <w:t>Professional(</w:t>
            </w:r>
            <w:r w:rsidRPr="00023654">
              <w:rPr>
                <w:rFonts w:ascii="Times New Roman" w:hAnsi="Times New Roman"/>
                <w:color w:val="000000"/>
                <w:sz w:val="24"/>
                <w:szCs w:val="24"/>
              </w:rPr>
              <w:t>для</w:t>
            </w:r>
            <w:r w:rsidRPr="00FA34B2">
              <w:rPr>
                <w:lang w:val="en-US"/>
              </w:rPr>
              <w:t xml:space="preserve"> </w:t>
            </w:r>
            <w:r w:rsidRPr="00023654">
              <w:rPr>
                <w:rFonts w:ascii="Times New Roman" w:hAnsi="Times New Roman"/>
                <w:color w:val="000000"/>
                <w:sz w:val="24"/>
                <w:szCs w:val="24"/>
              </w:rPr>
              <w:t>классов</w:t>
            </w:r>
            <w:r w:rsidRPr="00FA34B2">
              <w:rPr>
                <w:rFonts w:ascii="Times New Roman" w:hAnsi="Times New Roman"/>
                <w:color w:val="000000"/>
                <w:sz w:val="24"/>
                <w:szCs w:val="24"/>
                <w:lang w:val="en-US"/>
              </w:rPr>
              <w:t>)</w:t>
            </w:r>
            <w:r w:rsidRPr="00FA34B2">
              <w:rPr>
                <w:lang w:val="en-US"/>
              </w:rPr>
              <w:t xml:space="preserve"> </w:t>
            </w:r>
          </w:p>
        </w:tc>
        <w:tc>
          <w:tcPr>
            <w:tcW w:w="2994" w:type="dxa"/>
            <w:vAlign w:val="center"/>
          </w:tcPr>
          <w:p w:rsidR="00C24B45" w:rsidRPr="00023654" w:rsidRDefault="00C24B45" w:rsidP="00FC7793">
            <w:pPr>
              <w:spacing w:after="0" w:line="240" w:lineRule="auto"/>
              <w:jc w:val="both"/>
              <w:rPr>
                <w:sz w:val="24"/>
                <w:szCs w:val="24"/>
              </w:rPr>
            </w:pPr>
            <w:r w:rsidRPr="00023654">
              <w:rPr>
                <w:rFonts w:ascii="Times New Roman" w:hAnsi="Times New Roman"/>
                <w:color w:val="000000"/>
                <w:sz w:val="24"/>
                <w:szCs w:val="24"/>
              </w:rPr>
              <w:t>Д-1227-18</w:t>
            </w:r>
            <w:r w:rsidRPr="00023654">
              <w:t xml:space="preserve"> </w:t>
            </w:r>
            <w:r w:rsidRPr="00023654">
              <w:rPr>
                <w:rFonts w:ascii="Times New Roman" w:hAnsi="Times New Roman"/>
                <w:color w:val="000000"/>
                <w:sz w:val="24"/>
                <w:szCs w:val="24"/>
              </w:rPr>
              <w:t>от</w:t>
            </w:r>
            <w:r w:rsidRPr="00023654">
              <w:t xml:space="preserve"> </w:t>
            </w:r>
            <w:r w:rsidRPr="00023654">
              <w:rPr>
                <w:rFonts w:ascii="Times New Roman" w:hAnsi="Times New Roman"/>
                <w:color w:val="000000"/>
                <w:sz w:val="24"/>
                <w:szCs w:val="24"/>
              </w:rPr>
              <w:t>08.10.2018</w:t>
            </w:r>
            <w:r w:rsidRPr="00023654">
              <w:t xml:space="preserve"> </w:t>
            </w:r>
          </w:p>
        </w:tc>
        <w:tc>
          <w:tcPr>
            <w:tcW w:w="2857" w:type="dxa"/>
            <w:vAlign w:val="center"/>
          </w:tcPr>
          <w:p w:rsidR="00C24B45" w:rsidRPr="00023654" w:rsidRDefault="00C24B45" w:rsidP="00FC7793">
            <w:pPr>
              <w:spacing w:after="0" w:line="240" w:lineRule="auto"/>
              <w:jc w:val="center"/>
              <w:rPr>
                <w:sz w:val="24"/>
                <w:szCs w:val="24"/>
              </w:rPr>
            </w:pPr>
            <w:r w:rsidRPr="00023654">
              <w:rPr>
                <w:rFonts w:ascii="Times New Roman" w:hAnsi="Times New Roman"/>
                <w:color w:val="000000"/>
                <w:sz w:val="24"/>
                <w:szCs w:val="24"/>
              </w:rPr>
              <w:t>11.10.2021</w:t>
            </w:r>
            <w:r w:rsidRPr="00023654">
              <w:t xml:space="preserve"> </w:t>
            </w:r>
          </w:p>
        </w:tc>
      </w:tr>
      <w:tr w:rsidR="00C24B45" w:rsidRPr="00023654" w:rsidTr="00FC7793">
        <w:tc>
          <w:tcPr>
            <w:tcW w:w="2930" w:type="dxa"/>
          </w:tcPr>
          <w:p w:rsidR="00C24B45" w:rsidRPr="00023654" w:rsidRDefault="00C24B45" w:rsidP="00FC7793">
            <w:pPr>
              <w:spacing w:after="0" w:line="240" w:lineRule="auto"/>
              <w:contextualSpacing/>
              <w:jc w:val="both"/>
              <w:rPr>
                <w:rFonts w:ascii="Times New Roman" w:hAnsi="Times New Roman"/>
                <w:sz w:val="24"/>
                <w:szCs w:val="24"/>
              </w:rPr>
            </w:pPr>
            <w:r w:rsidRPr="00023654">
              <w:rPr>
                <w:rFonts w:ascii="Times New Roman" w:hAnsi="Times New Roman"/>
                <w:sz w:val="24"/>
                <w:szCs w:val="24"/>
              </w:rPr>
              <w:t>MS Office 2007</w:t>
            </w:r>
          </w:p>
        </w:tc>
        <w:tc>
          <w:tcPr>
            <w:tcW w:w="2994" w:type="dxa"/>
          </w:tcPr>
          <w:p w:rsidR="00C24B45" w:rsidRPr="00023654" w:rsidRDefault="00C24B45" w:rsidP="00FC7793">
            <w:pPr>
              <w:spacing w:after="0" w:line="240" w:lineRule="auto"/>
              <w:contextualSpacing/>
              <w:jc w:val="both"/>
              <w:rPr>
                <w:rFonts w:ascii="Times New Roman" w:hAnsi="Times New Roman"/>
                <w:sz w:val="24"/>
                <w:szCs w:val="24"/>
              </w:rPr>
            </w:pPr>
            <w:r w:rsidRPr="00023654">
              <w:rPr>
                <w:rFonts w:ascii="Times New Roman" w:hAnsi="Times New Roman"/>
                <w:sz w:val="24"/>
                <w:szCs w:val="24"/>
              </w:rPr>
              <w:t>№ 135 от 17.09.2007</w:t>
            </w:r>
          </w:p>
        </w:tc>
        <w:tc>
          <w:tcPr>
            <w:tcW w:w="2857" w:type="dxa"/>
          </w:tcPr>
          <w:p w:rsidR="00C24B45" w:rsidRPr="00023654" w:rsidRDefault="00C24B45" w:rsidP="00FC7793">
            <w:pPr>
              <w:spacing w:after="0" w:line="240" w:lineRule="auto"/>
              <w:contextualSpacing/>
              <w:jc w:val="center"/>
              <w:rPr>
                <w:rFonts w:ascii="Times New Roman" w:hAnsi="Times New Roman"/>
                <w:sz w:val="24"/>
                <w:szCs w:val="24"/>
              </w:rPr>
            </w:pPr>
            <w:r w:rsidRPr="00023654">
              <w:rPr>
                <w:rFonts w:ascii="Times New Roman" w:hAnsi="Times New Roman"/>
                <w:sz w:val="24"/>
                <w:szCs w:val="24"/>
              </w:rPr>
              <w:t>бессрочно</w:t>
            </w:r>
          </w:p>
        </w:tc>
      </w:tr>
      <w:tr w:rsidR="00C24B45" w:rsidRPr="00023654" w:rsidTr="00FC7793">
        <w:tc>
          <w:tcPr>
            <w:tcW w:w="2930" w:type="dxa"/>
            <w:vAlign w:val="center"/>
          </w:tcPr>
          <w:p w:rsidR="00C24B45" w:rsidRPr="00023654" w:rsidRDefault="00C24B45" w:rsidP="00FC7793">
            <w:pPr>
              <w:spacing w:after="0" w:line="240" w:lineRule="auto"/>
              <w:rPr>
                <w:sz w:val="24"/>
                <w:szCs w:val="24"/>
              </w:rPr>
            </w:pPr>
            <w:r w:rsidRPr="00023654">
              <w:rPr>
                <w:rFonts w:ascii="Times New Roman" w:hAnsi="Times New Roman"/>
                <w:color w:val="000000"/>
                <w:sz w:val="24"/>
                <w:szCs w:val="24"/>
              </w:rPr>
              <w:t>FAR</w:t>
            </w:r>
            <w:r w:rsidRPr="00023654">
              <w:t xml:space="preserve"> </w:t>
            </w:r>
            <w:r w:rsidRPr="00023654">
              <w:rPr>
                <w:rFonts w:ascii="Times New Roman" w:hAnsi="Times New Roman"/>
                <w:color w:val="000000"/>
                <w:sz w:val="24"/>
                <w:szCs w:val="24"/>
              </w:rPr>
              <w:t>Manager</w:t>
            </w:r>
            <w:r w:rsidRPr="00023654">
              <w:t xml:space="preserve"> </w:t>
            </w:r>
          </w:p>
        </w:tc>
        <w:tc>
          <w:tcPr>
            <w:tcW w:w="2994" w:type="dxa"/>
            <w:vAlign w:val="center"/>
          </w:tcPr>
          <w:p w:rsidR="00C24B45" w:rsidRPr="00023654" w:rsidRDefault="00C24B45" w:rsidP="00FC7793">
            <w:pPr>
              <w:spacing w:after="0" w:line="240" w:lineRule="auto"/>
              <w:jc w:val="both"/>
              <w:rPr>
                <w:sz w:val="24"/>
                <w:szCs w:val="24"/>
              </w:rPr>
            </w:pPr>
            <w:r w:rsidRPr="00023654">
              <w:rPr>
                <w:rFonts w:ascii="Times New Roman" w:hAnsi="Times New Roman"/>
                <w:color w:val="000000"/>
                <w:sz w:val="24"/>
                <w:szCs w:val="24"/>
              </w:rPr>
              <w:t>свободно</w:t>
            </w:r>
            <w:r w:rsidRPr="00023654">
              <w:t xml:space="preserve"> </w:t>
            </w:r>
            <w:r w:rsidRPr="00023654">
              <w:rPr>
                <w:rFonts w:ascii="Times New Roman" w:hAnsi="Times New Roman"/>
                <w:color w:val="000000"/>
                <w:sz w:val="24"/>
                <w:szCs w:val="24"/>
              </w:rPr>
              <w:t>распространяемое</w:t>
            </w:r>
            <w:r w:rsidRPr="00023654">
              <w:t xml:space="preserve"> </w:t>
            </w:r>
            <w:r w:rsidRPr="00023654">
              <w:rPr>
                <w:rFonts w:ascii="Times New Roman" w:hAnsi="Times New Roman"/>
                <w:color w:val="000000"/>
                <w:sz w:val="24"/>
                <w:szCs w:val="24"/>
              </w:rPr>
              <w:t>ПО</w:t>
            </w:r>
            <w:r w:rsidRPr="00023654">
              <w:t xml:space="preserve"> </w:t>
            </w:r>
          </w:p>
        </w:tc>
        <w:tc>
          <w:tcPr>
            <w:tcW w:w="2857" w:type="dxa"/>
            <w:vAlign w:val="center"/>
          </w:tcPr>
          <w:p w:rsidR="00C24B45" w:rsidRPr="00023654" w:rsidRDefault="00C24B45" w:rsidP="00FC7793">
            <w:pPr>
              <w:spacing w:after="0" w:line="240" w:lineRule="auto"/>
              <w:jc w:val="center"/>
              <w:rPr>
                <w:sz w:val="24"/>
                <w:szCs w:val="24"/>
              </w:rPr>
            </w:pPr>
            <w:r w:rsidRPr="00023654">
              <w:rPr>
                <w:rFonts w:ascii="Times New Roman" w:hAnsi="Times New Roman"/>
                <w:color w:val="000000"/>
                <w:sz w:val="24"/>
                <w:szCs w:val="24"/>
              </w:rPr>
              <w:t>бессрочно</w:t>
            </w:r>
          </w:p>
        </w:tc>
      </w:tr>
      <w:tr w:rsidR="00C24B45" w:rsidRPr="00023654" w:rsidTr="00FC7793">
        <w:tc>
          <w:tcPr>
            <w:tcW w:w="2930" w:type="dxa"/>
          </w:tcPr>
          <w:p w:rsidR="00C24B45" w:rsidRPr="00023654" w:rsidRDefault="00C24B45" w:rsidP="00FC7793">
            <w:pPr>
              <w:spacing w:after="0" w:line="240" w:lineRule="auto"/>
              <w:contextualSpacing/>
              <w:jc w:val="both"/>
              <w:rPr>
                <w:rFonts w:ascii="Times New Roman" w:hAnsi="Times New Roman"/>
                <w:sz w:val="24"/>
                <w:szCs w:val="24"/>
              </w:rPr>
            </w:pPr>
            <w:r w:rsidRPr="00023654">
              <w:rPr>
                <w:rFonts w:ascii="Times New Roman" w:hAnsi="Times New Roman"/>
                <w:sz w:val="24"/>
                <w:szCs w:val="24"/>
              </w:rPr>
              <w:t>7Zip</w:t>
            </w:r>
          </w:p>
        </w:tc>
        <w:tc>
          <w:tcPr>
            <w:tcW w:w="2994" w:type="dxa"/>
          </w:tcPr>
          <w:p w:rsidR="00C24B45" w:rsidRPr="00023654" w:rsidRDefault="00C24B45" w:rsidP="00FC7793">
            <w:pPr>
              <w:spacing w:after="0" w:line="240" w:lineRule="auto"/>
              <w:contextualSpacing/>
              <w:jc w:val="both"/>
              <w:rPr>
                <w:rFonts w:ascii="Times New Roman" w:hAnsi="Times New Roman"/>
                <w:sz w:val="24"/>
                <w:szCs w:val="24"/>
              </w:rPr>
            </w:pPr>
            <w:r w:rsidRPr="00023654">
              <w:rPr>
                <w:rFonts w:ascii="Times New Roman" w:hAnsi="Times New Roman"/>
                <w:sz w:val="24"/>
                <w:szCs w:val="24"/>
              </w:rPr>
              <w:t>свободно распространяемое</w:t>
            </w:r>
          </w:p>
        </w:tc>
        <w:tc>
          <w:tcPr>
            <w:tcW w:w="2857" w:type="dxa"/>
          </w:tcPr>
          <w:p w:rsidR="00C24B45" w:rsidRPr="00023654" w:rsidRDefault="00C24B45" w:rsidP="00FC7793">
            <w:pPr>
              <w:spacing w:after="0" w:line="240" w:lineRule="auto"/>
              <w:contextualSpacing/>
              <w:jc w:val="center"/>
              <w:rPr>
                <w:rFonts w:ascii="Times New Roman" w:hAnsi="Times New Roman"/>
                <w:sz w:val="24"/>
                <w:szCs w:val="24"/>
              </w:rPr>
            </w:pPr>
            <w:r w:rsidRPr="00023654">
              <w:rPr>
                <w:rFonts w:ascii="Times New Roman" w:hAnsi="Times New Roman"/>
                <w:sz w:val="24"/>
                <w:szCs w:val="24"/>
              </w:rPr>
              <w:t>бессрочно</w:t>
            </w:r>
          </w:p>
        </w:tc>
      </w:tr>
    </w:tbl>
    <w:p w:rsidR="00C24B45" w:rsidRPr="008A3B72" w:rsidRDefault="00C24B45" w:rsidP="00885F47">
      <w:pPr>
        <w:autoSpaceDE w:val="0"/>
        <w:autoSpaceDN w:val="0"/>
        <w:adjustRightInd w:val="0"/>
        <w:spacing w:after="0" w:line="240" w:lineRule="auto"/>
        <w:ind w:firstLine="567"/>
        <w:jc w:val="both"/>
        <w:rPr>
          <w:rFonts w:ascii="Times New Roman" w:hAnsi="Times New Roman"/>
          <w:b/>
          <w:sz w:val="24"/>
          <w:szCs w:val="24"/>
          <w:lang w:eastAsia="ru-RU"/>
        </w:rPr>
      </w:pPr>
    </w:p>
    <w:p w:rsidR="00C24B45" w:rsidRPr="00C4099E" w:rsidRDefault="00C24B45" w:rsidP="00885F47">
      <w:pPr>
        <w:autoSpaceDE w:val="0"/>
        <w:autoSpaceDN w:val="0"/>
        <w:adjustRightInd w:val="0"/>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И</w:t>
      </w:r>
      <w:bookmarkStart w:id="1" w:name="_GoBack"/>
      <w:bookmarkEnd w:id="1"/>
      <w:r w:rsidRPr="00C4099E">
        <w:rPr>
          <w:rFonts w:ascii="Times New Roman" w:hAnsi="Times New Roman"/>
          <w:b/>
          <w:sz w:val="24"/>
          <w:szCs w:val="24"/>
          <w:lang w:eastAsia="ru-RU"/>
        </w:rPr>
        <w:t>нтернет-ресурсы:</w:t>
      </w:r>
    </w:p>
    <w:tbl>
      <w:tblPr>
        <w:tblW w:w="0" w:type="auto"/>
        <w:tblCellMar>
          <w:left w:w="0" w:type="dxa"/>
          <w:right w:w="0" w:type="dxa"/>
        </w:tblCellMar>
        <w:tblLook w:val="00A0"/>
      </w:tblPr>
      <w:tblGrid>
        <w:gridCol w:w="5685"/>
        <w:gridCol w:w="3321"/>
      </w:tblGrid>
      <w:tr w:rsidR="00C24B45" w:rsidRPr="00023654" w:rsidTr="00FC7793">
        <w:trPr>
          <w:trHeight w:hRule="exact" w:val="270"/>
        </w:trPr>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4B45" w:rsidRPr="00023654" w:rsidRDefault="00C24B45" w:rsidP="00FC7793">
            <w:pPr>
              <w:spacing w:after="0" w:line="240" w:lineRule="auto"/>
              <w:jc w:val="center"/>
            </w:pPr>
            <w:r w:rsidRPr="00023654">
              <w:rPr>
                <w:rFonts w:ascii="Times New Roman" w:hAnsi="Times New Roman"/>
                <w:color w:val="000000"/>
                <w:sz w:val="24"/>
                <w:szCs w:val="24"/>
              </w:rPr>
              <w:t>Название</w:t>
            </w:r>
            <w:r w:rsidRPr="00023654">
              <w:t xml:space="preserve"> ресу</w:t>
            </w:r>
            <w:r w:rsidRPr="00023654">
              <w:rPr>
                <w:rFonts w:ascii="Times New Roman" w:hAnsi="Times New Roman"/>
                <w:color w:val="000000"/>
                <w:sz w:val="24"/>
                <w:szCs w:val="24"/>
              </w:rPr>
              <w:t>рса</w:t>
            </w:r>
            <w:r w:rsidRPr="00023654">
              <w:t xml:space="preserve"> </w:t>
            </w:r>
          </w:p>
          <w:p w:rsidR="00C24B45" w:rsidRPr="00023654" w:rsidRDefault="00C24B45" w:rsidP="00FC7793">
            <w:pPr>
              <w:spacing w:after="0" w:line="240" w:lineRule="auto"/>
              <w:jc w:val="center"/>
              <w:rPr>
                <w:sz w:val="24"/>
                <w:szCs w:val="24"/>
              </w:rPr>
            </w:pP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4B45" w:rsidRPr="00023654" w:rsidRDefault="00C24B45" w:rsidP="00FC7793">
            <w:pPr>
              <w:spacing w:after="0" w:line="240" w:lineRule="auto"/>
              <w:jc w:val="center"/>
              <w:rPr>
                <w:sz w:val="24"/>
                <w:szCs w:val="24"/>
              </w:rPr>
            </w:pPr>
            <w:r w:rsidRPr="00023654">
              <w:rPr>
                <w:rFonts w:ascii="Times New Roman" w:hAnsi="Times New Roman"/>
                <w:color w:val="000000"/>
                <w:sz w:val="24"/>
                <w:szCs w:val="24"/>
              </w:rPr>
              <w:t>Ссылка</w:t>
            </w:r>
            <w:r w:rsidRPr="00023654">
              <w:t xml:space="preserve"> </w:t>
            </w:r>
          </w:p>
        </w:tc>
      </w:tr>
      <w:tr w:rsidR="00C24B45" w:rsidRPr="00AD30F6" w:rsidTr="00FC7793">
        <w:trPr>
          <w:trHeight w:hRule="exact" w:val="14"/>
        </w:trPr>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023654" w:rsidRDefault="00C24B45" w:rsidP="00FC7793">
            <w:pPr>
              <w:spacing w:after="0" w:line="240" w:lineRule="auto"/>
              <w:jc w:val="both"/>
              <w:rPr>
                <w:sz w:val="24"/>
                <w:szCs w:val="24"/>
              </w:rPr>
            </w:pPr>
            <w:r w:rsidRPr="00023654">
              <w:rPr>
                <w:rFonts w:ascii="Times New Roman" w:hAnsi="Times New Roman"/>
                <w:color w:val="000000"/>
                <w:sz w:val="24"/>
                <w:szCs w:val="24"/>
              </w:rPr>
              <w:t>Электронная</w:t>
            </w:r>
            <w:r w:rsidRPr="00023654">
              <w:t xml:space="preserve"> </w:t>
            </w:r>
            <w:r w:rsidRPr="00023654">
              <w:rPr>
                <w:rFonts w:ascii="Times New Roman" w:hAnsi="Times New Roman"/>
                <w:color w:val="000000"/>
                <w:sz w:val="24"/>
                <w:szCs w:val="24"/>
              </w:rPr>
              <w:t>база</w:t>
            </w:r>
            <w:r w:rsidRPr="00023654">
              <w:t xml:space="preserve"> </w:t>
            </w:r>
            <w:r w:rsidRPr="00023654">
              <w:rPr>
                <w:rFonts w:ascii="Times New Roman" w:hAnsi="Times New Roman"/>
                <w:color w:val="000000"/>
                <w:sz w:val="24"/>
                <w:szCs w:val="24"/>
              </w:rPr>
              <w:t>периодических</w:t>
            </w:r>
            <w:r w:rsidRPr="00023654">
              <w:t xml:space="preserve"> </w:t>
            </w:r>
            <w:r w:rsidRPr="00023654">
              <w:rPr>
                <w:rFonts w:ascii="Times New Roman" w:hAnsi="Times New Roman"/>
                <w:color w:val="000000"/>
                <w:sz w:val="24"/>
                <w:szCs w:val="24"/>
              </w:rPr>
              <w:t>изданий</w:t>
            </w:r>
            <w:r w:rsidRPr="00023654">
              <w:t xml:space="preserve"> </w:t>
            </w:r>
            <w:r w:rsidRPr="00023654">
              <w:rPr>
                <w:rFonts w:ascii="Times New Roman" w:hAnsi="Times New Roman"/>
                <w:color w:val="000000"/>
                <w:sz w:val="24"/>
                <w:szCs w:val="24"/>
              </w:rPr>
              <w:t>East</w:t>
            </w:r>
            <w:r w:rsidRPr="00023654">
              <w:t xml:space="preserve"> </w:t>
            </w:r>
            <w:r w:rsidRPr="00023654">
              <w:rPr>
                <w:rFonts w:ascii="Times New Roman" w:hAnsi="Times New Roman"/>
                <w:color w:val="000000"/>
                <w:sz w:val="24"/>
                <w:szCs w:val="24"/>
              </w:rPr>
              <w:t>View</w:t>
            </w:r>
            <w:r w:rsidRPr="00023654">
              <w:t xml:space="preserve"> </w:t>
            </w:r>
            <w:r w:rsidRPr="00023654">
              <w:rPr>
                <w:rFonts w:ascii="Times New Roman" w:hAnsi="Times New Roman"/>
                <w:color w:val="000000"/>
                <w:sz w:val="24"/>
                <w:szCs w:val="24"/>
              </w:rPr>
              <w:t>Information</w:t>
            </w:r>
            <w:r w:rsidRPr="00023654">
              <w:t xml:space="preserve"> </w:t>
            </w:r>
            <w:r w:rsidRPr="00023654">
              <w:rPr>
                <w:rFonts w:ascii="Times New Roman" w:hAnsi="Times New Roman"/>
                <w:color w:val="000000"/>
                <w:sz w:val="24"/>
                <w:szCs w:val="24"/>
              </w:rPr>
              <w:t>Services,</w:t>
            </w:r>
            <w:r w:rsidRPr="00023654">
              <w:t xml:space="preserve"> </w:t>
            </w:r>
            <w:r w:rsidRPr="00023654">
              <w:rPr>
                <w:rFonts w:ascii="Times New Roman" w:hAnsi="Times New Roman"/>
                <w:color w:val="000000"/>
                <w:sz w:val="24"/>
                <w:szCs w:val="24"/>
              </w:rPr>
              <w:t>ООО</w:t>
            </w:r>
            <w:r w:rsidRPr="00023654">
              <w:t xml:space="preserve"> </w:t>
            </w:r>
            <w:r w:rsidRPr="00023654">
              <w:rPr>
                <w:rFonts w:ascii="Times New Roman" w:hAnsi="Times New Roman"/>
                <w:color w:val="000000"/>
                <w:sz w:val="24"/>
                <w:szCs w:val="24"/>
              </w:rPr>
              <w:t>«ИВИС»</w:t>
            </w:r>
            <w:r w:rsidRPr="00023654">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AD30F6" w:rsidRDefault="00C24B45" w:rsidP="00FC7793">
            <w:pPr>
              <w:spacing w:after="0" w:line="240" w:lineRule="auto"/>
              <w:jc w:val="both"/>
              <w:rPr>
                <w:sz w:val="24"/>
                <w:szCs w:val="24"/>
                <w:lang w:val="en-US"/>
              </w:rPr>
            </w:pPr>
            <w:r w:rsidRPr="00FA34B2">
              <w:rPr>
                <w:rFonts w:ascii="Times New Roman" w:hAnsi="Times New Roman"/>
                <w:color w:val="000000"/>
                <w:sz w:val="24"/>
                <w:szCs w:val="24"/>
                <w:lang w:val="en-US"/>
              </w:rPr>
              <w:t>URL:</w:t>
            </w:r>
            <w:r w:rsidRPr="00FA34B2">
              <w:rPr>
                <w:lang w:val="en-US"/>
              </w:rPr>
              <w:t xml:space="preserve"> </w:t>
            </w:r>
            <w:hyperlink r:id="rId16" w:history="1">
              <w:r w:rsidRPr="00AD30F6">
                <w:rPr>
                  <w:rStyle w:val="Hyperlink"/>
                  <w:rFonts w:ascii="Times New Roman" w:hAnsi="Times New Roman"/>
                  <w:sz w:val="24"/>
                  <w:szCs w:val="24"/>
                  <w:lang w:val="en-US"/>
                </w:rPr>
                <w:t>https://dlib.eastview.com/</w:t>
              </w:r>
            </w:hyperlink>
            <w:r w:rsidRPr="00AD30F6">
              <w:rPr>
                <w:rFonts w:ascii="Times New Roman" w:hAnsi="Times New Roman"/>
                <w:color w:val="000000"/>
                <w:sz w:val="24"/>
                <w:szCs w:val="24"/>
                <w:lang w:val="en-US"/>
              </w:rPr>
              <w:t xml:space="preserve"> </w:t>
            </w:r>
            <w:r w:rsidRPr="00AD30F6">
              <w:rPr>
                <w:lang w:val="en-US"/>
              </w:rPr>
              <w:t xml:space="preserve"> </w:t>
            </w:r>
          </w:p>
        </w:tc>
      </w:tr>
      <w:tr w:rsidR="00C24B45" w:rsidRPr="00AD30F6" w:rsidTr="00FC7793">
        <w:trPr>
          <w:trHeight w:hRule="exact" w:val="540"/>
        </w:trPr>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AD30F6" w:rsidRDefault="00C24B45" w:rsidP="00FC7793">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AD30F6" w:rsidRDefault="00C24B45" w:rsidP="00FC7793">
            <w:pPr>
              <w:rPr>
                <w:lang w:val="en-US"/>
              </w:rPr>
            </w:pPr>
          </w:p>
        </w:tc>
      </w:tr>
      <w:tr w:rsidR="00C24B45" w:rsidRPr="00AD30F6" w:rsidTr="00FC7793">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023654" w:rsidRDefault="00C24B45" w:rsidP="00FC7793">
            <w:pPr>
              <w:spacing w:after="0" w:line="240" w:lineRule="auto"/>
              <w:jc w:val="both"/>
              <w:rPr>
                <w:sz w:val="24"/>
                <w:szCs w:val="24"/>
              </w:rPr>
            </w:pPr>
            <w:r w:rsidRPr="00023654">
              <w:rPr>
                <w:rFonts w:ascii="Times New Roman" w:hAnsi="Times New Roman"/>
                <w:color w:val="000000"/>
                <w:sz w:val="24"/>
                <w:szCs w:val="24"/>
              </w:rPr>
              <w:t>Национальная</w:t>
            </w:r>
            <w:r w:rsidRPr="00023654">
              <w:t xml:space="preserve"> </w:t>
            </w:r>
            <w:r w:rsidRPr="00023654">
              <w:rPr>
                <w:rFonts w:ascii="Times New Roman" w:hAnsi="Times New Roman"/>
                <w:color w:val="000000"/>
                <w:sz w:val="24"/>
                <w:szCs w:val="24"/>
              </w:rPr>
              <w:t>информационно-аналитическая</w:t>
            </w:r>
            <w:r w:rsidRPr="00023654">
              <w:t xml:space="preserve"> </w:t>
            </w:r>
            <w:r w:rsidRPr="00023654">
              <w:rPr>
                <w:rFonts w:ascii="Times New Roman" w:hAnsi="Times New Roman"/>
                <w:color w:val="000000"/>
                <w:sz w:val="24"/>
                <w:szCs w:val="24"/>
              </w:rPr>
              <w:t>система</w:t>
            </w:r>
            <w:r w:rsidRPr="00023654">
              <w:t xml:space="preserve"> </w:t>
            </w:r>
            <w:r w:rsidRPr="00023654">
              <w:rPr>
                <w:rFonts w:ascii="Times New Roman" w:hAnsi="Times New Roman"/>
                <w:color w:val="000000"/>
                <w:sz w:val="24"/>
                <w:szCs w:val="24"/>
              </w:rPr>
              <w:t>–</w:t>
            </w:r>
            <w:r w:rsidRPr="00023654">
              <w:t xml:space="preserve"> </w:t>
            </w:r>
            <w:r w:rsidRPr="00023654">
              <w:rPr>
                <w:rFonts w:ascii="Times New Roman" w:hAnsi="Times New Roman"/>
                <w:color w:val="000000"/>
                <w:sz w:val="24"/>
                <w:szCs w:val="24"/>
              </w:rPr>
              <w:t>Российский</w:t>
            </w:r>
            <w:r w:rsidRPr="00023654">
              <w:t xml:space="preserve"> </w:t>
            </w:r>
            <w:r w:rsidRPr="00023654">
              <w:rPr>
                <w:rFonts w:ascii="Times New Roman" w:hAnsi="Times New Roman"/>
                <w:color w:val="000000"/>
                <w:sz w:val="24"/>
                <w:szCs w:val="24"/>
              </w:rPr>
              <w:t>индекс</w:t>
            </w:r>
            <w:r w:rsidRPr="00023654">
              <w:t xml:space="preserve"> </w:t>
            </w:r>
            <w:r w:rsidRPr="00023654">
              <w:rPr>
                <w:rFonts w:ascii="Times New Roman" w:hAnsi="Times New Roman"/>
                <w:color w:val="000000"/>
                <w:sz w:val="24"/>
                <w:szCs w:val="24"/>
              </w:rPr>
              <w:t>научного</w:t>
            </w:r>
            <w:r w:rsidRPr="00023654">
              <w:t xml:space="preserve"> </w:t>
            </w:r>
            <w:r w:rsidRPr="00023654">
              <w:rPr>
                <w:rFonts w:ascii="Times New Roman" w:hAnsi="Times New Roman"/>
                <w:color w:val="000000"/>
                <w:sz w:val="24"/>
                <w:szCs w:val="24"/>
              </w:rPr>
              <w:t>цитирования</w:t>
            </w:r>
            <w:r w:rsidRPr="00023654">
              <w:t xml:space="preserve"> </w:t>
            </w:r>
            <w:r w:rsidRPr="00023654">
              <w:rPr>
                <w:rFonts w:ascii="Times New Roman" w:hAnsi="Times New Roman"/>
                <w:color w:val="000000"/>
                <w:sz w:val="24"/>
                <w:szCs w:val="24"/>
              </w:rPr>
              <w:t>(РИНЦ)</w:t>
            </w:r>
            <w:r w:rsidRPr="00023654">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FA34B2" w:rsidRDefault="00C24B45" w:rsidP="00FC7793">
            <w:pPr>
              <w:spacing w:after="0" w:line="240" w:lineRule="auto"/>
              <w:jc w:val="both"/>
              <w:rPr>
                <w:sz w:val="24"/>
                <w:szCs w:val="24"/>
                <w:lang w:val="en-US"/>
              </w:rPr>
            </w:pPr>
            <w:r w:rsidRPr="00FA34B2">
              <w:rPr>
                <w:rFonts w:ascii="Times New Roman" w:hAnsi="Times New Roman"/>
                <w:color w:val="000000"/>
                <w:sz w:val="24"/>
                <w:szCs w:val="24"/>
                <w:lang w:val="en-US"/>
              </w:rPr>
              <w:t>URL:</w:t>
            </w:r>
            <w:r w:rsidRPr="00FA34B2">
              <w:rPr>
                <w:lang w:val="en-US"/>
              </w:rPr>
              <w:t xml:space="preserve"> </w:t>
            </w:r>
            <w:hyperlink r:id="rId17" w:history="1">
              <w:r w:rsidRPr="00837F62">
                <w:rPr>
                  <w:rStyle w:val="Hyperlink"/>
                  <w:rFonts w:ascii="Times New Roman" w:hAnsi="Times New Roman"/>
                  <w:sz w:val="24"/>
                  <w:szCs w:val="24"/>
                  <w:lang w:val="en-US"/>
                </w:rPr>
                <w:t>https://elibrary.ru/project_risc.asp</w:t>
              </w:r>
            </w:hyperlink>
            <w:r w:rsidRPr="00AD30F6">
              <w:rPr>
                <w:rFonts w:ascii="Times New Roman" w:hAnsi="Times New Roman"/>
                <w:color w:val="000000"/>
                <w:sz w:val="24"/>
                <w:szCs w:val="24"/>
                <w:lang w:val="en-US"/>
              </w:rPr>
              <w:t xml:space="preserve"> </w:t>
            </w:r>
            <w:r w:rsidRPr="00FA34B2">
              <w:rPr>
                <w:lang w:val="en-US"/>
              </w:rPr>
              <w:t xml:space="preserve"> </w:t>
            </w:r>
          </w:p>
        </w:tc>
      </w:tr>
      <w:tr w:rsidR="00C24B45" w:rsidRPr="00AD30F6" w:rsidTr="00FC779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023654" w:rsidRDefault="00C24B45" w:rsidP="00FC7793">
            <w:pPr>
              <w:spacing w:after="0" w:line="240" w:lineRule="auto"/>
              <w:jc w:val="both"/>
              <w:rPr>
                <w:sz w:val="24"/>
                <w:szCs w:val="24"/>
              </w:rPr>
            </w:pPr>
            <w:r w:rsidRPr="00023654">
              <w:rPr>
                <w:rFonts w:ascii="Times New Roman" w:hAnsi="Times New Roman"/>
                <w:color w:val="000000"/>
                <w:sz w:val="24"/>
                <w:szCs w:val="24"/>
              </w:rPr>
              <w:t>Поисковая</w:t>
            </w:r>
            <w:r w:rsidRPr="00023654">
              <w:t xml:space="preserve"> </w:t>
            </w:r>
            <w:r w:rsidRPr="00023654">
              <w:rPr>
                <w:rFonts w:ascii="Times New Roman" w:hAnsi="Times New Roman"/>
                <w:color w:val="000000"/>
                <w:sz w:val="24"/>
                <w:szCs w:val="24"/>
              </w:rPr>
              <w:t>система</w:t>
            </w:r>
            <w:r w:rsidRPr="00023654">
              <w:t xml:space="preserve"> </w:t>
            </w:r>
            <w:r w:rsidRPr="00023654">
              <w:rPr>
                <w:rFonts w:ascii="Times New Roman" w:hAnsi="Times New Roman"/>
                <w:color w:val="000000"/>
                <w:sz w:val="24"/>
                <w:szCs w:val="24"/>
              </w:rPr>
              <w:t>Академия</w:t>
            </w:r>
            <w:r w:rsidRPr="00023654">
              <w:t xml:space="preserve"> </w:t>
            </w:r>
            <w:r w:rsidRPr="00023654">
              <w:rPr>
                <w:rFonts w:ascii="Times New Roman" w:hAnsi="Times New Roman"/>
                <w:color w:val="000000"/>
                <w:sz w:val="24"/>
                <w:szCs w:val="24"/>
              </w:rPr>
              <w:t>Google</w:t>
            </w:r>
            <w:r w:rsidRPr="00023654">
              <w:t xml:space="preserve"> </w:t>
            </w:r>
            <w:r w:rsidRPr="00023654">
              <w:rPr>
                <w:rFonts w:ascii="Times New Roman" w:hAnsi="Times New Roman"/>
                <w:color w:val="000000"/>
                <w:sz w:val="24"/>
                <w:szCs w:val="24"/>
              </w:rPr>
              <w:t>(Google</w:t>
            </w:r>
            <w:r w:rsidRPr="00023654">
              <w:t xml:space="preserve"> </w:t>
            </w:r>
            <w:r w:rsidRPr="00023654">
              <w:rPr>
                <w:rFonts w:ascii="Times New Roman" w:hAnsi="Times New Roman"/>
                <w:color w:val="000000"/>
                <w:sz w:val="24"/>
                <w:szCs w:val="24"/>
              </w:rPr>
              <w:t>Scholar)</w:t>
            </w:r>
            <w:r w:rsidRPr="00023654">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FA34B2" w:rsidRDefault="00C24B45" w:rsidP="00FC7793">
            <w:pPr>
              <w:spacing w:after="0" w:line="240" w:lineRule="auto"/>
              <w:jc w:val="both"/>
              <w:rPr>
                <w:sz w:val="24"/>
                <w:szCs w:val="24"/>
                <w:lang w:val="en-US"/>
              </w:rPr>
            </w:pPr>
            <w:r w:rsidRPr="00FA34B2">
              <w:rPr>
                <w:rFonts w:ascii="Times New Roman" w:hAnsi="Times New Roman"/>
                <w:color w:val="000000"/>
                <w:sz w:val="24"/>
                <w:szCs w:val="24"/>
                <w:lang w:val="en-US"/>
              </w:rPr>
              <w:t>URL:</w:t>
            </w:r>
            <w:r w:rsidRPr="00FA34B2">
              <w:rPr>
                <w:lang w:val="en-US"/>
              </w:rPr>
              <w:t xml:space="preserve"> </w:t>
            </w:r>
            <w:hyperlink r:id="rId18" w:history="1">
              <w:r w:rsidRPr="00837F62">
                <w:rPr>
                  <w:rStyle w:val="Hyperlink"/>
                  <w:rFonts w:ascii="Times New Roman" w:hAnsi="Times New Roman"/>
                  <w:sz w:val="24"/>
                  <w:szCs w:val="24"/>
                  <w:lang w:val="en-US"/>
                </w:rPr>
                <w:t>https://scholar.google.ru/</w:t>
              </w:r>
            </w:hyperlink>
            <w:r w:rsidRPr="00AD30F6">
              <w:rPr>
                <w:rFonts w:ascii="Times New Roman" w:hAnsi="Times New Roman"/>
                <w:color w:val="000000"/>
                <w:sz w:val="24"/>
                <w:szCs w:val="24"/>
                <w:lang w:val="en-US"/>
              </w:rPr>
              <w:t xml:space="preserve"> </w:t>
            </w:r>
            <w:r w:rsidRPr="00FA34B2">
              <w:rPr>
                <w:lang w:val="en-US"/>
              </w:rPr>
              <w:t xml:space="preserve"> </w:t>
            </w:r>
          </w:p>
        </w:tc>
      </w:tr>
      <w:tr w:rsidR="00C24B45" w:rsidRPr="00AD30F6" w:rsidTr="00FC779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023654" w:rsidRDefault="00C24B45" w:rsidP="00FC7793">
            <w:pPr>
              <w:spacing w:after="0" w:line="240" w:lineRule="auto"/>
              <w:jc w:val="both"/>
              <w:rPr>
                <w:sz w:val="24"/>
                <w:szCs w:val="24"/>
              </w:rPr>
            </w:pPr>
            <w:r w:rsidRPr="00023654">
              <w:rPr>
                <w:rFonts w:ascii="Times New Roman" w:hAnsi="Times New Roman"/>
                <w:color w:val="000000"/>
                <w:sz w:val="24"/>
                <w:szCs w:val="24"/>
              </w:rPr>
              <w:t>Информационная</w:t>
            </w:r>
            <w:r w:rsidRPr="00023654">
              <w:t xml:space="preserve"> </w:t>
            </w:r>
            <w:r w:rsidRPr="00023654">
              <w:rPr>
                <w:rFonts w:ascii="Times New Roman" w:hAnsi="Times New Roman"/>
                <w:color w:val="000000"/>
                <w:sz w:val="24"/>
                <w:szCs w:val="24"/>
              </w:rPr>
              <w:t>система</w:t>
            </w:r>
            <w:r w:rsidRPr="00023654">
              <w:t xml:space="preserve"> </w:t>
            </w:r>
            <w:r w:rsidRPr="00023654">
              <w:rPr>
                <w:rFonts w:ascii="Times New Roman" w:hAnsi="Times New Roman"/>
                <w:color w:val="000000"/>
                <w:sz w:val="24"/>
                <w:szCs w:val="24"/>
              </w:rPr>
              <w:t>-</w:t>
            </w:r>
            <w:r w:rsidRPr="00023654">
              <w:t xml:space="preserve"> </w:t>
            </w:r>
            <w:r w:rsidRPr="00023654">
              <w:rPr>
                <w:rFonts w:ascii="Times New Roman" w:hAnsi="Times New Roman"/>
                <w:color w:val="000000"/>
                <w:sz w:val="24"/>
                <w:szCs w:val="24"/>
              </w:rPr>
              <w:t>Единое</w:t>
            </w:r>
            <w:r w:rsidRPr="00023654">
              <w:t xml:space="preserve"> </w:t>
            </w:r>
            <w:r w:rsidRPr="00023654">
              <w:rPr>
                <w:rFonts w:ascii="Times New Roman" w:hAnsi="Times New Roman"/>
                <w:color w:val="000000"/>
                <w:sz w:val="24"/>
                <w:szCs w:val="24"/>
              </w:rPr>
              <w:t>окно</w:t>
            </w:r>
            <w:r w:rsidRPr="00023654">
              <w:t xml:space="preserve"> </w:t>
            </w:r>
            <w:r w:rsidRPr="00023654">
              <w:rPr>
                <w:rFonts w:ascii="Times New Roman" w:hAnsi="Times New Roman"/>
                <w:color w:val="000000"/>
                <w:sz w:val="24"/>
                <w:szCs w:val="24"/>
              </w:rPr>
              <w:t>доступа</w:t>
            </w:r>
            <w:r w:rsidRPr="00023654">
              <w:t xml:space="preserve"> </w:t>
            </w:r>
            <w:r w:rsidRPr="00023654">
              <w:rPr>
                <w:rFonts w:ascii="Times New Roman" w:hAnsi="Times New Roman"/>
                <w:color w:val="000000"/>
                <w:sz w:val="24"/>
                <w:szCs w:val="24"/>
              </w:rPr>
              <w:t>к</w:t>
            </w:r>
            <w:r w:rsidRPr="00023654">
              <w:t xml:space="preserve"> </w:t>
            </w:r>
            <w:r w:rsidRPr="00023654">
              <w:rPr>
                <w:rFonts w:ascii="Times New Roman" w:hAnsi="Times New Roman"/>
                <w:color w:val="000000"/>
                <w:sz w:val="24"/>
                <w:szCs w:val="24"/>
              </w:rPr>
              <w:t>информационным</w:t>
            </w:r>
            <w:r w:rsidRPr="00023654">
              <w:t xml:space="preserve"> </w:t>
            </w:r>
            <w:r w:rsidRPr="00023654">
              <w:rPr>
                <w:rFonts w:ascii="Times New Roman" w:hAnsi="Times New Roman"/>
                <w:color w:val="000000"/>
                <w:sz w:val="24"/>
                <w:szCs w:val="24"/>
              </w:rPr>
              <w:t>ресурсам</w:t>
            </w:r>
            <w:r w:rsidRPr="00023654">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4B45" w:rsidRPr="00AD30F6" w:rsidRDefault="00C24B45" w:rsidP="00FC7793">
            <w:pPr>
              <w:spacing w:after="0" w:line="240" w:lineRule="auto"/>
              <w:jc w:val="both"/>
              <w:rPr>
                <w:sz w:val="24"/>
                <w:szCs w:val="24"/>
                <w:lang w:val="en-US"/>
              </w:rPr>
            </w:pPr>
            <w:r w:rsidRPr="00FA34B2">
              <w:rPr>
                <w:rFonts w:ascii="Times New Roman" w:hAnsi="Times New Roman"/>
                <w:color w:val="000000"/>
                <w:sz w:val="24"/>
                <w:szCs w:val="24"/>
                <w:lang w:val="en-US"/>
              </w:rPr>
              <w:t>URL:</w:t>
            </w:r>
            <w:r w:rsidRPr="00FA34B2">
              <w:rPr>
                <w:lang w:val="en-US"/>
              </w:rPr>
              <w:t xml:space="preserve"> </w:t>
            </w:r>
            <w:hyperlink r:id="rId19" w:history="1">
              <w:r w:rsidRPr="00837F62">
                <w:rPr>
                  <w:rStyle w:val="Hyperlink"/>
                  <w:rFonts w:ascii="Times New Roman" w:hAnsi="Times New Roman"/>
                  <w:sz w:val="24"/>
                  <w:szCs w:val="24"/>
                  <w:lang w:val="en-US"/>
                </w:rPr>
                <w:t>http://window.edu.ru/</w:t>
              </w:r>
            </w:hyperlink>
            <w:r w:rsidRPr="00AD30F6">
              <w:rPr>
                <w:lang w:val="en-US"/>
              </w:rPr>
              <w:t xml:space="preserve"> </w:t>
            </w:r>
          </w:p>
        </w:tc>
      </w:tr>
    </w:tbl>
    <w:p w:rsidR="00C24B45" w:rsidRPr="00FA34B2" w:rsidRDefault="00C24B45" w:rsidP="00FC2C90">
      <w:pPr>
        <w:widowControl w:val="0"/>
        <w:tabs>
          <w:tab w:val="left" w:pos="1200"/>
        </w:tabs>
        <w:autoSpaceDE w:val="0"/>
        <w:autoSpaceDN w:val="0"/>
        <w:adjustRightInd w:val="0"/>
        <w:spacing w:after="0" w:line="240" w:lineRule="auto"/>
        <w:ind w:firstLine="709"/>
        <w:jc w:val="both"/>
        <w:rPr>
          <w:rFonts w:ascii="Times New Roman" w:hAnsi="Times New Roman"/>
          <w:b/>
          <w:bCs/>
          <w:sz w:val="24"/>
          <w:szCs w:val="24"/>
          <w:lang w:val="en-US" w:eastAsia="ru-RU"/>
        </w:rPr>
      </w:pPr>
    </w:p>
    <w:p w:rsidR="00C24B45" w:rsidRPr="000843EF" w:rsidRDefault="00C24B45" w:rsidP="00FC2C90">
      <w:pPr>
        <w:widowControl w:val="0"/>
        <w:tabs>
          <w:tab w:val="left" w:pos="1200"/>
        </w:tabs>
        <w:autoSpaceDE w:val="0"/>
        <w:autoSpaceDN w:val="0"/>
        <w:adjustRightInd w:val="0"/>
        <w:spacing w:after="0" w:line="240" w:lineRule="auto"/>
        <w:ind w:firstLine="709"/>
        <w:jc w:val="both"/>
        <w:rPr>
          <w:rFonts w:ascii="Times New Roman" w:hAnsi="Times New Roman"/>
          <w:b/>
          <w:bCs/>
          <w:sz w:val="24"/>
          <w:szCs w:val="24"/>
          <w:lang w:eastAsia="ru-RU"/>
        </w:rPr>
      </w:pPr>
      <w:r w:rsidRPr="000843EF">
        <w:rPr>
          <w:rFonts w:ascii="Times New Roman" w:hAnsi="Times New Roman"/>
          <w:b/>
          <w:bCs/>
          <w:sz w:val="24"/>
          <w:szCs w:val="24"/>
          <w:lang w:eastAsia="ru-RU"/>
        </w:rPr>
        <w:t>9 Материально-техническое обеспечение дисциплины (модуля)</w:t>
      </w:r>
    </w:p>
    <w:p w:rsidR="00C24B45" w:rsidRPr="000843EF" w:rsidRDefault="00C24B45" w:rsidP="00FC2C90">
      <w:pPr>
        <w:widowControl w:val="0"/>
        <w:tabs>
          <w:tab w:val="left" w:pos="1200"/>
        </w:tabs>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C24B45" w:rsidRPr="00023654" w:rsidTr="00334A05">
        <w:tc>
          <w:tcPr>
            <w:tcW w:w="1928" w:type="pct"/>
          </w:tcPr>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0843EF">
              <w:rPr>
                <w:rFonts w:ascii="Times New Roman" w:hAnsi="Times New Roman"/>
                <w:sz w:val="24"/>
                <w:szCs w:val="24"/>
                <w:lang w:eastAsia="ru-RU"/>
              </w:rPr>
              <w:t>Учебные аудитории для проведения занятий лекционного типа</w:t>
            </w:r>
          </w:p>
        </w:tc>
        <w:tc>
          <w:tcPr>
            <w:tcW w:w="3072" w:type="pct"/>
          </w:tcPr>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0843EF">
              <w:rPr>
                <w:rFonts w:ascii="Times New Roman" w:hAnsi="Times New Roman"/>
                <w:color w:val="000000"/>
                <w:sz w:val="24"/>
                <w:szCs w:val="24"/>
                <w:lang w:eastAsia="ru-RU"/>
              </w:rPr>
              <w:t>Доска, мультимедийные средства хранения, передачи  и представления информации.</w:t>
            </w:r>
          </w:p>
        </w:tc>
      </w:tr>
      <w:tr w:rsidR="00C24B45" w:rsidRPr="00023654" w:rsidTr="00334A05">
        <w:tc>
          <w:tcPr>
            <w:tcW w:w="1928" w:type="pct"/>
          </w:tcPr>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0843EF">
              <w:rPr>
                <w:rFonts w:ascii="Times New Roman" w:hAnsi="Times New Roman"/>
                <w:sz w:val="24"/>
                <w:szCs w:val="24"/>
                <w:lang w:eastAsia="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0843EF">
              <w:rPr>
                <w:rFonts w:ascii="Times New Roman" w:hAnsi="Times New Roman"/>
                <w:color w:val="000000"/>
                <w:sz w:val="24"/>
                <w:szCs w:val="24"/>
                <w:lang w:eastAsia="ru-RU"/>
              </w:rPr>
              <w:t>Доска, мультимедийный проектор, экран</w:t>
            </w:r>
          </w:p>
        </w:tc>
      </w:tr>
      <w:tr w:rsidR="00C24B45" w:rsidRPr="00023654" w:rsidTr="00334A05">
        <w:tc>
          <w:tcPr>
            <w:tcW w:w="1928" w:type="pct"/>
          </w:tcPr>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0843EF">
              <w:rPr>
                <w:rFonts w:ascii="Times New Roman" w:hAnsi="Times New Roman"/>
                <w:sz w:val="24"/>
                <w:szCs w:val="24"/>
                <w:lang w:eastAsia="ru-RU"/>
              </w:rPr>
              <w:t>Помещения для самостоятельной работы обучающихся</w:t>
            </w:r>
          </w:p>
        </w:tc>
        <w:tc>
          <w:tcPr>
            <w:tcW w:w="3072" w:type="pct"/>
          </w:tcPr>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0843EF">
              <w:rPr>
                <w:rFonts w:ascii="Times New Roman" w:hAnsi="Times New Roman"/>
                <w:color w:val="000000"/>
                <w:sz w:val="24"/>
                <w:szCs w:val="24"/>
                <w:lang w:eastAsia="ru-RU"/>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C24B45" w:rsidRPr="00023654" w:rsidTr="00334A05">
        <w:tc>
          <w:tcPr>
            <w:tcW w:w="1928" w:type="pct"/>
          </w:tcPr>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0843EF">
              <w:rPr>
                <w:rFonts w:ascii="Times New Roman" w:hAnsi="Times New Roman"/>
                <w:sz w:val="24"/>
                <w:szCs w:val="24"/>
                <w:lang w:eastAsia="ru-RU"/>
              </w:rPr>
              <w:t>Помещение для хранения и профилактического обслуживания учебного оборудования</w:t>
            </w:r>
          </w:p>
        </w:tc>
        <w:tc>
          <w:tcPr>
            <w:tcW w:w="3072" w:type="pct"/>
          </w:tcPr>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r w:rsidRPr="000843EF">
              <w:rPr>
                <w:rFonts w:ascii="Times New Roman" w:hAnsi="Times New Roman"/>
                <w:color w:val="000000"/>
                <w:sz w:val="24"/>
                <w:szCs w:val="24"/>
                <w:lang w:eastAsia="ru-RU"/>
              </w:rPr>
              <w:t>Стеллажи для хранения учебно-наглядных пособий и учебно-методической документации.</w:t>
            </w:r>
          </w:p>
          <w:p w:rsidR="00C24B45" w:rsidRPr="000843EF" w:rsidRDefault="00C24B45" w:rsidP="00334A05">
            <w:pPr>
              <w:widowControl w:val="0"/>
              <w:autoSpaceDE w:val="0"/>
              <w:autoSpaceDN w:val="0"/>
              <w:adjustRightInd w:val="0"/>
              <w:spacing w:after="0" w:line="240" w:lineRule="auto"/>
              <w:contextualSpacing/>
              <w:jc w:val="both"/>
              <w:rPr>
                <w:rFonts w:ascii="Times New Roman" w:hAnsi="Times New Roman"/>
                <w:color w:val="000000"/>
                <w:sz w:val="24"/>
                <w:szCs w:val="24"/>
                <w:lang w:eastAsia="ru-RU"/>
              </w:rPr>
            </w:pPr>
          </w:p>
        </w:tc>
      </w:tr>
    </w:tbl>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24B45" w:rsidRPr="000843EF" w:rsidRDefault="00C24B45" w:rsidP="00FC2C9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0843EF">
        <w:rPr>
          <w:rFonts w:ascii="Times New Roman" w:hAnsi="Times New Roman"/>
          <w:sz w:val="24"/>
          <w:szCs w:val="24"/>
          <w:lang w:eastAsia="ru-RU"/>
        </w:rPr>
        <w:br w:type="page"/>
      </w:r>
      <w:r w:rsidRPr="000843EF">
        <w:rPr>
          <w:rFonts w:ascii="Times New Roman" w:hAnsi="Times New Roman"/>
          <w:b/>
          <w:sz w:val="24"/>
          <w:szCs w:val="24"/>
          <w:lang w:eastAsia="ru-RU"/>
        </w:rPr>
        <w:t>Приложение 1</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0843EF">
        <w:rPr>
          <w:rFonts w:ascii="Times New Roman" w:hAnsi="Times New Roman"/>
          <w:b/>
          <w:sz w:val="24"/>
          <w:szCs w:val="24"/>
          <w:lang w:eastAsia="ru-RU"/>
        </w:rPr>
        <w:t xml:space="preserve">Методические </w:t>
      </w:r>
      <w:r>
        <w:rPr>
          <w:rFonts w:ascii="Times New Roman" w:hAnsi="Times New Roman"/>
          <w:b/>
          <w:sz w:val="24"/>
          <w:szCs w:val="24"/>
          <w:lang w:eastAsia="ru-RU"/>
        </w:rPr>
        <w:t>указания</w:t>
      </w:r>
      <w:r w:rsidRPr="000843EF">
        <w:rPr>
          <w:rFonts w:ascii="Times New Roman" w:hAnsi="Times New Roman"/>
          <w:b/>
          <w:sz w:val="24"/>
          <w:szCs w:val="24"/>
          <w:lang w:eastAsia="ru-RU"/>
        </w:rPr>
        <w:t xml:space="preserve"> для самостоятельной работы студентов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b/>
          <w:sz w:val="24"/>
          <w:szCs w:val="24"/>
          <w:lang w:eastAsia="ru-RU"/>
        </w:rPr>
        <w:t>Конспект лекции.</w:t>
      </w:r>
      <w:r w:rsidRPr="000843EF">
        <w:rPr>
          <w:rFonts w:ascii="Times New Roman" w:hAnsi="Times New Roman"/>
          <w:sz w:val="24"/>
          <w:szCs w:val="24"/>
          <w:lang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Для успешного выполнения этой работы советуем: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b/>
          <w:sz w:val="24"/>
          <w:szCs w:val="24"/>
          <w:lang w:eastAsia="ru-RU"/>
        </w:rPr>
        <w:t>Подготовка к практическим занятиям.</w:t>
      </w:r>
      <w:r w:rsidRPr="000843EF">
        <w:rPr>
          <w:rFonts w:ascii="Times New Roman" w:hAnsi="Times New Roman"/>
          <w:sz w:val="24"/>
          <w:szCs w:val="24"/>
          <w:lang w:eastAsia="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b/>
          <w:sz w:val="24"/>
          <w:szCs w:val="24"/>
          <w:lang w:eastAsia="ru-RU"/>
        </w:rPr>
        <w:t>Доклад</w:t>
      </w:r>
      <w:r w:rsidRPr="000843EF">
        <w:rPr>
          <w:rFonts w:ascii="Times New Roman" w:hAnsi="Times New Roman"/>
          <w:sz w:val="24"/>
          <w:szCs w:val="24"/>
          <w:lang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При работе над докладом следует учесть некоторые специфические особенности: </w:t>
      </w:r>
    </w:p>
    <w:p w:rsidR="00C24B45" w:rsidRPr="000843EF" w:rsidRDefault="00C24B45" w:rsidP="00FC2C90">
      <w:pPr>
        <w:widowControl w:val="0"/>
        <w:numPr>
          <w:ilvl w:val="0"/>
          <w:numId w:val="10"/>
        </w:numPr>
        <w:tabs>
          <w:tab w:val="left" w:pos="851"/>
        </w:tabs>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Объем доклада должен согласовываться со временем, отведенным для выступления. </w:t>
      </w:r>
    </w:p>
    <w:p w:rsidR="00C24B45" w:rsidRPr="000843EF" w:rsidRDefault="00C24B45" w:rsidP="00FC2C90">
      <w:pPr>
        <w:widowControl w:val="0"/>
        <w:numPr>
          <w:ilvl w:val="0"/>
          <w:numId w:val="10"/>
        </w:numPr>
        <w:tabs>
          <w:tab w:val="left" w:pos="851"/>
        </w:tabs>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24B45" w:rsidRPr="000843EF" w:rsidRDefault="00C24B45" w:rsidP="00FC2C90">
      <w:pPr>
        <w:widowControl w:val="0"/>
        <w:numPr>
          <w:ilvl w:val="0"/>
          <w:numId w:val="10"/>
        </w:numPr>
        <w:tabs>
          <w:tab w:val="left" w:pos="851"/>
        </w:tabs>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При подготовке к устному выступлению возьмите на вооружение некоторые советы: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b/>
          <w:sz w:val="24"/>
          <w:szCs w:val="24"/>
          <w:lang w:eastAsia="ru-RU"/>
        </w:rPr>
        <w:t>Презентация</w:t>
      </w:r>
      <w:r w:rsidRPr="000843EF">
        <w:rPr>
          <w:rFonts w:ascii="Times New Roman" w:hAnsi="Times New Roman"/>
          <w:sz w:val="24"/>
          <w:szCs w:val="24"/>
          <w:lang w:eastAsia="ru-RU"/>
        </w:rPr>
        <w:t xml:space="preserve"> – современный способ устного или письменного представления информации с использованием мультимедийных технологий.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Существует несколько вариантов презентаций.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lang w:val="en-US"/>
        </w:rPr>
      </w:pPr>
      <w:r w:rsidRPr="000843EF">
        <w:rPr>
          <w:rFonts w:ascii="Times New Roman" w:hAnsi="Times New Roman"/>
          <w:sz w:val="24"/>
          <w:szCs w:val="24"/>
        </w:rPr>
        <w:t xml:space="preserve"> Презентация с выступлением докладчика</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lang w:val="en-US"/>
        </w:rPr>
      </w:pPr>
      <w:r w:rsidRPr="000843EF">
        <w:rPr>
          <w:rFonts w:ascii="Times New Roman" w:hAnsi="Times New Roman"/>
          <w:sz w:val="24"/>
          <w:szCs w:val="24"/>
        </w:rPr>
        <w:t xml:space="preserve">Презентация с комментариями докладчика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Подготовка презентации включает в себя несколько этапов: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1. Планирование презентации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От ответов на эти вопросы будет зависеть всё построение презентации: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каково предназначение и смысл презентации (демонстрация результатов научной работы, защита дипломного проекта и т.д.);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какую роль будет выполнять презентация в ходе выступления (сопровождение доклада или его иллюстрация);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какова цель презентации (информирование, убеждение или анализ);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на какое время рассчитана презентация (короткое - 5-10 минут или продолжительное - 15-20 минут);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2. Структурирование информации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в презентации не должна быть менее 10 слайдов, а общее их количество превышать 20 - 25.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основными принципами при составлении презентации должны быть ясность, наглядность, логичность и запоминаемость;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первый шаг – это определение главной идеи, вокруг которой будет строиться презентация;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rsidR="00C24B45" w:rsidRPr="000843EF" w:rsidRDefault="00C24B45" w:rsidP="00FC2C90">
      <w:pPr>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Очень важно найти правильный баланс между речью докладчика и сопровождающими её мультимедийными элементами.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 xml:space="preserve">Для этого целесообразно: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для разъяснения положений доклада использовать разные виды слайдов: с текстом, с таблицами, с диаграммами;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 любая презентация должна иметь собственную драматургию, в которой есть: </w:t>
      </w:r>
    </w:p>
    <w:p w:rsidR="00C24B45" w:rsidRPr="000843EF" w:rsidRDefault="00C24B45" w:rsidP="00FC2C90">
      <w:pPr>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«завязка» - пробуждение интереса аудитории к теме сообщения (яркий наглядный пример); </w:t>
      </w:r>
    </w:p>
    <w:p w:rsidR="00C24B45" w:rsidRPr="000843EF" w:rsidRDefault="00C24B45" w:rsidP="00FC2C90">
      <w:pPr>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C24B45" w:rsidRPr="000843EF" w:rsidRDefault="00C24B45" w:rsidP="00FC2C90">
      <w:pPr>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rsidR="00C24B45" w:rsidRPr="000843EF" w:rsidRDefault="00C24B45" w:rsidP="00FC2C90">
      <w:pPr>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«развязка» - формулирование выводов или практических рекомендаций (видеоряд).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3. Оформление презентации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Оформление презентации включает в себя следующую обязательную информацию: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Титульный лист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представляет тему доклада и имя автора (или авторов);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на защите курсовой или дипломной работы указывает фамилию и инициалы научного руководителя или организации;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на конференциях обозначает дату и название конференции.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План выступления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формулирует основное содержание доклада (3-4 пункта);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фиксирует порядок изложения информации;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Содержание презентации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включает текстовую и графическую информацию;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иллюстрирует основные пункты сообщения;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может представлять самостоятельный вариант доклада;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Завершение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обобщает, подводит итоги, суммирует информацию;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может включать список литературы к докладу;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 содержит слова благодарности аудитории.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4. Дизайн презентации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 xml:space="preserve">Текстовое оформление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Оптимальное число строк на слайде – 6 -11.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Короткие фразы запоминаются визуально лучше. Пункты перечней не должны превышать двух строк на фразу.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Если текст состоит из нескольких абзацев, то необходимо установить крас-ную строку и интервал между абзацами.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Ключевые слова в информационном блоке выделяются цветом, шрифтом или композиционно.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Информацию предпочтительнее располагать горизонтально, наиболее важную - в центре экрана.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 следует злоупотреблять большим количеством предлогов, наречий, прилагательных, вводных слов.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Шрифтовое оформление</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lang w:val="en-US"/>
        </w:rPr>
      </w:pPr>
      <w:r w:rsidRPr="000843EF">
        <w:rPr>
          <w:rFonts w:ascii="Times New Roman" w:hAnsi="Times New Roman"/>
          <w:sz w:val="24"/>
          <w:szCs w:val="24"/>
        </w:rPr>
        <w:t>Шрифты без засечек (</w:t>
      </w:r>
      <w:r w:rsidRPr="000843EF">
        <w:rPr>
          <w:rFonts w:ascii="Times New Roman" w:hAnsi="Times New Roman"/>
          <w:sz w:val="24"/>
          <w:szCs w:val="24"/>
          <w:lang w:val="en-US"/>
        </w:rPr>
        <w:t>Arial</w:t>
      </w:r>
      <w:r w:rsidRPr="000843EF">
        <w:rPr>
          <w:rFonts w:ascii="Times New Roman" w:hAnsi="Times New Roman"/>
          <w:sz w:val="24"/>
          <w:szCs w:val="24"/>
        </w:rPr>
        <w:t xml:space="preserve">, </w:t>
      </w:r>
      <w:r w:rsidRPr="000843EF">
        <w:rPr>
          <w:rFonts w:ascii="Times New Roman" w:hAnsi="Times New Roman"/>
          <w:sz w:val="24"/>
          <w:szCs w:val="24"/>
          <w:lang w:val="en-US"/>
        </w:rPr>
        <w:t>Tahoma</w:t>
      </w:r>
      <w:r w:rsidRPr="000843EF">
        <w:rPr>
          <w:rFonts w:ascii="Times New Roman" w:hAnsi="Times New Roman"/>
          <w:sz w:val="24"/>
          <w:szCs w:val="24"/>
        </w:rPr>
        <w:t xml:space="preserve">, </w:t>
      </w:r>
      <w:r w:rsidRPr="000843EF">
        <w:rPr>
          <w:rFonts w:ascii="Times New Roman" w:hAnsi="Times New Roman"/>
          <w:sz w:val="24"/>
          <w:szCs w:val="24"/>
          <w:lang w:val="en-US"/>
        </w:rPr>
        <w:t>Verdana</w:t>
      </w:r>
      <w:r w:rsidRPr="000843EF">
        <w:rPr>
          <w:rFonts w:ascii="Times New Roman" w:hAnsi="Times New Roman"/>
          <w:sz w:val="24"/>
          <w:szCs w:val="24"/>
        </w:rPr>
        <w:t xml:space="preserve">) читаются легче, чем гротески. </w:t>
      </w:r>
      <w:r w:rsidRPr="000843EF">
        <w:rPr>
          <w:rFonts w:ascii="Times New Roman" w:hAnsi="Times New Roman"/>
          <w:sz w:val="24"/>
          <w:szCs w:val="24"/>
          <w:lang w:val="en-US"/>
        </w:rPr>
        <w:t xml:space="preserve">Нельзя смешивать различные типы шрифтов в одной презентации.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Для заголовка годится размер шрифта 24-54 пункта, а для текста - 18-36 пунктов.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Курсив, подчеркивание, жирный шрифт используются ограниченно, только для смыслового выделения фрагментов текста.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Для основного текста не рекомендуются прописные буквы.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 xml:space="preserve">Цветовое оформление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На одном слайде не используется более трех цветов: фон, заголовок, текст.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Цвет шрифта и цвет фона должны контрастировать – текст должен хорошо читаться, но не резать глаза.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Для фона предпочтительнее холодные тона.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Существуют не сочетаемые комбинации цветов. Об этом можно узнать в специальной литературе.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Черный цвет имеет негативный (мрачный) подтекст. Белый на черном читается плохо.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Нельзя выбирать фон, который содержит активный рисунок.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 xml:space="preserve">Композиционное оформление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 приемлемы стили, которые будут отвлекать от презентации.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Крупные объекты в композиции смотрятся неважно.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Вспомогательная информация (управляющие кнопки) не должна преобладать над основной (текстом и иллюстрацией).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Для серьезной презентации отбираются шаблоны, выполненные в деловом стиле.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 xml:space="preserve">Анимационное оформление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Анимация используется для привлечения внимания или демонстрации развития какого-либо процесса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 стоит злоупотреблять анимационными эффектами, которые отвлекают от содержания или утомляют глаза читающего.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 xml:space="preserve">Звуковое оформление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Музыку целесообразно включать тогда, когда презентация идет без словесного сопровождения.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Необходимо выбрать оптимальную громкость, чтобы звук был слышан всем слушателем, но не был оглушительным.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 xml:space="preserve">Графическое оформление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Рисунки, фотографии, диаграммы призваны дополнить текстовую информацию или передать её в более наглядном виде.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Нельзя представлять рисунки и фото плохого качества или с искаженными пропорциями.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Следует избегать некорректных иллюстраций, которые неправильно или двусмысленно отражают смысл информации.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Если графическое изображение используется в качестве фона, то текст на этом фоне должен быть хорошо читаем.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 xml:space="preserve">Таблицы и схемы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lang w:val="en-US"/>
        </w:rPr>
      </w:pPr>
      <w:r w:rsidRPr="000843EF">
        <w:rPr>
          <w:rFonts w:ascii="Times New Roman" w:hAnsi="Times New Roman"/>
          <w:sz w:val="24"/>
          <w:szCs w:val="24"/>
        </w:rPr>
        <w:t xml:space="preserve">Не стоит вставлять в презентацию большие таблицы – они трудны для восприятия. </w:t>
      </w:r>
      <w:r w:rsidRPr="000843EF">
        <w:rPr>
          <w:rFonts w:ascii="Times New Roman" w:hAnsi="Times New Roman"/>
          <w:sz w:val="24"/>
          <w:szCs w:val="24"/>
          <w:lang w:val="en-US"/>
        </w:rPr>
        <w:t xml:space="preserve">Лучше заменить их графиками, построенными на основе этих таблиц.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24B45" w:rsidRPr="000843EF" w:rsidRDefault="00C24B45" w:rsidP="00FC2C90">
      <w:pPr>
        <w:spacing w:after="0"/>
        <w:ind w:firstLine="709"/>
        <w:contextualSpacing/>
        <w:jc w:val="both"/>
        <w:rPr>
          <w:rFonts w:ascii="Times New Roman" w:hAnsi="Times New Roman"/>
          <w:sz w:val="24"/>
          <w:szCs w:val="24"/>
          <w:lang w:val="en-US"/>
        </w:rPr>
      </w:pPr>
      <w:r w:rsidRPr="000843EF">
        <w:rPr>
          <w:rFonts w:ascii="Times New Roman" w:hAnsi="Times New Roman"/>
          <w:sz w:val="24"/>
          <w:szCs w:val="24"/>
          <w:lang w:val="en-US"/>
        </w:rPr>
        <w:t>Аудио и видео оформление</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Продолжительность фильма не должна превышать 15-25 минут, а фрагмента – 4-6 минут.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Нельзя использовать два фильма на одном мероприятии, но показать фрагменты из двух фильмов вполне возможно.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b/>
          <w:sz w:val="24"/>
          <w:szCs w:val="24"/>
          <w:lang w:eastAsia="ru-RU"/>
        </w:rPr>
        <w:t xml:space="preserve">Подготовка к зачёту. </w:t>
      </w:r>
      <w:r w:rsidRPr="000843EF">
        <w:rPr>
          <w:rFonts w:ascii="Times New Roman" w:hAnsi="Times New Roman"/>
          <w:sz w:val="24"/>
          <w:szCs w:val="24"/>
          <w:lang w:eastAsia="ru-RU"/>
        </w:rPr>
        <w:t xml:space="preserve">Готовиться к зачёту нужно заранее и в несколько этапов. Для этого: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Каждую неделю отводите время для повторения пройденного материала. </w:t>
      </w:r>
    </w:p>
    <w:p w:rsidR="00C24B45" w:rsidRPr="000843EF" w:rsidRDefault="00C24B45" w:rsidP="00FC2C9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843EF">
        <w:rPr>
          <w:rFonts w:ascii="Times New Roman" w:hAnsi="Times New Roman"/>
          <w:sz w:val="24"/>
          <w:szCs w:val="24"/>
          <w:lang w:eastAsia="ru-RU"/>
        </w:rPr>
        <w:t xml:space="preserve">Непосредственно при подготовке: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Упорядочьте свои конспекты, записи, задания.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Прикиньте время, необходимое вам для повторения каждой части (блока) материала, выносимого на зачет.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Составьте расписание с учетом скорости повторения материала, для чего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24B45" w:rsidRPr="000843EF" w:rsidRDefault="00C24B45" w:rsidP="00FC2C90">
      <w:pPr>
        <w:widowControl w:val="0"/>
        <w:numPr>
          <w:ilvl w:val="0"/>
          <w:numId w:val="10"/>
        </w:numPr>
        <w:autoSpaceDE w:val="0"/>
        <w:autoSpaceDN w:val="0"/>
        <w:adjustRightInd w:val="0"/>
        <w:spacing w:after="0" w:line="240" w:lineRule="auto"/>
        <w:ind w:firstLine="709"/>
        <w:contextualSpacing/>
        <w:jc w:val="both"/>
        <w:rPr>
          <w:rFonts w:ascii="Times New Roman" w:hAnsi="Times New Roman"/>
          <w:sz w:val="24"/>
          <w:szCs w:val="24"/>
        </w:rPr>
      </w:pPr>
      <w:r w:rsidRPr="000843EF">
        <w:rPr>
          <w:rFonts w:ascii="Times New Roman" w:hAnsi="Times New Roman"/>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C24B45" w:rsidRDefault="00C24B45"/>
    <w:sectPr w:rsidR="00C24B45" w:rsidSect="009161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B45" w:rsidRDefault="00C24B45" w:rsidP="00A21D70">
      <w:pPr>
        <w:spacing w:after="0" w:line="240" w:lineRule="auto"/>
      </w:pPr>
      <w:r>
        <w:separator/>
      </w:r>
    </w:p>
  </w:endnote>
  <w:endnote w:type="continuationSeparator" w:id="0">
    <w:p w:rsidR="00C24B45" w:rsidRDefault="00C24B45" w:rsidP="00A21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B45" w:rsidRDefault="00C24B45" w:rsidP="00A21D70">
      <w:pPr>
        <w:spacing w:after="0" w:line="240" w:lineRule="auto"/>
      </w:pPr>
      <w:r>
        <w:separator/>
      </w:r>
    </w:p>
  </w:footnote>
  <w:footnote w:type="continuationSeparator" w:id="0">
    <w:p w:rsidR="00C24B45" w:rsidRDefault="00C24B45" w:rsidP="00A21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983"/>
    <w:multiLevelType w:val="hybridMultilevel"/>
    <w:tmpl w:val="000075EF"/>
    <w:lvl w:ilvl="0" w:tplc="00004657">
      <w:start w:val="9"/>
      <w:numFmt w:val="decimal"/>
      <w:lvlText w:val="%1."/>
      <w:lvlJc w:val="left"/>
      <w:pPr>
        <w:tabs>
          <w:tab w:val="num" w:pos="720"/>
        </w:tabs>
        <w:ind w:left="720" w:hanging="360"/>
      </w:pPr>
      <w:rPr>
        <w:rFonts w:cs="Times New Roman"/>
      </w:rPr>
    </w:lvl>
    <w:lvl w:ilvl="1" w:tplc="00002C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61815A0"/>
    <w:multiLevelType w:val="hybridMultilevel"/>
    <w:tmpl w:val="8ACAF67E"/>
    <w:lvl w:ilvl="0" w:tplc="483EF9A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AEF71AB"/>
    <w:multiLevelType w:val="hybridMultilevel"/>
    <w:tmpl w:val="D3422A28"/>
    <w:lvl w:ilvl="0" w:tplc="A9A48E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C37197"/>
    <w:multiLevelType w:val="hybridMultilevel"/>
    <w:tmpl w:val="F31061EE"/>
    <w:lvl w:ilvl="0" w:tplc="0344B0FA">
      <w:start w:val="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7DA43F2F"/>
    <w:multiLevelType w:val="hybridMultilevel"/>
    <w:tmpl w:val="16C01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10"/>
  </w:num>
  <w:num w:numId="8">
    <w:abstractNumId w:val="4"/>
  </w:num>
  <w:num w:numId="9">
    <w:abstractNumId w:val="8"/>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D70"/>
    <w:rsid w:val="00023654"/>
    <w:rsid w:val="000843EF"/>
    <w:rsid w:val="000B5CE6"/>
    <w:rsid w:val="000B6F2D"/>
    <w:rsid w:val="000F1A02"/>
    <w:rsid w:val="00114B64"/>
    <w:rsid w:val="001246AA"/>
    <w:rsid w:val="00201557"/>
    <w:rsid w:val="00232CC4"/>
    <w:rsid w:val="002955E2"/>
    <w:rsid w:val="00312344"/>
    <w:rsid w:val="00334A05"/>
    <w:rsid w:val="00386B55"/>
    <w:rsid w:val="003B0009"/>
    <w:rsid w:val="003D3EFE"/>
    <w:rsid w:val="004305DF"/>
    <w:rsid w:val="004521AC"/>
    <w:rsid w:val="004843D4"/>
    <w:rsid w:val="004D2374"/>
    <w:rsid w:val="004E7A53"/>
    <w:rsid w:val="005414D6"/>
    <w:rsid w:val="005A5F5C"/>
    <w:rsid w:val="005F314E"/>
    <w:rsid w:val="0063085E"/>
    <w:rsid w:val="0064534B"/>
    <w:rsid w:val="0068679F"/>
    <w:rsid w:val="006A2169"/>
    <w:rsid w:val="006D12E6"/>
    <w:rsid w:val="00784AF8"/>
    <w:rsid w:val="007B41AE"/>
    <w:rsid w:val="007C49A6"/>
    <w:rsid w:val="007D41D9"/>
    <w:rsid w:val="00803D94"/>
    <w:rsid w:val="00806F69"/>
    <w:rsid w:val="00837F62"/>
    <w:rsid w:val="00885F47"/>
    <w:rsid w:val="008A3B72"/>
    <w:rsid w:val="008E7861"/>
    <w:rsid w:val="008F4918"/>
    <w:rsid w:val="0090285A"/>
    <w:rsid w:val="009161EF"/>
    <w:rsid w:val="0094576C"/>
    <w:rsid w:val="00955F29"/>
    <w:rsid w:val="009A3C63"/>
    <w:rsid w:val="009B5DA4"/>
    <w:rsid w:val="009D0F42"/>
    <w:rsid w:val="009D5075"/>
    <w:rsid w:val="009E2096"/>
    <w:rsid w:val="00A21D70"/>
    <w:rsid w:val="00A416E6"/>
    <w:rsid w:val="00AD30F6"/>
    <w:rsid w:val="00B65897"/>
    <w:rsid w:val="00C160D4"/>
    <w:rsid w:val="00C24B45"/>
    <w:rsid w:val="00C4099E"/>
    <w:rsid w:val="00C473E9"/>
    <w:rsid w:val="00CF0E29"/>
    <w:rsid w:val="00CF39CC"/>
    <w:rsid w:val="00D95B20"/>
    <w:rsid w:val="00E27305"/>
    <w:rsid w:val="00E75413"/>
    <w:rsid w:val="00E97CF1"/>
    <w:rsid w:val="00F2661B"/>
    <w:rsid w:val="00F62482"/>
    <w:rsid w:val="00F8045E"/>
    <w:rsid w:val="00F8573C"/>
    <w:rsid w:val="00F92794"/>
    <w:rsid w:val="00FA34B2"/>
    <w:rsid w:val="00FC2C90"/>
    <w:rsid w:val="00FC77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21D7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21D70"/>
    <w:rPr>
      <w:rFonts w:cs="Times New Roman"/>
      <w:sz w:val="20"/>
      <w:szCs w:val="20"/>
    </w:rPr>
  </w:style>
  <w:style w:type="paragraph" w:styleId="ListParagraph">
    <w:name w:val="List Paragraph"/>
    <w:basedOn w:val="Normal"/>
    <w:uiPriority w:val="99"/>
    <w:qFormat/>
    <w:rsid w:val="00A21D70"/>
    <w:pPr>
      <w:ind w:left="720"/>
      <w:contextualSpacing/>
    </w:pPr>
  </w:style>
  <w:style w:type="character" w:styleId="Hyperlink">
    <w:name w:val="Hyperlink"/>
    <w:basedOn w:val="DefaultParagraphFont"/>
    <w:uiPriority w:val="99"/>
    <w:rsid w:val="00885F47"/>
    <w:rPr>
      <w:rFonts w:cs="Times New Roman"/>
      <w:color w:val="0000FF"/>
      <w:u w:val="single"/>
    </w:rPr>
  </w:style>
  <w:style w:type="paragraph" w:styleId="BalloonText">
    <w:name w:val="Balloon Text"/>
    <w:basedOn w:val="Normal"/>
    <w:link w:val="BalloonTextChar"/>
    <w:uiPriority w:val="99"/>
    <w:semiHidden/>
    <w:rsid w:val="008E7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7861"/>
    <w:rPr>
      <w:rFonts w:ascii="Tahoma" w:hAnsi="Tahoma" w:cs="Tahoma"/>
      <w:sz w:val="16"/>
      <w:szCs w:val="16"/>
    </w:rPr>
  </w:style>
  <w:style w:type="table" w:customStyle="1" w:styleId="1">
    <w:name w:val="Сетка таблицы1"/>
    <w:uiPriority w:val="99"/>
    <w:rsid w:val="00C4099E"/>
    <w:pPr>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409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DefaultParagraphFont"/>
    <w:uiPriority w:val="99"/>
    <w:rsid w:val="00201557"/>
    <w:rPr>
      <w:rFonts w:ascii="Times New Roman" w:hAnsi="Times New Roman" w:cs="Times New Roman"/>
      <w:b/>
      <w:bCs/>
      <w:sz w:val="10"/>
      <w:szCs w:val="10"/>
    </w:rPr>
  </w:style>
  <w:style w:type="character" w:customStyle="1" w:styleId="FontStyle20">
    <w:name w:val="Font Style20"/>
    <w:basedOn w:val="DefaultParagraphFont"/>
    <w:uiPriority w:val="99"/>
    <w:rsid w:val="009161EF"/>
    <w:rPr>
      <w:rFonts w:ascii="Georgia" w:hAnsi="Georgia" w:cs="Georgia"/>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lanbook.com/search/result.php?media"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znanium.com/catalog.php?bookinfo=327992" TargetMode="External"/><Relationship Id="rId17" Type="http://schemas.openxmlformats.org/officeDocument/2006/relationships/hyperlink" Target="https://elibrary.ru/project_risc.asp" TargetMode="Externa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 TargetMode="External"/><Relationship Id="rId5" Type="http://schemas.openxmlformats.org/officeDocument/2006/relationships/footnotes" Target="footnotes.xml"/><Relationship Id="rId15" Type="http://schemas.openxmlformats.org/officeDocument/2006/relationships/hyperlink" Target="https://magtu.informsystema.ru/uploader/fileUpload?name=3161.pdf&amp;show=dcatalogues/1/1136498/3161.pdf&amp;view=true" TargetMode="External"/><Relationship Id="rId10" Type="http://schemas.openxmlformats.org/officeDocument/2006/relationships/hyperlink" Target="https://urait.ru/viewer/sovremennyy-mediatekst-osobennosti-sozdaniya-i-funkcionirovaniya-456679"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2667.pdf&amp;show=dcatalogues/1/1131361/2667.pdf&amp;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29</Pages>
  <Words>7850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flame</cp:lastModifiedBy>
  <cp:revision>11</cp:revision>
  <dcterms:created xsi:type="dcterms:W3CDTF">2018-12-19T23:23:00Z</dcterms:created>
  <dcterms:modified xsi:type="dcterms:W3CDTF">2020-11-02T04:05:00Z</dcterms:modified>
</cp:coreProperties>
</file>