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7EB" w:rsidRPr="006A07F6" w:rsidRDefault="008B37EB" w:rsidP="008443AF">
      <w:r w:rsidRPr="00847011">
        <w:rPr>
          <w:b/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26" o:spid="_x0000_i1025" type="#_x0000_t75" alt="6" style="width:468pt;height:626.25pt;visibility:visible">
            <v:imagedata r:id="rId7" o:title=""/>
          </v:shape>
        </w:pict>
      </w:r>
    </w:p>
    <w:p w:rsidR="008B37EB" w:rsidRPr="006A07F6" w:rsidRDefault="008B37EB" w:rsidP="008443AF"/>
    <w:p w:rsidR="008B37EB" w:rsidRPr="006A07F6" w:rsidRDefault="008B37EB" w:rsidP="008443AF"/>
    <w:p w:rsidR="008B37EB" w:rsidRPr="006A07F6" w:rsidRDefault="008B37EB" w:rsidP="008443AF"/>
    <w:p w:rsidR="008B37EB" w:rsidRPr="006A07F6" w:rsidRDefault="008B37EB" w:rsidP="008443AF"/>
    <w:p w:rsidR="008B37EB" w:rsidRPr="006A07F6" w:rsidRDefault="008B37EB" w:rsidP="008443AF"/>
    <w:p w:rsidR="008B37EB" w:rsidRPr="006A07F6" w:rsidRDefault="008B37EB" w:rsidP="008443AF"/>
    <w:p w:rsidR="008B37EB" w:rsidRPr="006A07F6" w:rsidRDefault="008B37EB" w:rsidP="008443AF"/>
    <w:p w:rsidR="008B37EB" w:rsidRPr="006A07F6" w:rsidRDefault="008B37EB" w:rsidP="008443AF"/>
    <w:p w:rsidR="008B37EB" w:rsidRPr="006A07F6" w:rsidRDefault="008B37EB" w:rsidP="00B25681">
      <w:pPr>
        <w:spacing w:after="200"/>
        <w:ind w:firstLine="0"/>
        <w:jc w:val="center"/>
        <w:rPr>
          <w:b/>
          <w:bCs/>
        </w:rPr>
      </w:pPr>
      <w:r w:rsidRPr="00847011">
        <w:rPr>
          <w:b/>
          <w:noProof/>
          <w:sz w:val="20"/>
          <w:szCs w:val="20"/>
        </w:rPr>
        <w:pict>
          <v:shape id="Рисунок 229" o:spid="_x0000_i1026" type="#_x0000_t75" alt="2" style="width:468pt;height:625.5pt;visibility:visible">
            <v:imagedata r:id="rId8" o:title=""/>
          </v:shape>
        </w:pict>
      </w:r>
    </w:p>
    <w:p w:rsidR="008B37EB" w:rsidRPr="006A07F6" w:rsidRDefault="008B37EB" w:rsidP="00B25681">
      <w:pPr>
        <w:spacing w:after="200"/>
        <w:ind w:firstLine="0"/>
        <w:jc w:val="center"/>
        <w:rPr>
          <w:b/>
          <w:bCs/>
        </w:rPr>
      </w:pPr>
    </w:p>
    <w:p w:rsidR="008B37EB" w:rsidRPr="006A07F6" w:rsidRDefault="008B37EB" w:rsidP="00B25681">
      <w:pPr>
        <w:spacing w:after="200"/>
        <w:ind w:firstLine="0"/>
        <w:jc w:val="center"/>
        <w:rPr>
          <w:b/>
          <w:bCs/>
        </w:rPr>
      </w:pPr>
    </w:p>
    <w:p w:rsidR="008B37EB" w:rsidRPr="006A07F6" w:rsidRDefault="008B37EB" w:rsidP="00B25681">
      <w:pPr>
        <w:spacing w:after="200"/>
        <w:ind w:firstLine="0"/>
        <w:jc w:val="center"/>
        <w:rPr>
          <w:b/>
          <w:bCs/>
        </w:rPr>
      </w:pPr>
    </w:p>
    <w:p w:rsidR="008B37EB" w:rsidRPr="006A07F6" w:rsidRDefault="008B37EB" w:rsidP="00B25681">
      <w:pPr>
        <w:spacing w:after="200"/>
        <w:ind w:firstLine="0"/>
        <w:jc w:val="center"/>
        <w:rPr>
          <w:b/>
          <w:bCs/>
        </w:rPr>
      </w:pPr>
    </w:p>
    <w:p w:rsidR="008B37EB" w:rsidRPr="006A07F6" w:rsidRDefault="008B37EB" w:rsidP="00763DC7">
      <w:pPr>
        <w:pStyle w:val="Heading1"/>
        <w:ind w:left="0" w:firstLine="567"/>
        <w:rPr>
          <w:rStyle w:val="FontStyle16"/>
          <w:b/>
          <w:sz w:val="24"/>
          <w:szCs w:val="24"/>
        </w:rPr>
      </w:pPr>
      <w:r>
        <w:rPr>
          <w:noProof/>
        </w:rPr>
        <w:pict>
          <v:shape id="_x0000_i1027" type="#_x0000_t75" style="width:465pt;height:639.75pt">
            <v:imagedata r:id="rId9" o:title=""/>
          </v:shape>
        </w:pict>
      </w:r>
    </w:p>
    <w:p w:rsidR="008B37EB" w:rsidRPr="006A07F6" w:rsidRDefault="008B37EB">
      <w:pPr>
        <w:widowControl/>
        <w:autoSpaceDE/>
        <w:autoSpaceDN/>
        <w:adjustRightInd/>
        <w:ind w:firstLine="0"/>
        <w:jc w:val="left"/>
        <w:rPr>
          <w:rStyle w:val="FontStyle16"/>
          <w:iCs/>
          <w:sz w:val="24"/>
        </w:rPr>
      </w:pPr>
      <w:r w:rsidRPr="006A07F6">
        <w:rPr>
          <w:rStyle w:val="FontStyle16"/>
          <w:b w:val="0"/>
          <w:sz w:val="24"/>
        </w:rPr>
        <w:br w:type="page"/>
      </w:r>
    </w:p>
    <w:p w:rsidR="008B37EB" w:rsidRPr="006A07F6" w:rsidRDefault="008B37EB" w:rsidP="00763DC7">
      <w:pPr>
        <w:pStyle w:val="Heading1"/>
        <w:ind w:left="0" w:firstLine="567"/>
        <w:rPr>
          <w:rStyle w:val="FontStyle16"/>
          <w:b/>
          <w:sz w:val="24"/>
          <w:szCs w:val="24"/>
        </w:rPr>
      </w:pPr>
      <w:r w:rsidRPr="006A07F6">
        <w:rPr>
          <w:rStyle w:val="FontStyle16"/>
          <w:b/>
          <w:sz w:val="24"/>
          <w:szCs w:val="24"/>
        </w:rPr>
        <w:t>1 Цели освоения дисциплины</w:t>
      </w:r>
    </w:p>
    <w:p w:rsidR="008B37EB" w:rsidRPr="006A07F6" w:rsidRDefault="008B37EB" w:rsidP="00315694">
      <w:r w:rsidRPr="006A07F6">
        <w:rPr>
          <w:rStyle w:val="FontStyle16"/>
          <w:bCs/>
          <w:sz w:val="24"/>
        </w:rPr>
        <w:t xml:space="preserve">Цель </w:t>
      </w:r>
      <w:r w:rsidRPr="006A07F6">
        <w:rPr>
          <w:rStyle w:val="FontStyle16"/>
          <w:b w:val="0"/>
          <w:bCs/>
          <w:sz w:val="24"/>
        </w:rPr>
        <w:t>освоения дисциплины «Правовые основы журналистики» - сформировать</w:t>
      </w:r>
      <w:r w:rsidRPr="006A07F6">
        <w:rPr>
          <w:rStyle w:val="FontStyle16"/>
          <w:bCs/>
          <w:sz w:val="24"/>
        </w:rPr>
        <w:t xml:space="preserve"> </w:t>
      </w:r>
      <w:r w:rsidRPr="006A07F6">
        <w:t>ко</w:t>
      </w:r>
      <w:r w:rsidRPr="006A07F6">
        <w:t>м</w:t>
      </w:r>
      <w:r w:rsidRPr="006A07F6">
        <w:t>плексное представление о принципах и нормах правового регулирования в сфере средств массовой информации в Российской Федерации. Курс рассматривает всю систему печа</w:t>
      </w:r>
      <w:r w:rsidRPr="006A07F6">
        <w:t>т</w:t>
      </w:r>
      <w:r w:rsidRPr="006A07F6">
        <w:t>ных, электронных, Интернет-СМИ. Дисциплина «Правовые основы журналистики» пр</w:t>
      </w:r>
      <w:r w:rsidRPr="006A07F6">
        <w:t>и</w:t>
      </w:r>
      <w:r w:rsidRPr="006A07F6">
        <w:t>звана способствовать формированию правовой культуры и правовой грамотности буд</w:t>
      </w:r>
      <w:r w:rsidRPr="006A07F6">
        <w:t>у</w:t>
      </w:r>
      <w:r w:rsidRPr="006A07F6">
        <w:t>щих редакторов и журналистов.</w:t>
      </w:r>
    </w:p>
    <w:p w:rsidR="008B37EB" w:rsidRPr="006A07F6" w:rsidRDefault="008B37EB" w:rsidP="00315694">
      <w:pPr>
        <w:pStyle w:val="Heading1"/>
        <w:jc w:val="left"/>
        <w:rPr>
          <w:rStyle w:val="FontStyle21"/>
          <w:sz w:val="24"/>
          <w:szCs w:val="24"/>
        </w:rPr>
      </w:pPr>
      <w:r w:rsidRPr="006A07F6">
        <w:rPr>
          <w:rStyle w:val="FontStyle21"/>
          <w:sz w:val="24"/>
          <w:szCs w:val="24"/>
        </w:rPr>
        <w:t>2 Место дисциплины в структуре образовательной программы подготовки б</w:t>
      </w:r>
      <w:r w:rsidRPr="006A07F6">
        <w:rPr>
          <w:rStyle w:val="FontStyle21"/>
          <w:sz w:val="24"/>
          <w:szCs w:val="24"/>
        </w:rPr>
        <w:t>а</w:t>
      </w:r>
      <w:r w:rsidRPr="006A07F6">
        <w:rPr>
          <w:rStyle w:val="FontStyle21"/>
          <w:sz w:val="24"/>
          <w:szCs w:val="24"/>
        </w:rPr>
        <w:t>калавра</w:t>
      </w:r>
    </w:p>
    <w:p w:rsidR="008B37EB" w:rsidRPr="006A07F6" w:rsidRDefault="008B37EB" w:rsidP="00315694">
      <w:pPr>
        <w:rPr>
          <w:rStyle w:val="FontStyle16"/>
          <w:b w:val="0"/>
          <w:bCs/>
          <w:sz w:val="24"/>
        </w:rPr>
      </w:pPr>
      <w:r w:rsidRPr="006A07F6">
        <w:rPr>
          <w:rStyle w:val="FontStyle16"/>
          <w:b w:val="0"/>
          <w:bCs/>
          <w:sz w:val="24"/>
        </w:rPr>
        <w:t xml:space="preserve"> «Правовые основы журналистики» является дисциплиной по выбору и входит в в</w:t>
      </w:r>
      <w:r w:rsidRPr="006A07F6">
        <w:rPr>
          <w:rStyle w:val="FontStyle16"/>
          <w:b w:val="0"/>
          <w:bCs/>
          <w:sz w:val="24"/>
        </w:rPr>
        <w:t>а</w:t>
      </w:r>
      <w:r w:rsidRPr="006A07F6">
        <w:rPr>
          <w:rStyle w:val="FontStyle16"/>
          <w:b w:val="0"/>
          <w:bCs/>
          <w:sz w:val="24"/>
        </w:rPr>
        <w:t>риативную часть образовательной программы.</w:t>
      </w:r>
    </w:p>
    <w:p w:rsidR="008B37EB" w:rsidRPr="006A07F6" w:rsidRDefault="008B37EB" w:rsidP="00315694">
      <w:pPr>
        <w:ind w:firstLine="709"/>
        <w:rPr>
          <w:rStyle w:val="FontStyle16"/>
          <w:b w:val="0"/>
          <w:bCs/>
          <w:sz w:val="24"/>
        </w:rPr>
      </w:pPr>
      <w:r w:rsidRPr="006A07F6">
        <w:rPr>
          <w:rStyle w:val="FontStyle16"/>
          <w:b w:val="0"/>
          <w:bCs/>
          <w:sz w:val="24"/>
        </w:rPr>
        <w:t>Для изучения дисциплины необходимы знания (умения, владения), сформирова</w:t>
      </w:r>
      <w:r w:rsidRPr="006A07F6">
        <w:rPr>
          <w:rStyle w:val="FontStyle16"/>
          <w:b w:val="0"/>
          <w:bCs/>
          <w:sz w:val="24"/>
        </w:rPr>
        <w:t>н</w:t>
      </w:r>
      <w:r w:rsidRPr="006A07F6">
        <w:rPr>
          <w:rStyle w:val="FontStyle16"/>
          <w:b w:val="0"/>
          <w:bCs/>
          <w:sz w:val="24"/>
        </w:rPr>
        <w:t xml:space="preserve">ные в результате изучения дисциплин «Система СМИ», «Правоведение». </w:t>
      </w:r>
      <w:r w:rsidRPr="006A07F6">
        <w:rPr>
          <w:bCs/>
        </w:rPr>
        <w:t xml:space="preserve">Знание данных курсов обеспечивает </w:t>
      </w:r>
      <w:r w:rsidRPr="006A07F6">
        <w:t xml:space="preserve">формирование содержательной части курса. </w:t>
      </w:r>
      <w:r w:rsidRPr="006A07F6">
        <w:rPr>
          <w:rStyle w:val="FontStyle16"/>
          <w:b w:val="0"/>
          <w:bCs/>
          <w:sz w:val="24"/>
        </w:rPr>
        <w:t>Студенты должны п</w:t>
      </w:r>
      <w:r w:rsidRPr="006A07F6">
        <w:rPr>
          <w:rStyle w:val="FontStyle16"/>
          <w:b w:val="0"/>
          <w:bCs/>
          <w:sz w:val="24"/>
        </w:rPr>
        <w:t>о</w:t>
      </w:r>
      <w:r w:rsidRPr="006A07F6">
        <w:rPr>
          <w:rStyle w:val="FontStyle16"/>
          <w:b w:val="0"/>
          <w:bCs/>
          <w:sz w:val="24"/>
        </w:rPr>
        <w:t>нимать специфику журналистики как особого вида деятельности и как следствие особе</w:t>
      </w:r>
      <w:r w:rsidRPr="006A07F6">
        <w:rPr>
          <w:rStyle w:val="FontStyle16"/>
          <w:b w:val="0"/>
          <w:bCs/>
          <w:sz w:val="24"/>
        </w:rPr>
        <w:t>н</w:t>
      </w:r>
      <w:r w:rsidRPr="006A07F6">
        <w:rPr>
          <w:rStyle w:val="FontStyle16"/>
          <w:b w:val="0"/>
          <w:bCs/>
          <w:sz w:val="24"/>
        </w:rPr>
        <w:t>ности правового регулирования в этой сфере; знать разницу между различными видами СМИ, иметь представление об общих правовых нормах, действующих в России.</w:t>
      </w:r>
    </w:p>
    <w:p w:rsidR="008B37EB" w:rsidRPr="006A07F6" w:rsidRDefault="008B37EB" w:rsidP="00315694">
      <w:pPr>
        <w:ind w:firstLine="709"/>
      </w:pPr>
      <w:r w:rsidRPr="006A07F6">
        <w:rPr>
          <w:bCs/>
        </w:rPr>
        <w:t>Знания (умения, владения), полученные при изучении дисциплины «Правовые о</w:t>
      </w:r>
      <w:r w:rsidRPr="006A07F6">
        <w:rPr>
          <w:bCs/>
        </w:rPr>
        <w:t>с</w:t>
      </w:r>
      <w:r w:rsidRPr="006A07F6">
        <w:rPr>
          <w:bCs/>
        </w:rPr>
        <w:t>новы журналистики», будут необходимы во время Государственной итоговой аттестации.</w:t>
      </w:r>
    </w:p>
    <w:p w:rsidR="008B37EB" w:rsidRPr="006A07F6" w:rsidRDefault="008B37EB" w:rsidP="0079022C">
      <w:pPr>
        <w:pStyle w:val="Heading1"/>
        <w:jc w:val="left"/>
        <w:rPr>
          <w:rStyle w:val="FontStyle21"/>
          <w:sz w:val="24"/>
          <w:szCs w:val="24"/>
        </w:rPr>
      </w:pPr>
      <w:r w:rsidRPr="006A07F6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6A07F6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8B37EB" w:rsidRPr="006A07F6" w:rsidRDefault="008B37EB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6A07F6">
        <w:rPr>
          <w:rStyle w:val="FontStyle16"/>
          <w:b w:val="0"/>
          <w:bCs/>
          <w:sz w:val="24"/>
        </w:rPr>
        <w:t>В результате освоения дисциплины «Правовые основы журналистики» обучающи</w:t>
      </w:r>
      <w:r w:rsidRPr="006A07F6">
        <w:rPr>
          <w:rStyle w:val="FontStyle16"/>
          <w:b w:val="0"/>
          <w:bCs/>
          <w:sz w:val="24"/>
        </w:rPr>
        <w:t>й</w:t>
      </w:r>
      <w:r w:rsidRPr="006A07F6">
        <w:rPr>
          <w:rStyle w:val="FontStyle16"/>
          <w:b w:val="0"/>
          <w:bCs/>
          <w:sz w:val="24"/>
        </w:rPr>
        <w:t>ся должен обладать следующими компетенциями:</w:t>
      </w:r>
    </w:p>
    <w:p w:rsidR="008B37EB" w:rsidRPr="006A07F6" w:rsidRDefault="008B37EB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2072"/>
        <w:gridCol w:w="7443"/>
      </w:tblGrid>
      <w:tr w:rsidR="008B37EB" w:rsidRPr="006A07F6" w:rsidTr="00B26E01">
        <w:trPr>
          <w:trHeight w:val="611"/>
          <w:tblHeader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37EB" w:rsidRPr="006A07F6" w:rsidRDefault="008B37EB" w:rsidP="00791058">
            <w:pPr>
              <w:ind w:firstLine="0"/>
              <w:jc w:val="center"/>
            </w:pPr>
            <w:r w:rsidRPr="006A07F6">
              <w:t xml:space="preserve">Структурный </w:t>
            </w:r>
            <w:r w:rsidRPr="006A07F6">
              <w:br/>
              <w:t xml:space="preserve">элемент </w:t>
            </w:r>
            <w:r w:rsidRPr="006A07F6">
              <w:br/>
              <w:t>компетенции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37EB" w:rsidRPr="006A07F6" w:rsidRDefault="008B37EB" w:rsidP="00791058">
            <w:pPr>
              <w:ind w:firstLine="0"/>
              <w:jc w:val="center"/>
            </w:pPr>
            <w:r w:rsidRPr="006A07F6">
              <w:rPr>
                <w:bCs/>
              </w:rPr>
              <w:t xml:space="preserve">Планируемые результаты обучения </w:t>
            </w:r>
          </w:p>
        </w:tc>
      </w:tr>
      <w:tr w:rsidR="008B37EB" w:rsidRPr="006A07F6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151048">
            <w:pPr>
              <w:ind w:firstLine="0"/>
              <w:jc w:val="left"/>
              <w:rPr>
                <w:highlight w:val="yellow"/>
              </w:rPr>
            </w:pPr>
            <w:r w:rsidRPr="006A07F6">
              <w:rPr>
                <w:bCs/>
              </w:rPr>
              <w:t>ОК-5 способностью использовать основы правовых знаний в различных сферах жизнеде</w:t>
            </w:r>
            <w:r w:rsidRPr="006A07F6">
              <w:rPr>
                <w:bCs/>
              </w:rPr>
              <w:t>я</w:t>
            </w:r>
            <w:r w:rsidRPr="006A07F6">
              <w:rPr>
                <w:bCs/>
              </w:rPr>
              <w:t>тельности</w:t>
            </w:r>
          </w:p>
        </w:tc>
      </w:tr>
      <w:tr w:rsidR="008B37EB" w:rsidRPr="006A07F6" w:rsidTr="00277A29">
        <w:trPr>
          <w:trHeight w:val="2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AA3896">
            <w:pPr>
              <w:ind w:firstLine="0"/>
              <w:jc w:val="left"/>
            </w:pPr>
            <w:r w:rsidRPr="006A07F6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AA3896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A07F6">
              <w:rPr>
                <w:sz w:val="24"/>
                <w:szCs w:val="24"/>
              </w:rPr>
              <w:t>Основные правовые нормы, регулирующие профессиональную деятельность журналиста, понимать внутренние механизмы правовой защиты и самозащиты, оценивать правовые риски профессии, орие</w:t>
            </w:r>
            <w:r w:rsidRPr="006A07F6">
              <w:rPr>
                <w:sz w:val="24"/>
                <w:szCs w:val="24"/>
              </w:rPr>
              <w:t>н</w:t>
            </w:r>
            <w:r w:rsidRPr="006A07F6">
              <w:rPr>
                <w:sz w:val="24"/>
                <w:szCs w:val="24"/>
              </w:rPr>
              <w:t>тироваться в актуальных изменениях правовой практики, регулярно отслеживать опыт ведущих СМИ в сфере защиты прав журналистов и авторских прав.</w:t>
            </w:r>
          </w:p>
        </w:tc>
      </w:tr>
      <w:tr w:rsidR="008B37EB" w:rsidRPr="006A07F6" w:rsidTr="00277A29">
        <w:trPr>
          <w:trHeight w:val="258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AA3896">
            <w:pPr>
              <w:ind w:firstLine="0"/>
              <w:jc w:val="left"/>
            </w:pPr>
            <w:r w:rsidRPr="006A07F6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AA3896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A07F6">
              <w:rPr>
                <w:sz w:val="24"/>
                <w:szCs w:val="24"/>
              </w:rPr>
              <w:t>Искать и анализировать основные правовые акты и документы, взаимодействовать с официальными органами по поводу защиты прав журналиста и авторских прав, отстаивать основные права журналиста на получение и распространение информации.</w:t>
            </w:r>
          </w:p>
        </w:tc>
      </w:tr>
      <w:tr w:rsidR="008B37EB" w:rsidRPr="006A07F6" w:rsidTr="00277A29">
        <w:trPr>
          <w:trHeight w:val="164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AA3896">
            <w:pPr>
              <w:ind w:firstLine="0"/>
              <w:jc w:val="left"/>
            </w:pPr>
            <w:r w:rsidRPr="006A07F6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AA3896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A07F6">
              <w:rPr>
                <w:sz w:val="24"/>
                <w:szCs w:val="24"/>
              </w:rPr>
              <w:t>Навыками применения полученных знаний в профессиональной сфере, навыками оценки правовых рисков при публикации разного рода сведений, навыками безопасного с правовой точки зрения поиска информация, навыками защиты собственного интеллектуального пр</w:t>
            </w:r>
            <w:r w:rsidRPr="006A07F6">
              <w:rPr>
                <w:sz w:val="24"/>
                <w:szCs w:val="24"/>
              </w:rPr>
              <w:t>а</w:t>
            </w:r>
            <w:r w:rsidRPr="006A07F6">
              <w:rPr>
                <w:sz w:val="24"/>
                <w:szCs w:val="24"/>
              </w:rPr>
              <w:t>ва, правовыми механизмами самозащиты при работе в качестве фр</w:t>
            </w:r>
            <w:r w:rsidRPr="006A07F6">
              <w:rPr>
                <w:sz w:val="24"/>
                <w:szCs w:val="24"/>
              </w:rPr>
              <w:t>и</w:t>
            </w:r>
            <w:r w:rsidRPr="006A07F6">
              <w:rPr>
                <w:sz w:val="24"/>
                <w:szCs w:val="24"/>
              </w:rPr>
              <w:t>лансера, в качестве штатного сотрудника в редакции.</w:t>
            </w:r>
          </w:p>
        </w:tc>
      </w:tr>
      <w:tr w:rsidR="008B37EB" w:rsidRPr="006A07F6" w:rsidTr="00B26E0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151048">
            <w:pPr>
              <w:ind w:firstLine="0"/>
              <w:jc w:val="left"/>
            </w:pPr>
            <w:r w:rsidRPr="006A07F6">
              <w:rPr>
                <w:bCs/>
              </w:rPr>
              <w:t>ОПК-6 способностью анализировать основные тенденции формирования социальной структуры современного общества, ориентироваться в различных сферах жизни общества, которые являются объектом освещения в СМИ</w:t>
            </w:r>
          </w:p>
        </w:tc>
      </w:tr>
      <w:tr w:rsidR="008B37EB" w:rsidRPr="006A07F6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151048">
            <w:pPr>
              <w:ind w:firstLine="0"/>
              <w:jc w:val="left"/>
            </w:pPr>
            <w:r w:rsidRPr="006A07F6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885F60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A07F6">
              <w:rPr>
                <w:sz w:val="24"/>
                <w:szCs w:val="24"/>
              </w:rPr>
              <w:t>основные тенденции формирования структуры современного о</w:t>
            </w:r>
            <w:r w:rsidRPr="006A07F6">
              <w:rPr>
                <w:sz w:val="24"/>
                <w:szCs w:val="24"/>
              </w:rPr>
              <w:t>б</w:t>
            </w:r>
            <w:r w:rsidRPr="006A07F6">
              <w:rPr>
                <w:sz w:val="24"/>
                <w:szCs w:val="24"/>
              </w:rPr>
              <w:t>щества;</w:t>
            </w:r>
          </w:p>
          <w:p w:rsidR="008B37EB" w:rsidRPr="006A07F6" w:rsidRDefault="008B37EB" w:rsidP="00885F60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A07F6">
              <w:rPr>
                <w:sz w:val="24"/>
                <w:szCs w:val="24"/>
              </w:rPr>
              <w:t>понимать роль и влияние журналистики в структурировании этих процессов;</w:t>
            </w:r>
          </w:p>
          <w:p w:rsidR="008B37EB" w:rsidRPr="006A07F6" w:rsidRDefault="008B37EB" w:rsidP="00885F60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A07F6">
              <w:rPr>
                <w:sz w:val="24"/>
                <w:szCs w:val="24"/>
              </w:rPr>
              <w:t>наиболее перспективные сферы жизни общества с точки зрения журналистского интереса</w:t>
            </w:r>
          </w:p>
        </w:tc>
      </w:tr>
      <w:tr w:rsidR="008B37EB" w:rsidRPr="006A07F6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151048">
            <w:pPr>
              <w:ind w:firstLine="0"/>
              <w:jc w:val="left"/>
            </w:pPr>
            <w:r w:rsidRPr="006A07F6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885F60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A07F6">
              <w:rPr>
                <w:sz w:val="24"/>
                <w:szCs w:val="24"/>
              </w:rPr>
              <w:t>ориентироваться в различных сферах общества, которые являются объектом освещения в СМИ;</w:t>
            </w:r>
          </w:p>
          <w:p w:rsidR="008B37EB" w:rsidRPr="006A07F6" w:rsidRDefault="008B37EB" w:rsidP="00885F60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A07F6">
              <w:rPr>
                <w:sz w:val="24"/>
                <w:szCs w:val="24"/>
              </w:rPr>
              <w:t>применять на практике фундаментальные и актуальные знания о развитии общества;</w:t>
            </w:r>
          </w:p>
          <w:p w:rsidR="008B37EB" w:rsidRPr="006A07F6" w:rsidRDefault="008B37EB" w:rsidP="00885F60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A07F6">
              <w:rPr>
                <w:sz w:val="24"/>
                <w:szCs w:val="24"/>
              </w:rPr>
              <w:t>прогнозировать ключевые изменения в жизни общества в резул</w:t>
            </w:r>
            <w:r w:rsidRPr="006A07F6">
              <w:rPr>
                <w:sz w:val="24"/>
                <w:szCs w:val="24"/>
              </w:rPr>
              <w:t>ь</w:t>
            </w:r>
            <w:r w:rsidRPr="006A07F6">
              <w:rPr>
                <w:sz w:val="24"/>
                <w:szCs w:val="24"/>
              </w:rPr>
              <w:t>тате системного анализа</w:t>
            </w:r>
          </w:p>
        </w:tc>
      </w:tr>
      <w:tr w:rsidR="008B37EB" w:rsidRPr="006A07F6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151048">
            <w:pPr>
              <w:ind w:firstLine="0"/>
              <w:jc w:val="left"/>
            </w:pPr>
            <w:r w:rsidRPr="006A07F6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885F60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A07F6">
              <w:rPr>
                <w:sz w:val="24"/>
                <w:szCs w:val="24"/>
              </w:rPr>
              <w:t>навыками успешного взаимодействия с представителями разли</w:t>
            </w:r>
            <w:r w:rsidRPr="006A07F6">
              <w:rPr>
                <w:sz w:val="24"/>
                <w:szCs w:val="24"/>
              </w:rPr>
              <w:t>ч</w:t>
            </w:r>
            <w:r w:rsidRPr="006A07F6">
              <w:rPr>
                <w:sz w:val="24"/>
                <w:szCs w:val="24"/>
              </w:rPr>
              <w:t>ных социальных групп, слоев, структур;</w:t>
            </w:r>
          </w:p>
          <w:p w:rsidR="008B37EB" w:rsidRPr="006A07F6" w:rsidRDefault="008B37EB" w:rsidP="00885F60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A07F6">
              <w:rPr>
                <w:sz w:val="24"/>
                <w:szCs w:val="24"/>
              </w:rPr>
              <w:t>навыками организации сложных социальных процессов;</w:t>
            </w:r>
          </w:p>
          <w:p w:rsidR="008B37EB" w:rsidRPr="006A07F6" w:rsidRDefault="008B37EB" w:rsidP="00885F60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A07F6">
              <w:rPr>
                <w:sz w:val="24"/>
                <w:szCs w:val="24"/>
              </w:rPr>
              <w:t>навыками прогнозирования, анализа действий крупных социал</w:t>
            </w:r>
            <w:r w:rsidRPr="006A07F6">
              <w:rPr>
                <w:sz w:val="24"/>
                <w:szCs w:val="24"/>
              </w:rPr>
              <w:t>ь</w:t>
            </w:r>
            <w:r w:rsidRPr="006A07F6">
              <w:rPr>
                <w:sz w:val="24"/>
                <w:szCs w:val="24"/>
              </w:rPr>
              <w:t>ных групп, слоев.</w:t>
            </w:r>
          </w:p>
        </w:tc>
      </w:tr>
      <w:tr w:rsidR="008B37EB" w:rsidRPr="006A07F6" w:rsidTr="00277A29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151048">
            <w:pPr>
              <w:ind w:firstLine="0"/>
              <w:jc w:val="left"/>
            </w:pPr>
            <w:r w:rsidRPr="006A07F6">
              <w:rPr>
                <w:bCs/>
              </w:rPr>
              <w:t>ОПК-7 способностью руководствоваться в профессиональной деятельности правовыми нормами, регулирующими функционирование СМИ</w:t>
            </w:r>
          </w:p>
        </w:tc>
      </w:tr>
      <w:tr w:rsidR="008B37EB" w:rsidRPr="006A07F6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277A29">
            <w:pPr>
              <w:ind w:firstLine="0"/>
              <w:jc w:val="left"/>
            </w:pPr>
            <w:r w:rsidRPr="006A07F6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885F60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6A07F6">
              <w:t>содержание основных документов, регулирующих професси</w:t>
            </w:r>
            <w:r w:rsidRPr="006A07F6">
              <w:t>о</w:t>
            </w:r>
            <w:r w:rsidRPr="006A07F6">
              <w:t>нальную деятельность журналиста;</w:t>
            </w:r>
          </w:p>
          <w:p w:rsidR="008B37EB" w:rsidRPr="006A07F6" w:rsidRDefault="008B37EB" w:rsidP="00885F60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6A07F6">
              <w:t>новые законодательные инициативы в сфере СМИ;</w:t>
            </w:r>
          </w:p>
          <w:p w:rsidR="008B37EB" w:rsidRPr="006A07F6" w:rsidRDefault="008B37EB" w:rsidP="00885F60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6A07F6">
              <w:t xml:space="preserve"> содержание подзаконных актов, так или иначе затрагивающих сферу профессиональной деятельности журналиста.</w:t>
            </w:r>
          </w:p>
        </w:tc>
      </w:tr>
      <w:tr w:rsidR="008B37EB" w:rsidRPr="006A07F6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277A29">
            <w:pPr>
              <w:ind w:firstLine="0"/>
              <w:jc w:val="left"/>
            </w:pPr>
            <w:r w:rsidRPr="006A07F6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885F60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6A07F6">
              <w:t>выстраивать свою профессиональную деятельность в соотве</w:t>
            </w:r>
            <w:r w:rsidRPr="006A07F6">
              <w:t>т</w:t>
            </w:r>
            <w:r w:rsidRPr="006A07F6">
              <w:t xml:space="preserve">ствии с правовыми нормами, регулирующими деятельность СМИ; </w:t>
            </w:r>
          </w:p>
          <w:p w:rsidR="008B37EB" w:rsidRPr="006A07F6" w:rsidRDefault="008B37EB" w:rsidP="00885F60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6A07F6">
              <w:t>оценивать правовые риски для журналиста и редакции при с</w:t>
            </w:r>
            <w:r w:rsidRPr="006A07F6">
              <w:t>о</w:t>
            </w:r>
            <w:r w:rsidRPr="006A07F6">
              <w:t xml:space="preserve">вершении действий, которые не попадают под существующие нормы; </w:t>
            </w:r>
          </w:p>
          <w:p w:rsidR="008B37EB" w:rsidRPr="006A07F6" w:rsidRDefault="008B37EB" w:rsidP="00885F60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6A07F6">
              <w:t>формулировать инициативы от лица профессионального соо</w:t>
            </w:r>
            <w:r w:rsidRPr="006A07F6">
              <w:t>б</w:t>
            </w:r>
            <w:r w:rsidRPr="006A07F6">
              <w:t>щества, призванные восполнить пробелы в законодательстве о СМИ..</w:t>
            </w:r>
          </w:p>
        </w:tc>
      </w:tr>
      <w:tr w:rsidR="008B37EB" w:rsidRPr="006A07F6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277A29">
            <w:pPr>
              <w:ind w:firstLine="0"/>
              <w:jc w:val="left"/>
            </w:pPr>
            <w:r w:rsidRPr="006A07F6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885F60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6A07F6">
              <w:t>навыками работы с наиболее востребованными кодексами и судебной практикой; навыками правовой защиты и самозащиты; н</w:t>
            </w:r>
            <w:r w:rsidRPr="006A07F6">
              <w:t>а</w:t>
            </w:r>
            <w:r w:rsidRPr="006A07F6">
              <w:t>выками быстрого поиска и ориентации в массиве законодательных и подзаконных актов.</w:t>
            </w:r>
          </w:p>
        </w:tc>
      </w:tr>
      <w:tr w:rsidR="008B37EB" w:rsidRPr="006A07F6" w:rsidTr="0015104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151048">
            <w:pPr>
              <w:ind w:firstLine="0"/>
            </w:pPr>
            <w:r w:rsidRPr="006A07F6">
              <w:rPr>
                <w:bCs/>
              </w:rPr>
              <w:t>ПК-1 способностью выбирать актуальные темы, проблемы для публикаций, владеть мет</w:t>
            </w:r>
            <w:r w:rsidRPr="006A07F6">
              <w:rPr>
                <w:bCs/>
              </w:rPr>
              <w:t>о</w:t>
            </w:r>
            <w:r w:rsidRPr="006A07F6">
              <w:rPr>
                <w:bCs/>
              </w:rPr>
              <w:t>дами сбора информации, ее проверки и анализа</w:t>
            </w:r>
          </w:p>
        </w:tc>
      </w:tr>
      <w:tr w:rsidR="008B37EB" w:rsidRPr="006A07F6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151048">
            <w:pPr>
              <w:ind w:firstLine="0"/>
              <w:jc w:val="left"/>
            </w:pPr>
            <w:r w:rsidRPr="006A07F6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885F60">
            <w:pPr>
              <w:numPr>
                <w:ilvl w:val="0"/>
                <w:numId w:val="12"/>
              </w:numPr>
              <w:ind w:left="0" w:firstLine="0"/>
              <w:jc w:val="left"/>
            </w:pPr>
            <w:r w:rsidRPr="006A07F6">
              <w:t>Понятия «тема», «проблема» публикации, «информационный повод»;</w:t>
            </w:r>
          </w:p>
          <w:p w:rsidR="008B37EB" w:rsidRPr="006A07F6" w:rsidRDefault="008B37EB" w:rsidP="00885F60">
            <w:pPr>
              <w:numPr>
                <w:ilvl w:val="0"/>
                <w:numId w:val="12"/>
              </w:numPr>
              <w:ind w:left="0" w:firstLine="0"/>
              <w:jc w:val="left"/>
            </w:pPr>
            <w:r w:rsidRPr="006A07F6">
              <w:t>основные способы освещения информационного повода;</w:t>
            </w:r>
          </w:p>
          <w:p w:rsidR="008B37EB" w:rsidRPr="006A07F6" w:rsidRDefault="008B37EB" w:rsidP="00885F60">
            <w:pPr>
              <w:numPr>
                <w:ilvl w:val="0"/>
                <w:numId w:val="12"/>
              </w:numPr>
              <w:ind w:left="0" w:firstLine="0"/>
              <w:jc w:val="left"/>
            </w:pPr>
            <w:r w:rsidRPr="006A07F6">
              <w:t>средства актуализации журналистского материала.</w:t>
            </w:r>
          </w:p>
        </w:tc>
      </w:tr>
      <w:tr w:rsidR="008B37EB" w:rsidRPr="006A07F6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151048">
            <w:pPr>
              <w:ind w:firstLine="0"/>
              <w:jc w:val="left"/>
            </w:pPr>
            <w:r w:rsidRPr="006A07F6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885F60">
            <w:pPr>
              <w:numPr>
                <w:ilvl w:val="0"/>
                <w:numId w:val="12"/>
              </w:numPr>
              <w:ind w:left="0" w:firstLine="0"/>
              <w:jc w:val="left"/>
            </w:pPr>
            <w:r w:rsidRPr="006A07F6">
              <w:t>По заданию редакции или самостоятельно выбирать актуал</w:t>
            </w:r>
            <w:r w:rsidRPr="006A07F6">
              <w:t>ь</w:t>
            </w:r>
            <w:r w:rsidRPr="006A07F6">
              <w:t>ные темы для публикаций;</w:t>
            </w:r>
          </w:p>
          <w:p w:rsidR="008B37EB" w:rsidRPr="006A07F6" w:rsidRDefault="008B37EB" w:rsidP="00885F60">
            <w:pPr>
              <w:numPr>
                <w:ilvl w:val="0"/>
                <w:numId w:val="12"/>
              </w:numPr>
              <w:ind w:left="0" w:firstLine="0"/>
              <w:jc w:val="left"/>
            </w:pPr>
            <w:r w:rsidRPr="006A07F6">
              <w:t>выявлять в информационных потоках актуальные события;</w:t>
            </w:r>
          </w:p>
          <w:p w:rsidR="008B37EB" w:rsidRPr="006A07F6" w:rsidRDefault="008B37EB" w:rsidP="00885F60">
            <w:pPr>
              <w:numPr>
                <w:ilvl w:val="0"/>
                <w:numId w:val="12"/>
              </w:numPr>
              <w:ind w:left="0" w:firstLine="0"/>
              <w:jc w:val="left"/>
            </w:pPr>
            <w:r w:rsidRPr="006A07F6">
              <w:t>формировать общественно-значимую информационную пов</w:t>
            </w:r>
            <w:r w:rsidRPr="006A07F6">
              <w:t>е</w:t>
            </w:r>
            <w:r w:rsidRPr="006A07F6">
              <w:t>стку.</w:t>
            </w:r>
          </w:p>
        </w:tc>
      </w:tr>
      <w:tr w:rsidR="008B37EB" w:rsidRPr="006A07F6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151048">
            <w:pPr>
              <w:ind w:firstLine="0"/>
              <w:jc w:val="left"/>
            </w:pPr>
            <w:r w:rsidRPr="006A07F6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885F60">
            <w:pPr>
              <w:numPr>
                <w:ilvl w:val="0"/>
                <w:numId w:val="12"/>
              </w:numPr>
              <w:ind w:left="0" w:firstLine="0"/>
              <w:jc w:val="left"/>
            </w:pPr>
            <w:r w:rsidRPr="006A07F6">
              <w:t xml:space="preserve">Методами работы с различными источниками информации; </w:t>
            </w:r>
          </w:p>
          <w:p w:rsidR="008B37EB" w:rsidRPr="006A07F6" w:rsidRDefault="008B37EB" w:rsidP="00885F60">
            <w:pPr>
              <w:numPr>
                <w:ilvl w:val="0"/>
                <w:numId w:val="12"/>
              </w:numPr>
              <w:ind w:left="0" w:firstLine="0"/>
              <w:jc w:val="left"/>
            </w:pPr>
            <w:r w:rsidRPr="006A07F6">
              <w:t>навыками собирать, проверять, анализировать информацию;</w:t>
            </w:r>
          </w:p>
          <w:p w:rsidR="008B37EB" w:rsidRPr="006A07F6" w:rsidRDefault="008B37EB" w:rsidP="00885F60">
            <w:pPr>
              <w:numPr>
                <w:ilvl w:val="0"/>
                <w:numId w:val="12"/>
              </w:numPr>
              <w:ind w:left="0" w:firstLine="0"/>
              <w:jc w:val="left"/>
            </w:pPr>
            <w:r w:rsidRPr="006A07F6">
              <w:t>навыками работы с различными информационными источн</w:t>
            </w:r>
            <w:r w:rsidRPr="006A07F6">
              <w:t>и</w:t>
            </w:r>
            <w:r w:rsidRPr="006A07F6">
              <w:t>ками.</w:t>
            </w:r>
          </w:p>
        </w:tc>
      </w:tr>
      <w:tr w:rsidR="008B37EB" w:rsidRPr="006A07F6" w:rsidTr="006A07F6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ind w:firstLine="0"/>
              <w:jc w:val="left"/>
            </w:pPr>
            <w:r w:rsidRPr="006A07F6">
              <w:rPr>
                <w:bCs/>
              </w:rPr>
              <w:t>ПК-6 способностью к сотрудничеству с представителями различных сегментов общества, уметь работать с авторами и редакционной почтой (традиционной и электронной), орг</w:t>
            </w:r>
            <w:r w:rsidRPr="006A07F6">
              <w:rPr>
                <w:bCs/>
              </w:rPr>
              <w:t>а</w:t>
            </w:r>
            <w:r w:rsidRPr="006A07F6">
              <w:rPr>
                <w:bCs/>
              </w:rPr>
              <w:t>низовывать интерактивное общение с аудиторией, используя социальные сети и другие современные медийные средства, готовность обеспечивать общественный резонанс пу</w:t>
            </w:r>
            <w:r w:rsidRPr="006A07F6">
              <w:rPr>
                <w:bCs/>
              </w:rPr>
              <w:t>б</w:t>
            </w:r>
            <w:r w:rsidRPr="006A07F6">
              <w:rPr>
                <w:bCs/>
              </w:rPr>
              <w:t>ликаций, принимать участие в проведении на базе СМИ социально значимых акций</w:t>
            </w:r>
          </w:p>
        </w:tc>
      </w:tr>
      <w:tr w:rsidR="008B37EB" w:rsidRPr="006A07F6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FC7793">
            <w:pPr>
              <w:ind w:firstLine="0"/>
              <w:jc w:val="left"/>
            </w:pPr>
            <w:r w:rsidRPr="006A07F6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FC7793">
            <w:pPr>
              <w:pStyle w:val="ListParagraph"/>
              <w:numPr>
                <w:ilvl w:val="0"/>
                <w:numId w:val="3"/>
              </w:numPr>
              <w:rPr>
                <w:szCs w:val="24"/>
              </w:rPr>
            </w:pPr>
            <w:r w:rsidRPr="006A07F6">
              <w:rPr>
                <w:szCs w:val="24"/>
              </w:rPr>
              <w:t>Принципы работы редакционной почты;</w:t>
            </w:r>
          </w:p>
          <w:p w:rsidR="008B37EB" w:rsidRPr="006A07F6" w:rsidRDefault="008B37EB" w:rsidP="00FC7793">
            <w:pPr>
              <w:pStyle w:val="ListParagraph"/>
              <w:numPr>
                <w:ilvl w:val="0"/>
                <w:numId w:val="3"/>
              </w:numPr>
              <w:rPr>
                <w:szCs w:val="24"/>
                <w:lang w:val="ru-RU"/>
              </w:rPr>
            </w:pPr>
            <w:r w:rsidRPr="006A07F6">
              <w:rPr>
                <w:szCs w:val="24"/>
                <w:lang w:val="ru-RU"/>
              </w:rPr>
              <w:t>формы организации и осуществления интерактивного общ</w:t>
            </w:r>
            <w:r w:rsidRPr="006A07F6">
              <w:rPr>
                <w:szCs w:val="24"/>
                <w:lang w:val="ru-RU"/>
              </w:rPr>
              <w:t>е</w:t>
            </w:r>
            <w:r w:rsidRPr="006A07F6">
              <w:rPr>
                <w:szCs w:val="24"/>
                <w:lang w:val="ru-RU"/>
              </w:rPr>
              <w:t>ния;</w:t>
            </w:r>
          </w:p>
          <w:p w:rsidR="008B37EB" w:rsidRPr="006A07F6" w:rsidRDefault="008B37EB" w:rsidP="00FC7793">
            <w:pPr>
              <w:pStyle w:val="ListParagraph"/>
              <w:numPr>
                <w:ilvl w:val="0"/>
                <w:numId w:val="3"/>
              </w:numPr>
              <w:jc w:val="left"/>
              <w:rPr>
                <w:szCs w:val="24"/>
                <w:lang w:val="ru-RU"/>
              </w:rPr>
            </w:pPr>
            <w:r w:rsidRPr="006A07F6">
              <w:rPr>
                <w:szCs w:val="24"/>
                <w:lang w:val="ru-RU"/>
              </w:rPr>
              <w:t xml:space="preserve">цели и задачи проведения </w:t>
            </w:r>
            <w:r w:rsidRPr="006A07F6">
              <w:rPr>
                <w:szCs w:val="24"/>
              </w:rPr>
              <w:t>PR</w:t>
            </w:r>
            <w:r w:rsidRPr="006A07F6">
              <w:rPr>
                <w:szCs w:val="24"/>
                <w:lang w:val="ru-RU"/>
              </w:rPr>
              <w:t>-акций</w:t>
            </w:r>
          </w:p>
        </w:tc>
      </w:tr>
      <w:tr w:rsidR="008B37EB" w:rsidRPr="006A07F6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FC7793">
            <w:pPr>
              <w:ind w:firstLine="0"/>
              <w:jc w:val="left"/>
            </w:pPr>
            <w:r w:rsidRPr="006A07F6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FC7793">
            <w:pPr>
              <w:numPr>
                <w:ilvl w:val="0"/>
                <w:numId w:val="3"/>
              </w:numPr>
              <w:jc w:val="left"/>
            </w:pPr>
            <w:r w:rsidRPr="006A07F6">
              <w:t>Сотрудничать с представителями различных сегментов общ</w:t>
            </w:r>
            <w:r w:rsidRPr="006A07F6">
              <w:t>е</w:t>
            </w:r>
            <w:r w:rsidRPr="006A07F6">
              <w:t>ства с целью получения информации, необходимой для подг</w:t>
            </w:r>
            <w:r w:rsidRPr="006A07F6">
              <w:t>о</w:t>
            </w:r>
            <w:r w:rsidRPr="006A07F6">
              <w:t>товки журналистских публикаций;</w:t>
            </w:r>
          </w:p>
          <w:p w:rsidR="008B37EB" w:rsidRPr="006A07F6" w:rsidRDefault="008B37EB" w:rsidP="00FC7793">
            <w:pPr>
              <w:pStyle w:val="ListParagraph"/>
              <w:numPr>
                <w:ilvl w:val="0"/>
                <w:numId w:val="3"/>
              </w:numPr>
              <w:spacing w:line="264" w:lineRule="auto"/>
              <w:jc w:val="left"/>
              <w:rPr>
                <w:szCs w:val="24"/>
                <w:lang w:val="ru-RU"/>
              </w:rPr>
            </w:pPr>
            <w:r w:rsidRPr="006A07F6">
              <w:rPr>
                <w:szCs w:val="24"/>
                <w:lang w:val="ru-RU"/>
              </w:rPr>
              <w:t>Работать с авторами и редакционной почтой;</w:t>
            </w:r>
          </w:p>
          <w:p w:rsidR="008B37EB" w:rsidRPr="006A07F6" w:rsidRDefault="008B37EB" w:rsidP="00FC7793">
            <w:pPr>
              <w:numPr>
                <w:ilvl w:val="0"/>
                <w:numId w:val="3"/>
              </w:numPr>
              <w:jc w:val="left"/>
            </w:pPr>
            <w:r w:rsidRPr="006A07F6">
              <w:t>Организовывать интерактивное общение с аудиторией СМИ</w:t>
            </w:r>
          </w:p>
        </w:tc>
      </w:tr>
      <w:tr w:rsidR="008B37EB" w:rsidRPr="006A07F6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FC7793">
            <w:pPr>
              <w:ind w:firstLine="0"/>
              <w:jc w:val="left"/>
            </w:pPr>
            <w:r w:rsidRPr="006A07F6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FC7793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ru-RU"/>
              </w:rPr>
            </w:pPr>
            <w:r w:rsidRPr="006A07F6">
              <w:rPr>
                <w:szCs w:val="24"/>
                <w:lang w:val="ru-RU"/>
              </w:rPr>
              <w:t>Навыками работы с информацией, получаемой из различных источников;</w:t>
            </w:r>
          </w:p>
          <w:p w:rsidR="008B37EB" w:rsidRPr="006A07F6" w:rsidRDefault="008B37EB" w:rsidP="00FC7793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ru-RU"/>
              </w:rPr>
            </w:pPr>
            <w:r w:rsidRPr="006A07F6">
              <w:rPr>
                <w:szCs w:val="24"/>
                <w:lang w:val="ru-RU"/>
              </w:rPr>
              <w:t>навыками поиска источников получения информации Навык</w:t>
            </w:r>
            <w:r w:rsidRPr="006A07F6">
              <w:rPr>
                <w:szCs w:val="24"/>
                <w:lang w:val="ru-RU"/>
              </w:rPr>
              <w:t>а</w:t>
            </w:r>
            <w:r w:rsidRPr="006A07F6">
              <w:rPr>
                <w:szCs w:val="24"/>
                <w:lang w:val="ru-RU"/>
              </w:rPr>
              <w:t>ми работы с редакционной почтой;</w:t>
            </w:r>
          </w:p>
          <w:p w:rsidR="008B37EB" w:rsidRPr="006A07F6" w:rsidRDefault="008B37EB" w:rsidP="00FC7793">
            <w:pPr>
              <w:numPr>
                <w:ilvl w:val="0"/>
                <w:numId w:val="4"/>
              </w:numPr>
              <w:jc w:val="left"/>
            </w:pPr>
            <w:r w:rsidRPr="006A07F6">
              <w:t>сотрудничества с аудиторией СМИ в т.ч. в социальных сетях</w:t>
            </w:r>
          </w:p>
          <w:p w:rsidR="008B37EB" w:rsidRPr="006A07F6" w:rsidRDefault="008B37EB" w:rsidP="00FC7793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ru-RU"/>
              </w:rPr>
            </w:pPr>
            <w:r w:rsidRPr="006A07F6">
              <w:rPr>
                <w:szCs w:val="24"/>
                <w:lang w:val="ru-RU"/>
              </w:rPr>
              <w:t>навыками организации интерактивного общения с аудиторией СМИ;</w:t>
            </w:r>
          </w:p>
          <w:p w:rsidR="008B37EB" w:rsidRPr="006A07F6" w:rsidRDefault="008B37EB" w:rsidP="00FC7793">
            <w:pPr>
              <w:numPr>
                <w:ilvl w:val="0"/>
                <w:numId w:val="4"/>
              </w:numPr>
              <w:jc w:val="left"/>
            </w:pPr>
            <w:r w:rsidRPr="006A07F6">
              <w:t xml:space="preserve">первичными навыками планирования </w:t>
            </w:r>
            <w:r w:rsidRPr="006A07F6">
              <w:rPr>
                <w:lang w:val="en-US"/>
              </w:rPr>
              <w:t>PR</w:t>
            </w:r>
            <w:r w:rsidRPr="006A07F6">
              <w:t>-акции</w:t>
            </w:r>
          </w:p>
        </w:tc>
      </w:tr>
    </w:tbl>
    <w:p w:rsidR="008B37EB" w:rsidRPr="006A07F6" w:rsidRDefault="008B37EB" w:rsidP="00D21C33">
      <w:pPr>
        <w:pStyle w:val="Heading1"/>
        <w:rPr>
          <w:rStyle w:val="FontStyle18"/>
          <w:b/>
          <w:bCs/>
          <w:sz w:val="24"/>
          <w:szCs w:val="24"/>
        </w:rPr>
      </w:pPr>
    </w:p>
    <w:p w:rsidR="008B37EB" w:rsidRPr="006A07F6" w:rsidRDefault="008B37EB" w:rsidP="00951970">
      <w:pPr>
        <w:sectPr w:rsidR="008B37EB" w:rsidRPr="006A07F6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37EB" w:rsidRPr="006A07F6" w:rsidRDefault="008B37EB" w:rsidP="00D21C33">
      <w:pPr>
        <w:pStyle w:val="Heading1"/>
        <w:rPr>
          <w:rStyle w:val="FontStyle18"/>
          <w:b/>
          <w:bCs/>
          <w:i/>
          <w:sz w:val="24"/>
          <w:szCs w:val="24"/>
        </w:rPr>
      </w:pPr>
      <w:r w:rsidRPr="006A07F6">
        <w:rPr>
          <w:rStyle w:val="FontStyle18"/>
          <w:b/>
          <w:bCs/>
          <w:sz w:val="24"/>
          <w:szCs w:val="24"/>
        </w:rPr>
        <w:t>4 Структура и содержание дисциплины</w:t>
      </w:r>
    </w:p>
    <w:p w:rsidR="008B37EB" w:rsidRPr="006A07F6" w:rsidRDefault="008B37EB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6A07F6">
        <w:rPr>
          <w:rStyle w:val="FontStyle18"/>
          <w:b w:val="0"/>
          <w:bCs/>
          <w:sz w:val="24"/>
        </w:rPr>
        <w:t>Общая трудоемкость дисциплины составляет 3 зачетные единицы 108 акад. часа, в том числе:</w:t>
      </w:r>
    </w:p>
    <w:p w:rsidR="008B37EB" w:rsidRPr="006A07F6" w:rsidRDefault="008B37EB" w:rsidP="00EF48C1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6A07F6">
        <w:rPr>
          <w:rStyle w:val="FontStyle18"/>
          <w:b w:val="0"/>
          <w:bCs/>
          <w:sz w:val="24"/>
        </w:rPr>
        <w:t>–</w:t>
      </w:r>
      <w:r w:rsidRPr="006A07F6">
        <w:rPr>
          <w:rStyle w:val="FontStyle18"/>
          <w:b w:val="0"/>
          <w:bCs/>
          <w:sz w:val="24"/>
        </w:rPr>
        <w:tab/>
        <w:t>контактная работа – 52,8 акад. часов:</w:t>
      </w:r>
    </w:p>
    <w:p w:rsidR="008B37EB" w:rsidRPr="006A07F6" w:rsidRDefault="008B37EB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6A07F6">
        <w:rPr>
          <w:rStyle w:val="FontStyle18"/>
          <w:b w:val="0"/>
          <w:bCs/>
          <w:sz w:val="24"/>
        </w:rPr>
        <w:tab/>
        <w:t>–</w:t>
      </w:r>
      <w:r w:rsidRPr="006A07F6">
        <w:rPr>
          <w:rStyle w:val="FontStyle18"/>
          <w:b w:val="0"/>
          <w:bCs/>
          <w:sz w:val="24"/>
        </w:rPr>
        <w:tab/>
        <w:t>аудиторная – 51 акад. часов;</w:t>
      </w:r>
    </w:p>
    <w:p w:rsidR="008B37EB" w:rsidRPr="006A07F6" w:rsidRDefault="008B37EB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6A07F6">
        <w:rPr>
          <w:rStyle w:val="FontStyle18"/>
          <w:b w:val="0"/>
          <w:bCs/>
          <w:sz w:val="24"/>
        </w:rPr>
        <w:tab/>
        <w:t>–</w:t>
      </w:r>
      <w:r w:rsidRPr="006A07F6">
        <w:rPr>
          <w:rStyle w:val="FontStyle18"/>
          <w:b w:val="0"/>
          <w:bCs/>
          <w:sz w:val="24"/>
        </w:rPr>
        <w:tab/>
        <w:t xml:space="preserve">внеаудиторная – 1,8 акад. час </w:t>
      </w:r>
    </w:p>
    <w:p w:rsidR="008B37EB" w:rsidRPr="006A07F6" w:rsidRDefault="008B37EB" w:rsidP="00DE4C4A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6A07F6">
        <w:rPr>
          <w:rStyle w:val="FontStyle18"/>
          <w:b w:val="0"/>
          <w:bCs/>
          <w:sz w:val="24"/>
        </w:rPr>
        <w:t>–</w:t>
      </w:r>
      <w:r w:rsidRPr="006A07F6">
        <w:rPr>
          <w:rStyle w:val="FontStyle18"/>
          <w:b w:val="0"/>
          <w:bCs/>
          <w:sz w:val="24"/>
        </w:rPr>
        <w:tab/>
        <w:t>самостоятельная работа – 55,2 акад. часа.</w:t>
      </w:r>
    </w:p>
    <w:p w:rsidR="008B37EB" w:rsidRPr="006A07F6" w:rsidRDefault="008B37EB" w:rsidP="00DE4C4A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6A07F6">
        <w:rPr>
          <w:rStyle w:val="FontStyle18"/>
          <w:b w:val="0"/>
          <w:bCs/>
          <w:sz w:val="24"/>
        </w:rPr>
        <w:t>Интерактивных часов: 6</w:t>
      </w:r>
    </w:p>
    <w:p w:rsidR="008B37EB" w:rsidRPr="006A07F6" w:rsidRDefault="008B37EB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99"/>
        <w:gridCol w:w="587"/>
        <w:gridCol w:w="612"/>
        <w:gridCol w:w="695"/>
        <w:gridCol w:w="701"/>
        <w:gridCol w:w="1048"/>
        <w:gridCol w:w="2829"/>
        <w:gridCol w:w="2996"/>
        <w:gridCol w:w="1819"/>
      </w:tblGrid>
      <w:tr w:rsidR="008B37EB" w:rsidRPr="006A07F6" w:rsidTr="00885F60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8B37EB" w:rsidRPr="006A07F6" w:rsidRDefault="008B37EB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6A07F6">
              <w:rPr>
                <w:rStyle w:val="FontStyle31"/>
                <w:rFonts w:ascii="Times New Roman" w:hAnsi="Times New Roman"/>
                <w:sz w:val="24"/>
              </w:rPr>
              <w:t>Раздел/ тема</w:t>
            </w:r>
          </w:p>
          <w:p w:rsidR="008B37EB" w:rsidRPr="006A07F6" w:rsidRDefault="008B37EB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6A07F6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8B37EB" w:rsidRPr="006A07F6" w:rsidRDefault="008B37EB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6A07F6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8B37EB" w:rsidRPr="006A07F6" w:rsidRDefault="008B37EB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6A07F6">
              <w:rPr>
                <w:rStyle w:val="FontStyle31"/>
                <w:rFonts w:ascii="Times New Roman" w:hAnsi="Times New Roman"/>
                <w:sz w:val="24"/>
              </w:rPr>
              <w:t xml:space="preserve">Аудиторная </w:t>
            </w:r>
            <w:r w:rsidRPr="006A07F6">
              <w:rPr>
                <w:rStyle w:val="FontStyle31"/>
                <w:rFonts w:ascii="Times New Roman" w:hAnsi="Times New Roman"/>
                <w:sz w:val="24"/>
              </w:rPr>
              <w:br/>
              <w:t xml:space="preserve">контактная работа </w:t>
            </w:r>
            <w:r w:rsidRPr="006A07F6">
              <w:rPr>
                <w:rStyle w:val="FontStyle31"/>
                <w:rFonts w:ascii="Times New Roman" w:hAnsi="Times New Roman"/>
                <w:sz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8B37EB" w:rsidRPr="006A07F6" w:rsidRDefault="008B37EB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6A07F6">
              <w:rPr>
                <w:rStyle w:val="FontStyle20"/>
                <w:rFonts w:ascii="Times New Roman" w:hAnsi="Times New Roman"/>
                <w:sz w:val="24"/>
              </w:rPr>
              <w:t>Самостоятельная работа (в акад. часах)</w:t>
            </w:r>
          </w:p>
        </w:tc>
        <w:tc>
          <w:tcPr>
            <w:tcW w:w="896" w:type="pct"/>
            <w:vMerge w:val="restart"/>
            <w:vAlign w:val="center"/>
          </w:tcPr>
          <w:p w:rsidR="008B37EB" w:rsidRPr="006A07F6" w:rsidRDefault="008B37EB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6A07F6">
              <w:rPr>
                <w:rStyle w:val="FontStyle20"/>
                <w:rFonts w:ascii="Times New Roman" w:hAnsi="Times New Roman"/>
                <w:sz w:val="24"/>
              </w:rPr>
              <w:t xml:space="preserve">Вид самостоятельной </w:t>
            </w:r>
            <w:r w:rsidRPr="006A07F6"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949" w:type="pct"/>
            <w:vMerge w:val="restart"/>
            <w:vAlign w:val="center"/>
          </w:tcPr>
          <w:p w:rsidR="008B37EB" w:rsidRPr="006A07F6" w:rsidRDefault="008B37EB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sz w:val="24"/>
              </w:rPr>
            </w:pPr>
            <w:r w:rsidRPr="006A07F6">
              <w:rPr>
                <w:rStyle w:val="FontStyle31"/>
                <w:rFonts w:ascii="Times New Roman" w:hAnsi="Times New Roman"/>
                <w:sz w:val="24"/>
              </w:rPr>
              <w:t xml:space="preserve">Форма текущего контроля успеваемости и </w:t>
            </w:r>
            <w:r w:rsidRPr="006A07F6">
              <w:rPr>
                <w:rStyle w:val="FontStyle31"/>
                <w:rFonts w:ascii="Times New Roman" w:hAnsi="Times New Roman"/>
                <w:sz w:val="24"/>
              </w:rPr>
              <w:br/>
              <w:t>промежуточной аттестации</w:t>
            </w:r>
          </w:p>
        </w:tc>
        <w:tc>
          <w:tcPr>
            <w:tcW w:w="576" w:type="pct"/>
            <w:vMerge w:val="restart"/>
            <w:textDirection w:val="btLr"/>
            <w:vAlign w:val="center"/>
          </w:tcPr>
          <w:p w:rsidR="008B37EB" w:rsidRPr="006A07F6" w:rsidRDefault="008B37EB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6A07F6">
              <w:rPr>
                <w:rStyle w:val="FontStyle31"/>
                <w:rFonts w:ascii="Times New Roman" w:hAnsi="Times New Roman"/>
                <w:sz w:val="24"/>
              </w:rPr>
              <w:t xml:space="preserve">Код и структурный </w:t>
            </w:r>
            <w:r w:rsidRPr="006A07F6">
              <w:rPr>
                <w:rStyle w:val="FontStyle31"/>
                <w:rFonts w:ascii="Times New Roman" w:hAnsi="Times New Roman"/>
                <w:sz w:val="24"/>
              </w:rPr>
              <w:br/>
              <w:t xml:space="preserve">элемент </w:t>
            </w:r>
            <w:r w:rsidRPr="006A07F6">
              <w:rPr>
                <w:rStyle w:val="FontStyle31"/>
                <w:rFonts w:ascii="Times New Roman" w:hAnsi="Times New Roman"/>
                <w:sz w:val="24"/>
              </w:rPr>
              <w:br/>
              <w:t>компетенции</w:t>
            </w:r>
          </w:p>
        </w:tc>
      </w:tr>
      <w:tr w:rsidR="008B37EB" w:rsidRPr="006A07F6" w:rsidTr="00885F60">
        <w:trPr>
          <w:cantSplit/>
          <w:trHeight w:val="1134"/>
          <w:tblHeader/>
        </w:trPr>
        <w:tc>
          <w:tcPr>
            <w:tcW w:w="1425" w:type="pct"/>
            <w:vMerge/>
          </w:tcPr>
          <w:p w:rsidR="008B37EB" w:rsidRPr="006A07F6" w:rsidRDefault="008B37EB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8B37EB" w:rsidRPr="006A07F6" w:rsidRDefault="008B37EB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8B37EB" w:rsidRPr="006A07F6" w:rsidRDefault="008B37EB" w:rsidP="00066036">
            <w:pPr>
              <w:pStyle w:val="Style14"/>
              <w:widowControl/>
              <w:ind w:firstLine="0"/>
              <w:jc w:val="center"/>
            </w:pPr>
            <w:r w:rsidRPr="006A07F6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8B37EB" w:rsidRPr="006A07F6" w:rsidRDefault="008B37EB" w:rsidP="00B01B6B">
            <w:pPr>
              <w:pStyle w:val="Style14"/>
              <w:widowControl/>
              <w:ind w:firstLine="0"/>
              <w:jc w:val="center"/>
            </w:pPr>
            <w:r w:rsidRPr="006A07F6">
              <w:t>лаборат.</w:t>
            </w:r>
          </w:p>
          <w:p w:rsidR="008B37EB" w:rsidRPr="006A07F6" w:rsidRDefault="008B37EB" w:rsidP="00B01B6B">
            <w:pPr>
              <w:pStyle w:val="Style14"/>
              <w:widowControl/>
              <w:ind w:firstLine="0"/>
              <w:jc w:val="center"/>
            </w:pPr>
            <w:r w:rsidRPr="006A07F6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8B37EB" w:rsidRPr="006A07F6" w:rsidRDefault="008B37EB" w:rsidP="00B01B6B">
            <w:pPr>
              <w:pStyle w:val="Style14"/>
              <w:widowControl/>
              <w:ind w:firstLine="0"/>
              <w:jc w:val="center"/>
            </w:pPr>
            <w:r w:rsidRPr="006A07F6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8B37EB" w:rsidRPr="006A07F6" w:rsidRDefault="008B37EB" w:rsidP="00624F44">
            <w:pPr>
              <w:pStyle w:val="Style14"/>
              <w:widowControl/>
              <w:jc w:val="center"/>
            </w:pPr>
          </w:p>
        </w:tc>
        <w:tc>
          <w:tcPr>
            <w:tcW w:w="896" w:type="pct"/>
            <w:vMerge/>
            <w:textDirection w:val="btLr"/>
          </w:tcPr>
          <w:p w:rsidR="008B37EB" w:rsidRPr="006A07F6" w:rsidRDefault="008B37EB" w:rsidP="00624F44">
            <w:pPr>
              <w:pStyle w:val="Style14"/>
              <w:widowControl/>
              <w:jc w:val="center"/>
            </w:pPr>
          </w:p>
        </w:tc>
        <w:tc>
          <w:tcPr>
            <w:tcW w:w="949" w:type="pct"/>
            <w:vMerge/>
            <w:textDirection w:val="btLr"/>
            <w:vAlign w:val="center"/>
          </w:tcPr>
          <w:p w:rsidR="008B37EB" w:rsidRPr="006A07F6" w:rsidRDefault="008B37EB" w:rsidP="00624F44">
            <w:pPr>
              <w:pStyle w:val="Style14"/>
              <w:widowControl/>
              <w:jc w:val="center"/>
            </w:pPr>
          </w:p>
        </w:tc>
        <w:tc>
          <w:tcPr>
            <w:tcW w:w="576" w:type="pct"/>
            <w:vMerge/>
            <w:textDirection w:val="btLr"/>
          </w:tcPr>
          <w:p w:rsidR="008B37EB" w:rsidRPr="006A07F6" w:rsidRDefault="008B37EB" w:rsidP="00624F44">
            <w:pPr>
              <w:pStyle w:val="Style14"/>
              <w:widowControl/>
              <w:jc w:val="center"/>
            </w:pPr>
          </w:p>
        </w:tc>
      </w:tr>
      <w:tr w:rsidR="008B37EB" w:rsidRPr="006A07F6" w:rsidTr="00885F60">
        <w:trPr>
          <w:trHeight w:val="268"/>
        </w:trPr>
        <w:tc>
          <w:tcPr>
            <w:tcW w:w="1425" w:type="pct"/>
          </w:tcPr>
          <w:p w:rsidR="008B37EB" w:rsidRPr="006A07F6" w:rsidRDefault="008B37EB" w:rsidP="00A64F50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6A07F6">
              <w:t>1. СМИ и право</w:t>
            </w:r>
          </w:p>
        </w:tc>
        <w:tc>
          <w:tcPr>
            <w:tcW w:w="186" w:type="pct"/>
          </w:tcPr>
          <w:p w:rsidR="008B37EB" w:rsidRPr="006A07F6" w:rsidRDefault="008B37EB" w:rsidP="00A64F50">
            <w:pPr>
              <w:pStyle w:val="Style14"/>
              <w:widowControl/>
              <w:ind w:firstLine="0"/>
              <w:jc w:val="center"/>
            </w:pPr>
            <w:r w:rsidRPr="006A07F6">
              <w:t>6</w:t>
            </w:r>
          </w:p>
        </w:tc>
        <w:tc>
          <w:tcPr>
            <w:tcW w:w="194" w:type="pct"/>
          </w:tcPr>
          <w:p w:rsidR="008B37EB" w:rsidRPr="006A07F6" w:rsidRDefault="008B37EB" w:rsidP="00A64F5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B37EB" w:rsidRPr="006A07F6" w:rsidRDefault="008B37EB" w:rsidP="00A64F5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B37EB" w:rsidRPr="006A07F6" w:rsidRDefault="008B37EB" w:rsidP="00A64F5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8B37EB" w:rsidRPr="006A07F6" w:rsidRDefault="008B37EB" w:rsidP="00A64F5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96" w:type="pct"/>
          </w:tcPr>
          <w:p w:rsidR="008B37EB" w:rsidRPr="006A07F6" w:rsidRDefault="008B37EB" w:rsidP="00A64F50"/>
        </w:tc>
        <w:tc>
          <w:tcPr>
            <w:tcW w:w="949" w:type="pct"/>
          </w:tcPr>
          <w:p w:rsidR="008B37EB" w:rsidRPr="006A07F6" w:rsidRDefault="008B37EB" w:rsidP="00A64F5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6" w:type="pct"/>
          </w:tcPr>
          <w:p w:rsidR="008B37EB" w:rsidRPr="006A07F6" w:rsidRDefault="008B37EB" w:rsidP="00A64F50">
            <w:pPr>
              <w:pStyle w:val="Style14"/>
              <w:widowControl/>
              <w:ind w:firstLine="0"/>
              <w:jc w:val="left"/>
            </w:pPr>
          </w:p>
        </w:tc>
      </w:tr>
      <w:tr w:rsidR="008B37EB" w:rsidRPr="006A07F6" w:rsidTr="00885F60">
        <w:trPr>
          <w:trHeight w:val="422"/>
        </w:trPr>
        <w:tc>
          <w:tcPr>
            <w:tcW w:w="1425" w:type="pct"/>
          </w:tcPr>
          <w:p w:rsidR="008B37EB" w:rsidRPr="006A07F6" w:rsidRDefault="008B37EB" w:rsidP="00D511BF">
            <w:pPr>
              <w:pStyle w:val="BodyTextIndent3"/>
              <w:spacing w:after="0"/>
              <w:ind w:left="0"/>
              <w:rPr>
                <w:sz w:val="24"/>
                <w:szCs w:val="24"/>
              </w:rPr>
            </w:pPr>
            <w:r w:rsidRPr="006A07F6">
              <w:rPr>
                <w:sz w:val="24"/>
                <w:szCs w:val="24"/>
              </w:rPr>
              <w:t>1.1.</w:t>
            </w:r>
            <w:r w:rsidRPr="006A07F6">
              <w:rPr>
                <w:bCs/>
                <w:sz w:val="24"/>
                <w:szCs w:val="24"/>
              </w:rPr>
              <w:t xml:space="preserve"> Законодательство о средствах массовой информации в Российской Ф</w:t>
            </w:r>
            <w:r w:rsidRPr="006A07F6">
              <w:rPr>
                <w:bCs/>
                <w:sz w:val="24"/>
                <w:szCs w:val="24"/>
              </w:rPr>
              <w:t>е</w:t>
            </w:r>
            <w:r w:rsidRPr="006A07F6">
              <w:rPr>
                <w:bCs/>
                <w:sz w:val="24"/>
                <w:szCs w:val="24"/>
              </w:rPr>
              <w:t>дерации</w:t>
            </w:r>
          </w:p>
        </w:tc>
        <w:tc>
          <w:tcPr>
            <w:tcW w:w="186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  <w:r w:rsidRPr="006A07F6">
              <w:t>6</w:t>
            </w:r>
          </w:p>
        </w:tc>
        <w:tc>
          <w:tcPr>
            <w:tcW w:w="194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  <w:r w:rsidRPr="006A07F6">
              <w:t>4</w:t>
            </w:r>
          </w:p>
        </w:tc>
        <w:tc>
          <w:tcPr>
            <w:tcW w:w="220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  <w:r w:rsidRPr="006A07F6">
              <w:t>2/2</w:t>
            </w:r>
          </w:p>
        </w:tc>
        <w:tc>
          <w:tcPr>
            <w:tcW w:w="332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6A07F6">
              <w:rPr>
                <w:rStyle w:val="FontStyle31"/>
                <w:rFonts w:ascii="Times New Roman" w:hAnsi="Times New Roman"/>
                <w:sz w:val="24"/>
              </w:rPr>
              <w:t>6</w:t>
            </w:r>
          </w:p>
        </w:tc>
        <w:tc>
          <w:tcPr>
            <w:tcW w:w="896" w:type="pct"/>
          </w:tcPr>
          <w:p w:rsidR="008B37EB" w:rsidRPr="006A07F6" w:rsidRDefault="008B37EB" w:rsidP="00D511B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 w:rsidRPr="006A07F6">
              <w:rPr>
                <w:rStyle w:val="FontStyle20"/>
                <w:rFonts w:ascii="Times New Roman" w:hAnsi="Times New Roman"/>
                <w:sz w:val="24"/>
              </w:rPr>
              <w:t>Подготовка к дискуссии по теме «Журналистика и право: кто кого охран</w:t>
            </w:r>
            <w:r w:rsidRPr="006A07F6">
              <w:rPr>
                <w:rStyle w:val="FontStyle20"/>
                <w:rFonts w:ascii="Times New Roman" w:hAnsi="Times New Roman"/>
                <w:sz w:val="24"/>
              </w:rPr>
              <w:t>я</w:t>
            </w:r>
            <w:r w:rsidRPr="006A07F6">
              <w:rPr>
                <w:rStyle w:val="FontStyle20"/>
                <w:rFonts w:ascii="Times New Roman" w:hAnsi="Times New Roman"/>
                <w:sz w:val="24"/>
              </w:rPr>
              <w:t>ет?»</w:t>
            </w:r>
          </w:p>
        </w:tc>
        <w:tc>
          <w:tcPr>
            <w:tcW w:w="949" w:type="pct"/>
          </w:tcPr>
          <w:p w:rsidR="008B37EB" w:rsidRPr="006A07F6" w:rsidRDefault="008B37EB" w:rsidP="00D511BF">
            <w:pPr>
              <w:ind w:firstLine="0"/>
            </w:pPr>
            <w:r w:rsidRPr="006A07F6">
              <w:t>Участие в дискуссии</w:t>
            </w:r>
          </w:p>
        </w:tc>
        <w:tc>
          <w:tcPr>
            <w:tcW w:w="576" w:type="pct"/>
          </w:tcPr>
          <w:p w:rsidR="008B37EB" w:rsidRPr="006A07F6" w:rsidRDefault="008B37EB" w:rsidP="00885F6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6A07F6">
              <w:rPr>
                <w:sz w:val="20"/>
                <w:szCs w:val="20"/>
              </w:rPr>
              <w:t>ОК-5 - зув; ОПК-6-зув; ОПК-7 - зув; ПК-1 – зув</w:t>
            </w:r>
          </w:p>
          <w:p w:rsidR="008B37EB" w:rsidRPr="006A07F6" w:rsidRDefault="008B37EB" w:rsidP="00885F6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6A07F6">
              <w:rPr>
                <w:rStyle w:val="FontStyle31"/>
                <w:rFonts w:cs="Georgia"/>
                <w:sz w:val="20"/>
                <w:szCs w:val="20"/>
              </w:rPr>
              <w:t>ПК-6 - зув</w:t>
            </w:r>
          </w:p>
        </w:tc>
      </w:tr>
      <w:tr w:rsidR="008B37EB" w:rsidRPr="006A07F6" w:rsidTr="00885F60">
        <w:trPr>
          <w:trHeight w:val="422"/>
        </w:trPr>
        <w:tc>
          <w:tcPr>
            <w:tcW w:w="1425" w:type="pct"/>
          </w:tcPr>
          <w:p w:rsidR="008B37EB" w:rsidRPr="006A07F6" w:rsidRDefault="008B37EB" w:rsidP="00D511BF">
            <w:pPr>
              <w:pStyle w:val="BodyTextIndent3"/>
              <w:spacing w:after="0"/>
              <w:ind w:left="0"/>
              <w:rPr>
                <w:sz w:val="24"/>
                <w:szCs w:val="24"/>
              </w:rPr>
            </w:pPr>
            <w:r w:rsidRPr="006A07F6">
              <w:rPr>
                <w:sz w:val="24"/>
                <w:szCs w:val="24"/>
              </w:rPr>
              <w:t xml:space="preserve">1.2. </w:t>
            </w:r>
            <w:r w:rsidRPr="006A07F6">
              <w:rPr>
                <w:bCs/>
                <w:sz w:val="24"/>
                <w:szCs w:val="24"/>
              </w:rPr>
              <w:t>Свобода в сфере массовой и</w:t>
            </w:r>
            <w:r w:rsidRPr="006A07F6">
              <w:rPr>
                <w:bCs/>
                <w:sz w:val="24"/>
                <w:szCs w:val="24"/>
              </w:rPr>
              <w:t>н</w:t>
            </w:r>
            <w:r w:rsidRPr="006A07F6">
              <w:rPr>
                <w:bCs/>
                <w:sz w:val="24"/>
                <w:szCs w:val="24"/>
              </w:rPr>
              <w:t>формации: понятие, пределы, ответстве</w:t>
            </w:r>
            <w:r w:rsidRPr="006A07F6">
              <w:rPr>
                <w:bCs/>
                <w:sz w:val="24"/>
                <w:szCs w:val="24"/>
              </w:rPr>
              <w:t>н</w:t>
            </w:r>
            <w:r w:rsidRPr="006A07F6">
              <w:rPr>
                <w:bCs/>
                <w:sz w:val="24"/>
                <w:szCs w:val="24"/>
              </w:rPr>
              <w:t>ность</w:t>
            </w:r>
          </w:p>
        </w:tc>
        <w:tc>
          <w:tcPr>
            <w:tcW w:w="186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  <w:r w:rsidRPr="006A07F6">
              <w:t>6</w:t>
            </w:r>
          </w:p>
        </w:tc>
        <w:tc>
          <w:tcPr>
            <w:tcW w:w="194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  <w:r w:rsidRPr="006A07F6">
              <w:t>4</w:t>
            </w:r>
          </w:p>
        </w:tc>
        <w:tc>
          <w:tcPr>
            <w:tcW w:w="220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  <w:r w:rsidRPr="006A07F6">
              <w:t>2</w:t>
            </w:r>
          </w:p>
        </w:tc>
        <w:tc>
          <w:tcPr>
            <w:tcW w:w="332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6A07F6">
              <w:rPr>
                <w:rStyle w:val="FontStyle31"/>
                <w:rFonts w:ascii="Times New Roman" w:hAnsi="Times New Roman"/>
                <w:sz w:val="24"/>
              </w:rPr>
              <w:t>6</w:t>
            </w:r>
          </w:p>
        </w:tc>
        <w:tc>
          <w:tcPr>
            <w:tcW w:w="896" w:type="pct"/>
          </w:tcPr>
          <w:p w:rsidR="008B37EB" w:rsidRPr="006A07F6" w:rsidRDefault="008B37EB" w:rsidP="00D511B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 w:rsidRPr="006A07F6">
              <w:rPr>
                <w:rStyle w:val="FontStyle20"/>
                <w:rFonts w:ascii="Times New Roman" w:hAnsi="Times New Roman"/>
                <w:sz w:val="24"/>
              </w:rPr>
              <w:t>Составление конспекта</w:t>
            </w:r>
          </w:p>
        </w:tc>
        <w:tc>
          <w:tcPr>
            <w:tcW w:w="949" w:type="pct"/>
          </w:tcPr>
          <w:p w:rsidR="008B37EB" w:rsidRPr="006A07F6" w:rsidRDefault="008B37EB" w:rsidP="00D511BF">
            <w:pPr>
              <w:ind w:firstLine="0"/>
            </w:pPr>
            <w:r w:rsidRPr="006A07F6">
              <w:t>Устный отчет (собеседов</w:t>
            </w:r>
            <w:r w:rsidRPr="006A07F6">
              <w:t>а</w:t>
            </w:r>
            <w:r w:rsidRPr="006A07F6">
              <w:t>ние)</w:t>
            </w:r>
          </w:p>
        </w:tc>
        <w:tc>
          <w:tcPr>
            <w:tcW w:w="576" w:type="pct"/>
          </w:tcPr>
          <w:p w:rsidR="008B37EB" w:rsidRPr="006A07F6" w:rsidRDefault="008B37EB" w:rsidP="00885F6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6A07F6">
              <w:rPr>
                <w:sz w:val="20"/>
                <w:szCs w:val="20"/>
              </w:rPr>
              <w:t>ОК-5 - зув; ОПК-6-зув; ОПК-7 - зув; ПК-1 – зув</w:t>
            </w:r>
          </w:p>
          <w:p w:rsidR="008B37EB" w:rsidRPr="006A07F6" w:rsidRDefault="008B37EB" w:rsidP="00885F6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6A07F6">
              <w:rPr>
                <w:rStyle w:val="FontStyle31"/>
                <w:rFonts w:cs="Georgia"/>
                <w:sz w:val="20"/>
                <w:szCs w:val="20"/>
              </w:rPr>
              <w:t>ПК-6 - зув</w:t>
            </w:r>
          </w:p>
        </w:tc>
      </w:tr>
      <w:tr w:rsidR="008B37EB" w:rsidRPr="006A07F6" w:rsidTr="00885F60">
        <w:trPr>
          <w:trHeight w:val="499"/>
        </w:trPr>
        <w:tc>
          <w:tcPr>
            <w:tcW w:w="1425" w:type="pct"/>
          </w:tcPr>
          <w:p w:rsidR="008B37EB" w:rsidRPr="006A07F6" w:rsidRDefault="008B37EB" w:rsidP="00D511BF">
            <w:pPr>
              <w:pStyle w:val="BodyTextIndent3"/>
              <w:spacing w:after="0"/>
              <w:ind w:left="0"/>
              <w:rPr>
                <w:sz w:val="24"/>
                <w:szCs w:val="24"/>
              </w:rPr>
            </w:pPr>
            <w:r w:rsidRPr="006A07F6">
              <w:rPr>
                <w:sz w:val="24"/>
                <w:szCs w:val="24"/>
              </w:rPr>
              <w:t xml:space="preserve">1.3. </w:t>
            </w:r>
            <w:r w:rsidRPr="006A07F6">
              <w:rPr>
                <w:bCs/>
                <w:sz w:val="24"/>
                <w:szCs w:val="24"/>
              </w:rPr>
              <w:t>Современная законодательная политика в сфере СМИ и демократич</w:t>
            </w:r>
            <w:r w:rsidRPr="006A07F6">
              <w:rPr>
                <w:bCs/>
                <w:sz w:val="24"/>
                <w:szCs w:val="24"/>
              </w:rPr>
              <w:t>е</w:t>
            </w:r>
            <w:r w:rsidRPr="006A07F6">
              <w:rPr>
                <w:bCs/>
                <w:sz w:val="24"/>
                <w:szCs w:val="24"/>
              </w:rPr>
              <w:t>ский информационный порядок</w:t>
            </w:r>
          </w:p>
        </w:tc>
        <w:tc>
          <w:tcPr>
            <w:tcW w:w="186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  <w:r w:rsidRPr="006A07F6">
              <w:t>6</w:t>
            </w:r>
          </w:p>
        </w:tc>
        <w:tc>
          <w:tcPr>
            <w:tcW w:w="194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  <w:r w:rsidRPr="006A07F6">
              <w:t>4</w:t>
            </w:r>
          </w:p>
        </w:tc>
        <w:tc>
          <w:tcPr>
            <w:tcW w:w="220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  <w:r w:rsidRPr="006A07F6">
              <w:t>2</w:t>
            </w:r>
          </w:p>
        </w:tc>
        <w:tc>
          <w:tcPr>
            <w:tcW w:w="332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6A07F6">
              <w:rPr>
                <w:rStyle w:val="FontStyle31"/>
                <w:rFonts w:ascii="Times New Roman" w:hAnsi="Times New Roman"/>
                <w:sz w:val="24"/>
              </w:rPr>
              <w:t>6</w:t>
            </w:r>
          </w:p>
        </w:tc>
        <w:tc>
          <w:tcPr>
            <w:tcW w:w="896" w:type="pct"/>
          </w:tcPr>
          <w:p w:rsidR="008B37EB" w:rsidRPr="006A07F6" w:rsidRDefault="008B37EB" w:rsidP="00D511B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 w:rsidRPr="006A07F6">
              <w:rPr>
                <w:rStyle w:val="FontStyle20"/>
                <w:rFonts w:ascii="Times New Roman" w:hAnsi="Times New Roman"/>
                <w:sz w:val="24"/>
              </w:rPr>
              <w:t>Написание эссе</w:t>
            </w:r>
          </w:p>
        </w:tc>
        <w:tc>
          <w:tcPr>
            <w:tcW w:w="949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left"/>
            </w:pPr>
            <w:r w:rsidRPr="006A07F6">
              <w:t>Оценка индивидуальных работ</w:t>
            </w:r>
          </w:p>
          <w:p w:rsidR="008B37EB" w:rsidRPr="006A07F6" w:rsidRDefault="008B37EB" w:rsidP="00D511B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6" w:type="pct"/>
          </w:tcPr>
          <w:p w:rsidR="008B37EB" w:rsidRPr="006A07F6" w:rsidRDefault="008B37EB" w:rsidP="00885F6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6A07F6">
              <w:rPr>
                <w:sz w:val="20"/>
                <w:szCs w:val="20"/>
              </w:rPr>
              <w:t>ОК-5 - зув; ОПК-6-зув; ОПК-7 - зув; ПК-1 – зув</w:t>
            </w:r>
          </w:p>
          <w:p w:rsidR="008B37EB" w:rsidRPr="006A07F6" w:rsidRDefault="008B37EB" w:rsidP="00885F6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6A07F6">
              <w:rPr>
                <w:rStyle w:val="FontStyle31"/>
                <w:rFonts w:cs="Georgia"/>
                <w:sz w:val="20"/>
                <w:szCs w:val="20"/>
              </w:rPr>
              <w:t>ПК-6 - зув</w:t>
            </w:r>
          </w:p>
        </w:tc>
      </w:tr>
      <w:tr w:rsidR="008B37EB" w:rsidRPr="006A07F6" w:rsidTr="00885F60">
        <w:trPr>
          <w:trHeight w:val="70"/>
        </w:trPr>
        <w:tc>
          <w:tcPr>
            <w:tcW w:w="1425" w:type="pct"/>
          </w:tcPr>
          <w:p w:rsidR="008B37EB" w:rsidRPr="006A07F6" w:rsidRDefault="008B37EB" w:rsidP="00D511BF">
            <w:pPr>
              <w:ind w:firstLine="0"/>
            </w:pPr>
            <w:r w:rsidRPr="006A07F6">
              <w:t>Итого по разделу</w:t>
            </w:r>
          </w:p>
        </w:tc>
        <w:tc>
          <w:tcPr>
            <w:tcW w:w="186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8B37EB" w:rsidRPr="0014450D" w:rsidRDefault="008B37EB" w:rsidP="00D511B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4450D">
              <w:rPr>
                <w:b/>
              </w:rPr>
              <w:t>12</w:t>
            </w:r>
          </w:p>
        </w:tc>
        <w:tc>
          <w:tcPr>
            <w:tcW w:w="220" w:type="pct"/>
          </w:tcPr>
          <w:p w:rsidR="008B37EB" w:rsidRPr="0014450D" w:rsidRDefault="008B37EB" w:rsidP="00D511B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8B37EB" w:rsidRPr="0014450D" w:rsidRDefault="008B37EB" w:rsidP="00D511B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4450D">
              <w:rPr>
                <w:b/>
              </w:rPr>
              <w:t>6/2</w:t>
            </w:r>
          </w:p>
        </w:tc>
        <w:tc>
          <w:tcPr>
            <w:tcW w:w="332" w:type="pct"/>
          </w:tcPr>
          <w:p w:rsidR="008B37EB" w:rsidRPr="0014450D" w:rsidRDefault="008B37EB" w:rsidP="00D511B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14450D">
              <w:rPr>
                <w:b/>
              </w:rPr>
              <w:t>18</w:t>
            </w:r>
          </w:p>
        </w:tc>
        <w:tc>
          <w:tcPr>
            <w:tcW w:w="896" w:type="pct"/>
          </w:tcPr>
          <w:p w:rsidR="008B37EB" w:rsidRPr="006A07F6" w:rsidRDefault="008B37EB" w:rsidP="00D511B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b/>
                <w:sz w:val="24"/>
              </w:rPr>
            </w:pPr>
          </w:p>
        </w:tc>
        <w:tc>
          <w:tcPr>
            <w:tcW w:w="949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6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left"/>
            </w:pPr>
          </w:p>
        </w:tc>
      </w:tr>
      <w:tr w:rsidR="008B37EB" w:rsidRPr="006A07F6" w:rsidTr="00885F60">
        <w:trPr>
          <w:trHeight w:val="499"/>
        </w:trPr>
        <w:tc>
          <w:tcPr>
            <w:tcW w:w="1425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</w:pPr>
            <w:r w:rsidRPr="006A07F6">
              <w:t>2. Законодательные аспекты функцион</w:t>
            </w:r>
            <w:r w:rsidRPr="006A07F6">
              <w:t>и</w:t>
            </w:r>
            <w:r w:rsidRPr="006A07F6">
              <w:t>рования СМИ</w:t>
            </w:r>
          </w:p>
        </w:tc>
        <w:tc>
          <w:tcPr>
            <w:tcW w:w="186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  <w:r w:rsidRPr="006A07F6">
              <w:t>6</w:t>
            </w:r>
          </w:p>
        </w:tc>
        <w:tc>
          <w:tcPr>
            <w:tcW w:w="194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8B37EB" w:rsidRPr="006A07F6" w:rsidRDefault="008B37EB" w:rsidP="00D511BF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96" w:type="pct"/>
          </w:tcPr>
          <w:p w:rsidR="008B37EB" w:rsidRPr="006A07F6" w:rsidRDefault="008B37EB" w:rsidP="00D511B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949" w:type="pct"/>
          </w:tcPr>
          <w:p w:rsidR="008B37EB" w:rsidRPr="006A07F6" w:rsidRDefault="008B37EB" w:rsidP="00D511BF">
            <w:pPr>
              <w:ind w:firstLine="0"/>
            </w:pPr>
          </w:p>
        </w:tc>
        <w:tc>
          <w:tcPr>
            <w:tcW w:w="576" w:type="pct"/>
          </w:tcPr>
          <w:p w:rsidR="008B37EB" w:rsidRPr="006A07F6" w:rsidRDefault="008B37EB" w:rsidP="00D511BF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8B37EB" w:rsidRPr="006A07F6" w:rsidTr="00885F60">
        <w:trPr>
          <w:trHeight w:val="499"/>
        </w:trPr>
        <w:tc>
          <w:tcPr>
            <w:tcW w:w="1425" w:type="pct"/>
          </w:tcPr>
          <w:p w:rsidR="008B37EB" w:rsidRPr="006A07F6" w:rsidRDefault="008B37EB" w:rsidP="00D511BF">
            <w:pPr>
              <w:pStyle w:val="BodyTextIndent3"/>
              <w:spacing w:after="0"/>
              <w:ind w:left="0"/>
              <w:rPr>
                <w:sz w:val="24"/>
                <w:szCs w:val="24"/>
              </w:rPr>
            </w:pPr>
            <w:r w:rsidRPr="006A07F6">
              <w:rPr>
                <w:sz w:val="24"/>
                <w:szCs w:val="24"/>
              </w:rPr>
              <w:t xml:space="preserve">2.1. </w:t>
            </w:r>
            <w:r w:rsidRPr="006A07F6">
              <w:rPr>
                <w:bCs/>
                <w:sz w:val="24"/>
                <w:szCs w:val="24"/>
              </w:rPr>
              <w:t>Права и обязанности участников деятельности СМИ</w:t>
            </w:r>
          </w:p>
        </w:tc>
        <w:tc>
          <w:tcPr>
            <w:tcW w:w="186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  <w:r w:rsidRPr="006A07F6">
              <w:t>6</w:t>
            </w:r>
          </w:p>
        </w:tc>
        <w:tc>
          <w:tcPr>
            <w:tcW w:w="194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  <w:r w:rsidRPr="006A07F6">
              <w:t>4</w:t>
            </w:r>
          </w:p>
        </w:tc>
        <w:tc>
          <w:tcPr>
            <w:tcW w:w="220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  <w:r w:rsidRPr="006A07F6">
              <w:t>2</w:t>
            </w:r>
          </w:p>
        </w:tc>
        <w:tc>
          <w:tcPr>
            <w:tcW w:w="332" w:type="pct"/>
          </w:tcPr>
          <w:p w:rsidR="008B37EB" w:rsidRPr="006A07F6" w:rsidRDefault="008B37EB" w:rsidP="00D511BF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6A07F6">
              <w:rPr>
                <w:rStyle w:val="FontStyle31"/>
                <w:rFonts w:ascii="Times New Roman" w:hAnsi="Times New Roman"/>
                <w:sz w:val="24"/>
              </w:rPr>
              <w:t>6</w:t>
            </w:r>
          </w:p>
        </w:tc>
        <w:tc>
          <w:tcPr>
            <w:tcW w:w="896" w:type="pct"/>
          </w:tcPr>
          <w:p w:rsidR="008B37EB" w:rsidRPr="006A07F6" w:rsidRDefault="008B37EB" w:rsidP="00D511B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 w:rsidRPr="006A07F6">
              <w:rPr>
                <w:rStyle w:val="FontStyle20"/>
                <w:rFonts w:ascii="Times New Roman" w:hAnsi="Times New Roman"/>
                <w:sz w:val="24"/>
              </w:rPr>
              <w:t>Подготовка доклада</w:t>
            </w:r>
          </w:p>
        </w:tc>
        <w:tc>
          <w:tcPr>
            <w:tcW w:w="949" w:type="pct"/>
          </w:tcPr>
          <w:p w:rsidR="008B37EB" w:rsidRPr="006A07F6" w:rsidRDefault="008B37EB" w:rsidP="00D511BF">
            <w:pPr>
              <w:ind w:firstLine="0"/>
            </w:pPr>
            <w:r w:rsidRPr="006A07F6">
              <w:t>Выступление на практич</w:t>
            </w:r>
            <w:r w:rsidRPr="006A07F6">
              <w:t>е</w:t>
            </w:r>
            <w:r w:rsidRPr="006A07F6">
              <w:t>ском</w:t>
            </w:r>
          </w:p>
        </w:tc>
        <w:tc>
          <w:tcPr>
            <w:tcW w:w="576" w:type="pct"/>
          </w:tcPr>
          <w:p w:rsidR="008B37EB" w:rsidRPr="006A07F6" w:rsidRDefault="008B37EB" w:rsidP="00885F6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6A07F6">
              <w:rPr>
                <w:sz w:val="20"/>
                <w:szCs w:val="20"/>
              </w:rPr>
              <w:t>ОК-5 - зув; ОПК-6-зув; ОПК-7 - зув; ПК-1 – зув</w:t>
            </w:r>
          </w:p>
          <w:p w:rsidR="008B37EB" w:rsidRPr="006A07F6" w:rsidRDefault="008B37EB" w:rsidP="00885F60">
            <w:pPr>
              <w:pStyle w:val="Style14"/>
              <w:widowControl/>
              <w:ind w:firstLine="0"/>
              <w:jc w:val="left"/>
            </w:pPr>
            <w:r w:rsidRPr="006A07F6">
              <w:rPr>
                <w:rStyle w:val="FontStyle31"/>
                <w:rFonts w:cs="Georgia"/>
                <w:sz w:val="20"/>
                <w:szCs w:val="20"/>
              </w:rPr>
              <w:t>ПК-6 - зув</w:t>
            </w:r>
          </w:p>
        </w:tc>
      </w:tr>
      <w:tr w:rsidR="008B37EB" w:rsidRPr="006A07F6" w:rsidTr="00885F60">
        <w:trPr>
          <w:trHeight w:val="499"/>
        </w:trPr>
        <w:tc>
          <w:tcPr>
            <w:tcW w:w="1425" w:type="pct"/>
          </w:tcPr>
          <w:p w:rsidR="008B37EB" w:rsidRPr="006A07F6" w:rsidRDefault="008B37EB" w:rsidP="00D511BF">
            <w:pPr>
              <w:pStyle w:val="BodyTextIndent3"/>
              <w:spacing w:after="0"/>
              <w:ind w:left="0"/>
              <w:rPr>
                <w:sz w:val="24"/>
                <w:szCs w:val="24"/>
              </w:rPr>
            </w:pPr>
            <w:r w:rsidRPr="006A07F6">
              <w:rPr>
                <w:sz w:val="24"/>
                <w:szCs w:val="24"/>
              </w:rPr>
              <w:t>2.2. Правовой статус периодического издания, участников деятельности СМИ. Права и обязанности участников деятел</w:t>
            </w:r>
            <w:r w:rsidRPr="006A07F6">
              <w:rPr>
                <w:sz w:val="24"/>
                <w:szCs w:val="24"/>
              </w:rPr>
              <w:t>ь</w:t>
            </w:r>
            <w:r w:rsidRPr="006A07F6">
              <w:rPr>
                <w:sz w:val="24"/>
                <w:szCs w:val="24"/>
              </w:rPr>
              <w:t>ности СМИ</w:t>
            </w:r>
          </w:p>
        </w:tc>
        <w:tc>
          <w:tcPr>
            <w:tcW w:w="186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  <w:r w:rsidRPr="006A07F6">
              <w:t>6</w:t>
            </w:r>
          </w:p>
        </w:tc>
        <w:tc>
          <w:tcPr>
            <w:tcW w:w="194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  <w:r w:rsidRPr="006A07F6">
              <w:t>4</w:t>
            </w:r>
          </w:p>
        </w:tc>
        <w:tc>
          <w:tcPr>
            <w:tcW w:w="220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  <w:r w:rsidRPr="006A07F6">
              <w:t>2/2</w:t>
            </w:r>
          </w:p>
        </w:tc>
        <w:tc>
          <w:tcPr>
            <w:tcW w:w="332" w:type="pct"/>
          </w:tcPr>
          <w:p w:rsidR="008B37EB" w:rsidRPr="006A07F6" w:rsidRDefault="008B37EB" w:rsidP="00D511BF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6A07F6">
              <w:rPr>
                <w:rStyle w:val="FontStyle31"/>
                <w:rFonts w:ascii="Times New Roman" w:hAnsi="Times New Roman"/>
                <w:sz w:val="24"/>
              </w:rPr>
              <w:t>6</w:t>
            </w:r>
          </w:p>
        </w:tc>
        <w:tc>
          <w:tcPr>
            <w:tcW w:w="896" w:type="pct"/>
          </w:tcPr>
          <w:p w:rsidR="008B37EB" w:rsidRPr="006A07F6" w:rsidRDefault="008B37EB" w:rsidP="00D511B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 w:rsidRPr="006A07F6">
              <w:rPr>
                <w:rStyle w:val="FontStyle20"/>
                <w:rFonts w:ascii="Times New Roman" w:hAnsi="Times New Roman"/>
                <w:sz w:val="24"/>
              </w:rPr>
              <w:t>Подготовка к дискуссии на тему «Какая форма собственности оптимал</w:t>
            </w:r>
            <w:r w:rsidRPr="006A07F6">
              <w:rPr>
                <w:rStyle w:val="FontStyle20"/>
                <w:rFonts w:ascii="Times New Roman" w:hAnsi="Times New Roman"/>
                <w:sz w:val="24"/>
              </w:rPr>
              <w:t>ь</w:t>
            </w:r>
            <w:r w:rsidRPr="006A07F6">
              <w:rPr>
                <w:rStyle w:val="FontStyle20"/>
                <w:rFonts w:ascii="Times New Roman" w:hAnsi="Times New Roman"/>
                <w:sz w:val="24"/>
              </w:rPr>
              <w:t>ная для современного СМИ»</w:t>
            </w:r>
          </w:p>
        </w:tc>
        <w:tc>
          <w:tcPr>
            <w:tcW w:w="949" w:type="pct"/>
          </w:tcPr>
          <w:p w:rsidR="008B37EB" w:rsidRPr="006A07F6" w:rsidRDefault="008B37EB" w:rsidP="00D511BF">
            <w:pPr>
              <w:ind w:firstLine="0"/>
            </w:pPr>
            <w:r w:rsidRPr="006A07F6">
              <w:t>Участие в дискуссии</w:t>
            </w:r>
          </w:p>
        </w:tc>
        <w:tc>
          <w:tcPr>
            <w:tcW w:w="576" w:type="pct"/>
          </w:tcPr>
          <w:p w:rsidR="008B37EB" w:rsidRPr="006A07F6" w:rsidRDefault="008B37EB" w:rsidP="00885F6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6A07F6">
              <w:rPr>
                <w:sz w:val="20"/>
                <w:szCs w:val="20"/>
              </w:rPr>
              <w:t>ОК-5 - зув; ОПК-6-зув; ОПК-7 - зув; ПК-1 – зув</w:t>
            </w:r>
          </w:p>
          <w:p w:rsidR="008B37EB" w:rsidRPr="006A07F6" w:rsidRDefault="008B37EB" w:rsidP="00885F60">
            <w:pPr>
              <w:pStyle w:val="Style14"/>
              <w:widowControl/>
              <w:ind w:firstLine="0"/>
              <w:jc w:val="left"/>
            </w:pPr>
            <w:r w:rsidRPr="006A07F6">
              <w:rPr>
                <w:rStyle w:val="FontStyle31"/>
                <w:rFonts w:cs="Georgia"/>
                <w:sz w:val="20"/>
                <w:szCs w:val="20"/>
              </w:rPr>
              <w:t>ПК-6 - зув</w:t>
            </w:r>
          </w:p>
        </w:tc>
      </w:tr>
      <w:tr w:rsidR="008B37EB" w:rsidRPr="006A07F6" w:rsidTr="00885F60">
        <w:trPr>
          <w:trHeight w:val="499"/>
        </w:trPr>
        <w:tc>
          <w:tcPr>
            <w:tcW w:w="1425" w:type="pct"/>
          </w:tcPr>
          <w:p w:rsidR="008B37EB" w:rsidRPr="006A07F6" w:rsidRDefault="008B37EB" w:rsidP="00D511BF">
            <w:pPr>
              <w:pStyle w:val="BodyTextIndent3"/>
              <w:spacing w:after="0"/>
              <w:ind w:left="0"/>
              <w:rPr>
                <w:sz w:val="24"/>
                <w:szCs w:val="24"/>
              </w:rPr>
            </w:pPr>
            <w:r w:rsidRPr="006A07F6">
              <w:rPr>
                <w:sz w:val="24"/>
                <w:szCs w:val="24"/>
              </w:rPr>
              <w:t xml:space="preserve">2.3. Редактор и журналист: права и обязанности </w:t>
            </w:r>
          </w:p>
        </w:tc>
        <w:tc>
          <w:tcPr>
            <w:tcW w:w="186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  <w:r w:rsidRPr="006A07F6">
              <w:t>6</w:t>
            </w:r>
          </w:p>
        </w:tc>
        <w:tc>
          <w:tcPr>
            <w:tcW w:w="194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  <w:r w:rsidRPr="006A07F6">
              <w:t>4</w:t>
            </w:r>
          </w:p>
        </w:tc>
        <w:tc>
          <w:tcPr>
            <w:tcW w:w="220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  <w:r w:rsidRPr="006A07F6">
              <w:t>2</w:t>
            </w:r>
          </w:p>
        </w:tc>
        <w:tc>
          <w:tcPr>
            <w:tcW w:w="332" w:type="pct"/>
          </w:tcPr>
          <w:p w:rsidR="008B37EB" w:rsidRPr="006A07F6" w:rsidRDefault="008B37EB" w:rsidP="00D511BF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6A07F6">
              <w:rPr>
                <w:rStyle w:val="FontStyle31"/>
                <w:rFonts w:ascii="Times New Roman" w:hAnsi="Times New Roman"/>
                <w:sz w:val="24"/>
              </w:rPr>
              <w:t>6</w:t>
            </w:r>
          </w:p>
        </w:tc>
        <w:tc>
          <w:tcPr>
            <w:tcW w:w="896" w:type="pct"/>
          </w:tcPr>
          <w:p w:rsidR="008B37EB" w:rsidRPr="006A07F6" w:rsidRDefault="008B37EB" w:rsidP="00D511B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 w:rsidRPr="006A07F6">
              <w:rPr>
                <w:rStyle w:val="FontStyle20"/>
                <w:rFonts w:ascii="Times New Roman" w:hAnsi="Times New Roman"/>
                <w:sz w:val="24"/>
              </w:rPr>
              <w:t>Составление конспекта</w:t>
            </w:r>
          </w:p>
        </w:tc>
        <w:tc>
          <w:tcPr>
            <w:tcW w:w="949" w:type="pct"/>
          </w:tcPr>
          <w:p w:rsidR="008B37EB" w:rsidRPr="006A07F6" w:rsidRDefault="008B37EB" w:rsidP="00D511BF">
            <w:pPr>
              <w:ind w:firstLine="0"/>
            </w:pPr>
            <w:r w:rsidRPr="006A07F6">
              <w:t>Устный отчет (собеседов</w:t>
            </w:r>
            <w:r w:rsidRPr="006A07F6">
              <w:t>а</w:t>
            </w:r>
            <w:r w:rsidRPr="006A07F6">
              <w:t>ние)</w:t>
            </w:r>
          </w:p>
        </w:tc>
        <w:tc>
          <w:tcPr>
            <w:tcW w:w="576" w:type="pct"/>
          </w:tcPr>
          <w:p w:rsidR="008B37EB" w:rsidRPr="006A07F6" w:rsidRDefault="008B37EB" w:rsidP="00885F6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6A07F6">
              <w:rPr>
                <w:sz w:val="20"/>
                <w:szCs w:val="20"/>
              </w:rPr>
              <w:t>ОК-5 - зув; ОПК-6-зув; ОПК-7 - зув; ПК-1 – зув</w:t>
            </w:r>
          </w:p>
          <w:p w:rsidR="008B37EB" w:rsidRPr="006A07F6" w:rsidRDefault="008B37EB" w:rsidP="00885F60">
            <w:pPr>
              <w:pStyle w:val="Style14"/>
              <w:widowControl/>
              <w:ind w:firstLine="0"/>
              <w:jc w:val="left"/>
            </w:pPr>
            <w:r w:rsidRPr="006A07F6">
              <w:rPr>
                <w:rStyle w:val="FontStyle31"/>
                <w:rFonts w:cs="Georgia"/>
                <w:sz w:val="20"/>
                <w:szCs w:val="20"/>
              </w:rPr>
              <w:t>ПК-6 - зув</w:t>
            </w:r>
          </w:p>
        </w:tc>
      </w:tr>
      <w:tr w:rsidR="008B37EB" w:rsidRPr="006A07F6" w:rsidTr="00885F60">
        <w:trPr>
          <w:trHeight w:val="499"/>
        </w:trPr>
        <w:tc>
          <w:tcPr>
            <w:tcW w:w="1425" w:type="pct"/>
          </w:tcPr>
          <w:p w:rsidR="008B37EB" w:rsidRPr="006A07F6" w:rsidRDefault="008B37EB" w:rsidP="00D511BF">
            <w:pPr>
              <w:pStyle w:val="BodyTextIndent3"/>
              <w:spacing w:after="0"/>
              <w:ind w:left="0" w:firstLine="0"/>
              <w:rPr>
                <w:sz w:val="24"/>
                <w:szCs w:val="24"/>
              </w:rPr>
            </w:pPr>
            <w:r w:rsidRPr="006A07F6">
              <w:rPr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8B37EB" w:rsidRPr="0014450D" w:rsidRDefault="008B37EB" w:rsidP="00D511B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4450D">
              <w:rPr>
                <w:b/>
              </w:rPr>
              <w:t>12</w:t>
            </w:r>
          </w:p>
        </w:tc>
        <w:tc>
          <w:tcPr>
            <w:tcW w:w="220" w:type="pct"/>
          </w:tcPr>
          <w:p w:rsidR="008B37EB" w:rsidRPr="0014450D" w:rsidRDefault="008B37EB" w:rsidP="00D511B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8B37EB" w:rsidRPr="0014450D" w:rsidRDefault="008B37EB" w:rsidP="00D511B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4450D">
              <w:rPr>
                <w:b/>
              </w:rPr>
              <w:t>6/2</w:t>
            </w:r>
          </w:p>
        </w:tc>
        <w:tc>
          <w:tcPr>
            <w:tcW w:w="332" w:type="pct"/>
          </w:tcPr>
          <w:p w:rsidR="008B37EB" w:rsidRPr="0014450D" w:rsidRDefault="008B37EB" w:rsidP="00D511BF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14450D">
              <w:rPr>
                <w:rStyle w:val="FontStyle31"/>
                <w:rFonts w:ascii="Times New Roman" w:hAnsi="Times New Roman"/>
                <w:b/>
                <w:sz w:val="24"/>
              </w:rPr>
              <w:t>18</w:t>
            </w:r>
          </w:p>
        </w:tc>
        <w:tc>
          <w:tcPr>
            <w:tcW w:w="896" w:type="pct"/>
          </w:tcPr>
          <w:p w:rsidR="008B37EB" w:rsidRPr="006A07F6" w:rsidRDefault="008B37EB" w:rsidP="00D511B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949" w:type="pct"/>
          </w:tcPr>
          <w:p w:rsidR="008B37EB" w:rsidRPr="006A07F6" w:rsidRDefault="008B37EB" w:rsidP="00D511BF">
            <w:pPr>
              <w:ind w:firstLine="0"/>
            </w:pPr>
          </w:p>
        </w:tc>
        <w:tc>
          <w:tcPr>
            <w:tcW w:w="576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left"/>
            </w:pPr>
          </w:p>
        </w:tc>
      </w:tr>
      <w:tr w:rsidR="008B37EB" w:rsidRPr="006A07F6" w:rsidTr="00885F60">
        <w:trPr>
          <w:trHeight w:val="499"/>
        </w:trPr>
        <w:tc>
          <w:tcPr>
            <w:tcW w:w="1425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</w:pPr>
            <w:r w:rsidRPr="006A07F6">
              <w:t>3. Правовая защита в сфере СМИ</w:t>
            </w:r>
          </w:p>
        </w:tc>
        <w:tc>
          <w:tcPr>
            <w:tcW w:w="186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  <w:r w:rsidRPr="006A07F6">
              <w:t>6</w:t>
            </w:r>
          </w:p>
        </w:tc>
        <w:tc>
          <w:tcPr>
            <w:tcW w:w="194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8B37EB" w:rsidRPr="006A07F6" w:rsidRDefault="008B37EB" w:rsidP="00D511BF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96" w:type="pct"/>
          </w:tcPr>
          <w:p w:rsidR="008B37EB" w:rsidRPr="006A07F6" w:rsidRDefault="008B37EB" w:rsidP="00D511B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949" w:type="pct"/>
          </w:tcPr>
          <w:p w:rsidR="008B37EB" w:rsidRPr="006A07F6" w:rsidRDefault="008B37EB" w:rsidP="00D511BF">
            <w:pPr>
              <w:ind w:firstLine="0"/>
            </w:pPr>
          </w:p>
        </w:tc>
        <w:tc>
          <w:tcPr>
            <w:tcW w:w="576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left"/>
            </w:pPr>
          </w:p>
        </w:tc>
      </w:tr>
      <w:tr w:rsidR="008B37EB" w:rsidRPr="006A07F6" w:rsidTr="00885F60">
        <w:trPr>
          <w:trHeight w:val="499"/>
        </w:trPr>
        <w:tc>
          <w:tcPr>
            <w:tcW w:w="1425" w:type="pct"/>
          </w:tcPr>
          <w:p w:rsidR="008B37EB" w:rsidRPr="006A07F6" w:rsidRDefault="008B37EB" w:rsidP="00D511BF">
            <w:pPr>
              <w:pStyle w:val="BodyTextIndent3"/>
              <w:spacing w:after="0"/>
              <w:ind w:left="0"/>
              <w:rPr>
                <w:sz w:val="24"/>
                <w:szCs w:val="24"/>
              </w:rPr>
            </w:pPr>
            <w:r w:rsidRPr="006A07F6">
              <w:rPr>
                <w:sz w:val="24"/>
                <w:szCs w:val="24"/>
              </w:rPr>
              <w:t>3.1.</w:t>
            </w:r>
            <w:r w:rsidRPr="006A07F6">
              <w:rPr>
                <w:bCs/>
                <w:sz w:val="24"/>
                <w:szCs w:val="24"/>
              </w:rPr>
              <w:t xml:space="preserve"> Особенности правоотношений организации и выпуска периодических изданий</w:t>
            </w:r>
            <w:r w:rsidRPr="006A07F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6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  <w:r w:rsidRPr="006A07F6">
              <w:t>6</w:t>
            </w:r>
          </w:p>
        </w:tc>
        <w:tc>
          <w:tcPr>
            <w:tcW w:w="194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  <w:r w:rsidRPr="006A07F6">
              <w:t>4</w:t>
            </w:r>
          </w:p>
        </w:tc>
        <w:tc>
          <w:tcPr>
            <w:tcW w:w="220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  <w:r w:rsidRPr="006A07F6">
              <w:t>2/2</w:t>
            </w:r>
          </w:p>
        </w:tc>
        <w:tc>
          <w:tcPr>
            <w:tcW w:w="332" w:type="pct"/>
          </w:tcPr>
          <w:p w:rsidR="008B37EB" w:rsidRPr="006A07F6" w:rsidRDefault="008B37EB" w:rsidP="00D511BF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6A07F6">
              <w:rPr>
                <w:rStyle w:val="FontStyle31"/>
                <w:rFonts w:ascii="Times New Roman" w:hAnsi="Times New Roman"/>
                <w:sz w:val="24"/>
              </w:rPr>
              <w:t>8</w:t>
            </w:r>
          </w:p>
        </w:tc>
        <w:tc>
          <w:tcPr>
            <w:tcW w:w="896" w:type="pct"/>
          </w:tcPr>
          <w:p w:rsidR="008B37EB" w:rsidRPr="006A07F6" w:rsidRDefault="008B37EB" w:rsidP="00D511B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 w:rsidRPr="006A07F6">
              <w:rPr>
                <w:rStyle w:val="FontStyle20"/>
                <w:rFonts w:ascii="Times New Roman" w:hAnsi="Times New Roman"/>
                <w:sz w:val="24"/>
              </w:rPr>
              <w:t>Разработка глоссария</w:t>
            </w:r>
          </w:p>
        </w:tc>
        <w:tc>
          <w:tcPr>
            <w:tcW w:w="949" w:type="pct"/>
          </w:tcPr>
          <w:p w:rsidR="008B37EB" w:rsidRPr="006A07F6" w:rsidRDefault="008B37EB" w:rsidP="00D511BF">
            <w:pPr>
              <w:ind w:firstLine="0"/>
            </w:pPr>
            <w:r w:rsidRPr="006A07F6">
              <w:t>Оценка индивидуальных работ</w:t>
            </w:r>
          </w:p>
        </w:tc>
        <w:tc>
          <w:tcPr>
            <w:tcW w:w="576" w:type="pct"/>
          </w:tcPr>
          <w:p w:rsidR="008B37EB" w:rsidRPr="006A07F6" w:rsidRDefault="008B37EB" w:rsidP="00885F6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6A07F6">
              <w:rPr>
                <w:sz w:val="20"/>
                <w:szCs w:val="20"/>
              </w:rPr>
              <w:t>ОК-5 - зув; ОПК-6-зув; ОПК-7 - зув; ПК-1 – зув</w:t>
            </w:r>
          </w:p>
          <w:p w:rsidR="008B37EB" w:rsidRPr="006A07F6" w:rsidRDefault="008B37EB" w:rsidP="00885F60">
            <w:pPr>
              <w:pStyle w:val="Style14"/>
              <w:widowControl/>
              <w:ind w:firstLine="0"/>
              <w:jc w:val="left"/>
            </w:pPr>
            <w:r w:rsidRPr="006A07F6">
              <w:rPr>
                <w:rStyle w:val="FontStyle31"/>
                <w:rFonts w:cs="Georgia"/>
                <w:sz w:val="20"/>
                <w:szCs w:val="20"/>
              </w:rPr>
              <w:t>ПК-6 - зув</w:t>
            </w:r>
          </w:p>
        </w:tc>
      </w:tr>
      <w:tr w:rsidR="008B37EB" w:rsidRPr="006A07F6" w:rsidTr="00885F60">
        <w:trPr>
          <w:trHeight w:val="499"/>
        </w:trPr>
        <w:tc>
          <w:tcPr>
            <w:tcW w:w="1425" w:type="pct"/>
          </w:tcPr>
          <w:p w:rsidR="008B37EB" w:rsidRPr="006A07F6" w:rsidRDefault="008B37EB" w:rsidP="00D511BF">
            <w:pPr>
              <w:pStyle w:val="BodyTextIndent3"/>
              <w:spacing w:after="0"/>
              <w:ind w:left="0"/>
              <w:rPr>
                <w:sz w:val="24"/>
                <w:szCs w:val="24"/>
              </w:rPr>
            </w:pPr>
            <w:r w:rsidRPr="006A07F6">
              <w:rPr>
                <w:sz w:val="24"/>
                <w:szCs w:val="24"/>
              </w:rPr>
              <w:t>3.2. Механизмы правовой охраны и защиты в сфере массовой информации</w:t>
            </w:r>
          </w:p>
        </w:tc>
        <w:tc>
          <w:tcPr>
            <w:tcW w:w="186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  <w:r w:rsidRPr="006A07F6">
              <w:t>6</w:t>
            </w:r>
          </w:p>
        </w:tc>
        <w:tc>
          <w:tcPr>
            <w:tcW w:w="194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  <w:r w:rsidRPr="006A07F6">
              <w:t>4</w:t>
            </w:r>
          </w:p>
        </w:tc>
        <w:tc>
          <w:tcPr>
            <w:tcW w:w="220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  <w:r w:rsidRPr="006A07F6">
              <w:t>2</w:t>
            </w:r>
          </w:p>
        </w:tc>
        <w:tc>
          <w:tcPr>
            <w:tcW w:w="332" w:type="pct"/>
          </w:tcPr>
          <w:p w:rsidR="008B37EB" w:rsidRPr="006A07F6" w:rsidRDefault="008B37EB" w:rsidP="00D511BF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6A07F6">
              <w:rPr>
                <w:rStyle w:val="FontStyle31"/>
                <w:rFonts w:ascii="Times New Roman" w:hAnsi="Times New Roman"/>
                <w:sz w:val="24"/>
              </w:rPr>
              <w:t>8</w:t>
            </w:r>
          </w:p>
        </w:tc>
        <w:tc>
          <w:tcPr>
            <w:tcW w:w="896" w:type="pct"/>
          </w:tcPr>
          <w:p w:rsidR="008B37EB" w:rsidRPr="006A07F6" w:rsidRDefault="008B37EB" w:rsidP="00D511B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 w:rsidRPr="006A07F6">
              <w:rPr>
                <w:rStyle w:val="FontStyle20"/>
                <w:rFonts w:ascii="Times New Roman" w:hAnsi="Times New Roman"/>
                <w:sz w:val="24"/>
              </w:rPr>
              <w:t>Составление конспекта</w:t>
            </w:r>
          </w:p>
        </w:tc>
        <w:tc>
          <w:tcPr>
            <w:tcW w:w="949" w:type="pct"/>
          </w:tcPr>
          <w:p w:rsidR="008B37EB" w:rsidRPr="006A07F6" w:rsidRDefault="008B37EB" w:rsidP="00D511BF">
            <w:pPr>
              <w:ind w:firstLine="0"/>
            </w:pPr>
            <w:r w:rsidRPr="006A07F6">
              <w:t>Устный отчет (собеседов</w:t>
            </w:r>
            <w:r w:rsidRPr="006A07F6">
              <w:t>а</w:t>
            </w:r>
            <w:r w:rsidRPr="006A07F6">
              <w:t>ние)</w:t>
            </w:r>
          </w:p>
        </w:tc>
        <w:tc>
          <w:tcPr>
            <w:tcW w:w="576" w:type="pct"/>
          </w:tcPr>
          <w:p w:rsidR="008B37EB" w:rsidRPr="006A07F6" w:rsidRDefault="008B37EB" w:rsidP="00885F6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6A07F6">
              <w:rPr>
                <w:sz w:val="20"/>
                <w:szCs w:val="20"/>
              </w:rPr>
              <w:t>ОК-5 - зув; ОПК-6-зув; ОПК-7 - зув; ПК-1 – зув</w:t>
            </w:r>
          </w:p>
          <w:p w:rsidR="008B37EB" w:rsidRPr="006A07F6" w:rsidRDefault="008B37EB" w:rsidP="00885F60">
            <w:pPr>
              <w:pStyle w:val="Style14"/>
              <w:widowControl/>
              <w:ind w:firstLine="0"/>
              <w:jc w:val="left"/>
            </w:pPr>
            <w:r w:rsidRPr="006A07F6">
              <w:rPr>
                <w:rStyle w:val="FontStyle31"/>
                <w:rFonts w:cs="Georgia"/>
                <w:sz w:val="20"/>
                <w:szCs w:val="20"/>
              </w:rPr>
              <w:t>ПК-6 - зув</w:t>
            </w:r>
          </w:p>
        </w:tc>
      </w:tr>
      <w:tr w:rsidR="008B37EB" w:rsidRPr="006A07F6" w:rsidTr="00885F60">
        <w:trPr>
          <w:trHeight w:val="499"/>
        </w:trPr>
        <w:tc>
          <w:tcPr>
            <w:tcW w:w="1425" w:type="pct"/>
          </w:tcPr>
          <w:p w:rsidR="008B37EB" w:rsidRPr="006A07F6" w:rsidRDefault="008B37EB" w:rsidP="00D511BF">
            <w:pPr>
              <w:pStyle w:val="BodyTextIndent3"/>
              <w:spacing w:after="0"/>
              <w:ind w:left="0"/>
              <w:rPr>
                <w:sz w:val="24"/>
                <w:szCs w:val="24"/>
              </w:rPr>
            </w:pPr>
            <w:r w:rsidRPr="006A07F6">
              <w:rPr>
                <w:sz w:val="24"/>
                <w:szCs w:val="24"/>
              </w:rPr>
              <w:t xml:space="preserve">3.3. </w:t>
            </w:r>
            <w:r w:rsidRPr="006A07F6">
              <w:rPr>
                <w:bCs/>
                <w:sz w:val="24"/>
                <w:szCs w:val="24"/>
              </w:rPr>
              <w:t>Перспективы развития законод</w:t>
            </w:r>
            <w:r w:rsidRPr="006A07F6">
              <w:rPr>
                <w:bCs/>
                <w:sz w:val="24"/>
                <w:szCs w:val="24"/>
              </w:rPr>
              <w:t>а</w:t>
            </w:r>
            <w:r w:rsidRPr="006A07F6">
              <w:rPr>
                <w:bCs/>
                <w:sz w:val="24"/>
                <w:szCs w:val="24"/>
              </w:rPr>
              <w:t>тельной политики в сфере СМИ</w:t>
            </w:r>
          </w:p>
        </w:tc>
        <w:tc>
          <w:tcPr>
            <w:tcW w:w="186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  <w:r w:rsidRPr="006A07F6">
              <w:t>6</w:t>
            </w:r>
          </w:p>
        </w:tc>
        <w:tc>
          <w:tcPr>
            <w:tcW w:w="194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  <w:r w:rsidRPr="006A07F6">
              <w:t>2</w:t>
            </w:r>
          </w:p>
        </w:tc>
        <w:tc>
          <w:tcPr>
            <w:tcW w:w="220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B37EB" w:rsidRPr="006A07F6" w:rsidRDefault="008B37EB" w:rsidP="00D511BF">
            <w:pPr>
              <w:pStyle w:val="Style14"/>
              <w:widowControl/>
              <w:ind w:firstLine="0"/>
              <w:jc w:val="center"/>
            </w:pPr>
            <w:r w:rsidRPr="006A07F6">
              <w:t>1</w:t>
            </w:r>
          </w:p>
        </w:tc>
        <w:tc>
          <w:tcPr>
            <w:tcW w:w="332" w:type="pct"/>
          </w:tcPr>
          <w:p w:rsidR="008B37EB" w:rsidRPr="006A07F6" w:rsidRDefault="008B37EB" w:rsidP="00D511BF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6A07F6">
              <w:rPr>
                <w:rStyle w:val="FontStyle31"/>
                <w:rFonts w:ascii="Times New Roman" w:hAnsi="Times New Roman"/>
                <w:sz w:val="24"/>
              </w:rPr>
              <w:t>3,2</w:t>
            </w:r>
          </w:p>
        </w:tc>
        <w:tc>
          <w:tcPr>
            <w:tcW w:w="896" w:type="pct"/>
          </w:tcPr>
          <w:p w:rsidR="008B37EB" w:rsidRPr="006A07F6" w:rsidRDefault="008B37EB" w:rsidP="00D511B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 w:rsidRPr="006A07F6">
              <w:rPr>
                <w:rStyle w:val="FontStyle20"/>
                <w:rFonts w:ascii="Times New Roman" w:hAnsi="Times New Roman"/>
                <w:sz w:val="24"/>
              </w:rPr>
              <w:t>Подготовка к дискуссии «Каких законов не хватает современной журналист</w:t>
            </w:r>
            <w:r w:rsidRPr="006A07F6">
              <w:rPr>
                <w:rStyle w:val="FontStyle20"/>
                <w:rFonts w:ascii="Times New Roman" w:hAnsi="Times New Roman"/>
                <w:sz w:val="24"/>
              </w:rPr>
              <w:t>и</w:t>
            </w:r>
            <w:r w:rsidRPr="006A07F6">
              <w:rPr>
                <w:rStyle w:val="FontStyle20"/>
                <w:rFonts w:ascii="Times New Roman" w:hAnsi="Times New Roman"/>
                <w:sz w:val="24"/>
              </w:rPr>
              <w:t>ке»</w:t>
            </w:r>
          </w:p>
        </w:tc>
        <w:tc>
          <w:tcPr>
            <w:tcW w:w="949" w:type="pct"/>
          </w:tcPr>
          <w:p w:rsidR="008B37EB" w:rsidRPr="006A07F6" w:rsidRDefault="008B37EB" w:rsidP="00D511BF">
            <w:pPr>
              <w:ind w:firstLine="0"/>
            </w:pPr>
            <w:r w:rsidRPr="006A07F6">
              <w:t>Участие в дискусии</w:t>
            </w:r>
          </w:p>
        </w:tc>
        <w:tc>
          <w:tcPr>
            <w:tcW w:w="576" w:type="pct"/>
          </w:tcPr>
          <w:p w:rsidR="008B37EB" w:rsidRPr="006A07F6" w:rsidRDefault="008B37EB" w:rsidP="00885F6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6A07F6">
              <w:rPr>
                <w:sz w:val="20"/>
                <w:szCs w:val="20"/>
              </w:rPr>
              <w:t>ОК-5 - зув; ОПК-6-зув; ОПК-7 - зув; ПК-1 – зув</w:t>
            </w:r>
          </w:p>
          <w:p w:rsidR="008B37EB" w:rsidRPr="006A07F6" w:rsidRDefault="008B37EB" w:rsidP="00885F60">
            <w:pPr>
              <w:pStyle w:val="Style14"/>
              <w:widowControl/>
              <w:ind w:firstLine="0"/>
              <w:jc w:val="left"/>
            </w:pPr>
            <w:r w:rsidRPr="006A07F6">
              <w:rPr>
                <w:rStyle w:val="FontStyle31"/>
                <w:rFonts w:cs="Georgia"/>
                <w:sz w:val="20"/>
                <w:szCs w:val="20"/>
              </w:rPr>
              <w:t>ПК-6 - зув</w:t>
            </w:r>
          </w:p>
        </w:tc>
      </w:tr>
      <w:tr w:rsidR="008B37EB" w:rsidRPr="006A07F6" w:rsidTr="00885F60">
        <w:trPr>
          <w:trHeight w:val="70"/>
        </w:trPr>
        <w:tc>
          <w:tcPr>
            <w:tcW w:w="1425" w:type="pct"/>
          </w:tcPr>
          <w:p w:rsidR="008B37EB" w:rsidRPr="006A07F6" w:rsidRDefault="008B37EB" w:rsidP="00885F60">
            <w:pPr>
              <w:ind w:firstLine="0"/>
              <w:rPr>
                <w:b/>
              </w:rPr>
            </w:pPr>
            <w:r w:rsidRPr="006A07F6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8B37EB" w:rsidRPr="006A07F6" w:rsidRDefault="008B37EB" w:rsidP="00AD5DF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8B37EB" w:rsidRPr="0014450D" w:rsidRDefault="008B37EB" w:rsidP="00AD5D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4450D">
              <w:rPr>
                <w:b/>
              </w:rPr>
              <w:t>10</w:t>
            </w:r>
          </w:p>
        </w:tc>
        <w:tc>
          <w:tcPr>
            <w:tcW w:w="220" w:type="pct"/>
          </w:tcPr>
          <w:p w:rsidR="008B37EB" w:rsidRPr="0014450D" w:rsidRDefault="008B37EB" w:rsidP="00AD5DF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8B37EB" w:rsidRPr="0014450D" w:rsidRDefault="008B37EB" w:rsidP="00AD5D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4450D">
              <w:rPr>
                <w:b/>
              </w:rPr>
              <w:t>5/2</w:t>
            </w:r>
          </w:p>
        </w:tc>
        <w:tc>
          <w:tcPr>
            <w:tcW w:w="332" w:type="pct"/>
          </w:tcPr>
          <w:p w:rsidR="008B37EB" w:rsidRPr="0014450D" w:rsidRDefault="008B37EB" w:rsidP="00AD5D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14450D">
              <w:rPr>
                <w:b/>
              </w:rPr>
              <w:t>19,2</w:t>
            </w:r>
          </w:p>
        </w:tc>
        <w:tc>
          <w:tcPr>
            <w:tcW w:w="896" w:type="pct"/>
          </w:tcPr>
          <w:p w:rsidR="008B37EB" w:rsidRPr="006A07F6" w:rsidRDefault="008B37EB" w:rsidP="00AD5DF1"/>
        </w:tc>
        <w:tc>
          <w:tcPr>
            <w:tcW w:w="949" w:type="pct"/>
          </w:tcPr>
          <w:p w:rsidR="008B37EB" w:rsidRPr="006A07F6" w:rsidRDefault="008B37EB" w:rsidP="00AD5DF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6" w:type="pct"/>
          </w:tcPr>
          <w:p w:rsidR="008B37EB" w:rsidRPr="006A07F6" w:rsidRDefault="008B37EB" w:rsidP="00AD5DF1">
            <w:pPr>
              <w:pStyle w:val="Style14"/>
              <w:widowControl/>
              <w:ind w:firstLine="0"/>
              <w:jc w:val="left"/>
            </w:pPr>
          </w:p>
        </w:tc>
      </w:tr>
      <w:tr w:rsidR="008B37EB" w:rsidRPr="006A07F6" w:rsidTr="00885F60">
        <w:trPr>
          <w:trHeight w:val="499"/>
        </w:trPr>
        <w:tc>
          <w:tcPr>
            <w:tcW w:w="1425" w:type="pct"/>
          </w:tcPr>
          <w:p w:rsidR="008B37EB" w:rsidRPr="006A07F6" w:rsidRDefault="008B37EB" w:rsidP="00885F60">
            <w:pPr>
              <w:ind w:firstLine="0"/>
              <w:rPr>
                <w:b/>
              </w:rPr>
            </w:pPr>
            <w:r w:rsidRPr="006A07F6">
              <w:rPr>
                <w:b/>
              </w:rPr>
              <w:t>Итого по дисциплине</w:t>
            </w:r>
          </w:p>
        </w:tc>
        <w:tc>
          <w:tcPr>
            <w:tcW w:w="186" w:type="pct"/>
          </w:tcPr>
          <w:p w:rsidR="008B37EB" w:rsidRPr="006A07F6" w:rsidRDefault="008B37EB" w:rsidP="00AD5D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8B37EB" w:rsidRPr="00434560" w:rsidRDefault="008B37EB" w:rsidP="00AD5D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34560">
              <w:rPr>
                <w:b/>
              </w:rPr>
              <w:t>34</w:t>
            </w:r>
          </w:p>
        </w:tc>
        <w:tc>
          <w:tcPr>
            <w:tcW w:w="220" w:type="pct"/>
          </w:tcPr>
          <w:p w:rsidR="008B37EB" w:rsidRPr="00434560" w:rsidRDefault="008B37EB" w:rsidP="00AD5DF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8B37EB" w:rsidRPr="00434560" w:rsidRDefault="008B37EB" w:rsidP="00AD5D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34560">
              <w:rPr>
                <w:b/>
              </w:rPr>
              <w:t>17/6</w:t>
            </w:r>
          </w:p>
        </w:tc>
        <w:tc>
          <w:tcPr>
            <w:tcW w:w="332" w:type="pct"/>
          </w:tcPr>
          <w:p w:rsidR="008B37EB" w:rsidRPr="00434560" w:rsidRDefault="008B37EB" w:rsidP="00AD5DF1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434560">
              <w:rPr>
                <w:rStyle w:val="FontStyle31"/>
                <w:rFonts w:ascii="Times New Roman" w:hAnsi="Times New Roman"/>
                <w:b/>
                <w:sz w:val="24"/>
              </w:rPr>
              <w:t>55,2</w:t>
            </w:r>
          </w:p>
        </w:tc>
        <w:tc>
          <w:tcPr>
            <w:tcW w:w="896" w:type="pct"/>
          </w:tcPr>
          <w:p w:rsidR="008B37EB" w:rsidRPr="006A07F6" w:rsidRDefault="008B37EB" w:rsidP="00AD5DF1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49" w:type="pct"/>
          </w:tcPr>
          <w:p w:rsidR="008B37EB" w:rsidRPr="006A07F6" w:rsidRDefault="008B37EB" w:rsidP="00AD5DF1">
            <w:pPr>
              <w:ind w:firstLine="0"/>
            </w:pPr>
            <w:r w:rsidRPr="006A07F6">
              <w:rPr>
                <w:rStyle w:val="FontStyle31"/>
                <w:rFonts w:ascii="Times New Roman" w:hAnsi="Times New Roman"/>
                <w:sz w:val="24"/>
              </w:rPr>
              <w:t>Зачет</w:t>
            </w:r>
          </w:p>
        </w:tc>
        <w:tc>
          <w:tcPr>
            <w:tcW w:w="576" w:type="pct"/>
          </w:tcPr>
          <w:p w:rsidR="008B37EB" w:rsidRPr="006A07F6" w:rsidRDefault="008B37EB" w:rsidP="00AD5DF1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</w:tbl>
    <w:p w:rsidR="008B37EB" w:rsidRPr="006A07F6" w:rsidRDefault="008B37EB" w:rsidP="00E06342">
      <w:pPr>
        <w:pStyle w:val="Heading1"/>
        <w:rPr>
          <w:rStyle w:val="FontStyle31"/>
          <w:rFonts w:ascii="Times New Roman" w:hAnsi="Times New Roman"/>
          <w:sz w:val="24"/>
          <w:szCs w:val="24"/>
        </w:rPr>
        <w:sectPr w:rsidR="008B37EB" w:rsidRPr="006A07F6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rtlGutter/>
          <w:docGrid w:linePitch="326"/>
        </w:sectPr>
      </w:pPr>
    </w:p>
    <w:p w:rsidR="008B37EB" w:rsidRPr="006A07F6" w:rsidRDefault="008B37EB" w:rsidP="00D21C33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6A07F6">
        <w:rPr>
          <w:rStyle w:val="FontStyle31"/>
          <w:rFonts w:ascii="Times New Roman" w:hAnsi="Times New Roman"/>
          <w:sz w:val="24"/>
          <w:szCs w:val="24"/>
        </w:rPr>
        <w:t>5 Образовательные и информационные технологии</w:t>
      </w:r>
    </w:p>
    <w:p w:rsidR="008B37EB" w:rsidRPr="006A07F6" w:rsidRDefault="008B37EB" w:rsidP="008F6BC7">
      <w:pPr>
        <w:ind w:firstLine="709"/>
      </w:pPr>
      <w:r w:rsidRPr="006A07F6">
        <w:t xml:space="preserve">Для формирования  компетенции и реализации предусмотренных видов учебной работы в учебном процессе используются следующие технологии. </w:t>
      </w:r>
    </w:p>
    <w:p w:rsidR="008B37EB" w:rsidRPr="006A07F6" w:rsidRDefault="008B37EB" w:rsidP="008F6BC7">
      <w:pPr>
        <w:ind w:firstLine="709"/>
      </w:pPr>
      <w:r w:rsidRPr="006A07F6">
        <w:t>На практических занятиях используются:</w:t>
      </w:r>
    </w:p>
    <w:p w:rsidR="008B37EB" w:rsidRPr="006A07F6" w:rsidRDefault="008B37EB" w:rsidP="008F6BC7">
      <w:pPr>
        <w:ind w:firstLine="709"/>
      </w:pPr>
      <w:r w:rsidRPr="006A07F6">
        <w:t>- разбор конкретных ситуаций;</w:t>
      </w:r>
    </w:p>
    <w:p w:rsidR="008B37EB" w:rsidRPr="006A07F6" w:rsidRDefault="008B37EB" w:rsidP="008F6BC7">
      <w:pPr>
        <w:ind w:firstLine="709"/>
      </w:pPr>
      <w:r w:rsidRPr="006A07F6">
        <w:t>- исследовательский метод;</w:t>
      </w:r>
    </w:p>
    <w:p w:rsidR="008B37EB" w:rsidRPr="006A07F6" w:rsidRDefault="008B37EB" w:rsidP="008F6BC7">
      <w:pPr>
        <w:ind w:firstLine="709"/>
      </w:pPr>
      <w:r w:rsidRPr="006A07F6">
        <w:t>- работа в команде;</w:t>
      </w:r>
    </w:p>
    <w:p w:rsidR="008B37EB" w:rsidRPr="006A07F6" w:rsidRDefault="008B37EB" w:rsidP="008F6BC7">
      <w:pPr>
        <w:ind w:firstLine="709"/>
      </w:pPr>
      <w:r w:rsidRPr="006A07F6">
        <w:t>- тренинги (навыковые);</w:t>
      </w:r>
    </w:p>
    <w:p w:rsidR="008B37EB" w:rsidRPr="006A07F6" w:rsidRDefault="008B37EB" w:rsidP="008F6BC7">
      <w:pPr>
        <w:ind w:firstLine="709"/>
      </w:pPr>
      <w:r w:rsidRPr="006A07F6">
        <w:t>В самостоятельной работе используются:</w:t>
      </w:r>
    </w:p>
    <w:p w:rsidR="008B37EB" w:rsidRPr="006A07F6" w:rsidRDefault="008B37EB" w:rsidP="008F6BC7">
      <w:pPr>
        <w:ind w:firstLine="709"/>
      </w:pPr>
      <w:r w:rsidRPr="006A07F6">
        <w:t>Поисковый метод – обеспечивает вовлечение учащихся в процесс самостоятельн</w:t>
      </w:r>
      <w:r w:rsidRPr="006A07F6">
        <w:t>о</w:t>
      </w:r>
      <w:r w:rsidRPr="006A07F6">
        <w:t>го приобретения знаний, сбора и исследования информации.</w:t>
      </w:r>
    </w:p>
    <w:p w:rsidR="008B37EB" w:rsidRPr="006A07F6" w:rsidRDefault="008B37EB" w:rsidP="008F6BC7">
      <w:pPr>
        <w:ind w:firstLine="709"/>
      </w:pPr>
      <w:r w:rsidRPr="006A07F6">
        <w:t>Исследовательский метод – организация поисковой, познавательной деятельности учащихся путем постановки учителем познавательных и практических задач, требующих самостоятельного творческого решения.</w:t>
      </w:r>
    </w:p>
    <w:p w:rsidR="008B37EB" w:rsidRPr="006A07F6" w:rsidRDefault="008B37EB" w:rsidP="008F6BC7">
      <w:pPr>
        <w:ind w:firstLine="709"/>
      </w:pPr>
      <w:r w:rsidRPr="006A07F6">
        <w:t>Обучение в электронной образовательной среде с использованием Интернет-ресурсов (IT-методы).</w:t>
      </w:r>
    </w:p>
    <w:p w:rsidR="008B37EB" w:rsidRPr="006A07F6" w:rsidRDefault="008B37EB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6A07F6">
        <w:rPr>
          <w:rStyle w:val="FontStyle31"/>
          <w:rFonts w:ascii="Times New Roman" w:hAnsi="Times New Roman"/>
          <w:sz w:val="24"/>
          <w:szCs w:val="24"/>
        </w:rPr>
        <w:br w:type="page"/>
        <w:t>6 Учебно-методическое обеспечение самостоятельной работы обучающихся</w:t>
      </w:r>
    </w:p>
    <w:p w:rsidR="008B37EB" w:rsidRPr="006A07F6" w:rsidRDefault="008B37EB" w:rsidP="006A07F6">
      <w:pPr>
        <w:ind w:firstLine="709"/>
        <w:rPr>
          <w:b/>
        </w:rPr>
      </w:pPr>
      <w:r w:rsidRPr="006A07F6">
        <w:rPr>
          <w:b/>
        </w:rPr>
        <w:t xml:space="preserve">Работа с конспектом лекции на основе приема ««инсерт»». </w:t>
      </w:r>
    </w:p>
    <w:p w:rsidR="008B37EB" w:rsidRPr="006A07F6" w:rsidRDefault="008B37EB" w:rsidP="006A07F6">
      <w:pPr>
        <w:ind w:firstLine="709"/>
      </w:pPr>
      <w:r w:rsidRPr="006A07F6">
        <w:rPr>
          <w:i/>
        </w:rPr>
        <w:t>Методические указания:</w:t>
      </w:r>
      <w:r w:rsidRPr="006A07F6">
        <w:t xml:space="preserve"> после прочтения текста следует заполнить таблицу «И</w:t>
      </w:r>
      <w:r w:rsidRPr="006A07F6">
        <w:t>Н</w:t>
      </w:r>
      <w:r w:rsidRPr="006A07F6">
        <w:t>СЕРТ». В нее необходимо записывать только ключевые слова или фразы.</w:t>
      </w:r>
    </w:p>
    <w:tbl>
      <w:tblPr>
        <w:tblW w:w="9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2334"/>
        <w:gridCol w:w="2350"/>
        <w:gridCol w:w="1786"/>
        <w:gridCol w:w="2710"/>
      </w:tblGrid>
      <w:tr w:rsidR="008B37EB" w:rsidRPr="006A07F6" w:rsidTr="00FC7793">
        <w:trPr>
          <w:trHeight w:val="300"/>
        </w:trPr>
        <w:tc>
          <w:tcPr>
            <w:tcW w:w="22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7EB" w:rsidRPr="006A07F6" w:rsidRDefault="008B37EB" w:rsidP="00FC7793">
            <w:pPr>
              <w:ind w:firstLine="709"/>
            </w:pPr>
            <w:r w:rsidRPr="006A07F6">
              <w:t>V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7EB" w:rsidRPr="006A07F6" w:rsidRDefault="008B37EB" w:rsidP="00FC7793">
            <w:pPr>
              <w:ind w:firstLine="709"/>
            </w:pPr>
            <w:r w:rsidRPr="006A07F6">
              <w:t>+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7EB" w:rsidRPr="006A07F6" w:rsidRDefault="008B37EB" w:rsidP="00FC7793">
            <w:pPr>
              <w:ind w:firstLine="709"/>
            </w:pPr>
            <w:r w:rsidRPr="006A07F6">
              <w:t>-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B37EB" w:rsidRPr="006A07F6" w:rsidRDefault="008B37EB" w:rsidP="00FC7793">
            <w:pPr>
              <w:ind w:firstLine="709"/>
            </w:pPr>
            <w:r w:rsidRPr="006A07F6">
              <w:t>?</w:t>
            </w:r>
          </w:p>
        </w:tc>
      </w:tr>
      <w:tr w:rsidR="008B37EB" w:rsidRPr="006A07F6" w:rsidTr="00FC7793">
        <w:trPr>
          <w:trHeight w:val="135"/>
        </w:trPr>
        <w:tc>
          <w:tcPr>
            <w:tcW w:w="22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7EB" w:rsidRPr="006A07F6" w:rsidRDefault="008B37EB" w:rsidP="00FC7793">
            <w:pPr>
              <w:ind w:firstLine="709"/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7EB" w:rsidRPr="006A07F6" w:rsidRDefault="008B37EB" w:rsidP="00FC7793">
            <w:pPr>
              <w:ind w:firstLine="709"/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7EB" w:rsidRPr="006A07F6" w:rsidRDefault="008B37EB" w:rsidP="00FC7793">
            <w:pPr>
              <w:ind w:firstLine="709"/>
            </w:pP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B37EB" w:rsidRPr="006A07F6" w:rsidRDefault="008B37EB" w:rsidP="00FC7793">
            <w:pPr>
              <w:ind w:firstLine="709"/>
            </w:pPr>
          </w:p>
        </w:tc>
      </w:tr>
    </w:tbl>
    <w:p w:rsidR="008B37EB" w:rsidRPr="006A07F6" w:rsidRDefault="008B37EB" w:rsidP="006A07F6">
      <w:pPr>
        <w:ind w:firstLine="709"/>
      </w:pPr>
      <w:r w:rsidRPr="006A07F6">
        <w:t xml:space="preserve">Пояснение: </w:t>
      </w:r>
    </w:p>
    <w:p w:rsidR="008B37EB" w:rsidRPr="006A07F6" w:rsidRDefault="008B37EB" w:rsidP="006A07F6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6A07F6">
        <w:rPr>
          <w:sz w:val="24"/>
        </w:rPr>
        <w:t>«V» — уже знал</w:t>
      </w:r>
    </w:p>
    <w:p w:rsidR="008B37EB" w:rsidRPr="006A07F6" w:rsidRDefault="008B37EB" w:rsidP="006A07F6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6A07F6">
        <w:rPr>
          <w:sz w:val="24"/>
        </w:rPr>
        <w:t>«+» — новое</w:t>
      </w:r>
    </w:p>
    <w:p w:rsidR="008B37EB" w:rsidRPr="006A07F6" w:rsidRDefault="008B37EB" w:rsidP="006A07F6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6A07F6">
        <w:rPr>
          <w:sz w:val="24"/>
        </w:rPr>
        <w:t>«-» — думал иначе</w:t>
      </w:r>
    </w:p>
    <w:p w:rsidR="008B37EB" w:rsidRPr="006A07F6" w:rsidRDefault="008B37EB" w:rsidP="006A07F6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6A07F6">
        <w:rPr>
          <w:sz w:val="24"/>
        </w:rPr>
        <w:t>«?» — не понял, есть вопросы</w:t>
      </w:r>
    </w:p>
    <w:p w:rsidR="008B37EB" w:rsidRPr="006A07F6" w:rsidRDefault="008B37EB" w:rsidP="006A07F6">
      <w:pPr>
        <w:pStyle w:val="NormalWeb"/>
        <w:spacing w:before="0" w:beforeAutospacing="0" w:after="0" w:afterAutospacing="0"/>
        <w:ind w:firstLine="709"/>
        <w:jc w:val="center"/>
        <w:rPr>
          <w:sz w:val="24"/>
        </w:rPr>
      </w:pPr>
      <w:r w:rsidRPr="006A07F6">
        <w:rPr>
          <w:sz w:val="24"/>
        </w:rPr>
        <w:t>Темы лекций для составления таблицы «ИНСЕРТ»:</w:t>
      </w:r>
    </w:p>
    <w:p w:rsidR="008B37EB" w:rsidRPr="006A07F6" w:rsidRDefault="008B37EB" w:rsidP="006A07F6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6A07F6">
        <w:rPr>
          <w:sz w:val="24"/>
          <w:lang w:eastAsia="en-US"/>
        </w:rPr>
        <w:t xml:space="preserve">1. </w:t>
      </w:r>
      <w:r w:rsidRPr="006A07F6">
        <w:rPr>
          <w:bCs/>
          <w:sz w:val="24"/>
        </w:rPr>
        <w:t>Законодательство о средствах массовой информации в Российской Федерации</w:t>
      </w:r>
    </w:p>
    <w:p w:rsidR="008B37EB" w:rsidRPr="006A07F6" w:rsidRDefault="008B37EB" w:rsidP="006A07F6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6A07F6">
        <w:rPr>
          <w:sz w:val="24"/>
        </w:rPr>
        <w:t xml:space="preserve">2. </w:t>
      </w:r>
      <w:r w:rsidRPr="006A07F6">
        <w:rPr>
          <w:bCs/>
          <w:sz w:val="24"/>
        </w:rPr>
        <w:t>Свобода в сфере массовой информации: понятие, пределы, ответственность</w:t>
      </w:r>
    </w:p>
    <w:p w:rsidR="008B37EB" w:rsidRPr="006A07F6" w:rsidRDefault="008B37EB" w:rsidP="006A07F6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6A07F6">
        <w:rPr>
          <w:sz w:val="24"/>
        </w:rPr>
        <w:t xml:space="preserve">3. </w:t>
      </w:r>
      <w:r w:rsidRPr="006A07F6">
        <w:rPr>
          <w:bCs/>
          <w:sz w:val="24"/>
        </w:rPr>
        <w:t>Современная законодательная политика в сфере СМИ и демократический и</w:t>
      </w:r>
      <w:r w:rsidRPr="006A07F6">
        <w:rPr>
          <w:bCs/>
          <w:sz w:val="24"/>
        </w:rPr>
        <w:t>н</w:t>
      </w:r>
      <w:r w:rsidRPr="006A07F6">
        <w:rPr>
          <w:bCs/>
          <w:sz w:val="24"/>
        </w:rPr>
        <w:t>формационный порядок</w:t>
      </w:r>
    </w:p>
    <w:p w:rsidR="008B37EB" w:rsidRPr="006A07F6" w:rsidRDefault="008B37EB" w:rsidP="006A07F6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6A07F6">
        <w:rPr>
          <w:sz w:val="24"/>
        </w:rPr>
        <w:t xml:space="preserve">4. </w:t>
      </w:r>
      <w:r w:rsidRPr="006A07F6">
        <w:rPr>
          <w:bCs/>
          <w:sz w:val="24"/>
        </w:rPr>
        <w:t>Права и обязанности участников деятельности СМИ</w:t>
      </w:r>
    </w:p>
    <w:p w:rsidR="008B37EB" w:rsidRPr="006A07F6" w:rsidRDefault="008B37EB" w:rsidP="006A07F6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6A07F6">
        <w:rPr>
          <w:sz w:val="24"/>
        </w:rPr>
        <w:t>5. Правовой статус периодического издания, участников деятельности СМИ. Права и обязанности участников деятельности СМИ</w:t>
      </w:r>
    </w:p>
    <w:p w:rsidR="008B37EB" w:rsidRPr="006A07F6" w:rsidRDefault="008B37EB" w:rsidP="006A07F6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6A07F6">
        <w:rPr>
          <w:sz w:val="24"/>
        </w:rPr>
        <w:t>6. Редактор и журналист: права и обязанности</w:t>
      </w:r>
    </w:p>
    <w:p w:rsidR="008B37EB" w:rsidRPr="006A07F6" w:rsidRDefault="008B37EB" w:rsidP="006A07F6">
      <w:pPr>
        <w:pStyle w:val="NormalWeb"/>
        <w:spacing w:before="0" w:beforeAutospacing="0" w:after="0" w:afterAutospacing="0"/>
        <w:ind w:firstLine="709"/>
        <w:rPr>
          <w:bCs/>
          <w:sz w:val="24"/>
        </w:rPr>
      </w:pPr>
      <w:r w:rsidRPr="006A07F6">
        <w:rPr>
          <w:sz w:val="24"/>
        </w:rPr>
        <w:t xml:space="preserve">7. </w:t>
      </w:r>
      <w:r w:rsidRPr="006A07F6">
        <w:rPr>
          <w:bCs/>
          <w:sz w:val="24"/>
        </w:rPr>
        <w:t>Особенности правоотношений организации и выпуска периодических изданий</w:t>
      </w:r>
    </w:p>
    <w:p w:rsidR="008B37EB" w:rsidRPr="006A07F6" w:rsidRDefault="008B37EB" w:rsidP="006A07F6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6A07F6">
        <w:rPr>
          <w:sz w:val="24"/>
        </w:rPr>
        <w:t>8. Механизмы правовой охраны и защиты в сфере массовой информации</w:t>
      </w:r>
    </w:p>
    <w:p w:rsidR="008B37EB" w:rsidRPr="006A07F6" w:rsidRDefault="008B37EB" w:rsidP="006A07F6">
      <w:pPr>
        <w:pStyle w:val="NormalWeb"/>
        <w:spacing w:before="0" w:beforeAutospacing="0" w:after="0" w:afterAutospacing="0"/>
        <w:ind w:firstLine="709"/>
        <w:rPr>
          <w:sz w:val="24"/>
          <w:lang w:eastAsia="en-US"/>
        </w:rPr>
      </w:pPr>
      <w:r w:rsidRPr="006A07F6">
        <w:rPr>
          <w:sz w:val="24"/>
        </w:rPr>
        <w:t xml:space="preserve">9. </w:t>
      </w:r>
      <w:r w:rsidRPr="006A07F6">
        <w:rPr>
          <w:bCs/>
          <w:sz w:val="24"/>
        </w:rPr>
        <w:t>Перспективы развития законодательной политики в сфере СМИ</w:t>
      </w:r>
    </w:p>
    <w:p w:rsidR="008B37EB" w:rsidRPr="006A07F6" w:rsidRDefault="008B37EB" w:rsidP="006A07F6">
      <w:pPr>
        <w:ind w:firstLine="709"/>
        <w:rPr>
          <w:b/>
        </w:rPr>
      </w:pPr>
      <w:r w:rsidRPr="006A07F6">
        <w:rPr>
          <w:b/>
        </w:rPr>
        <w:t>II. Составление плана ответа на вопросы для самопроверки.</w:t>
      </w:r>
    </w:p>
    <w:p w:rsidR="008B37EB" w:rsidRPr="006A07F6" w:rsidRDefault="008B37EB" w:rsidP="006A07F6">
      <w:pPr>
        <w:ind w:firstLine="709"/>
      </w:pPr>
      <w:r w:rsidRPr="006A07F6">
        <w:rPr>
          <w:i/>
        </w:rPr>
        <w:t xml:space="preserve">Методические указания: </w:t>
      </w:r>
      <w:r w:rsidRPr="006A07F6">
        <w:t>в процессе составления плана ответы на вопросы необх</w:t>
      </w:r>
      <w:r w:rsidRPr="006A07F6">
        <w:t>о</w:t>
      </w:r>
      <w:r w:rsidRPr="006A07F6">
        <w:t>димо использовать конспект лекции, ЭОРы.  Необходимо кратко формулировать осно</w:t>
      </w:r>
      <w:r w:rsidRPr="006A07F6">
        <w:t>в</w:t>
      </w:r>
      <w:r w:rsidRPr="006A07F6">
        <w:t>ные мысли, положения изучаемого материала. Приступая к освоению записи в виде плана ответов, полезно в самом тексте отмечать места, наиболее четко формулирующие осно</w:t>
      </w:r>
      <w:r w:rsidRPr="006A07F6">
        <w:t>в</w:t>
      </w:r>
      <w:r w:rsidRPr="006A07F6">
        <w:t xml:space="preserve">ную мысль, которую автор доказывает. Задание закрепляет и систематизирует знания. </w:t>
      </w:r>
    </w:p>
    <w:p w:rsidR="008B37EB" w:rsidRPr="006A07F6" w:rsidRDefault="008B37EB" w:rsidP="006A07F6">
      <w:pPr>
        <w:ind w:firstLine="709"/>
        <w:jc w:val="center"/>
      </w:pPr>
      <w:r w:rsidRPr="006A07F6">
        <w:t>Вопросы для самопроверки:</w:t>
      </w:r>
    </w:p>
    <w:p w:rsidR="008B37EB" w:rsidRPr="006A07F6" w:rsidRDefault="008B37EB" w:rsidP="006A07F6">
      <w:pPr>
        <w:ind w:firstLine="709"/>
        <w:rPr>
          <w:b/>
        </w:rPr>
      </w:pPr>
      <w:r w:rsidRPr="006A07F6">
        <w:rPr>
          <w:b/>
        </w:rPr>
        <w:t>1. Законодательство о средствах массовой информации в Российской Федер</w:t>
      </w:r>
      <w:r w:rsidRPr="006A07F6">
        <w:rPr>
          <w:b/>
        </w:rPr>
        <w:t>а</w:t>
      </w:r>
      <w:r w:rsidRPr="006A07F6">
        <w:rPr>
          <w:b/>
        </w:rPr>
        <w:t>ции</w:t>
      </w:r>
    </w:p>
    <w:p w:rsidR="008B37EB" w:rsidRPr="006A07F6" w:rsidRDefault="008B37EB" w:rsidP="006A07F6">
      <w:pPr>
        <w:numPr>
          <w:ilvl w:val="0"/>
          <w:numId w:val="13"/>
        </w:numPr>
        <w:tabs>
          <w:tab w:val="left" w:pos="993"/>
        </w:tabs>
        <w:ind w:left="0" w:firstLine="709"/>
      </w:pPr>
      <w:r w:rsidRPr="006A07F6">
        <w:t>«Организационно-правовые основы создания периодического издания» как учебная дисциплина</w:t>
      </w:r>
    </w:p>
    <w:p w:rsidR="008B37EB" w:rsidRPr="006A07F6" w:rsidRDefault="008B37EB" w:rsidP="006A07F6">
      <w:pPr>
        <w:numPr>
          <w:ilvl w:val="0"/>
          <w:numId w:val="13"/>
        </w:numPr>
        <w:tabs>
          <w:tab w:val="left" w:pos="993"/>
        </w:tabs>
        <w:ind w:left="0" w:firstLine="709"/>
      </w:pPr>
      <w:r w:rsidRPr="006A07F6">
        <w:t>Государственная политика в сфере средств массовой информации</w:t>
      </w:r>
    </w:p>
    <w:p w:rsidR="008B37EB" w:rsidRPr="006A07F6" w:rsidRDefault="008B37EB" w:rsidP="006A07F6">
      <w:pPr>
        <w:numPr>
          <w:ilvl w:val="0"/>
          <w:numId w:val="13"/>
        </w:numPr>
        <w:tabs>
          <w:tab w:val="left" w:pos="993"/>
        </w:tabs>
        <w:ind w:left="0" w:firstLine="709"/>
      </w:pPr>
      <w:r w:rsidRPr="006A07F6">
        <w:t>Система законодательства о средствах массовой информации в Российской Ф</w:t>
      </w:r>
      <w:r w:rsidRPr="006A07F6">
        <w:t>е</w:t>
      </w:r>
      <w:r w:rsidRPr="006A07F6">
        <w:t>дерации</w:t>
      </w:r>
    </w:p>
    <w:p w:rsidR="008B37EB" w:rsidRPr="006A07F6" w:rsidRDefault="008B37EB" w:rsidP="006A07F6">
      <w:pPr>
        <w:numPr>
          <w:ilvl w:val="0"/>
          <w:numId w:val="13"/>
        </w:numPr>
        <w:tabs>
          <w:tab w:val="left" w:pos="993"/>
        </w:tabs>
        <w:ind w:left="0" w:firstLine="709"/>
      </w:pPr>
      <w:r w:rsidRPr="006A07F6">
        <w:t>Закон РФ «О средствах массовой информации»: история принятия, структура, основные понятия и положения</w:t>
      </w:r>
    </w:p>
    <w:p w:rsidR="008B37EB" w:rsidRPr="006A07F6" w:rsidRDefault="008B37EB" w:rsidP="006A07F6">
      <w:pPr>
        <w:tabs>
          <w:tab w:val="left" w:pos="993"/>
        </w:tabs>
        <w:ind w:firstLine="709"/>
        <w:rPr>
          <w:b/>
        </w:rPr>
      </w:pPr>
      <w:r w:rsidRPr="006A07F6">
        <w:rPr>
          <w:b/>
        </w:rPr>
        <w:t>2. Свобода в сфере массовой информации: понятие, пределы, ответственность</w:t>
      </w:r>
    </w:p>
    <w:p w:rsidR="008B37EB" w:rsidRPr="006A07F6" w:rsidRDefault="008B37EB" w:rsidP="006A07F6">
      <w:pPr>
        <w:numPr>
          <w:ilvl w:val="0"/>
          <w:numId w:val="14"/>
        </w:numPr>
        <w:tabs>
          <w:tab w:val="left" w:pos="993"/>
        </w:tabs>
        <w:ind w:left="0" w:firstLine="709"/>
      </w:pPr>
      <w:r w:rsidRPr="006A07F6">
        <w:t>Свобода в сфере массовой информации: понятие, правовое обеспечение</w:t>
      </w:r>
    </w:p>
    <w:p w:rsidR="008B37EB" w:rsidRPr="006A07F6" w:rsidRDefault="008B37EB" w:rsidP="006A07F6">
      <w:pPr>
        <w:numPr>
          <w:ilvl w:val="0"/>
          <w:numId w:val="14"/>
        </w:numPr>
        <w:tabs>
          <w:tab w:val="left" w:pos="993"/>
        </w:tabs>
        <w:ind w:left="0" w:firstLine="709"/>
      </w:pPr>
      <w:r w:rsidRPr="006A07F6">
        <w:t>Безопасность в сфере массовой информации</w:t>
      </w:r>
    </w:p>
    <w:p w:rsidR="008B37EB" w:rsidRPr="006A07F6" w:rsidRDefault="008B37EB" w:rsidP="006A07F6">
      <w:pPr>
        <w:tabs>
          <w:tab w:val="left" w:pos="993"/>
        </w:tabs>
        <w:ind w:firstLine="709"/>
        <w:rPr>
          <w:b/>
        </w:rPr>
      </w:pPr>
      <w:r w:rsidRPr="006A07F6">
        <w:rPr>
          <w:b/>
        </w:rPr>
        <w:t>3. Современная законодательная политика в сфере СМИ и демократический информационный порядок</w:t>
      </w:r>
    </w:p>
    <w:p w:rsidR="008B37EB" w:rsidRPr="006A07F6" w:rsidRDefault="008B37EB" w:rsidP="006A07F6">
      <w:pPr>
        <w:numPr>
          <w:ilvl w:val="0"/>
          <w:numId w:val="15"/>
        </w:numPr>
        <w:tabs>
          <w:tab w:val="left" w:pos="993"/>
        </w:tabs>
        <w:ind w:left="0" w:firstLine="709"/>
      </w:pPr>
      <w:r w:rsidRPr="006A07F6">
        <w:t>Демократический информационный порядок: правовое обеспечение различных отношений в сфере СМИ</w:t>
      </w:r>
    </w:p>
    <w:p w:rsidR="008B37EB" w:rsidRPr="006A07F6" w:rsidRDefault="008B37EB" w:rsidP="006A07F6">
      <w:pPr>
        <w:numPr>
          <w:ilvl w:val="0"/>
          <w:numId w:val="15"/>
        </w:numPr>
        <w:tabs>
          <w:tab w:val="left" w:pos="993"/>
        </w:tabs>
        <w:ind w:left="0" w:firstLine="709"/>
      </w:pPr>
      <w:r w:rsidRPr="006A07F6">
        <w:t>Правовое регулирование деятельности СМИ в предвыборный период. СМИ и информационная политика</w:t>
      </w:r>
    </w:p>
    <w:p w:rsidR="008B37EB" w:rsidRPr="006A07F6" w:rsidRDefault="008B37EB" w:rsidP="006A07F6">
      <w:pPr>
        <w:tabs>
          <w:tab w:val="left" w:pos="993"/>
        </w:tabs>
        <w:ind w:firstLine="709"/>
        <w:rPr>
          <w:b/>
        </w:rPr>
      </w:pPr>
      <w:r w:rsidRPr="006A07F6">
        <w:rPr>
          <w:b/>
        </w:rPr>
        <w:t>4. Особенности правоотношений организации и выпуска периодических изд</w:t>
      </w:r>
      <w:r w:rsidRPr="006A07F6">
        <w:rPr>
          <w:b/>
        </w:rPr>
        <w:t>а</w:t>
      </w:r>
      <w:r w:rsidRPr="006A07F6">
        <w:rPr>
          <w:b/>
        </w:rPr>
        <w:t>ний</w:t>
      </w:r>
    </w:p>
    <w:p w:rsidR="008B37EB" w:rsidRPr="006A07F6" w:rsidRDefault="008B37EB" w:rsidP="006A07F6">
      <w:pPr>
        <w:numPr>
          <w:ilvl w:val="0"/>
          <w:numId w:val="16"/>
        </w:numPr>
        <w:tabs>
          <w:tab w:val="left" w:pos="993"/>
        </w:tabs>
        <w:ind w:left="0" w:firstLine="709"/>
      </w:pPr>
      <w:r w:rsidRPr="006A07F6">
        <w:t>Порядок создания периодического издания. Система правоотношений по выпу</w:t>
      </w:r>
      <w:r w:rsidRPr="006A07F6">
        <w:t>с</w:t>
      </w:r>
      <w:r w:rsidRPr="006A07F6">
        <w:t>ку СМИ</w:t>
      </w:r>
    </w:p>
    <w:p w:rsidR="008B37EB" w:rsidRPr="006A07F6" w:rsidRDefault="008B37EB" w:rsidP="006A07F6">
      <w:pPr>
        <w:numPr>
          <w:ilvl w:val="0"/>
          <w:numId w:val="16"/>
        </w:numPr>
        <w:tabs>
          <w:tab w:val="left" w:pos="993"/>
        </w:tabs>
        <w:ind w:left="0" w:firstLine="709"/>
      </w:pPr>
      <w:r w:rsidRPr="006A07F6">
        <w:t>Правовое регулирование экономических отношений в сфере массовой информ</w:t>
      </w:r>
      <w:r w:rsidRPr="006A07F6">
        <w:t>а</w:t>
      </w:r>
      <w:r w:rsidRPr="006A07F6">
        <w:t>ции</w:t>
      </w:r>
    </w:p>
    <w:p w:rsidR="008B37EB" w:rsidRPr="006A07F6" w:rsidRDefault="008B37EB" w:rsidP="006A07F6">
      <w:pPr>
        <w:tabs>
          <w:tab w:val="left" w:pos="993"/>
        </w:tabs>
        <w:ind w:firstLine="709"/>
        <w:rPr>
          <w:b/>
        </w:rPr>
      </w:pPr>
      <w:r w:rsidRPr="006A07F6">
        <w:rPr>
          <w:b/>
        </w:rPr>
        <w:t>5. Механизмы правовой охраны и защиты в сфере массовой информации</w:t>
      </w:r>
    </w:p>
    <w:p w:rsidR="008B37EB" w:rsidRPr="006A07F6" w:rsidRDefault="008B37EB" w:rsidP="006A07F6">
      <w:pPr>
        <w:numPr>
          <w:ilvl w:val="0"/>
          <w:numId w:val="17"/>
        </w:numPr>
        <w:tabs>
          <w:tab w:val="left" w:pos="993"/>
        </w:tabs>
        <w:ind w:left="0" w:firstLine="709"/>
      </w:pPr>
      <w:r w:rsidRPr="006A07F6">
        <w:t>Интеллектуальная собственность в сфере массовой информации</w:t>
      </w:r>
    </w:p>
    <w:p w:rsidR="008B37EB" w:rsidRPr="006A07F6" w:rsidRDefault="008B37EB" w:rsidP="006A07F6">
      <w:pPr>
        <w:numPr>
          <w:ilvl w:val="0"/>
          <w:numId w:val="17"/>
        </w:numPr>
        <w:tabs>
          <w:tab w:val="left" w:pos="993"/>
        </w:tabs>
        <w:ind w:left="0" w:firstLine="709"/>
      </w:pPr>
      <w:r w:rsidRPr="006A07F6">
        <w:t>Защита чести, достоинства и деловой репутации; неприкосновенность частной жизни (споры с участием СМИ)</w:t>
      </w:r>
    </w:p>
    <w:p w:rsidR="008B37EB" w:rsidRPr="006A07F6" w:rsidRDefault="008B37EB" w:rsidP="006A07F6">
      <w:pPr>
        <w:tabs>
          <w:tab w:val="left" w:pos="993"/>
        </w:tabs>
        <w:ind w:firstLine="709"/>
        <w:rPr>
          <w:b/>
        </w:rPr>
      </w:pPr>
      <w:r w:rsidRPr="006A07F6">
        <w:rPr>
          <w:b/>
        </w:rPr>
        <w:t>6. Перспективы развития законодательной политики в сфере СМИ</w:t>
      </w:r>
    </w:p>
    <w:p w:rsidR="008B37EB" w:rsidRPr="006A07F6" w:rsidRDefault="008B37EB" w:rsidP="006A07F6">
      <w:pPr>
        <w:numPr>
          <w:ilvl w:val="0"/>
          <w:numId w:val="18"/>
        </w:numPr>
        <w:tabs>
          <w:tab w:val="left" w:pos="993"/>
        </w:tabs>
        <w:ind w:left="0" w:firstLine="709"/>
      </w:pPr>
      <w:r w:rsidRPr="006A07F6">
        <w:t>Перспективы развития законодательства о СМИ.</w:t>
      </w:r>
    </w:p>
    <w:p w:rsidR="008B37EB" w:rsidRPr="006A07F6" w:rsidRDefault="008B37EB" w:rsidP="006A07F6">
      <w:pPr>
        <w:numPr>
          <w:ilvl w:val="0"/>
          <w:numId w:val="18"/>
        </w:numPr>
        <w:tabs>
          <w:tab w:val="left" w:pos="993"/>
        </w:tabs>
        <w:ind w:left="0" w:firstLine="709"/>
      </w:pPr>
      <w:r w:rsidRPr="006A07F6">
        <w:t>Право и саморегулирование СМИ</w:t>
      </w:r>
    </w:p>
    <w:p w:rsidR="008B37EB" w:rsidRPr="006A07F6" w:rsidRDefault="008B37EB" w:rsidP="006A07F6">
      <w:pPr>
        <w:pStyle w:val="NormalWeb"/>
        <w:tabs>
          <w:tab w:val="left" w:pos="993"/>
        </w:tabs>
        <w:spacing w:before="0" w:beforeAutospacing="0" w:after="0" w:afterAutospacing="0"/>
        <w:ind w:firstLine="709"/>
        <w:rPr>
          <w:sz w:val="24"/>
          <w:lang w:eastAsia="en-US"/>
        </w:rPr>
      </w:pPr>
    </w:p>
    <w:p w:rsidR="008B37EB" w:rsidRPr="006A07F6" w:rsidRDefault="008B37EB" w:rsidP="006A07F6">
      <w:pPr>
        <w:pStyle w:val="Heading2"/>
        <w:tabs>
          <w:tab w:val="left" w:pos="993"/>
        </w:tabs>
        <w:ind w:firstLine="709"/>
        <w:jc w:val="center"/>
        <w:rPr>
          <w:bCs w:val="0"/>
          <w:i w:val="0"/>
          <w:szCs w:val="24"/>
        </w:rPr>
      </w:pPr>
      <w:r w:rsidRPr="006A07F6">
        <w:rPr>
          <w:bCs w:val="0"/>
          <w:i w:val="0"/>
          <w:szCs w:val="24"/>
        </w:rPr>
        <w:t>Оценка результатов внеаудиторной самостоятельной работы студентов</w:t>
      </w:r>
    </w:p>
    <w:p w:rsidR="008B37EB" w:rsidRPr="006A07F6" w:rsidRDefault="008B37EB" w:rsidP="006A07F6">
      <w:pPr>
        <w:tabs>
          <w:tab w:val="left" w:pos="1080"/>
        </w:tabs>
        <w:ind w:firstLine="709"/>
      </w:pPr>
      <w:r w:rsidRPr="006A07F6">
        <w:t>Критериями оценок результатов самостоятельной работы студента являются:</w:t>
      </w:r>
    </w:p>
    <w:p w:rsidR="008B37EB" w:rsidRPr="006A07F6" w:rsidRDefault="008B37EB" w:rsidP="006A07F6">
      <w:pPr>
        <w:tabs>
          <w:tab w:val="left" w:pos="1080"/>
        </w:tabs>
        <w:ind w:firstLine="709"/>
      </w:pPr>
      <w:r w:rsidRPr="006A07F6">
        <w:t>1. уровень освоения студентов учебного материала;</w:t>
      </w:r>
    </w:p>
    <w:p w:rsidR="008B37EB" w:rsidRPr="006A07F6" w:rsidRDefault="008B37EB" w:rsidP="006A07F6">
      <w:pPr>
        <w:tabs>
          <w:tab w:val="left" w:pos="1080"/>
        </w:tabs>
        <w:ind w:firstLine="709"/>
      </w:pPr>
      <w:r w:rsidRPr="006A07F6">
        <w:t>2. умения студента использовать теоретические знания при выполнении практич</w:t>
      </w:r>
      <w:r w:rsidRPr="006A07F6">
        <w:t>е</w:t>
      </w:r>
      <w:r w:rsidRPr="006A07F6">
        <w:t>ских задач;</w:t>
      </w:r>
    </w:p>
    <w:p w:rsidR="008B37EB" w:rsidRPr="006A07F6" w:rsidRDefault="008B37EB" w:rsidP="006A07F6">
      <w:pPr>
        <w:tabs>
          <w:tab w:val="left" w:pos="1080"/>
        </w:tabs>
        <w:ind w:firstLine="709"/>
      </w:pPr>
      <w:r w:rsidRPr="006A07F6">
        <w:t>3. сформированность профессиональных компетенций;</w:t>
      </w:r>
    </w:p>
    <w:p w:rsidR="008B37EB" w:rsidRPr="006A07F6" w:rsidRDefault="008B37EB" w:rsidP="006A07F6">
      <w:pPr>
        <w:tabs>
          <w:tab w:val="left" w:pos="1080"/>
        </w:tabs>
        <w:ind w:firstLine="709"/>
      </w:pPr>
      <w:r w:rsidRPr="006A07F6">
        <w:t>4. умения студента активно использовать электронные образовательные ресурсы,</w:t>
      </w:r>
    </w:p>
    <w:p w:rsidR="008B37EB" w:rsidRPr="006A07F6" w:rsidRDefault="008B37EB" w:rsidP="006A07F6">
      <w:pPr>
        <w:tabs>
          <w:tab w:val="left" w:pos="1080"/>
        </w:tabs>
        <w:ind w:firstLine="709"/>
      </w:pPr>
      <w:r w:rsidRPr="006A07F6">
        <w:t>5. находить требующуюся информацию, изучать ее и применять на практике;</w:t>
      </w:r>
    </w:p>
    <w:p w:rsidR="008B37EB" w:rsidRPr="006A07F6" w:rsidRDefault="008B37EB" w:rsidP="006A07F6">
      <w:pPr>
        <w:tabs>
          <w:tab w:val="left" w:pos="1080"/>
        </w:tabs>
        <w:ind w:firstLine="709"/>
      </w:pPr>
      <w:r w:rsidRPr="006A07F6">
        <w:t>6. обоснованность и четкость изложения ответа;</w:t>
      </w:r>
    </w:p>
    <w:p w:rsidR="008B37EB" w:rsidRPr="006A07F6" w:rsidRDefault="008B37EB" w:rsidP="006A07F6">
      <w:pPr>
        <w:tabs>
          <w:tab w:val="left" w:pos="1080"/>
        </w:tabs>
        <w:ind w:firstLine="709"/>
      </w:pPr>
      <w:r w:rsidRPr="006A07F6">
        <w:t>7. оформление материала в соответствии с требованиями;</w:t>
      </w:r>
    </w:p>
    <w:p w:rsidR="008B37EB" w:rsidRPr="006A07F6" w:rsidRDefault="008B37EB" w:rsidP="006A07F6">
      <w:pPr>
        <w:tabs>
          <w:tab w:val="left" w:pos="1080"/>
        </w:tabs>
        <w:ind w:firstLine="709"/>
      </w:pPr>
      <w:r w:rsidRPr="006A07F6">
        <w:t>8. умение ориентироваться в потоке информации, выделять главное;</w:t>
      </w:r>
    </w:p>
    <w:p w:rsidR="008B37EB" w:rsidRPr="006A07F6" w:rsidRDefault="008B37EB" w:rsidP="006A07F6">
      <w:pPr>
        <w:tabs>
          <w:tab w:val="left" w:pos="1080"/>
        </w:tabs>
        <w:ind w:firstLine="709"/>
      </w:pPr>
      <w:r w:rsidRPr="006A07F6">
        <w:t>9. умение четко сформулировать проблему, предложив ее решение, критически - оценить решение и его последствия;</w:t>
      </w:r>
    </w:p>
    <w:p w:rsidR="008B37EB" w:rsidRPr="006A07F6" w:rsidRDefault="008B37EB" w:rsidP="006A07F6">
      <w:pPr>
        <w:tabs>
          <w:tab w:val="left" w:pos="1080"/>
        </w:tabs>
        <w:ind w:firstLine="709"/>
      </w:pPr>
      <w:r w:rsidRPr="006A07F6">
        <w:t>10. умение показать, проанализировать альтернативные возможности, варианты действий;</w:t>
      </w:r>
    </w:p>
    <w:p w:rsidR="008B37EB" w:rsidRPr="006A07F6" w:rsidRDefault="008B37EB" w:rsidP="006A07F6">
      <w:pPr>
        <w:tabs>
          <w:tab w:val="left" w:pos="1080"/>
        </w:tabs>
        <w:ind w:firstLine="709"/>
      </w:pPr>
      <w:r w:rsidRPr="006A07F6">
        <w:t>11. умение сформировать свою позицию, оценку и аргументировать ее.</w:t>
      </w:r>
    </w:p>
    <w:p w:rsidR="008B37EB" w:rsidRPr="006A07F6" w:rsidRDefault="008B37EB" w:rsidP="006A07F6">
      <w:pPr>
        <w:tabs>
          <w:tab w:val="left" w:pos="1080"/>
        </w:tabs>
        <w:ind w:firstLine="709"/>
      </w:pPr>
      <w:r w:rsidRPr="006A07F6">
        <w:t>12. умение правильно решать профессионально ориентированные ситуации, со ссылкой на соответствующие нормативные документы.</w:t>
      </w:r>
    </w:p>
    <w:p w:rsidR="008B37EB" w:rsidRPr="006A07F6" w:rsidRDefault="008B37EB" w:rsidP="006A07F6">
      <w:pPr>
        <w:tabs>
          <w:tab w:val="left" w:pos="1080"/>
        </w:tabs>
        <w:ind w:firstLine="709"/>
      </w:pPr>
    </w:p>
    <w:p w:rsidR="008B37EB" w:rsidRPr="006A07F6" w:rsidRDefault="008B37EB" w:rsidP="006A07F6">
      <w:pPr>
        <w:tabs>
          <w:tab w:val="left" w:pos="1080"/>
        </w:tabs>
        <w:ind w:firstLine="709"/>
      </w:pPr>
      <w:r w:rsidRPr="006A07F6">
        <w:t>Удовлетворительно оценивается самостоятельная работа студента, соответству</w:t>
      </w:r>
      <w:r w:rsidRPr="006A07F6">
        <w:t>ю</w:t>
      </w:r>
      <w:r w:rsidRPr="006A07F6">
        <w:t>щая следующим критериям:</w:t>
      </w:r>
    </w:p>
    <w:p w:rsidR="008B37EB" w:rsidRPr="006A07F6" w:rsidRDefault="008B37EB" w:rsidP="006A07F6">
      <w:pPr>
        <w:tabs>
          <w:tab w:val="left" w:pos="1080"/>
        </w:tabs>
        <w:ind w:firstLine="709"/>
      </w:pPr>
      <w:r w:rsidRPr="006A07F6">
        <w:t>1. Студент свободно применяет знания на практике;</w:t>
      </w:r>
    </w:p>
    <w:p w:rsidR="008B37EB" w:rsidRPr="006A07F6" w:rsidRDefault="008B37EB" w:rsidP="006A07F6">
      <w:pPr>
        <w:tabs>
          <w:tab w:val="left" w:pos="1080"/>
        </w:tabs>
        <w:ind w:firstLine="709"/>
      </w:pPr>
      <w:r w:rsidRPr="006A07F6">
        <w:t>2. Правильно решает профессионально ориентированные ситуации, со ссылкой на соответствующие нормативные документы.</w:t>
      </w:r>
    </w:p>
    <w:p w:rsidR="008B37EB" w:rsidRPr="006A07F6" w:rsidRDefault="008B37EB" w:rsidP="006A07F6">
      <w:pPr>
        <w:widowControl/>
        <w:numPr>
          <w:ilvl w:val="0"/>
          <w:numId w:val="26"/>
        </w:numPr>
        <w:tabs>
          <w:tab w:val="left" w:pos="1080"/>
        </w:tabs>
        <w:autoSpaceDE/>
        <w:autoSpaceDN/>
        <w:adjustRightInd/>
        <w:ind w:left="0" w:firstLine="709"/>
      </w:pPr>
      <w:r w:rsidRPr="006A07F6">
        <w:t>Не допускает ошибок в воспроизведении изученного материала;</w:t>
      </w:r>
    </w:p>
    <w:p w:rsidR="008B37EB" w:rsidRPr="006A07F6" w:rsidRDefault="008B37EB" w:rsidP="006A07F6">
      <w:pPr>
        <w:widowControl/>
        <w:numPr>
          <w:ilvl w:val="0"/>
          <w:numId w:val="26"/>
        </w:numPr>
        <w:tabs>
          <w:tab w:val="left" w:pos="1080"/>
        </w:tabs>
        <w:autoSpaceDE/>
        <w:autoSpaceDN/>
        <w:adjustRightInd/>
        <w:ind w:left="0" w:firstLine="709"/>
      </w:pPr>
      <w:r w:rsidRPr="006A07F6">
        <w:t>Студент выделяет главные положения в изученном материале и не затрудняется в ответах на видоизмененные вопросы;</w:t>
      </w:r>
    </w:p>
    <w:p w:rsidR="008B37EB" w:rsidRPr="006A07F6" w:rsidRDefault="008B37EB" w:rsidP="006A07F6">
      <w:pPr>
        <w:widowControl/>
        <w:numPr>
          <w:ilvl w:val="0"/>
          <w:numId w:val="26"/>
        </w:numPr>
        <w:tabs>
          <w:tab w:val="left" w:pos="1080"/>
        </w:tabs>
        <w:autoSpaceDE/>
        <w:autoSpaceDN/>
        <w:adjustRightInd/>
        <w:ind w:left="0" w:firstLine="709"/>
        <w:jc w:val="left"/>
      </w:pPr>
      <w:r w:rsidRPr="006A07F6">
        <w:t>Студент усваивает весь объем программного материала;</w:t>
      </w:r>
    </w:p>
    <w:p w:rsidR="008B37EB" w:rsidRPr="006A07F6" w:rsidRDefault="008B37EB" w:rsidP="006A07F6">
      <w:pPr>
        <w:widowControl/>
        <w:numPr>
          <w:ilvl w:val="0"/>
          <w:numId w:val="26"/>
        </w:numPr>
        <w:tabs>
          <w:tab w:val="left" w:pos="1080"/>
        </w:tabs>
        <w:autoSpaceDE/>
        <w:autoSpaceDN/>
        <w:adjustRightInd/>
        <w:ind w:left="0" w:firstLine="709"/>
        <w:jc w:val="left"/>
      </w:pPr>
      <w:r w:rsidRPr="006A07F6">
        <w:t>Материал оформлен аккуратно в соответствии с требованиями.</w:t>
      </w:r>
    </w:p>
    <w:p w:rsidR="008B37EB" w:rsidRPr="006A07F6" w:rsidRDefault="008B37EB" w:rsidP="006A07F6">
      <w:pPr>
        <w:tabs>
          <w:tab w:val="left" w:pos="1080"/>
        </w:tabs>
        <w:ind w:firstLine="709"/>
      </w:pPr>
      <w:r w:rsidRPr="006A07F6">
        <w:t>Неудовлетворительно оценивается самостоятельная работа студента, соответс</w:t>
      </w:r>
      <w:r w:rsidRPr="006A07F6">
        <w:t>т</w:t>
      </w:r>
      <w:r w:rsidRPr="006A07F6">
        <w:t>вующая следующим критериям:</w:t>
      </w:r>
    </w:p>
    <w:p w:rsidR="008B37EB" w:rsidRPr="006A07F6" w:rsidRDefault="008B37EB" w:rsidP="006A07F6">
      <w:pPr>
        <w:widowControl/>
        <w:numPr>
          <w:ilvl w:val="0"/>
          <w:numId w:val="27"/>
        </w:numPr>
        <w:tabs>
          <w:tab w:val="left" w:pos="1080"/>
        </w:tabs>
        <w:autoSpaceDE/>
        <w:autoSpaceDN/>
        <w:adjustRightInd/>
        <w:ind w:left="0" w:firstLine="709"/>
        <w:jc w:val="left"/>
      </w:pPr>
      <w:r w:rsidRPr="006A07F6">
        <w:t>У студента имеются отдельные представления об изучаемом материале, но все же большая часть не усвоена;</w:t>
      </w:r>
    </w:p>
    <w:p w:rsidR="008B37EB" w:rsidRPr="006A07F6" w:rsidRDefault="008B37EB" w:rsidP="006A07F6">
      <w:pPr>
        <w:widowControl/>
        <w:numPr>
          <w:ilvl w:val="0"/>
          <w:numId w:val="27"/>
        </w:numPr>
        <w:tabs>
          <w:tab w:val="left" w:pos="1080"/>
        </w:tabs>
        <w:autoSpaceDE/>
        <w:autoSpaceDN/>
        <w:adjustRightInd/>
        <w:ind w:left="0" w:firstLine="709"/>
        <w:jc w:val="left"/>
      </w:pPr>
      <w:r w:rsidRPr="006A07F6">
        <w:t>Студент не решил профессионально ориентированные ситуации;</w:t>
      </w:r>
    </w:p>
    <w:p w:rsidR="008B37EB" w:rsidRPr="006A07F6" w:rsidRDefault="008B37EB" w:rsidP="006A07F6">
      <w:pPr>
        <w:widowControl/>
        <w:numPr>
          <w:ilvl w:val="0"/>
          <w:numId w:val="27"/>
        </w:numPr>
        <w:tabs>
          <w:tab w:val="left" w:pos="1080"/>
        </w:tabs>
        <w:autoSpaceDE/>
        <w:autoSpaceDN/>
        <w:adjustRightInd/>
        <w:ind w:left="0" w:firstLine="709"/>
        <w:jc w:val="left"/>
      </w:pPr>
      <w:r w:rsidRPr="006A07F6">
        <w:t>Не справился с выполнением практических заданий.</w:t>
      </w:r>
    </w:p>
    <w:p w:rsidR="008B37EB" w:rsidRPr="006A07F6" w:rsidRDefault="008B37EB" w:rsidP="0079022C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</w:p>
    <w:p w:rsidR="008B37EB" w:rsidRPr="006A07F6" w:rsidRDefault="008B37EB" w:rsidP="000332A6">
      <w:pPr>
        <w:rPr>
          <w:i/>
        </w:rPr>
        <w:sectPr w:rsidR="008B37EB" w:rsidRPr="006A07F6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37EB" w:rsidRPr="006A07F6" w:rsidRDefault="008B37EB" w:rsidP="008B1FF6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6A07F6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8B37EB" w:rsidRPr="006A07F6" w:rsidRDefault="008B37EB" w:rsidP="00197B54">
      <w:pPr>
        <w:rPr>
          <w:b/>
        </w:rPr>
      </w:pPr>
      <w:r w:rsidRPr="006A07F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8B37EB" w:rsidRPr="006A07F6" w:rsidRDefault="008B37EB" w:rsidP="00197B54">
      <w:pPr>
        <w:rPr>
          <w:i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45"/>
        <w:gridCol w:w="4208"/>
        <w:gridCol w:w="10113"/>
      </w:tblGrid>
      <w:tr w:rsidR="008B37EB" w:rsidRPr="006A07F6" w:rsidTr="006A07F6">
        <w:trPr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37EB" w:rsidRPr="006A07F6" w:rsidRDefault="008B37EB" w:rsidP="006A07F6">
            <w:pPr>
              <w:ind w:firstLine="0"/>
              <w:jc w:val="center"/>
            </w:pPr>
            <w:r w:rsidRPr="006A07F6">
              <w:t xml:space="preserve">Структурный элемент </w:t>
            </w:r>
            <w:r w:rsidRPr="006A07F6">
              <w:br/>
              <w:t>компетенции</w:t>
            </w:r>
          </w:p>
        </w:tc>
        <w:tc>
          <w:tcPr>
            <w:tcW w:w="1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37EB" w:rsidRPr="006A07F6" w:rsidRDefault="008B37EB" w:rsidP="006A07F6">
            <w:pPr>
              <w:ind w:firstLine="0"/>
              <w:jc w:val="center"/>
            </w:pPr>
            <w:r w:rsidRPr="006A07F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37EB" w:rsidRPr="006A07F6" w:rsidRDefault="008B37EB" w:rsidP="006A07F6">
            <w:pPr>
              <w:ind w:firstLine="0"/>
              <w:jc w:val="center"/>
            </w:pPr>
            <w:r w:rsidRPr="006A07F6">
              <w:t>Оценочные средства</w:t>
            </w:r>
          </w:p>
        </w:tc>
      </w:tr>
      <w:tr w:rsidR="008B37EB" w:rsidRPr="006A07F6" w:rsidTr="00A85AD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ind w:firstLine="0"/>
              <w:jc w:val="left"/>
              <w:rPr>
                <w:b/>
                <w:highlight w:val="yellow"/>
              </w:rPr>
            </w:pPr>
            <w:r w:rsidRPr="006A07F6">
              <w:rPr>
                <w:b/>
                <w:bCs/>
              </w:rPr>
              <w:t>ОК-5 способностью использовать основы правовых знаний в различных сферах жизнедеятельности</w:t>
            </w:r>
          </w:p>
        </w:tc>
      </w:tr>
      <w:tr w:rsidR="008B37EB" w:rsidRPr="006A07F6" w:rsidTr="006A07F6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ind w:firstLine="0"/>
              <w:jc w:val="left"/>
              <w:rPr>
                <w:lang w:eastAsia="en-US"/>
              </w:rPr>
            </w:pPr>
            <w:r w:rsidRPr="006A07F6">
              <w:rPr>
                <w:lang w:eastAsia="en-US"/>
              </w:rPr>
              <w:t>Знать</w:t>
            </w:r>
          </w:p>
        </w:tc>
        <w:tc>
          <w:tcPr>
            <w:tcW w:w="1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6A07F6">
              <w:rPr>
                <w:sz w:val="24"/>
                <w:szCs w:val="24"/>
                <w:lang w:eastAsia="en-US"/>
              </w:rPr>
              <w:t>Основные правовые нормы, рег</w:t>
            </w:r>
            <w:r w:rsidRPr="006A07F6">
              <w:rPr>
                <w:sz w:val="24"/>
                <w:szCs w:val="24"/>
                <w:lang w:eastAsia="en-US"/>
              </w:rPr>
              <w:t>у</w:t>
            </w:r>
            <w:r w:rsidRPr="006A07F6">
              <w:rPr>
                <w:sz w:val="24"/>
                <w:szCs w:val="24"/>
                <w:lang w:eastAsia="en-US"/>
              </w:rPr>
              <w:t>лирующие профессиональную де</w:t>
            </w:r>
            <w:r w:rsidRPr="006A07F6">
              <w:rPr>
                <w:sz w:val="24"/>
                <w:szCs w:val="24"/>
                <w:lang w:eastAsia="en-US"/>
              </w:rPr>
              <w:t>я</w:t>
            </w:r>
            <w:r w:rsidRPr="006A07F6">
              <w:rPr>
                <w:sz w:val="24"/>
                <w:szCs w:val="24"/>
                <w:lang w:eastAsia="en-US"/>
              </w:rPr>
              <w:t>тельность журналиста, понимать вну</w:t>
            </w:r>
            <w:r w:rsidRPr="006A07F6">
              <w:rPr>
                <w:sz w:val="24"/>
                <w:szCs w:val="24"/>
                <w:lang w:eastAsia="en-US"/>
              </w:rPr>
              <w:t>т</w:t>
            </w:r>
            <w:r w:rsidRPr="006A07F6">
              <w:rPr>
                <w:sz w:val="24"/>
                <w:szCs w:val="24"/>
                <w:lang w:eastAsia="en-US"/>
              </w:rPr>
              <w:t>ренние механизмы правовой защиты и самозащиты, оценивать правовые ри</w:t>
            </w:r>
            <w:r w:rsidRPr="006A07F6">
              <w:rPr>
                <w:sz w:val="24"/>
                <w:szCs w:val="24"/>
                <w:lang w:eastAsia="en-US"/>
              </w:rPr>
              <w:t>с</w:t>
            </w:r>
            <w:r w:rsidRPr="006A07F6">
              <w:rPr>
                <w:sz w:val="24"/>
                <w:szCs w:val="24"/>
                <w:lang w:eastAsia="en-US"/>
              </w:rPr>
              <w:t>ки профессии, ориентироваться в акт</w:t>
            </w:r>
            <w:r w:rsidRPr="006A07F6">
              <w:rPr>
                <w:sz w:val="24"/>
                <w:szCs w:val="24"/>
                <w:lang w:eastAsia="en-US"/>
              </w:rPr>
              <w:t>у</w:t>
            </w:r>
            <w:r w:rsidRPr="006A07F6">
              <w:rPr>
                <w:sz w:val="24"/>
                <w:szCs w:val="24"/>
                <w:lang w:eastAsia="en-US"/>
              </w:rPr>
              <w:t>альных изменениях правовой практ</w:t>
            </w:r>
            <w:r w:rsidRPr="006A07F6">
              <w:rPr>
                <w:sz w:val="24"/>
                <w:szCs w:val="24"/>
                <w:lang w:eastAsia="en-US"/>
              </w:rPr>
              <w:t>и</w:t>
            </w:r>
            <w:r w:rsidRPr="006A07F6">
              <w:rPr>
                <w:sz w:val="24"/>
                <w:szCs w:val="24"/>
                <w:lang w:eastAsia="en-US"/>
              </w:rPr>
              <w:t>ки, регулярно отслеживать опыт вед</w:t>
            </w:r>
            <w:r w:rsidRPr="006A07F6">
              <w:rPr>
                <w:sz w:val="24"/>
                <w:szCs w:val="24"/>
                <w:lang w:eastAsia="en-US"/>
              </w:rPr>
              <w:t>у</w:t>
            </w:r>
            <w:r w:rsidRPr="006A07F6">
              <w:rPr>
                <w:sz w:val="24"/>
                <w:szCs w:val="24"/>
                <w:lang w:eastAsia="en-US"/>
              </w:rPr>
              <w:t>щих СМИ в сфере защиты прав жу</w:t>
            </w:r>
            <w:r w:rsidRPr="006A07F6">
              <w:rPr>
                <w:sz w:val="24"/>
                <w:szCs w:val="24"/>
                <w:lang w:eastAsia="en-US"/>
              </w:rPr>
              <w:t>р</w:t>
            </w:r>
            <w:r w:rsidRPr="006A07F6">
              <w:rPr>
                <w:sz w:val="24"/>
                <w:szCs w:val="24"/>
                <w:lang w:eastAsia="en-US"/>
              </w:rPr>
              <w:t>налистов и авторских прав.</w:t>
            </w:r>
          </w:p>
        </w:tc>
        <w:tc>
          <w:tcPr>
            <w:tcW w:w="3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37EB" w:rsidRPr="006A07F6" w:rsidRDefault="008B37EB" w:rsidP="006A07F6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6A07F6">
              <w:rPr>
                <w:b/>
              </w:rPr>
              <w:t>Перечень теоретических вопросов к зачету</w:t>
            </w:r>
          </w:p>
          <w:p w:rsidR="008B37EB" w:rsidRPr="006A07F6" w:rsidRDefault="008B37EB" w:rsidP="006A07F6">
            <w:pPr>
              <w:pStyle w:val="ListParagraph"/>
              <w:numPr>
                <w:ilvl w:val="0"/>
                <w:numId w:val="19"/>
              </w:numPr>
              <w:tabs>
                <w:tab w:val="left" w:pos="267"/>
                <w:tab w:val="num" w:pos="84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A07F6">
              <w:rPr>
                <w:szCs w:val="24"/>
                <w:lang w:val="ru-RU"/>
              </w:rPr>
              <w:t>Журналистика и система социальных норм.</w:t>
            </w:r>
          </w:p>
          <w:p w:rsidR="008B37EB" w:rsidRPr="006A07F6" w:rsidRDefault="008B37EB" w:rsidP="006A07F6">
            <w:pPr>
              <w:pStyle w:val="ListParagraph"/>
              <w:numPr>
                <w:ilvl w:val="0"/>
                <w:numId w:val="19"/>
              </w:numPr>
              <w:tabs>
                <w:tab w:val="left" w:pos="267"/>
                <w:tab w:val="num" w:pos="84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A07F6">
              <w:rPr>
                <w:szCs w:val="24"/>
                <w:lang w:val="ru-RU"/>
              </w:rPr>
              <w:t>Право массовой информации как отрасль права и законодательства.</w:t>
            </w:r>
          </w:p>
          <w:p w:rsidR="008B37EB" w:rsidRPr="006A07F6" w:rsidRDefault="008B37EB" w:rsidP="006A07F6">
            <w:pPr>
              <w:pStyle w:val="ListParagraph"/>
              <w:numPr>
                <w:ilvl w:val="0"/>
                <w:numId w:val="19"/>
              </w:numPr>
              <w:tabs>
                <w:tab w:val="left" w:pos="267"/>
                <w:tab w:val="num" w:pos="84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A07F6">
              <w:rPr>
                <w:szCs w:val="24"/>
                <w:lang w:val="ru-RU"/>
              </w:rPr>
              <w:t>Информация как объект правового регулирования.</w:t>
            </w:r>
          </w:p>
          <w:p w:rsidR="008B37EB" w:rsidRPr="006A07F6" w:rsidRDefault="008B37EB" w:rsidP="006A07F6">
            <w:pPr>
              <w:ind w:firstLine="0"/>
            </w:pPr>
          </w:p>
        </w:tc>
      </w:tr>
      <w:tr w:rsidR="008B37EB" w:rsidRPr="006A07F6" w:rsidTr="006A07F6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ind w:firstLine="0"/>
              <w:jc w:val="left"/>
              <w:rPr>
                <w:lang w:eastAsia="en-US"/>
              </w:rPr>
            </w:pPr>
            <w:r w:rsidRPr="006A07F6">
              <w:rPr>
                <w:lang w:eastAsia="en-US"/>
              </w:rPr>
              <w:t>Уметь</w:t>
            </w:r>
          </w:p>
        </w:tc>
        <w:tc>
          <w:tcPr>
            <w:tcW w:w="1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6A07F6">
              <w:rPr>
                <w:sz w:val="24"/>
                <w:szCs w:val="24"/>
                <w:lang w:eastAsia="en-US"/>
              </w:rPr>
              <w:t>Искать и анализировать основные правовые акты и документы, взаим</w:t>
            </w:r>
            <w:r w:rsidRPr="006A07F6">
              <w:rPr>
                <w:sz w:val="24"/>
                <w:szCs w:val="24"/>
                <w:lang w:eastAsia="en-US"/>
              </w:rPr>
              <w:t>о</w:t>
            </w:r>
            <w:r w:rsidRPr="006A07F6">
              <w:rPr>
                <w:sz w:val="24"/>
                <w:szCs w:val="24"/>
                <w:lang w:eastAsia="en-US"/>
              </w:rPr>
              <w:t>действовать с официальными орган</w:t>
            </w:r>
            <w:r w:rsidRPr="006A07F6">
              <w:rPr>
                <w:sz w:val="24"/>
                <w:szCs w:val="24"/>
                <w:lang w:eastAsia="en-US"/>
              </w:rPr>
              <w:t>а</w:t>
            </w:r>
            <w:r w:rsidRPr="006A07F6">
              <w:rPr>
                <w:sz w:val="24"/>
                <w:szCs w:val="24"/>
                <w:lang w:eastAsia="en-US"/>
              </w:rPr>
              <w:t>ми по поводу защиты прав журналиста и авторских прав, отстаивать основные права журналиста на получение и ра</w:t>
            </w:r>
            <w:r w:rsidRPr="006A07F6">
              <w:rPr>
                <w:sz w:val="24"/>
                <w:szCs w:val="24"/>
                <w:lang w:eastAsia="en-US"/>
              </w:rPr>
              <w:t>с</w:t>
            </w:r>
            <w:r w:rsidRPr="006A07F6">
              <w:rPr>
                <w:sz w:val="24"/>
                <w:szCs w:val="24"/>
                <w:lang w:eastAsia="en-US"/>
              </w:rPr>
              <w:t>пространение информации.</w:t>
            </w:r>
          </w:p>
        </w:tc>
        <w:tc>
          <w:tcPr>
            <w:tcW w:w="3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37EB" w:rsidRPr="006A07F6" w:rsidRDefault="008B37EB" w:rsidP="006A07F6">
            <w:pPr>
              <w:ind w:firstLine="0"/>
              <w:rPr>
                <w:b/>
              </w:rPr>
            </w:pPr>
            <w:r w:rsidRPr="006A07F6">
              <w:rPr>
                <w:b/>
              </w:rPr>
              <w:t>Практические задания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djustRightInd/>
              <w:ind w:firstLine="0"/>
              <w:jc w:val="left"/>
            </w:pPr>
            <w:r w:rsidRPr="006A07F6">
              <w:t>Государственная власть в Российской Федерации осуществляется на основе разделения на: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djustRightInd/>
              <w:ind w:firstLine="0"/>
              <w:jc w:val="left"/>
              <w:rPr>
                <w:lang w:eastAsia="en-US"/>
              </w:rPr>
            </w:pPr>
            <w:r w:rsidRPr="006A07F6">
              <w:rPr>
                <w:lang w:eastAsia="en-US"/>
              </w:rPr>
              <w:t>законодательную и исполнительную.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djustRightInd/>
              <w:ind w:firstLine="0"/>
              <w:jc w:val="left"/>
              <w:rPr>
                <w:lang w:eastAsia="en-US"/>
              </w:rPr>
            </w:pPr>
            <w:r w:rsidRPr="006A07F6">
              <w:rPr>
                <w:lang w:eastAsia="en-US"/>
              </w:rPr>
              <w:t>государственную и муниципальную.</w:t>
            </w:r>
            <w:r w:rsidRPr="006A07F6">
              <w:rPr>
                <w:lang w:eastAsia="en-US"/>
              </w:rPr>
              <w:t> 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djustRightInd/>
              <w:ind w:firstLine="0"/>
              <w:jc w:val="left"/>
              <w:rPr>
                <w:lang w:eastAsia="en-US"/>
              </w:rPr>
            </w:pPr>
            <w:r w:rsidRPr="006A07F6">
              <w:rPr>
                <w:lang w:eastAsia="en-US"/>
              </w:rPr>
              <w:t>демократическую и республиканскую.</w:t>
            </w:r>
          </w:p>
          <w:p w:rsidR="008B37EB" w:rsidRPr="006A07F6" w:rsidRDefault="008B37EB" w:rsidP="006A07F6">
            <w:pPr>
              <w:widowControl/>
              <w:shd w:val="clear" w:color="auto" w:fill="FFFFFF"/>
              <w:autoSpaceDE/>
              <w:adjustRightInd/>
              <w:ind w:firstLine="0"/>
              <w:jc w:val="left"/>
            </w:pPr>
            <w:r w:rsidRPr="006A07F6">
              <w:rPr>
                <w:lang w:eastAsia="en-US"/>
              </w:rPr>
              <w:t>законодательную, исполнительную и судебную</w:t>
            </w:r>
          </w:p>
          <w:p w:rsidR="008B37EB" w:rsidRPr="006A07F6" w:rsidRDefault="008B37EB" w:rsidP="006A07F6">
            <w:pPr>
              <w:widowControl/>
              <w:shd w:val="clear" w:color="auto" w:fill="FFFFFF"/>
              <w:autoSpaceDE/>
              <w:adjustRightInd/>
              <w:ind w:firstLine="0"/>
              <w:jc w:val="left"/>
            </w:pPr>
          </w:p>
          <w:p w:rsidR="008B37EB" w:rsidRDefault="008B37EB" w:rsidP="006A07F6">
            <w:pPr>
              <w:widowControl/>
              <w:shd w:val="clear" w:color="auto" w:fill="FFFFFF"/>
              <w:autoSpaceDE/>
              <w:adjustRightInd/>
              <w:ind w:firstLine="0"/>
              <w:jc w:val="left"/>
            </w:pPr>
            <w:r w:rsidRPr="006A07F6">
              <w:t>Когда была принята Конституция Российской Федерации?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djustRightInd/>
              <w:ind w:firstLine="0"/>
              <w:jc w:val="left"/>
            </w:pPr>
            <w:r w:rsidRPr="006A07F6">
              <w:rPr>
                <w:lang w:eastAsia="en-US"/>
              </w:rPr>
              <w:t>1 августа 1989 года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djustRightInd/>
              <w:ind w:firstLine="0"/>
              <w:jc w:val="left"/>
            </w:pPr>
            <w:r w:rsidRPr="006A07F6">
              <w:rPr>
                <w:lang w:eastAsia="en-US"/>
              </w:rPr>
              <w:t>12 августа 1991 года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djustRightInd/>
              <w:ind w:firstLine="0"/>
              <w:jc w:val="left"/>
              <w:rPr>
                <w:lang w:eastAsia="en-US"/>
              </w:rPr>
            </w:pPr>
            <w:r w:rsidRPr="006A07F6">
              <w:rPr>
                <w:lang w:eastAsia="en-US"/>
              </w:rPr>
              <w:t>12 декабря 1993 года</w:t>
            </w:r>
          </w:p>
          <w:p w:rsidR="008B37EB" w:rsidRPr="006A07F6" w:rsidRDefault="008B37EB" w:rsidP="006A07F6">
            <w:pPr>
              <w:widowControl/>
              <w:shd w:val="clear" w:color="auto" w:fill="FFFFFF"/>
              <w:autoSpaceDE/>
              <w:adjustRightInd/>
              <w:ind w:firstLine="0"/>
              <w:jc w:val="left"/>
            </w:pPr>
            <w:r w:rsidRPr="006A07F6">
              <w:rPr>
                <w:lang w:eastAsia="en-US"/>
              </w:rPr>
              <w:t>31 декабря 1999 года</w:t>
            </w:r>
          </w:p>
          <w:p w:rsidR="008B37EB" w:rsidRPr="006A07F6" w:rsidRDefault="008B37EB" w:rsidP="006A07F6">
            <w:pPr>
              <w:ind w:firstLine="0"/>
              <w:rPr>
                <w:i/>
                <w:highlight w:val="yellow"/>
              </w:rPr>
            </w:pPr>
          </w:p>
        </w:tc>
      </w:tr>
      <w:tr w:rsidR="008B37EB" w:rsidRPr="006A07F6" w:rsidTr="006A07F6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ind w:firstLine="0"/>
              <w:jc w:val="left"/>
              <w:rPr>
                <w:lang w:eastAsia="en-US"/>
              </w:rPr>
            </w:pPr>
            <w:r w:rsidRPr="006A07F6">
              <w:rPr>
                <w:lang w:eastAsia="en-US"/>
              </w:rPr>
              <w:t>Владеть</w:t>
            </w:r>
          </w:p>
        </w:tc>
        <w:tc>
          <w:tcPr>
            <w:tcW w:w="1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6A07F6">
              <w:rPr>
                <w:sz w:val="24"/>
                <w:szCs w:val="24"/>
                <w:lang w:eastAsia="en-US"/>
              </w:rPr>
              <w:t>Навыками применения полученных знаний в профессиональной сфере, н</w:t>
            </w:r>
            <w:r w:rsidRPr="006A07F6">
              <w:rPr>
                <w:sz w:val="24"/>
                <w:szCs w:val="24"/>
                <w:lang w:eastAsia="en-US"/>
              </w:rPr>
              <w:t>а</w:t>
            </w:r>
            <w:r w:rsidRPr="006A07F6">
              <w:rPr>
                <w:sz w:val="24"/>
                <w:szCs w:val="24"/>
                <w:lang w:eastAsia="en-US"/>
              </w:rPr>
              <w:t>выками оценки правовых рисков при публикации разного рода сведений, навыками безопасного с правовой то</w:t>
            </w:r>
            <w:r w:rsidRPr="006A07F6">
              <w:rPr>
                <w:sz w:val="24"/>
                <w:szCs w:val="24"/>
                <w:lang w:eastAsia="en-US"/>
              </w:rPr>
              <w:t>ч</w:t>
            </w:r>
            <w:r w:rsidRPr="006A07F6">
              <w:rPr>
                <w:sz w:val="24"/>
                <w:szCs w:val="24"/>
                <w:lang w:eastAsia="en-US"/>
              </w:rPr>
              <w:t>ки зрения поиска информация, нав</w:t>
            </w:r>
            <w:r w:rsidRPr="006A07F6">
              <w:rPr>
                <w:sz w:val="24"/>
                <w:szCs w:val="24"/>
                <w:lang w:eastAsia="en-US"/>
              </w:rPr>
              <w:t>ы</w:t>
            </w:r>
            <w:r w:rsidRPr="006A07F6">
              <w:rPr>
                <w:sz w:val="24"/>
                <w:szCs w:val="24"/>
                <w:lang w:eastAsia="en-US"/>
              </w:rPr>
              <w:t>ками защиты собственного интелле</w:t>
            </w:r>
            <w:r w:rsidRPr="006A07F6">
              <w:rPr>
                <w:sz w:val="24"/>
                <w:szCs w:val="24"/>
                <w:lang w:eastAsia="en-US"/>
              </w:rPr>
              <w:t>к</w:t>
            </w:r>
            <w:r w:rsidRPr="006A07F6">
              <w:rPr>
                <w:sz w:val="24"/>
                <w:szCs w:val="24"/>
                <w:lang w:eastAsia="en-US"/>
              </w:rPr>
              <w:t>туального права, правовыми механи</w:t>
            </w:r>
            <w:r w:rsidRPr="006A07F6">
              <w:rPr>
                <w:sz w:val="24"/>
                <w:szCs w:val="24"/>
                <w:lang w:eastAsia="en-US"/>
              </w:rPr>
              <w:t>з</w:t>
            </w:r>
            <w:r w:rsidRPr="006A07F6">
              <w:rPr>
                <w:sz w:val="24"/>
                <w:szCs w:val="24"/>
                <w:lang w:eastAsia="en-US"/>
              </w:rPr>
              <w:t>мами самозащиты при работе в кач</w:t>
            </w:r>
            <w:r w:rsidRPr="006A07F6">
              <w:rPr>
                <w:sz w:val="24"/>
                <w:szCs w:val="24"/>
                <w:lang w:eastAsia="en-US"/>
              </w:rPr>
              <w:t>е</w:t>
            </w:r>
            <w:r w:rsidRPr="006A07F6">
              <w:rPr>
                <w:sz w:val="24"/>
                <w:szCs w:val="24"/>
                <w:lang w:eastAsia="en-US"/>
              </w:rPr>
              <w:t>стве фрилансера, в качестве штатного сотрудника в редакции.</w:t>
            </w:r>
          </w:p>
        </w:tc>
        <w:tc>
          <w:tcPr>
            <w:tcW w:w="3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37EB" w:rsidRPr="006A07F6" w:rsidRDefault="008B37EB" w:rsidP="006A07F6">
            <w:pPr>
              <w:ind w:firstLine="0"/>
              <w:rPr>
                <w:b/>
              </w:rPr>
            </w:pPr>
            <w:r w:rsidRPr="006A07F6">
              <w:rPr>
                <w:b/>
              </w:rPr>
              <w:t>Пример комплексного задания по курсу</w:t>
            </w:r>
          </w:p>
          <w:p w:rsidR="008B37EB" w:rsidRPr="006A07F6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rPr>
                <w:b/>
                <w:bCs/>
              </w:rPr>
              <w:t>1. СМИ и выборы.</w:t>
            </w:r>
          </w:p>
          <w:p w:rsidR="008B37EB" w:rsidRPr="006A07F6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В редакцию газеты «Кругозор» пришел пожилой человек. - Здравствуйте, я пенсионер, прож</w:t>
            </w:r>
            <w:r w:rsidRPr="006A07F6">
              <w:t>и</w:t>
            </w:r>
            <w:r w:rsidRPr="006A07F6">
              <w:t>ваю по улице Миргородской, дом 74. Дом наш десятиэтажный, вокруг такие же башни стоят. И вот местный предприниматель Бородулин, еще в прошлом году, наш двор благоустроил, ск</w:t>
            </w:r>
            <w:r w:rsidRPr="006A07F6">
              <w:t>а</w:t>
            </w:r>
            <w:r w:rsidRPr="006A07F6">
              <w:t>мейки установили, клумбы разбили, детскую площадку построили. И все бесплатно, из благ</w:t>
            </w:r>
            <w:r w:rsidRPr="006A07F6">
              <w:t>о</w:t>
            </w:r>
            <w:r w:rsidRPr="006A07F6">
              <w:t>творительности. Мы узнали, что Бородулин выдвинут кандидатом в депутаты областной Думы и хотим его поддержать. Вот хотим опубликовать статью о его делах. Если надо – мы заплатим.</w:t>
            </w:r>
          </w:p>
          <w:p w:rsidR="008B37EB" w:rsidRPr="006A07F6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Дайте правовой комментарий.</w:t>
            </w:r>
          </w:p>
          <w:p w:rsidR="008B37EB" w:rsidRPr="006A07F6" w:rsidRDefault="008B37EB" w:rsidP="006A07F6">
            <w:pPr>
              <w:ind w:firstLine="0"/>
            </w:pPr>
          </w:p>
        </w:tc>
      </w:tr>
      <w:tr w:rsidR="008B37EB" w:rsidRPr="006A07F6" w:rsidTr="00A85AD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ind w:firstLine="0"/>
              <w:rPr>
                <w:b/>
                <w:i/>
                <w:highlight w:val="yellow"/>
              </w:rPr>
            </w:pPr>
            <w:r w:rsidRPr="006A07F6">
              <w:rPr>
                <w:b/>
                <w:bCs/>
              </w:rPr>
              <w:t>ОПК-6 способностью анализировать основные тенденции формирования социальной структуры современного общества, ориентироваться в различных сферах жизни общества, которые являются объектом освещения в СМИ</w:t>
            </w:r>
          </w:p>
        </w:tc>
      </w:tr>
      <w:tr w:rsidR="008B37EB" w:rsidRPr="006A07F6" w:rsidTr="006A07F6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ind w:firstLine="0"/>
              <w:jc w:val="left"/>
              <w:rPr>
                <w:lang w:eastAsia="en-US"/>
              </w:rPr>
            </w:pPr>
            <w:r w:rsidRPr="006A07F6">
              <w:rPr>
                <w:lang w:eastAsia="en-US"/>
              </w:rPr>
              <w:t>Знать</w:t>
            </w:r>
          </w:p>
        </w:tc>
        <w:tc>
          <w:tcPr>
            <w:tcW w:w="1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6A07F6">
              <w:rPr>
                <w:sz w:val="24"/>
                <w:szCs w:val="24"/>
                <w:lang w:eastAsia="en-US"/>
              </w:rPr>
              <w:t>основные тенденции формирования структуры современного общества;</w:t>
            </w:r>
          </w:p>
          <w:p w:rsidR="008B37EB" w:rsidRPr="006A07F6" w:rsidRDefault="008B37EB" w:rsidP="006A07F6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6A07F6">
              <w:rPr>
                <w:sz w:val="24"/>
                <w:szCs w:val="24"/>
                <w:lang w:eastAsia="en-US"/>
              </w:rPr>
              <w:t>понимать роль и влияние журнал</w:t>
            </w:r>
            <w:r w:rsidRPr="006A07F6">
              <w:rPr>
                <w:sz w:val="24"/>
                <w:szCs w:val="24"/>
                <w:lang w:eastAsia="en-US"/>
              </w:rPr>
              <w:t>и</w:t>
            </w:r>
            <w:r w:rsidRPr="006A07F6">
              <w:rPr>
                <w:sz w:val="24"/>
                <w:szCs w:val="24"/>
                <w:lang w:eastAsia="en-US"/>
              </w:rPr>
              <w:t>стики в структурировании этих пр</w:t>
            </w:r>
            <w:r w:rsidRPr="006A07F6">
              <w:rPr>
                <w:sz w:val="24"/>
                <w:szCs w:val="24"/>
                <w:lang w:eastAsia="en-US"/>
              </w:rPr>
              <w:t>о</w:t>
            </w:r>
            <w:r w:rsidRPr="006A07F6">
              <w:rPr>
                <w:sz w:val="24"/>
                <w:szCs w:val="24"/>
                <w:lang w:eastAsia="en-US"/>
              </w:rPr>
              <w:t>цессов;</w:t>
            </w:r>
          </w:p>
          <w:p w:rsidR="008B37EB" w:rsidRPr="006A07F6" w:rsidRDefault="008B37EB" w:rsidP="006A07F6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6A07F6">
              <w:rPr>
                <w:sz w:val="24"/>
                <w:szCs w:val="24"/>
                <w:lang w:eastAsia="en-US"/>
              </w:rPr>
              <w:t>наиболее перспективные сферы жизни общества с точки зрения жу</w:t>
            </w:r>
            <w:r w:rsidRPr="006A07F6">
              <w:rPr>
                <w:sz w:val="24"/>
                <w:szCs w:val="24"/>
                <w:lang w:eastAsia="en-US"/>
              </w:rPr>
              <w:t>р</w:t>
            </w:r>
            <w:r w:rsidRPr="006A07F6">
              <w:rPr>
                <w:sz w:val="24"/>
                <w:szCs w:val="24"/>
                <w:lang w:eastAsia="en-US"/>
              </w:rPr>
              <w:t>налистского интереса</w:t>
            </w:r>
          </w:p>
        </w:tc>
        <w:tc>
          <w:tcPr>
            <w:tcW w:w="3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37EB" w:rsidRPr="006A07F6" w:rsidRDefault="008B37EB" w:rsidP="006A07F6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6A07F6">
              <w:rPr>
                <w:b/>
              </w:rPr>
              <w:t>Перечень теоретических вопросов к зачету</w:t>
            </w:r>
          </w:p>
          <w:p w:rsidR="008B37EB" w:rsidRPr="006A07F6" w:rsidRDefault="008B37EB" w:rsidP="006A07F6">
            <w:pPr>
              <w:pStyle w:val="ListParagraph"/>
              <w:numPr>
                <w:ilvl w:val="0"/>
                <w:numId w:val="20"/>
              </w:numPr>
              <w:tabs>
                <w:tab w:val="left" w:pos="313"/>
                <w:tab w:val="num" w:pos="84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A07F6">
              <w:rPr>
                <w:szCs w:val="24"/>
                <w:lang w:val="ru-RU"/>
              </w:rPr>
              <w:t xml:space="preserve">Государственная политика в сфере СМИ. </w:t>
            </w:r>
          </w:p>
          <w:p w:rsidR="008B37EB" w:rsidRPr="006A07F6" w:rsidRDefault="008B37EB" w:rsidP="006A07F6">
            <w:pPr>
              <w:pStyle w:val="ListParagraph"/>
              <w:numPr>
                <w:ilvl w:val="0"/>
                <w:numId w:val="20"/>
              </w:numPr>
              <w:tabs>
                <w:tab w:val="left" w:pos="313"/>
                <w:tab w:val="num" w:pos="840"/>
              </w:tabs>
              <w:spacing w:line="240" w:lineRule="auto"/>
              <w:ind w:left="0" w:firstLine="0"/>
              <w:rPr>
                <w:szCs w:val="24"/>
              </w:rPr>
            </w:pPr>
            <w:r w:rsidRPr="006A07F6">
              <w:rPr>
                <w:szCs w:val="24"/>
              </w:rPr>
              <w:t>Законодательство РФ о СМИ.</w:t>
            </w:r>
          </w:p>
          <w:p w:rsidR="008B37EB" w:rsidRPr="006A07F6" w:rsidRDefault="008B37EB" w:rsidP="006A07F6">
            <w:pPr>
              <w:pStyle w:val="ListParagraph"/>
              <w:numPr>
                <w:ilvl w:val="0"/>
                <w:numId w:val="20"/>
              </w:numPr>
              <w:tabs>
                <w:tab w:val="left" w:pos="313"/>
                <w:tab w:val="num" w:pos="84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A07F6">
              <w:rPr>
                <w:szCs w:val="24"/>
                <w:lang w:val="ru-RU"/>
              </w:rPr>
              <w:t>Нормы международного права, касающиеся массовой информации.</w:t>
            </w:r>
          </w:p>
          <w:p w:rsidR="008B37EB" w:rsidRPr="006A07F6" w:rsidRDefault="008B37EB" w:rsidP="006A07F6">
            <w:pPr>
              <w:widowControl/>
              <w:tabs>
                <w:tab w:val="num" w:pos="840"/>
              </w:tabs>
              <w:autoSpaceDE/>
              <w:adjustRightInd/>
              <w:ind w:firstLine="0"/>
              <w:rPr>
                <w:i/>
                <w:highlight w:val="yellow"/>
              </w:rPr>
            </w:pPr>
          </w:p>
        </w:tc>
      </w:tr>
      <w:tr w:rsidR="008B37EB" w:rsidRPr="006A07F6" w:rsidTr="006A07F6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ind w:firstLine="0"/>
              <w:jc w:val="left"/>
              <w:rPr>
                <w:lang w:eastAsia="en-US"/>
              </w:rPr>
            </w:pPr>
            <w:r w:rsidRPr="006A07F6">
              <w:rPr>
                <w:lang w:eastAsia="en-US"/>
              </w:rPr>
              <w:t>Уметь</w:t>
            </w:r>
          </w:p>
        </w:tc>
        <w:tc>
          <w:tcPr>
            <w:tcW w:w="1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6A07F6">
              <w:rPr>
                <w:sz w:val="24"/>
                <w:szCs w:val="24"/>
                <w:lang w:eastAsia="en-US"/>
              </w:rPr>
              <w:t>ориентироваться в различных сф</w:t>
            </w:r>
            <w:r w:rsidRPr="006A07F6">
              <w:rPr>
                <w:sz w:val="24"/>
                <w:szCs w:val="24"/>
                <w:lang w:eastAsia="en-US"/>
              </w:rPr>
              <w:t>е</w:t>
            </w:r>
            <w:r w:rsidRPr="006A07F6">
              <w:rPr>
                <w:sz w:val="24"/>
                <w:szCs w:val="24"/>
                <w:lang w:eastAsia="en-US"/>
              </w:rPr>
              <w:t>рах общества, которые являются об</w:t>
            </w:r>
            <w:r w:rsidRPr="006A07F6">
              <w:rPr>
                <w:sz w:val="24"/>
                <w:szCs w:val="24"/>
                <w:lang w:eastAsia="en-US"/>
              </w:rPr>
              <w:t>ъ</w:t>
            </w:r>
            <w:r w:rsidRPr="006A07F6">
              <w:rPr>
                <w:sz w:val="24"/>
                <w:szCs w:val="24"/>
                <w:lang w:eastAsia="en-US"/>
              </w:rPr>
              <w:t>ектом освещения в СМИ;</w:t>
            </w:r>
          </w:p>
          <w:p w:rsidR="008B37EB" w:rsidRPr="006A07F6" w:rsidRDefault="008B37EB" w:rsidP="006A07F6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6A07F6">
              <w:rPr>
                <w:sz w:val="24"/>
                <w:szCs w:val="24"/>
                <w:lang w:eastAsia="en-US"/>
              </w:rPr>
              <w:t>применять на практике фундаме</w:t>
            </w:r>
            <w:r w:rsidRPr="006A07F6">
              <w:rPr>
                <w:sz w:val="24"/>
                <w:szCs w:val="24"/>
                <w:lang w:eastAsia="en-US"/>
              </w:rPr>
              <w:t>н</w:t>
            </w:r>
            <w:r w:rsidRPr="006A07F6">
              <w:rPr>
                <w:sz w:val="24"/>
                <w:szCs w:val="24"/>
                <w:lang w:eastAsia="en-US"/>
              </w:rPr>
              <w:t>тальные и актуальные знания о разв</w:t>
            </w:r>
            <w:r w:rsidRPr="006A07F6">
              <w:rPr>
                <w:sz w:val="24"/>
                <w:szCs w:val="24"/>
                <w:lang w:eastAsia="en-US"/>
              </w:rPr>
              <w:t>и</w:t>
            </w:r>
            <w:r w:rsidRPr="006A07F6">
              <w:rPr>
                <w:sz w:val="24"/>
                <w:szCs w:val="24"/>
                <w:lang w:eastAsia="en-US"/>
              </w:rPr>
              <w:t>тии общества;</w:t>
            </w:r>
          </w:p>
          <w:p w:rsidR="008B37EB" w:rsidRPr="006A07F6" w:rsidRDefault="008B37EB" w:rsidP="006A07F6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6A07F6">
              <w:rPr>
                <w:sz w:val="24"/>
                <w:szCs w:val="24"/>
                <w:lang w:eastAsia="en-US"/>
              </w:rPr>
              <w:t>прогнозировать ключевые измен</w:t>
            </w:r>
            <w:r w:rsidRPr="006A07F6">
              <w:rPr>
                <w:sz w:val="24"/>
                <w:szCs w:val="24"/>
                <w:lang w:eastAsia="en-US"/>
              </w:rPr>
              <w:t>е</w:t>
            </w:r>
            <w:r w:rsidRPr="006A07F6">
              <w:rPr>
                <w:sz w:val="24"/>
                <w:szCs w:val="24"/>
                <w:lang w:eastAsia="en-US"/>
              </w:rPr>
              <w:t>ния в жизни общества в результате системного анализа</w:t>
            </w:r>
          </w:p>
        </w:tc>
        <w:tc>
          <w:tcPr>
            <w:tcW w:w="3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37EB" w:rsidRPr="006A07F6" w:rsidRDefault="008B37EB" w:rsidP="006A07F6">
            <w:pPr>
              <w:ind w:firstLine="0"/>
              <w:rPr>
                <w:b/>
              </w:rPr>
            </w:pPr>
            <w:r w:rsidRPr="006A07F6">
              <w:rPr>
                <w:b/>
              </w:rPr>
              <w:t>Практические задания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Проверкой соблюдения каких основных законов в сфере СМИ занимается Управление Роско</w:t>
            </w:r>
            <w:r w:rsidRPr="006A07F6">
              <w:t>м</w:t>
            </w:r>
            <w:r w:rsidRPr="006A07F6">
              <w:t>надзора?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 xml:space="preserve">Закон РФ от 27 декабря </w:t>
            </w:r>
            <w:smartTag w:uri="urn:schemas-microsoft-com:office:smarttags" w:element="metricconverter">
              <w:smartTagPr>
                <w:attr w:name="ProductID" w:val="1991 г"/>
              </w:smartTagPr>
              <w:r w:rsidRPr="006A07F6">
                <w:t>1991 г</w:t>
              </w:r>
            </w:smartTag>
            <w:r w:rsidRPr="006A07F6">
              <w:t>. №2124-1 «О средствах массовой информации»;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 xml:space="preserve">Закон РФ от 27 декабря </w:t>
            </w:r>
            <w:smartTag w:uri="urn:schemas-microsoft-com:office:smarttags" w:element="metricconverter">
              <w:smartTagPr>
                <w:attr w:name="ProductID" w:val="1991 г"/>
              </w:smartTagPr>
              <w:r w:rsidRPr="006A07F6">
                <w:t>1991 г</w:t>
              </w:r>
            </w:smartTag>
            <w:r w:rsidRPr="006A07F6">
              <w:t xml:space="preserve">. №2124-1 «О средствах массовой информации», Закон РФ от 29 декабря </w:t>
            </w:r>
            <w:smartTag w:uri="urn:schemas-microsoft-com:office:smarttags" w:element="metricconverter">
              <w:smartTagPr>
                <w:attr w:name="ProductID" w:val="1994 г"/>
              </w:smartTagPr>
              <w:r w:rsidRPr="006A07F6">
                <w:t>1994 г</w:t>
              </w:r>
            </w:smartTag>
            <w:r w:rsidRPr="006A07F6">
              <w:t>. №77-ФЗ «Об обязательном экземпляре документа»;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 xml:space="preserve">Закон РФ от 27 декабря </w:t>
            </w:r>
            <w:smartTag w:uri="urn:schemas-microsoft-com:office:smarttags" w:element="metricconverter">
              <w:smartTagPr>
                <w:attr w:name="ProductID" w:val="1991 г"/>
              </w:smartTagPr>
              <w:r w:rsidRPr="006A07F6">
                <w:t>1991 г</w:t>
              </w:r>
            </w:smartTag>
            <w:r w:rsidRPr="006A07F6">
              <w:t xml:space="preserve">. №2124-1 «О средствах массовой информации», Закон РФ от 13 марта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6A07F6">
                <w:t>2006 г</w:t>
              </w:r>
            </w:smartTag>
            <w:r w:rsidRPr="006A07F6">
              <w:t xml:space="preserve">. №38-ФЗ «О рекламе», Закон РФ от 29 декабря </w:t>
            </w:r>
            <w:smartTag w:uri="urn:schemas-microsoft-com:office:smarttags" w:element="metricconverter">
              <w:smartTagPr>
                <w:attr w:name="ProductID" w:val="1994 г"/>
              </w:smartTagPr>
              <w:r w:rsidRPr="006A07F6">
                <w:t>1994 г</w:t>
              </w:r>
            </w:smartTag>
            <w:r w:rsidRPr="006A07F6">
              <w:t>. №77-ФЗ «Об обязательном экземпляре документа».</w:t>
            </w:r>
          </w:p>
          <w:p w:rsidR="008B37EB" w:rsidRPr="006A07F6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rPr>
                <w:b/>
                <w:bCs/>
              </w:rPr>
              <w:t>2</w:t>
            </w:r>
            <w:r>
              <w:rPr>
                <w:b/>
                <w:bCs/>
              </w:rPr>
              <w:t xml:space="preserve"> </w:t>
            </w:r>
            <w:r w:rsidRPr="006A07F6">
              <w:t>Кт</w:t>
            </w:r>
            <w:r>
              <w:t>о может быть учредителем СМИ</w:t>
            </w:r>
            <w:r w:rsidRPr="006A07F6">
              <w:t>?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t>г</w:t>
            </w:r>
            <w:r w:rsidRPr="006A07F6">
              <w:t>ражданин РФ с 14 лет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гражданин, отбывающий по приговору суда наказание в местах лишения свободы;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душевнобольной, признанный судом недееспособным;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лицо, не являющееся гражданином Российской Федерации, лицо без гражданства, не прож</w:t>
            </w:r>
            <w:r w:rsidRPr="006A07F6">
              <w:t>и</w:t>
            </w:r>
            <w:r w:rsidRPr="006A07F6">
              <w:t>вающее постоянно в Российской Федерации.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не гражданин Российской Федерации имеющий временную регистрацию на территории Росси</w:t>
            </w:r>
            <w:r w:rsidRPr="006A07F6">
              <w:t>й</w:t>
            </w:r>
            <w:r w:rsidRPr="006A07F6">
              <w:t>ской Федерации.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Гражданин РФ с 18 лет;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Объединение граждан;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Организация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Государственный орган</w:t>
            </w:r>
          </w:p>
          <w:p w:rsidR="008B37EB" w:rsidRPr="006A07F6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Орган местного самоуправления</w:t>
            </w:r>
          </w:p>
          <w:p w:rsidR="008B37EB" w:rsidRPr="006A07F6" w:rsidRDefault="008B37EB" w:rsidP="006A07F6">
            <w:pPr>
              <w:ind w:firstLine="0"/>
              <w:rPr>
                <w:i/>
                <w:highlight w:val="yellow"/>
              </w:rPr>
            </w:pPr>
          </w:p>
        </w:tc>
      </w:tr>
      <w:tr w:rsidR="008B37EB" w:rsidRPr="006A07F6" w:rsidTr="006A07F6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ind w:firstLine="0"/>
              <w:jc w:val="left"/>
              <w:rPr>
                <w:lang w:eastAsia="en-US"/>
              </w:rPr>
            </w:pPr>
            <w:r w:rsidRPr="006A07F6">
              <w:rPr>
                <w:lang w:eastAsia="en-US"/>
              </w:rPr>
              <w:t>Владеть</w:t>
            </w:r>
          </w:p>
        </w:tc>
        <w:tc>
          <w:tcPr>
            <w:tcW w:w="1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6A07F6">
              <w:rPr>
                <w:sz w:val="24"/>
                <w:szCs w:val="24"/>
                <w:lang w:eastAsia="en-US"/>
              </w:rPr>
              <w:t>навыками успешного взаимодейс</w:t>
            </w:r>
            <w:r w:rsidRPr="006A07F6">
              <w:rPr>
                <w:sz w:val="24"/>
                <w:szCs w:val="24"/>
                <w:lang w:eastAsia="en-US"/>
              </w:rPr>
              <w:t>т</w:t>
            </w:r>
            <w:r w:rsidRPr="006A07F6">
              <w:rPr>
                <w:sz w:val="24"/>
                <w:szCs w:val="24"/>
                <w:lang w:eastAsia="en-US"/>
              </w:rPr>
              <w:t>вия с представителями различных с</w:t>
            </w:r>
            <w:r w:rsidRPr="006A07F6">
              <w:rPr>
                <w:sz w:val="24"/>
                <w:szCs w:val="24"/>
                <w:lang w:eastAsia="en-US"/>
              </w:rPr>
              <w:t>о</w:t>
            </w:r>
            <w:r w:rsidRPr="006A07F6">
              <w:rPr>
                <w:sz w:val="24"/>
                <w:szCs w:val="24"/>
                <w:lang w:eastAsia="en-US"/>
              </w:rPr>
              <w:t>циальных групп, слоев, структур;</w:t>
            </w:r>
          </w:p>
          <w:p w:rsidR="008B37EB" w:rsidRPr="006A07F6" w:rsidRDefault="008B37EB" w:rsidP="006A07F6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6A07F6">
              <w:rPr>
                <w:sz w:val="24"/>
                <w:szCs w:val="24"/>
                <w:lang w:eastAsia="en-US"/>
              </w:rPr>
              <w:t>навыками организации сложных социальных процессов;</w:t>
            </w:r>
          </w:p>
          <w:p w:rsidR="008B37EB" w:rsidRPr="006A07F6" w:rsidRDefault="008B37EB" w:rsidP="006A07F6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6A07F6">
              <w:rPr>
                <w:sz w:val="24"/>
                <w:szCs w:val="24"/>
                <w:lang w:eastAsia="en-US"/>
              </w:rPr>
              <w:t>навыками прогнозирования, анал</w:t>
            </w:r>
            <w:r w:rsidRPr="006A07F6">
              <w:rPr>
                <w:sz w:val="24"/>
                <w:szCs w:val="24"/>
                <w:lang w:eastAsia="en-US"/>
              </w:rPr>
              <w:t>и</w:t>
            </w:r>
            <w:r w:rsidRPr="006A07F6">
              <w:rPr>
                <w:sz w:val="24"/>
                <w:szCs w:val="24"/>
                <w:lang w:eastAsia="en-US"/>
              </w:rPr>
              <w:t>за действий крупных социальных групп, слоев.</w:t>
            </w:r>
          </w:p>
        </w:tc>
        <w:tc>
          <w:tcPr>
            <w:tcW w:w="3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37EB" w:rsidRPr="006A07F6" w:rsidRDefault="008B37EB" w:rsidP="006A07F6">
            <w:pPr>
              <w:ind w:firstLine="0"/>
              <w:rPr>
                <w:b/>
              </w:rPr>
            </w:pPr>
            <w:r w:rsidRPr="006A07F6">
              <w:rPr>
                <w:b/>
              </w:rPr>
              <w:t>Пример комплексного задания по курсу</w:t>
            </w:r>
          </w:p>
          <w:p w:rsidR="008B37EB" w:rsidRPr="006A07F6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b/>
                <w:bCs/>
              </w:rPr>
            </w:pPr>
            <w:r w:rsidRPr="006A07F6">
              <w:rPr>
                <w:b/>
                <w:bCs/>
              </w:rPr>
              <w:t>Авторское право.</w:t>
            </w:r>
          </w:p>
          <w:p w:rsidR="008B37EB" w:rsidRPr="006A07F6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 - Привет, Оленька! Как командировка? –зав.отделом оторвалась от рукописи. – Отписывайся, готовь материал в следующий номер.</w:t>
            </w:r>
          </w:p>
          <w:p w:rsidR="008B37EB" w:rsidRPr="006A07F6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Ольга принесла готовую статью.</w:t>
            </w:r>
          </w:p>
          <w:p w:rsidR="008B37EB" w:rsidRPr="006A07F6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- Молодец! Хорошо получилось, - похвалила зав. отделом материалмолодой журналистки. – Остро поставила проблему, и правки текст почти нетребует. Отдавай в печать.</w:t>
            </w:r>
          </w:p>
          <w:p w:rsidR="008B37EB" w:rsidRPr="006A07F6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Но пока верстался номер районного еженедельника, эта статья вышла вобластной ежедневной газете. Оказывается, Ольга сначала передала статью туда. Дайте правовой комментарий.</w:t>
            </w:r>
          </w:p>
          <w:p w:rsidR="008B37EB" w:rsidRPr="006A07F6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i/>
                <w:highlight w:val="yellow"/>
              </w:rPr>
            </w:pPr>
          </w:p>
        </w:tc>
      </w:tr>
      <w:tr w:rsidR="008B37EB" w:rsidRPr="006A07F6" w:rsidTr="000D42E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ind w:firstLine="0"/>
              <w:rPr>
                <w:b/>
              </w:rPr>
            </w:pPr>
            <w:r w:rsidRPr="006A07F6">
              <w:rPr>
                <w:b/>
                <w:bCs/>
              </w:rPr>
              <w:t>ОПК-7 способностью руководствоваться в профессиональной деятельности правовыми нормами, регулирующими функционирование СМИ</w:t>
            </w:r>
          </w:p>
        </w:tc>
      </w:tr>
      <w:tr w:rsidR="008B37EB" w:rsidRPr="006A07F6" w:rsidTr="006A07F6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ind w:firstLine="0"/>
              <w:jc w:val="left"/>
              <w:rPr>
                <w:lang w:eastAsia="en-US"/>
              </w:rPr>
            </w:pPr>
            <w:r w:rsidRPr="006A07F6">
              <w:rPr>
                <w:lang w:eastAsia="en-US"/>
              </w:rPr>
              <w:t>Знать</w:t>
            </w:r>
          </w:p>
        </w:tc>
        <w:tc>
          <w:tcPr>
            <w:tcW w:w="1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numPr>
                <w:ilvl w:val="0"/>
                <w:numId w:val="12"/>
              </w:numPr>
              <w:ind w:left="0" w:firstLine="0"/>
              <w:jc w:val="left"/>
              <w:rPr>
                <w:lang w:eastAsia="en-US"/>
              </w:rPr>
            </w:pPr>
            <w:r w:rsidRPr="006A07F6">
              <w:rPr>
                <w:lang w:eastAsia="en-US"/>
              </w:rPr>
              <w:t>содержание основных докуме</w:t>
            </w:r>
            <w:r w:rsidRPr="006A07F6">
              <w:rPr>
                <w:lang w:eastAsia="en-US"/>
              </w:rPr>
              <w:t>н</w:t>
            </w:r>
            <w:r w:rsidRPr="006A07F6">
              <w:rPr>
                <w:lang w:eastAsia="en-US"/>
              </w:rPr>
              <w:t>тов, регулирующих профессиональную деятельность журналиста;</w:t>
            </w:r>
          </w:p>
          <w:p w:rsidR="008B37EB" w:rsidRPr="006A07F6" w:rsidRDefault="008B37EB" w:rsidP="006A07F6">
            <w:pPr>
              <w:numPr>
                <w:ilvl w:val="0"/>
                <w:numId w:val="12"/>
              </w:numPr>
              <w:ind w:left="0" w:firstLine="0"/>
              <w:jc w:val="left"/>
              <w:rPr>
                <w:lang w:eastAsia="en-US"/>
              </w:rPr>
            </w:pPr>
            <w:r w:rsidRPr="006A07F6">
              <w:rPr>
                <w:lang w:eastAsia="en-US"/>
              </w:rPr>
              <w:t>новые законодательные ин</w:t>
            </w:r>
            <w:r w:rsidRPr="006A07F6">
              <w:rPr>
                <w:lang w:eastAsia="en-US"/>
              </w:rPr>
              <w:t>и</w:t>
            </w:r>
            <w:r w:rsidRPr="006A07F6">
              <w:rPr>
                <w:lang w:eastAsia="en-US"/>
              </w:rPr>
              <w:t>циативы в сфере СМИ;</w:t>
            </w:r>
          </w:p>
          <w:p w:rsidR="008B37EB" w:rsidRPr="006A07F6" w:rsidRDefault="008B37EB" w:rsidP="006A07F6">
            <w:pPr>
              <w:numPr>
                <w:ilvl w:val="0"/>
                <w:numId w:val="12"/>
              </w:numPr>
              <w:ind w:left="0" w:firstLine="0"/>
              <w:jc w:val="left"/>
              <w:rPr>
                <w:lang w:eastAsia="en-US"/>
              </w:rPr>
            </w:pPr>
            <w:r w:rsidRPr="006A07F6">
              <w:rPr>
                <w:lang w:eastAsia="en-US"/>
              </w:rPr>
              <w:t xml:space="preserve"> содержание подзаконных а</w:t>
            </w:r>
            <w:r w:rsidRPr="006A07F6">
              <w:rPr>
                <w:lang w:eastAsia="en-US"/>
              </w:rPr>
              <w:t>к</w:t>
            </w:r>
            <w:r w:rsidRPr="006A07F6">
              <w:rPr>
                <w:lang w:eastAsia="en-US"/>
              </w:rPr>
              <w:t>тов, так или иначе затрагивающих сферу профессиональной деятельности журналиста.</w:t>
            </w:r>
          </w:p>
        </w:tc>
        <w:tc>
          <w:tcPr>
            <w:tcW w:w="3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37EB" w:rsidRPr="006A07F6" w:rsidRDefault="008B37EB" w:rsidP="006A07F6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6A07F6">
              <w:rPr>
                <w:b/>
              </w:rPr>
              <w:t>Перечень теоретических вопросов к зачету</w:t>
            </w:r>
          </w:p>
          <w:p w:rsidR="008B37EB" w:rsidRPr="006A07F6" w:rsidRDefault="008B37EB" w:rsidP="006A07F6">
            <w:pPr>
              <w:pStyle w:val="ListParagraph"/>
              <w:numPr>
                <w:ilvl w:val="0"/>
                <w:numId w:val="21"/>
              </w:numPr>
              <w:tabs>
                <w:tab w:val="left" w:pos="267"/>
                <w:tab w:val="num" w:pos="84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A07F6">
              <w:rPr>
                <w:szCs w:val="24"/>
                <w:lang w:val="ru-RU"/>
              </w:rPr>
              <w:t>Положения Конституции РФ, касающиеся массовой информации.</w:t>
            </w:r>
          </w:p>
          <w:p w:rsidR="008B37EB" w:rsidRPr="006A07F6" w:rsidRDefault="008B37EB" w:rsidP="006A07F6">
            <w:pPr>
              <w:pStyle w:val="ListParagraph"/>
              <w:numPr>
                <w:ilvl w:val="0"/>
                <w:numId w:val="21"/>
              </w:numPr>
              <w:tabs>
                <w:tab w:val="left" w:pos="267"/>
                <w:tab w:val="num" w:pos="840"/>
              </w:tabs>
              <w:spacing w:line="240" w:lineRule="auto"/>
              <w:ind w:left="0" w:firstLine="0"/>
              <w:rPr>
                <w:szCs w:val="24"/>
              </w:rPr>
            </w:pPr>
            <w:r w:rsidRPr="006A07F6">
              <w:rPr>
                <w:szCs w:val="24"/>
              </w:rPr>
              <w:t>Закон РФ «О СМИ».</w:t>
            </w:r>
          </w:p>
          <w:p w:rsidR="008B37EB" w:rsidRPr="006A07F6" w:rsidRDefault="008B37EB" w:rsidP="006A07F6">
            <w:pPr>
              <w:pStyle w:val="ListParagraph"/>
              <w:numPr>
                <w:ilvl w:val="0"/>
                <w:numId w:val="21"/>
              </w:numPr>
              <w:tabs>
                <w:tab w:val="left" w:pos="267"/>
                <w:tab w:val="num" w:pos="840"/>
              </w:tabs>
              <w:spacing w:line="240" w:lineRule="auto"/>
              <w:ind w:left="0" w:firstLine="0"/>
              <w:rPr>
                <w:szCs w:val="24"/>
              </w:rPr>
            </w:pPr>
            <w:r w:rsidRPr="006A07F6">
              <w:rPr>
                <w:szCs w:val="24"/>
              </w:rPr>
              <w:t>Федеральные законы, касающиеся СМИ.</w:t>
            </w:r>
          </w:p>
        </w:tc>
      </w:tr>
      <w:tr w:rsidR="008B37EB" w:rsidRPr="006A07F6" w:rsidTr="006A07F6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ind w:firstLine="0"/>
              <w:jc w:val="left"/>
              <w:rPr>
                <w:lang w:eastAsia="en-US"/>
              </w:rPr>
            </w:pPr>
            <w:r w:rsidRPr="006A07F6">
              <w:rPr>
                <w:lang w:eastAsia="en-US"/>
              </w:rPr>
              <w:t>Уметь</w:t>
            </w:r>
          </w:p>
        </w:tc>
        <w:tc>
          <w:tcPr>
            <w:tcW w:w="1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numPr>
                <w:ilvl w:val="0"/>
                <w:numId w:val="12"/>
              </w:numPr>
              <w:ind w:left="0" w:firstLine="0"/>
              <w:jc w:val="left"/>
              <w:rPr>
                <w:lang w:eastAsia="en-US"/>
              </w:rPr>
            </w:pPr>
            <w:r w:rsidRPr="006A07F6">
              <w:rPr>
                <w:lang w:eastAsia="en-US"/>
              </w:rPr>
              <w:t>выстраивать свою професси</w:t>
            </w:r>
            <w:r w:rsidRPr="006A07F6">
              <w:rPr>
                <w:lang w:eastAsia="en-US"/>
              </w:rPr>
              <w:t>о</w:t>
            </w:r>
            <w:r w:rsidRPr="006A07F6">
              <w:rPr>
                <w:lang w:eastAsia="en-US"/>
              </w:rPr>
              <w:t>нальную деятельность в соответствии с правовыми нормами, регулирующ</w:t>
            </w:r>
            <w:r w:rsidRPr="006A07F6">
              <w:rPr>
                <w:lang w:eastAsia="en-US"/>
              </w:rPr>
              <w:t>и</w:t>
            </w:r>
            <w:r w:rsidRPr="006A07F6">
              <w:rPr>
                <w:lang w:eastAsia="en-US"/>
              </w:rPr>
              <w:t xml:space="preserve">ми деятельность СМИ; </w:t>
            </w:r>
          </w:p>
          <w:p w:rsidR="008B37EB" w:rsidRPr="006A07F6" w:rsidRDefault="008B37EB" w:rsidP="006A07F6">
            <w:pPr>
              <w:numPr>
                <w:ilvl w:val="0"/>
                <w:numId w:val="12"/>
              </w:numPr>
              <w:ind w:left="0" w:firstLine="0"/>
              <w:jc w:val="left"/>
              <w:rPr>
                <w:lang w:eastAsia="en-US"/>
              </w:rPr>
            </w:pPr>
            <w:r w:rsidRPr="006A07F6">
              <w:rPr>
                <w:lang w:eastAsia="en-US"/>
              </w:rPr>
              <w:t>оценивать правовые риски для журналиста и редакции при соверш</w:t>
            </w:r>
            <w:r w:rsidRPr="006A07F6">
              <w:rPr>
                <w:lang w:eastAsia="en-US"/>
              </w:rPr>
              <w:t>е</w:t>
            </w:r>
            <w:r w:rsidRPr="006A07F6">
              <w:rPr>
                <w:lang w:eastAsia="en-US"/>
              </w:rPr>
              <w:t xml:space="preserve">нии действий, которые не попадают под существующие нормы; </w:t>
            </w:r>
          </w:p>
          <w:p w:rsidR="008B37EB" w:rsidRPr="006A07F6" w:rsidRDefault="008B37EB" w:rsidP="006A07F6">
            <w:pPr>
              <w:numPr>
                <w:ilvl w:val="0"/>
                <w:numId w:val="12"/>
              </w:numPr>
              <w:ind w:left="0" w:firstLine="0"/>
              <w:jc w:val="left"/>
              <w:rPr>
                <w:lang w:eastAsia="en-US"/>
              </w:rPr>
            </w:pPr>
            <w:r w:rsidRPr="006A07F6">
              <w:rPr>
                <w:lang w:eastAsia="en-US"/>
              </w:rPr>
              <w:t>формулировать инициативы от лица профессионального сообщества, призванные восполнить пробелы в з</w:t>
            </w:r>
            <w:r w:rsidRPr="006A07F6">
              <w:rPr>
                <w:lang w:eastAsia="en-US"/>
              </w:rPr>
              <w:t>а</w:t>
            </w:r>
            <w:r w:rsidRPr="006A07F6">
              <w:rPr>
                <w:lang w:eastAsia="en-US"/>
              </w:rPr>
              <w:t>конодательстве о СМИ..</w:t>
            </w:r>
          </w:p>
        </w:tc>
        <w:tc>
          <w:tcPr>
            <w:tcW w:w="3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37EB" w:rsidRPr="006A07F6" w:rsidRDefault="008B37EB" w:rsidP="006A07F6">
            <w:pPr>
              <w:ind w:firstLine="0"/>
              <w:rPr>
                <w:b/>
              </w:rPr>
            </w:pPr>
            <w:r w:rsidRPr="006A07F6">
              <w:rPr>
                <w:b/>
              </w:rPr>
              <w:t>Практические задания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t xml:space="preserve">1. </w:t>
            </w:r>
            <w:r w:rsidRPr="006A07F6">
              <w:t>Цель закона «О рекламе»: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Создание благоприятных условий для производства и распространения социальной рекламы.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Защита потребителей от ненадлежащей рекламы.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Протекционизм товаров отечественного производства</w:t>
            </w:r>
          </w:p>
          <w:p w:rsidR="008B37EB" w:rsidRPr="006A07F6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Развитие рынков товаров, работ и услуг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rPr>
                <w:b/>
                <w:bCs/>
              </w:rPr>
              <w:t>2</w:t>
            </w:r>
            <w:r>
              <w:rPr>
                <w:b/>
                <w:bCs/>
              </w:rPr>
              <w:t xml:space="preserve">. </w:t>
            </w:r>
            <w:r w:rsidRPr="006A07F6">
              <w:t>Закон о рекламе не распространяется</w:t>
            </w:r>
            <w:r>
              <w:t xml:space="preserve"> на</w:t>
            </w:r>
            <w:r w:rsidRPr="006A07F6">
              <w:t>: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Частные объявления.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Политическая реклама.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Социальную рекламу.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Сообщения органов государственной власти и других государственных органов.</w:t>
            </w:r>
          </w:p>
          <w:p w:rsidR="008B37EB" w:rsidRPr="006A07F6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Информацию о товаре, его изготовителе, об импортере или экспортере, размещенную на товаре или его упаковке.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rPr>
                <w:b/>
                <w:bCs/>
              </w:rPr>
              <w:t>3</w:t>
            </w:r>
            <w:r>
              <w:rPr>
                <w:b/>
                <w:bCs/>
              </w:rPr>
              <w:t xml:space="preserve">. </w:t>
            </w:r>
            <w:r w:rsidRPr="006A07F6">
              <w:t>Лицо, определившее объект рекламирования и (или) содержание рекламы, - это: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рекламодатель.</w:t>
            </w:r>
          </w:p>
          <w:p w:rsidR="008B37EB" w:rsidRPr="006A07F6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рекламопроизводитель</w:t>
            </w:r>
          </w:p>
          <w:p w:rsidR="008B37EB" w:rsidRPr="006A07F6" w:rsidRDefault="008B37EB" w:rsidP="006A07F6">
            <w:pPr>
              <w:ind w:firstLine="0"/>
              <w:rPr>
                <w:b/>
              </w:rPr>
            </w:pPr>
          </w:p>
        </w:tc>
      </w:tr>
      <w:tr w:rsidR="008B37EB" w:rsidRPr="006A07F6" w:rsidTr="006A07F6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ind w:firstLine="0"/>
              <w:jc w:val="left"/>
              <w:rPr>
                <w:lang w:eastAsia="en-US"/>
              </w:rPr>
            </w:pPr>
            <w:r w:rsidRPr="006A07F6">
              <w:rPr>
                <w:lang w:eastAsia="en-US"/>
              </w:rPr>
              <w:t>Владеть</w:t>
            </w:r>
          </w:p>
        </w:tc>
        <w:tc>
          <w:tcPr>
            <w:tcW w:w="1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numPr>
                <w:ilvl w:val="0"/>
                <w:numId w:val="12"/>
              </w:numPr>
              <w:ind w:left="0" w:firstLine="0"/>
              <w:jc w:val="left"/>
              <w:rPr>
                <w:lang w:eastAsia="en-US"/>
              </w:rPr>
            </w:pPr>
            <w:r w:rsidRPr="006A07F6">
              <w:rPr>
                <w:lang w:eastAsia="en-US"/>
              </w:rPr>
              <w:t>навыками работы с наиболее востребованными кодексами и суде</w:t>
            </w:r>
            <w:r w:rsidRPr="006A07F6">
              <w:rPr>
                <w:lang w:eastAsia="en-US"/>
              </w:rPr>
              <w:t>б</w:t>
            </w:r>
            <w:r w:rsidRPr="006A07F6">
              <w:rPr>
                <w:lang w:eastAsia="en-US"/>
              </w:rPr>
              <w:t>ной практикой; навыками правовой защиты и самозащиты; навыками б</w:t>
            </w:r>
            <w:r w:rsidRPr="006A07F6">
              <w:rPr>
                <w:lang w:eastAsia="en-US"/>
              </w:rPr>
              <w:t>ы</w:t>
            </w:r>
            <w:r w:rsidRPr="006A07F6">
              <w:rPr>
                <w:lang w:eastAsia="en-US"/>
              </w:rPr>
              <w:t>строго поиска и ориентации в массиве законодательных и подзаконных актов.</w:t>
            </w:r>
          </w:p>
        </w:tc>
        <w:tc>
          <w:tcPr>
            <w:tcW w:w="3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37EB" w:rsidRPr="006A07F6" w:rsidRDefault="008B37EB" w:rsidP="006A07F6">
            <w:pPr>
              <w:ind w:firstLine="0"/>
              <w:rPr>
                <w:b/>
              </w:rPr>
            </w:pPr>
            <w:r w:rsidRPr="006A07F6">
              <w:rPr>
                <w:b/>
              </w:rPr>
              <w:t>Пример комплексного задания по курсу</w:t>
            </w:r>
          </w:p>
          <w:p w:rsidR="008B37EB" w:rsidRPr="006A07F6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rPr>
                <w:b/>
                <w:bCs/>
              </w:rPr>
              <w:t>Защита чести и достоинства .</w:t>
            </w:r>
            <w:r w:rsidRPr="006A07F6">
              <w:t> 1.-Да ворюга он махровый, наш директор Сачков! И телята эти, и сено из третьего отделения… Он давно уже никого не стесняется, - закончил рассказ хозяин дома. - Значит, Антон Степанович, - сказала журналистка Лобанова, -Вы, а также семьи Март</w:t>
            </w:r>
            <w:r w:rsidRPr="006A07F6">
              <w:t>ы</w:t>
            </w:r>
            <w:r w:rsidRPr="006A07F6">
              <w:t>новых, Решетиловых, Сидоркин Борис Михайлович можете подтвердить случаи воровства д</w:t>
            </w:r>
            <w:r w:rsidRPr="006A07F6">
              <w:t>и</w:t>
            </w:r>
            <w:r w:rsidRPr="006A07F6">
              <w:t>ректора? - Вот что, девушка. Все это я только вам говорю. Вслух не скажу. В газете напишете или на собрание вызовут – я молчок. И другие промолчат. Неизвестно, как дело повернется. Может, Сачкова с места не свернешь, а он нам потом житья не даст. Нам ведь за всякой нуждой – в совхоз: трактор взять, дрова выписать, тесу на ремонт… Да мало ли. Так что, я вам не свид</w:t>
            </w:r>
            <w:r w:rsidRPr="006A07F6">
              <w:t>е</w:t>
            </w:r>
            <w:r w:rsidRPr="006A07F6">
              <w:t>тель.</w:t>
            </w:r>
          </w:p>
          <w:p w:rsidR="008B37EB" w:rsidRPr="006A07F6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Почти то же самое повторилижурналистке Мартыновы, Решетиловы, Сидоркин и другие жит</w:t>
            </w:r>
            <w:r w:rsidRPr="006A07F6">
              <w:t>е</w:t>
            </w:r>
            <w:r w:rsidRPr="006A07F6">
              <w:t>ли деревни. Для себя Лобанова сделала вывод: директорсовхоза действительно расхититель. Надо писать. Но как быть – нет на рукахдоказательств, а в свидетели никто не пойдет?</w:t>
            </w:r>
          </w:p>
          <w:p w:rsidR="008B37EB" w:rsidRPr="006A07F6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Проанализируйте ситуацию с точкизрения закона. Как быть журналистке Лобановой?</w:t>
            </w:r>
          </w:p>
          <w:p w:rsidR="008B37EB" w:rsidRPr="006A07F6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b/>
              </w:rPr>
            </w:pPr>
          </w:p>
        </w:tc>
      </w:tr>
      <w:tr w:rsidR="008B37EB" w:rsidRPr="006A07F6" w:rsidTr="006A07F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ind w:firstLine="0"/>
              <w:rPr>
                <w:b/>
              </w:rPr>
            </w:pPr>
            <w:r w:rsidRPr="006A07F6">
              <w:rPr>
                <w:b/>
                <w:bCs/>
              </w:rPr>
              <w:t>ПК-1 способностью выбирать актуальные темы, проблемы для публикаций, владеть методами сбора информации, ее проверки и анализа</w:t>
            </w:r>
          </w:p>
        </w:tc>
      </w:tr>
      <w:tr w:rsidR="008B37EB" w:rsidRPr="006A07F6" w:rsidTr="006A07F6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ind w:firstLine="0"/>
              <w:jc w:val="left"/>
              <w:rPr>
                <w:lang w:eastAsia="en-US"/>
              </w:rPr>
            </w:pPr>
            <w:r w:rsidRPr="006A07F6">
              <w:rPr>
                <w:lang w:eastAsia="en-US"/>
              </w:rPr>
              <w:t>Знать</w:t>
            </w:r>
          </w:p>
        </w:tc>
        <w:tc>
          <w:tcPr>
            <w:tcW w:w="1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numPr>
                <w:ilvl w:val="0"/>
                <w:numId w:val="12"/>
              </w:numPr>
              <w:ind w:left="0" w:firstLine="0"/>
              <w:jc w:val="left"/>
              <w:rPr>
                <w:lang w:eastAsia="en-US"/>
              </w:rPr>
            </w:pPr>
            <w:r w:rsidRPr="006A07F6">
              <w:rPr>
                <w:lang w:eastAsia="en-US"/>
              </w:rPr>
              <w:t>Понятия «тема», «проблема» публикации, «информационный п</w:t>
            </w:r>
            <w:r w:rsidRPr="006A07F6">
              <w:rPr>
                <w:lang w:eastAsia="en-US"/>
              </w:rPr>
              <w:t>о</w:t>
            </w:r>
            <w:r w:rsidRPr="006A07F6">
              <w:rPr>
                <w:lang w:eastAsia="en-US"/>
              </w:rPr>
              <w:t>вод»;</w:t>
            </w:r>
          </w:p>
          <w:p w:rsidR="008B37EB" w:rsidRPr="006A07F6" w:rsidRDefault="008B37EB" w:rsidP="006A07F6">
            <w:pPr>
              <w:numPr>
                <w:ilvl w:val="0"/>
                <w:numId w:val="12"/>
              </w:numPr>
              <w:ind w:left="0" w:firstLine="0"/>
              <w:jc w:val="left"/>
              <w:rPr>
                <w:lang w:eastAsia="en-US"/>
              </w:rPr>
            </w:pPr>
            <w:r w:rsidRPr="006A07F6">
              <w:rPr>
                <w:lang w:eastAsia="en-US"/>
              </w:rPr>
              <w:t>основные способы освещения информационного повода;</w:t>
            </w:r>
          </w:p>
          <w:p w:rsidR="008B37EB" w:rsidRPr="006A07F6" w:rsidRDefault="008B37EB" w:rsidP="006A07F6">
            <w:pPr>
              <w:numPr>
                <w:ilvl w:val="0"/>
                <w:numId w:val="12"/>
              </w:numPr>
              <w:ind w:left="0" w:firstLine="0"/>
              <w:jc w:val="left"/>
              <w:rPr>
                <w:lang w:eastAsia="en-US"/>
              </w:rPr>
            </w:pPr>
            <w:r w:rsidRPr="006A07F6">
              <w:rPr>
                <w:lang w:eastAsia="en-US"/>
              </w:rPr>
              <w:t>средства актуализации журн</w:t>
            </w:r>
            <w:r w:rsidRPr="006A07F6">
              <w:rPr>
                <w:lang w:eastAsia="en-US"/>
              </w:rPr>
              <w:t>а</w:t>
            </w:r>
            <w:r w:rsidRPr="006A07F6">
              <w:rPr>
                <w:lang w:eastAsia="en-US"/>
              </w:rPr>
              <w:t>листского материала.</w:t>
            </w:r>
          </w:p>
        </w:tc>
        <w:tc>
          <w:tcPr>
            <w:tcW w:w="3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37EB" w:rsidRPr="006A07F6" w:rsidRDefault="008B37EB" w:rsidP="006A07F6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6A07F6">
              <w:rPr>
                <w:b/>
              </w:rPr>
              <w:t>Перечень теоретических вопросов к зачету</w:t>
            </w:r>
          </w:p>
          <w:p w:rsidR="008B37EB" w:rsidRPr="006A07F6" w:rsidRDefault="008B37EB" w:rsidP="006A07F6">
            <w:pPr>
              <w:pStyle w:val="ListParagraph"/>
              <w:numPr>
                <w:ilvl w:val="0"/>
                <w:numId w:val="23"/>
              </w:numPr>
              <w:tabs>
                <w:tab w:val="left" w:pos="359"/>
                <w:tab w:val="num" w:pos="840"/>
              </w:tabs>
              <w:spacing w:line="240" w:lineRule="auto"/>
              <w:ind w:left="0" w:firstLine="0"/>
              <w:rPr>
                <w:szCs w:val="24"/>
              </w:rPr>
            </w:pPr>
            <w:r w:rsidRPr="006A07F6">
              <w:rPr>
                <w:szCs w:val="24"/>
              </w:rPr>
              <w:t>Региональное законодательство о СМИ.</w:t>
            </w:r>
          </w:p>
          <w:p w:rsidR="008B37EB" w:rsidRPr="006A07F6" w:rsidRDefault="008B37EB" w:rsidP="006A07F6">
            <w:pPr>
              <w:pStyle w:val="ListParagraph"/>
              <w:numPr>
                <w:ilvl w:val="0"/>
                <w:numId w:val="23"/>
              </w:numPr>
              <w:tabs>
                <w:tab w:val="left" w:pos="359"/>
                <w:tab w:val="num" w:pos="840"/>
              </w:tabs>
              <w:spacing w:line="240" w:lineRule="auto"/>
              <w:ind w:left="0" w:firstLine="0"/>
              <w:rPr>
                <w:b/>
                <w:szCs w:val="24"/>
                <w:lang w:val="ru-RU"/>
              </w:rPr>
            </w:pPr>
            <w:r w:rsidRPr="006A07F6">
              <w:rPr>
                <w:szCs w:val="24"/>
                <w:lang w:val="ru-RU"/>
              </w:rPr>
              <w:t>Контроль за исполнением законодательства о СМИ.</w:t>
            </w:r>
          </w:p>
        </w:tc>
      </w:tr>
      <w:tr w:rsidR="008B37EB" w:rsidRPr="006A07F6" w:rsidTr="006A07F6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ind w:firstLine="0"/>
              <w:jc w:val="left"/>
              <w:rPr>
                <w:lang w:eastAsia="en-US"/>
              </w:rPr>
            </w:pPr>
            <w:r w:rsidRPr="006A07F6">
              <w:rPr>
                <w:lang w:eastAsia="en-US"/>
              </w:rPr>
              <w:t>Уметь</w:t>
            </w:r>
          </w:p>
        </w:tc>
        <w:tc>
          <w:tcPr>
            <w:tcW w:w="1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numPr>
                <w:ilvl w:val="0"/>
                <w:numId w:val="12"/>
              </w:numPr>
              <w:ind w:left="0" w:firstLine="0"/>
              <w:jc w:val="left"/>
              <w:rPr>
                <w:lang w:eastAsia="en-US"/>
              </w:rPr>
            </w:pPr>
            <w:r w:rsidRPr="006A07F6">
              <w:rPr>
                <w:lang w:eastAsia="en-US"/>
              </w:rPr>
              <w:t>По заданию редакции или сам</w:t>
            </w:r>
            <w:r w:rsidRPr="006A07F6">
              <w:rPr>
                <w:lang w:eastAsia="en-US"/>
              </w:rPr>
              <w:t>о</w:t>
            </w:r>
            <w:r w:rsidRPr="006A07F6">
              <w:rPr>
                <w:lang w:eastAsia="en-US"/>
              </w:rPr>
              <w:t>стоятельно выбирать актуальные темы для публикаций;</w:t>
            </w:r>
          </w:p>
          <w:p w:rsidR="008B37EB" w:rsidRPr="006A07F6" w:rsidRDefault="008B37EB" w:rsidP="006A07F6">
            <w:pPr>
              <w:numPr>
                <w:ilvl w:val="0"/>
                <w:numId w:val="12"/>
              </w:numPr>
              <w:ind w:left="0" w:firstLine="0"/>
              <w:jc w:val="left"/>
              <w:rPr>
                <w:lang w:eastAsia="en-US"/>
              </w:rPr>
            </w:pPr>
            <w:r w:rsidRPr="006A07F6">
              <w:rPr>
                <w:lang w:eastAsia="en-US"/>
              </w:rPr>
              <w:t>выявлять в информационных потоках актуальные события;</w:t>
            </w:r>
          </w:p>
          <w:p w:rsidR="008B37EB" w:rsidRPr="006A07F6" w:rsidRDefault="008B37EB" w:rsidP="006A07F6">
            <w:pPr>
              <w:numPr>
                <w:ilvl w:val="0"/>
                <w:numId w:val="12"/>
              </w:numPr>
              <w:ind w:left="0" w:firstLine="0"/>
              <w:jc w:val="left"/>
              <w:rPr>
                <w:lang w:eastAsia="en-US"/>
              </w:rPr>
            </w:pPr>
            <w:r w:rsidRPr="006A07F6">
              <w:rPr>
                <w:lang w:eastAsia="en-US"/>
              </w:rPr>
              <w:t>формировать общественно-значимую информационную повестку.</w:t>
            </w:r>
          </w:p>
        </w:tc>
        <w:tc>
          <w:tcPr>
            <w:tcW w:w="3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37EB" w:rsidRPr="006A07F6" w:rsidRDefault="008B37EB" w:rsidP="006A07F6">
            <w:pPr>
              <w:ind w:firstLine="0"/>
              <w:rPr>
                <w:b/>
              </w:rPr>
            </w:pPr>
            <w:r w:rsidRPr="006A07F6">
              <w:rPr>
                <w:b/>
              </w:rPr>
              <w:t>Практические задания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rPr>
                <w:b/>
                <w:bCs/>
              </w:rPr>
              <w:t xml:space="preserve">1 </w:t>
            </w:r>
            <w:r w:rsidRPr="006A07F6">
              <w:rPr>
                <w:bCs/>
              </w:rPr>
              <w:t>К</w:t>
            </w:r>
            <w:r w:rsidRPr="006A07F6">
              <w:t>ому принадлежит приоритет в получении информации о деятельности государственных о</w:t>
            </w:r>
            <w:r w:rsidRPr="006A07F6">
              <w:t>р</w:t>
            </w:r>
            <w:r w:rsidRPr="006A07F6">
              <w:t>ганов?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рядовому гражданину</w:t>
            </w:r>
          </w:p>
          <w:p w:rsidR="008B37EB" w:rsidRPr="006A07F6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журналисту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rPr>
                <w:b/>
                <w:bCs/>
              </w:rPr>
              <w:t xml:space="preserve">2 </w:t>
            </w:r>
            <w:r w:rsidRPr="006A07F6">
              <w:t>В каком случае журналист обязан раскрыть источник информации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по требованию милиции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по требованию Федеральной службы безопасности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по требованию суда</w:t>
            </w:r>
          </w:p>
          <w:p w:rsidR="008B37EB" w:rsidRPr="006A07F6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по требованию прокуратуры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rPr>
                <w:b/>
                <w:bCs/>
              </w:rPr>
              <w:t xml:space="preserve">3 </w:t>
            </w:r>
            <w:r w:rsidRPr="006A07F6">
              <w:t>Кто обязан предоставлять журналисту информацию?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коммерческие организации и создаваемые ими некоммерческие союзы и ассоциации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общественные организации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религиозные организации</w:t>
            </w:r>
          </w:p>
          <w:p w:rsidR="008B37EB" w:rsidRPr="003D6E9F" w:rsidRDefault="008B37EB" w:rsidP="006A07F6">
            <w:pPr>
              <w:pStyle w:val="ListParagraph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3D6E9F">
              <w:rPr>
                <w:lang w:val="ru-RU"/>
              </w:rPr>
              <w:t>государственные органы и организации</w:t>
            </w:r>
          </w:p>
        </w:tc>
      </w:tr>
      <w:tr w:rsidR="008B37EB" w:rsidRPr="006A07F6" w:rsidTr="006A07F6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ind w:firstLine="0"/>
              <w:jc w:val="left"/>
              <w:rPr>
                <w:lang w:eastAsia="en-US"/>
              </w:rPr>
            </w:pPr>
            <w:r w:rsidRPr="006A07F6">
              <w:rPr>
                <w:lang w:eastAsia="en-US"/>
              </w:rPr>
              <w:t>Владеть</w:t>
            </w:r>
          </w:p>
        </w:tc>
        <w:tc>
          <w:tcPr>
            <w:tcW w:w="1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numPr>
                <w:ilvl w:val="0"/>
                <w:numId w:val="12"/>
              </w:numPr>
              <w:ind w:left="0" w:firstLine="0"/>
              <w:jc w:val="left"/>
              <w:rPr>
                <w:lang w:eastAsia="en-US"/>
              </w:rPr>
            </w:pPr>
            <w:r w:rsidRPr="006A07F6">
              <w:rPr>
                <w:lang w:eastAsia="en-US"/>
              </w:rPr>
              <w:t>Методами работы с различн</w:t>
            </w:r>
            <w:r w:rsidRPr="006A07F6">
              <w:rPr>
                <w:lang w:eastAsia="en-US"/>
              </w:rPr>
              <w:t>ы</w:t>
            </w:r>
            <w:r w:rsidRPr="006A07F6">
              <w:rPr>
                <w:lang w:eastAsia="en-US"/>
              </w:rPr>
              <w:t xml:space="preserve">ми источниками информации; </w:t>
            </w:r>
          </w:p>
          <w:p w:rsidR="008B37EB" w:rsidRPr="006A07F6" w:rsidRDefault="008B37EB" w:rsidP="006A07F6">
            <w:pPr>
              <w:numPr>
                <w:ilvl w:val="0"/>
                <w:numId w:val="12"/>
              </w:numPr>
              <w:ind w:left="0" w:firstLine="0"/>
              <w:jc w:val="left"/>
              <w:rPr>
                <w:lang w:eastAsia="en-US"/>
              </w:rPr>
            </w:pPr>
            <w:r w:rsidRPr="006A07F6">
              <w:rPr>
                <w:lang w:eastAsia="en-US"/>
              </w:rPr>
              <w:t>навыками собирать, проверять, анализировать информацию;</w:t>
            </w:r>
          </w:p>
          <w:p w:rsidR="008B37EB" w:rsidRPr="006A07F6" w:rsidRDefault="008B37EB" w:rsidP="006A07F6">
            <w:pPr>
              <w:numPr>
                <w:ilvl w:val="0"/>
                <w:numId w:val="12"/>
              </w:numPr>
              <w:ind w:left="0" w:firstLine="0"/>
              <w:jc w:val="left"/>
              <w:rPr>
                <w:lang w:eastAsia="en-US"/>
              </w:rPr>
            </w:pPr>
            <w:r w:rsidRPr="006A07F6">
              <w:rPr>
                <w:lang w:eastAsia="en-US"/>
              </w:rPr>
              <w:t>навыками работы с различными информационными источниками.</w:t>
            </w:r>
          </w:p>
        </w:tc>
        <w:tc>
          <w:tcPr>
            <w:tcW w:w="3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37EB" w:rsidRPr="006A07F6" w:rsidRDefault="008B37EB" w:rsidP="006A07F6">
            <w:pPr>
              <w:ind w:firstLine="0"/>
              <w:rPr>
                <w:b/>
              </w:rPr>
            </w:pPr>
            <w:r w:rsidRPr="006A07F6">
              <w:rPr>
                <w:b/>
              </w:rPr>
              <w:t>Пример комплексного задания по курсу</w:t>
            </w:r>
          </w:p>
          <w:p w:rsidR="008B37EB" w:rsidRPr="006A07F6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rPr>
                <w:b/>
                <w:bCs/>
              </w:rPr>
              <w:t>1.Работа редакции.</w:t>
            </w:r>
            <w:r w:rsidRPr="006A07F6">
              <w:t> Редактор пригласил в кабинет корреспондента Борисова. -Сергей, по пов</w:t>
            </w:r>
            <w:r w:rsidRPr="006A07F6">
              <w:t>о</w:t>
            </w:r>
            <w:r w:rsidRPr="006A07F6">
              <w:t>ду твоего материала «Убийцы пришли на рассвете», да-да, о том криминальном случае на П</w:t>
            </w:r>
            <w:r w:rsidRPr="006A07F6">
              <w:t>е</w:t>
            </w:r>
            <w:r w:rsidRPr="006A07F6">
              <w:t>тропавловской. Насколько я знаю, еще ведется следствие, а ты в материале называешь полные имена преступников, предрекаешь решение суда. А ведь история с этим убийством довольно темная, никто в преступлении не сознался. -Степан Филимонович, все точно: у меня свои –проверенные – источники информации в правоохранительных органах. Найдены новыеулики, все доказано. Поставим материал в номер – газету расхватают! Дайте правовой комментарий</w:t>
            </w:r>
          </w:p>
        </w:tc>
      </w:tr>
      <w:tr w:rsidR="008B37EB" w:rsidRPr="006A07F6" w:rsidTr="007A362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ind w:firstLine="0"/>
              <w:rPr>
                <w:b/>
              </w:rPr>
            </w:pPr>
            <w:r w:rsidRPr="006A07F6">
              <w:rPr>
                <w:b/>
                <w:bCs/>
              </w:rPr>
              <w:t>ПК-6 способностью к сотрудничеству с представителями различных сегментов общества, уметь работать с авторами и редакционной почтой (традиционной и электронной), организовывать интерактивное общение с аудиторией, используя социальные сети и другие современные м</w:t>
            </w:r>
            <w:r w:rsidRPr="006A07F6">
              <w:rPr>
                <w:b/>
                <w:bCs/>
              </w:rPr>
              <w:t>е</w:t>
            </w:r>
            <w:r w:rsidRPr="006A07F6">
              <w:rPr>
                <w:b/>
                <w:bCs/>
              </w:rPr>
              <w:t>дийные средства, готовность обеспечивать общественный резонанс публикаций, принимать участие в проведении на базе СМИ социально значимых акций</w:t>
            </w:r>
          </w:p>
        </w:tc>
      </w:tr>
      <w:tr w:rsidR="008B37EB" w:rsidRPr="006A07F6" w:rsidTr="006A07F6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ind w:firstLine="0"/>
              <w:jc w:val="left"/>
            </w:pPr>
            <w:r w:rsidRPr="006A07F6">
              <w:t>Знать</w:t>
            </w:r>
          </w:p>
        </w:tc>
        <w:tc>
          <w:tcPr>
            <w:tcW w:w="1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pStyle w:val="ListParagraph"/>
              <w:numPr>
                <w:ilvl w:val="0"/>
                <w:numId w:val="3"/>
              </w:numPr>
              <w:spacing w:line="240" w:lineRule="auto"/>
              <w:ind w:left="0" w:firstLine="0"/>
              <w:rPr>
                <w:szCs w:val="24"/>
              </w:rPr>
            </w:pPr>
            <w:r w:rsidRPr="006A07F6">
              <w:rPr>
                <w:szCs w:val="24"/>
              </w:rPr>
              <w:t>Принципы работы редакционной почты;</w:t>
            </w:r>
          </w:p>
          <w:p w:rsidR="008B37EB" w:rsidRPr="006A07F6" w:rsidRDefault="008B37EB" w:rsidP="006A07F6">
            <w:pPr>
              <w:pStyle w:val="ListParagraph"/>
              <w:numPr>
                <w:ilvl w:val="0"/>
                <w:numId w:val="3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A07F6">
              <w:rPr>
                <w:szCs w:val="24"/>
                <w:lang w:val="ru-RU"/>
              </w:rPr>
              <w:t>формы организации и осущес</w:t>
            </w:r>
            <w:r w:rsidRPr="006A07F6">
              <w:rPr>
                <w:szCs w:val="24"/>
                <w:lang w:val="ru-RU"/>
              </w:rPr>
              <w:t>т</w:t>
            </w:r>
            <w:r w:rsidRPr="006A07F6">
              <w:rPr>
                <w:szCs w:val="24"/>
                <w:lang w:val="ru-RU"/>
              </w:rPr>
              <w:t>вления интерактивного общения;</w:t>
            </w:r>
          </w:p>
          <w:p w:rsidR="008B37EB" w:rsidRPr="006A07F6" w:rsidRDefault="008B37EB" w:rsidP="006A07F6">
            <w:pPr>
              <w:pStyle w:val="ListParagraph"/>
              <w:numPr>
                <w:ilvl w:val="0"/>
                <w:numId w:val="3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6A07F6">
              <w:rPr>
                <w:szCs w:val="24"/>
                <w:lang w:val="ru-RU"/>
              </w:rPr>
              <w:t xml:space="preserve">цели и задачи проведения </w:t>
            </w:r>
            <w:r w:rsidRPr="006A07F6">
              <w:rPr>
                <w:szCs w:val="24"/>
              </w:rPr>
              <w:t>PR</w:t>
            </w:r>
            <w:r w:rsidRPr="006A07F6">
              <w:rPr>
                <w:szCs w:val="24"/>
                <w:lang w:val="ru-RU"/>
              </w:rPr>
              <w:t>-акций</w:t>
            </w:r>
          </w:p>
        </w:tc>
        <w:tc>
          <w:tcPr>
            <w:tcW w:w="3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37EB" w:rsidRPr="006A07F6" w:rsidRDefault="008B37EB" w:rsidP="006A07F6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6A07F6">
              <w:rPr>
                <w:b/>
              </w:rPr>
              <w:t>Перечень теоретических вопросов к зачету</w:t>
            </w:r>
          </w:p>
          <w:p w:rsidR="008B37EB" w:rsidRPr="006A07F6" w:rsidRDefault="008B37EB" w:rsidP="006A07F6">
            <w:pPr>
              <w:pStyle w:val="ListParagraph"/>
              <w:numPr>
                <w:ilvl w:val="0"/>
                <w:numId w:val="22"/>
              </w:numPr>
              <w:tabs>
                <w:tab w:val="left" w:pos="329"/>
                <w:tab w:val="num" w:pos="840"/>
              </w:tabs>
              <w:spacing w:line="240" w:lineRule="auto"/>
              <w:ind w:left="0" w:firstLine="0"/>
              <w:rPr>
                <w:szCs w:val="24"/>
              </w:rPr>
            </w:pPr>
            <w:r w:rsidRPr="006A07F6">
              <w:rPr>
                <w:szCs w:val="24"/>
              </w:rPr>
              <w:t>Федеральные законы, касающиеся СМИ.</w:t>
            </w:r>
          </w:p>
          <w:p w:rsidR="008B37EB" w:rsidRPr="006A07F6" w:rsidRDefault="008B37EB" w:rsidP="006A07F6">
            <w:pPr>
              <w:pStyle w:val="ListParagraph"/>
              <w:numPr>
                <w:ilvl w:val="0"/>
                <w:numId w:val="22"/>
              </w:numPr>
              <w:tabs>
                <w:tab w:val="left" w:pos="329"/>
                <w:tab w:val="num" w:pos="84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A07F6">
              <w:rPr>
                <w:szCs w:val="24"/>
                <w:lang w:val="ru-RU"/>
              </w:rPr>
              <w:t>Подзаконные нормативные акты, касающиеся массовой информации.</w:t>
            </w:r>
          </w:p>
          <w:p w:rsidR="008B37EB" w:rsidRPr="006A07F6" w:rsidRDefault="008B37EB" w:rsidP="006A07F6">
            <w:pPr>
              <w:widowControl/>
              <w:tabs>
                <w:tab w:val="num" w:pos="840"/>
              </w:tabs>
              <w:autoSpaceDE/>
              <w:adjustRightInd/>
              <w:ind w:firstLine="0"/>
            </w:pPr>
          </w:p>
        </w:tc>
      </w:tr>
      <w:tr w:rsidR="008B37EB" w:rsidRPr="006A07F6" w:rsidTr="006A07F6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ind w:firstLine="0"/>
              <w:jc w:val="left"/>
            </w:pPr>
            <w:r w:rsidRPr="006A07F6">
              <w:t>Уметь</w:t>
            </w:r>
          </w:p>
        </w:tc>
        <w:tc>
          <w:tcPr>
            <w:tcW w:w="1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6A07F6">
              <w:t>Сотрудничать с представител</w:t>
            </w:r>
            <w:r w:rsidRPr="006A07F6">
              <w:t>я</w:t>
            </w:r>
            <w:r w:rsidRPr="006A07F6">
              <w:t>ми различных сегментов общества с целью получения информации, нео</w:t>
            </w:r>
            <w:r w:rsidRPr="006A07F6">
              <w:t>б</w:t>
            </w:r>
            <w:r w:rsidRPr="006A07F6">
              <w:t>ходимой для подготовки журналис</w:t>
            </w:r>
            <w:r w:rsidRPr="006A07F6">
              <w:t>т</w:t>
            </w:r>
            <w:r w:rsidRPr="006A07F6">
              <w:t>ских публикаций;</w:t>
            </w:r>
          </w:p>
          <w:p w:rsidR="008B37EB" w:rsidRPr="006A07F6" w:rsidRDefault="008B37EB" w:rsidP="006A07F6">
            <w:pPr>
              <w:pStyle w:val="ListParagraph"/>
              <w:numPr>
                <w:ilvl w:val="0"/>
                <w:numId w:val="3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6A07F6">
              <w:rPr>
                <w:szCs w:val="24"/>
                <w:lang w:val="ru-RU"/>
              </w:rPr>
              <w:t>Работать с авторами и редакц</w:t>
            </w:r>
            <w:r w:rsidRPr="006A07F6">
              <w:rPr>
                <w:szCs w:val="24"/>
                <w:lang w:val="ru-RU"/>
              </w:rPr>
              <w:t>и</w:t>
            </w:r>
            <w:r w:rsidRPr="006A07F6">
              <w:rPr>
                <w:szCs w:val="24"/>
                <w:lang w:val="ru-RU"/>
              </w:rPr>
              <w:t>онной почтой;</w:t>
            </w:r>
          </w:p>
          <w:p w:rsidR="008B37EB" w:rsidRPr="006A07F6" w:rsidRDefault="008B37EB" w:rsidP="006A07F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6A07F6">
              <w:t>Организовывать интерактивное общение с аудиторией СМИ</w:t>
            </w:r>
          </w:p>
        </w:tc>
        <w:tc>
          <w:tcPr>
            <w:tcW w:w="3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37EB" w:rsidRPr="006A07F6" w:rsidRDefault="008B37EB" w:rsidP="006A07F6">
            <w:pPr>
              <w:ind w:firstLine="0"/>
              <w:rPr>
                <w:b/>
              </w:rPr>
            </w:pPr>
            <w:r w:rsidRPr="006A07F6">
              <w:rPr>
                <w:b/>
              </w:rPr>
              <w:t>Практические задания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rPr>
                <w:b/>
                <w:bCs/>
              </w:rPr>
              <w:t xml:space="preserve">1 </w:t>
            </w:r>
            <w:r w:rsidRPr="006A07F6">
              <w:t>К международным документам</w:t>
            </w:r>
            <w:r>
              <w:t xml:space="preserve"> об авторском праве относятся</w:t>
            </w:r>
            <w:r w:rsidRPr="006A07F6">
              <w:t>: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Конституция РФ.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Закон «Об авторском праве и смежных правах»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 xml:space="preserve">Бернская конвенция 1886 года. 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Женевская конвенция 1971 года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Женевская конвенция 1949 года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Конвенция ООН 1989 года</w:t>
            </w:r>
          </w:p>
          <w:p w:rsidR="008B37EB" w:rsidRPr="006A07F6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rPr>
                <w:b/>
                <w:bCs/>
              </w:rPr>
              <w:t xml:space="preserve">2 </w:t>
            </w:r>
            <w:r w:rsidRPr="006A07F6">
              <w:t>Главным признаком, за счёт которого произведение защищаетс</w:t>
            </w:r>
            <w:r>
              <w:t>я по авторскому праву, - это</w:t>
            </w:r>
            <w:r w:rsidRPr="006A07F6">
              <w:t>: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Оригинальность.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Объём произведения, оговоренный в Законе.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Обязательная регистрация произведения.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Материальное воплощение.</w:t>
            </w:r>
          </w:p>
          <w:p w:rsidR="008B37EB" w:rsidRPr="006A07F6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Известность автора и определение произведения как достояния страны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rPr>
                <w:b/>
                <w:bCs/>
              </w:rPr>
              <w:t xml:space="preserve">3 </w:t>
            </w:r>
            <w:r w:rsidRPr="006A07F6">
              <w:t>По российскому законодательству регистрация произведения является:</w:t>
            </w:r>
          </w:p>
          <w:p w:rsidR="008B37EB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Обязательной частью.</w:t>
            </w:r>
          </w:p>
          <w:p w:rsidR="008B37EB" w:rsidRPr="006A07F6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t>Не обязательным процессом</w:t>
            </w:r>
          </w:p>
          <w:p w:rsidR="008B37EB" w:rsidRPr="006A07F6" w:rsidRDefault="008B37EB" w:rsidP="006A07F6">
            <w:pPr>
              <w:ind w:firstLine="0"/>
              <w:rPr>
                <w:b/>
              </w:rPr>
            </w:pPr>
          </w:p>
        </w:tc>
      </w:tr>
      <w:tr w:rsidR="008B37EB" w:rsidRPr="006A07F6" w:rsidTr="006A07F6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ind w:firstLine="0"/>
              <w:jc w:val="left"/>
            </w:pPr>
            <w:r w:rsidRPr="006A07F6">
              <w:t>Владеть</w:t>
            </w:r>
          </w:p>
        </w:tc>
        <w:tc>
          <w:tcPr>
            <w:tcW w:w="1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7EB" w:rsidRPr="006A07F6" w:rsidRDefault="008B37EB" w:rsidP="006A07F6">
            <w:pPr>
              <w:pStyle w:val="ListParagraph"/>
              <w:numPr>
                <w:ilvl w:val="0"/>
                <w:numId w:val="4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A07F6">
              <w:rPr>
                <w:szCs w:val="24"/>
                <w:lang w:val="ru-RU"/>
              </w:rPr>
              <w:t>Навыками работы с информ</w:t>
            </w:r>
            <w:r w:rsidRPr="006A07F6">
              <w:rPr>
                <w:szCs w:val="24"/>
                <w:lang w:val="ru-RU"/>
              </w:rPr>
              <w:t>а</w:t>
            </w:r>
            <w:r w:rsidRPr="006A07F6">
              <w:rPr>
                <w:szCs w:val="24"/>
                <w:lang w:val="ru-RU"/>
              </w:rPr>
              <w:t>цией, получаемой из различных исто</w:t>
            </w:r>
            <w:r w:rsidRPr="006A07F6">
              <w:rPr>
                <w:szCs w:val="24"/>
                <w:lang w:val="ru-RU"/>
              </w:rPr>
              <w:t>ч</w:t>
            </w:r>
            <w:r w:rsidRPr="006A07F6">
              <w:rPr>
                <w:szCs w:val="24"/>
                <w:lang w:val="ru-RU"/>
              </w:rPr>
              <w:t>ников;</w:t>
            </w:r>
          </w:p>
          <w:p w:rsidR="008B37EB" w:rsidRPr="006A07F6" w:rsidRDefault="008B37EB" w:rsidP="006A07F6">
            <w:pPr>
              <w:pStyle w:val="ListParagraph"/>
              <w:numPr>
                <w:ilvl w:val="0"/>
                <w:numId w:val="4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A07F6">
              <w:rPr>
                <w:szCs w:val="24"/>
                <w:lang w:val="ru-RU"/>
              </w:rPr>
              <w:t>навыками поиска источников получения информации Навыками р</w:t>
            </w:r>
            <w:r w:rsidRPr="006A07F6">
              <w:rPr>
                <w:szCs w:val="24"/>
                <w:lang w:val="ru-RU"/>
              </w:rPr>
              <w:t>а</w:t>
            </w:r>
            <w:r w:rsidRPr="006A07F6">
              <w:rPr>
                <w:szCs w:val="24"/>
                <w:lang w:val="ru-RU"/>
              </w:rPr>
              <w:t>боты с редакционной почтой;</w:t>
            </w:r>
          </w:p>
          <w:p w:rsidR="008B37EB" w:rsidRPr="006A07F6" w:rsidRDefault="008B37EB" w:rsidP="006A07F6">
            <w:pPr>
              <w:numPr>
                <w:ilvl w:val="0"/>
                <w:numId w:val="4"/>
              </w:numPr>
              <w:ind w:left="0" w:firstLine="0"/>
              <w:jc w:val="left"/>
            </w:pPr>
            <w:r w:rsidRPr="006A07F6">
              <w:t>сотрудничества с аудиторией СМИ в т.ч. в социальных сетях</w:t>
            </w:r>
          </w:p>
          <w:p w:rsidR="008B37EB" w:rsidRPr="006A07F6" w:rsidRDefault="008B37EB" w:rsidP="006A07F6">
            <w:pPr>
              <w:pStyle w:val="ListParagraph"/>
              <w:numPr>
                <w:ilvl w:val="0"/>
                <w:numId w:val="4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A07F6">
              <w:rPr>
                <w:szCs w:val="24"/>
                <w:lang w:val="ru-RU"/>
              </w:rPr>
              <w:t>навыками организации инт</w:t>
            </w:r>
            <w:r w:rsidRPr="006A07F6">
              <w:rPr>
                <w:szCs w:val="24"/>
                <w:lang w:val="ru-RU"/>
              </w:rPr>
              <w:t>е</w:t>
            </w:r>
            <w:r w:rsidRPr="006A07F6">
              <w:rPr>
                <w:szCs w:val="24"/>
                <w:lang w:val="ru-RU"/>
              </w:rPr>
              <w:t>рактивного общения с аудиторией СМИ;</w:t>
            </w:r>
          </w:p>
          <w:p w:rsidR="008B37EB" w:rsidRPr="006A07F6" w:rsidRDefault="008B37EB" w:rsidP="006A07F6">
            <w:pPr>
              <w:numPr>
                <w:ilvl w:val="0"/>
                <w:numId w:val="4"/>
              </w:numPr>
              <w:ind w:left="0" w:firstLine="0"/>
              <w:jc w:val="left"/>
            </w:pPr>
            <w:r w:rsidRPr="006A07F6">
              <w:t>первичными навыками план</w:t>
            </w:r>
            <w:r w:rsidRPr="006A07F6">
              <w:t>и</w:t>
            </w:r>
            <w:r w:rsidRPr="006A07F6">
              <w:t xml:space="preserve">рования </w:t>
            </w:r>
            <w:r w:rsidRPr="006A07F6">
              <w:rPr>
                <w:lang w:val="en-US"/>
              </w:rPr>
              <w:t>PR</w:t>
            </w:r>
            <w:r w:rsidRPr="006A07F6">
              <w:t>-акции</w:t>
            </w:r>
          </w:p>
        </w:tc>
        <w:tc>
          <w:tcPr>
            <w:tcW w:w="3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37EB" w:rsidRPr="006A07F6" w:rsidRDefault="008B37EB" w:rsidP="006A07F6">
            <w:pPr>
              <w:ind w:firstLine="0"/>
              <w:rPr>
                <w:b/>
              </w:rPr>
            </w:pPr>
            <w:r w:rsidRPr="006A07F6">
              <w:rPr>
                <w:b/>
              </w:rPr>
              <w:t>Пример комплексного задания по курсу</w:t>
            </w:r>
          </w:p>
          <w:p w:rsidR="008B37EB" w:rsidRPr="006A07F6" w:rsidRDefault="008B37EB" w:rsidP="006A07F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6A07F6">
              <w:rPr>
                <w:b/>
                <w:bCs/>
              </w:rPr>
              <w:t>Права журналиста.</w:t>
            </w:r>
            <w:r w:rsidRPr="006A07F6">
              <w:t> Студент факультета журналистики Игорь Полянский возвращался из тур</w:t>
            </w:r>
            <w:r w:rsidRPr="006A07F6">
              <w:t>и</w:t>
            </w:r>
            <w:r w:rsidRPr="006A07F6">
              <w:t>стической поездки. На горной дороге автобус вдруг остановился. -Впереди пробка, - объяснил водитель. Игорь, обходя машины, прошел вперед. На дороге столпились люди. -Что случилось? -Обвал. Автобус с пассажирами перевернулся, упал с откоса. К счастью,здесь пологий склон. Ведутся спасательные работы. -Вот он, случай! Напишу интересный репортаж, - решил Игорь, проталкиваясь вперед. -Я журналист. Разрешите пройти на место аварии, - обратился Игорь ксотруднику патрульной службы, стоящему у ограждения. Тот осмотрел шорты и полосатую майку Игоря. - Журналисты здесь сейчас не нужны. Врачи нужны. Проанализируйте ситуацию. Дайте правовой и этический комментарий.</w:t>
            </w:r>
          </w:p>
        </w:tc>
      </w:tr>
    </w:tbl>
    <w:p w:rsidR="008B37EB" w:rsidRPr="006A07F6" w:rsidRDefault="008B37EB" w:rsidP="0033429F">
      <w:pPr>
        <w:rPr>
          <w:b/>
        </w:rPr>
        <w:sectPr w:rsidR="008B37EB" w:rsidRPr="006A07F6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rtlGutter/>
          <w:docGrid w:linePitch="326"/>
        </w:sectPr>
      </w:pPr>
    </w:p>
    <w:p w:rsidR="008B37EB" w:rsidRPr="006A07F6" w:rsidRDefault="008B37EB" w:rsidP="0033429F">
      <w:pPr>
        <w:rPr>
          <w:b/>
        </w:rPr>
      </w:pPr>
      <w:r w:rsidRPr="006A07F6">
        <w:rPr>
          <w:b/>
        </w:rPr>
        <w:t>б) Порядок проведения промежуточной аттестации, показатели и критерии оценивания:</w:t>
      </w:r>
    </w:p>
    <w:p w:rsidR="008B37EB" w:rsidRPr="006A07F6" w:rsidRDefault="008B37EB" w:rsidP="00FA1DFC">
      <w:pPr>
        <w:ind w:firstLine="709"/>
        <w:rPr>
          <w:highlight w:val="white"/>
        </w:rPr>
      </w:pPr>
      <w:r w:rsidRPr="006A07F6">
        <w:t>Изучение дисциплины «Правовые основы журналистики» завершается сдачей зач</w:t>
      </w:r>
      <w:r w:rsidRPr="006A07F6">
        <w:t>е</w:t>
      </w:r>
      <w:r w:rsidRPr="006A07F6">
        <w:t>та. Зачет является формой итогового контроля знаний и умений, полученных на практич</w:t>
      </w:r>
      <w:r w:rsidRPr="006A07F6">
        <w:t>е</w:t>
      </w:r>
      <w:r w:rsidRPr="006A07F6">
        <w:t xml:space="preserve">ских занятиях и в процессе самостоятельной работы, </w:t>
      </w:r>
      <w:r w:rsidRPr="006A07F6">
        <w:rPr>
          <w:highlight w:val="white"/>
        </w:rPr>
        <w:t>и имеет целью проверку знаний ст</w:t>
      </w:r>
      <w:r w:rsidRPr="006A07F6">
        <w:rPr>
          <w:highlight w:val="white"/>
        </w:rPr>
        <w:t>у</w:t>
      </w:r>
      <w:r w:rsidRPr="006A07F6">
        <w:rPr>
          <w:highlight w:val="white"/>
        </w:rPr>
        <w:t>дентов по теории и выявление навыков применения полученных знаний при решении практических задач, а также навыков самостоятельной работы с учебной и научной лит</w:t>
      </w:r>
      <w:r w:rsidRPr="006A07F6">
        <w:rPr>
          <w:highlight w:val="white"/>
        </w:rPr>
        <w:t>е</w:t>
      </w:r>
      <w:r w:rsidRPr="006A07F6">
        <w:rPr>
          <w:highlight w:val="white"/>
        </w:rPr>
        <w:t>ратурой.</w:t>
      </w:r>
    </w:p>
    <w:p w:rsidR="008B37EB" w:rsidRPr="006A07F6" w:rsidRDefault="008B37EB" w:rsidP="00FA1DFC">
      <w:pPr>
        <w:ind w:firstLine="709"/>
      </w:pPr>
      <w:r w:rsidRPr="006A07F6">
        <w:t>Студенты допускаются к сдаче зачета при выполнении условий:</w:t>
      </w:r>
    </w:p>
    <w:p w:rsidR="008B37EB" w:rsidRPr="006A07F6" w:rsidRDefault="008B37EB" w:rsidP="00FA1DFC">
      <w:pPr>
        <w:ind w:firstLine="709"/>
      </w:pPr>
      <w:r w:rsidRPr="006A07F6">
        <w:t xml:space="preserve">- полностью выполнены все домашние задания; </w:t>
      </w:r>
    </w:p>
    <w:p w:rsidR="008B37EB" w:rsidRPr="006A07F6" w:rsidRDefault="008B37EB" w:rsidP="00FA1DFC">
      <w:pPr>
        <w:ind w:firstLine="709"/>
      </w:pPr>
      <w:r w:rsidRPr="006A07F6">
        <w:t xml:space="preserve">- успешно решены тесты (не менее 50% от максимального балла); </w:t>
      </w:r>
    </w:p>
    <w:p w:rsidR="008B37EB" w:rsidRPr="006A07F6" w:rsidRDefault="008B37EB" w:rsidP="00FA1DFC">
      <w:pPr>
        <w:ind w:firstLine="709"/>
      </w:pPr>
      <w:r w:rsidRPr="006A07F6">
        <w:t>- сумма баллов по практическим занятиям не менее 50% от максимального балла.</w:t>
      </w:r>
    </w:p>
    <w:p w:rsidR="008B37EB" w:rsidRPr="006A07F6" w:rsidRDefault="008B37EB" w:rsidP="00FA1DFC">
      <w:pPr>
        <w:ind w:firstLine="709"/>
      </w:pPr>
      <w:r w:rsidRPr="006A07F6">
        <w:t xml:space="preserve">Подготовка студента к </w:t>
      </w:r>
      <w:r>
        <w:t>зачету</w:t>
      </w:r>
      <w:r w:rsidRPr="006A07F6">
        <w:t xml:space="preserve"> включает в себя три этапа:</w:t>
      </w:r>
    </w:p>
    <w:p w:rsidR="008B37EB" w:rsidRPr="006A07F6" w:rsidRDefault="008B37EB" w:rsidP="00FA1DFC">
      <w:pPr>
        <w:ind w:firstLine="709"/>
      </w:pPr>
      <w:r w:rsidRPr="006A07F6">
        <w:t>-самостоятельная работа в течение семестра;</w:t>
      </w:r>
    </w:p>
    <w:p w:rsidR="008B37EB" w:rsidRPr="006A07F6" w:rsidRDefault="008B37EB" w:rsidP="00FA1DFC">
      <w:pPr>
        <w:ind w:firstLine="709"/>
      </w:pPr>
      <w:r w:rsidRPr="006A07F6">
        <w:t>-непосредственная подготовка в дни, предшествующие зачету по темам курса;</w:t>
      </w:r>
    </w:p>
    <w:p w:rsidR="008B37EB" w:rsidRPr="006A07F6" w:rsidRDefault="008B37EB" w:rsidP="00FA1DFC">
      <w:pPr>
        <w:ind w:firstLine="709"/>
      </w:pPr>
      <w:r w:rsidRPr="006A07F6">
        <w:t>-подготовка к ответу на вопросы, содержащиеся в билетах.</w:t>
      </w:r>
    </w:p>
    <w:p w:rsidR="008B37EB" w:rsidRPr="006A07F6" w:rsidRDefault="008B37EB" w:rsidP="00FA1DFC">
      <w:pPr>
        <w:ind w:firstLine="709"/>
      </w:pPr>
      <w:r w:rsidRPr="006A07F6">
        <w:t>Литература для подготовки к зачету рекомендуется преподавателем.</w:t>
      </w:r>
    </w:p>
    <w:p w:rsidR="008B37EB" w:rsidRPr="006A07F6" w:rsidRDefault="008B37EB" w:rsidP="00FA1DFC">
      <w:pPr>
        <w:tabs>
          <w:tab w:val="left" w:pos="851"/>
        </w:tabs>
      </w:pPr>
      <w:r w:rsidRPr="006A07F6">
        <w:rPr>
          <w:i/>
        </w:rPr>
        <w:t>Критерии оценки (в соответствии с формируемыми компетенциями и планируем</w:t>
      </w:r>
      <w:r w:rsidRPr="006A07F6">
        <w:rPr>
          <w:i/>
        </w:rPr>
        <w:t>ы</w:t>
      </w:r>
      <w:r w:rsidRPr="006A07F6">
        <w:rPr>
          <w:i/>
        </w:rPr>
        <w:t>ми результатами обучения):</w:t>
      </w:r>
    </w:p>
    <w:p w:rsidR="008B37EB" w:rsidRPr="006A07F6" w:rsidRDefault="008B37EB" w:rsidP="006302EE">
      <w:pPr>
        <w:pStyle w:val="NormalWeb"/>
        <w:spacing w:before="0" w:beforeAutospacing="0" w:after="0" w:afterAutospacing="0" w:line="240" w:lineRule="auto"/>
        <w:rPr>
          <w:sz w:val="24"/>
        </w:rPr>
      </w:pPr>
      <w:r w:rsidRPr="006A07F6">
        <w:rPr>
          <w:sz w:val="24"/>
        </w:rPr>
        <w:t xml:space="preserve">– на оценку </w:t>
      </w:r>
      <w:r w:rsidRPr="006A07F6">
        <w:rPr>
          <w:b/>
          <w:bCs/>
          <w:sz w:val="24"/>
        </w:rPr>
        <w:t>«зачтено»</w:t>
      </w:r>
      <w:r w:rsidRPr="006A07F6">
        <w:rPr>
          <w:sz w:val="24"/>
        </w:rPr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8B37EB" w:rsidRPr="006A07F6" w:rsidRDefault="008B37EB" w:rsidP="006302EE">
      <w:pPr>
        <w:pStyle w:val="NormalWeb"/>
        <w:spacing w:before="0" w:beforeAutospacing="0" w:after="0" w:afterAutospacing="0" w:line="240" w:lineRule="auto"/>
        <w:rPr>
          <w:sz w:val="24"/>
        </w:rPr>
      </w:pPr>
      <w:r w:rsidRPr="006A07F6">
        <w:rPr>
          <w:sz w:val="24"/>
        </w:rPr>
        <w:t xml:space="preserve">– на оценку </w:t>
      </w:r>
      <w:r w:rsidRPr="006A07F6">
        <w:rPr>
          <w:b/>
          <w:bCs/>
          <w:sz w:val="24"/>
        </w:rPr>
        <w:t>«не зачтено»</w:t>
      </w:r>
      <w:r w:rsidRPr="006A07F6">
        <w:rPr>
          <w:sz w:val="24"/>
        </w:rPr>
        <w:t xml:space="preserve"> – студент не может показать знания на уровне воспроизв</w:t>
      </w:r>
      <w:r w:rsidRPr="006A07F6">
        <w:rPr>
          <w:sz w:val="24"/>
        </w:rPr>
        <w:t>е</w:t>
      </w:r>
      <w:r w:rsidRPr="006A07F6">
        <w:rPr>
          <w:sz w:val="24"/>
        </w:rPr>
        <w:t>дения и объяснения информации, не может показать интеллектуальные навыки решения простых задач.</w:t>
      </w:r>
    </w:p>
    <w:p w:rsidR="008B37EB" w:rsidRPr="006A07F6" w:rsidRDefault="008B37EB" w:rsidP="00374491">
      <w:pPr>
        <w:rPr>
          <w:i/>
          <w:highlight w:val="yellow"/>
        </w:rPr>
      </w:pPr>
    </w:p>
    <w:p w:rsidR="008B37EB" w:rsidRPr="006A07F6" w:rsidRDefault="008B37EB" w:rsidP="00D21C33">
      <w:pPr>
        <w:pStyle w:val="Heading1"/>
        <w:rPr>
          <w:rStyle w:val="FontStyle32"/>
          <w:i w:val="0"/>
          <w:iCs w:val="0"/>
          <w:spacing w:val="-4"/>
          <w:sz w:val="24"/>
          <w:szCs w:val="24"/>
        </w:rPr>
        <w:sectPr w:rsidR="008B37EB" w:rsidRPr="006A07F6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rtlGutter/>
          <w:docGrid w:linePitch="326"/>
        </w:sectPr>
      </w:pPr>
    </w:p>
    <w:p w:rsidR="008B37EB" w:rsidRPr="006A07F6" w:rsidRDefault="008B37EB" w:rsidP="00D21C33">
      <w:pPr>
        <w:pStyle w:val="Heading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6A07F6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6A07F6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8B37EB" w:rsidRPr="006A07F6" w:rsidRDefault="008B37EB" w:rsidP="00456EB9">
      <w:pPr>
        <w:pStyle w:val="Style10"/>
        <w:widowControl/>
        <w:rPr>
          <w:rStyle w:val="FontStyle22"/>
          <w:sz w:val="24"/>
        </w:rPr>
      </w:pPr>
      <w:r w:rsidRPr="006A07F6">
        <w:rPr>
          <w:rStyle w:val="FontStyle18"/>
          <w:bCs/>
          <w:sz w:val="24"/>
        </w:rPr>
        <w:t xml:space="preserve">а) Основная </w:t>
      </w:r>
      <w:r w:rsidRPr="006A07F6">
        <w:rPr>
          <w:rStyle w:val="FontStyle22"/>
          <w:b/>
          <w:sz w:val="24"/>
        </w:rPr>
        <w:t>литература:</w:t>
      </w:r>
      <w:r w:rsidRPr="006A07F6">
        <w:rPr>
          <w:rStyle w:val="FontStyle22"/>
          <w:sz w:val="24"/>
        </w:rPr>
        <w:t xml:space="preserve"> </w:t>
      </w:r>
    </w:p>
    <w:p w:rsidR="008B37EB" w:rsidRDefault="008B37EB" w:rsidP="00134780">
      <w:pPr>
        <w:ind w:firstLine="756"/>
      </w:pPr>
      <w:r w:rsidRPr="00D54326">
        <w:rPr>
          <w:color w:val="000000"/>
        </w:rPr>
        <w:t>1.</w:t>
      </w:r>
      <w:r w:rsidRPr="00D54326">
        <w:t xml:space="preserve"> </w:t>
      </w:r>
      <w:r w:rsidRPr="00D54326">
        <w:rPr>
          <w:color w:val="000000"/>
        </w:rPr>
        <w:t>Саулина</w:t>
      </w:r>
      <w:r w:rsidRPr="00D54326">
        <w:t xml:space="preserve"> </w:t>
      </w:r>
      <w:r w:rsidRPr="00D54326">
        <w:rPr>
          <w:color w:val="000000"/>
        </w:rPr>
        <w:t>Ю.</w:t>
      </w:r>
      <w:r w:rsidRPr="00D54326">
        <w:t xml:space="preserve"> </w:t>
      </w:r>
      <w:r w:rsidRPr="00D54326">
        <w:rPr>
          <w:color w:val="000000"/>
        </w:rPr>
        <w:t>П.</w:t>
      </w:r>
      <w:r w:rsidRPr="00D54326">
        <w:t xml:space="preserve"> </w:t>
      </w:r>
      <w:r w:rsidRPr="00D54326">
        <w:rPr>
          <w:color w:val="000000"/>
        </w:rPr>
        <w:t>Правовое</w:t>
      </w:r>
      <w:r w:rsidRPr="00D54326">
        <w:t xml:space="preserve"> </w:t>
      </w:r>
      <w:r w:rsidRPr="00D54326">
        <w:rPr>
          <w:color w:val="000000"/>
        </w:rPr>
        <w:t>обеспечение</w:t>
      </w:r>
      <w:r w:rsidRPr="00D54326">
        <w:t xml:space="preserve"> </w:t>
      </w:r>
      <w:r w:rsidRPr="00D54326">
        <w:rPr>
          <w:color w:val="000000"/>
        </w:rPr>
        <w:t>профессиональной</w:t>
      </w:r>
      <w:r w:rsidRPr="00D54326">
        <w:t xml:space="preserve"> </w:t>
      </w:r>
      <w:r w:rsidRPr="00D54326">
        <w:rPr>
          <w:color w:val="000000"/>
        </w:rPr>
        <w:t>деятельности</w:t>
      </w:r>
      <w:r w:rsidRPr="00D54326">
        <w:t xml:space="preserve"> </w:t>
      </w:r>
      <w:r w:rsidRPr="00D54326">
        <w:rPr>
          <w:color w:val="000000"/>
        </w:rPr>
        <w:t>[Элек-тронный</w:t>
      </w:r>
      <w:r w:rsidRPr="00D54326">
        <w:t xml:space="preserve"> </w:t>
      </w:r>
      <w:r w:rsidRPr="00D54326">
        <w:rPr>
          <w:color w:val="000000"/>
        </w:rPr>
        <w:t>ресурс]</w:t>
      </w:r>
      <w:r w:rsidRPr="00D54326">
        <w:t xml:space="preserve"> </w:t>
      </w:r>
      <w:r w:rsidRPr="00D54326">
        <w:rPr>
          <w:color w:val="000000"/>
        </w:rPr>
        <w:t>:</w:t>
      </w:r>
      <w:r w:rsidRPr="00D54326">
        <w:t xml:space="preserve"> </w:t>
      </w:r>
      <w:r w:rsidRPr="00D54326">
        <w:rPr>
          <w:color w:val="000000"/>
        </w:rPr>
        <w:t>учебное</w:t>
      </w:r>
      <w:r w:rsidRPr="00D54326">
        <w:t xml:space="preserve"> </w:t>
      </w:r>
      <w:r w:rsidRPr="00D54326">
        <w:rPr>
          <w:color w:val="000000"/>
        </w:rPr>
        <w:t>пособие</w:t>
      </w:r>
      <w:r w:rsidRPr="00D54326">
        <w:t xml:space="preserve"> </w:t>
      </w:r>
      <w:r w:rsidRPr="00D54326">
        <w:rPr>
          <w:color w:val="000000"/>
        </w:rPr>
        <w:t>/</w:t>
      </w:r>
      <w:r w:rsidRPr="00D54326">
        <w:t xml:space="preserve"> </w:t>
      </w:r>
      <w:r w:rsidRPr="00D54326">
        <w:rPr>
          <w:color w:val="000000"/>
        </w:rPr>
        <w:t>Ю.</w:t>
      </w:r>
      <w:r w:rsidRPr="00D54326">
        <w:t xml:space="preserve"> </w:t>
      </w:r>
      <w:r w:rsidRPr="00D54326">
        <w:rPr>
          <w:color w:val="000000"/>
        </w:rPr>
        <w:t>П.</w:t>
      </w:r>
      <w:r w:rsidRPr="00D54326">
        <w:t xml:space="preserve"> </w:t>
      </w:r>
      <w:r w:rsidRPr="00D54326">
        <w:rPr>
          <w:color w:val="000000"/>
        </w:rPr>
        <w:t>Саулина,</w:t>
      </w:r>
      <w:r w:rsidRPr="00D54326">
        <w:t xml:space="preserve"> </w:t>
      </w:r>
      <w:r w:rsidRPr="00D54326">
        <w:rPr>
          <w:color w:val="000000"/>
        </w:rPr>
        <w:t>Е.</w:t>
      </w:r>
      <w:r w:rsidRPr="00D54326">
        <w:t xml:space="preserve"> </w:t>
      </w:r>
      <w:r w:rsidRPr="00D54326">
        <w:rPr>
          <w:color w:val="000000"/>
        </w:rPr>
        <w:t>И.</w:t>
      </w:r>
      <w:r w:rsidRPr="00D54326">
        <w:t xml:space="preserve"> </w:t>
      </w:r>
      <w:r w:rsidRPr="00D54326">
        <w:rPr>
          <w:color w:val="000000"/>
        </w:rPr>
        <w:t>Фазлыева</w:t>
      </w:r>
      <w:r w:rsidRPr="00D54326">
        <w:t xml:space="preserve"> </w:t>
      </w:r>
      <w:r w:rsidRPr="00D54326">
        <w:rPr>
          <w:color w:val="000000"/>
        </w:rPr>
        <w:t>;</w:t>
      </w:r>
      <w:r w:rsidRPr="00D54326">
        <w:t xml:space="preserve"> </w:t>
      </w:r>
      <w:r w:rsidRPr="00D54326">
        <w:rPr>
          <w:color w:val="000000"/>
        </w:rPr>
        <w:t>МГТУ.</w:t>
      </w:r>
      <w:r w:rsidRPr="00D54326">
        <w:t xml:space="preserve"> </w:t>
      </w:r>
      <w:r w:rsidRPr="00D54326">
        <w:rPr>
          <w:color w:val="000000"/>
        </w:rPr>
        <w:t>-</w:t>
      </w:r>
      <w:r w:rsidRPr="00D54326">
        <w:t xml:space="preserve"> </w:t>
      </w:r>
      <w:r w:rsidRPr="00D54326">
        <w:rPr>
          <w:color w:val="000000"/>
        </w:rPr>
        <w:t>Магнито-горск</w:t>
      </w:r>
      <w:r w:rsidRPr="00D54326">
        <w:t xml:space="preserve"> </w:t>
      </w:r>
      <w:r w:rsidRPr="00D54326">
        <w:rPr>
          <w:color w:val="000000"/>
        </w:rPr>
        <w:t>:</w:t>
      </w:r>
      <w:r w:rsidRPr="00D54326">
        <w:t xml:space="preserve"> </w:t>
      </w:r>
      <w:r w:rsidRPr="00D54326">
        <w:rPr>
          <w:color w:val="000000"/>
        </w:rPr>
        <w:t>МГТУ,</w:t>
      </w:r>
      <w:r w:rsidRPr="00D54326">
        <w:t xml:space="preserve"> </w:t>
      </w:r>
      <w:r w:rsidRPr="00D54326">
        <w:rPr>
          <w:color w:val="000000"/>
        </w:rPr>
        <w:t>2016.</w:t>
      </w:r>
      <w:r w:rsidRPr="00D54326">
        <w:t xml:space="preserve"> </w:t>
      </w:r>
      <w:r w:rsidRPr="00D54326">
        <w:rPr>
          <w:color w:val="000000"/>
        </w:rPr>
        <w:t>-</w:t>
      </w:r>
      <w:r w:rsidRPr="00D54326">
        <w:t xml:space="preserve"> </w:t>
      </w:r>
      <w:r w:rsidRPr="00D54326">
        <w:rPr>
          <w:color w:val="000000"/>
        </w:rPr>
        <w:t>1</w:t>
      </w:r>
      <w:r w:rsidRPr="00D54326">
        <w:t xml:space="preserve"> </w:t>
      </w:r>
      <w:r w:rsidRPr="00D54326">
        <w:rPr>
          <w:color w:val="000000"/>
        </w:rPr>
        <w:t>электрон.</w:t>
      </w:r>
      <w:r w:rsidRPr="00D54326">
        <w:t xml:space="preserve"> </w:t>
      </w:r>
      <w:r w:rsidRPr="00D54326">
        <w:rPr>
          <w:color w:val="000000"/>
        </w:rPr>
        <w:t>опт.</w:t>
      </w:r>
      <w:r w:rsidRPr="00D54326">
        <w:t xml:space="preserve"> </w:t>
      </w:r>
      <w:r w:rsidRPr="00D54326">
        <w:rPr>
          <w:color w:val="000000"/>
        </w:rPr>
        <w:t>диск</w:t>
      </w:r>
      <w:r w:rsidRPr="00D54326">
        <w:t xml:space="preserve"> </w:t>
      </w:r>
      <w:r w:rsidRPr="00D54326">
        <w:rPr>
          <w:color w:val="000000"/>
        </w:rPr>
        <w:t>(CD-ROM).</w:t>
      </w:r>
      <w:r w:rsidRPr="00D54326">
        <w:t xml:space="preserve"> </w:t>
      </w:r>
      <w:r w:rsidRPr="00D54326">
        <w:rPr>
          <w:color w:val="000000"/>
        </w:rPr>
        <w:t>-</w:t>
      </w:r>
      <w:r w:rsidRPr="00D54326">
        <w:t xml:space="preserve"> </w:t>
      </w:r>
      <w:r w:rsidRPr="00D54326">
        <w:rPr>
          <w:color w:val="000000"/>
        </w:rPr>
        <w:t>Режим</w:t>
      </w:r>
      <w:r w:rsidRPr="00D54326">
        <w:t xml:space="preserve"> </w:t>
      </w:r>
      <w:r w:rsidRPr="00D54326">
        <w:rPr>
          <w:color w:val="000000"/>
        </w:rPr>
        <w:t>доступа:</w:t>
      </w:r>
      <w:r w:rsidRPr="00D54326">
        <w:t xml:space="preserve"> </w:t>
      </w:r>
      <w:hyperlink r:id="rId12" w:history="1">
        <w:r w:rsidRPr="00003DDB">
          <w:rPr>
            <w:rStyle w:val="Hyperlink"/>
          </w:rPr>
          <w:t>https://magtu.informsystema.ru/uploader/fileUpload?name=2304.pdf&amp;show=dcatalogues/1/1129915/2304.pdf&amp;view=true</w:t>
        </w:r>
      </w:hyperlink>
      <w:r>
        <w:rPr>
          <w:color w:val="000000"/>
        </w:rPr>
        <w:t xml:space="preserve"> </w:t>
      </w:r>
      <w:r w:rsidRPr="00D54326">
        <w:rPr>
          <w:color w:val="000000"/>
        </w:rPr>
        <w:t>.</w:t>
      </w:r>
      <w:r w:rsidRPr="00D54326">
        <w:t xml:space="preserve"> </w:t>
      </w:r>
      <w:r w:rsidRPr="00D54326">
        <w:rPr>
          <w:color w:val="000000"/>
        </w:rPr>
        <w:t>-</w:t>
      </w:r>
      <w:r w:rsidRPr="00D54326">
        <w:t xml:space="preserve"> </w:t>
      </w:r>
      <w:r w:rsidRPr="00D54326">
        <w:rPr>
          <w:color w:val="000000"/>
        </w:rPr>
        <w:t>Макрообъект.</w:t>
      </w:r>
      <w:r w:rsidRPr="00D54326">
        <w:t xml:space="preserve"> </w:t>
      </w:r>
    </w:p>
    <w:p w:rsidR="008B37EB" w:rsidRDefault="008B37EB" w:rsidP="00134780">
      <w:pPr>
        <w:ind w:firstLine="720"/>
      </w:pPr>
      <w:r>
        <w:t xml:space="preserve">2. </w:t>
      </w:r>
      <w:r w:rsidRPr="00B905B4">
        <w:t>Ульбашев А.Х. Правовые основы журналистики. Общий курс медиарегулиров</w:t>
      </w:r>
      <w:r w:rsidRPr="00B905B4">
        <w:t>а</w:t>
      </w:r>
      <w:r w:rsidRPr="00B905B4">
        <w:t xml:space="preserve">ния: учебник для вузов. - М.: Юрайт, 2020. - 189 с. - Режим доступа: </w:t>
      </w:r>
      <w:hyperlink r:id="rId13" w:anchor="page/2" w:history="1">
        <w:r w:rsidRPr="00B905B4">
          <w:rPr>
            <w:rStyle w:val="Hyperlink"/>
          </w:rPr>
          <w:t>https://urait.ru/viewer/pravovye-osnovy-zhurnalistiki-obschiy-kurs-mediaregulirovaniya-456561#page/2</w:t>
        </w:r>
      </w:hyperlink>
    </w:p>
    <w:p w:rsidR="008B37EB" w:rsidRPr="006A07F6" w:rsidRDefault="008B37EB" w:rsidP="00134780">
      <w:pPr>
        <w:ind w:firstLine="720"/>
        <w:rPr>
          <w:shd w:val="clear" w:color="auto" w:fill="F3F3F3"/>
        </w:rPr>
      </w:pPr>
    </w:p>
    <w:p w:rsidR="008B37EB" w:rsidRPr="006A07F6" w:rsidRDefault="008B37EB" w:rsidP="006A07F6">
      <w:pPr>
        <w:ind w:firstLine="720"/>
        <w:rPr>
          <w:b/>
        </w:rPr>
      </w:pPr>
      <w:r>
        <w:rPr>
          <w:b/>
        </w:rPr>
        <w:t>б) Д</w:t>
      </w:r>
      <w:r w:rsidRPr="006A07F6">
        <w:rPr>
          <w:b/>
        </w:rPr>
        <w:t>ополнительная литература</w:t>
      </w:r>
    </w:p>
    <w:p w:rsidR="008B37EB" w:rsidRPr="00B905B4" w:rsidRDefault="008B37EB" w:rsidP="00134780">
      <w:pPr>
        <w:ind w:firstLine="756"/>
      </w:pPr>
      <w:r>
        <w:rPr>
          <w:color w:val="000000"/>
        </w:rPr>
        <w:t xml:space="preserve">1. </w:t>
      </w:r>
      <w:r w:rsidRPr="00B905B4">
        <w:rPr>
          <w:color w:val="000000"/>
        </w:rPr>
        <w:t>Рахимова</w:t>
      </w:r>
      <w:r w:rsidRPr="00B905B4">
        <w:t xml:space="preserve"> </w:t>
      </w:r>
      <w:r w:rsidRPr="00B905B4">
        <w:rPr>
          <w:color w:val="000000"/>
        </w:rPr>
        <w:t>Л.</w:t>
      </w:r>
      <w:r w:rsidRPr="00B905B4">
        <w:t xml:space="preserve"> </w:t>
      </w:r>
      <w:r w:rsidRPr="00B905B4">
        <w:rPr>
          <w:color w:val="000000"/>
        </w:rPr>
        <w:t>М.</w:t>
      </w:r>
      <w:r w:rsidRPr="00B905B4">
        <w:t xml:space="preserve"> </w:t>
      </w:r>
      <w:r w:rsidRPr="00B905B4">
        <w:rPr>
          <w:color w:val="000000"/>
        </w:rPr>
        <w:t>Трудовое</w:t>
      </w:r>
      <w:r w:rsidRPr="00B905B4">
        <w:t xml:space="preserve"> </w:t>
      </w:r>
      <w:r w:rsidRPr="00B905B4">
        <w:rPr>
          <w:color w:val="000000"/>
        </w:rPr>
        <w:t>право</w:t>
      </w:r>
      <w:r w:rsidRPr="00B905B4">
        <w:t xml:space="preserve"> </w:t>
      </w:r>
      <w:r w:rsidRPr="00B905B4">
        <w:rPr>
          <w:color w:val="000000"/>
        </w:rPr>
        <w:t>[Электронный</w:t>
      </w:r>
      <w:r w:rsidRPr="00B905B4">
        <w:t xml:space="preserve"> </w:t>
      </w:r>
      <w:r w:rsidRPr="00B905B4">
        <w:rPr>
          <w:color w:val="000000"/>
        </w:rPr>
        <w:t>ресурс]</w:t>
      </w:r>
      <w:r w:rsidRPr="00B905B4">
        <w:t xml:space="preserve"> </w:t>
      </w:r>
      <w:r w:rsidRPr="00B905B4">
        <w:rPr>
          <w:color w:val="000000"/>
        </w:rPr>
        <w:t>:</w:t>
      </w:r>
      <w:r w:rsidRPr="00B905B4">
        <w:t xml:space="preserve"> </w:t>
      </w:r>
      <w:r w:rsidRPr="00B905B4">
        <w:rPr>
          <w:color w:val="000000"/>
        </w:rPr>
        <w:t>учебное</w:t>
      </w:r>
      <w:r w:rsidRPr="00B905B4">
        <w:t xml:space="preserve"> </w:t>
      </w:r>
      <w:r w:rsidRPr="00B905B4">
        <w:rPr>
          <w:color w:val="000000"/>
        </w:rPr>
        <w:t>пособие</w:t>
      </w:r>
      <w:r w:rsidRPr="00B905B4">
        <w:t xml:space="preserve"> </w:t>
      </w:r>
      <w:r w:rsidRPr="00B905B4">
        <w:rPr>
          <w:color w:val="000000"/>
        </w:rPr>
        <w:t>/</w:t>
      </w:r>
      <w:r w:rsidRPr="00B905B4">
        <w:t xml:space="preserve"> </w:t>
      </w:r>
      <w:r w:rsidRPr="00B905B4">
        <w:rPr>
          <w:color w:val="000000"/>
        </w:rPr>
        <w:t>Л.</w:t>
      </w:r>
      <w:r w:rsidRPr="00B905B4">
        <w:t xml:space="preserve"> </w:t>
      </w:r>
      <w:r w:rsidRPr="00B905B4">
        <w:rPr>
          <w:color w:val="000000"/>
        </w:rPr>
        <w:t>М.</w:t>
      </w:r>
      <w:r w:rsidRPr="00B905B4">
        <w:t xml:space="preserve"> </w:t>
      </w:r>
      <w:r w:rsidRPr="00B905B4">
        <w:rPr>
          <w:color w:val="000000"/>
        </w:rPr>
        <w:t>Рахимова,</w:t>
      </w:r>
      <w:r w:rsidRPr="00B905B4">
        <w:t xml:space="preserve"> </w:t>
      </w:r>
      <w:r w:rsidRPr="00B905B4">
        <w:rPr>
          <w:color w:val="000000"/>
        </w:rPr>
        <w:t>Е.</w:t>
      </w:r>
      <w:r w:rsidRPr="00B905B4">
        <w:t xml:space="preserve"> </w:t>
      </w:r>
      <w:r w:rsidRPr="00B905B4">
        <w:rPr>
          <w:color w:val="000000"/>
        </w:rPr>
        <w:t>В.</w:t>
      </w:r>
      <w:r w:rsidRPr="00B905B4">
        <w:t xml:space="preserve"> </w:t>
      </w:r>
      <w:r w:rsidRPr="00B905B4">
        <w:rPr>
          <w:color w:val="000000"/>
        </w:rPr>
        <w:t>Ереклинцева</w:t>
      </w:r>
      <w:r w:rsidRPr="00B905B4">
        <w:t xml:space="preserve"> </w:t>
      </w:r>
      <w:r w:rsidRPr="00B905B4">
        <w:rPr>
          <w:color w:val="000000"/>
        </w:rPr>
        <w:t>;</w:t>
      </w:r>
      <w:r w:rsidRPr="00B905B4">
        <w:t xml:space="preserve"> </w:t>
      </w:r>
      <w:r w:rsidRPr="00B905B4">
        <w:rPr>
          <w:color w:val="000000"/>
        </w:rPr>
        <w:t>МГТУ.</w:t>
      </w:r>
      <w:r w:rsidRPr="00B905B4">
        <w:t xml:space="preserve"> </w:t>
      </w:r>
      <w:r w:rsidRPr="00B905B4">
        <w:rPr>
          <w:color w:val="000000"/>
        </w:rPr>
        <w:t>-</w:t>
      </w:r>
      <w:r w:rsidRPr="00B905B4">
        <w:t xml:space="preserve"> </w:t>
      </w:r>
      <w:r w:rsidRPr="00B905B4">
        <w:rPr>
          <w:color w:val="000000"/>
        </w:rPr>
        <w:t>Магнитогорск</w:t>
      </w:r>
      <w:r w:rsidRPr="00B905B4">
        <w:t xml:space="preserve"> </w:t>
      </w:r>
      <w:r w:rsidRPr="00B905B4">
        <w:rPr>
          <w:color w:val="000000"/>
        </w:rPr>
        <w:t>:</w:t>
      </w:r>
      <w:r w:rsidRPr="00B905B4">
        <w:t xml:space="preserve"> </w:t>
      </w:r>
      <w:r w:rsidRPr="00B905B4">
        <w:rPr>
          <w:color w:val="000000"/>
        </w:rPr>
        <w:t>МГТУ,</w:t>
      </w:r>
      <w:r w:rsidRPr="00B905B4">
        <w:t xml:space="preserve"> </w:t>
      </w:r>
      <w:r w:rsidRPr="00B905B4">
        <w:rPr>
          <w:color w:val="000000"/>
        </w:rPr>
        <w:t>2016.</w:t>
      </w:r>
      <w:r w:rsidRPr="00B905B4">
        <w:t xml:space="preserve"> </w:t>
      </w:r>
      <w:r w:rsidRPr="00B905B4">
        <w:rPr>
          <w:color w:val="000000"/>
        </w:rPr>
        <w:t>-</w:t>
      </w:r>
      <w:r w:rsidRPr="00B905B4">
        <w:t xml:space="preserve"> </w:t>
      </w:r>
      <w:r w:rsidRPr="00B905B4">
        <w:rPr>
          <w:color w:val="000000"/>
        </w:rPr>
        <w:t>1</w:t>
      </w:r>
      <w:r w:rsidRPr="00B905B4">
        <w:t xml:space="preserve"> </w:t>
      </w:r>
      <w:r w:rsidRPr="00B905B4">
        <w:rPr>
          <w:color w:val="000000"/>
        </w:rPr>
        <w:t>электрон.</w:t>
      </w:r>
      <w:r w:rsidRPr="00B905B4">
        <w:t xml:space="preserve"> </w:t>
      </w:r>
      <w:r w:rsidRPr="00B905B4">
        <w:rPr>
          <w:color w:val="000000"/>
        </w:rPr>
        <w:t>опт.</w:t>
      </w:r>
      <w:r w:rsidRPr="00B905B4">
        <w:t xml:space="preserve"> </w:t>
      </w:r>
      <w:r w:rsidRPr="00B905B4">
        <w:rPr>
          <w:color w:val="000000"/>
        </w:rPr>
        <w:t>диск</w:t>
      </w:r>
      <w:r w:rsidRPr="00B905B4">
        <w:t xml:space="preserve"> </w:t>
      </w:r>
      <w:r w:rsidRPr="00B905B4">
        <w:rPr>
          <w:color w:val="000000"/>
        </w:rPr>
        <w:t>(CD-ROM).</w:t>
      </w:r>
      <w:r w:rsidRPr="00B905B4">
        <w:t xml:space="preserve"> </w:t>
      </w:r>
      <w:r w:rsidRPr="00B905B4">
        <w:rPr>
          <w:color w:val="000000"/>
        </w:rPr>
        <w:t>-</w:t>
      </w:r>
      <w:r w:rsidRPr="00B905B4">
        <w:t xml:space="preserve"> </w:t>
      </w:r>
      <w:r w:rsidRPr="00B905B4">
        <w:rPr>
          <w:color w:val="000000"/>
        </w:rPr>
        <w:t>Режим</w:t>
      </w:r>
      <w:r w:rsidRPr="00B905B4">
        <w:t xml:space="preserve"> </w:t>
      </w:r>
      <w:r w:rsidRPr="00B905B4">
        <w:rPr>
          <w:color w:val="000000"/>
        </w:rPr>
        <w:t>доступа:</w:t>
      </w:r>
      <w:r w:rsidRPr="00B905B4">
        <w:t xml:space="preserve"> </w:t>
      </w:r>
      <w:hyperlink r:id="rId14" w:history="1">
        <w:r w:rsidRPr="00B905B4">
          <w:rPr>
            <w:rStyle w:val="Hyperlink"/>
          </w:rPr>
          <w:t>https://magtu.informsystema.ru/uploader/fileUpload?name=2408.pdf&amp;show=dcatalogues/1/1130106/2408.pdf&amp;view=true</w:t>
        </w:r>
      </w:hyperlink>
      <w:r w:rsidRPr="00B905B4">
        <w:rPr>
          <w:color w:val="000000"/>
        </w:rPr>
        <w:t xml:space="preserve"> .</w:t>
      </w:r>
      <w:r w:rsidRPr="00B905B4">
        <w:t xml:space="preserve"> </w:t>
      </w:r>
      <w:r w:rsidRPr="00B905B4">
        <w:rPr>
          <w:color w:val="000000"/>
        </w:rPr>
        <w:t>-</w:t>
      </w:r>
      <w:r w:rsidRPr="00B905B4">
        <w:t xml:space="preserve"> </w:t>
      </w:r>
      <w:r w:rsidRPr="00B905B4">
        <w:rPr>
          <w:color w:val="000000"/>
        </w:rPr>
        <w:t>Макрообъект.</w:t>
      </w:r>
      <w:r w:rsidRPr="00B905B4">
        <w:t xml:space="preserve"> </w:t>
      </w:r>
    </w:p>
    <w:p w:rsidR="008B37EB" w:rsidRPr="00B905B4" w:rsidRDefault="008B37EB" w:rsidP="00134780">
      <w:pPr>
        <w:ind w:firstLine="756"/>
      </w:pPr>
      <w:r>
        <w:rPr>
          <w:color w:val="000000"/>
        </w:rPr>
        <w:t xml:space="preserve">2. </w:t>
      </w:r>
      <w:r w:rsidRPr="00D54326">
        <w:rPr>
          <w:color w:val="000000"/>
        </w:rPr>
        <w:t>Рахимова</w:t>
      </w:r>
      <w:r w:rsidRPr="00D54326">
        <w:t xml:space="preserve"> </w:t>
      </w:r>
      <w:r w:rsidRPr="00D54326">
        <w:rPr>
          <w:color w:val="000000"/>
        </w:rPr>
        <w:t>Л.</w:t>
      </w:r>
      <w:r w:rsidRPr="00D54326">
        <w:t xml:space="preserve"> </w:t>
      </w:r>
      <w:r w:rsidRPr="00D54326">
        <w:rPr>
          <w:color w:val="000000"/>
        </w:rPr>
        <w:t>М.</w:t>
      </w:r>
      <w:r w:rsidRPr="00D54326">
        <w:t xml:space="preserve"> </w:t>
      </w:r>
      <w:r w:rsidRPr="00D54326">
        <w:rPr>
          <w:color w:val="000000"/>
        </w:rPr>
        <w:t>Гражданское</w:t>
      </w:r>
      <w:r w:rsidRPr="00D54326">
        <w:t xml:space="preserve"> </w:t>
      </w:r>
      <w:r w:rsidRPr="00D54326">
        <w:rPr>
          <w:color w:val="000000"/>
        </w:rPr>
        <w:t>право</w:t>
      </w:r>
      <w:r w:rsidRPr="00D54326">
        <w:t xml:space="preserve"> </w:t>
      </w:r>
      <w:r w:rsidRPr="00D54326">
        <w:rPr>
          <w:color w:val="000000"/>
        </w:rPr>
        <w:t>[Электронный</w:t>
      </w:r>
      <w:r w:rsidRPr="00D54326">
        <w:t xml:space="preserve"> </w:t>
      </w:r>
      <w:r w:rsidRPr="00D54326">
        <w:rPr>
          <w:color w:val="000000"/>
        </w:rPr>
        <w:t>ресурс]</w:t>
      </w:r>
      <w:r w:rsidRPr="00D54326">
        <w:t xml:space="preserve"> </w:t>
      </w:r>
      <w:r w:rsidRPr="00D54326">
        <w:rPr>
          <w:color w:val="000000"/>
        </w:rPr>
        <w:t>:</w:t>
      </w:r>
      <w:r w:rsidRPr="00D54326">
        <w:t xml:space="preserve"> </w:t>
      </w:r>
      <w:r w:rsidRPr="00D54326">
        <w:rPr>
          <w:color w:val="000000"/>
        </w:rPr>
        <w:t>учебное</w:t>
      </w:r>
      <w:r w:rsidRPr="00D54326">
        <w:t xml:space="preserve"> </w:t>
      </w:r>
      <w:r w:rsidRPr="00D54326">
        <w:rPr>
          <w:color w:val="000000"/>
        </w:rPr>
        <w:t>пособие</w:t>
      </w:r>
      <w:r w:rsidRPr="00D54326">
        <w:t xml:space="preserve"> </w:t>
      </w:r>
      <w:r w:rsidRPr="00D54326">
        <w:rPr>
          <w:color w:val="000000"/>
        </w:rPr>
        <w:t>/</w:t>
      </w:r>
      <w:r w:rsidRPr="00D54326">
        <w:t xml:space="preserve"> </w:t>
      </w:r>
      <w:r w:rsidRPr="00D54326">
        <w:rPr>
          <w:color w:val="000000"/>
        </w:rPr>
        <w:t>Л.</w:t>
      </w:r>
      <w:r w:rsidRPr="00D54326">
        <w:t xml:space="preserve"> </w:t>
      </w:r>
      <w:r w:rsidRPr="00D54326">
        <w:rPr>
          <w:color w:val="000000"/>
        </w:rPr>
        <w:t>М.</w:t>
      </w:r>
      <w:r w:rsidRPr="00D54326">
        <w:t xml:space="preserve"> </w:t>
      </w:r>
      <w:r w:rsidRPr="00D54326">
        <w:rPr>
          <w:color w:val="000000"/>
        </w:rPr>
        <w:t>Рахимова</w:t>
      </w:r>
      <w:r w:rsidRPr="00D54326">
        <w:t xml:space="preserve"> </w:t>
      </w:r>
      <w:r w:rsidRPr="00D54326">
        <w:rPr>
          <w:color w:val="000000"/>
        </w:rPr>
        <w:t>;</w:t>
      </w:r>
      <w:r w:rsidRPr="00D54326">
        <w:t xml:space="preserve"> </w:t>
      </w:r>
      <w:r w:rsidRPr="00D54326">
        <w:rPr>
          <w:color w:val="000000"/>
        </w:rPr>
        <w:t>МГТУ.</w:t>
      </w:r>
      <w:r w:rsidRPr="00D54326">
        <w:t xml:space="preserve"> </w:t>
      </w:r>
      <w:r w:rsidRPr="00D54326">
        <w:rPr>
          <w:color w:val="000000"/>
        </w:rPr>
        <w:t>-</w:t>
      </w:r>
      <w:r w:rsidRPr="00D54326">
        <w:t xml:space="preserve"> </w:t>
      </w:r>
      <w:r w:rsidRPr="00D54326">
        <w:rPr>
          <w:color w:val="000000"/>
        </w:rPr>
        <w:t>Магнитогорск</w:t>
      </w:r>
      <w:r w:rsidRPr="00D54326">
        <w:t xml:space="preserve"> </w:t>
      </w:r>
      <w:r w:rsidRPr="00D54326">
        <w:rPr>
          <w:color w:val="000000"/>
        </w:rPr>
        <w:t>:</w:t>
      </w:r>
      <w:r w:rsidRPr="00D54326">
        <w:t xml:space="preserve"> </w:t>
      </w:r>
      <w:r w:rsidRPr="00D54326">
        <w:rPr>
          <w:color w:val="000000"/>
        </w:rPr>
        <w:t>МГТУ,</w:t>
      </w:r>
      <w:r w:rsidRPr="00D54326">
        <w:t xml:space="preserve"> </w:t>
      </w:r>
      <w:r w:rsidRPr="00D54326">
        <w:rPr>
          <w:color w:val="000000"/>
        </w:rPr>
        <w:t>2016.</w:t>
      </w:r>
      <w:r w:rsidRPr="00D54326">
        <w:t xml:space="preserve"> </w:t>
      </w:r>
      <w:r w:rsidRPr="00D54326">
        <w:rPr>
          <w:color w:val="000000"/>
        </w:rPr>
        <w:t>-</w:t>
      </w:r>
      <w:r w:rsidRPr="00D54326">
        <w:t xml:space="preserve"> </w:t>
      </w:r>
      <w:r w:rsidRPr="00D54326">
        <w:rPr>
          <w:color w:val="000000"/>
        </w:rPr>
        <w:t>1</w:t>
      </w:r>
      <w:r w:rsidRPr="00D54326">
        <w:t xml:space="preserve"> </w:t>
      </w:r>
      <w:r w:rsidRPr="00D54326">
        <w:rPr>
          <w:color w:val="000000"/>
        </w:rPr>
        <w:t>электрон.</w:t>
      </w:r>
      <w:r w:rsidRPr="00D54326">
        <w:t xml:space="preserve"> </w:t>
      </w:r>
      <w:r w:rsidRPr="00D54326">
        <w:rPr>
          <w:color w:val="000000"/>
        </w:rPr>
        <w:t>опт.</w:t>
      </w:r>
      <w:r w:rsidRPr="00D54326">
        <w:t xml:space="preserve"> </w:t>
      </w:r>
      <w:r w:rsidRPr="00D54326">
        <w:rPr>
          <w:color w:val="000000"/>
        </w:rPr>
        <w:t>диск</w:t>
      </w:r>
      <w:r w:rsidRPr="00D54326">
        <w:t xml:space="preserve"> </w:t>
      </w:r>
      <w:r w:rsidRPr="00D54326">
        <w:rPr>
          <w:color w:val="000000"/>
        </w:rPr>
        <w:t>(CD-ROM).</w:t>
      </w:r>
      <w:r w:rsidRPr="00D54326">
        <w:t xml:space="preserve"> </w:t>
      </w:r>
      <w:r w:rsidRPr="00D54326">
        <w:rPr>
          <w:color w:val="000000"/>
        </w:rPr>
        <w:t>-</w:t>
      </w:r>
      <w:r w:rsidRPr="00D54326">
        <w:t xml:space="preserve"> </w:t>
      </w:r>
      <w:r w:rsidRPr="00D54326">
        <w:rPr>
          <w:color w:val="000000"/>
        </w:rPr>
        <w:t>Ре-жим</w:t>
      </w:r>
      <w:r w:rsidRPr="00D54326">
        <w:t xml:space="preserve"> </w:t>
      </w:r>
      <w:r w:rsidRPr="00D54326">
        <w:rPr>
          <w:color w:val="000000"/>
        </w:rPr>
        <w:t>доступа:</w:t>
      </w:r>
      <w:r w:rsidRPr="00D54326">
        <w:t xml:space="preserve"> </w:t>
      </w:r>
      <w:hyperlink r:id="rId15" w:history="1">
        <w:r w:rsidRPr="00003DDB">
          <w:rPr>
            <w:rStyle w:val="Hyperlink"/>
          </w:rPr>
          <w:t>https://magtu.informsystema.ru/uploader/fileUpload?name=2521.pdf&amp;show=dcatalogues/1/1130311/2521.pdf&amp;view=true</w:t>
        </w:r>
      </w:hyperlink>
      <w:r>
        <w:rPr>
          <w:color w:val="000000"/>
        </w:rPr>
        <w:t xml:space="preserve"> </w:t>
      </w:r>
      <w:r w:rsidRPr="00D54326">
        <w:rPr>
          <w:color w:val="000000"/>
        </w:rPr>
        <w:t>.</w:t>
      </w:r>
      <w:r w:rsidRPr="00D54326">
        <w:t xml:space="preserve"> </w:t>
      </w:r>
      <w:r w:rsidRPr="00D54326">
        <w:rPr>
          <w:color w:val="000000"/>
        </w:rPr>
        <w:t>–</w:t>
      </w:r>
      <w:r w:rsidRPr="00D54326">
        <w:t xml:space="preserve"> </w:t>
      </w:r>
      <w:r w:rsidRPr="00D54326">
        <w:rPr>
          <w:color w:val="000000"/>
        </w:rPr>
        <w:t>Макрообъект</w:t>
      </w:r>
    </w:p>
    <w:p w:rsidR="008B37EB" w:rsidRDefault="008B37EB" w:rsidP="00134780">
      <w:r>
        <w:t xml:space="preserve">3. </w:t>
      </w:r>
      <w:r w:rsidRPr="00B905B4">
        <w:t xml:space="preserve">Международное гуманитарное право и СМИ: учебное пособие. - М.: Юрайт, 2020. - 95 с. - Режим доступа: </w:t>
      </w:r>
      <w:hyperlink r:id="rId16" w:anchor="page/2" w:history="1">
        <w:r w:rsidRPr="00B905B4">
          <w:rPr>
            <w:rStyle w:val="Hyperlink"/>
          </w:rPr>
          <w:t>https://urait.ru/viewer/mezhdunarodnoe-gumanitarnoe-pravo-i-smi-466428#page/2</w:t>
        </w:r>
      </w:hyperlink>
    </w:p>
    <w:p w:rsidR="008B37EB" w:rsidRPr="006A07F6" w:rsidRDefault="008B37EB" w:rsidP="00134780">
      <w:pPr>
        <w:rPr>
          <w:i/>
        </w:rPr>
      </w:pPr>
    </w:p>
    <w:p w:rsidR="008B37EB" w:rsidRPr="006A07F6" w:rsidRDefault="008B37EB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6A07F6">
        <w:rPr>
          <w:rStyle w:val="FontStyle15"/>
          <w:bCs/>
          <w:spacing w:val="40"/>
          <w:sz w:val="24"/>
        </w:rPr>
        <w:t>в)</w:t>
      </w:r>
      <w:r w:rsidRPr="006A07F6">
        <w:rPr>
          <w:rStyle w:val="FontStyle15"/>
          <w:bCs/>
          <w:sz w:val="24"/>
        </w:rPr>
        <w:t xml:space="preserve"> </w:t>
      </w:r>
      <w:r w:rsidRPr="006A07F6">
        <w:rPr>
          <w:rStyle w:val="FontStyle21"/>
          <w:b/>
          <w:sz w:val="24"/>
        </w:rPr>
        <w:t xml:space="preserve">Методические указания: </w:t>
      </w:r>
    </w:p>
    <w:p w:rsidR="008B37EB" w:rsidRPr="006A07F6" w:rsidRDefault="008B37EB" w:rsidP="005C0402">
      <w:pPr>
        <w:pStyle w:val="style8mailrucssattributepostfix"/>
        <w:shd w:val="clear" w:color="auto" w:fill="FFFFFF"/>
        <w:tabs>
          <w:tab w:val="left" w:pos="1200"/>
        </w:tabs>
        <w:spacing w:before="0" w:after="0"/>
        <w:ind w:firstLine="709"/>
        <w:jc w:val="both"/>
      </w:pPr>
      <w:r w:rsidRPr="006A07F6">
        <w:t>Методические указания по самостоятельной работе студентов (усвоению лекционного материала, подготовке к практическим занятиям и подготовке к зачету) представлены в приложении 1.</w:t>
      </w:r>
    </w:p>
    <w:p w:rsidR="008B37EB" w:rsidRPr="006A07F6" w:rsidRDefault="008B37EB" w:rsidP="005C0402">
      <w:pPr>
        <w:pStyle w:val="Style8"/>
        <w:widowControl/>
        <w:rPr>
          <w:rStyle w:val="FontStyle21"/>
          <w:b/>
          <w:sz w:val="24"/>
        </w:rPr>
      </w:pPr>
      <w:r w:rsidRPr="006A07F6">
        <w:rPr>
          <w:bCs/>
        </w:rPr>
        <w:t>.</w:t>
      </w:r>
      <w:r w:rsidRPr="006A07F6">
        <w:rPr>
          <w:rStyle w:val="FontStyle15"/>
          <w:bCs/>
          <w:spacing w:val="40"/>
          <w:sz w:val="24"/>
        </w:rPr>
        <w:t>г)</w:t>
      </w:r>
      <w:r w:rsidRPr="006A07F6">
        <w:rPr>
          <w:rStyle w:val="FontStyle15"/>
          <w:b w:val="0"/>
          <w:bCs/>
          <w:sz w:val="24"/>
        </w:rPr>
        <w:t xml:space="preserve"> </w:t>
      </w:r>
      <w:r w:rsidRPr="006A07F6">
        <w:rPr>
          <w:rStyle w:val="FontStyle21"/>
          <w:b/>
          <w:sz w:val="24"/>
        </w:rPr>
        <w:t xml:space="preserve">Программное обеспечение </w:t>
      </w:r>
      <w:r w:rsidRPr="006A07F6">
        <w:rPr>
          <w:rStyle w:val="FontStyle15"/>
          <w:bCs/>
          <w:spacing w:val="40"/>
          <w:sz w:val="24"/>
        </w:rPr>
        <w:t>и</w:t>
      </w:r>
      <w:r w:rsidRPr="006A07F6">
        <w:rPr>
          <w:rStyle w:val="FontStyle15"/>
          <w:bCs/>
          <w:sz w:val="24"/>
        </w:rPr>
        <w:t xml:space="preserve"> </w:t>
      </w:r>
      <w:r w:rsidRPr="006A07F6">
        <w:rPr>
          <w:rStyle w:val="FontStyle21"/>
          <w:b/>
          <w:sz w:val="24"/>
        </w:rPr>
        <w:t xml:space="preserve">Интернет-ресурсы: </w:t>
      </w:r>
    </w:p>
    <w:p w:rsidR="008B37EB" w:rsidRPr="006A07F6" w:rsidRDefault="008B37EB" w:rsidP="005C0402">
      <w:pPr>
        <w:pStyle w:val="Style8"/>
        <w:widowControl/>
        <w:tabs>
          <w:tab w:val="left" w:pos="1200"/>
        </w:tabs>
        <w:ind w:firstLine="709"/>
      </w:pPr>
      <w:r w:rsidRPr="006A07F6">
        <w:t>Перечень ПО: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12"/>
        <w:gridCol w:w="2994"/>
        <w:gridCol w:w="2857"/>
      </w:tblGrid>
      <w:tr w:rsidR="008B37EB" w:rsidRPr="00A926B8" w:rsidTr="006A07F6">
        <w:trPr>
          <w:trHeight w:val="537"/>
        </w:trPr>
        <w:tc>
          <w:tcPr>
            <w:tcW w:w="3612" w:type="dxa"/>
            <w:vAlign w:val="center"/>
          </w:tcPr>
          <w:p w:rsidR="008B37EB" w:rsidRPr="00A926B8" w:rsidRDefault="008B37EB" w:rsidP="00FC7793">
            <w:pPr>
              <w:contextualSpacing/>
            </w:pPr>
            <w:r w:rsidRPr="00A926B8">
              <w:t>Наименование ПО</w:t>
            </w:r>
          </w:p>
        </w:tc>
        <w:tc>
          <w:tcPr>
            <w:tcW w:w="2994" w:type="dxa"/>
            <w:vAlign w:val="center"/>
          </w:tcPr>
          <w:p w:rsidR="008B37EB" w:rsidRPr="00A926B8" w:rsidRDefault="008B37EB" w:rsidP="00FC7793">
            <w:pPr>
              <w:contextualSpacing/>
            </w:pPr>
            <w:r w:rsidRPr="00A926B8">
              <w:t>№ договора</w:t>
            </w:r>
          </w:p>
        </w:tc>
        <w:tc>
          <w:tcPr>
            <w:tcW w:w="2857" w:type="dxa"/>
            <w:vAlign w:val="center"/>
          </w:tcPr>
          <w:p w:rsidR="008B37EB" w:rsidRPr="00A926B8" w:rsidRDefault="008B37EB" w:rsidP="00FC7793">
            <w:pPr>
              <w:contextualSpacing/>
            </w:pPr>
            <w:r w:rsidRPr="00A926B8">
              <w:t>Срок действия л</w:t>
            </w:r>
            <w:r w:rsidRPr="00A926B8">
              <w:t>и</w:t>
            </w:r>
            <w:r w:rsidRPr="00A926B8">
              <w:t>цензии</w:t>
            </w:r>
          </w:p>
        </w:tc>
      </w:tr>
      <w:tr w:rsidR="008B37EB" w:rsidRPr="00A926B8" w:rsidTr="006A07F6">
        <w:tc>
          <w:tcPr>
            <w:tcW w:w="3612" w:type="dxa"/>
            <w:vAlign w:val="center"/>
          </w:tcPr>
          <w:p w:rsidR="008B37EB" w:rsidRPr="0014450D" w:rsidRDefault="008B37EB" w:rsidP="00FC7793">
            <w:pPr>
              <w:rPr>
                <w:lang w:val="en-US"/>
              </w:rPr>
            </w:pPr>
            <w:r w:rsidRPr="0014450D">
              <w:rPr>
                <w:color w:val="000000"/>
                <w:lang w:val="en-US"/>
              </w:rPr>
              <w:t>MS</w:t>
            </w:r>
            <w:r w:rsidRPr="0014450D">
              <w:rPr>
                <w:lang w:val="en-US"/>
              </w:rPr>
              <w:t xml:space="preserve"> </w:t>
            </w:r>
            <w:r w:rsidRPr="0014450D">
              <w:rPr>
                <w:color w:val="000000"/>
                <w:lang w:val="en-US"/>
              </w:rPr>
              <w:t>Windows</w:t>
            </w:r>
            <w:r w:rsidRPr="0014450D">
              <w:rPr>
                <w:lang w:val="en-US"/>
              </w:rPr>
              <w:t xml:space="preserve"> </w:t>
            </w:r>
            <w:r w:rsidRPr="0014450D">
              <w:rPr>
                <w:color w:val="000000"/>
                <w:lang w:val="en-US"/>
              </w:rPr>
              <w:t>7</w:t>
            </w:r>
            <w:r w:rsidRPr="0014450D">
              <w:rPr>
                <w:lang w:val="en-US"/>
              </w:rPr>
              <w:t xml:space="preserve"> </w:t>
            </w:r>
            <w:r w:rsidRPr="0014450D">
              <w:rPr>
                <w:color w:val="000000"/>
                <w:lang w:val="en-US"/>
              </w:rPr>
              <w:t>Professional(</w:t>
            </w:r>
            <w:r w:rsidRPr="00A37FFC">
              <w:rPr>
                <w:color w:val="000000"/>
              </w:rPr>
              <w:t>для</w:t>
            </w:r>
            <w:r w:rsidRPr="0014450D">
              <w:rPr>
                <w:lang w:val="en-US"/>
              </w:rPr>
              <w:t xml:space="preserve"> </w:t>
            </w:r>
            <w:r w:rsidRPr="00A37FFC">
              <w:rPr>
                <w:color w:val="000000"/>
              </w:rPr>
              <w:t>классов</w:t>
            </w:r>
            <w:r w:rsidRPr="0014450D">
              <w:rPr>
                <w:color w:val="000000"/>
                <w:lang w:val="en-US"/>
              </w:rPr>
              <w:t>)</w:t>
            </w:r>
            <w:r w:rsidRPr="0014450D">
              <w:rPr>
                <w:lang w:val="en-US"/>
              </w:rPr>
              <w:t xml:space="preserve"> </w:t>
            </w:r>
          </w:p>
        </w:tc>
        <w:tc>
          <w:tcPr>
            <w:tcW w:w="2994" w:type="dxa"/>
            <w:vAlign w:val="center"/>
          </w:tcPr>
          <w:p w:rsidR="008B37EB" w:rsidRPr="00A37FFC" w:rsidRDefault="008B37EB" w:rsidP="00FC7793">
            <w:r w:rsidRPr="00A37FFC">
              <w:rPr>
                <w:color w:val="000000"/>
              </w:rPr>
              <w:t>Д-1227-18</w:t>
            </w:r>
            <w:r w:rsidRPr="00A37FFC">
              <w:t xml:space="preserve"> </w:t>
            </w:r>
            <w:r w:rsidRPr="00A37FFC">
              <w:rPr>
                <w:color w:val="000000"/>
              </w:rPr>
              <w:t>от</w:t>
            </w:r>
            <w:r w:rsidRPr="00A37FFC">
              <w:t xml:space="preserve"> </w:t>
            </w:r>
            <w:r w:rsidRPr="00A37FFC">
              <w:rPr>
                <w:color w:val="000000"/>
              </w:rPr>
              <w:t>08.10.2018</w:t>
            </w:r>
            <w:r w:rsidRPr="00A37FFC">
              <w:t xml:space="preserve"> </w:t>
            </w:r>
          </w:p>
        </w:tc>
        <w:tc>
          <w:tcPr>
            <w:tcW w:w="2857" w:type="dxa"/>
            <w:vAlign w:val="center"/>
          </w:tcPr>
          <w:p w:rsidR="008B37EB" w:rsidRPr="00A37FFC" w:rsidRDefault="008B37EB" w:rsidP="00FC7793">
            <w:pPr>
              <w:jc w:val="center"/>
            </w:pPr>
            <w:r w:rsidRPr="00A37FFC">
              <w:rPr>
                <w:color w:val="000000"/>
              </w:rPr>
              <w:t>11.10.2021</w:t>
            </w:r>
            <w:r w:rsidRPr="00A37FFC">
              <w:t xml:space="preserve"> </w:t>
            </w:r>
          </w:p>
        </w:tc>
      </w:tr>
      <w:tr w:rsidR="008B37EB" w:rsidRPr="00A926B8" w:rsidTr="006A07F6">
        <w:tc>
          <w:tcPr>
            <w:tcW w:w="3612" w:type="dxa"/>
          </w:tcPr>
          <w:p w:rsidR="008B37EB" w:rsidRPr="00A926B8" w:rsidRDefault="008B37EB" w:rsidP="00FC7793">
            <w:pPr>
              <w:contextualSpacing/>
            </w:pPr>
            <w:r w:rsidRPr="00A926B8">
              <w:t>MS Office 2007</w:t>
            </w:r>
          </w:p>
        </w:tc>
        <w:tc>
          <w:tcPr>
            <w:tcW w:w="2994" w:type="dxa"/>
          </w:tcPr>
          <w:p w:rsidR="008B37EB" w:rsidRPr="00A926B8" w:rsidRDefault="008B37EB" w:rsidP="00FC7793">
            <w:pPr>
              <w:contextualSpacing/>
            </w:pPr>
            <w:r w:rsidRPr="00A926B8">
              <w:t>№ 135 от 17.09.2007</w:t>
            </w:r>
          </w:p>
        </w:tc>
        <w:tc>
          <w:tcPr>
            <w:tcW w:w="2857" w:type="dxa"/>
          </w:tcPr>
          <w:p w:rsidR="008B37EB" w:rsidRPr="00A926B8" w:rsidRDefault="008B37EB" w:rsidP="00FC7793">
            <w:pPr>
              <w:contextualSpacing/>
              <w:jc w:val="center"/>
            </w:pPr>
            <w:r w:rsidRPr="00A926B8">
              <w:t>бессрочно</w:t>
            </w:r>
          </w:p>
        </w:tc>
      </w:tr>
      <w:tr w:rsidR="008B37EB" w:rsidRPr="00A926B8" w:rsidTr="006A07F6">
        <w:tc>
          <w:tcPr>
            <w:tcW w:w="3612" w:type="dxa"/>
            <w:vAlign w:val="center"/>
          </w:tcPr>
          <w:p w:rsidR="008B37EB" w:rsidRPr="00D045B4" w:rsidRDefault="008B37EB" w:rsidP="00FC7793">
            <w:r w:rsidRPr="00D045B4">
              <w:rPr>
                <w:color w:val="000000"/>
              </w:rPr>
              <w:t>FAR</w:t>
            </w:r>
            <w:r w:rsidRPr="00D045B4">
              <w:t xml:space="preserve"> </w:t>
            </w:r>
            <w:r w:rsidRPr="00D045B4">
              <w:rPr>
                <w:color w:val="000000"/>
              </w:rPr>
              <w:t>Manager</w:t>
            </w:r>
            <w:r w:rsidRPr="00D045B4">
              <w:t xml:space="preserve"> </w:t>
            </w:r>
          </w:p>
        </w:tc>
        <w:tc>
          <w:tcPr>
            <w:tcW w:w="2994" w:type="dxa"/>
            <w:vAlign w:val="center"/>
          </w:tcPr>
          <w:p w:rsidR="008B37EB" w:rsidRPr="00D045B4" w:rsidRDefault="008B37EB" w:rsidP="00FC7793">
            <w:r w:rsidRPr="00D045B4">
              <w:rPr>
                <w:color w:val="000000"/>
              </w:rPr>
              <w:t>свободно</w:t>
            </w:r>
            <w:r w:rsidRPr="00D045B4">
              <w:t xml:space="preserve"> </w:t>
            </w:r>
            <w:r w:rsidRPr="00D045B4">
              <w:rPr>
                <w:color w:val="000000"/>
              </w:rPr>
              <w:t>распр</w:t>
            </w:r>
            <w:r w:rsidRPr="00D045B4">
              <w:rPr>
                <w:color w:val="000000"/>
              </w:rPr>
              <w:t>о</w:t>
            </w:r>
            <w:r w:rsidRPr="00D045B4">
              <w:rPr>
                <w:color w:val="000000"/>
              </w:rPr>
              <w:t>страняемое</w:t>
            </w:r>
            <w:r w:rsidRPr="00D045B4">
              <w:t xml:space="preserve"> </w:t>
            </w:r>
            <w:r w:rsidRPr="00D045B4">
              <w:rPr>
                <w:color w:val="000000"/>
              </w:rPr>
              <w:t>ПО</w:t>
            </w:r>
            <w:r w:rsidRPr="00D045B4">
              <w:t xml:space="preserve"> </w:t>
            </w:r>
          </w:p>
        </w:tc>
        <w:tc>
          <w:tcPr>
            <w:tcW w:w="2857" w:type="dxa"/>
            <w:vAlign w:val="center"/>
          </w:tcPr>
          <w:p w:rsidR="008B37EB" w:rsidRPr="00D045B4" w:rsidRDefault="008B37EB" w:rsidP="00FC7793">
            <w:pPr>
              <w:jc w:val="center"/>
            </w:pPr>
            <w:r w:rsidRPr="00D045B4">
              <w:rPr>
                <w:color w:val="000000"/>
              </w:rPr>
              <w:t>бессрочно</w:t>
            </w:r>
          </w:p>
        </w:tc>
      </w:tr>
      <w:tr w:rsidR="008B37EB" w:rsidRPr="00A926B8" w:rsidTr="006A07F6">
        <w:tc>
          <w:tcPr>
            <w:tcW w:w="3612" w:type="dxa"/>
          </w:tcPr>
          <w:p w:rsidR="008B37EB" w:rsidRPr="00A926B8" w:rsidRDefault="008B37EB" w:rsidP="00FC7793">
            <w:pPr>
              <w:contextualSpacing/>
            </w:pPr>
            <w:r w:rsidRPr="00A926B8">
              <w:t>7Zip</w:t>
            </w:r>
          </w:p>
        </w:tc>
        <w:tc>
          <w:tcPr>
            <w:tcW w:w="2994" w:type="dxa"/>
          </w:tcPr>
          <w:p w:rsidR="008B37EB" w:rsidRPr="00A926B8" w:rsidRDefault="008B37EB" w:rsidP="00FC7793">
            <w:pPr>
              <w:contextualSpacing/>
            </w:pPr>
            <w:r w:rsidRPr="00A926B8">
              <w:t>свободно распр</w:t>
            </w:r>
            <w:r w:rsidRPr="00A926B8">
              <w:t>о</w:t>
            </w:r>
            <w:r w:rsidRPr="00A926B8">
              <w:t>страняемое</w:t>
            </w:r>
          </w:p>
        </w:tc>
        <w:tc>
          <w:tcPr>
            <w:tcW w:w="2857" w:type="dxa"/>
          </w:tcPr>
          <w:p w:rsidR="008B37EB" w:rsidRPr="00A926B8" w:rsidRDefault="008B37EB" w:rsidP="00FC7793">
            <w:pPr>
              <w:contextualSpacing/>
              <w:jc w:val="center"/>
            </w:pPr>
            <w:r w:rsidRPr="00A926B8">
              <w:t>бессрочно</w:t>
            </w:r>
          </w:p>
        </w:tc>
      </w:tr>
    </w:tbl>
    <w:p w:rsidR="008B37EB" w:rsidRPr="006A07F6" w:rsidRDefault="008B37EB" w:rsidP="005C0402">
      <w:pPr>
        <w:tabs>
          <w:tab w:val="left" w:pos="1200"/>
        </w:tabs>
        <w:ind w:firstLine="709"/>
      </w:pPr>
    </w:p>
    <w:p w:rsidR="008B37EB" w:rsidRPr="006A07F6" w:rsidRDefault="008B37EB" w:rsidP="005C0402">
      <w:pPr>
        <w:tabs>
          <w:tab w:val="left" w:pos="1200"/>
        </w:tabs>
        <w:ind w:firstLine="709"/>
      </w:pPr>
      <w:r w:rsidRPr="006A07F6">
        <w:rPr>
          <w:b/>
        </w:rPr>
        <w:t>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5685"/>
        <w:gridCol w:w="3705"/>
      </w:tblGrid>
      <w:tr w:rsidR="008B37EB" w:rsidRPr="00C10B04" w:rsidTr="006A07F6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37EB" w:rsidRDefault="008B37EB" w:rsidP="00FC7793">
            <w:pPr>
              <w:jc w:val="center"/>
            </w:pPr>
            <w:r w:rsidRPr="00C10B04">
              <w:rPr>
                <w:color w:val="000000"/>
              </w:rPr>
              <w:t>Название</w:t>
            </w:r>
            <w:r w:rsidRPr="00C10B04">
              <w:t xml:space="preserve"> </w:t>
            </w:r>
            <w:r>
              <w:t>ресу</w:t>
            </w:r>
            <w:r w:rsidRPr="00C10B04">
              <w:rPr>
                <w:color w:val="000000"/>
              </w:rPr>
              <w:t>рса</w:t>
            </w:r>
            <w:r w:rsidRPr="00C10B04">
              <w:t xml:space="preserve"> </w:t>
            </w:r>
          </w:p>
          <w:p w:rsidR="008B37EB" w:rsidRPr="005A10B8" w:rsidRDefault="008B37EB" w:rsidP="00FC7793">
            <w:pPr>
              <w:jc w:val="center"/>
            </w:pP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37EB" w:rsidRPr="00C10B04" w:rsidRDefault="008B37EB" w:rsidP="00FC7793">
            <w:pPr>
              <w:jc w:val="center"/>
            </w:pPr>
            <w:r w:rsidRPr="00C10B04">
              <w:rPr>
                <w:color w:val="000000"/>
              </w:rPr>
              <w:t>Ссылка</w:t>
            </w:r>
            <w:r w:rsidRPr="00C10B04">
              <w:t xml:space="preserve"> </w:t>
            </w:r>
          </w:p>
        </w:tc>
      </w:tr>
      <w:tr w:rsidR="008B37EB" w:rsidRPr="00134780" w:rsidTr="006A07F6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37EB" w:rsidRPr="00A17889" w:rsidRDefault="008B37EB" w:rsidP="00FC7793">
            <w:r w:rsidRPr="00A17889">
              <w:rPr>
                <w:color w:val="000000"/>
              </w:rPr>
              <w:t>Электронная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база</w:t>
            </w:r>
            <w:r w:rsidRPr="00A17889">
              <w:t xml:space="preserve"> </w:t>
            </w:r>
            <w:r w:rsidRPr="00A17889">
              <w:rPr>
                <w:color w:val="000000"/>
              </w:rPr>
              <w:t>периодических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изданий</w:t>
            </w:r>
            <w:r w:rsidRPr="00A17889">
              <w:t xml:space="preserve"> </w:t>
            </w:r>
            <w:r w:rsidRPr="00C10B04">
              <w:rPr>
                <w:color w:val="000000"/>
              </w:rPr>
              <w:t>East</w:t>
            </w:r>
            <w:r w:rsidRPr="00A17889">
              <w:t xml:space="preserve"> </w:t>
            </w:r>
            <w:r w:rsidRPr="00C10B04">
              <w:rPr>
                <w:color w:val="000000"/>
              </w:rPr>
              <w:t>View</w:t>
            </w:r>
            <w:r w:rsidRPr="00A17889">
              <w:t xml:space="preserve"> </w:t>
            </w:r>
            <w:r w:rsidRPr="00C10B04">
              <w:rPr>
                <w:color w:val="000000"/>
              </w:rPr>
              <w:t>Information</w:t>
            </w:r>
            <w:r w:rsidRPr="00A17889">
              <w:t xml:space="preserve"> </w:t>
            </w:r>
            <w:r w:rsidRPr="00C10B04">
              <w:rPr>
                <w:color w:val="000000"/>
              </w:rPr>
              <w:t>Services</w:t>
            </w:r>
            <w:r w:rsidRPr="00A17889">
              <w:rPr>
                <w:color w:val="000000"/>
              </w:rPr>
              <w:t>,</w:t>
            </w:r>
            <w:r w:rsidRPr="00A17889">
              <w:t xml:space="preserve"> </w:t>
            </w:r>
            <w:r w:rsidRPr="00A17889">
              <w:rPr>
                <w:color w:val="000000"/>
              </w:rPr>
              <w:t>ООО</w:t>
            </w:r>
            <w:r w:rsidRPr="00A17889">
              <w:t xml:space="preserve"> </w:t>
            </w:r>
            <w:r w:rsidRPr="00A17889">
              <w:rPr>
                <w:color w:val="000000"/>
              </w:rPr>
              <w:t>«ИВИС»</w:t>
            </w:r>
            <w:r w:rsidRPr="00A17889">
              <w:t xml:space="preserve"> </w:t>
            </w:r>
          </w:p>
        </w:tc>
        <w:tc>
          <w:tcPr>
            <w:tcW w:w="37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37EB" w:rsidRPr="003D6E9F" w:rsidRDefault="008B37EB" w:rsidP="00FC7793">
            <w:pPr>
              <w:rPr>
                <w:lang w:val="en-US"/>
              </w:rPr>
            </w:pPr>
            <w:r w:rsidRPr="0014450D">
              <w:rPr>
                <w:color w:val="000000"/>
                <w:lang w:val="en-US"/>
              </w:rPr>
              <w:t>URL:</w:t>
            </w:r>
            <w:r w:rsidRPr="0014450D">
              <w:rPr>
                <w:lang w:val="en-US"/>
              </w:rPr>
              <w:t xml:space="preserve"> </w:t>
            </w:r>
            <w:hyperlink r:id="rId17" w:history="1">
              <w:r w:rsidRPr="003D6E9F">
                <w:rPr>
                  <w:rStyle w:val="Hyperlink"/>
                  <w:lang w:val="en-US"/>
                </w:rPr>
                <w:t>https://dlib.eastview.com/</w:t>
              </w:r>
            </w:hyperlink>
            <w:r w:rsidRPr="003D6E9F">
              <w:rPr>
                <w:color w:val="000000"/>
                <w:lang w:val="en-US"/>
              </w:rPr>
              <w:t xml:space="preserve"> </w:t>
            </w:r>
            <w:r w:rsidRPr="003D6E9F">
              <w:rPr>
                <w:lang w:val="en-US"/>
              </w:rPr>
              <w:t xml:space="preserve"> </w:t>
            </w:r>
          </w:p>
        </w:tc>
      </w:tr>
      <w:tr w:rsidR="008B37EB" w:rsidRPr="00134780" w:rsidTr="006A07F6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37EB" w:rsidRPr="003D6E9F" w:rsidRDefault="008B37EB" w:rsidP="00FC7793">
            <w:pPr>
              <w:rPr>
                <w:lang w:val="en-US"/>
              </w:rPr>
            </w:pPr>
          </w:p>
        </w:tc>
        <w:tc>
          <w:tcPr>
            <w:tcW w:w="37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37EB" w:rsidRPr="003D6E9F" w:rsidRDefault="008B37EB" w:rsidP="00FC7793">
            <w:pPr>
              <w:rPr>
                <w:lang w:val="en-US"/>
              </w:rPr>
            </w:pPr>
          </w:p>
        </w:tc>
      </w:tr>
      <w:tr w:rsidR="008B37EB" w:rsidRPr="00134780" w:rsidTr="006A07F6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37EB" w:rsidRPr="00A17889" w:rsidRDefault="008B37EB" w:rsidP="00FC7793">
            <w:r w:rsidRPr="00A17889">
              <w:rPr>
                <w:color w:val="000000"/>
              </w:rPr>
              <w:t>Национальная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информационно-аналитическая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система</w:t>
            </w:r>
            <w:r w:rsidRPr="00A17889">
              <w:t xml:space="preserve"> </w:t>
            </w:r>
            <w:r w:rsidRPr="00A17889">
              <w:rPr>
                <w:color w:val="000000"/>
              </w:rPr>
              <w:t>–</w:t>
            </w:r>
            <w:r w:rsidRPr="00A17889">
              <w:t xml:space="preserve"> </w:t>
            </w:r>
            <w:r w:rsidRPr="00A17889">
              <w:rPr>
                <w:color w:val="000000"/>
              </w:rPr>
              <w:t>Российский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индекс</w:t>
            </w:r>
            <w:r w:rsidRPr="00A17889">
              <w:t xml:space="preserve"> </w:t>
            </w:r>
            <w:r w:rsidRPr="00A17889">
              <w:rPr>
                <w:color w:val="000000"/>
              </w:rPr>
              <w:t>научного</w:t>
            </w:r>
            <w:r w:rsidRPr="00A17889">
              <w:t xml:space="preserve"> </w:t>
            </w:r>
            <w:r w:rsidRPr="00A17889">
              <w:rPr>
                <w:color w:val="000000"/>
              </w:rPr>
              <w:t>цитирования</w:t>
            </w:r>
            <w:r w:rsidRPr="00A17889">
              <w:t xml:space="preserve"> </w:t>
            </w:r>
            <w:r w:rsidRPr="00A17889">
              <w:rPr>
                <w:color w:val="000000"/>
              </w:rPr>
              <w:t>(РИНЦ)</w:t>
            </w:r>
            <w:r w:rsidRPr="00A17889">
              <w:t xml:space="preserve"> 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37EB" w:rsidRPr="0014450D" w:rsidRDefault="008B37EB" w:rsidP="00FC7793">
            <w:pPr>
              <w:rPr>
                <w:lang w:val="en-US"/>
              </w:rPr>
            </w:pPr>
            <w:r w:rsidRPr="0014450D">
              <w:rPr>
                <w:color w:val="000000"/>
                <w:lang w:val="en-US"/>
              </w:rPr>
              <w:t>URL:</w:t>
            </w:r>
            <w:r w:rsidRPr="0014450D">
              <w:rPr>
                <w:lang w:val="en-US"/>
              </w:rPr>
              <w:t xml:space="preserve"> </w:t>
            </w:r>
            <w:hyperlink r:id="rId18" w:history="1">
              <w:r w:rsidRPr="00C7373A">
                <w:rPr>
                  <w:rStyle w:val="Hyperlink"/>
                  <w:lang w:val="en-US"/>
                </w:rPr>
                <w:t>https://elibrary.ru/project_risc.asp</w:t>
              </w:r>
            </w:hyperlink>
            <w:r w:rsidRPr="003D6E9F">
              <w:rPr>
                <w:color w:val="000000"/>
                <w:lang w:val="en-US"/>
              </w:rPr>
              <w:t xml:space="preserve"> </w:t>
            </w:r>
            <w:r w:rsidRPr="0014450D">
              <w:rPr>
                <w:lang w:val="en-US"/>
              </w:rPr>
              <w:t xml:space="preserve"> </w:t>
            </w:r>
          </w:p>
        </w:tc>
      </w:tr>
      <w:tr w:rsidR="008B37EB" w:rsidRPr="00134780" w:rsidTr="006A07F6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37EB" w:rsidRPr="00A17889" w:rsidRDefault="008B37EB" w:rsidP="00FC7793">
            <w:r w:rsidRPr="00A17889">
              <w:rPr>
                <w:color w:val="000000"/>
              </w:rPr>
              <w:t>Поисковая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система</w:t>
            </w:r>
            <w:r w:rsidRPr="00A17889">
              <w:t xml:space="preserve"> </w:t>
            </w:r>
            <w:r w:rsidRPr="00A17889">
              <w:rPr>
                <w:color w:val="000000"/>
              </w:rPr>
              <w:t>Академия</w:t>
            </w:r>
            <w:r w:rsidRPr="00A17889">
              <w:t xml:space="preserve"> </w:t>
            </w:r>
            <w:r w:rsidRPr="00C10B04">
              <w:rPr>
                <w:color w:val="000000"/>
              </w:rPr>
              <w:t>Google</w:t>
            </w:r>
            <w:r w:rsidRPr="00A17889">
              <w:t xml:space="preserve"> </w:t>
            </w:r>
            <w:r w:rsidRPr="00A17889">
              <w:rPr>
                <w:color w:val="000000"/>
              </w:rPr>
              <w:t>(</w:t>
            </w:r>
            <w:r w:rsidRPr="00C10B04">
              <w:rPr>
                <w:color w:val="000000"/>
              </w:rPr>
              <w:t>Google</w:t>
            </w:r>
            <w:r w:rsidRPr="00A17889">
              <w:t xml:space="preserve"> </w:t>
            </w:r>
            <w:r w:rsidRPr="00C10B04">
              <w:rPr>
                <w:color w:val="000000"/>
              </w:rPr>
              <w:t>Scholar</w:t>
            </w:r>
            <w:r w:rsidRPr="00A17889">
              <w:rPr>
                <w:color w:val="000000"/>
              </w:rPr>
              <w:t>)</w:t>
            </w:r>
            <w:r w:rsidRPr="00A17889">
              <w:t xml:space="preserve"> 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37EB" w:rsidRPr="0014450D" w:rsidRDefault="008B37EB" w:rsidP="00FC7793">
            <w:pPr>
              <w:rPr>
                <w:lang w:val="en-US"/>
              </w:rPr>
            </w:pPr>
            <w:r w:rsidRPr="0014450D">
              <w:rPr>
                <w:color w:val="000000"/>
                <w:lang w:val="en-US"/>
              </w:rPr>
              <w:t>URL:</w:t>
            </w:r>
            <w:r w:rsidRPr="0014450D">
              <w:rPr>
                <w:lang w:val="en-US"/>
              </w:rPr>
              <w:t xml:space="preserve"> </w:t>
            </w:r>
            <w:hyperlink r:id="rId19" w:history="1">
              <w:r w:rsidRPr="00C7373A">
                <w:rPr>
                  <w:rStyle w:val="Hyperlink"/>
                  <w:lang w:val="en-US"/>
                </w:rPr>
                <w:t>https://scholar.google.ru/</w:t>
              </w:r>
            </w:hyperlink>
            <w:r w:rsidRPr="003D6E9F">
              <w:rPr>
                <w:color w:val="000000"/>
                <w:lang w:val="en-US"/>
              </w:rPr>
              <w:t xml:space="preserve"> </w:t>
            </w:r>
            <w:r w:rsidRPr="0014450D">
              <w:rPr>
                <w:lang w:val="en-US"/>
              </w:rPr>
              <w:t xml:space="preserve"> </w:t>
            </w:r>
          </w:p>
        </w:tc>
      </w:tr>
      <w:tr w:rsidR="008B37EB" w:rsidRPr="00134780" w:rsidTr="006A07F6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37EB" w:rsidRPr="00A17889" w:rsidRDefault="008B37EB" w:rsidP="00FC7793">
            <w:r w:rsidRPr="00A17889">
              <w:rPr>
                <w:color w:val="000000"/>
              </w:rPr>
              <w:t>Информационная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система</w:t>
            </w:r>
            <w:r w:rsidRPr="00A17889">
              <w:t xml:space="preserve"> </w:t>
            </w:r>
            <w:r w:rsidRPr="00A17889">
              <w:rPr>
                <w:color w:val="000000"/>
              </w:rPr>
              <w:t>-</w:t>
            </w:r>
            <w:r w:rsidRPr="00A17889">
              <w:t xml:space="preserve"> </w:t>
            </w:r>
            <w:r w:rsidRPr="00A17889">
              <w:rPr>
                <w:color w:val="000000"/>
              </w:rPr>
              <w:t>Единое</w:t>
            </w:r>
            <w:r w:rsidRPr="00A17889">
              <w:t xml:space="preserve"> </w:t>
            </w:r>
            <w:r w:rsidRPr="00A17889">
              <w:rPr>
                <w:color w:val="000000"/>
              </w:rPr>
              <w:t>окно</w:t>
            </w:r>
            <w:r w:rsidRPr="00A17889">
              <w:t xml:space="preserve"> </w:t>
            </w:r>
            <w:r w:rsidRPr="00A17889">
              <w:rPr>
                <w:color w:val="000000"/>
              </w:rPr>
              <w:t>доступа</w:t>
            </w:r>
            <w:r w:rsidRPr="00A17889">
              <w:t xml:space="preserve"> </w:t>
            </w:r>
            <w:r w:rsidRPr="00A17889">
              <w:rPr>
                <w:color w:val="000000"/>
              </w:rPr>
              <w:t>к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информационным</w:t>
            </w:r>
            <w:r w:rsidRPr="00A17889">
              <w:t xml:space="preserve"> </w:t>
            </w:r>
            <w:r w:rsidRPr="00A17889">
              <w:rPr>
                <w:color w:val="000000"/>
              </w:rPr>
              <w:t>ресурсам</w:t>
            </w:r>
            <w:r w:rsidRPr="00A17889">
              <w:t xml:space="preserve"> 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37EB" w:rsidRPr="003D6E9F" w:rsidRDefault="008B37EB" w:rsidP="00FC7793">
            <w:pPr>
              <w:rPr>
                <w:lang w:val="en-US"/>
              </w:rPr>
            </w:pPr>
            <w:r w:rsidRPr="0014450D">
              <w:rPr>
                <w:color w:val="000000"/>
                <w:lang w:val="en-US"/>
              </w:rPr>
              <w:t>URL:</w:t>
            </w:r>
            <w:r w:rsidRPr="0014450D">
              <w:rPr>
                <w:lang w:val="en-US"/>
              </w:rPr>
              <w:t xml:space="preserve"> </w:t>
            </w:r>
            <w:hyperlink r:id="rId20" w:history="1">
              <w:r w:rsidRPr="00C7373A">
                <w:rPr>
                  <w:rStyle w:val="Hyperlink"/>
                  <w:lang w:val="en-US"/>
                </w:rPr>
                <w:t>http://window.edu.ru/</w:t>
              </w:r>
            </w:hyperlink>
            <w:r w:rsidRPr="003D6E9F">
              <w:rPr>
                <w:lang w:val="en-US"/>
              </w:rPr>
              <w:t xml:space="preserve"> </w:t>
            </w:r>
          </w:p>
        </w:tc>
      </w:tr>
    </w:tbl>
    <w:p w:rsidR="008B37EB" w:rsidRPr="0014450D" w:rsidRDefault="008B37EB" w:rsidP="006A07F6">
      <w:pPr>
        <w:pStyle w:val="Style10"/>
        <w:widowControl/>
        <w:tabs>
          <w:tab w:val="left" w:pos="1200"/>
        </w:tabs>
        <w:suppressAutoHyphens/>
        <w:autoSpaceDN/>
        <w:adjustRightInd/>
        <w:ind w:left="709" w:firstLine="0"/>
        <w:contextualSpacing/>
        <w:rPr>
          <w:lang w:val="en-US"/>
        </w:rPr>
      </w:pPr>
    </w:p>
    <w:p w:rsidR="008B37EB" w:rsidRPr="0014450D" w:rsidRDefault="008B37EB" w:rsidP="005C0402">
      <w:pPr>
        <w:tabs>
          <w:tab w:val="left" w:pos="1200"/>
        </w:tabs>
        <w:ind w:firstLine="709"/>
        <w:rPr>
          <w:bCs/>
          <w:lang w:val="en-US"/>
        </w:rPr>
      </w:pPr>
    </w:p>
    <w:p w:rsidR="008B37EB" w:rsidRPr="006A07F6" w:rsidRDefault="008B37EB" w:rsidP="005C0402">
      <w:pPr>
        <w:tabs>
          <w:tab w:val="left" w:pos="1200"/>
        </w:tabs>
        <w:ind w:firstLine="709"/>
      </w:pPr>
      <w:r w:rsidRPr="006A07F6">
        <w:rPr>
          <w:rStyle w:val="FontStyle14"/>
          <w:bCs/>
          <w:sz w:val="24"/>
        </w:rPr>
        <w:t>9 Материально-техническое обеспечение дисциплины (модуля)</w:t>
      </w:r>
    </w:p>
    <w:p w:rsidR="008B37EB" w:rsidRPr="006A07F6" w:rsidRDefault="008B37EB" w:rsidP="005C0402">
      <w:pPr>
        <w:tabs>
          <w:tab w:val="left" w:pos="1200"/>
        </w:tabs>
        <w:ind w:firstLine="709"/>
      </w:pPr>
      <w:r w:rsidRPr="006A07F6">
        <w:t>Материально-техническое обеспечение дисциплины включает:</w:t>
      </w:r>
    </w:p>
    <w:tbl>
      <w:tblPr>
        <w:tblW w:w="5000" w:type="pct"/>
        <w:tblInd w:w="-5" w:type="dxa"/>
        <w:tblLayout w:type="fixed"/>
        <w:tblLook w:val="0000"/>
      </w:tblPr>
      <w:tblGrid>
        <w:gridCol w:w="3686"/>
        <w:gridCol w:w="5885"/>
      </w:tblGrid>
      <w:tr w:rsidR="008B37EB" w:rsidRPr="006A07F6" w:rsidTr="00454D22"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7EB" w:rsidRPr="006A07F6" w:rsidRDefault="008B37EB" w:rsidP="00454D22">
            <w:pPr>
              <w:ind w:firstLine="0"/>
              <w:contextualSpacing/>
            </w:pPr>
            <w:r w:rsidRPr="006A07F6">
              <w:t>Учебные аудитории для пров</w:t>
            </w:r>
            <w:r w:rsidRPr="006A07F6">
              <w:t>е</w:t>
            </w:r>
            <w:r w:rsidRPr="006A07F6">
              <w:t>дения занятий лекционного типа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7EB" w:rsidRPr="006A07F6" w:rsidRDefault="008B37EB" w:rsidP="00454D22">
            <w:pPr>
              <w:ind w:firstLine="0"/>
              <w:contextualSpacing/>
            </w:pPr>
            <w:r w:rsidRPr="006A07F6">
              <w:t>Доска, мультимедийные средства хранения, передачи  и представления информации.</w:t>
            </w:r>
          </w:p>
        </w:tc>
      </w:tr>
      <w:tr w:rsidR="008B37EB" w:rsidRPr="006A07F6" w:rsidTr="00454D22"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7EB" w:rsidRPr="006A07F6" w:rsidRDefault="008B37EB" w:rsidP="00454D22">
            <w:pPr>
              <w:ind w:firstLine="0"/>
              <w:contextualSpacing/>
            </w:pPr>
            <w:r w:rsidRPr="006A07F6">
              <w:t>Учебные аудитории для пров</w:t>
            </w:r>
            <w:r w:rsidRPr="006A07F6">
              <w:t>е</w:t>
            </w:r>
            <w:r w:rsidRPr="006A07F6">
              <w:t>дения практических занятий, групповых и индивидуальных консультаций, текущего контр</w:t>
            </w:r>
            <w:r w:rsidRPr="006A07F6">
              <w:t>о</w:t>
            </w:r>
            <w:r w:rsidRPr="006A07F6">
              <w:t>ля и промежуточной аттестации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7EB" w:rsidRPr="006A07F6" w:rsidRDefault="008B37EB" w:rsidP="00454D22">
            <w:pPr>
              <w:ind w:firstLine="0"/>
              <w:contextualSpacing/>
            </w:pPr>
            <w:r w:rsidRPr="006A07F6">
              <w:t>Доска, мультимедийный проектор, экран</w:t>
            </w:r>
          </w:p>
        </w:tc>
      </w:tr>
      <w:tr w:rsidR="008B37EB" w:rsidRPr="006A07F6" w:rsidTr="00454D22"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7EB" w:rsidRPr="006A07F6" w:rsidRDefault="008B37EB" w:rsidP="00454D22">
            <w:pPr>
              <w:ind w:firstLine="0"/>
              <w:contextualSpacing/>
            </w:pPr>
            <w:r w:rsidRPr="006A07F6">
              <w:t>Помещения для самостоятельной работы обучающихся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7EB" w:rsidRPr="006A07F6" w:rsidRDefault="008B37EB" w:rsidP="00454D22">
            <w:pPr>
              <w:ind w:firstLine="0"/>
              <w:contextualSpacing/>
            </w:pPr>
            <w:r w:rsidRPr="006A07F6">
              <w:t>Персональные компьютеры  с пакетом MS Office, в</w:t>
            </w:r>
            <w:r w:rsidRPr="006A07F6">
              <w:t>ы</w:t>
            </w:r>
            <w:r w:rsidRPr="006A07F6">
              <w:t>ходом в Интернет и с доступом в электронную и</w:t>
            </w:r>
            <w:r w:rsidRPr="006A07F6">
              <w:t>н</w:t>
            </w:r>
            <w:r w:rsidRPr="006A07F6">
              <w:t xml:space="preserve">формационно-образовательную среду университета </w:t>
            </w:r>
          </w:p>
        </w:tc>
      </w:tr>
      <w:tr w:rsidR="008B37EB" w:rsidRPr="006A07F6" w:rsidTr="00454D22"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7EB" w:rsidRPr="006A07F6" w:rsidRDefault="008B37EB" w:rsidP="00454D22">
            <w:pPr>
              <w:ind w:firstLine="0"/>
              <w:contextualSpacing/>
            </w:pPr>
            <w:r w:rsidRPr="006A07F6">
              <w:t>Помещение для хранения и пр</w:t>
            </w:r>
            <w:r w:rsidRPr="006A07F6">
              <w:t>о</w:t>
            </w:r>
            <w:r w:rsidRPr="006A07F6">
              <w:t>филактического обслуживания учебного оборудования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7EB" w:rsidRPr="006A07F6" w:rsidRDefault="008B37EB" w:rsidP="00454D22">
            <w:pPr>
              <w:ind w:firstLine="0"/>
              <w:contextualSpacing/>
            </w:pPr>
            <w:r w:rsidRPr="006A07F6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8B37EB" w:rsidRPr="006A07F6" w:rsidRDefault="008B37EB" w:rsidP="005C0402">
      <w:pPr>
        <w:pageBreakBefore/>
        <w:ind w:firstLine="709"/>
        <w:jc w:val="center"/>
      </w:pPr>
      <w:r w:rsidRPr="006A07F6">
        <w:rPr>
          <w:b/>
        </w:rPr>
        <w:t>Приложение 1</w:t>
      </w:r>
    </w:p>
    <w:p w:rsidR="008B37EB" w:rsidRPr="006A07F6" w:rsidRDefault="008B37EB" w:rsidP="005C0402">
      <w:pPr>
        <w:ind w:firstLine="709"/>
        <w:rPr>
          <w:b/>
        </w:rPr>
      </w:pPr>
    </w:p>
    <w:p w:rsidR="008B37EB" w:rsidRPr="006A07F6" w:rsidRDefault="008B37EB" w:rsidP="0014450D">
      <w:pPr>
        <w:ind w:firstLine="709"/>
        <w:jc w:val="center"/>
      </w:pPr>
      <w:r w:rsidRPr="006A07F6">
        <w:rPr>
          <w:b/>
        </w:rPr>
        <w:t xml:space="preserve">Методические </w:t>
      </w:r>
      <w:r>
        <w:rPr>
          <w:b/>
        </w:rPr>
        <w:t>указания</w:t>
      </w:r>
      <w:r w:rsidRPr="006A07F6">
        <w:rPr>
          <w:b/>
        </w:rPr>
        <w:t xml:space="preserve"> для самостоятельной работы студентов</w:t>
      </w:r>
    </w:p>
    <w:p w:rsidR="008B37EB" w:rsidRPr="006A07F6" w:rsidRDefault="008B37EB" w:rsidP="005C0402">
      <w:pPr>
        <w:ind w:firstLine="709"/>
        <w:rPr>
          <w:b/>
        </w:rPr>
      </w:pPr>
    </w:p>
    <w:p w:rsidR="008B37EB" w:rsidRPr="006A07F6" w:rsidRDefault="008B37EB" w:rsidP="005C0402">
      <w:pPr>
        <w:ind w:firstLine="709"/>
      </w:pPr>
      <w:r w:rsidRPr="006A07F6">
        <w:t>В процессе выполнения самостоятельной работы студенты должны научиться во</w:t>
      </w:r>
      <w:r w:rsidRPr="006A07F6">
        <w:t>с</w:t>
      </w:r>
      <w:r w:rsidRPr="006A07F6">
        <w:t>принимать сведения на слух, фиксировать информацию в виде записей в тетрадях, раб</w:t>
      </w:r>
      <w:r w:rsidRPr="006A07F6">
        <w:t>о</w:t>
      </w:r>
      <w:r w:rsidRPr="006A07F6">
        <w:t>тать с письменными текстами, самостоятельно извлекая из них полезные сведения и оформляя их в виде тезисов, конспектов, систематизировать информацию в виде заполн</w:t>
      </w:r>
      <w:r w:rsidRPr="006A07F6">
        <w:t>е</w:t>
      </w:r>
      <w:r w:rsidRPr="006A07F6">
        <w:t>ния таблиц, составления схем. Важно научиться выделять главные мысли в лекции преп</w:t>
      </w:r>
      <w:r w:rsidRPr="006A07F6">
        <w:t>о</w:t>
      </w:r>
      <w:r w:rsidRPr="006A07F6">
        <w:t>давателя либо в письменном тексте; анализировать явления; определять свою позицию к полученным на занятиях сведениям, четко формулировать ее; аргументировать свою то</w:t>
      </w:r>
      <w:r w:rsidRPr="006A07F6">
        <w:t>ч</w:t>
      </w:r>
      <w:r w:rsidRPr="006A07F6">
        <w:t>ку зрения: высказывать оценочные суждения; осуществлять самоанализ. Необходимо учиться владеть устной и письменной речью; вести диалог; участвовать в дискуссии; ра</w:t>
      </w:r>
      <w:r w:rsidRPr="006A07F6">
        <w:t>с</w:t>
      </w:r>
      <w:r w:rsidRPr="006A07F6">
        <w:t>крывать содержание изучаемой проблемы в монологической речи; выступать с сообщ</w:t>
      </w:r>
      <w:r w:rsidRPr="006A07F6">
        <w:t>е</w:t>
      </w:r>
      <w:r w:rsidRPr="006A07F6">
        <w:t xml:space="preserve">ниями и докладами. </w:t>
      </w:r>
    </w:p>
    <w:p w:rsidR="008B37EB" w:rsidRPr="006A07F6" w:rsidRDefault="008B37EB" w:rsidP="005C0402">
      <w:pPr>
        <w:ind w:firstLine="709"/>
      </w:pPr>
    </w:p>
    <w:p w:rsidR="008B37EB" w:rsidRPr="006A07F6" w:rsidRDefault="008B37EB" w:rsidP="005C0402">
      <w:pPr>
        <w:ind w:firstLine="709"/>
      </w:pPr>
      <w:r w:rsidRPr="006A07F6">
        <w:rPr>
          <w:b/>
        </w:rPr>
        <w:t>Конспект лекции.</w:t>
      </w:r>
      <w:r w:rsidRPr="006A07F6">
        <w:t xml:space="preserve"> Смысл присутствия студента на лекции заключает во включ</w:t>
      </w:r>
      <w:r w:rsidRPr="006A07F6">
        <w:t>е</w:t>
      </w:r>
      <w:r w:rsidRPr="006A07F6">
        <w:t>нии его в активный процесс слушания, понимания и осмысления материала, подготовле</w:t>
      </w:r>
      <w:r w:rsidRPr="006A07F6">
        <w:t>н</w:t>
      </w:r>
      <w:r w:rsidRPr="006A07F6">
        <w:t>ного преподавателем. Этому способствует конспективная запись полученной информ</w:t>
      </w:r>
      <w:r w:rsidRPr="006A07F6">
        <w:t>а</w:t>
      </w:r>
      <w:r w:rsidRPr="006A07F6">
        <w:t>ции, с помощью которой в дальнейшем можно восстановить основное содержание пр</w:t>
      </w:r>
      <w:r w:rsidRPr="006A07F6">
        <w:t>о</w:t>
      </w:r>
      <w:r w:rsidRPr="006A07F6">
        <w:t xml:space="preserve">слушанной лекции. </w:t>
      </w:r>
    </w:p>
    <w:p w:rsidR="008B37EB" w:rsidRPr="006A07F6" w:rsidRDefault="008B37EB" w:rsidP="005C0402">
      <w:pPr>
        <w:ind w:firstLine="709"/>
      </w:pPr>
      <w:r w:rsidRPr="006A07F6">
        <w:t xml:space="preserve">Для успешного выполнения этой работы советуем: </w:t>
      </w:r>
    </w:p>
    <w:p w:rsidR="008B37EB" w:rsidRPr="006A07F6" w:rsidRDefault="008B37EB" w:rsidP="005C0402">
      <w:pPr>
        <w:ind w:firstLine="709"/>
      </w:pPr>
      <w:r w:rsidRPr="006A07F6">
        <w:t>- подготовить отдельные тетради для каждого предмета. Запись в них лучше вести на одной стороне листа, чтобы позднее на чистой странице записать дополнения, уточн</w:t>
      </w:r>
      <w:r w:rsidRPr="006A07F6">
        <w:t>е</w:t>
      </w:r>
      <w:r w:rsidRPr="006A07F6">
        <w:t>ния, замечания, а также собственные мысли. С помощью разноцветных ручек или флом</w:t>
      </w:r>
      <w:r w:rsidRPr="006A07F6">
        <w:t>а</w:t>
      </w:r>
      <w:r w:rsidRPr="006A07F6">
        <w:t xml:space="preserve">стеров можно будет выделить заголовки, разделы, термины и т.д. </w:t>
      </w:r>
    </w:p>
    <w:p w:rsidR="008B37EB" w:rsidRPr="006A07F6" w:rsidRDefault="008B37EB" w:rsidP="005C0402">
      <w:pPr>
        <w:ind w:firstLine="709"/>
      </w:pPr>
      <w:r w:rsidRPr="006A07F6">
        <w:t>- не записывать подряд все, что говорит лектор. Старайтесь вначале выслушать и понять материал, а затем уже зафиксировать его, не упуская основных положений и выв</w:t>
      </w:r>
      <w:r w:rsidRPr="006A07F6">
        <w:t>о</w:t>
      </w:r>
      <w:r w:rsidRPr="006A07F6">
        <w:t xml:space="preserve">дов. Сохраняйте логику изложения. Обратите внимание на необходимость точной записи определений и понятий. </w:t>
      </w:r>
    </w:p>
    <w:p w:rsidR="008B37EB" w:rsidRPr="006A07F6" w:rsidRDefault="008B37EB" w:rsidP="005C0402">
      <w:pPr>
        <w:ind w:firstLine="709"/>
      </w:pPr>
      <w:r w:rsidRPr="006A07F6">
        <w:t xml:space="preserve">- оставить место на странице свободным, если не успели осмыслить и записать часть информации. По окончанию занятия с помощью однокурсников, преподавателя или учебника вы сможете восстановить упущенное. </w:t>
      </w:r>
    </w:p>
    <w:p w:rsidR="008B37EB" w:rsidRPr="006A07F6" w:rsidRDefault="008B37EB" w:rsidP="005C0402">
      <w:pPr>
        <w:ind w:firstLine="709"/>
      </w:pPr>
      <w:r w:rsidRPr="006A07F6">
        <w:t xml:space="preserve">- уделять внимание грамотному оформлению записей. Научитесь графически ясно и удобно располагать текст: вычленять абзацы, подчеркивать главные мысли, ключевые слова, помешать выводы в рамки и т.д. Немаловажное значение имеет и четкая структура лекции, в которую входит план, логически выстроенная конструкция освещения каждого пункта плана с аргументами и доказательствами, разъяснениями и примерами, а также список литературы по теме. </w:t>
      </w:r>
    </w:p>
    <w:p w:rsidR="008B37EB" w:rsidRPr="006A07F6" w:rsidRDefault="008B37EB" w:rsidP="005C0402">
      <w:pPr>
        <w:ind w:firstLine="709"/>
      </w:pPr>
      <w:r w:rsidRPr="006A07F6">
        <w:t>- научиться писать разборчиво и быстро. Чтобы в дальнейшем не тратить время на расшифровку собственных записей, следите за аккуратностью почерка, не экономьте б</w:t>
      </w:r>
      <w:r w:rsidRPr="006A07F6">
        <w:t>у</w:t>
      </w:r>
      <w:r w:rsidRPr="006A07F6">
        <w:t>магу за счет уплотнения текста. Конспектируя, пользуйтесь общепринятыми сокращени</w:t>
      </w:r>
      <w:r w:rsidRPr="006A07F6">
        <w:t>я</w:t>
      </w:r>
      <w:r w:rsidRPr="006A07F6">
        <w:t>ми слов и условными знаками, если есть необходимость, то при-думайте собственные с</w:t>
      </w:r>
      <w:r w:rsidRPr="006A07F6">
        <w:t>о</w:t>
      </w:r>
      <w:r w:rsidRPr="006A07F6">
        <w:t xml:space="preserve">кращения. </w:t>
      </w:r>
    </w:p>
    <w:p w:rsidR="008B37EB" w:rsidRPr="006A07F6" w:rsidRDefault="008B37EB" w:rsidP="005C0402">
      <w:pPr>
        <w:ind w:firstLine="709"/>
      </w:pPr>
      <w:r w:rsidRPr="006A07F6">
        <w:t>- уметь быстро и четко переносить в тетрадь графические рисунки и таблицы. Для этих целей приготовьте прозрачную линейку, карандаш и резинку. Старайтесь как можно точнее скопировать изображение с доски. Если наглядный материал трудно воспроизв</w:t>
      </w:r>
      <w:r w:rsidRPr="006A07F6">
        <w:t>о</w:t>
      </w:r>
      <w:r w:rsidRPr="006A07F6">
        <w:t xml:space="preserve">дим в условиях лекции, то сделайте его словесное описание с обобщающими выводами. </w:t>
      </w:r>
    </w:p>
    <w:p w:rsidR="008B37EB" w:rsidRPr="006A07F6" w:rsidRDefault="008B37EB" w:rsidP="005C0402">
      <w:pPr>
        <w:ind w:firstLine="709"/>
      </w:pPr>
      <w:r w:rsidRPr="006A07F6">
        <w:t>- просмотреть свои записи после окончания лекции. Подчеркните и отметьте ра</w:t>
      </w:r>
      <w:r w:rsidRPr="006A07F6">
        <w:t>з</w:t>
      </w:r>
      <w:r w:rsidRPr="006A07F6">
        <w:t>ными цветами фломастера важные моменты в записях. Исправьте неточности, внесите н</w:t>
      </w:r>
      <w:r w:rsidRPr="006A07F6">
        <w:t>е</w:t>
      </w:r>
      <w:r w:rsidRPr="006A07F6">
        <w:t xml:space="preserve">обходимые дополнения. Не тратьте время на переписывание конспекта, если он оказался не совсем удачным. Совершенствуйтесь, записывая последующие лекции. </w:t>
      </w:r>
    </w:p>
    <w:p w:rsidR="008B37EB" w:rsidRPr="006A07F6" w:rsidRDefault="008B37EB" w:rsidP="005C0402">
      <w:pPr>
        <w:ind w:firstLine="709"/>
      </w:pPr>
      <w:r w:rsidRPr="006A07F6">
        <w:rPr>
          <w:b/>
        </w:rPr>
        <w:t>Подготовка к практическим занятиям.</w:t>
      </w:r>
      <w:r w:rsidRPr="006A07F6">
        <w:t xml:space="preserve"> Они предназначены для углубленного изучения отдельных тем и курсов. По форме проведения обычно представляют собой р</w:t>
      </w:r>
      <w:r w:rsidRPr="006A07F6">
        <w:t>е</w:t>
      </w:r>
      <w:r w:rsidRPr="006A07F6">
        <w:t xml:space="preserve">шение задач, обсуждение докладов, беседу по плану или дискуссию по проблеме. </w:t>
      </w:r>
    </w:p>
    <w:p w:rsidR="008B37EB" w:rsidRPr="006A07F6" w:rsidRDefault="008B37EB" w:rsidP="005C0402">
      <w:pPr>
        <w:ind w:firstLine="709"/>
      </w:pPr>
      <w:r w:rsidRPr="006A07F6">
        <w:t>Подготовка к занятиям заключается, прежде всего, в освоении того теоретического материала, который выносится на обсуждение. Для этого необходимо в первую очередь перечитать конспект лекции или разделы учебника, в которых присутствует установочная информация. Изучение рекомендованной литературы необходимо сделать максимально творчески – не просто укладывая в память новые сведения, а осмысливая и анализируя материал. Закрепить свои знания можно с помощью записей, выписок или тезисного ко</w:t>
      </w:r>
      <w:r w:rsidRPr="006A07F6">
        <w:t>н</w:t>
      </w:r>
      <w:r w:rsidRPr="006A07F6">
        <w:t xml:space="preserve">спекта. </w:t>
      </w:r>
    </w:p>
    <w:p w:rsidR="008B37EB" w:rsidRPr="006A07F6" w:rsidRDefault="008B37EB" w:rsidP="005C0402">
      <w:pPr>
        <w:ind w:firstLine="709"/>
      </w:pPr>
      <w:r w:rsidRPr="006A07F6">
        <w:t>Если семинар представлен докладами, то основная ответственность за его провед</w:t>
      </w:r>
      <w:r w:rsidRPr="006A07F6">
        <w:t>е</w:t>
      </w:r>
      <w:r w:rsidRPr="006A07F6">
        <w:t>ние лежит на докладчиках. Как сделать это успешно смотрите в разделе «Доклад». Однако роль остальных участников семинара не должна быть пассивной. Студенты, прослушав доклад, записывают кратко главное его содержание и задают выступающему уточняющие вопросов. Чем более основательной была домашняя подготовка по теме, тем активнее происходит обсуждение проблемных вопросов. На семинаре всячески поощряется творч</w:t>
      </w:r>
      <w:r w:rsidRPr="006A07F6">
        <w:t>е</w:t>
      </w:r>
      <w:r w:rsidRPr="006A07F6">
        <w:t xml:space="preserve">ская, самостоятельная мысль, дается возможность высказать критические замечания. </w:t>
      </w:r>
    </w:p>
    <w:p w:rsidR="008B37EB" w:rsidRPr="006A07F6" w:rsidRDefault="008B37EB" w:rsidP="005C0402">
      <w:pPr>
        <w:ind w:firstLine="709"/>
      </w:pPr>
      <w:r w:rsidRPr="006A07F6">
        <w:t>Беседа по плану представляет собой заранее подготовленное совместное об-суждение вопросов темы каждым из участников. Эта форма потребует от студентов не только хорошей самостоятельной проработки теоретического материала, но и умение уч</w:t>
      </w:r>
      <w:r w:rsidRPr="006A07F6">
        <w:t>а</w:t>
      </w:r>
      <w:r w:rsidRPr="006A07F6">
        <w:t xml:space="preserve">ствовать в коллективной дискуссии: кратко, четко и ясно формулировать и излагать свою точку зрения перед сокурсниками, отстаивать позицию в научном споре, присоединяться к чужому мнению или оппонировать другим участникам. </w:t>
      </w:r>
    </w:p>
    <w:p w:rsidR="008B37EB" w:rsidRPr="006A07F6" w:rsidRDefault="008B37EB" w:rsidP="005C0402">
      <w:pPr>
        <w:ind w:firstLine="709"/>
      </w:pPr>
      <w:r w:rsidRPr="006A07F6">
        <w:rPr>
          <w:b/>
        </w:rPr>
        <w:t>Доклад</w:t>
      </w:r>
      <w:r w:rsidRPr="006A07F6">
        <w:t xml:space="preserve"> представляет собой устную форму сообщения информации. Он использ</w:t>
      </w:r>
      <w:r w:rsidRPr="006A07F6">
        <w:t>у</w:t>
      </w:r>
      <w:r w:rsidRPr="006A07F6">
        <w:t xml:space="preserve">ется в вузе на семинарских занятиях и на научных студенческих конференциях. </w:t>
      </w:r>
    </w:p>
    <w:p w:rsidR="008B37EB" w:rsidRPr="006A07F6" w:rsidRDefault="008B37EB" w:rsidP="005C0402">
      <w:pPr>
        <w:ind w:firstLine="709"/>
      </w:pPr>
      <w:r w:rsidRPr="006A07F6">
        <w:t>Подготовка доклада осуществляется в два этапа: написание письменного текста на заданную тему и подготовка устного выступления перед аудиторией слушателей с осв</w:t>
      </w:r>
      <w:r w:rsidRPr="006A07F6">
        <w:t>е</w:t>
      </w:r>
      <w:r w:rsidRPr="006A07F6">
        <w:t>щением этой темы. Письменный доклад оформляется как реферат.</w:t>
      </w:r>
    </w:p>
    <w:p w:rsidR="008B37EB" w:rsidRPr="006A07F6" w:rsidRDefault="008B37EB" w:rsidP="005C0402">
      <w:pPr>
        <w:ind w:firstLine="709"/>
      </w:pPr>
      <w:r w:rsidRPr="006A07F6">
        <w:t xml:space="preserve">При работе над докладом следует учесть некоторые специфические особенности: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tabs>
          <w:tab w:val="left" w:pos="851"/>
        </w:tabs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Объем доклада должен согласовываться со временем, отведенным для выступления.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tabs>
          <w:tab w:val="left" w:pos="851"/>
        </w:tabs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При выборе темы нужно учитывать не только собственные интересы, но и интересы потенциальных слушателей. Ваше сообщение необходимо согласовывать с уровнем знаний и потребностей публики.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tabs>
          <w:tab w:val="left" w:pos="851"/>
        </w:tabs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Подготовленный текст доклада должен хорошо восприниматься на слух. Даже если отобранный вами материал сложен и неоднозначен, говорить желательно просто и ясно, не перегружая речь наукообразными оборотами и специфическими терминами. </w:t>
      </w:r>
    </w:p>
    <w:p w:rsidR="008B37EB" w:rsidRPr="006A07F6" w:rsidRDefault="008B37EB" w:rsidP="005C0402">
      <w:pPr>
        <w:ind w:firstLine="709"/>
      </w:pPr>
      <w:r w:rsidRPr="006A07F6">
        <w:t>Следует отметить, что иногда преподаватель не требует от студентов письменного варианта доклада и оценивает их работу исключительно по устному выступлению. Но значительно чаще письменный доклад проверяется и его качество также оценивается в баллах. Вне зависимости от того, нужно или не нужно будет сдавать на проверку текст будущего выступления, советуем не отказываться от письменной записи доклада. Это п</w:t>
      </w:r>
      <w:r w:rsidRPr="006A07F6">
        <w:t>о</w:t>
      </w:r>
      <w:r w:rsidRPr="006A07F6">
        <w:t>может избежать многих ошибок, которые случаются во время устной импровизации: о</w:t>
      </w:r>
      <w:r w:rsidRPr="006A07F6">
        <w:t>т</w:t>
      </w:r>
      <w:r w:rsidRPr="006A07F6">
        <w:t>клонение от темы, нарушения логической последовательности, небрежное обращение с цитатами, злоупотребление деталями и т.д. Если вы хорошо владеете навыками свободной речи и обладаете высокой культурой мышления, то замените письменный доклад соста</w:t>
      </w:r>
      <w:r w:rsidRPr="006A07F6">
        <w:t>в</w:t>
      </w:r>
      <w:r w:rsidRPr="006A07F6">
        <w:t xml:space="preserve">лением тезисного плана. С его помощью зафиксируйте основные мысли и идеи, выстройте логику повествования, отберите яркие и точные примеры, сформулируйте выводы. </w:t>
      </w:r>
    </w:p>
    <w:p w:rsidR="008B37EB" w:rsidRPr="006A07F6" w:rsidRDefault="008B37EB" w:rsidP="005C0402">
      <w:pPr>
        <w:ind w:firstLine="709"/>
      </w:pPr>
      <w:r w:rsidRPr="006A07F6">
        <w:t>При подготовке к устному выступлению возьмите на вооружение некоторые сов</w:t>
      </w:r>
      <w:r w:rsidRPr="006A07F6">
        <w:t>е</w:t>
      </w:r>
      <w:r w:rsidRPr="006A07F6">
        <w:t xml:space="preserve">ты: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Лучший вариант выступления перед аудиторией – это свободная речь, не осложненная чтением текста. Но если у вас не выработано умение общаться с публикой без бумажки, то не пытайтесь сделать это сразу, без подготовки. Осваивать этот опыт нужно постепенно, от доклада к докладу увеличивая объем речи без заглядывания в текст.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Если вы намерены считывать доклад с заготовленных письменных записей, то постарайтесь, чтобы чтение было «художественным»: обозначайте паузой логические переходы от части к части, выделяйте интонационно особо важные мысли и аргументы, варьируйте темп речи.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Читая доклад, не торопитесь, делайте это как можно спокойнее. Помните, что скорость произношения текста перед слушателями всегда должна быть более медленной, чем скорость вашей повседневной речи.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Сверьте письменный текст с хронометром, для этого прочитайте его несколько раз с секундомером в руках. В случае, если доклад окажется слишком длинным или коротким, проведите его реконструкцию. Однако вместе с сокращениями или дополнениями не «потеряйте» тему. Не поддавайтесь искушению рассказать все, что знаете – полно и подробно.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Обратите внимание на тембр и силу вашего голоса. Очень важно, чтобы вас было слышно в самых отдаленных частях аудитории, и при этом вы не «глушили» вблизи вас находящихся слушателей. Варьируйте тембр речи, он придаст ей выразительность и поможет избежать монотонности.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Следите за своими жестами. Чрезмерная жестикуляция отвлекает от содержания доклада, а полное ее отсутствие снижает действенную силу выступления. Постарайтесь избавиться от жестов, демонстрирующих ваше волнение (когда крутятся ручки, теребятся пуговицы, заламываются пальцы). Используйте жесты – выразительные, описательные, подражательные, указующие – для полноты передачи ваших мыслей.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Установите зрительный контакт с аудиторией. Не стоит все время смотреть в окно, опускать глаза или сосредотачиваться на тексте. Старайтесь зрительно общаться со всеми слушателями, переводя взгляд от одних к другим. Не обращайте внимание на опоздавших и не прерываете свой доклад замечаниями. Но вместе с тем следите за реакцией публики на ваше выступление (одобрение, усталость, интерес, скуку) и если сможете, вносите коррективы в речь с целью повышения интереса к его содержанию.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Отвечать на вопросы в конце выступления надо кратко, четко и уверенно, без лишних подробностей и повторов. Постарайтесь предугадать возможные вопросы своих слушателей и подготовиться к ним заранее. Но если случится, что вы не знаете ответа на заданный вам вопрос, не бойтесь в этом признаться. Это значительно лучше, чем отвечать не по существу или отшучиваться.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Проведите генеральную репетицию своего доклада перед друзьями или близкими. Это поможет заранее выявить некоторые недостатки – стилистически слабые места, труднопроизносимые слова и фразы, затянутые во времени части и т.д. Проанализируйте свою дикцию, интонации, жесты. Сделайте так, чтобы они помогали, а не мешали успешно представить публики подготовленный вами доклад. </w:t>
      </w:r>
    </w:p>
    <w:p w:rsidR="008B37EB" w:rsidRPr="006A07F6" w:rsidRDefault="008B37EB" w:rsidP="005C0402">
      <w:pPr>
        <w:ind w:firstLine="709"/>
      </w:pPr>
      <w:r w:rsidRPr="006A07F6">
        <w:rPr>
          <w:b/>
        </w:rPr>
        <w:t>Презентация</w:t>
      </w:r>
      <w:r w:rsidRPr="006A07F6">
        <w:t xml:space="preserve"> – современный способ устного или письменного представления и</w:t>
      </w:r>
      <w:r w:rsidRPr="006A07F6">
        <w:t>н</w:t>
      </w:r>
      <w:r w:rsidRPr="006A07F6">
        <w:t xml:space="preserve">формации с использованием мультимедийных технологий. </w:t>
      </w:r>
    </w:p>
    <w:p w:rsidR="008B37EB" w:rsidRPr="006A07F6" w:rsidRDefault="008B37EB" w:rsidP="005C0402">
      <w:pPr>
        <w:ind w:firstLine="709"/>
      </w:pPr>
      <w:r w:rsidRPr="006A07F6">
        <w:t xml:space="preserve">Существует несколько вариантов презентаций.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</w:pPr>
      <w:r w:rsidRPr="006A07F6">
        <w:rPr>
          <w:szCs w:val="24"/>
          <w:lang w:val="ru-RU"/>
        </w:rPr>
        <w:t xml:space="preserve"> Презентация с выступлением докладчика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</w:pPr>
      <w:r w:rsidRPr="006A07F6">
        <w:rPr>
          <w:szCs w:val="24"/>
          <w:lang w:val="ru-RU"/>
        </w:rPr>
        <w:t xml:space="preserve">Презентация с комментариями докладчика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Презентация для самостоятельного просмотра, которая может демонстрироваться перед аудиторией без участия докладчика. </w:t>
      </w:r>
    </w:p>
    <w:p w:rsidR="008B37EB" w:rsidRPr="006A07F6" w:rsidRDefault="008B37EB" w:rsidP="005C0402">
      <w:pPr>
        <w:ind w:firstLine="709"/>
      </w:pPr>
      <w:r w:rsidRPr="006A07F6">
        <w:t xml:space="preserve">Подготовка презентации включает в себя несколько этапов: </w:t>
      </w:r>
    </w:p>
    <w:p w:rsidR="008B37EB" w:rsidRPr="006A07F6" w:rsidRDefault="008B37EB" w:rsidP="005C0402">
      <w:pPr>
        <w:ind w:firstLine="709"/>
      </w:pPr>
      <w:r w:rsidRPr="006A07F6">
        <w:t xml:space="preserve">1. Планирование презентации </w:t>
      </w:r>
    </w:p>
    <w:p w:rsidR="008B37EB" w:rsidRPr="006A07F6" w:rsidRDefault="008B37EB" w:rsidP="005C0402">
      <w:pPr>
        <w:ind w:firstLine="709"/>
      </w:pPr>
      <w:r w:rsidRPr="006A07F6">
        <w:t xml:space="preserve">От ответов на эти вопросы будет зависеть всё построение презентации: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 каково предназначение и смысл презентации (демонстрация результатов научной работы, защита дипломного проекта и т.д.);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 какую роль будет выполнять презентация в ходе выступления (сопровождение доклада или его иллюстрация);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 какова цель презентации (информирование, убеждение или анализ);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 на какое время рассчитана презентация (короткое - 5-10 минут или продолжительное - 15-20 минут);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 каков размер и состав зрительской аудитории (10-15 человек или 80-100; преподаватели, студенты или смешенная аудитория). </w:t>
      </w:r>
    </w:p>
    <w:p w:rsidR="008B37EB" w:rsidRPr="006A07F6" w:rsidRDefault="008B37EB" w:rsidP="005C0402">
      <w:pPr>
        <w:ind w:firstLine="709"/>
      </w:pPr>
      <w:r w:rsidRPr="006A07F6">
        <w:t xml:space="preserve">2. Структурирование информации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в презентации не должна быть менее 10 слайдов, а общее их количество превышать 20 - 25.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 основными принципами при составлении презентации должны быть ясность, наглядность, логичность и запоминаемость;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 презентация должна иметь сценарий и четкую структуру, в которой будут отражены все причинно-следственные связи,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 работа над презентацией начинается после тщательного обдумывания и написания текста доклада, который необходимо разбить на фрагменты и обозначить связанные с каждым из них задачи и действия;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 первый шаг – это определение главной идеи, вокруг которой будет строиться презентация;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 часть информации можно перевести в два типа наглядных пособий: текстовые, которые помогут слушателям следить за ходом развертывания аргументов и графические, которые иллюстрируют главные пункты выступления и создают эмоциональные образы.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 сюжеты презентации могут разъяснять или иллюстрировать основные положения доклада в самых разнообразных вариантах. </w:t>
      </w:r>
    </w:p>
    <w:p w:rsidR="008B37EB" w:rsidRPr="006A07F6" w:rsidRDefault="008B37EB" w:rsidP="005C0402">
      <w:pPr>
        <w:pStyle w:val="ListParagraph1"/>
        <w:spacing w:line="240" w:lineRule="auto"/>
        <w:ind w:left="0"/>
        <w:rPr>
          <w:lang w:val="ru-RU"/>
        </w:rPr>
      </w:pPr>
      <w:r w:rsidRPr="006A07F6">
        <w:rPr>
          <w:szCs w:val="24"/>
          <w:lang w:val="ru-RU"/>
        </w:rPr>
        <w:t xml:space="preserve">Очень важно найти правильный баланс между речью докладчика и сопровождающими её мультимедийными элементами. </w:t>
      </w:r>
    </w:p>
    <w:p w:rsidR="008B37EB" w:rsidRPr="006A07F6" w:rsidRDefault="008B37EB" w:rsidP="005C0402">
      <w:pPr>
        <w:pStyle w:val="ListParagraph1"/>
        <w:ind w:left="0"/>
      </w:pPr>
      <w:r w:rsidRPr="006A07F6">
        <w:rPr>
          <w:szCs w:val="24"/>
        </w:rPr>
        <w:t xml:space="preserve">Для этого целесообразно: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 определить, что будет представлено на каждом слайде, что будет в это время говориться, как будет сделан переход к следующему слайду;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 самые важные идеи и мысли отразить и на слайдах и произнести словами, тогда как второстепенные – либо словами, либо на слайдах;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 информацию на слайдах представить в виде тезисов – они сопровождают подробное изложение мыслей выступающего, а не наоборот;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 для разъяснения положений доклада использовать разные виды слайдов: с текстом, с таблицами, с диаграммами;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 любая презентация должна иметь собственную драматургию, в которой есть: </w:t>
      </w:r>
    </w:p>
    <w:p w:rsidR="008B37EB" w:rsidRPr="006A07F6" w:rsidRDefault="008B37EB" w:rsidP="005C0402">
      <w:pPr>
        <w:pStyle w:val="ListParagraph1"/>
        <w:spacing w:line="240" w:lineRule="auto"/>
        <w:ind w:left="0"/>
        <w:rPr>
          <w:lang w:val="ru-RU"/>
        </w:rPr>
      </w:pPr>
      <w:r w:rsidRPr="006A07F6">
        <w:rPr>
          <w:szCs w:val="24"/>
          <w:lang w:val="ru-RU"/>
        </w:rPr>
        <w:t xml:space="preserve">«завязка» - пробуждение интереса аудитории к теме сообщения (яркий наглядный пример); </w:t>
      </w:r>
    </w:p>
    <w:p w:rsidR="008B37EB" w:rsidRPr="006A07F6" w:rsidRDefault="008B37EB" w:rsidP="005C0402">
      <w:pPr>
        <w:pStyle w:val="ListParagraph1"/>
        <w:spacing w:line="240" w:lineRule="auto"/>
        <w:ind w:left="0"/>
        <w:rPr>
          <w:lang w:val="ru-RU"/>
        </w:rPr>
      </w:pPr>
      <w:r w:rsidRPr="006A07F6">
        <w:rPr>
          <w:szCs w:val="24"/>
          <w:lang w:val="ru-RU"/>
        </w:rPr>
        <w:t xml:space="preserve">«развитие» - демонстрация основной информации в логической последовательности (чередование текстовых и графических слайдов); </w:t>
      </w:r>
    </w:p>
    <w:p w:rsidR="008B37EB" w:rsidRPr="006A07F6" w:rsidRDefault="008B37EB" w:rsidP="005C0402">
      <w:pPr>
        <w:pStyle w:val="ListParagraph1"/>
        <w:spacing w:line="240" w:lineRule="auto"/>
        <w:ind w:left="0"/>
        <w:rPr>
          <w:lang w:val="ru-RU"/>
        </w:rPr>
      </w:pPr>
      <w:r w:rsidRPr="006A07F6">
        <w:rPr>
          <w:szCs w:val="24"/>
          <w:lang w:val="ru-RU"/>
        </w:rPr>
        <w:t xml:space="preserve">«кульминация» - представление самого главного, нового, неожиданного (эмоциональный речевой или иллюстративный образ); </w:t>
      </w:r>
    </w:p>
    <w:p w:rsidR="008B37EB" w:rsidRPr="006A07F6" w:rsidRDefault="008B37EB" w:rsidP="005C0402">
      <w:pPr>
        <w:pStyle w:val="ListParagraph1"/>
        <w:spacing w:line="240" w:lineRule="auto"/>
        <w:ind w:left="0"/>
        <w:rPr>
          <w:lang w:val="ru-RU"/>
        </w:rPr>
      </w:pPr>
      <w:r w:rsidRPr="006A07F6">
        <w:rPr>
          <w:szCs w:val="24"/>
          <w:lang w:val="ru-RU"/>
        </w:rPr>
        <w:t xml:space="preserve">«развязка» - формулирование выводов или практических рекомендаций (видеоряд). </w:t>
      </w:r>
    </w:p>
    <w:p w:rsidR="008B37EB" w:rsidRPr="006A07F6" w:rsidRDefault="008B37EB" w:rsidP="005C0402">
      <w:pPr>
        <w:ind w:firstLine="709"/>
      </w:pPr>
      <w:r w:rsidRPr="006A07F6">
        <w:t xml:space="preserve">3. Оформление презентации </w:t>
      </w:r>
    </w:p>
    <w:p w:rsidR="008B37EB" w:rsidRPr="006A07F6" w:rsidRDefault="008B37EB" w:rsidP="005C0402">
      <w:pPr>
        <w:ind w:firstLine="709"/>
      </w:pPr>
      <w:r w:rsidRPr="006A07F6">
        <w:t xml:space="preserve">Оформление презентации включает в себя следующую обязательную информацию: </w:t>
      </w:r>
    </w:p>
    <w:p w:rsidR="008B37EB" w:rsidRPr="006A07F6" w:rsidRDefault="008B37EB" w:rsidP="005C0402">
      <w:pPr>
        <w:ind w:firstLine="709"/>
      </w:pPr>
      <w:r w:rsidRPr="006A07F6">
        <w:t xml:space="preserve">Титульный лист </w:t>
      </w:r>
    </w:p>
    <w:p w:rsidR="008B37EB" w:rsidRPr="006A07F6" w:rsidRDefault="008B37EB" w:rsidP="005C0402">
      <w:pPr>
        <w:ind w:firstLine="709"/>
      </w:pPr>
      <w:r w:rsidRPr="006A07F6">
        <w:t xml:space="preserve">- представляет тему доклада и имя автора (или авторов); </w:t>
      </w:r>
    </w:p>
    <w:p w:rsidR="008B37EB" w:rsidRPr="006A07F6" w:rsidRDefault="008B37EB" w:rsidP="005C0402">
      <w:pPr>
        <w:ind w:firstLine="709"/>
      </w:pPr>
      <w:r w:rsidRPr="006A07F6">
        <w:t>- на защите курсовой или дипломной работы указывает фамилию и инициалы н</w:t>
      </w:r>
      <w:r w:rsidRPr="006A07F6">
        <w:t>а</w:t>
      </w:r>
      <w:r w:rsidRPr="006A07F6">
        <w:t xml:space="preserve">учного руководителя или организации; </w:t>
      </w:r>
    </w:p>
    <w:p w:rsidR="008B37EB" w:rsidRPr="006A07F6" w:rsidRDefault="008B37EB" w:rsidP="005C0402">
      <w:pPr>
        <w:ind w:firstLine="709"/>
      </w:pPr>
      <w:r w:rsidRPr="006A07F6">
        <w:t xml:space="preserve">- на конференциях обозначает дату и название конференции. </w:t>
      </w:r>
    </w:p>
    <w:p w:rsidR="008B37EB" w:rsidRPr="006A07F6" w:rsidRDefault="008B37EB" w:rsidP="005C0402">
      <w:pPr>
        <w:ind w:firstLine="709"/>
      </w:pPr>
      <w:r w:rsidRPr="006A07F6">
        <w:t xml:space="preserve">План выступления </w:t>
      </w:r>
    </w:p>
    <w:p w:rsidR="008B37EB" w:rsidRPr="006A07F6" w:rsidRDefault="008B37EB" w:rsidP="005C0402">
      <w:pPr>
        <w:ind w:firstLine="709"/>
      </w:pPr>
      <w:r w:rsidRPr="006A07F6">
        <w:t xml:space="preserve">- формулирует основное содержание доклада (3-4 пункта); </w:t>
      </w:r>
    </w:p>
    <w:p w:rsidR="008B37EB" w:rsidRPr="006A07F6" w:rsidRDefault="008B37EB" w:rsidP="005C0402">
      <w:pPr>
        <w:ind w:firstLine="709"/>
      </w:pPr>
      <w:r w:rsidRPr="006A07F6">
        <w:t xml:space="preserve">- фиксирует порядок изложения информации; </w:t>
      </w:r>
    </w:p>
    <w:p w:rsidR="008B37EB" w:rsidRPr="006A07F6" w:rsidRDefault="008B37EB" w:rsidP="005C0402">
      <w:pPr>
        <w:ind w:firstLine="709"/>
      </w:pPr>
      <w:r w:rsidRPr="006A07F6">
        <w:t xml:space="preserve">Содержание презентации </w:t>
      </w:r>
    </w:p>
    <w:p w:rsidR="008B37EB" w:rsidRPr="006A07F6" w:rsidRDefault="008B37EB" w:rsidP="005C0402">
      <w:pPr>
        <w:ind w:firstLine="709"/>
      </w:pPr>
      <w:r w:rsidRPr="006A07F6">
        <w:t xml:space="preserve">- включает текстовую и графическую информацию; </w:t>
      </w:r>
    </w:p>
    <w:p w:rsidR="008B37EB" w:rsidRPr="006A07F6" w:rsidRDefault="008B37EB" w:rsidP="005C0402">
      <w:pPr>
        <w:ind w:firstLine="709"/>
      </w:pPr>
      <w:r w:rsidRPr="006A07F6">
        <w:t xml:space="preserve">- иллюстрирует основные пункты сообщения; </w:t>
      </w:r>
    </w:p>
    <w:p w:rsidR="008B37EB" w:rsidRPr="006A07F6" w:rsidRDefault="008B37EB" w:rsidP="005C0402">
      <w:pPr>
        <w:ind w:firstLine="709"/>
      </w:pPr>
      <w:r w:rsidRPr="006A07F6">
        <w:t xml:space="preserve">- может представлять самостоятельный вариант доклада; </w:t>
      </w:r>
    </w:p>
    <w:p w:rsidR="008B37EB" w:rsidRPr="006A07F6" w:rsidRDefault="008B37EB" w:rsidP="005C0402">
      <w:pPr>
        <w:ind w:firstLine="709"/>
      </w:pPr>
      <w:r w:rsidRPr="006A07F6">
        <w:t xml:space="preserve">Завершение </w:t>
      </w:r>
    </w:p>
    <w:p w:rsidR="008B37EB" w:rsidRPr="006A07F6" w:rsidRDefault="008B37EB" w:rsidP="005C0402">
      <w:pPr>
        <w:ind w:firstLine="709"/>
      </w:pPr>
      <w:r w:rsidRPr="006A07F6">
        <w:t xml:space="preserve">- обобщает, подводит итоги, суммирует информацию; </w:t>
      </w:r>
    </w:p>
    <w:p w:rsidR="008B37EB" w:rsidRPr="006A07F6" w:rsidRDefault="008B37EB" w:rsidP="005C0402">
      <w:pPr>
        <w:ind w:firstLine="709"/>
      </w:pPr>
      <w:r w:rsidRPr="006A07F6">
        <w:t xml:space="preserve">- может включать список литературы к докладу; </w:t>
      </w:r>
    </w:p>
    <w:p w:rsidR="008B37EB" w:rsidRPr="006A07F6" w:rsidRDefault="008B37EB" w:rsidP="005C0402">
      <w:pPr>
        <w:ind w:firstLine="709"/>
      </w:pPr>
      <w:r w:rsidRPr="006A07F6">
        <w:t xml:space="preserve">- содержит слова благодарности аудитории. </w:t>
      </w:r>
    </w:p>
    <w:p w:rsidR="008B37EB" w:rsidRPr="006A07F6" w:rsidRDefault="008B37EB" w:rsidP="005C0402">
      <w:pPr>
        <w:ind w:firstLine="709"/>
      </w:pPr>
      <w:r w:rsidRPr="006A07F6">
        <w:t xml:space="preserve">4. Дизайн презентации </w:t>
      </w:r>
    </w:p>
    <w:p w:rsidR="008B37EB" w:rsidRPr="006A07F6" w:rsidRDefault="008B37EB" w:rsidP="005C0402">
      <w:pPr>
        <w:pStyle w:val="ListParagraph1"/>
        <w:ind w:left="0"/>
      </w:pPr>
      <w:r w:rsidRPr="006A07F6">
        <w:rPr>
          <w:szCs w:val="24"/>
        </w:rPr>
        <w:t xml:space="preserve">Текстовое оформление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Не стоит заполнять слайд слишком большим объемом информации - лучше всего запоминаются не более 3-х фактов, выводов, определений.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Оптимальное число строк на слайде – 6 -11.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Короткие фразы запоминаются визуально лучше. Пункты перечней не должны превышать двух строк на фразу.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Наибольшая эффективность достигается тогда, когда ключевые пункты отображаются по одному на каждом отдельном слайде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Если текст состоит из нескольких абзацев, то необходимо установить крас-ную строку и интервал между абзацами.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Ключевые слова в информационном блоке выделяются цветом, шрифтом или композиционно.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Информацию предпочтительнее располагать горизонтально, наиболее важную - в центре экрана.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Не следует злоупотреблять большим количеством предлогов, наречий, прилагательных, вводных слов.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Цифровые материалы лучше представить в виде графиков и диаграмм – таблицы с цифровыми данными на слайде воспринимаются плохо.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Необходимо обратить внимание на грамотность написания текста. Ошибки во весь экран производят неприятное впечатление </w:t>
      </w:r>
    </w:p>
    <w:p w:rsidR="008B37EB" w:rsidRPr="006A07F6" w:rsidRDefault="008B37EB" w:rsidP="005C0402">
      <w:pPr>
        <w:pStyle w:val="ListParagraph1"/>
        <w:ind w:left="0"/>
      </w:pPr>
      <w:r w:rsidRPr="006A07F6">
        <w:rPr>
          <w:szCs w:val="24"/>
        </w:rPr>
        <w:t>Шрифтовое оформление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</w:pPr>
      <w:r w:rsidRPr="006A07F6">
        <w:rPr>
          <w:szCs w:val="24"/>
          <w:lang w:val="ru-RU"/>
        </w:rPr>
        <w:t>Шрифты без засечек (</w:t>
      </w:r>
      <w:r w:rsidRPr="006A07F6">
        <w:rPr>
          <w:szCs w:val="24"/>
        </w:rPr>
        <w:t>Arial</w:t>
      </w:r>
      <w:r w:rsidRPr="006A07F6">
        <w:rPr>
          <w:szCs w:val="24"/>
          <w:lang w:val="ru-RU"/>
        </w:rPr>
        <w:t xml:space="preserve">, </w:t>
      </w:r>
      <w:r w:rsidRPr="006A07F6">
        <w:rPr>
          <w:szCs w:val="24"/>
        </w:rPr>
        <w:t>Tahoma</w:t>
      </w:r>
      <w:r w:rsidRPr="006A07F6">
        <w:rPr>
          <w:szCs w:val="24"/>
          <w:lang w:val="ru-RU"/>
        </w:rPr>
        <w:t xml:space="preserve">, </w:t>
      </w:r>
      <w:r w:rsidRPr="006A07F6">
        <w:rPr>
          <w:szCs w:val="24"/>
        </w:rPr>
        <w:t>Verdana</w:t>
      </w:r>
      <w:r w:rsidRPr="006A07F6">
        <w:rPr>
          <w:szCs w:val="24"/>
          <w:lang w:val="ru-RU"/>
        </w:rPr>
        <w:t xml:space="preserve">) читаются легче, чем гротески. </w:t>
      </w:r>
      <w:r w:rsidRPr="006A07F6">
        <w:rPr>
          <w:szCs w:val="24"/>
        </w:rPr>
        <w:t xml:space="preserve">Нельзя смешивать различные типы шрифтов в одной презентации.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Шрифтовой контраст можно создать посредством размера шрифта, его толщины, начертания, формы, направления и цвета;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Для заголовка годится размер шрифта 24-54 пункта, а для текста - 18-36 пунктов.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Курсив, подчеркивание, жирный шрифт используются ограниченно, только для смыслового выделения фрагментов текста.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Для основного текста не рекомендуются прописные буквы. </w:t>
      </w:r>
    </w:p>
    <w:p w:rsidR="008B37EB" w:rsidRPr="006A07F6" w:rsidRDefault="008B37EB" w:rsidP="005C0402">
      <w:pPr>
        <w:pStyle w:val="ListParagraph1"/>
        <w:ind w:left="0"/>
      </w:pPr>
      <w:r w:rsidRPr="006A07F6">
        <w:rPr>
          <w:szCs w:val="24"/>
        </w:rPr>
        <w:t xml:space="preserve">Цветовое оформление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На одном слайде не используется более трех цветов: фон, заголовок, текст.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Цвет шрифта и цвет фона должны контрастировать – текст должен хорошо читаться, но не резать глаза.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Для фона предпочтительнее холодные тона.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Существуют не сочетаемые комбинации цветов. Об этом можно узнать в специальной литературе.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Черный цвет имеет негативный (мрачный) подтекст. Белый на черном читается плохо.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Если презентация большая, то есть смысл разделить её на части с помощью цвета – разный цвет способен создавать разный эмоциональный настрой.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Нельзя выбирать фон, который содержит активный рисунок. </w:t>
      </w:r>
    </w:p>
    <w:p w:rsidR="008B37EB" w:rsidRPr="006A07F6" w:rsidRDefault="008B37EB" w:rsidP="005C0402">
      <w:pPr>
        <w:pStyle w:val="ListParagraph1"/>
        <w:ind w:left="0"/>
      </w:pPr>
      <w:r w:rsidRPr="006A07F6">
        <w:rPr>
          <w:szCs w:val="24"/>
        </w:rPr>
        <w:t xml:space="preserve">Композиционное оформление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Следует соблюдать единый стиль оформления. Он может включать определенный шрифт (гарнитура и цвет), фон цвета или фоновый рисунок, декоративный элемент небольшого размера и т.д.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Не приемлемы стили, которые будут отвлекать от презентации.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Крупные объекты в композиции смотрятся неважно.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Вспомогательная информация (управляющие кнопки) не должна преобладать над основной (текстом и иллюстрацией).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Для серьезной презентации отбираются шаблоны, выполненные в деловом стиле. </w:t>
      </w:r>
    </w:p>
    <w:p w:rsidR="008B37EB" w:rsidRPr="006A07F6" w:rsidRDefault="008B37EB" w:rsidP="005C0402">
      <w:pPr>
        <w:pStyle w:val="ListParagraph1"/>
        <w:ind w:left="0"/>
      </w:pPr>
      <w:r w:rsidRPr="006A07F6">
        <w:rPr>
          <w:szCs w:val="24"/>
        </w:rPr>
        <w:t xml:space="preserve">Анимационное оформление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Основная роль анимации – дозирования информации. Аудитория, как правило, лучше воспринимает информацию порциями, небольшими зрительными фрагментами.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Анимация используется для привлечения внимания или демонстрации развития какого-либо процесса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Не стоит злоупотреблять анимационными эффектами, которые отвлекают от содержания или утомляют глаза читающего.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Особенно нежелательно частое использование таких анимационных эффектов как вылет, вращение, волна, побуквенное появление текста. </w:t>
      </w:r>
    </w:p>
    <w:p w:rsidR="008B37EB" w:rsidRPr="006A07F6" w:rsidRDefault="008B37EB" w:rsidP="005C0402">
      <w:pPr>
        <w:pStyle w:val="ListParagraph1"/>
        <w:ind w:left="0"/>
      </w:pPr>
      <w:r w:rsidRPr="006A07F6">
        <w:rPr>
          <w:szCs w:val="24"/>
        </w:rPr>
        <w:t xml:space="preserve">Звуковое оформление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Музыкальное сопровождение призвано отразить суть или подчеркнуть особенности темы слайда или всей презентации, создать определенный эмоциональный настрой.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Музыку целесообразно включать тогда, когда презентация идет без словесного сопровождения.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Звуковое сопровождение используется только по необходимости, поскольку даже фоновая тихая музыка создает излишний шум и мешает восприятию содержания.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Необходимо выбрать оптимальную громкость, чтобы звук был слышан всем слушателем, но не был оглушительным. </w:t>
      </w:r>
    </w:p>
    <w:p w:rsidR="008B37EB" w:rsidRPr="006A07F6" w:rsidRDefault="008B37EB" w:rsidP="005C0402">
      <w:pPr>
        <w:pStyle w:val="ListParagraph1"/>
        <w:ind w:left="0"/>
      </w:pPr>
      <w:r w:rsidRPr="006A07F6">
        <w:rPr>
          <w:szCs w:val="24"/>
        </w:rPr>
        <w:t xml:space="preserve">Графическое оформление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Рисунки, фотографии, диаграммы призваны дополнить текстовую информацию или передать её в более наглядном виде.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Нельзя представлять рисунки и фото плохого качества или с искаженными пропорциями.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Желательно, чтобы изображение было не столько фоном, сколько иллюстрацией, равной по смыслу самому тексту, чтобы помочь по-новому понять и раскрыть его.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Следует избегать некорректных иллюстраций, которые неправильно или двусмысленно отражают смысл информации.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Необходимо позаботиться о равномерном и рациональном использовании пространства на слайде: если текст первичен, то текстовой фрагмент размещается в левом верхнем углу, а графический рисунок внизу справа и наоборот.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Иллюстрации рекомендуется сопровождать пояснительным текстом. Подписи к картинкам лучше выполнять сбоку или снизу, если это только не название самого слайда.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Если графическое изображение используется в качестве фона, то текст на этом фоне должен быть хорошо читаем. </w:t>
      </w:r>
    </w:p>
    <w:p w:rsidR="008B37EB" w:rsidRPr="006A07F6" w:rsidRDefault="008B37EB" w:rsidP="005C0402">
      <w:pPr>
        <w:pStyle w:val="ListParagraph1"/>
        <w:ind w:left="0"/>
      </w:pPr>
      <w:r w:rsidRPr="006A07F6">
        <w:rPr>
          <w:szCs w:val="24"/>
          <w:lang w:val="ru-RU"/>
        </w:rPr>
        <w:t xml:space="preserve"> </w:t>
      </w:r>
      <w:r w:rsidRPr="006A07F6">
        <w:rPr>
          <w:szCs w:val="24"/>
        </w:rPr>
        <w:t xml:space="preserve">Таблицы и схемы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</w:pPr>
      <w:r w:rsidRPr="006A07F6">
        <w:rPr>
          <w:szCs w:val="24"/>
          <w:lang w:val="ru-RU"/>
        </w:rPr>
        <w:t xml:space="preserve">Не стоит вставлять в презентацию большие таблицы – они трудны для восприятия. </w:t>
      </w:r>
      <w:r w:rsidRPr="006A07F6">
        <w:rPr>
          <w:szCs w:val="24"/>
        </w:rPr>
        <w:t xml:space="preserve">Лучше заменить их графиками, построенными на основе этих таблиц.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Если все же таблицу показать надо, то следует оставить как можно меньше строк и столбцов, отобрав и разместив только самые важные данные.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При использовании схем на слайдах необходимо выровнять ряды блоков схемы, расстояние между блоками, добавить соединительные схемы при помощи инструментов Автофигур,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При создании схем нужно учитывать связь между составными частями схемы: если они равнозначны, то заполняются одним шрифтом, фоном и текстом, если есть первостепенная информация, то она выделяется особым способом с помощью организационных диаграмм. </w:t>
      </w:r>
    </w:p>
    <w:p w:rsidR="008B37EB" w:rsidRPr="006A07F6" w:rsidRDefault="008B37EB" w:rsidP="005C0402">
      <w:pPr>
        <w:pStyle w:val="ListParagraph1"/>
        <w:ind w:left="0"/>
      </w:pPr>
      <w:r w:rsidRPr="006A07F6">
        <w:rPr>
          <w:szCs w:val="24"/>
        </w:rPr>
        <w:t>Аудио и видео оформление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Видео, кино и теле материалы могут быть использованы полностью или фрагментарно в зависимости от целей, которые преследуются.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Продолжительность фильма не должна превышать 15-25 минут, а фрагмента – 4-6 минут.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Нельзя использовать два фильма на одном мероприятии, но показать фрагменты из двух фильмов вполне возможно. </w:t>
      </w:r>
    </w:p>
    <w:p w:rsidR="008B37EB" w:rsidRPr="006A07F6" w:rsidRDefault="008B37EB" w:rsidP="005C0402">
      <w:pPr>
        <w:ind w:firstLine="709"/>
      </w:pPr>
      <w:r w:rsidRPr="006A07F6">
        <w:rPr>
          <w:b/>
        </w:rPr>
        <w:t xml:space="preserve">Подготовка к зачёту. </w:t>
      </w:r>
      <w:r w:rsidRPr="006A07F6">
        <w:t xml:space="preserve">Готовиться к зачёту нужно заранее и в несколько этапов. Для этого: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Просматривайте конспекты лекций сразу после занятий. Это поможет разобраться с непонятными моментами лекции и возникшими вопросами, пока еще лекция свежа в памяти.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Бегло просматривайте конспекты до начала следующего занятия. Это позволит «освежить» предыдущую лекцию и подготовиться к восприятию нового материала.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Каждую неделю отводите время для повторения пройденного материала. </w:t>
      </w:r>
    </w:p>
    <w:p w:rsidR="008B37EB" w:rsidRPr="006A07F6" w:rsidRDefault="008B37EB" w:rsidP="005C0402">
      <w:pPr>
        <w:ind w:firstLine="709"/>
      </w:pPr>
      <w:r w:rsidRPr="006A07F6">
        <w:t xml:space="preserve">Непосредственно при подготовке: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Упорядочьте свои конспекты, записи, задания.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Прикиньте время, необходимое вам для повторения каждой части (блока) материала, выносимого на зачет.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Составьте расписание с учетом скорости повторения материала, для чего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Разделите вопросы для зачёта на знакомые (по лекционному курсу, семинарам, конспектированию), которые потребуют лишь повторения и новые, которые придется осваивать самостоятельно. Начните с тем хорошо вам известных и закрепите их с помощью конспекта и учебника. Затем пополните свой теоретический багаж новыми знаниями, обязательно воспользовавшись рекомендованной литературой. </w:t>
      </w:r>
    </w:p>
    <w:p w:rsidR="008B37EB" w:rsidRPr="006A07F6" w:rsidRDefault="008B37EB" w:rsidP="005C0402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 w:rsidRPr="006A07F6">
        <w:rPr>
          <w:szCs w:val="24"/>
          <w:lang w:val="ru-RU"/>
        </w:rPr>
        <w:t xml:space="preserve">Правильно используйте консультации, которые проводит преподаватель. Приходите на них с заранее проработанными самостоятельно вопросами. Вы можете получить разъяснение по поводу сложных, не до конца понятых тем, но не рассчитывайте во время консультации на исчерпывающую информации по содержанию всего курса. </w:t>
      </w:r>
    </w:p>
    <w:p w:rsidR="008B37EB" w:rsidRPr="006A07F6" w:rsidRDefault="008B37EB" w:rsidP="005C0402">
      <w:pPr>
        <w:ind w:firstLine="709"/>
      </w:pPr>
      <w:bookmarkStart w:id="0" w:name="_GoBack"/>
      <w:bookmarkEnd w:id="0"/>
    </w:p>
    <w:p w:rsidR="008B37EB" w:rsidRPr="006A07F6" w:rsidRDefault="008B37EB" w:rsidP="005C0402"/>
    <w:p w:rsidR="008B37EB" w:rsidRPr="006A07F6" w:rsidRDefault="008B37EB" w:rsidP="005C0402">
      <w:pPr>
        <w:pStyle w:val="Style8"/>
        <w:widowControl/>
        <w:ind w:firstLine="0"/>
        <w:rPr>
          <w:rStyle w:val="FontStyle15"/>
          <w:b w:val="0"/>
          <w:bCs/>
          <w:i/>
          <w:sz w:val="24"/>
        </w:rPr>
      </w:pPr>
    </w:p>
    <w:sectPr w:rsidR="008B37EB" w:rsidRPr="006A07F6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37EB" w:rsidRDefault="008B37EB">
      <w:r>
        <w:separator/>
      </w:r>
    </w:p>
  </w:endnote>
  <w:endnote w:type="continuationSeparator" w:id="0">
    <w:p w:rsidR="008B37EB" w:rsidRDefault="008B37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7EB" w:rsidRDefault="008B37EB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B37EB" w:rsidRDefault="008B37EB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7EB" w:rsidRDefault="008B37EB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23</w:t>
    </w:r>
    <w:r>
      <w:rPr>
        <w:rStyle w:val="PageNumber"/>
      </w:rPr>
      <w:fldChar w:fldCharType="end"/>
    </w:r>
  </w:p>
  <w:p w:rsidR="008B37EB" w:rsidRDefault="008B37EB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37EB" w:rsidRDefault="008B37EB">
      <w:r>
        <w:separator/>
      </w:r>
    </w:p>
  </w:footnote>
  <w:footnote w:type="continuationSeparator" w:id="0">
    <w:p w:rsidR="008B37EB" w:rsidRDefault="008B37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  <w:rPr>
        <w:rFonts w:cs="Times New Roman"/>
        <w:b w:val="0"/>
        <w:bCs w:val="0"/>
        <w:sz w:val="24"/>
        <w:szCs w:val="24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928" w:hanging="360"/>
      </w:pPr>
      <w:rPr>
        <w:rFonts w:ascii="Symbol" w:hAnsi="Symbol" w:hint="default"/>
        <w:sz w:val="24"/>
      </w:rPr>
    </w:lvl>
  </w:abstractNum>
  <w:abstractNum w:abstractNumId="2">
    <w:nsid w:val="00007983"/>
    <w:multiLevelType w:val="hybridMultilevel"/>
    <w:tmpl w:val="000075EF"/>
    <w:lvl w:ilvl="0" w:tplc="00004657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2C4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3B90865"/>
    <w:multiLevelType w:val="hybridMultilevel"/>
    <w:tmpl w:val="8330313A"/>
    <w:lvl w:ilvl="0" w:tplc="F686349C">
      <w:start w:val="1"/>
      <w:numFmt w:val="decimal"/>
      <w:lvlText w:val="%1."/>
      <w:lvlJc w:val="left"/>
      <w:pPr>
        <w:ind w:left="927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FB8345C"/>
    <w:multiLevelType w:val="multilevel"/>
    <w:tmpl w:val="CA280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3932644"/>
    <w:multiLevelType w:val="hybridMultilevel"/>
    <w:tmpl w:val="C422E572"/>
    <w:lvl w:ilvl="0" w:tplc="C71AC0E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1A3402E4"/>
    <w:multiLevelType w:val="hybridMultilevel"/>
    <w:tmpl w:val="D1040108"/>
    <w:lvl w:ilvl="0" w:tplc="12EEB04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1F17A7"/>
    <w:multiLevelType w:val="hybridMultilevel"/>
    <w:tmpl w:val="1A965D16"/>
    <w:lvl w:ilvl="0" w:tplc="C444F1C4">
      <w:start w:val="1"/>
      <w:numFmt w:val="bullet"/>
      <w:lvlText w:val=""/>
      <w:lvlJc w:val="left"/>
      <w:pPr>
        <w:ind w:left="46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F3E3309"/>
    <w:multiLevelType w:val="hybridMultilevel"/>
    <w:tmpl w:val="D1040108"/>
    <w:lvl w:ilvl="0" w:tplc="12EEB04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F605931"/>
    <w:multiLevelType w:val="hybridMultilevel"/>
    <w:tmpl w:val="FB9426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FDE4F0A"/>
    <w:multiLevelType w:val="hybridMultilevel"/>
    <w:tmpl w:val="D1040108"/>
    <w:lvl w:ilvl="0" w:tplc="12EEB04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F45355F"/>
    <w:multiLevelType w:val="hybridMultilevel"/>
    <w:tmpl w:val="6882D14C"/>
    <w:lvl w:ilvl="0" w:tplc="F686349C">
      <w:start w:val="1"/>
      <w:numFmt w:val="decimal"/>
      <w:lvlText w:val="%1."/>
      <w:lvlJc w:val="left"/>
      <w:pPr>
        <w:ind w:left="927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77F50BC"/>
    <w:multiLevelType w:val="hybridMultilevel"/>
    <w:tmpl w:val="0BFC02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D1F014D"/>
    <w:multiLevelType w:val="hybridMultilevel"/>
    <w:tmpl w:val="2C5048FE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06772E"/>
    <w:multiLevelType w:val="hybridMultilevel"/>
    <w:tmpl w:val="047A1E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577080D"/>
    <w:multiLevelType w:val="hybridMultilevel"/>
    <w:tmpl w:val="0D1AD896"/>
    <w:lvl w:ilvl="0" w:tplc="F686349C">
      <w:start w:val="1"/>
      <w:numFmt w:val="decimal"/>
      <w:lvlText w:val="%1."/>
      <w:lvlJc w:val="left"/>
      <w:pPr>
        <w:ind w:left="927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8807D28"/>
    <w:multiLevelType w:val="hybridMultilevel"/>
    <w:tmpl w:val="547A31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A634DAC"/>
    <w:multiLevelType w:val="multilevel"/>
    <w:tmpl w:val="EAC07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1E23B2"/>
    <w:multiLevelType w:val="hybridMultilevel"/>
    <w:tmpl w:val="27949BB2"/>
    <w:lvl w:ilvl="0" w:tplc="F686349C">
      <w:start w:val="1"/>
      <w:numFmt w:val="decimal"/>
      <w:lvlText w:val="%1."/>
      <w:lvlJc w:val="left"/>
      <w:pPr>
        <w:ind w:left="927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343419D"/>
    <w:multiLevelType w:val="hybridMultilevel"/>
    <w:tmpl w:val="E2F8EA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B60521"/>
    <w:multiLevelType w:val="hybridMultilevel"/>
    <w:tmpl w:val="EB106276"/>
    <w:lvl w:ilvl="0" w:tplc="F686349C">
      <w:start w:val="1"/>
      <w:numFmt w:val="decimal"/>
      <w:lvlText w:val="%1."/>
      <w:lvlJc w:val="left"/>
      <w:pPr>
        <w:ind w:left="927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4FA775C"/>
    <w:multiLevelType w:val="multilevel"/>
    <w:tmpl w:val="CE3A3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78220CC6"/>
    <w:multiLevelType w:val="hybridMultilevel"/>
    <w:tmpl w:val="C7CEBB42"/>
    <w:lvl w:ilvl="0" w:tplc="5D2E0EE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C8C6C34"/>
    <w:multiLevelType w:val="hybridMultilevel"/>
    <w:tmpl w:val="8F4CFCD6"/>
    <w:lvl w:ilvl="0" w:tplc="F686349C">
      <w:start w:val="1"/>
      <w:numFmt w:val="decimal"/>
      <w:lvlText w:val="%1."/>
      <w:lvlJc w:val="left"/>
      <w:pPr>
        <w:ind w:left="927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F8B3E4A"/>
    <w:multiLevelType w:val="hybridMultilevel"/>
    <w:tmpl w:val="B0B0FF9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13"/>
  </w:num>
  <w:num w:numId="4">
    <w:abstractNumId w:val="19"/>
  </w:num>
  <w:num w:numId="5">
    <w:abstractNumId w:val="5"/>
  </w:num>
  <w:num w:numId="6">
    <w:abstractNumId w:val="2"/>
  </w:num>
  <w:num w:numId="7">
    <w:abstractNumId w:val="8"/>
  </w:num>
  <w:num w:numId="8">
    <w:abstractNumId w:val="6"/>
  </w:num>
  <w:num w:numId="9">
    <w:abstractNumId w:val="17"/>
  </w:num>
  <w:num w:numId="10">
    <w:abstractNumId w:val="10"/>
  </w:num>
  <w:num w:numId="11">
    <w:abstractNumId w:val="7"/>
  </w:num>
  <w:num w:numId="12">
    <w:abstractNumId w:val="24"/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9"/>
  </w:num>
  <w:num w:numId="21">
    <w:abstractNumId w:val="14"/>
  </w:num>
  <w:num w:numId="22">
    <w:abstractNumId w:val="16"/>
  </w:num>
  <w:num w:numId="23">
    <w:abstractNumId w:val="22"/>
  </w:num>
  <w:num w:numId="24">
    <w:abstractNumId w:val="0"/>
  </w:num>
  <w:num w:numId="25">
    <w:abstractNumId w:val="1"/>
  </w:num>
  <w:num w:numId="26">
    <w:abstractNumId w:val="4"/>
  </w:num>
  <w:num w:numId="27">
    <w:abstractNumId w:val="21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3DDB"/>
    <w:rsid w:val="00005213"/>
    <w:rsid w:val="000054C0"/>
    <w:rsid w:val="00013CC4"/>
    <w:rsid w:val="00014507"/>
    <w:rsid w:val="00030325"/>
    <w:rsid w:val="000306DD"/>
    <w:rsid w:val="0003145C"/>
    <w:rsid w:val="00031F38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42E7"/>
    <w:rsid w:val="000E30C3"/>
    <w:rsid w:val="000E3100"/>
    <w:rsid w:val="000E3750"/>
    <w:rsid w:val="000E5AA8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07C14"/>
    <w:rsid w:val="00113E76"/>
    <w:rsid w:val="00116AE2"/>
    <w:rsid w:val="00117951"/>
    <w:rsid w:val="0012639D"/>
    <w:rsid w:val="001310C7"/>
    <w:rsid w:val="0013405F"/>
    <w:rsid w:val="00134780"/>
    <w:rsid w:val="00135DEA"/>
    <w:rsid w:val="00143590"/>
    <w:rsid w:val="0014421F"/>
    <w:rsid w:val="0014450D"/>
    <w:rsid w:val="001459AB"/>
    <w:rsid w:val="00151048"/>
    <w:rsid w:val="00152163"/>
    <w:rsid w:val="00153190"/>
    <w:rsid w:val="00154F84"/>
    <w:rsid w:val="001631CE"/>
    <w:rsid w:val="00165E32"/>
    <w:rsid w:val="00173672"/>
    <w:rsid w:val="00173E53"/>
    <w:rsid w:val="00181F2E"/>
    <w:rsid w:val="001908A0"/>
    <w:rsid w:val="00195F38"/>
    <w:rsid w:val="00196A06"/>
    <w:rsid w:val="00197B54"/>
    <w:rsid w:val="001A0A88"/>
    <w:rsid w:val="001A182E"/>
    <w:rsid w:val="001A4E6B"/>
    <w:rsid w:val="001C0E23"/>
    <w:rsid w:val="001D4471"/>
    <w:rsid w:val="001D6842"/>
    <w:rsid w:val="001D6DFA"/>
    <w:rsid w:val="001E2737"/>
    <w:rsid w:val="001E466B"/>
    <w:rsid w:val="001E5ECB"/>
    <w:rsid w:val="001F027A"/>
    <w:rsid w:val="001F0CBE"/>
    <w:rsid w:val="001F0E72"/>
    <w:rsid w:val="001F10D4"/>
    <w:rsid w:val="001F4F1B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EA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2788"/>
    <w:rsid w:val="002773CC"/>
    <w:rsid w:val="00277A29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1094"/>
    <w:rsid w:val="002E4F95"/>
    <w:rsid w:val="002E61E7"/>
    <w:rsid w:val="002E6FE4"/>
    <w:rsid w:val="002E7BC9"/>
    <w:rsid w:val="002F3881"/>
    <w:rsid w:val="0030679B"/>
    <w:rsid w:val="00311633"/>
    <w:rsid w:val="00315694"/>
    <w:rsid w:val="00321DD2"/>
    <w:rsid w:val="0032470F"/>
    <w:rsid w:val="003267AD"/>
    <w:rsid w:val="00326AAC"/>
    <w:rsid w:val="003338D3"/>
    <w:rsid w:val="0033429F"/>
    <w:rsid w:val="00334745"/>
    <w:rsid w:val="00337757"/>
    <w:rsid w:val="00342188"/>
    <w:rsid w:val="0034280C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508C"/>
    <w:rsid w:val="003A6E4F"/>
    <w:rsid w:val="003A6EEB"/>
    <w:rsid w:val="003A7E32"/>
    <w:rsid w:val="003B71FE"/>
    <w:rsid w:val="003C5A78"/>
    <w:rsid w:val="003D2D66"/>
    <w:rsid w:val="003D441D"/>
    <w:rsid w:val="003D4F90"/>
    <w:rsid w:val="003D6E9F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2E05"/>
    <w:rsid w:val="00434560"/>
    <w:rsid w:val="00435A44"/>
    <w:rsid w:val="00441F08"/>
    <w:rsid w:val="00444DCE"/>
    <w:rsid w:val="00447347"/>
    <w:rsid w:val="00450B1D"/>
    <w:rsid w:val="00454D22"/>
    <w:rsid w:val="00454DA6"/>
    <w:rsid w:val="00456EB9"/>
    <w:rsid w:val="00457C1A"/>
    <w:rsid w:val="004604D5"/>
    <w:rsid w:val="00463E04"/>
    <w:rsid w:val="004718E4"/>
    <w:rsid w:val="00471AD8"/>
    <w:rsid w:val="004721A0"/>
    <w:rsid w:val="0047349B"/>
    <w:rsid w:val="00480B35"/>
    <w:rsid w:val="00480E96"/>
    <w:rsid w:val="00482BB8"/>
    <w:rsid w:val="004858B9"/>
    <w:rsid w:val="00486759"/>
    <w:rsid w:val="00486EFF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0C85"/>
    <w:rsid w:val="004B2897"/>
    <w:rsid w:val="004C19F2"/>
    <w:rsid w:val="004C3079"/>
    <w:rsid w:val="004C33DF"/>
    <w:rsid w:val="004C37F6"/>
    <w:rsid w:val="004C7673"/>
    <w:rsid w:val="004D3C48"/>
    <w:rsid w:val="004D52F7"/>
    <w:rsid w:val="004E1422"/>
    <w:rsid w:val="004F032A"/>
    <w:rsid w:val="004F39A3"/>
    <w:rsid w:val="004F458C"/>
    <w:rsid w:val="004F6425"/>
    <w:rsid w:val="004F65FC"/>
    <w:rsid w:val="00503381"/>
    <w:rsid w:val="005154A1"/>
    <w:rsid w:val="00515581"/>
    <w:rsid w:val="005203AA"/>
    <w:rsid w:val="00521F5C"/>
    <w:rsid w:val="0052275B"/>
    <w:rsid w:val="00522D51"/>
    <w:rsid w:val="005324B9"/>
    <w:rsid w:val="00532BC2"/>
    <w:rsid w:val="00543627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0B8"/>
    <w:rsid w:val="005A1D91"/>
    <w:rsid w:val="005A1FB2"/>
    <w:rsid w:val="005A6FAA"/>
    <w:rsid w:val="005B0B4B"/>
    <w:rsid w:val="005B1AAB"/>
    <w:rsid w:val="005B1E64"/>
    <w:rsid w:val="005B2551"/>
    <w:rsid w:val="005B545A"/>
    <w:rsid w:val="005C0402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2EE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219D"/>
    <w:rsid w:val="006848DA"/>
    <w:rsid w:val="00687DE2"/>
    <w:rsid w:val="00687EB9"/>
    <w:rsid w:val="006912D1"/>
    <w:rsid w:val="0069436C"/>
    <w:rsid w:val="00694641"/>
    <w:rsid w:val="006973C0"/>
    <w:rsid w:val="006A07F6"/>
    <w:rsid w:val="006B06B6"/>
    <w:rsid w:val="006B28B4"/>
    <w:rsid w:val="006B5BC7"/>
    <w:rsid w:val="006C1369"/>
    <w:rsid w:val="006C3A50"/>
    <w:rsid w:val="006C62A5"/>
    <w:rsid w:val="006D047C"/>
    <w:rsid w:val="006D04B4"/>
    <w:rsid w:val="006D33BA"/>
    <w:rsid w:val="006D3547"/>
    <w:rsid w:val="006D72E5"/>
    <w:rsid w:val="006E6C1C"/>
    <w:rsid w:val="006F28E0"/>
    <w:rsid w:val="006F5C9E"/>
    <w:rsid w:val="006F65CD"/>
    <w:rsid w:val="00700889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3DC7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1058"/>
    <w:rsid w:val="00793F9E"/>
    <w:rsid w:val="00795323"/>
    <w:rsid w:val="0079685A"/>
    <w:rsid w:val="007A00F2"/>
    <w:rsid w:val="007A20A2"/>
    <w:rsid w:val="007A3626"/>
    <w:rsid w:val="007A6168"/>
    <w:rsid w:val="007B191F"/>
    <w:rsid w:val="007B4BBE"/>
    <w:rsid w:val="007B6F99"/>
    <w:rsid w:val="007C088E"/>
    <w:rsid w:val="007C2DC7"/>
    <w:rsid w:val="007C79C4"/>
    <w:rsid w:val="007D5087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47011"/>
    <w:rsid w:val="008524E3"/>
    <w:rsid w:val="008531ED"/>
    <w:rsid w:val="00853F46"/>
    <w:rsid w:val="00861B1B"/>
    <w:rsid w:val="00862E4E"/>
    <w:rsid w:val="00865CCF"/>
    <w:rsid w:val="0086698D"/>
    <w:rsid w:val="00871ACC"/>
    <w:rsid w:val="0087450B"/>
    <w:rsid w:val="0087519F"/>
    <w:rsid w:val="008763D2"/>
    <w:rsid w:val="0087759C"/>
    <w:rsid w:val="00877E3C"/>
    <w:rsid w:val="0088236C"/>
    <w:rsid w:val="0088246F"/>
    <w:rsid w:val="00885F60"/>
    <w:rsid w:val="0089203A"/>
    <w:rsid w:val="008A0170"/>
    <w:rsid w:val="008A1E40"/>
    <w:rsid w:val="008A20F0"/>
    <w:rsid w:val="008A2AA4"/>
    <w:rsid w:val="008A2B78"/>
    <w:rsid w:val="008A2C40"/>
    <w:rsid w:val="008A61CC"/>
    <w:rsid w:val="008A668D"/>
    <w:rsid w:val="008A74C9"/>
    <w:rsid w:val="008B0011"/>
    <w:rsid w:val="008B1FF6"/>
    <w:rsid w:val="008B37EB"/>
    <w:rsid w:val="008B60C2"/>
    <w:rsid w:val="008B76E0"/>
    <w:rsid w:val="008C29A2"/>
    <w:rsid w:val="008C6843"/>
    <w:rsid w:val="008D3774"/>
    <w:rsid w:val="008D3862"/>
    <w:rsid w:val="008D4ECC"/>
    <w:rsid w:val="008E55CC"/>
    <w:rsid w:val="008E6EE6"/>
    <w:rsid w:val="008F0C9A"/>
    <w:rsid w:val="008F21CB"/>
    <w:rsid w:val="008F2313"/>
    <w:rsid w:val="008F6BC7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E23B4"/>
    <w:rsid w:val="009E7030"/>
    <w:rsid w:val="009F09AA"/>
    <w:rsid w:val="009F11C0"/>
    <w:rsid w:val="009F2AD1"/>
    <w:rsid w:val="009F30D6"/>
    <w:rsid w:val="009F4952"/>
    <w:rsid w:val="009F529F"/>
    <w:rsid w:val="009F6D80"/>
    <w:rsid w:val="00A011DC"/>
    <w:rsid w:val="00A01651"/>
    <w:rsid w:val="00A02EA0"/>
    <w:rsid w:val="00A03DBB"/>
    <w:rsid w:val="00A06A43"/>
    <w:rsid w:val="00A07AD7"/>
    <w:rsid w:val="00A11821"/>
    <w:rsid w:val="00A16B54"/>
    <w:rsid w:val="00A16C34"/>
    <w:rsid w:val="00A17889"/>
    <w:rsid w:val="00A17BA4"/>
    <w:rsid w:val="00A20D9F"/>
    <w:rsid w:val="00A2129C"/>
    <w:rsid w:val="00A21351"/>
    <w:rsid w:val="00A21C93"/>
    <w:rsid w:val="00A23922"/>
    <w:rsid w:val="00A3084F"/>
    <w:rsid w:val="00A31EED"/>
    <w:rsid w:val="00A34587"/>
    <w:rsid w:val="00A36E02"/>
    <w:rsid w:val="00A37599"/>
    <w:rsid w:val="00A37FFC"/>
    <w:rsid w:val="00A40900"/>
    <w:rsid w:val="00A5016A"/>
    <w:rsid w:val="00A5411E"/>
    <w:rsid w:val="00A5741F"/>
    <w:rsid w:val="00A6022C"/>
    <w:rsid w:val="00A61031"/>
    <w:rsid w:val="00A62CDC"/>
    <w:rsid w:val="00A6402C"/>
    <w:rsid w:val="00A64F50"/>
    <w:rsid w:val="00A7014B"/>
    <w:rsid w:val="00A72A9A"/>
    <w:rsid w:val="00A85ADD"/>
    <w:rsid w:val="00A926B8"/>
    <w:rsid w:val="00A92EA7"/>
    <w:rsid w:val="00A95915"/>
    <w:rsid w:val="00AA00F9"/>
    <w:rsid w:val="00AA0E6B"/>
    <w:rsid w:val="00AA14D4"/>
    <w:rsid w:val="00AA3896"/>
    <w:rsid w:val="00AA7B25"/>
    <w:rsid w:val="00AB1E5B"/>
    <w:rsid w:val="00AB3795"/>
    <w:rsid w:val="00AB3C9A"/>
    <w:rsid w:val="00AB54CC"/>
    <w:rsid w:val="00AC0B07"/>
    <w:rsid w:val="00AC6A0F"/>
    <w:rsid w:val="00AC6E59"/>
    <w:rsid w:val="00AD384F"/>
    <w:rsid w:val="00AD3AA8"/>
    <w:rsid w:val="00AD5DF1"/>
    <w:rsid w:val="00AD7682"/>
    <w:rsid w:val="00AE1CFC"/>
    <w:rsid w:val="00AE1F51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6E01"/>
    <w:rsid w:val="00B401FA"/>
    <w:rsid w:val="00B52493"/>
    <w:rsid w:val="00B56311"/>
    <w:rsid w:val="00B655AD"/>
    <w:rsid w:val="00B663BC"/>
    <w:rsid w:val="00B67105"/>
    <w:rsid w:val="00B72C01"/>
    <w:rsid w:val="00B82F70"/>
    <w:rsid w:val="00B905B4"/>
    <w:rsid w:val="00B91227"/>
    <w:rsid w:val="00B93AD1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451C"/>
    <w:rsid w:val="00BD51D2"/>
    <w:rsid w:val="00BD6A9F"/>
    <w:rsid w:val="00BD7EEF"/>
    <w:rsid w:val="00BE66EE"/>
    <w:rsid w:val="00BE7107"/>
    <w:rsid w:val="00BF164E"/>
    <w:rsid w:val="00BF42C2"/>
    <w:rsid w:val="00C00BC3"/>
    <w:rsid w:val="00C0251B"/>
    <w:rsid w:val="00C04CC2"/>
    <w:rsid w:val="00C10B04"/>
    <w:rsid w:val="00C13928"/>
    <w:rsid w:val="00C15BB4"/>
    <w:rsid w:val="00C15E81"/>
    <w:rsid w:val="00C17915"/>
    <w:rsid w:val="00C20051"/>
    <w:rsid w:val="00C21EAD"/>
    <w:rsid w:val="00C2235B"/>
    <w:rsid w:val="00C256CA"/>
    <w:rsid w:val="00C348B0"/>
    <w:rsid w:val="00C42798"/>
    <w:rsid w:val="00C44594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73A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45B4"/>
    <w:rsid w:val="00D05B95"/>
    <w:rsid w:val="00D061B4"/>
    <w:rsid w:val="00D12686"/>
    <w:rsid w:val="00D17066"/>
    <w:rsid w:val="00D20748"/>
    <w:rsid w:val="00D21C33"/>
    <w:rsid w:val="00D33718"/>
    <w:rsid w:val="00D37D05"/>
    <w:rsid w:val="00D40C06"/>
    <w:rsid w:val="00D441E6"/>
    <w:rsid w:val="00D45653"/>
    <w:rsid w:val="00D511BF"/>
    <w:rsid w:val="00D54326"/>
    <w:rsid w:val="00D563F1"/>
    <w:rsid w:val="00D656D8"/>
    <w:rsid w:val="00D65E1A"/>
    <w:rsid w:val="00D67FAA"/>
    <w:rsid w:val="00D70308"/>
    <w:rsid w:val="00D707CB"/>
    <w:rsid w:val="00D75CF7"/>
    <w:rsid w:val="00D9056D"/>
    <w:rsid w:val="00D91B8E"/>
    <w:rsid w:val="00D945A7"/>
    <w:rsid w:val="00DA2601"/>
    <w:rsid w:val="00DA4F9B"/>
    <w:rsid w:val="00DC637E"/>
    <w:rsid w:val="00DD3721"/>
    <w:rsid w:val="00DD3F48"/>
    <w:rsid w:val="00DD5F4B"/>
    <w:rsid w:val="00DE2DF7"/>
    <w:rsid w:val="00DE367E"/>
    <w:rsid w:val="00DE41B0"/>
    <w:rsid w:val="00DE495F"/>
    <w:rsid w:val="00DE4C4A"/>
    <w:rsid w:val="00DE56D9"/>
    <w:rsid w:val="00DE5D06"/>
    <w:rsid w:val="00DF3236"/>
    <w:rsid w:val="00DF3B89"/>
    <w:rsid w:val="00DF67CF"/>
    <w:rsid w:val="00E00BCE"/>
    <w:rsid w:val="00E00C9F"/>
    <w:rsid w:val="00E01F27"/>
    <w:rsid w:val="00E022FE"/>
    <w:rsid w:val="00E052CF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46513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7416"/>
    <w:rsid w:val="00ED2A96"/>
    <w:rsid w:val="00ED3631"/>
    <w:rsid w:val="00ED36E4"/>
    <w:rsid w:val="00EE0A0B"/>
    <w:rsid w:val="00EE53E7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109A"/>
    <w:rsid w:val="00F25865"/>
    <w:rsid w:val="00F27ABF"/>
    <w:rsid w:val="00F3141D"/>
    <w:rsid w:val="00F321A8"/>
    <w:rsid w:val="00F348E5"/>
    <w:rsid w:val="00F34B47"/>
    <w:rsid w:val="00F34F57"/>
    <w:rsid w:val="00F35CA4"/>
    <w:rsid w:val="00F41523"/>
    <w:rsid w:val="00F42B7D"/>
    <w:rsid w:val="00F43886"/>
    <w:rsid w:val="00F46D03"/>
    <w:rsid w:val="00F5544D"/>
    <w:rsid w:val="00F622AC"/>
    <w:rsid w:val="00F637F1"/>
    <w:rsid w:val="00F655DC"/>
    <w:rsid w:val="00F664FE"/>
    <w:rsid w:val="00F73C90"/>
    <w:rsid w:val="00F75A6F"/>
    <w:rsid w:val="00F75D07"/>
    <w:rsid w:val="00F77DB6"/>
    <w:rsid w:val="00FA1DFC"/>
    <w:rsid w:val="00FA2123"/>
    <w:rsid w:val="00FA4406"/>
    <w:rsid w:val="00FA4767"/>
    <w:rsid w:val="00FB0979"/>
    <w:rsid w:val="00FB47EB"/>
    <w:rsid w:val="00FC0760"/>
    <w:rsid w:val="00FC300F"/>
    <w:rsid w:val="00FC3913"/>
    <w:rsid w:val="00FC6196"/>
    <w:rsid w:val="00FC7793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46513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15694"/>
    <w:rPr>
      <w:rFonts w:cs="Times New Roman"/>
      <w:b/>
      <w:iCs/>
      <w:sz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324B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46513"/>
    <w:rPr>
      <w:rFonts w:ascii="Cambria" w:hAnsi="Cambria" w:cs="Times New Roman"/>
      <w:i/>
      <w:iCs/>
      <w:color w:val="365F91"/>
      <w:sz w:val="24"/>
      <w:szCs w:val="24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324B9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rFonts w:cs="Times New Roman"/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324B9"/>
    <w:rPr>
      <w:rFonts w:cs="Times New Roman"/>
      <w:sz w:val="2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rFonts w:cs="Times New Roman"/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rFonts w:cs="Times New Roman"/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rFonts w:cs="Times New Roman"/>
      <w:sz w:val="24"/>
    </w:rPr>
  </w:style>
  <w:style w:type="paragraph" w:styleId="NormalWeb">
    <w:name w:val="Normal (Web)"/>
    <w:basedOn w:val="Normal"/>
    <w:link w:val="NormalWebChar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rFonts w:cs="Times New Roman"/>
      <w:b/>
      <w:sz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character" w:styleId="Hyperlink">
    <w:name w:val="Hyperlink"/>
    <w:basedOn w:val="DefaultParagraphFont"/>
    <w:uiPriority w:val="99"/>
    <w:rsid w:val="00FA1DFC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semiHidden/>
    <w:rsid w:val="00E46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E46513"/>
    <w:rPr>
      <w:rFonts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rsid w:val="00E4651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E46513"/>
    <w:rPr>
      <w:rFonts w:cs="Times New Roman"/>
      <w:sz w:val="16"/>
      <w:szCs w:val="16"/>
    </w:rPr>
  </w:style>
  <w:style w:type="paragraph" w:customStyle="1" w:styleId="a">
    <w:name w:val="Для таблиц"/>
    <w:basedOn w:val="Normal"/>
    <w:uiPriority w:val="99"/>
    <w:rsid w:val="008763D2"/>
    <w:pPr>
      <w:widowControl/>
      <w:autoSpaceDE/>
      <w:autoSpaceDN/>
      <w:adjustRightInd/>
      <w:ind w:firstLine="0"/>
      <w:jc w:val="left"/>
    </w:pPr>
  </w:style>
  <w:style w:type="paragraph" w:styleId="BodyTextIndent3">
    <w:name w:val="Body Text Indent 3"/>
    <w:basedOn w:val="Normal"/>
    <w:link w:val="BodyTextIndent3Char"/>
    <w:uiPriority w:val="99"/>
    <w:semiHidden/>
    <w:rsid w:val="002E109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2E1094"/>
    <w:rPr>
      <w:rFonts w:cs="Times New Roman"/>
      <w:sz w:val="16"/>
      <w:szCs w:val="16"/>
    </w:rPr>
  </w:style>
  <w:style w:type="paragraph" w:customStyle="1" w:styleId="10">
    <w:name w:val="Абзац списка1"/>
    <w:basedOn w:val="Normal"/>
    <w:uiPriority w:val="99"/>
    <w:rsid w:val="001A0A88"/>
    <w:pPr>
      <w:widowControl/>
      <w:autoSpaceDE/>
      <w:autoSpaceDN/>
      <w:adjustRightInd/>
      <w:ind w:left="720" w:firstLine="0"/>
      <w:jc w:val="left"/>
    </w:pPr>
  </w:style>
  <w:style w:type="paragraph" w:customStyle="1" w:styleId="20">
    <w:name w:val="Абзац списка2"/>
    <w:basedOn w:val="Normal"/>
    <w:uiPriority w:val="99"/>
    <w:rsid w:val="001A0A88"/>
    <w:pPr>
      <w:widowControl/>
      <w:autoSpaceDE/>
      <w:autoSpaceDN/>
      <w:adjustRightInd/>
      <w:ind w:left="720" w:firstLine="0"/>
      <w:jc w:val="left"/>
    </w:pPr>
  </w:style>
  <w:style w:type="character" w:customStyle="1" w:styleId="questiontext">
    <w:name w:val="questiontext"/>
    <w:basedOn w:val="DefaultParagraphFont"/>
    <w:uiPriority w:val="99"/>
    <w:rsid w:val="004718E4"/>
    <w:rPr>
      <w:rFonts w:cs="Times New Roman"/>
    </w:rPr>
  </w:style>
  <w:style w:type="character" w:customStyle="1" w:styleId="questionid">
    <w:name w:val="questionid"/>
    <w:basedOn w:val="DefaultParagraphFont"/>
    <w:uiPriority w:val="99"/>
    <w:rsid w:val="004718E4"/>
    <w:rPr>
      <w:rFonts w:cs="Times New Roman"/>
    </w:rPr>
  </w:style>
  <w:style w:type="paragraph" w:customStyle="1" w:styleId="style8mailrucssattributepostfix">
    <w:name w:val="style8_mailru_css_attribute_postfix"/>
    <w:basedOn w:val="Normal"/>
    <w:uiPriority w:val="99"/>
    <w:rsid w:val="005C0402"/>
    <w:pPr>
      <w:widowControl/>
      <w:suppressAutoHyphens/>
      <w:autoSpaceDE/>
      <w:autoSpaceDN/>
      <w:adjustRightInd/>
      <w:spacing w:before="280" w:after="280"/>
      <w:ind w:firstLine="0"/>
      <w:jc w:val="left"/>
    </w:pPr>
    <w:rPr>
      <w:lang w:eastAsia="zh-CN"/>
    </w:rPr>
  </w:style>
  <w:style w:type="paragraph" w:customStyle="1" w:styleId="ListParagraph1">
    <w:name w:val="List Paragraph1"/>
    <w:basedOn w:val="Normal"/>
    <w:uiPriority w:val="99"/>
    <w:rsid w:val="005C0402"/>
    <w:pPr>
      <w:widowControl/>
      <w:suppressAutoHyphens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zh-CN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6A07F6"/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7993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3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3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3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3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939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9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9940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9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9940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9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994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940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9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9940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9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9940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9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994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940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9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9940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9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994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940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9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9940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9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9940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9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994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rait.ru/viewer/pravovye-osnovy-zhurnalistiki-obschiy-kurs-mediaregulirovaniya-456561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2304.pdf&amp;show=dcatalogues/1/1129915/2304.pdf&amp;view=true" TargetMode="External"/><Relationship Id="rId17" Type="http://schemas.openxmlformats.org/officeDocument/2006/relationships/hyperlink" Target="https://dlib.eastview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urait.ru/viewer/mezhdunarodnoe-gumanitarnoe-pravo-i-smi-466428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2521.pdf&amp;show=dcatalogues/1/1130311/2521.pdf&amp;view=true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2408.pdf&amp;show=dcatalogues/1/1130106/2408.pdf&amp;view=tru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</TotalTime>
  <Pages>30</Pages>
  <Words>8107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dc:description/>
  <cp:lastModifiedBy>flame</cp:lastModifiedBy>
  <cp:revision>8</cp:revision>
  <cp:lastPrinted>2018-05-21T06:19:00Z</cp:lastPrinted>
  <dcterms:created xsi:type="dcterms:W3CDTF">2019-10-28T14:47:00Z</dcterms:created>
  <dcterms:modified xsi:type="dcterms:W3CDTF">2020-11-02T04:08:00Z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