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4144" w:rsidRDefault="003B4144" w:rsidP="002E64F8">
      <w:pPr>
        <w:suppressAutoHyphens/>
        <w:spacing w:after="0" w:line="240" w:lineRule="auto"/>
        <w:jc w:val="center"/>
        <w:rPr>
          <w:rFonts w:ascii="Times New Roman" w:hAnsi="Times New Roman"/>
          <w:b/>
          <w:iCs/>
          <w:sz w:val="24"/>
          <w:szCs w:val="24"/>
          <w:lang w:eastAsia="ru-RU"/>
        </w:rPr>
      </w:pPr>
      <w:r w:rsidRPr="000347D9">
        <w:rPr>
          <w:rFonts w:ascii="Times New Roman" w:hAnsi="Times New Roman"/>
          <w:b/>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4.25pt;height:657pt;visibility:visible">
            <v:imagedata r:id="rId7" o:title=""/>
          </v:shape>
        </w:pict>
      </w:r>
      <w:r w:rsidRPr="000347D9">
        <w:rPr>
          <w:rFonts w:ascii="Times New Roman" w:hAnsi="Times New Roman"/>
          <w:b/>
          <w:noProof/>
          <w:sz w:val="24"/>
          <w:szCs w:val="24"/>
          <w:lang w:eastAsia="ru-RU"/>
        </w:rPr>
        <w:pict>
          <v:shape id="Рисунок 2" o:spid="_x0000_i1026" type="#_x0000_t75" style="width:464.25pt;height:657pt;visibility:visible">
            <v:imagedata r:id="rId8" o:title=""/>
          </v:shape>
        </w:pict>
      </w:r>
    </w:p>
    <w:p w:rsidR="003B4144" w:rsidRDefault="003B4144">
      <w:pPr>
        <w:rPr>
          <w:rFonts w:ascii="Times New Roman" w:hAnsi="Times New Roman"/>
          <w:b/>
          <w:iCs/>
          <w:sz w:val="24"/>
          <w:szCs w:val="24"/>
          <w:lang w:eastAsia="ru-RU"/>
        </w:rPr>
      </w:pPr>
      <w:r>
        <w:rPr>
          <w:rFonts w:ascii="Times New Roman" w:hAnsi="Times New Roman"/>
          <w:b/>
          <w:iCs/>
          <w:sz w:val="24"/>
          <w:szCs w:val="24"/>
          <w:lang w:eastAsia="ru-RU"/>
        </w:rPr>
        <w:br w:type="page"/>
      </w:r>
    </w:p>
    <w:p w:rsidR="003B4144" w:rsidRDefault="003B4144">
      <w:pPr>
        <w:rPr>
          <w:rFonts w:ascii="Times New Roman" w:hAnsi="Times New Roman"/>
          <w:b/>
          <w:iCs/>
          <w:sz w:val="24"/>
          <w:szCs w:val="24"/>
          <w:lang w:eastAsia="ru-RU"/>
        </w:rPr>
      </w:pPr>
      <w:r w:rsidRPr="000347D9">
        <w:rPr>
          <w:rFonts w:ascii="Times New Roman" w:hAnsi="Times New Roman"/>
          <w:b/>
          <w:iCs/>
          <w:sz w:val="24"/>
          <w:szCs w:val="24"/>
          <w:lang w:eastAsia="ru-RU"/>
        </w:rPr>
        <w:pict>
          <v:shape id="_x0000_i1027" type="#_x0000_t75" style="width:465pt;height:639.75pt">
            <v:imagedata r:id="rId9" o:title=""/>
          </v:shape>
        </w:pict>
      </w:r>
      <w:r>
        <w:rPr>
          <w:rFonts w:ascii="Times New Roman" w:hAnsi="Times New Roman"/>
          <w:b/>
          <w:iCs/>
          <w:sz w:val="24"/>
          <w:szCs w:val="24"/>
          <w:lang w:eastAsia="ru-RU"/>
        </w:rPr>
        <w:br w:type="page"/>
      </w:r>
    </w:p>
    <w:p w:rsidR="003B4144" w:rsidRPr="00E83F9A" w:rsidRDefault="003B4144" w:rsidP="00FE4F5D">
      <w:pPr>
        <w:suppressAutoHyphens/>
        <w:spacing w:after="0" w:line="240" w:lineRule="auto"/>
        <w:ind w:firstLine="567"/>
        <w:jc w:val="both"/>
        <w:rPr>
          <w:rFonts w:ascii="Times New Roman" w:hAnsi="Times New Roman"/>
          <w:b/>
          <w:iCs/>
          <w:sz w:val="24"/>
          <w:szCs w:val="24"/>
          <w:lang w:eastAsia="ru-RU"/>
        </w:rPr>
      </w:pPr>
      <w:r w:rsidRPr="00E83F9A">
        <w:rPr>
          <w:rFonts w:ascii="Times New Roman" w:hAnsi="Times New Roman"/>
          <w:b/>
          <w:iCs/>
          <w:sz w:val="24"/>
          <w:szCs w:val="24"/>
          <w:lang w:eastAsia="ru-RU"/>
        </w:rPr>
        <w:t xml:space="preserve">1 Цели освоения дисциплины </w:t>
      </w:r>
      <w:r w:rsidRPr="00E83F9A">
        <w:rPr>
          <w:rFonts w:ascii="Times New Roman" w:hAnsi="Times New Roman"/>
          <w:b/>
          <w:sz w:val="24"/>
          <w:szCs w:val="24"/>
          <w:lang w:eastAsia="zh-CN"/>
        </w:rPr>
        <w:t>«</w:t>
      </w:r>
      <w:r w:rsidRPr="00E83F9A">
        <w:rPr>
          <w:rFonts w:ascii="Times New Roman" w:hAnsi="Times New Roman"/>
          <w:b/>
          <w:iCs/>
          <w:sz w:val="24"/>
          <w:szCs w:val="24"/>
          <w:lang w:eastAsia="ru-RU"/>
        </w:rPr>
        <w:t>Профессиональная этика журналиста</w:t>
      </w:r>
      <w:r w:rsidRPr="00E83F9A">
        <w:rPr>
          <w:rFonts w:ascii="Times New Roman" w:hAnsi="Times New Roman"/>
          <w:b/>
          <w:sz w:val="24"/>
          <w:szCs w:val="24"/>
          <w:lang w:eastAsia="zh-CN"/>
        </w:rPr>
        <w:t>»</w:t>
      </w:r>
    </w:p>
    <w:p w:rsidR="003B4144" w:rsidRPr="00E83F9A" w:rsidRDefault="003B4144" w:rsidP="00E83F9A">
      <w:pPr>
        <w:suppressAutoHyphens/>
        <w:spacing w:after="0" w:line="240" w:lineRule="auto"/>
        <w:ind w:firstLine="567"/>
        <w:rPr>
          <w:rFonts w:ascii="Times New Roman" w:hAnsi="Times New Roman"/>
          <w:sz w:val="24"/>
          <w:szCs w:val="24"/>
          <w:lang w:eastAsia="zh-CN"/>
        </w:rPr>
      </w:pPr>
      <w:r w:rsidRPr="00E83F9A">
        <w:rPr>
          <w:rFonts w:ascii="Times New Roman" w:hAnsi="Times New Roman"/>
          <w:sz w:val="24"/>
          <w:szCs w:val="24"/>
          <w:lang w:eastAsia="zh-CN"/>
        </w:rPr>
        <w:t>– дать будущим журналистам систему знаний о природе профессиональной морали, характере профессионально-нравственных отношений в журналистике, их роли в профессиональной деятельности;</w:t>
      </w:r>
    </w:p>
    <w:p w:rsidR="003B4144" w:rsidRPr="00E83F9A" w:rsidRDefault="003B4144" w:rsidP="00E83F9A">
      <w:pPr>
        <w:suppressAutoHyphens/>
        <w:spacing w:after="0" w:line="240" w:lineRule="auto"/>
        <w:ind w:firstLine="567"/>
        <w:rPr>
          <w:rFonts w:ascii="Times New Roman" w:hAnsi="Times New Roman"/>
          <w:sz w:val="24"/>
          <w:szCs w:val="24"/>
          <w:lang w:eastAsia="zh-CN"/>
        </w:rPr>
      </w:pPr>
      <w:r w:rsidRPr="00E83F9A">
        <w:rPr>
          <w:rFonts w:ascii="Times New Roman" w:hAnsi="Times New Roman"/>
          <w:sz w:val="24"/>
          <w:szCs w:val="24"/>
          <w:lang w:eastAsia="zh-CN"/>
        </w:rPr>
        <w:t>– помочь осознать, как действует профессиональная мораль, и понять особенности отражения ее в профессиональной этике; познакомить с основными этапами и тенденциями в развитии профессиональной этики;</w:t>
      </w:r>
    </w:p>
    <w:p w:rsidR="003B4144" w:rsidRPr="00E83F9A" w:rsidRDefault="003B4144" w:rsidP="00E83F9A">
      <w:pPr>
        <w:suppressAutoHyphens/>
        <w:spacing w:after="0" w:line="240" w:lineRule="auto"/>
        <w:ind w:firstLine="567"/>
        <w:rPr>
          <w:rFonts w:ascii="Times New Roman" w:hAnsi="Times New Roman"/>
          <w:sz w:val="24"/>
          <w:szCs w:val="24"/>
          <w:lang w:eastAsia="zh-CN"/>
        </w:rPr>
      </w:pPr>
      <w:r w:rsidRPr="00E83F9A">
        <w:rPr>
          <w:rFonts w:ascii="Times New Roman" w:hAnsi="Times New Roman"/>
          <w:sz w:val="24"/>
          <w:szCs w:val="24"/>
          <w:lang w:eastAsia="zh-CN"/>
        </w:rPr>
        <w:t>– раскрыть содержание основных профессионально-этических представлений, рассматриваемых мировым журналистским сообществом как стандарты профессионального поведения,  ориентация на  которые обеспечивает оптимальное взаимодействие журналистики и общества.</w:t>
      </w:r>
    </w:p>
    <w:p w:rsidR="003B4144" w:rsidRPr="00E83F9A" w:rsidRDefault="003B4144" w:rsidP="00E83F9A">
      <w:pPr>
        <w:keepNext/>
        <w:widowControl w:val="0"/>
        <w:suppressAutoHyphens/>
        <w:spacing w:after="0" w:line="240" w:lineRule="auto"/>
        <w:ind w:firstLine="709"/>
        <w:jc w:val="both"/>
        <w:outlineLvl w:val="0"/>
        <w:rPr>
          <w:rFonts w:ascii="Times New Roman" w:hAnsi="Times New Roman"/>
          <w:b/>
          <w:iCs/>
          <w:sz w:val="24"/>
          <w:szCs w:val="24"/>
          <w:lang w:eastAsia="ru-RU"/>
        </w:rPr>
      </w:pPr>
      <w:r w:rsidRPr="00E83F9A">
        <w:rPr>
          <w:rFonts w:ascii="Times New Roman" w:hAnsi="Times New Roman"/>
          <w:b/>
          <w:iCs/>
          <w:sz w:val="24"/>
          <w:szCs w:val="24"/>
          <w:lang w:eastAsia="ru-RU"/>
        </w:rPr>
        <w:t xml:space="preserve">2 Место дисциплины (модуля) в структуре образовательной программы </w:t>
      </w:r>
      <w:r w:rsidRPr="00E83F9A">
        <w:rPr>
          <w:rFonts w:ascii="Times New Roman" w:hAnsi="Times New Roman"/>
          <w:b/>
          <w:iCs/>
          <w:sz w:val="24"/>
          <w:szCs w:val="24"/>
          <w:lang w:eastAsia="ru-RU"/>
        </w:rPr>
        <w:br/>
        <w:t>подготовки бакалавра (магистра, специалиста)</w:t>
      </w:r>
    </w:p>
    <w:p w:rsidR="003B4144" w:rsidRPr="00E83F9A" w:rsidRDefault="003B4144" w:rsidP="00E83F9A">
      <w:pPr>
        <w:widowControl w:val="0"/>
        <w:suppressAutoHyphens/>
        <w:autoSpaceDE w:val="0"/>
        <w:autoSpaceDN w:val="0"/>
        <w:adjustRightInd w:val="0"/>
        <w:spacing w:after="0" w:line="240" w:lineRule="auto"/>
        <w:ind w:firstLine="709"/>
        <w:jc w:val="both"/>
        <w:rPr>
          <w:rFonts w:ascii="Times New Roman" w:hAnsi="Times New Roman"/>
          <w:bCs/>
          <w:sz w:val="24"/>
          <w:szCs w:val="24"/>
          <w:lang w:eastAsia="ru-RU"/>
        </w:rPr>
      </w:pPr>
      <w:r w:rsidRPr="00E83F9A">
        <w:rPr>
          <w:rFonts w:ascii="Times New Roman" w:hAnsi="Times New Roman"/>
          <w:bCs/>
          <w:sz w:val="24"/>
          <w:szCs w:val="24"/>
          <w:lang w:eastAsia="ru-RU"/>
        </w:rPr>
        <w:t xml:space="preserve">Дисциплина </w:t>
      </w:r>
      <w:r>
        <w:rPr>
          <w:rFonts w:ascii="Times New Roman" w:hAnsi="Times New Roman"/>
          <w:bCs/>
          <w:sz w:val="24"/>
          <w:szCs w:val="24"/>
          <w:lang w:eastAsia="ru-RU"/>
        </w:rPr>
        <w:t>Б1.В.ДВ.09.01</w:t>
      </w:r>
      <w:r w:rsidRPr="00E83F9A">
        <w:rPr>
          <w:rFonts w:ascii="Times New Roman" w:hAnsi="Times New Roman"/>
          <w:bCs/>
          <w:sz w:val="24"/>
          <w:szCs w:val="24"/>
          <w:lang w:eastAsia="ru-RU"/>
        </w:rPr>
        <w:t xml:space="preserve"> «</w:t>
      </w:r>
      <w:r w:rsidRPr="00E83F9A">
        <w:rPr>
          <w:rFonts w:ascii="Times New Roman" w:hAnsi="Times New Roman"/>
          <w:iCs/>
          <w:sz w:val="24"/>
          <w:szCs w:val="24"/>
          <w:lang w:eastAsia="ru-RU"/>
        </w:rPr>
        <w:t>Профессиональная этика журналиста</w:t>
      </w:r>
      <w:r w:rsidRPr="00E83F9A">
        <w:rPr>
          <w:rFonts w:ascii="Times New Roman" w:hAnsi="Times New Roman"/>
          <w:bCs/>
          <w:sz w:val="24"/>
          <w:szCs w:val="24"/>
          <w:lang w:eastAsia="ru-RU"/>
        </w:rPr>
        <w:t>» входит в вариативную часть блока 1 (дисциплины по выбору) образовательной программы «Журналистика» 42.03.02.</w:t>
      </w:r>
    </w:p>
    <w:p w:rsidR="003B4144" w:rsidRPr="00E83F9A" w:rsidRDefault="003B4144" w:rsidP="00E83F9A">
      <w:pPr>
        <w:suppressAutoHyphens/>
        <w:spacing w:after="0" w:line="240" w:lineRule="auto"/>
        <w:ind w:firstLine="709"/>
        <w:jc w:val="both"/>
        <w:rPr>
          <w:rFonts w:ascii="Times New Roman" w:hAnsi="Times New Roman"/>
          <w:sz w:val="24"/>
          <w:szCs w:val="24"/>
          <w:lang w:eastAsia="zh-CN"/>
        </w:rPr>
      </w:pPr>
      <w:r w:rsidRPr="00E83F9A">
        <w:rPr>
          <w:rFonts w:ascii="Times New Roman" w:hAnsi="Times New Roman"/>
          <w:bCs/>
          <w:sz w:val="24"/>
          <w:szCs w:val="24"/>
          <w:lang w:eastAsia="ru-RU"/>
        </w:rPr>
        <w:t xml:space="preserve">Для изучения дисциплины необходимы знания (умения, владения), сформированные в результате изучения курсов: «Основы теории журналистики», дисциплина изучается одновременно с курсами, в рамках которых формируются те же компетенции обучающихся: «Коммуникативные тактики и стратегии», «Профессиональный имидж журналиста», Лингвокультурология», Психолингвистика», «Популяризация науки в СМИ», «Медиакритика», «Социология массовых коммуникаций».  Знание данных курсов обеспечивает </w:t>
      </w:r>
      <w:r w:rsidRPr="00E83F9A">
        <w:rPr>
          <w:rFonts w:ascii="Times New Roman" w:hAnsi="Times New Roman"/>
          <w:sz w:val="24"/>
          <w:szCs w:val="24"/>
          <w:lang w:eastAsia="zh-CN"/>
        </w:rPr>
        <w:t>формирование содержательной части курса.</w:t>
      </w:r>
    </w:p>
    <w:p w:rsidR="003B4144" w:rsidRPr="00E83F9A" w:rsidRDefault="003B4144" w:rsidP="00E83F9A">
      <w:pPr>
        <w:suppressAutoHyphens/>
        <w:spacing w:after="0" w:line="240" w:lineRule="auto"/>
        <w:ind w:firstLine="709"/>
        <w:jc w:val="both"/>
        <w:rPr>
          <w:rFonts w:ascii="Times New Roman" w:hAnsi="Times New Roman"/>
          <w:bCs/>
          <w:sz w:val="24"/>
          <w:szCs w:val="24"/>
          <w:lang w:eastAsia="ru-RU"/>
        </w:rPr>
      </w:pPr>
      <w:r w:rsidRPr="00E83F9A">
        <w:rPr>
          <w:rFonts w:ascii="Times New Roman" w:hAnsi="Times New Roman"/>
          <w:bCs/>
          <w:sz w:val="24"/>
          <w:szCs w:val="24"/>
          <w:lang w:eastAsia="ru-RU"/>
        </w:rPr>
        <w:t>Знания (умения, владения), полученные при изучении данной дисциплины, будут необходимы во время Государственной итоговой аттестации.</w:t>
      </w:r>
    </w:p>
    <w:p w:rsidR="003B4144" w:rsidRPr="00E83F9A" w:rsidRDefault="003B4144" w:rsidP="00E83F9A">
      <w:pPr>
        <w:widowControl w:val="0"/>
        <w:suppressAutoHyphens/>
        <w:autoSpaceDE w:val="0"/>
        <w:autoSpaceDN w:val="0"/>
        <w:adjustRightInd w:val="0"/>
        <w:spacing w:after="0" w:line="240" w:lineRule="auto"/>
        <w:ind w:firstLine="709"/>
        <w:jc w:val="both"/>
        <w:rPr>
          <w:rFonts w:ascii="Times New Roman" w:hAnsi="Times New Roman"/>
          <w:bCs/>
          <w:sz w:val="24"/>
          <w:szCs w:val="24"/>
          <w:lang w:eastAsia="ru-RU"/>
        </w:rPr>
      </w:pPr>
    </w:p>
    <w:p w:rsidR="003B4144" w:rsidRPr="00E83F9A" w:rsidRDefault="003B4144" w:rsidP="00E83F9A">
      <w:pPr>
        <w:keepNext/>
        <w:widowControl w:val="0"/>
        <w:suppressAutoHyphens/>
        <w:spacing w:after="0" w:line="240" w:lineRule="auto"/>
        <w:ind w:firstLine="709"/>
        <w:jc w:val="both"/>
        <w:outlineLvl w:val="0"/>
        <w:rPr>
          <w:rFonts w:ascii="Times New Roman" w:hAnsi="Times New Roman"/>
          <w:b/>
          <w:iCs/>
          <w:sz w:val="24"/>
          <w:szCs w:val="24"/>
          <w:lang w:eastAsia="ru-RU"/>
        </w:rPr>
      </w:pPr>
      <w:r w:rsidRPr="00E83F9A">
        <w:rPr>
          <w:rFonts w:ascii="Times New Roman" w:hAnsi="Times New Roman"/>
          <w:b/>
          <w:iCs/>
          <w:sz w:val="24"/>
          <w:szCs w:val="24"/>
          <w:lang w:eastAsia="ru-RU"/>
        </w:rPr>
        <w:t>3 Компетенции обучающегося, формируемые в результате освоения дисциплины (модуля) и планируемые результаты обучения</w:t>
      </w:r>
    </w:p>
    <w:p w:rsidR="003B4144" w:rsidRDefault="003B4144" w:rsidP="00E83F9A">
      <w:pPr>
        <w:widowControl w:val="0"/>
        <w:tabs>
          <w:tab w:val="left" w:pos="851"/>
        </w:tabs>
        <w:suppressAutoHyphens/>
        <w:autoSpaceDE w:val="0"/>
        <w:autoSpaceDN w:val="0"/>
        <w:adjustRightInd w:val="0"/>
        <w:spacing w:after="0" w:line="240" w:lineRule="auto"/>
        <w:ind w:firstLine="709"/>
        <w:jc w:val="both"/>
        <w:rPr>
          <w:rFonts w:ascii="Times New Roman" w:hAnsi="Times New Roman"/>
          <w:bCs/>
          <w:sz w:val="24"/>
          <w:szCs w:val="24"/>
          <w:lang w:eastAsia="ru-RU"/>
        </w:rPr>
      </w:pPr>
      <w:r w:rsidRPr="00E83F9A">
        <w:rPr>
          <w:rFonts w:ascii="Times New Roman" w:hAnsi="Times New Roman"/>
          <w:bCs/>
          <w:sz w:val="24"/>
          <w:szCs w:val="24"/>
          <w:lang w:eastAsia="ru-RU"/>
        </w:rPr>
        <w:t>В результате освоения дисциплины (модуля)  «</w:t>
      </w:r>
      <w:r w:rsidRPr="00E83F9A">
        <w:rPr>
          <w:rFonts w:ascii="Times New Roman" w:hAnsi="Times New Roman"/>
          <w:iCs/>
          <w:sz w:val="24"/>
          <w:szCs w:val="24"/>
          <w:lang w:eastAsia="ru-RU"/>
        </w:rPr>
        <w:t>Профессиональная этика журналиста</w:t>
      </w:r>
      <w:r w:rsidRPr="00E83F9A">
        <w:rPr>
          <w:rFonts w:ascii="Times New Roman" w:hAnsi="Times New Roman"/>
          <w:bCs/>
          <w:sz w:val="24"/>
          <w:szCs w:val="24"/>
          <w:lang w:eastAsia="ru-RU"/>
        </w:rPr>
        <w:t>» обучающийся должен обладать следующими компетенциями:</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22"/>
        <w:gridCol w:w="7151"/>
      </w:tblGrid>
      <w:tr w:rsidR="003B4144" w:rsidRPr="008324A9" w:rsidTr="00E63DE4">
        <w:trPr>
          <w:trHeight w:val="1104"/>
          <w:tblHeader/>
        </w:trPr>
        <w:tc>
          <w:tcPr>
            <w:tcW w:w="1265" w:type="pct"/>
            <w:vAlign w:val="center"/>
          </w:tcPr>
          <w:p w:rsidR="003B4144" w:rsidRPr="00E83F9A" w:rsidRDefault="003B4144" w:rsidP="00E83F9A">
            <w:pPr>
              <w:spacing w:after="0" w:line="240" w:lineRule="auto"/>
              <w:jc w:val="both"/>
              <w:rPr>
                <w:rFonts w:ascii="Times New Roman" w:hAnsi="Times New Roman"/>
                <w:sz w:val="24"/>
                <w:szCs w:val="24"/>
                <w:lang w:val="en-US"/>
              </w:rPr>
            </w:pPr>
            <w:r w:rsidRPr="00E83F9A">
              <w:rPr>
                <w:rFonts w:ascii="Times New Roman" w:hAnsi="Times New Roman"/>
                <w:sz w:val="24"/>
                <w:szCs w:val="24"/>
                <w:lang w:val="en-US"/>
              </w:rPr>
              <w:t>Структурный</w:t>
            </w:r>
            <w:r>
              <w:rPr>
                <w:rFonts w:ascii="Times New Roman" w:hAnsi="Times New Roman"/>
                <w:sz w:val="24"/>
                <w:szCs w:val="24"/>
              </w:rPr>
              <w:t xml:space="preserve"> </w:t>
            </w:r>
            <w:r w:rsidRPr="00E83F9A">
              <w:rPr>
                <w:rFonts w:ascii="Times New Roman" w:hAnsi="Times New Roman"/>
                <w:sz w:val="24"/>
                <w:szCs w:val="24"/>
                <w:lang w:val="en-US"/>
              </w:rPr>
              <w:t>элемент</w:t>
            </w:r>
            <w:r w:rsidRPr="00E83F9A">
              <w:rPr>
                <w:rFonts w:ascii="Times New Roman" w:hAnsi="Times New Roman"/>
                <w:sz w:val="24"/>
                <w:szCs w:val="24"/>
                <w:lang w:val="en-US"/>
              </w:rPr>
              <w:br/>
              <w:t>компетенции</w:t>
            </w:r>
          </w:p>
        </w:tc>
        <w:tc>
          <w:tcPr>
            <w:tcW w:w="3735" w:type="pct"/>
            <w:vAlign w:val="center"/>
          </w:tcPr>
          <w:p w:rsidR="003B4144" w:rsidRPr="00E83F9A" w:rsidRDefault="003B4144" w:rsidP="00E83F9A">
            <w:pPr>
              <w:spacing w:after="0" w:line="240" w:lineRule="auto"/>
              <w:jc w:val="both"/>
              <w:rPr>
                <w:rFonts w:ascii="Times New Roman" w:hAnsi="Times New Roman"/>
                <w:sz w:val="24"/>
                <w:szCs w:val="24"/>
                <w:lang w:val="en-US"/>
              </w:rPr>
            </w:pPr>
            <w:r w:rsidRPr="00E83F9A">
              <w:rPr>
                <w:rFonts w:ascii="Times New Roman" w:hAnsi="Times New Roman"/>
                <w:sz w:val="24"/>
                <w:szCs w:val="24"/>
                <w:lang w:val="en-US"/>
              </w:rPr>
              <w:t>Уровень</w:t>
            </w:r>
            <w:r>
              <w:rPr>
                <w:rFonts w:ascii="Times New Roman" w:hAnsi="Times New Roman"/>
                <w:sz w:val="24"/>
                <w:szCs w:val="24"/>
              </w:rPr>
              <w:t xml:space="preserve"> </w:t>
            </w:r>
            <w:r w:rsidRPr="00E83F9A">
              <w:rPr>
                <w:rFonts w:ascii="Times New Roman" w:hAnsi="Times New Roman"/>
                <w:sz w:val="24"/>
                <w:szCs w:val="24"/>
                <w:lang w:val="en-US"/>
              </w:rPr>
              <w:t>освоения</w:t>
            </w:r>
            <w:r>
              <w:rPr>
                <w:rFonts w:ascii="Times New Roman" w:hAnsi="Times New Roman"/>
                <w:sz w:val="24"/>
                <w:szCs w:val="24"/>
              </w:rPr>
              <w:t xml:space="preserve"> </w:t>
            </w:r>
            <w:r w:rsidRPr="00E83F9A">
              <w:rPr>
                <w:rFonts w:ascii="Times New Roman" w:hAnsi="Times New Roman"/>
                <w:sz w:val="24"/>
                <w:szCs w:val="24"/>
                <w:lang w:val="en-US"/>
              </w:rPr>
              <w:t>компетенций</w:t>
            </w:r>
          </w:p>
        </w:tc>
      </w:tr>
      <w:tr w:rsidR="003B4144" w:rsidRPr="008324A9" w:rsidTr="00E63DE4">
        <w:tc>
          <w:tcPr>
            <w:tcW w:w="5000" w:type="pct"/>
            <w:gridSpan w:val="2"/>
          </w:tcPr>
          <w:p w:rsidR="003B4144" w:rsidRPr="00E83F9A" w:rsidRDefault="003B4144" w:rsidP="00E83F9A">
            <w:pPr>
              <w:spacing w:after="0" w:line="240" w:lineRule="auto"/>
              <w:rPr>
                <w:rFonts w:ascii="Times New Roman" w:hAnsi="Times New Roman"/>
                <w:b/>
                <w:sz w:val="24"/>
                <w:szCs w:val="24"/>
                <w:lang w:eastAsia="ru-RU"/>
              </w:rPr>
            </w:pPr>
            <w:r w:rsidRPr="00E83F9A">
              <w:rPr>
                <w:rFonts w:ascii="Times New Roman" w:hAnsi="Times New Roman"/>
                <w:b/>
                <w:sz w:val="24"/>
                <w:szCs w:val="24"/>
                <w:lang w:eastAsia="ru-RU"/>
              </w:rPr>
              <w:t>ОК-7 способностью работать в коллективе, толерантно воспринимая социальные, этнические, конфессиональные и культурные различия</w:t>
            </w:r>
            <w:r w:rsidRPr="00E83F9A">
              <w:rPr>
                <w:rFonts w:ascii="Times New Roman" w:hAnsi="Times New Roman"/>
                <w:sz w:val="24"/>
                <w:szCs w:val="24"/>
              </w:rPr>
              <w:t xml:space="preserve"> </w:t>
            </w:r>
          </w:p>
        </w:tc>
      </w:tr>
      <w:tr w:rsidR="003B4144" w:rsidRPr="008324A9" w:rsidTr="00E63DE4">
        <w:trPr>
          <w:trHeight w:val="1110"/>
        </w:trPr>
        <w:tc>
          <w:tcPr>
            <w:tcW w:w="1265" w:type="pct"/>
          </w:tcPr>
          <w:p w:rsidR="003B4144" w:rsidRPr="00E83F9A" w:rsidRDefault="003B4144" w:rsidP="00E83F9A">
            <w:pPr>
              <w:spacing w:after="0" w:line="240" w:lineRule="auto"/>
              <w:jc w:val="both"/>
              <w:rPr>
                <w:rFonts w:ascii="Times New Roman" w:hAnsi="Times New Roman"/>
                <w:sz w:val="24"/>
                <w:szCs w:val="24"/>
              </w:rPr>
            </w:pPr>
            <w:r w:rsidRPr="00E83F9A">
              <w:rPr>
                <w:rFonts w:ascii="Times New Roman" w:hAnsi="Times New Roman"/>
                <w:sz w:val="24"/>
                <w:szCs w:val="24"/>
                <w:lang w:val="en-US"/>
              </w:rPr>
              <w:t>Знать:</w:t>
            </w:r>
          </w:p>
        </w:tc>
        <w:tc>
          <w:tcPr>
            <w:tcW w:w="3735" w:type="pct"/>
          </w:tcPr>
          <w:p w:rsidR="003B4144" w:rsidRPr="00E83F9A" w:rsidRDefault="003B4144" w:rsidP="009F7970">
            <w:pPr>
              <w:widowControl w:val="0"/>
              <w:spacing w:after="0"/>
              <w:jc w:val="both"/>
              <w:rPr>
                <w:rFonts w:ascii="Times New Roman" w:hAnsi="Times New Roman"/>
                <w:sz w:val="24"/>
                <w:szCs w:val="24"/>
                <w:lang w:eastAsia="zh-CN"/>
              </w:rPr>
            </w:pPr>
            <w:r w:rsidRPr="00E83F9A">
              <w:rPr>
                <w:rFonts w:ascii="Times New Roman" w:hAnsi="Times New Roman"/>
                <w:sz w:val="24"/>
                <w:szCs w:val="24"/>
                <w:lang w:eastAsia="zh-CN"/>
              </w:rPr>
              <w:t>- содержание основных профессионально-этических парадигм;</w:t>
            </w:r>
          </w:p>
          <w:p w:rsidR="003B4144" w:rsidRPr="00E83F9A" w:rsidRDefault="003B4144" w:rsidP="009F7970">
            <w:pPr>
              <w:widowControl w:val="0"/>
              <w:spacing w:after="0"/>
              <w:jc w:val="both"/>
              <w:rPr>
                <w:rFonts w:ascii="Times New Roman" w:hAnsi="Times New Roman"/>
                <w:sz w:val="24"/>
                <w:szCs w:val="24"/>
                <w:lang w:eastAsia="zh-CN"/>
              </w:rPr>
            </w:pPr>
            <w:r w:rsidRPr="00E83F9A">
              <w:rPr>
                <w:rFonts w:ascii="Times New Roman" w:hAnsi="Times New Roman"/>
                <w:sz w:val="24"/>
                <w:szCs w:val="24"/>
                <w:lang w:eastAsia="zh-CN"/>
              </w:rPr>
              <w:t>- принципы, требования, стандарты профессионального поведения;</w:t>
            </w:r>
          </w:p>
          <w:p w:rsidR="003B4144" w:rsidRPr="00E83F9A" w:rsidRDefault="003B4144" w:rsidP="009F7970">
            <w:pPr>
              <w:widowControl w:val="0"/>
              <w:spacing w:after="0"/>
              <w:jc w:val="both"/>
              <w:rPr>
                <w:rFonts w:ascii="Times New Roman" w:hAnsi="Times New Roman"/>
                <w:sz w:val="24"/>
                <w:szCs w:val="24"/>
                <w:lang w:eastAsia="ru-RU"/>
              </w:rPr>
            </w:pPr>
            <w:r w:rsidRPr="00E83F9A">
              <w:rPr>
                <w:rFonts w:ascii="Times New Roman" w:hAnsi="Times New Roman"/>
                <w:sz w:val="24"/>
                <w:szCs w:val="24"/>
                <w:lang w:eastAsia="zh-CN"/>
              </w:rPr>
              <w:t>- особенности работы журналиста, придерживающего правил этики.</w:t>
            </w:r>
          </w:p>
        </w:tc>
      </w:tr>
      <w:tr w:rsidR="003B4144" w:rsidRPr="008324A9" w:rsidTr="00E63DE4">
        <w:tc>
          <w:tcPr>
            <w:tcW w:w="1265" w:type="pct"/>
          </w:tcPr>
          <w:p w:rsidR="003B4144" w:rsidRPr="00E83F9A" w:rsidRDefault="003B4144" w:rsidP="00E83F9A">
            <w:pPr>
              <w:spacing w:after="0" w:line="240" w:lineRule="auto"/>
              <w:jc w:val="both"/>
              <w:rPr>
                <w:rFonts w:ascii="Times New Roman" w:hAnsi="Times New Roman"/>
                <w:sz w:val="24"/>
                <w:szCs w:val="24"/>
                <w:lang w:val="en-US"/>
              </w:rPr>
            </w:pPr>
            <w:r w:rsidRPr="00E83F9A">
              <w:rPr>
                <w:rFonts w:ascii="Times New Roman" w:hAnsi="Times New Roman"/>
                <w:sz w:val="24"/>
                <w:szCs w:val="24"/>
                <w:lang w:val="en-US"/>
              </w:rPr>
              <w:t>Уметь:</w:t>
            </w:r>
          </w:p>
        </w:tc>
        <w:tc>
          <w:tcPr>
            <w:tcW w:w="3735" w:type="pct"/>
          </w:tcPr>
          <w:p w:rsidR="003B4144" w:rsidRPr="00E83F9A" w:rsidRDefault="003B4144" w:rsidP="009F7970">
            <w:pPr>
              <w:widowControl w:val="0"/>
              <w:spacing w:after="0"/>
              <w:jc w:val="both"/>
              <w:rPr>
                <w:rFonts w:ascii="Times New Roman" w:hAnsi="Times New Roman"/>
                <w:sz w:val="24"/>
                <w:szCs w:val="24"/>
                <w:lang w:eastAsia="zh-CN"/>
              </w:rPr>
            </w:pPr>
            <w:r w:rsidRPr="00E83F9A">
              <w:rPr>
                <w:rFonts w:ascii="Times New Roman" w:hAnsi="Times New Roman"/>
                <w:sz w:val="24"/>
                <w:szCs w:val="24"/>
                <w:lang w:eastAsia="zh-CN"/>
              </w:rPr>
              <w:t>- описывать содержание основных профессионально-этических парадигм;</w:t>
            </w:r>
          </w:p>
          <w:p w:rsidR="003B4144" w:rsidRPr="00E83F9A" w:rsidRDefault="003B4144" w:rsidP="009F7970">
            <w:pPr>
              <w:widowControl w:val="0"/>
              <w:spacing w:after="0"/>
              <w:jc w:val="both"/>
              <w:rPr>
                <w:rFonts w:ascii="Times New Roman" w:hAnsi="Times New Roman"/>
                <w:sz w:val="24"/>
                <w:szCs w:val="24"/>
                <w:lang w:eastAsia="zh-CN"/>
              </w:rPr>
            </w:pPr>
            <w:r w:rsidRPr="00E83F9A">
              <w:rPr>
                <w:rFonts w:ascii="Times New Roman" w:hAnsi="Times New Roman"/>
                <w:sz w:val="24"/>
                <w:szCs w:val="24"/>
                <w:lang w:eastAsia="zh-CN"/>
              </w:rPr>
              <w:t>- называть принципы, требования, стандарты профессионального поведения;</w:t>
            </w:r>
          </w:p>
          <w:p w:rsidR="003B4144" w:rsidRPr="00E83F9A" w:rsidRDefault="003B4144" w:rsidP="009F7970">
            <w:pPr>
              <w:widowControl w:val="0"/>
              <w:spacing w:after="0" w:line="240" w:lineRule="auto"/>
              <w:jc w:val="both"/>
              <w:rPr>
                <w:rFonts w:ascii="Times New Roman" w:hAnsi="Times New Roman"/>
                <w:sz w:val="24"/>
                <w:szCs w:val="24"/>
                <w:lang w:eastAsia="ru-RU"/>
              </w:rPr>
            </w:pPr>
            <w:r w:rsidRPr="00E83F9A">
              <w:rPr>
                <w:rFonts w:ascii="Times New Roman" w:hAnsi="Times New Roman"/>
                <w:sz w:val="24"/>
                <w:szCs w:val="24"/>
                <w:lang w:eastAsia="ru-RU"/>
              </w:rPr>
              <w:t>- определять особенности работы журналиста, придерживающего правил этики.</w:t>
            </w:r>
          </w:p>
        </w:tc>
      </w:tr>
      <w:tr w:rsidR="003B4144" w:rsidRPr="008324A9" w:rsidTr="00E63DE4">
        <w:tc>
          <w:tcPr>
            <w:tcW w:w="1265" w:type="pct"/>
          </w:tcPr>
          <w:p w:rsidR="003B4144" w:rsidRPr="00E83F9A" w:rsidRDefault="003B4144" w:rsidP="00E83F9A">
            <w:pPr>
              <w:spacing w:after="0" w:line="240" w:lineRule="auto"/>
              <w:jc w:val="both"/>
              <w:rPr>
                <w:rFonts w:ascii="Times New Roman" w:hAnsi="Times New Roman"/>
                <w:b/>
                <w:sz w:val="24"/>
                <w:szCs w:val="24"/>
              </w:rPr>
            </w:pPr>
            <w:r w:rsidRPr="00E83F9A">
              <w:rPr>
                <w:rFonts w:ascii="Times New Roman" w:hAnsi="Times New Roman"/>
                <w:sz w:val="24"/>
                <w:szCs w:val="24"/>
                <w:lang w:val="en-US"/>
              </w:rPr>
              <w:t>Владеть:</w:t>
            </w:r>
          </w:p>
        </w:tc>
        <w:tc>
          <w:tcPr>
            <w:tcW w:w="3735" w:type="pct"/>
          </w:tcPr>
          <w:p w:rsidR="003B4144" w:rsidRPr="00E83F9A" w:rsidRDefault="003B4144" w:rsidP="009F7970">
            <w:pPr>
              <w:widowControl w:val="0"/>
              <w:spacing w:after="0"/>
              <w:jc w:val="both"/>
              <w:rPr>
                <w:rFonts w:ascii="Times New Roman" w:hAnsi="Times New Roman"/>
                <w:sz w:val="24"/>
                <w:szCs w:val="24"/>
                <w:lang w:eastAsia="zh-CN"/>
              </w:rPr>
            </w:pPr>
            <w:r w:rsidRPr="00E83F9A">
              <w:rPr>
                <w:rFonts w:ascii="Times New Roman" w:hAnsi="Times New Roman"/>
                <w:sz w:val="24"/>
                <w:szCs w:val="24"/>
                <w:lang w:eastAsia="zh-CN"/>
              </w:rPr>
              <w:t>- навыками применения в практической деятельности основных профессионально-этических парадигм;</w:t>
            </w:r>
          </w:p>
          <w:p w:rsidR="003B4144" w:rsidRPr="00E83F9A" w:rsidRDefault="003B4144" w:rsidP="009F7970">
            <w:pPr>
              <w:widowControl w:val="0"/>
              <w:spacing w:after="0"/>
              <w:jc w:val="both"/>
              <w:rPr>
                <w:rFonts w:ascii="Times New Roman" w:hAnsi="Times New Roman"/>
                <w:sz w:val="24"/>
                <w:szCs w:val="24"/>
                <w:lang w:eastAsia="zh-CN"/>
              </w:rPr>
            </w:pPr>
            <w:r w:rsidRPr="00E83F9A">
              <w:rPr>
                <w:rFonts w:ascii="Times New Roman" w:hAnsi="Times New Roman"/>
                <w:sz w:val="24"/>
                <w:szCs w:val="24"/>
                <w:lang w:eastAsia="zh-CN"/>
              </w:rPr>
              <w:t>- навыками применения в практической деятельности принципов, требований, стандартов профессионального поведения;</w:t>
            </w:r>
          </w:p>
          <w:p w:rsidR="003B4144" w:rsidRPr="00E83F9A" w:rsidRDefault="003B4144" w:rsidP="009F7970">
            <w:pPr>
              <w:widowControl w:val="0"/>
              <w:spacing w:after="0"/>
              <w:jc w:val="both"/>
              <w:rPr>
                <w:rFonts w:ascii="Times New Roman" w:hAnsi="Times New Roman"/>
                <w:sz w:val="24"/>
                <w:szCs w:val="24"/>
                <w:lang w:eastAsia="ru-RU"/>
              </w:rPr>
            </w:pPr>
            <w:r w:rsidRPr="00E83F9A">
              <w:rPr>
                <w:rFonts w:ascii="Times New Roman" w:hAnsi="Times New Roman"/>
                <w:sz w:val="24"/>
                <w:szCs w:val="24"/>
                <w:lang w:eastAsia="zh-CN"/>
              </w:rPr>
              <w:t>- навыками применения в практической деятельности</w:t>
            </w:r>
            <w:r w:rsidRPr="00E83F9A">
              <w:rPr>
                <w:rFonts w:ascii="Times New Roman" w:hAnsi="Times New Roman"/>
                <w:i/>
                <w:sz w:val="24"/>
                <w:szCs w:val="24"/>
                <w:lang w:eastAsia="zh-CN"/>
              </w:rPr>
              <w:t xml:space="preserve"> </w:t>
            </w:r>
            <w:r w:rsidRPr="00E83F9A">
              <w:rPr>
                <w:rFonts w:ascii="Times New Roman" w:hAnsi="Times New Roman"/>
                <w:sz w:val="24"/>
                <w:szCs w:val="24"/>
                <w:lang w:eastAsia="zh-CN"/>
              </w:rPr>
              <w:t>правил этики.</w:t>
            </w:r>
          </w:p>
        </w:tc>
      </w:tr>
      <w:tr w:rsidR="003B4144" w:rsidRPr="008324A9" w:rsidTr="00E63DE4">
        <w:tc>
          <w:tcPr>
            <w:tcW w:w="5000" w:type="pct"/>
            <w:gridSpan w:val="2"/>
          </w:tcPr>
          <w:p w:rsidR="003B4144" w:rsidRPr="00E83F9A" w:rsidRDefault="003B4144" w:rsidP="00E63DE4">
            <w:pPr>
              <w:widowControl w:val="0"/>
              <w:suppressAutoHyphens/>
              <w:autoSpaceDE w:val="0"/>
              <w:autoSpaceDN w:val="0"/>
              <w:adjustRightInd w:val="0"/>
              <w:spacing w:after="0" w:line="240" w:lineRule="auto"/>
              <w:jc w:val="both"/>
              <w:rPr>
                <w:rFonts w:ascii="Times New Roman" w:hAnsi="Times New Roman"/>
                <w:b/>
                <w:sz w:val="24"/>
                <w:szCs w:val="24"/>
                <w:lang w:eastAsia="ru-RU"/>
              </w:rPr>
            </w:pPr>
            <w:r w:rsidRPr="00E83F9A">
              <w:rPr>
                <w:rFonts w:ascii="Times New Roman" w:hAnsi="Times New Roman"/>
                <w:b/>
                <w:sz w:val="24"/>
                <w:szCs w:val="24"/>
                <w:lang w:eastAsia="ru-RU"/>
              </w:rPr>
              <w:t>ОПК-3</w:t>
            </w:r>
          </w:p>
          <w:p w:rsidR="003B4144" w:rsidRPr="00E83F9A" w:rsidRDefault="003B4144" w:rsidP="00E63DE4">
            <w:pPr>
              <w:spacing w:after="0" w:line="240" w:lineRule="auto"/>
              <w:rPr>
                <w:rFonts w:ascii="Times New Roman" w:hAnsi="Times New Roman"/>
                <w:b/>
                <w:sz w:val="24"/>
                <w:szCs w:val="24"/>
                <w:lang w:eastAsia="ru-RU"/>
              </w:rPr>
            </w:pPr>
            <w:r w:rsidRPr="00E83F9A">
              <w:rPr>
                <w:rFonts w:ascii="Times New Roman" w:hAnsi="Times New Roman"/>
                <w:b/>
                <w:sz w:val="24"/>
                <w:szCs w:val="24"/>
                <w:lang w:eastAsia="ru-RU"/>
              </w:rPr>
              <w:t>способностью понимать сущность журналистской профессии как социальной, информационной, творческой, знать ее базовые характеристики, смысл социальных ролей журналиста, качеств личности, необходимых для ответственного выполнения профессиональных функций</w:t>
            </w:r>
          </w:p>
        </w:tc>
      </w:tr>
      <w:tr w:rsidR="003B4144" w:rsidRPr="008324A9" w:rsidTr="00E63DE4">
        <w:tc>
          <w:tcPr>
            <w:tcW w:w="1265" w:type="pct"/>
          </w:tcPr>
          <w:p w:rsidR="003B4144" w:rsidRPr="00E83F9A" w:rsidRDefault="003B4144" w:rsidP="00E83F9A">
            <w:pPr>
              <w:spacing w:after="0" w:line="240" w:lineRule="auto"/>
              <w:jc w:val="both"/>
              <w:rPr>
                <w:rFonts w:ascii="Times New Roman" w:hAnsi="Times New Roman"/>
                <w:sz w:val="24"/>
                <w:szCs w:val="24"/>
              </w:rPr>
            </w:pPr>
            <w:r w:rsidRPr="00E83F9A">
              <w:rPr>
                <w:rFonts w:ascii="Times New Roman" w:hAnsi="Times New Roman"/>
                <w:sz w:val="24"/>
                <w:szCs w:val="24"/>
              </w:rPr>
              <w:t>Знать:</w:t>
            </w:r>
          </w:p>
        </w:tc>
        <w:tc>
          <w:tcPr>
            <w:tcW w:w="3735" w:type="pct"/>
          </w:tcPr>
          <w:p w:rsidR="003B4144" w:rsidRPr="00E83F9A" w:rsidRDefault="003B4144" w:rsidP="009F7970">
            <w:pPr>
              <w:tabs>
                <w:tab w:val="left" w:pos="720"/>
                <w:tab w:val="left" w:pos="1080"/>
              </w:tabs>
              <w:autoSpaceDE w:val="0"/>
              <w:spacing w:after="0" w:line="240" w:lineRule="auto"/>
              <w:jc w:val="both"/>
              <w:rPr>
                <w:rFonts w:ascii="Times New Roman" w:hAnsi="Times New Roman"/>
                <w:sz w:val="24"/>
                <w:szCs w:val="24"/>
                <w:lang w:eastAsia="ru-RU"/>
              </w:rPr>
            </w:pPr>
            <w:r w:rsidRPr="00E83F9A">
              <w:rPr>
                <w:rFonts w:ascii="Times New Roman" w:hAnsi="Times New Roman"/>
                <w:sz w:val="24"/>
                <w:szCs w:val="24"/>
                <w:lang w:eastAsia="zh-CN"/>
              </w:rPr>
              <w:t xml:space="preserve">- </w:t>
            </w:r>
            <w:r w:rsidRPr="00E83F9A">
              <w:rPr>
                <w:rFonts w:ascii="Times New Roman" w:hAnsi="Times New Roman"/>
                <w:sz w:val="24"/>
                <w:szCs w:val="24"/>
                <w:lang w:eastAsia="ru-RU"/>
              </w:rPr>
              <w:t>базовые характеристики журналистики;</w:t>
            </w:r>
          </w:p>
          <w:p w:rsidR="003B4144" w:rsidRPr="00E83F9A" w:rsidRDefault="003B4144" w:rsidP="009F7970">
            <w:pPr>
              <w:tabs>
                <w:tab w:val="left" w:pos="720"/>
                <w:tab w:val="left" w:pos="1080"/>
              </w:tabs>
              <w:autoSpaceDE w:val="0"/>
              <w:spacing w:after="0" w:line="240" w:lineRule="auto"/>
              <w:jc w:val="both"/>
              <w:rPr>
                <w:rFonts w:ascii="Times New Roman" w:hAnsi="Times New Roman"/>
                <w:sz w:val="24"/>
                <w:szCs w:val="24"/>
                <w:lang w:eastAsia="ru-RU"/>
              </w:rPr>
            </w:pPr>
            <w:r w:rsidRPr="00E83F9A">
              <w:rPr>
                <w:rFonts w:ascii="Times New Roman" w:hAnsi="Times New Roman"/>
                <w:sz w:val="24"/>
                <w:szCs w:val="24"/>
                <w:lang w:eastAsia="ru-RU"/>
              </w:rPr>
              <w:t>- смысл социальных ролей журналиста, качеств личности, необходимых для ответственного выполнения профессиональных функций;</w:t>
            </w:r>
          </w:p>
          <w:p w:rsidR="003B4144" w:rsidRPr="00E83F9A" w:rsidRDefault="003B4144" w:rsidP="009F7970">
            <w:pPr>
              <w:tabs>
                <w:tab w:val="left" w:pos="720"/>
                <w:tab w:val="left" w:pos="1080"/>
              </w:tabs>
              <w:autoSpaceDE w:val="0"/>
              <w:spacing w:after="0" w:line="240" w:lineRule="auto"/>
              <w:jc w:val="both"/>
              <w:rPr>
                <w:rFonts w:ascii="Times New Roman" w:hAnsi="Times New Roman"/>
                <w:sz w:val="24"/>
                <w:szCs w:val="24"/>
                <w:lang w:eastAsia="zh-CN"/>
              </w:rPr>
            </w:pPr>
            <w:r w:rsidRPr="00E83F9A">
              <w:rPr>
                <w:rFonts w:ascii="Times New Roman" w:hAnsi="Times New Roman"/>
                <w:sz w:val="24"/>
                <w:szCs w:val="24"/>
                <w:lang w:eastAsia="zh-CN"/>
              </w:rPr>
              <w:t>- сущность профессиональной морали, механизм ее действия, связь с теоретической и нормативной профессиональной этикой.</w:t>
            </w:r>
          </w:p>
        </w:tc>
      </w:tr>
      <w:tr w:rsidR="003B4144" w:rsidRPr="008324A9" w:rsidTr="00E63DE4">
        <w:trPr>
          <w:trHeight w:val="1104"/>
        </w:trPr>
        <w:tc>
          <w:tcPr>
            <w:tcW w:w="1265" w:type="pct"/>
          </w:tcPr>
          <w:p w:rsidR="003B4144" w:rsidRPr="00E83F9A" w:rsidRDefault="003B4144" w:rsidP="00E83F9A">
            <w:pPr>
              <w:spacing w:after="0" w:line="240" w:lineRule="auto"/>
              <w:jc w:val="both"/>
              <w:rPr>
                <w:rFonts w:ascii="Times New Roman" w:hAnsi="Times New Roman"/>
                <w:sz w:val="24"/>
                <w:szCs w:val="24"/>
              </w:rPr>
            </w:pPr>
            <w:r w:rsidRPr="00E83F9A">
              <w:rPr>
                <w:rFonts w:ascii="Times New Roman" w:hAnsi="Times New Roman"/>
                <w:sz w:val="24"/>
                <w:szCs w:val="24"/>
              </w:rPr>
              <w:t>Уметь:</w:t>
            </w:r>
          </w:p>
        </w:tc>
        <w:tc>
          <w:tcPr>
            <w:tcW w:w="3735" w:type="pct"/>
          </w:tcPr>
          <w:p w:rsidR="003B4144" w:rsidRPr="00E83F9A" w:rsidRDefault="003B4144" w:rsidP="009F7970">
            <w:pPr>
              <w:tabs>
                <w:tab w:val="left" w:pos="720"/>
                <w:tab w:val="left" w:pos="1080"/>
              </w:tabs>
              <w:autoSpaceDE w:val="0"/>
              <w:spacing w:after="0" w:line="240" w:lineRule="auto"/>
              <w:jc w:val="both"/>
              <w:rPr>
                <w:rFonts w:ascii="Times New Roman" w:hAnsi="Times New Roman"/>
                <w:sz w:val="24"/>
                <w:szCs w:val="24"/>
                <w:lang w:eastAsia="ru-RU"/>
              </w:rPr>
            </w:pPr>
            <w:r w:rsidRPr="00E83F9A">
              <w:rPr>
                <w:rFonts w:ascii="Times New Roman" w:hAnsi="Times New Roman"/>
                <w:sz w:val="24"/>
                <w:szCs w:val="24"/>
                <w:lang w:eastAsia="zh-CN"/>
              </w:rPr>
              <w:t xml:space="preserve">- описывать </w:t>
            </w:r>
            <w:r w:rsidRPr="00E83F9A">
              <w:rPr>
                <w:rFonts w:ascii="Times New Roman" w:hAnsi="Times New Roman"/>
                <w:sz w:val="24"/>
                <w:szCs w:val="24"/>
                <w:lang w:eastAsia="ru-RU"/>
              </w:rPr>
              <w:t>базовые характеристики журналистики;</w:t>
            </w:r>
          </w:p>
          <w:p w:rsidR="003B4144" w:rsidRPr="00E83F9A" w:rsidRDefault="003B4144" w:rsidP="009F7970">
            <w:pPr>
              <w:tabs>
                <w:tab w:val="left" w:pos="720"/>
                <w:tab w:val="left" w:pos="1080"/>
              </w:tabs>
              <w:autoSpaceDE w:val="0"/>
              <w:spacing w:after="0" w:line="240" w:lineRule="auto"/>
              <w:jc w:val="both"/>
              <w:rPr>
                <w:rFonts w:ascii="Times New Roman" w:hAnsi="Times New Roman"/>
                <w:sz w:val="24"/>
                <w:szCs w:val="24"/>
                <w:lang w:eastAsia="ru-RU"/>
              </w:rPr>
            </w:pPr>
            <w:r w:rsidRPr="00E83F9A">
              <w:rPr>
                <w:rFonts w:ascii="Times New Roman" w:hAnsi="Times New Roman"/>
                <w:sz w:val="24"/>
                <w:szCs w:val="24"/>
                <w:lang w:eastAsia="ru-RU"/>
              </w:rPr>
              <w:t>- применять на практике знания о социальных ролях журналиста, качествах личности, необходимых для ответственного выполнения профессиональных функций;</w:t>
            </w:r>
          </w:p>
          <w:p w:rsidR="003B4144" w:rsidRPr="00E83F9A" w:rsidRDefault="003B4144" w:rsidP="009F7970">
            <w:pPr>
              <w:widowControl w:val="0"/>
              <w:spacing w:after="0"/>
              <w:jc w:val="both"/>
              <w:rPr>
                <w:rFonts w:ascii="Times New Roman" w:hAnsi="Times New Roman"/>
                <w:sz w:val="24"/>
                <w:szCs w:val="24"/>
                <w:lang w:eastAsia="ru-RU"/>
              </w:rPr>
            </w:pPr>
            <w:r w:rsidRPr="00E83F9A">
              <w:rPr>
                <w:rFonts w:ascii="Times New Roman" w:hAnsi="Times New Roman"/>
                <w:sz w:val="24"/>
                <w:szCs w:val="24"/>
                <w:lang w:eastAsia="zh-CN"/>
              </w:rPr>
              <w:t>- характеризовать профессиональную мораль, механизм ее действия, связь с теоретической и нормативной профессиональной этикой.</w:t>
            </w:r>
          </w:p>
        </w:tc>
      </w:tr>
      <w:tr w:rsidR="003B4144" w:rsidRPr="008324A9" w:rsidTr="00E63DE4">
        <w:tc>
          <w:tcPr>
            <w:tcW w:w="1265" w:type="pct"/>
          </w:tcPr>
          <w:p w:rsidR="003B4144" w:rsidRPr="00E83F9A" w:rsidRDefault="003B4144" w:rsidP="00E83F9A">
            <w:pPr>
              <w:spacing w:after="0" w:line="240" w:lineRule="auto"/>
              <w:jc w:val="both"/>
              <w:rPr>
                <w:rFonts w:ascii="Times New Roman" w:hAnsi="Times New Roman"/>
                <w:sz w:val="24"/>
                <w:szCs w:val="24"/>
              </w:rPr>
            </w:pPr>
            <w:r w:rsidRPr="00E83F9A">
              <w:rPr>
                <w:rFonts w:ascii="Times New Roman" w:hAnsi="Times New Roman"/>
                <w:sz w:val="24"/>
                <w:szCs w:val="24"/>
              </w:rPr>
              <w:t>Владеть:</w:t>
            </w:r>
          </w:p>
        </w:tc>
        <w:tc>
          <w:tcPr>
            <w:tcW w:w="3735" w:type="pct"/>
          </w:tcPr>
          <w:p w:rsidR="003B4144" w:rsidRPr="00E83F9A" w:rsidRDefault="003B4144" w:rsidP="009F7970">
            <w:pPr>
              <w:tabs>
                <w:tab w:val="left" w:pos="720"/>
                <w:tab w:val="left" w:pos="1080"/>
              </w:tabs>
              <w:autoSpaceDE w:val="0"/>
              <w:spacing w:after="0" w:line="240" w:lineRule="auto"/>
              <w:jc w:val="both"/>
              <w:rPr>
                <w:rFonts w:ascii="Times New Roman" w:hAnsi="Times New Roman"/>
                <w:sz w:val="24"/>
                <w:szCs w:val="24"/>
                <w:lang w:eastAsia="ru-RU"/>
              </w:rPr>
            </w:pPr>
            <w:r w:rsidRPr="00E83F9A">
              <w:rPr>
                <w:rFonts w:ascii="Times New Roman" w:hAnsi="Times New Roman"/>
                <w:sz w:val="24"/>
                <w:szCs w:val="24"/>
                <w:lang w:eastAsia="zh-CN"/>
              </w:rPr>
              <w:t xml:space="preserve">- навыками описания </w:t>
            </w:r>
            <w:r w:rsidRPr="00E83F9A">
              <w:rPr>
                <w:rFonts w:ascii="Times New Roman" w:hAnsi="Times New Roman"/>
                <w:sz w:val="24"/>
                <w:szCs w:val="24"/>
                <w:lang w:eastAsia="ru-RU"/>
              </w:rPr>
              <w:t>базовых характеристик журналистики;</w:t>
            </w:r>
          </w:p>
          <w:p w:rsidR="003B4144" w:rsidRPr="00E83F9A" w:rsidRDefault="003B4144" w:rsidP="009F7970">
            <w:pPr>
              <w:tabs>
                <w:tab w:val="left" w:pos="720"/>
                <w:tab w:val="left" w:pos="1080"/>
              </w:tabs>
              <w:autoSpaceDE w:val="0"/>
              <w:spacing w:after="0" w:line="240" w:lineRule="auto"/>
              <w:jc w:val="both"/>
              <w:rPr>
                <w:rFonts w:ascii="Times New Roman" w:hAnsi="Times New Roman"/>
                <w:sz w:val="24"/>
                <w:szCs w:val="24"/>
                <w:lang w:eastAsia="ru-RU"/>
              </w:rPr>
            </w:pPr>
            <w:r w:rsidRPr="00E83F9A">
              <w:rPr>
                <w:rFonts w:ascii="Times New Roman" w:hAnsi="Times New Roman"/>
                <w:sz w:val="24"/>
                <w:szCs w:val="24"/>
                <w:lang w:eastAsia="ru-RU"/>
              </w:rPr>
              <w:t>- навыками практического применения знаний о социальных ролях журналиста, качествах личности, необходимых для ответственного выполнения профессиональных функций;</w:t>
            </w:r>
          </w:p>
          <w:p w:rsidR="003B4144" w:rsidRPr="00E83F9A" w:rsidRDefault="003B4144" w:rsidP="009F7970">
            <w:pPr>
              <w:widowControl w:val="0"/>
              <w:suppressAutoHyphens/>
              <w:autoSpaceDE w:val="0"/>
              <w:autoSpaceDN w:val="0"/>
              <w:adjustRightInd w:val="0"/>
              <w:spacing w:after="0" w:line="240" w:lineRule="auto"/>
              <w:jc w:val="both"/>
              <w:rPr>
                <w:rFonts w:ascii="Times New Roman" w:hAnsi="Times New Roman"/>
                <w:sz w:val="24"/>
                <w:szCs w:val="24"/>
                <w:lang w:eastAsia="ru-RU"/>
              </w:rPr>
            </w:pPr>
            <w:r w:rsidRPr="00E83F9A">
              <w:rPr>
                <w:rFonts w:ascii="Times New Roman" w:hAnsi="Times New Roman"/>
                <w:sz w:val="24"/>
                <w:szCs w:val="24"/>
                <w:lang w:eastAsia="zh-CN"/>
              </w:rPr>
              <w:t>- навыками описания профессиональной морали, механизма ее действия, связи с теоретической и нормативной профессиональной этикой.</w:t>
            </w:r>
          </w:p>
        </w:tc>
      </w:tr>
      <w:tr w:rsidR="003B4144" w:rsidRPr="008324A9" w:rsidTr="00E63DE4">
        <w:tc>
          <w:tcPr>
            <w:tcW w:w="5000" w:type="pct"/>
            <w:gridSpan w:val="2"/>
          </w:tcPr>
          <w:p w:rsidR="003B4144" w:rsidRPr="00E83F9A" w:rsidRDefault="003B4144" w:rsidP="00E83F9A">
            <w:pPr>
              <w:widowControl w:val="0"/>
              <w:autoSpaceDE w:val="0"/>
              <w:autoSpaceDN w:val="0"/>
              <w:adjustRightInd w:val="0"/>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ОПК-8</w:t>
            </w:r>
            <w:r w:rsidRPr="008324A9">
              <w:t xml:space="preserve"> </w:t>
            </w:r>
            <w:r w:rsidRPr="00E63DE4">
              <w:rPr>
                <w:rFonts w:ascii="Times New Roman" w:hAnsi="Times New Roman"/>
                <w:b/>
                <w:sz w:val="24"/>
                <w:szCs w:val="24"/>
                <w:lang w:eastAsia="ru-RU"/>
              </w:rPr>
              <w:t>способностью следовать в профессиональной деятельности основным российским и международным документам по журналистской этике</w:t>
            </w:r>
          </w:p>
          <w:p w:rsidR="003B4144" w:rsidRPr="00E83F9A" w:rsidRDefault="003B4144" w:rsidP="00E83F9A">
            <w:pPr>
              <w:spacing w:after="0" w:line="240" w:lineRule="auto"/>
              <w:jc w:val="both"/>
              <w:rPr>
                <w:rFonts w:ascii="Times New Roman" w:hAnsi="Times New Roman"/>
                <w:sz w:val="24"/>
                <w:szCs w:val="24"/>
              </w:rPr>
            </w:pPr>
          </w:p>
        </w:tc>
      </w:tr>
      <w:tr w:rsidR="003B4144" w:rsidRPr="008324A9" w:rsidTr="00E63DE4">
        <w:trPr>
          <w:trHeight w:val="1212"/>
        </w:trPr>
        <w:tc>
          <w:tcPr>
            <w:tcW w:w="1265" w:type="pct"/>
          </w:tcPr>
          <w:p w:rsidR="003B4144" w:rsidRPr="00E83F9A" w:rsidRDefault="003B4144" w:rsidP="00E83F9A">
            <w:pPr>
              <w:spacing w:after="0" w:line="240" w:lineRule="auto"/>
              <w:jc w:val="both"/>
              <w:rPr>
                <w:rFonts w:ascii="Times New Roman" w:hAnsi="Times New Roman"/>
                <w:sz w:val="24"/>
                <w:szCs w:val="24"/>
              </w:rPr>
            </w:pPr>
            <w:r w:rsidRPr="00E83F9A">
              <w:rPr>
                <w:rFonts w:ascii="Times New Roman" w:hAnsi="Times New Roman"/>
                <w:sz w:val="24"/>
                <w:szCs w:val="24"/>
              </w:rPr>
              <w:t>Знать:</w:t>
            </w:r>
          </w:p>
        </w:tc>
        <w:tc>
          <w:tcPr>
            <w:tcW w:w="3735" w:type="pct"/>
          </w:tcPr>
          <w:p w:rsidR="003B4144" w:rsidRPr="00E83F9A" w:rsidRDefault="003B4144" w:rsidP="009F7970">
            <w:pPr>
              <w:tabs>
                <w:tab w:val="left" w:pos="720"/>
                <w:tab w:val="left" w:pos="1080"/>
              </w:tabs>
              <w:autoSpaceDE w:val="0"/>
              <w:spacing w:after="0" w:line="240" w:lineRule="auto"/>
              <w:jc w:val="both"/>
              <w:rPr>
                <w:rFonts w:ascii="Times New Roman" w:hAnsi="Times New Roman"/>
                <w:sz w:val="24"/>
                <w:szCs w:val="24"/>
                <w:lang w:eastAsia="zh-CN"/>
              </w:rPr>
            </w:pPr>
            <w:r w:rsidRPr="00E83F9A">
              <w:rPr>
                <w:rFonts w:ascii="Times New Roman" w:hAnsi="Times New Roman"/>
                <w:sz w:val="24"/>
                <w:szCs w:val="24"/>
                <w:lang w:eastAsia="zh-CN"/>
              </w:rPr>
              <w:t>- профессиональную терминологию;</w:t>
            </w:r>
          </w:p>
          <w:p w:rsidR="003B4144" w:rsidRPr="00E83F9A" w:rsidRDefault="003B4144" w:rsidP="009F7970">
            <w:pPr>
              <w:suppressAutoHyphens/>
              <w:spacing w:after="0" w:line="240" w:lineRule="auto"/>
              <w:jc w:val="both"/>
              <w:rPr>
                <w:rFonts w:ascii="Times New Roman" w:hAnsi="Times New Roman"/>
                <w:sz w:val="24"/>
                <w:szCs w:val="24"/>
                <w:lang w:eastAsia="zh-CN"/>
              </w:rPr>
            </w:pPr>
            <w:r w:rsidRPr="00E83F9A">
              <w:rPr>
                <w:rFonts w:ascii="Times New Roman" w:hAnsi="Times New Roman"/>
                <w:sz w:val="24"/>
                <w:szCs w:val="24"/>
                <w:lang w:eastAsia="zh-CN"/>
              </w:rPr>
              <w:t>- базовые профессионально-этические принципы журналистики;</w:t>
            </w:r>
          </w:p>
          <w:p w:rsidR="003B4144" w:rsidRPr="00E83F9A" w:rsidRDefault="003B4144" w:rsidP="009F7970">
            <w:pPr>
              <w:tabs>
                <w:tab w:val="left" w:pos="720"/>
                <w:tab w:val="left" w:pos="1080"/>
              </w:tabs>
              <w:autoSpaceDE w:val="0"/>
              <w:spacing w:after="0" w:line="240" w:lineRule="auto"/>
              <w:jc w:val="both"/>
              <w:rPr>
                <w:rFonts w:ascii="Times New Roman" w:hAnsi="Times New Roman"/>
                <w:sz w:val="24"/>
                <w:szCs w:val="24"/>
                <w:lang w:eastAsia="zh-CN"/>
              </w:rPr>
            </w:pPr>
            <w:r w:rsidRPr="00E83F9A">
              <w:rPr>
                <w:rFonts w:ascii="Times New Roman" w:hAnsi="Times New Roman"/>
                <w:sz w:val="24"/>
                <w:szCs w:val="24"/>
                <w:lang w:eastAsia="zh-CN"/>
              </w:rPr>
              <w:t>- этические нормы использования    информации в журналистике.</w:t>
            </w:r>
          </w:p>
          <w:p w:rsidR="003B4144" w:rsidRPr="00E83F9A" w:rsidRDefault="003B4144" w:rsidP="009F7970">
            <w:pPr>
              <w:tabs>
                <w:tab w:val="left" w:pos="720"/>
                <w:tab w:val="left" w:pos="1080"/>
              </w:tabs>
              <w:autoSpaceDE w:val="0"/>
              <w:spacing w:after="0" w:line="240" w:lineRule="auto"/>
              <w:jc w:val="both"/>
              <w:rPr>
                <w:rFonts w:ascii="Times New Roman" w:hAnsi="Times New Roman"/>
                <w:sz w:val="24"/>
                <w:szCs w:val="24"/>
                <w:lang w:eastAsia="ru-RU"/>
              </w:rPr>
            </w:pPr>
          </w:p>
        </w:tc>
      </w:tr>
      <w:tr w:rsidR="003B4144" w:rsidRPr="008324A9" w:rsidTr="00E63DE4">
        <w:trPr>
          <w:trHeight w:val="1511"/>
        </w:trPr>
        <w:tc>
          <w:tcPr>
            <w:tcW w:w="1265" w:type="pct"/>
          </w:tcPr>
          <w:p w:rsidR="003B4144" w:rsidRPr="00E83F9A" w:rsidRDefault="003B4144" w:rsidP="00E83F9A">
            <w:pPr>
              <w:spacing w:after="0" w:line="240" w:lineRule="auto"/>
              <w:jc w:val="both"/>
              <w:rPr>
                <w:rFonts w:ascii="Times New Roman" w:hAnsi="Times New Roman"/>
                <w:sz w:val="24"/>
                <w:szCs w:val="24"/>
              </w:rPr>
            </w:pPr>
            <w:r w:rsidRPr="00E83F9A">
              <w:rPr>
                <w:rFonts w:ascii="Times New Roman" w:hAnsi="Times New Roman"/>
                <w:sz w:val="24"/>
                <w:szCs w:val="24"/>
              </w:rPr>
              <w:t>Уметь:</w:t>
            </w:r>
          </w:p>
        </w:tc>
        <w:tc>
          <w:tcPr>
            <w:tcW w:w="3735" w:type="pct"/>
          </w:tcPr>
          <w:p w:rsidR="003B4144" w:rsidRPr="00E83F9A" w:rsidRDefault="003B4144" w:rsidP="009F7970">
            <w:pPr>
              <w:tabs>
                <w:tab w:val="left" w:pos="720"/>
                <w:tab w:val="left" w:pos="1080"/>
              </w:tabs>
              <w:autoSpaceDE w:val="0"/>
              <w:spacing w:after="0" w:line="240" w:lineRule="auto"/>
              <w:jc w:val="both"/>
              <w:rPr>
                <w:rFonts w:ascii="Times New Roman" w:hAnsi="Times New Roman"/>
                <w:sz w:val="24"/>
                <w:szCs w:val="24"/>
                <w:lang w:eastAsia="zh-CN"/>
              </w:rPr>
            </w:pPr>
            <w:r w:rsidRPr="00E83F9A">
              <w:rPr>
                <w:rFonts w:ascii="Times New Roman" w:hAnsi="Times New Roman"/>
                <w:sz w:val="24"/>
                <w:szCs w:val="24"/>
                <w:lang w:eastAsia="zh-CN"/>
              </w:rPr>
              <w:t>- применять профессиональную терминологию;</w:t>
            </w:r>
          </w:p>
          <w:p w:rsidR="003B4144" w:rsidRPr="00E83F9A" w:rsidRDefault="003B4144" w:rsidP="009F7970">
            <w:pPr>
              <w:suppressAutoHyphens/>
              <w:spacing w:after="0" w:line="240" w:lineRule="auto"/>
              <w:jc w:val="both"/>
              <w:rPr>
                <w:rFonts w:ascii="Times New Roman" w:hAnsi="Times New Roman"/>
                <w:sz w:val="24"/>
                <w:szCs w:val="24"/>
                <w:lang w:eastAsia="zh-CN"/>
              </w:rPr>
            </w:pPr>
            <w:r w:rsidRPr="00E83F9A">
              <w:rPr>
                <w:rFonts w:ascii="Times New Roman" w:hAnsi="Times New Roman"/>
                <w:sz w:val="24"/>
                <w:szCs w:val="24"/>
                <w:lang w:eastAsia="zh-CN"/>
              </w:rPr>
              <w:t>- применять базовые профессионально-этические принципы журналистики;</w:t>
            </w:r>
          </w:p>
          <w:p w:rsidR="003B4144" w:rsidRPr="00E83F9A" w:rsidRDefault="003B4144" w:rsidP="009F7970">
            <w:pPr>
              <w:tabs>
                <w:tab w:val="left" w:pos="720"/>
                <w:tab w:val="left" w:pos="1080"/>
              </w:tabs>
              <w:autoSpaceDE w:val="0"/>
              <w:spacing w:after="0" w:line="240" w:lineRule="auto"/>
              <w:jc w:val="both"/>
              <w:rPr>
                <w:rFonts w:ascii="Times New Roman" w:hAnsi="Times New Roman"/>
                <w:sz w:val="24"/>
                <w:szCs w:val="24"/>
                <w:lang w:eastAsia="zh-CN"/>
              </w:rPr>
            </w:pPr>
            <w:r w:rsidRPr="00E83F9A">
              <w:rPr>
                <w:rFonts w:ascii="Times New Roman" w:hAnsi="Times New Roman"/>
                <w:sz w:val="24"/>
                <w:szCs w:val="24"/>
                <w:lang w:eastAsia="zh-CN"/>
              </w:rPr>
              <w:t>- применять этические нормы использования    информации в журналистике.</w:t>
            </w:r>
          </w:p>
          <w:p w:rsidR="003B4144" w:rsidRPr="00E83F9A" w:rsidRDefault="003B4144" w:rsidP="009F7970">
            <w:pPr>
              <w:widowControl w:val="0"/>
              <w:spacing w:after="0" w:line="240" w:lineRule="auto"/>
              <w:jc w:val="both"/>
              <w:rPr>
                <w:rFonts w:ascii="Times New Roman" w:hAnsi="Times New Roman"/>
                <w:i/>
                <w:sz w:val="24"/>
                <w:szCs w:val="24"/>
                <w:lang w:eastAsia="ru-RU"/>
              </w:rPr>
            </w:pPr>
          </w:p>
        </w:tc>
      </w:tr>
      <w:tr w:rsidR="003B4144" w:rsidRPr="008324A9" w:rsidTr="00E63DE4">
        <w:tc>
          <w:tcPr>
            <w:tcW w:w="1265" w:type="pct"/>
          </w:tcPr>
          <w:p w:rsidR="003B4144" w:rsidRPr="00E83F9A" w:rsidRDefault="003B4144" w:rsidP="00E83F9A">
            <w:pPr>
              <w:spacing w:after="0" w:line="240" w:lineRule="auto"/>
              <w:jc w:val="both"/>
              <w:rPr>
                <w:rFonts w:ascii="Times New Roman" w:hAnsi="Times New Roman"/>
                <w:sz w:val="24"/>
                <w:szCs w:val="24"/>
              </w:rPr>
            </w:pPr>
            <w:r w:rsidRPr="00E83F9A">
              <w:rPr>
                <w:rFonts w:ascii="Times New Roman" w:hAnsi="Times New Roman"/>
                <w:sz w:val="24"/>
                <w:szCs w:val="24"/>
              </w:rPr>
              <w:t>Владеть:</w:t>
            </w:r>
          </w:p>
        </w:tc>
        <w:tc>
          <w:tcPr>
            <w:tcW w:w="3735" w:type="pct"/>
          </w:tcPr>
          <w:p w:rsidR="003B4144" w:rsidRPr="00E83F9A" w:rsidRDefault="003B4144" w:rsidP="009F7970">
            <w:pPr>
              <w:tabs>
                <w:tab w:val="left" w:pos="720"/>
                <w:tab w:val="left" w:pos="1080"/>
              </w:tabs>
              <w:autoSpaceDE w:val="0"/>
              <w:spacing w:after="0" w:line="240" w:lineRule="auto"/>
              <w:jc w:val="both"/>
              <w:rPr>
                <w:rFonts w:ascii="Times New Roman" w:hAnsi="Times New Roman"/>
                <w:sz w:val="24"/>
                <w:szCs w:val="24"/>
                <w:lang w:eastAsia="zh-CN"/>
              </w:rPr>
            </w:pPr>
            <w:r w:rsidRPr="00E83F9A">
              <w:rPr>
                <w:rFonts w:ascii="Times New Roman" w:hAnsi="Times New Roman"/>
                <w:sz w:val="24"/>
                <w:szCs w:val="24"/>
                <w:lang w:eastAsia="zh-CN"/>
              </w:rPr>
              <w:t>- навыками применения профессиональной терминологии;</w:t>
            </w:r>
          </w:p>
          <w:p w:rsidR="003B4144" w:rsidRPr="00E83F9A" w:rsidRDefault="003B4144" w:rsidP="009F7970">
            <w:pPr>
              <w:suppressAutoHyphens/>
              <w:spacing w:after="0" w:line="240" w:lineRule="auto"/>
              <w:jc w:val="both"/>
              <w:rPr>
                <w:rFonts w:ascii="Times New Roman" w:hAnsi="Times New Roman"/>
                <w:sz w:val="24"/>
                <w:szCs w:val="24"/>
                <w:lang w:eastAsia="zh-CN"/>
              </w:rPr>
            </w:pPr>
            <w:r w:rsidRPr="00E83F9A">
              <w:rPr>
                <w:rFonts w:ascii="Times New Roman" w:hAnsi="Times New Roman"/>
                <w:sz w:val="24"/>
                <w:szCs w:val="24"/>
                <w:lang w:eastAsia="zh-CN"/>
              </w:rPr>
              <w:t>- навыками применения базовых профессионально-этических принципов журналистики;</w:t>
            </w:r>
          </w:p>
          <w:p w:rsidR="003B4144" w:rsidRPr="00E83F9A" w:rsidRDefault="003B4144" w:rsidP="009F7970">
            <w:pPr>
              <w:tabs>
                <w:tab w:val="left" w:pos="720"/>
                <w:tab w:val="left" w:pos="1080"/>
              </w:tabs>
              <w:autoSpaceDE w:val="0"/>
              <w:spacing w:after="0" w:line="240" w:lineRule="auto"/>
              <w:jc w:val="both"/>
              <w:rPr>
                <w:rFonts w:ascii="Times New Roman" w:hAnsi="Times New Roman"/>
                <w:sz w:val="24"/>
                <w:szCs w:val="24"/>
                <w:lang w:eastAsia="zh-CN"/>
              </w:rPr>
            </w:pPr>
            <w:r w:rsidRPr="00E83F9A">
              <w:rPr>
                <w:rFonts w:ascii="Times New Roman" w:hAnsi="Times New Roman"/>
                <w:sz w:val="24"/>
                <w:szCs w:val="24"/>
                <w:lang w:eastAsia="zh-CN"/>
              </w:rPr>
              <w:t>- навыками применения этических норм использования    информации в журналистике.</w:t>
            </w:r>
          </w:p>
          <w:p w:rsidR="003B4144" w:rsidRPr="00E83F9A" w:rsidRDefault="003B4144" w:rsidP="009F7970">
            <w:pPr>
              <w:widowControl w:val="0"/>
              <w:spacing w:after="0" w:line="240" w:lineRule="auto"/>
              <w:jc w:val="both"/>
              <w:rPr>
                <w:rFonts w:ascii="Times New Roman" w:hAnsi="Times New Roman"/>
                <w:i/>
                <w:sz w:val="24"/>
                <w:szCs w:val="24"/>
                <w:lang w:eastAsia="ru-RU"/>
              </w:rPr>
            </w:pPr>
          </w:p>
        </w:tc>
      </w:tr>
      <w:tr w:rsidR="003B4144" w:rsidRPr="008324A9" w:rsidTr="00E63DE4">
        <w:tc>
          <w:tcPr>
            <w:tcW w:w="5000" w:type="pct"/>
            <w:gridSpan w:val="2"/>
          </w:tcPr>
          <w:p w:rsidR="003B4144" w:rsidRPr="00E83F9A" w:rsidRDefault="003B4144" w:rsidP="00E63DE4">
            <w:pPr>
              <w:widowControl w:val="0"/>
              <w:autoSpaceDE w:val="0"/>
              <w:autoSpaceDN w:val="0"/>
              <w:adjustRightInd w:val="0"/>
              <w:spacing w:after="0" w:line="240" w:lineRule="auto"/>
              <w:rPr>
                <w:rFonts w:ascii="Times New Roman" w:hAnsi="Times New Roman"/>
                <w:b/>
                <w:sz w:val="24"/>
                <w:szCs w:val="24"/>
                <w:lang w:eastAsia="ru-RU"/>
              </w:rPr>
            </w:pPr>
            <w:r w:rsidRPr="00E83F9A">
              <w:rPr>
                <w:rFonts w:ascii="Times New Roman" w:hAnsi="Times New Roman"/>
                <w:b/>
                <w:sz w:val="24"/>
                <w:szCs w:val="24"/>
                <w:lang w:eastAsia="ru-RU"/>
              </w:rPr>
              <w:t xml:space="preserve">ПК-6 </w:t>
            </w:r>
            <w:r w:rsidRPr="00E63DE4">
              <w:rPr>
                <w:rFonts w:ascii="Times New Roman" w:hAnsi="Times New Roman"/>
                <w:b/>
                <w:sz w:val="24"/>
                <w:szCs w:val="24"/>
                <w:lang w:eastAsia="ru-RU"/>
              </w:rPr>
              <w:t>способностью к сотрудничеству с представителями различных сегментов общества, уметь работать с авторами и редакционной почтой (традиционной и электронной), организовывать интерактивное общение с аудиторией, используя социальные сети и другие современные медийные средства, готовность обеспечивать общественный резонанс публикаций, принимать участие в проведении на базе СМИ социально значимых акций</w:t>
            </w:r>
          </w:p>
        </w:tc>
      </w:tr>
      <w:tr w:rsidR="003B4144" w:rsidRPr="008324A9" w:rsidTr="00E63DE4">
        <w:tc>
          <w:tcPr>
            <w:tcW w:w="1265" w:type="pct"/>
          </w:tcPr>
          <w:p w:rsidR="003B4144" w:rsidRPr="00E83F9A" w:rsidRDefault="003B4144" w:rsidP="00E83F9A">
            <w:pPr>
              <w:spacing w:after="0" w:line="240" w:lineRule="auto"/>
              <w:jc w:val="both"/>
              <w:rPr>
                <w:rFonts w:ascii="Times New Roman" w:hAnsi="Times New Roman"/>
                <w:sz w:val="24"/>
                <w:szCs w:val="24"/>
              </w:rPr>
            </w:pPr>
            <w:r w:rsidRPr="00E83F9A">
              <w:rPr>
                <w:rFonts w:ascii="Times New Roman" w:hAnsi="Times New Roman"/>
                <w:sz w:val="24"/>
                <w:szCs w:val="24"/>
              </w:rPr>
              <w:t>Знать:</w:t>
            </w:r>
          </w:p>
        </w:tc>
        <w:tc>
          <w:tcPr>
            <w:tcW w:w="3735" w:type="pct"/>
          </w:tcPr>
          <w:p w:rsidR="003B4144" w:rsidRPr="00E63DE4" w:rsidRDefault="003B4144" w:rsidP="00E83F9A">
            <w:pPr>
              <w:widowControl w:val="0"/>
              <w:autoSpaceDE w:val="0"/>
              <w:autoSpaceDN w:val="0"/>
              <w:adjustRightInd w:val="0"/>
              <w:spacing w:after="0" w:line="240" w:lineRule="auto"/>
              <w:jc w:val="both"/>
              <w:rPr>
                <w:rFonts w:ascii="Times New Roman" w:hAnsi="Times New Roman"/>
                <w:sz w:val="24"/>
                <w:szCs w:val="24"/>
                <w:lang w:eastAsia="ru-RU"/>
              </w:rPr>
            </w:pPr>
            <w:r w:rsidRPr="00E63DE4">
              <w:rPr>
                <w:rFonts w:ascii="Times New Roman" w:hAnsi="Times New Roman"/>
                <w:sz w:val="24"/>
                <w:szCs w:val="24"/>
                <w:lang w:eastAsia="ru-RU"/>
              </w:rPr>
              <w:t xml:space="preserve">- особенности </w:t>
            </w:r>
            <w:r>
              <w:rPr>
                <w:rFonts w:ascii="Times New Roman" w:hAnsi="Times New Roman"/>
                <w:sz w:val="24"/>
                <w:szCs w:val="24"/>
                <w:lang w:eastAsia="ru-RU"/>
              </w:rPr>
              <w:t>различных сегментов общества, нормы и традиции поведения</w:t>
            </w:r>
          </w:p>
        </w:tc>
      </w:tr>
      <w:tr w:rsidR="003B4144" w:rsidRPr="008324A9" w:rsidTr="00E63DE4">
        <w:tc>
          <w:tcPr>
            <w:tcW w:w="1265" w:type="pct"/>
          </w:tcPr>
          <w:p w:rsidR="003B4144" w:rsidRPr="00E83F9A" w:rsidRDefault="003B4144" w:rsidP="00E83F9A">
            <w:pPr>
              <w:spacing w:after="0" w:line="240" w:lineRule="auto"/>
              <w:jc w:val="both"/>
              <w:rPr>
                <w:rFonts w:ascii="Times New Roman" w:hAnsi="Times New Roman"/>
                <w:sz w:val="24"/>
                <w:szCs w:val="24"/>
              </w:rPr>
            </w:pPr>
            <w:r w:rsidRPr="00E83F9A">
              <w:rPr>
                <w:rFonts w:ascii="Times New Roman" w:hAnsi="Times New Roman"/>
                <w:sz w:val="24"/>
                <w:szCs w:val="24"/>
              </w:rPr>
              <w:t>Уметь:</w:t>
            </w:r>
          </w:p>
        </w:tc>
        <w:tc>
          <w:tcPr>
            <w:tcW w:w="3735" w:type="pct"/>
          </w:tcPr>
          <w:p w:rsidR="003B4144" w:rsidRPr="00E63DE4" w:rsidRDefault="003B4144" w:rsidP="00E83F9A">
            <w:pPr>
              <w:widowControl w:val="0"/>
              <w:autoSpaceDE w:val="0"/>
              <w:autoSpaceDN w:val="0"/>
              <w:adjustRightInd w:val="0"/>
              <w:spacing w:after="0" w:line="240" w:lineRule="auto"/>
              <w:jc w:val="both"/>
              <w:rPr>
                <w:rFonts w:ascii="Times New Roman" w:hAnsi="Times New Roman"/>
                <w:color w:val="C00000"/>
                <w:sz w:val="24"/>
                <w:szCs w:val="24"/>
                <w:lang w:eastAsia="ru-RU"/>
              </w:rPr>
            </w:pPr>
            <w:r>
              <w:rPr>
                <w:rFonts w:ascii="Times New Roman" w:hAnsi="Times New Roman"/>
                <w:sz w:val="24"/>
                <w:szCs w:val="24"/>
                <w:lang w:eastAsia="ru-RU"/>
              </w:rPr>
              <w:t xml:space="preserve">- </w:t>
            </w:r>
            <w:r w:rsidRPr="00E63DE4">
              <w:rPr>
                <w:rFonts w:ascii="Times New Roman" w:hAnsi="Times New Roman"/>
                <w:sz w:val="24"/>
                <w:szCs w:val="24"/>
                <w:lang w:eastAsia="ru-RU"/>
              </w:rPr>
              <w:t>Выстраивать продуктивную коммуникацию с учетом особенностей ценностных предпочтений различных адресных аудиторий</w:t>
            </w:r>
          </w:p>
        </w:tc>
      </w:tr>
      <w:tr w:rsidR="003B4144" w:rsidRPr="008324A9" w:rsidTr="00E63DE4">
        <w:tc>
          <w:tcPr>
            <w:tcW w:w="1265" w:type="pct"/>
          </w:tcPr>
          <w:p w:rsidR="003B4144" w:rsidRPr="00E83F9A" w:rsidRDefault="003B4144" w:rsidP="00E83F9A">
            <w:pPr>
              <w:spacing w:after="0" w:line="240" w:lineRule="auto"/>
              <w:jc w:val="both"/>
              <w:rPr>
                <w:rFonts w:ascii="Times New Roman" w:hAnsi="Times New Roman"/>
                <w:sz w:val="24"/>
                <w:szCs w:val="24"/>
              </w:rPr>
            </w:pPr>
            <w:r w:rsidRPr="00E83F9A">
              <w:rPr>
                <w:rFonts w:ascii="Times New Roman" w:hAnsi="Times New Roman"/>
                <w:sz w:val="24"/>
                <w:szCs w:val="24"/>
              </w:rPr>
              <w:t>Владеть:</w:t>
            </w:r>
          </w:p>
        </w:tc>
        <w:tc>
          <w:tcPr>
            <w:tcW w:w="3735" w:type="pct"/>
          </w:tcPr>
          <w:p w:rsidR="003B4144" w:rsidRPr="00E63DE4" w:rsidRDefault="003B4144" w:rsidP="00E83F9A">
            <w:pPr>
              <w:widowControl w:val="0"/>
              <w:autoSpaceDE w:val="0"/>
              <w:autoSpaceDN w:val="0"/>
              <w:adjustRightInd w:val="0"/>
              <w:spacing w:after="0" w:line="240" w:lineRule="auto"/>
              <w:jc w:val="both"/>
              <w:rPr>
                <w:rFonts w:ascii="Times New Roman" w:hAnsi="Times New Roman"/>
                <w:color w:val="C00000"/>
                <w:sz w:val="24"/>
                <w:szCs w:val="24"/>
                <w:lang w:eastAsia="ru-RU"/>
              </w:rPr>
            </w:pPr>
            <w:r w:rsidRPr="00E63DE4">
              <w:rPr>
                <w:rFonts w:ascii="Times New Roman" w:hAnsi="Times New Roman"/>
                <w:sz w:val="24"/>
                <w:szCs w:val="24"/>
                <w:lang w:eastAsia="ru-RU"/>
              </w:rPr>
              <w:t>- навыками интерактивного общения посредством различных медийных средств</w:t>
            </w:r>
          </w:p>
        </w:tc>
      </w:tr>
    </w:tbl>
    <w:p w:rsidR="003B4144" w:rsidRPr="00E83F9A" w:rsidRDefault="003B4144" w:rsidP="00E83F9A">
      <w:pPr>
        <w:keepNext/>
        <w:widowControl w:val="0"/>
        <w:suppressAutoHyphens/>
        <w:spacing w:before="240" w:after="120" w:line="240" w:lineRule="auto"/>
        <w:ind w:left="567"/>
        <w:jc w:val="both"/>
        <w:outlineLvl w:val="0"/>
        <w:rPr>
          <w:rFonts w:ascii="Times New Roman" w:hAnsi="Times New Roman"/>
          <w:b/>
          <w:bCs/>
          <w:i/>
          <w:iCs/>
          <w:sz w:val="24"/>
          <w:szCs w:val="24"/>
          <w:lang w:eastAsia="ru-RU"/>
        </w:rPr>
      </w:pPr>
      <w:r w:rsidRPr="00E83F9A">
        <w:rPr>
          <w:rFonts w:ascii="Times New Roman" w:hAnsi="Times New Roman"/>
          <w:b/>
          <w:bCs/>
          <w:iCs/>
          <w:sz w:val="24"/>
          <w:szCs w:val="24"/>
          <w:lang w:eastAsia="ru-RU"/>
        </w:rPr>
        <w:t>4 Структура и содержание дисциплины «Профессиональная этика журналиста»</w:t>
      </w:r>
    </w:p>
    <w:p w:rsidR="003B4144" w:rsidRDefault="003B4144" w:rsidP="00E83F9A">
      <w:pPr>
        <w:widowControl w:val="0"/>
        <w:tabs>
          <w:tab w:val="left" w:pos="851"/>
        </w:tabs>
        <w:suppressAutoHyphens/>
        <w:autoSpaceDE w:val="0"/>
        <w:autoSpaceDN w:val="0"/>
        <w:adjustRightInd w:val="0"/>
        <w:spacing w:after="0" w:line="240" w:lineRule="auto"/>
        <w:ind w:firstLine="567"/>
        <w:jc w:val="both"/>
        <w:rPr>
          <w:rFonts w:ascii="Times New Roman" w:hAnsi="Times New Roman"/>
          <w:bCs/>
          <w:sz w:val="24"/>
          <w:szCs w:val="24"/>
          <w:lang w:eastAsia="ru-RU"/>
        </w:rPr>
      </w:pPr>
      <w:r w:rsidRPr="00E83F9A">
        <w:rPr>
          <w:rFonts w:ascii="Times New Roman" w:hAnsi="Times New Roman"/>
          <w:bCs/>
          <w:sz w:val="24"/>
          <w:szCs w:val="24"/>
          <w:lang w:eastAsia="ru-RU"/>
        </w:rPr>
        <w:t>Общая трудоемкость дисциплины составляет 3 единицы/108 часов:</w:t>
      </w:r>
    </w:p>
    <w:p w:rsidR="003B4144" w:rsidRPr="00E83F9A" w:rsidRDefault="003B4144" w:rsidP="00E83F9A">
      <w:pPr>
        <w:widowControl w:val="0"/>
        <w:tabs>
          <w:tab w:val="left" w:pos="851"/>
        </w:tabs>
        <w:suppressAutoHyphens/>
        <w:autoSpaceDE w:val="0"/>
        <w:autoSpaceDN w:val="0"/>
        <w:adjustRightInd w:val="0"/>
        <w:spacing w:after="0" w:line="240" w:lineRule="auto"/>
        <w:ind w:firstLine="567"/>
        <w:jc w:val="both"/>
        <w:rPr>
          <w:rFonts w:ascii="Times New Roman" w:hAnsi="Times New Roman"/>
          <w:bCs/>
          <w:sz w:val="24"/>
          <w:szCs w:val="24"/>
          <w:lang w:eastAsia="ru-RU"/>
        </w:rPr>
      </w:pPr>
      <w:r>
        <w:rPr>
          <w:rFonts w:ascii="Times New Roman" w:hAnsi="Times New Roman"/>
          <w:bCs/>
          <w:sz w:val="24"/>
          <w:szCs w:val="24"/>
          <w:lang w:eastAsia="ru-RU"/>
        </w:rPr>
        <w:t>- контактная работа- 51,95 ак.ч.;</w:t>
      </w:r>
    </w:p>
    <w:p w:rsidR="003B4144" w:rsidRPr="00E83F9A" w:rsidRDefault="003B4144" w:rsidP="00E83F9A">
      <w:pPr>
        <w:widowControl w:val="0"/>
        <w:tabs>
          <w:tab w:val="left" w:pos="851"/>
        </w:tabs>
        <w:suppressAutoHyphens/>
        <w:autoSpaceDE w:val="0"/>
        <w:autoSpaceDN w:val="0"/>
        <w:adjustRightInd w:val="0"/>
        <w:spacing w:after="0" w:line="240" w:lineRule="auto"/>
        <w:ind w:firstLine="567"/>
        <w:jc w:val="both"/>
        <w:rPr>
          <w:rFonts w:ascii="Times New Roman" w:hAnsi="Times New Roman"/>
          <w:bCs/>
          <w:sz w:val="24"/>
          <w:szCs w:val="24"/>
          <w:lang w:eastAsia="ru-RU"/>
        </w:rPr>
      </w:pPr>
      <w:r w:rsidRPr="00E83F9A">
        <w:rPr>
          <w:rFonts w:ascii="Times New Roman" w:hAnsi="Times New Roman"/>
          <w:bCs/>
          <w:sz w:val="24"/>
          <w:szCs w:val="24"/>
          <w:lang w:eastAsia="ru-RU"/>
        </w:rPr>
        <w:t>–</w:t>
      </w:r>
      <w:r w:rsidRPr="00E83F9A">
        <w:rPr>
          <w:rFonts w:ascii="Times New Roman" w:hAnsi="Times New Roman"/>
          <w:bCs/>
          <w:sz w:val="24"/>
          <w:szCs w:val="24"/>
          <w:lang w:eastAsia="ru-RU"/>
        </w:rPr>
        <w:tab/>
        <w:t>аудиторная работа – 5</w:t>
      </w:r>
      <w:r>
        <w:rPr>
          <w:rFonts w:ascii="Times New Roman" w:hAnsi="Times New Roman"/>
          <w:bCs/>
          <w:sz w:val="24"/>
          <w:szCs w:val="24"/>
          <w:lang w:eastAsia="ru-RU"/>
        </w:rPr>
        <w:t>1</w:t>
      </w:r>
      <w:r w:rsidRPr="00E83F9A">
        <w:rPr>
          <w:rFonts w:ascii="Times New Roman" w:hAnsi="Times New Roman"/>
          <w:bCs/>
          <w:sz w:val="24"/>
          <w:szCs w:val="24"/>
          <w:lang w:eastAsia="ru-RU"/>
        </w:rPr>
        <w:t xml:space="preserve"> час:</w:t>
      </w:r>
    </w:p>
    <w:p w:rsidR="003B4144" w:rsidRPr="00E83F9A" w:rsidRDefault="003B4144" w:rsidP="00E83F9A">
      <w:pPr>
        <w:widowControl w:val="0"/>
        <w:tabs>
          <w:tab w:val="left" w:pos="851"/>
        </w:tabs>
        <w:suppressAutoHyphens/>
        <w:autoSpaceDE w:val="0"/>
        <w:autoSpaceDN w:val="0"/>
        <w:adjustRightInd w:val="0"/>
        <w:spacing w:after="0" w:line="240" w:lineRule="auto"/>
        <w:ind w:firstLine="567"/>
        <w:jc w:val="both"/>
        <w:rPr>
          <w:rFonts w:ascii="Times New Roman" w:hAnsi="Times New Roman"/>
          <w:bCs/>
          <w:sz w:val="24"/>
          <w:szCs w:val="24"/>
          <w:lang w:eastAsia="ru-RU"/>
        </w:rPr>
      </w:pPr>
      <w:r w:rsidRPr="00E83F9A">
        <w:rPr>
          <w:rFonts w:ascii="Times New Roman" w:hAnsi="Times New Roman"/>
          <w:bCs/>
          <w:sz w:val="24"/>
          <w:szCs w:val="24"/>
          <w:lang w:eastAsia="ru-RU"/>
        </w:rPr>
        <w:t>- лекций 1</w:t>
      </w:r>
      <w:r>
        <w:rPr>
          <w:rFonts w:ascii="Times New Roman" w:hAnsi="Times New Roman"/>
          <w:bCs/>
          <w:sz w:val="24"/>
          <w:szCs w:val="24"/>
          <w:lang w:eastAsia="ru-RU"/>
        </w:rPr>
        <w:t>7</w:t>
      </w:r>
      <w:r w:rsidRPr="00E83F9A">
        <w:rPr>
          <w:rFonts w:ascii="Times New Roman" w:hAnsi="Times New Roman"/>
          <w:bCs/>
          <w:sz w:val="24"/>
          <w:szCs w:val="24"/>
          <w:lang w:eastAsia="ru-RU"/>
        </w:rPr>
        <w:t xml:space="preserve"> часов;</w:t>
      </w:r>
    </w:p>
    <w:p w:rsidR="003B4144" w:rsidRDefault="003B4144" w:rsidP="00E83F9A">
      <w:pPr>
        <w:widowControl w:val="0"/>
        <w:tabs>
          <w:tab w:val="left" w:pos="851"/>
        </w:tabs>
        <w:suppressAutoHyphens/>
        <w:autoSpaceDE w:val="0"/>
        <w:autoSpaceDN w:val="0"/>
        <w:adjustRightInd w:val="0"/>
        <w:spacing w:after="0" w:line="240" w:lineRule="auto"/>
        <w:ind w:firstLine="567"/>
        <w:jc w:val="both"/>
        <w:rPr>
          <w:rFonts w:ascii="Times New Roman" w:hAnsi="Times New Roman"/>
          <w:bCs/>
          <w:sz w:val="24"/>
          <w:szCs w:val="24"/>
          <w:lang w:eastAsia="ru-RU"/>
        </w:rPr>
      </w:pPr>
      <w:r w:rsidRPr="00E83F9A">
        <w:rPr>
          <w:rFonts w:ascii="Times New Roman" w:hAnsi="Times New Roman"/>
          <w:bCs/>
          <w:sz w:val="24"/>
          <w:szCs w:val="24"/>
          <w:lang w:eastAsia="ru-RU"/>
        </w:rPr>
        <w:t>- практических 3</w:t>
      </w:r>
      <w:r>
        <w:rPr>
          <w:rFonts w:ascii="Times New Roman" w:hAnsi="Times New Roman"/>
          <w:bCs/>
          <w:sz w:val="24"/>
          <w:szCs w:val="24"/>
          <w:lang w:eastAsia="ru-RU"/>
        </w:rPr>
        <w:t>4</w:t>
      </w:r>
      <w:r w:rsidRPr="00E83F9A">
        <w:rPr>
          <w:rFonts w:ascii="Times New Roman" w:hAnsi="Times New Roman"/>
          <w:bCs/>
          <w:sz w:val="24"/>
          <w:szCs w:val="24"/>
          <w:lang w:eastAsia="ru-RU"/>
        </w:rPr>
        <w:t xml:space="preserve"> часов;</w:t>
      </w:r>
      <w:r>
        <w:rPr>
          <w:rFonts w:ascii="Times New Roman" w:hAnsi="Times New Roman"/>
          <w:bCs/>
          <w:sz w:val="24"/>
          <w:szCs w:val="24"/>
          <w:lang w:eastAsia="ru-RU"/>
        </w:rPr>
        <w:t xml:space="preserve"> из них в интерактивной форме - 14 ак.ч.</w:t>
      </w:r>
    </w:p>
    <w:p w:rsidR="003B4144" w:rsidRPr="00E83F9A" w:rsidRDefault="003B4144" w:rsidP="00E83F9A">
      <w:pPr>
        <w:widowControl w:val="0"/>
        <w:tabs>
          <w:tab w:val="left" w:pos="851"/>
        </w:tabs>
        <w:suppressAutoHyphens/>
        <w:autoSpaceDE w:val="0"/>
        <w:autoSpaceDN w:val="0"/>
        <w:adjustRightInd w:val="0"/>
        <w:spacing w:after="0" w:line="240" w:lineRule="auto"/>
        <w:ind w:firstLine="567"/>
        <w:jc w:val="both"/>
        <w:rPr>
          <w:rFonts w:ascii="Times New Roman" w:hAnsi="Times New Roman"/>
          <w:bCs/>
          <w:sz w:val="24"/>
          <w:szCs w:val="24"/>
          <w:lang w:eastAsia="ru-RU"/>
        </w:rPr>
      </w:pPr>
      <w:r>
        <w:rPr>
          <w:rFonts w:ascii="Times New Roman" w:hAnsi="Times New Roman"/>
          <w:bCs/>
          <w:sz w:val="24"/>
          <w:szCs w:val="24"/>
          <w:lang w:eastAsia="ru-RU"/>
        </w:rPr>
        <w:t>- ВНКР – 0,95ч.;</w:t>
      </w:r>
    </w:p>
    <w:p w:rsidR="003B4144" w:rsidRPr="00E83F9A" w:rsidRDefault="003B4144" w:rsidP="00E83F9A">
      <w:pPr>
        <w:widowControl w:val="0"/>
        <w:tabs>
          <w:tab w:val="left" w:pos="851"/>
        </w:tabs>
        <w:suppressAutoHyphens/>
        <w:autoSpaceDE w:val="0"/>
        <w:autoSpaceDN w:val="0"/>
        <w:adjustRightInd w:val="0"/>
        <w:spacing w:after="0" w:line="240" w:lineRule="auto"/>
        <w:ind w:firstLine="567"/>
        <w:jc w:val="both"/>
        <w:rPr>
          <w:rFonts w:ascii="Times New Roman" w:hAnsi="Times New Roman"/>
          <w:bCs/>
          <w:sz w:val="24"/>
          <w:szCs w:val="24"/>
          <w:lang w:eastAsia="ru-RU"/>
        </w:rPr>
      </w:pPr>
      <w:r>
        <w:rPr>
          <w:rFonts w:ascii="Times New Roman" w:hAnsi="Times New Roman"/>
          <w:bCs/>
          <w:sz w:val="24"/>
          <w:szCs w:val="24"/>
          <w:lang w:eastAsia="ru-RU"/>
        </w:rPr>
        <w:t>–</w:t>
      </w:r>
      <w:r>
        <w:rPr>
          <w:rFonts w:ascii="Times New Roman" w:hAnsi="Times New Roman"/>
          <w:bCs/>
          <w:sz w:val="24"/>
          <w:szCs w:val="24"/>
          <w:lang w:eastAsia="ru-RU"/>
        </w:rPr>
        <w:tab/>
        <w:t>самостоятельная работа – 56,05</w:t>
      </w:r>
      <w:r w:rsidRPr="00E83F9A">
        <w:rPr>
          <w:rFonts w:ascii="Times New Roman" w:hAnsi="Times New Roman"/>
          <w:bCs/>
          <w:sz w:val="24"/>
          <w:szCs w:val="24"/>
          <w:lang w:eastAsia="ru-RU"/>
        </w:rPr>
        <w:t xml:space="preserve"> часа.</w:t>
      </w:r>
    </w:p>
    <w:p w:rsidR="003B4144" w:rsidRDefault="003B4144" w:rsidP="00E83F9A">
      <w:pPr>
        <w:widowControl w:val="0"/>
        <w:tabs>
          <w:tab w:val="left" w:pos="851"/>
        </w:tabs>
        <w:suppressAutoHyphens/>
        <w:autoSpaceDE w:val="0"/>
        <w:autoSpaceDN w:val="0"/>
        <w:adjustRightInd w:val="0"/>
        <w:spacing w:after="0" w:line="240" w:lineRule="auto"/>
        <w:ind w:firstLine="567"/>
        <w:jc w:val="both"/>
        <w:rPr>
          <w:rFonts w:ascii="Times New Roman" w:hAnsi="Times New Roman"/>
          <w:bCs/>
          <w:sz w:val="24"/>
          <w:szCs w:val="24"/>
          <w:lang w:eastAsia="ru-RU"/>
        </w:rPr>
      </w:pPr>
      <w:r w:rsidRPr="00E83F9A">
        <w:rPr>
          <w:rFonts w:ascii="Times New Roman" w:hAnsi="Times New Roman"/>
          <w:bCs/>
          <w:sz w:val="24"/>
          <w:szCs w:val="24"/>
          <w:lang w:eastAsia="ru-RU"/>
        </w:rPr>
        <w:t>Зачет в 5 семестре.</w:t>
      </w:r>
    </w:p>
    <w:p w:rsidR="003B4144" w:rsidRPr="00E83F9A" w:rsidRDefault="003B4144" w:rsidP="00E83F9A">
      <w:pPr>
        <w:widowControl w:val="0"/>
        <w:tabs>
          <w:tab w:val="left" w:pos="851"/>
        </w:tabs>
        <w:suppressAutoHyphens/>
        <w:autoSpaceDE w:val="0"/>
        <w:autoSpaceDN w:val="0"/>
        <w:adjustRightInd w:val="0"/>
        <w:spacing w:after="0" w:line="240" w:lineRule="auto"/>
        <w:ind w:firstLine="567"/>
        <w:jc w:val="both"/>
        <w:rPr>
          <w:rFonts w:ascii="Times New Roman" w:hAnsi="Times New Roman"/>
          <w:bCs/>
          <w:sz w:val="24"/>
          <w:szCs w:val="24"/>
          <w:lang w:eastAsia="ru-RU"/>
        </w:rPr>
      </w:pPr>
    </w:p>
    <w:tbl>
      <w:tblP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tblPr>
      <w:tblGrid>
        <w:gridCol w:w="2425"/>
        <w:gridCol w:w="372"/>
        <w:gridCol w:w="426"/>
        <w:gridCol w:w="752"/>
        <w:gridCol w:w="684"/>
        <w:gridCol w:w="620"/>
        <w:gridCol w:w="1866"/>
        <w:gridCol w:w="1914"/>
        <w:gridCol w:w="659"/>
      </w:tblGrid>
      <w:tr w:rsidR="003B4144" w:rsidRPr="008324A9" w:rsidTr="009F7970">
        <w:trPr>
          <w:cantSplit/>
          <w:trHeight w:val="962"/>
          <w:tblHeader/>
        </w:trPr>
        <w:tc>
          <w:tcPr>
            <w:tcW w:w="1252" w:type="pct"/>
            <w:vMerge w:val="restart"/>
            <w:vAlign w:val="center"/>
          </w:tcPr>
          <w:p w:rsidR="003B4144" w:rsidRPr="009314E0" w:rsidRDefault="003B4144" w:rsidP="009314E0">
            <w:pPr>
              <w:autoSpaceDE w:val="0"/>
              <w:autoSpaceDN w:val="0"/>
              <w:adjustRightInd w:val="0"/>
              <w:spacing w:after="0"/>
              <w:jc w:val="center"/>
              <w:rPr>
                <w:rFonts w:ascii="Georgia" w:hAnsi="Georgia" w:cs="Georgia"/>
                <w:sz w:val="20"/>
                <w:szCs w:val="20"/>
              </w:rPr>
            </w:pPr>
            <w:r w:rsidRPr="009314E0">
              <w:rPr>
                <w:rFonts w:ascii="Georgia" w:hAnsi="Georgia" w:cs="Georgia"/>
                <w:sz w:val="20"/>
                <w:szCs w:val="20"/>
              </w:rPr>
              <w:t>Раздел/ тема</w:t>
            </w:r>
          </w:p>
          <w:p w:rsidR="003B4144" w:rsidRPr="009314E0" w:rsidRDefault="003B4144" w:rsidP="009314E0">
            <w:pPr>
              <w:autoSpaceDE w:val="0"/>
              <w:autoSpaceDN w:val="0"/>
              <w:adjustRightInd w:val="0"/>
              <w:spacing w:after="0"/>
              <w:jc w:val="center"/>
              <w:rPr>
                <w:rFonts w:ascii="Georgia" w:hAnsi="Georgia" w:cs="Georgia"/>
                <w:sz w:val="20"/>
                <w:szCs w:val="20"/>
              </w:rPr>
            </w:pPr>
            <w:r w:rsidRPr="009314E0">
              <w:rPr>
                <w:rFonts w:ascii="Georgia" w:hAnsi="Georgia" w:cs="Georgia"/>
                <w:sz w:val="20"/>
                <w:szCs w:val="20"/>
              </w:rPr>
              <w:t>дисциплины</w:t>
            </w:r>
          </w:p>
        </w:tc>
        <w:tc>
          <w:tcPr>
            <w:tcW w:w="184" w:type="pct"/>
            <w:vMerge w:val="restart"/>
            <w:textDirection w:val="btLr"/>
            <w:vAlign w:val="center"/>
          </w:tcPr>
          <w:p w:rsidR="003B4144" w:rsidRPr="009314E0" w:rsidRDefault="003B4144" w:rsidP="009314E0">
            <w:pPr>
              <w:autoSpaceDE w:val="0"/>
              <w:autoSpaceDN w:val="0"/>
              <w:adjustRightInd w:val="0"/>
              <w:spacing w:after="0"/>
              <w:ind w:left="113" w:right="113"/>
              <w:jc w:val="center"/>
              <w:rPr>
                <w:rFonts w:ascii="Times New Roman" w:hAnsi="Times New Roman"/>
                <w:iCs/>
                <w:sz w:val="20"/>
                <w:szCs w:val="20"/>
              </w:rPr>
            </w:pPr>
            <w:r w:rsidRPr="009314E0">
              <w:rPr>
                <w:rFonts w:ascii="Times New Roman" w:hAnsi="Times New Roman"/>
                <w:i/>
                <w:iCs/>
                <w:sz w:val="20"/>
                <w:szCs w:val="20"/>
              </w:rPr>
              <w:t>семестр</w:t>
            </w:r>
          </w:p>
        </w:tc>
        <w:tc>
          <w:tcPr>
            <w:tcW w:w="948" w:type="pct"/>
            <w:gridSpan w:val="3"/>
            <w:vAlign w:val="center"/>
          </w:tcPr>
          <w:p w:rsidR="003B4144" w:rsidRPr="009314E0" w:rsidRDefault="003B4144" w:rsidP="009314E0">
            <w:pPr>
              <w:autoSpaceDE w:val="0"/>
              <w:autoSpaceDN w:val="0"/>
              <w:adjustRightInd w:val="0"/>
              <w:spacing w:after="0"/>
              <w:jc w:val="center"/>
              <w:rPr>
                <w:rFonts w:ascii="Georgia" w:hAnsi="Georgia" w:cs="Georgia"/>
                <w:sz w:val="20"/>
                <w:szCs w:val="20"/>
              </w:rPr>
            </w:pPr>
            <w:r w:rsidRPr="009314E0">
              <w:rPr>
                <w:rFonts w:ascii="Georgia" w:hAnsi="Georgia" w:cs="Georgia"/>
                <w:sz w:val="20"/>
                <w:szCs w:val="20"/>
              </w:rPr>
              <w:t xml:space="preserve">Аудиторная </w:t>
            </w:r>
            <w:r w:rsidRPr="009314E0">
              <w:rPr>
                <w:rFonts w:ascii="Georgia" w:hAnsi="Georgia" w:cs="Georgia"/>
                <w:sz w:val="20"/>
                <w:szCs w:val="20"/>
              </w:rPr>
              <w:br/>
              <w:t xml:space="preserve">контактная работа </w:t>
            </w:r>
            <w:r w:rsidRPr="009314E0">
              <w:rPr>
                <w:rFonts w:ascii="Georgia" w:hAnsi="Georgia" w:cs="Georgia"/>
                <w:sz w:val="20"/>
                <w:szCs w:val="20"/>
              </w:rPr>
              <w:br/>
              <w:t>(в акад. часах)</w:t>
            </w:r>
          </w:p>
        </w:tc>
        <w:tc>
          <w:tcPr>
            <w:tcW w:w="319" w:type="pct"/>
            <w:vMerge w:val="restart"/>
            <w:textDirection w:val="btLr"/>
            <w:vAlign w:val="center"/>
          </w:tcPr>
          <w:p w:rsidR="003B4144" w:rsidRPr="009314E0" w:rsidRDefault="003B4144" w:rsidP="009314E0">
            <w:pPr>
              <w:autoSpaceDE w:val="0"/>
              <w:autoSpaceDN w:val="0"/>
              <w:adjustRightInd w:val="0"/>
              <w:spacing w:after="0"/>
              <w:ind w:left="-40" w:right="113"/>
              <w:jc w:val="center"/>
              <w:rPr>
                <w:rFonts w:ascii="Georgia" w:hAnsi="Georgia" w:cs="Georgia"/>
              </w:rPr>
            </w:pPr>
            <w:r w:rsidRPr="009314E0">
              <w:rPr>
                <w:rFonts w:ascii="Georgia" w:hAnsi="Georgia" w:cs="Georgia"/>
                <w:sz w:val="20"/>
                <w:szCs w:val="20"/>
              </w:rPr>
              <w:t>Самостоятельная работа (в акад. часах)</w:t>
            </w:r>
          </w:p>
        </w:tc>
        <w:tc>
          <w:tcPr>
            <w:tcW w:w="964" w:type="pct"/>
            <w:vMerge w:val="restart"/>
            <w:vAlign w:val="center"/>
          </w:tcPr>
          <w:p w:rsidR="003B4144" w:rsidRPr="009314E0" w:rsidRDefault="003B4144" w:rsidP="009314E0">
            <w:pPr>
              <w:autoSpaceDE w:val="0"/>
              <w:autoSpaceDN w:val="0"/>
              <w:adjustRightInd w:val="0"/>
              <w:spacing w:after="0"/>
              <w:ind w:left="-40"/>
              <w:jc w:val="center"/>
              <w:rPr>
                <w:rFonts w:ascii="Times New Roman" w:hAnsi="Times New Roman"/>
                <w:iCs/>
                <w:sz w:val="20"/>
                <w:szCs w:val="20"/>
              </w:rPr>
            </w:pPr>
            <w:r w:rsidRPr="009314E0">
              <w:rPr>
                <w:rFonts w:ascii="Times New Roman" w:hAnsi="Times New Roman"/>
                <w:i/>
                <w:iCs/>
                <w:sz w:val="20"/>
                <w:szCs w:val="20"/>
              </w:rPr>
              <w:t xml:space="preserve">Вид </w:t>
            </w:r>
          </w:p>
          <w:p w:rsidR="003B4144" w:rsidRPr="009314E0" w:rsidRDefault="003B4144" w:rsidP="009314E0">
            <w:pPr>
              <w:autoSpaceDE w:val="0"/>
              <w:autoSpaceDN w:val="0"/>
              <w:adjustRightInd w:val="0"/>
              <w:spacing w:after="0"/>
              <w:ind w:left="-40"/>
              <w:jc w:val="center"/>
              <w:rPr>
                <w:rFonts w:ascii="Times New Roman" w:hAnsi="Times New Roman"/>
                <w:iCs/>
                <w:sz w:val="20"/>
                <w:szCs w:val="20"/>
              </w:rPr>
            </w:pPr>
            <w:r w:rsidRPr="009314E0">
              <w:rPr>
                <w:rFonts w:ascii="Times New Roman" w:hAnsi="Times New Roman"/>
                <w:i/>
                <w:iCs/>
                <w:sz w:val="20"/>
                <w:szCs w:val="20"/>
              </w:rPr>
              <w:t xml:space="preserve">самостоятельной </w:t>
            </w:r>
          </w:p>
          <w:p w:rsidR="003B4144" w:rsidRPr="009314E0" w:rsidRDefault="003B4144" w:rsidP="009314E0">
            <w:pPr>
              <w:autoSpaceDE w:val="0"/>
              <w:autoSpaceDN w:val="0"/>
              <w:adjustRightInd w:val="0"/>
              <w:spacing w:after="0"/>
              <w:ind w:left="-40"/>
              <w:jc w:val="center"/>
              <w:rPr>
                <w:rFonts w:ascii="Times New Roman" w:hAnsi="Times New Roman"/>
                <w:sz w:val="20"/>
                <w:szCs w:val="20"/>
              </w:rPr>
            </w:pPr>
            <w:r w:rsidRPr="009314E0">
              <w:rPr>
                <w:rFonts w:ascii="Times New Roman" w:hAnsi="Times New Roman"/>
                <w:i/>
                <w:iCs/>
                <w:sz w:val="20"/>
                <w:szCs w:val="20"/>
              </w:rPr>
              <w:t>работы</w:t>
            </w:r>
          </w:p>
        </w:tc>
        <w:tc>
          <w:tcPr>
            <w:tcW w:w="989" w:type="pct"/>
            <w:vMerge w:val="restart"/>
            <w:vAlign w:val="center"/>
          </w:tcPr>
          <w:p w:rsidR="003B4144" w:rsidRPr="009314E0" w:rsidRDefault="003B4144" w:rsidP="009314E0">
            <w:pPr>
              <w:autoSpaceDE w:val="0"/>
              <w:autoSpaceDN w:val="0"/>
              <w:adjustRightInd w:val="0"/>
              <w:spacing w:after="0"/>
              <w:ind w:left="-40"/>
              <w:jc w:val="center"/>
              <w:rPr>
                <w:rFonts w:ascii="Georgia" w:hAnsi="Georgia" w:cs="Georgia"/>
                <w:sz w:val="20"/>
                <w:szCs w:val="20"/>
              </w:rPr>
            </w:pPr>
            <w:r w:rsidRPr="009314E0">
              <w:rPr>
                <w:rFonts w:ascii="Georgia" w:hAnsi="Georgia" w:cs="Georgia"/>
                <w:sz w:val="20"/>
                <w:szCs w:val="20"/>
              </w:rPr>
              <w:t>Формы текущего контроля успеваемости</w:t>
            </w:r>
          </w:p>
          <w:p w:rsidR="003B4144" w:rsidRPr="009314E0" w:rsidRDefault="003B4144" w:rsidP="009314E0">
            <w:pPr>
              <w:autoSpaceDE w:val="0"/>
              <w:autoSpaceDN w:val="0"/>
              <w:adjustRightInd w:val="0"/>
              <w:spacing w:after="0"/>
              <w:ind w:left="-40"/>
              <w:jc w:val="center"/>
              <w:rPr>
                <w:rFonts w:ascii="Georgia" w:hAnsi="Georgia" w:cs="Georgia"/>
                <w:sz w:val="20"/>
                <w:szCs w:val="20"/>
              </w:rPr>
            </w:pPr>
            <w:r w:rsidRPr="009314E0">
              <w:rPr>
                <w:rFonts w:ascii="Georgia" w:hAnsi="Georgia" w:cs="Georgia"/>
                <w:sz w:val="20"/>
                <w:szCs w:val="20"/>
              </w:rPr>
              <w:t xml:space="preserve">и </w:t>
            </w:r>
            <w:r w:rsidRPr="009314E0">
              <w:rPr>
                <w:rFonts w:ascii="Georgia" w:hAnsi="Georgia" w:cs="Georgia"/>
                <w:sz w:val="20"/>
                <w:szCs w:val="20"/>
              </w:rPr>
              <w:br/>
              <w:t>промежуточной</w:t>
            </w:r>
          </w:p>
          <w:p w:rsidR="003B4144" w:rsidRPr="009314E0" w:rsidRDefault="003B4144" w:rsidP="009314E0">
            <w:pPr>
              <w:autoSpaceDE w:val="0"/>
              <w:autoSpaceDN w:val="0"/>
              <w:adjustRightInd w:val="0"/>
              <w:spacing w:after="0"/>
              <w:ind w:left="-40"/>
              <w:jc w:val="center"/>
              <w:rPr>
                <w:rFonts w:ascii="Times New Roman" w:hAnsi="Times New Roman"/>
                <w:sz w:val="20"/>
                <w:szCs w:val="20"/>
                <w:lang w:eastAsia="ru-RU"/>
              </w:rPr>
            </w:pPr>
            <w:r w:rsidRPr="009314E0">
              <w:rPr>
                <w:rFonts w:ascii="Georgia" w:hAnsi="Georgia" w:cs="Georgia"/>
                <w:sz w:val="20"/>
                <w:szCs w:val="20"/>
              </w:rPr>
              <w:t>аттестации</w:t>
            </w:r>
            <w:r w:rsidRPr="009314E0">
              <w:rPr>
                <w:rFonts w:ascii="Georgia" w:hAnsi="Georgia" w:cs="Georgia"/>
                <w:sz w:val="20"/>
                <w:szCs w:val="20"/>
              </w:rPr>
              <w:br/>
            </w:r>
          </w:p>
        </w:tc>
        <w:tc>
          <w:tcPr>
            <w:tcW w:w="343" w:type="pct"/>
            <w:vMerge w:val="restart"/>
            <w:textDirection w:val="btLr"/>
            <w:vAlign w:val="center"/>
          </w:tcPr>
          <w:p w:rsidR="003B4144" w:rsidRPr="009314E0" w:rsidRDefault="003B4144" w:rsidP="009314E0">
            <w:pPr>
              <w:autoSpaceDE w:val="0"/>
              <w:autoSpaceDN w:val="0"/>
              <w:adjustRightInd w:val="0"/>
              <w:spacing w:after="0"/>
              <w:ind w:left="-40" w:right="113"/>
              <w:jc w:val="center"/>
              <w:rPr>
                <w:rFonts w:ascii="Georgia" w:hAnsi="Georgia" w:cs="Georgia"/>
                <w:sz w:val="20"/>
                <w:szCs w:val="20"/>
              </w:rPr>
            </w:pPr>
            <w:r w:rsidRPr="009314E0">
              <w:rPr>
                <w:rFonts w:ascii="Georgia" w:hAnsi="Georgia" w:cs="Georgia"/>
                <w:sz w:val="20"/>
                <w:szCs w:val="20"/>
              </w:rPr>
              <w:t xml:space="preserve">Код и структурный </w:t>
            </w:r>
            <w:r w:rsidRPr="009314E0">
              <w:rPr>
                <w:rFonts w:ascii="Georgia" w:hAnsi="Georgia" w:cs="Georgia"/>
                <w:sz w:val="20"/>
                <w:szCs w:val="20"/>
              </w:rPr>
              <w:br/>
              <w:t>элемент компетенции</w:t>
            </w:r>
          </w:p>
        </w:tc>
      </w:tr>
      <w:tr w:rsidR="003B4144" w:rsidRPr="008324A9" w:rsidTr="009F7970">
        <w:trPr>
          <w:cantSplit/>
          <w:trHeight w:val="987"/>
          <w:tblHeader/>
        </w:trPr>
        <w:tc>
          <w:tcPr>
            <w:tcW w:w="0" w:type="auto"/>
            <w:vMerge/>
            <w:vAlign w:val="center"/>
          </w:tcPr>
          <w:p w:rsidR="003B4144" w:rsidRPr="009314E0" w:rsidRDefault="003B4144" w:rsidP="009314E0">
            <w:pPr>
              <w:spacing w:after="0" w:line="240" w:lineRule="auto"/>
              <w:rPr>
                <w:rFonts w:ascii="Georgia" w:hAnsi="Georgia" w:cs="Georgia"/>
                <w:sz w:val="20"/>
                <w:szCs w:val="20"/>
              </w:rPr>
            </w:pPr>
          </w:p>
        </w:tc>
        <w:tc>
          <w:tcPr>
            <w:tcW w:w="0" w:type="auto"/>
            <w:vMerge/>
            <w:vAlign w:val="center"/>
          </w:tcPr>
          <w:p w:rsidR="003B4144" w:rsidRPr="009314E0" w:rsidRDefault="003B4144" w:rsidP="009314E0">
            <w:pPr>
              <w:spacing w:after="0" w:line="240" w:lineRule="auto"/>
              <w:rPr>
                <w:rFonts w:ascii="Times New Roman" w:hAnsi="Times New Roman"/>
                <w:iCs/>
                <w:sz w:val="20"/>
                <w:szCs w:val="20"/>
              </w:rPr>
            </w:pPr>
          </w:p>
        </w:tc>
        <w:tc>
          <w:tcPr>
            <w:tcW w:w="212" w:type="pct"/>
            <w:textDirection w:val="btLr"/>
            <w:vAlign w:val="center"/>
          </w:tcPr>
          <w:p w:rsidR="003B4144" w:rsidRPr="009314E0" w:rsidRDefault="003B4144" w:rsidP="009314E0">
            <w:pPr>
              <w:autoSpaceDE w:val="0"/>
              <w:autoSpaceDN w:val="0"/>
              <w:adjustRightInd w:val="0"/>
              <w:spacing w:after="0"/>
              <w:jc w:val="center"/>
              <w:rPr>
                <w:rFonts w:ascii="Times New Roman" w:hAnsi="Times New Roman"/>
                <w:sz w:val="24"/>
                <w:szCs w:val="24"/>
              </w:rPr>
            </w:pPr>
            <w:r w:rsidRPr="009314E0">
              <w:rPr>
                <w:rFonts w:ascii="Times New Roman" w:hAnsi="Times New Roman"/>
                <w:sz w:val="24"/>
                <w:szCs w:val="24"/>
              </w:rPr>
              <w:t>лекции</w:t>
            </w:r>
          </w:p>
        </w:tc>
        <w:tc>
          <w:tcPr>
            <w:tcW w:w="380" w:type="pct"/>
            <w:textDirection w:val="btLr"/>
          </w:tcPr>
          <w:p w:rsidR="003B4144" w:rsidRPr="009314E0" w:rsidRDefault="003B4144" w:rsidP="009314E0">
            <w:pPr>
              <w:autoSpaceDE w:val="0"/>
              <w:autoSpaceDN w:val="0"/>
              <w:adjustRightInd w:val="0"/>
              <w:spacing w:after="0"/>
              <w:jc w:val="center"/>
              <w:rPr>
                <w:rFonts w:ascii="Times New Roman" w:hAnsi="Times New Roman"/>
                <w:sz w:val="24"/>
                <w:szCs w:val="24"/>
              </w:rPr>
            </w:pPr>
            <w:r w:rsidRPr="009314E0">
              <w:rPr>
                <w:rFonts w:ascii="Times New Roman" w:hAnsi="Times New Roman"/>
                <w:sz w:val="24"/>
                <w:szCs w:val="24"/>
              </w:rPr>
              <w:t>лаборат.</w:t>
            </w:r>
          </w:p>
          <w:p w:rsidR="003B4144" w:rsidRPr="009314E0" w:rsidRDefault="003B4144" w:rsidP="009314E0">
            <w:pPr>
              <w:autoSpaceDE w:val="0"/>
              <w:autoSpaceDN w:val="0"/>
              <w:adjustRightInd w:val="0"/>
              <w:spacing w:after="0"/>
              <w:ind w:left="113"/>
              <w:jc w:val="both"/>
              <w:rPr>
                <w:rFonts w:ascii="Times New Roman" w:hAnsi="Times New Roman"/>
                <w:sz w:val="24"/>
                <w:szCs w:val="24"/>
                <w:highlight w:val="yellow"/>
              </w:rPr>
            </w:pPr>
            <w:r w:rsidRPr="009314E0">
              <w:rPr>
                <w:rFonts w:ascii="Times New Roman" w:hAnsi="Times New Roman"/>
                <w:sz w:val="24"/>
                <w:szCs w:val="24"/>
              </w:rPr>
              <w:t>занятия</w:t>
            </w:r>
          </w:p>
        </w:tc>
        <w:tc>
          <w:tcPr>
            <w:tcW w:w="356" w:type="pct"/>
            <w:textDirection w:val="btLr"/>
            <w:vAlign w:val="center"/>
          </w:tcPr>
          <w:p w:rsidR="003B4144" w:rsidRPr="009314E0" w:rsidRDefault="003B4144" w:rsidP="009314E0">
            <w:pPr>
              <w:autoSpaceDE w:val="0"/>
              <w:autoSpaceDN w:val="0"/>
              <w:adjustRightInd w:val="0"/>
              <w:spacing w:after="0"/>
              <w:jc w:val="center"/>
              <w:rPr>
                <w:rFonts w:ascii="Times New Roman" w:hAnsi="Times New Roman"/>
                <w:sz w:val="24"/>
                <w:szCs w:val="24"/>
              </w:rPr>
            </w:pPr>
            <w:r w:rsidRPr="009314E0">
              <w:rPr>
                <w:rFonts w:ascii="Times New Roman" w:hAnsi="Times New Roman"/>
                <w:sz w:val="24"/>
                <w:szCs w:val="24"/>
              </w:rPr>
              <w:t>практич. занят</w:t>
            </w:r>
          </w:p>
        </w:tc>
        <w:tc>
          <w:tcPr>
            <w:tcW w:w="0" w:type="auto"/>
            <w:vMerge/>
            <w:vAlign w:val="center"/>
          </w:tcPr>
          <w:p w:rsidR="003B4144" w:rsidRPr="009314E0" w:rsidRDefault="003B4144" w:rsidP="009314E0">
            <w:pPr>
              <w:spacing w:after="0" w:line="240" w:lineRule="auto"/>
              <w:rPr>
                <w:rFonts w:ascii="Georgia" w:hAnsi="Georgia" w:cs="Georgia"/>
                <w:lang w:val="en-US"/>
              </w:rPr>
            </w:pPr>
          </w:p>
        </w:tc>
        <w:tc>
          <w:tcPr>
            <w:tcW w:w="0" w:type="auto"/>
            <w:vMerge/>
            <w:vAlign w:val="center"/>
          </w:tcPr>
          <w:p w:rsidR="003B4144" w:rsidRPr="009314E0" w:rsidRDefault="003B4144" w:rsidP="009314E0">
            <w:pPr>
              <w:spacing w:after="0" w:line="240" w:lineRule="auto"/>
              <w:rPr>
                <w:rFonts w:ascii="Times New Roman" w:hAnsi="Times New Roman"/>
                <w:sz w:val="20"/>
                <w:szCs w:val="20"/>
                <w:lang w:val="en-US"/>
              </w:rPr>
            </w:pPr>
          </w:p>
        </w:tc>
        <w:tc>
          <w:tcPr>
            <w:tcW w:w="0" w:type="auto"/>
            <w:vMerge/>
            <w:vAlign w:val="center"/>
          </w:tcPr>
          <w:p w:rsidR="003B4144" w:rsidRPr="009314E0" w:rsidRDefault="003B4144" w:rsidP="009314E0">
            <w:pPr>
              <w:spacing w:after="0" w:line="240" w:lineRule="auto"/>
              <w:rPr>
                <w:rFonts w:ascii="Times New Roman" w:hAnsi="Times New Roman"/>
                <w:sz w:val="20"/>
                <w:szCs w:val="20"/>
                <w:lang w:val="en-US"/>
              </w:rPr>
            </w:pPr>
          </w:p>
        </w:tc>
        <w:tc>
          <w:tcPr>
            <w:tcW w:w="0" w:type="auto"/>
            <w:vMerge/>
            <w:vAlign w:val="center"/>
          </w:tcPr>
          <w:p w:rsidR="003B4144" w:rsidRPr="009314E0" w:rsidRDefault="003B4144" w:rsidP="009314E0">
            <w:pPr>
              <w:spacing w:after="0" w:line="240" w:lineRule="auto"/>
              <w:rPr>
                <w:rFonts w:ascii="Georgia" w:hAnsi="Georgia" w:cs="Georgia"/>
                <w:sz w:val="20"/>
                <w:szCs w:val="20"/>
                <w:lang w:val="en-US"/>
              </w:rPr>
            </w:pPr>
          </w:p>
        </w:tc>
      </w:tr>
      <w:tr w:rsidR="003B4144" w:rsidRPr="008324A9" w:rsidTr="009314E0">
        <w:trPr>
          <w:trHeight w:val="268"/>
        </w:trPr>
        <w:tc>
          <w:tcPr>
            <w:tcW w:w="1252" w:type="pct"/>
          </w:tcPr>
          <w:p w:rsidR="003B4144" w:rsidRPr="009314E0" w:rsidRDefault="003B4144" w:rsidP="009314E0">
            <w:pPr>
              <w:tabs>
                <w:tab w:val="left" w:pos="435"/>
              </w:tabs>
              <w:autoSpaceDE w:val="0"/>
              <w:autoSpaceDN w:val="0"/>
              <w:adjustRightInd w:val="0"/>
              <w:spacing w:after="0" w:line="240" w:lineRule="auto"/>
              <w:rPr>
                <w:rFonts w:ascii="Times New Roman" w:hAnsi="Times New Roman"/>
                <w:sz w:val="24"/>
                <w:szCs w:val="24"/>
                <w:lang w:eastAsia="ru-RU"/>
              </w:rPr>
            </w:pPr>
            <w:r w:rsidRPr="009314E0">
              <w:rPr>
                <w:rFonts w:ascii="Times New Roman" w:hAnsi="Times New Roman"/>
                <w:sz w:val="24"/>
                <w:szCs w:val="24"/>
                <w:lang w:eastAsia="ru-RU"/>
              </w:rPr>
              <w:t>1. Место</w:t>
            </w:r>
            <w:r>
              <w:rPr>
                <w:rFonts w:ascii="Times New Roman" w:hAnsi="Times New Roman"/>
                <w:sz w:val="24"/>
                <w:szCs w:val="24"/>
                <w:lang w:eastAsia="ru-RU"/>
              </w:rPr>
              <w:t xml:space="preserve"> курса в ряду других дисциплин. Предмет и содержание курса. </w:t>
            </w:r>
            <w:r w:rsidRPr="009314E0">
              <w:rPr>
                <w:rFonts w:ascii="Times New Roman" w:hAnsi="Times New Roman"/>
                <w:sz w:val="24"/>
                <w:szCs w:val="24"/>
                <w:lang w:eastAsia="ru-RU"/>
              </w:rPr>
              <w:t>Базовые профессионально-этические принципы</w:t>
            </w:r>
          </w:p>
        </w:tc>
        <w:tc>
          <w:tcPr>
            <w:tcW w:w="184" w:type="pct"/>
          </w:tcPr>
          <w:p w:rsidR="003B4144" w:rsidRPr="009314E0" w:rsidRDefault="003B4144" w:rsidP="009314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5</w:t>
            </w:r>
          </w:p>
        </w:tc>
        <w:tc>
          <w:tcPr>
            <w:tcW w:w="212" w:type="pct"/>
          </w:tcPr>
          <w:p w:rsidR="003B4144" w:rsidRPr="009314E0" w:rsidRDefault="003B4144" w:rsidP="009314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1</w:t>
            </w:r>
          </w:p>
        </w:tc>
        <w:tc>
          <w:tcPr>
            <w:tcW w:w="380" w:type="pct"/>
          </w:tcPr>
          <w:p w:rsidR="003B4144" w:rsidRPr="009314E0" w:rsidRDefault="003B4144" w:rsidP="009314E0">
            <w:pPr>
              <w:autoSpaceDE w:val="0"/>
              <w:autoSpaceDN w:val="0"/>
              <w:adjustRightInd w:val="0"/>
              <w:spacing w:after="0"/>
              <w:rPr>
                <w:rFonts w:ascii="Times New Roman" w:hAnsi="Times New Roman"/>
                <w:color w:val="C00000"/>
                <w:sz w:val="24"/>
                <w:szCs w:val="24"/>
                <w:highlight w:val="yellow"/>
              </w:rPr>
            </w:pPr>
          </w:p>
        </w:tc>
        <w:tc>
          <w:tcPr>
            <w:tcW w:w="356" w:type="pct"/>
          </w:tcPr>
          <w:p w:rsidR="003B4144" w:rsidRPr="009314E0" w:rsidRDefault="003B4144" w:rsidP="009314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w:t>
            </w:r>
          </w:p>
        </w:tc>
        <w:tc>
          <w:tcPr>
            <w:tcW w:w="319" w:type="pct"/>
          </w:tcPr>
          <w:p w:rsidR="003B4144" w:rsidRPr="009314E0" w:rsidRDefault="003B4144" w:rsidP="009314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6</w:t>
            </w:r>
          </w:p>
        </w:tc>
        <w:tc>
          <w:tcPr>
            <w:tcW w:w="964" w:type="pct"/>
          </w:tcPr>
          <w:p w:rsidR="003B4144" w:rsidRPr="009314E0" w:rsidRDefault="003B4144" w:rsidP="009314E0">
            <w:pPr>
              <w:autoSpaceDE w:val="0"/>
              <w:autoSpaceDN w:val="0"/>
              <w:adjustRightInd w:val="0"/>
              <w:spacing w:after="0"/>
              <w:rPr>
                <w:rFonts w:ascii="Times New Roman" w:hAnsi="Times New Roman"/>
                <w:sz w:val="24"/>
                <w:szCs w:val="24"/>
              </w:rPr>
            </w:pPr>
            <w:r w:rsidRPr="008324A9">
              <w:rPr>
                <w:rFonts w:ascii="Times New Roman" w:hAnsi="Times New Roman"/>
                <w:color w:val="000000"/>
                <w:sz w:val="24"/>
                <w:szCs w:val="24"/>
              </w:rPr>
              <w:t>Работа с научной и учебной литературой, работа с интернет- источниками.</w:t>
            </w:r>
          </w:p>
        </w:tc>
        <w:tc>
          <w:tcPr>
            <w:tcW w:w="989" w:type="pct"/>
          </w:tcPr>
          <w:p w:rsidR="003B4144" w:rsidRPr="009314E0" w:rsidRDefault="003B4144" w:rsidP="009314E0">
            <w:pPr>
              <w:autoSpaceDE w:val="0"/>
              <w:autoSpaceDN w:val="0"/>
              <w:adjustRightInd w:val="0"/>
              <w:spacing w:after="0"/>
              <w:rPr>
                <w:rFonts w:ascii="Times New Roman" w:hAnsi="Times New Roman"/>
                <w:sz w:val="24"/>
                <w:szCs w:val="24"/>
              </w:rPr>
            </w:pPr>
            <w:r w:rsidRPr="008324A9">
              <w:rPr>
                <w:rFonts w:ascii="Times New Roman" w:hAnsi="Times New Roman"/>
                <w:color w:val="000000"/>
                <w:sz w:val="24"/>
                <w:szCs w:val="24"/>
              </w:rPr>
              <w:t>Выступление на практическом занятии</w:t>
            </w:r>
          </w:p>
        </w:tc>
        <w:tc>
          <w:tcPr>
            <w:tcW w:w="343" w:type="pct"/>
          </w:tcPr>
          <w:p w:rsidR="003B4144" w:rsidRPr="009314E0" w:rsidRDefault="003B4144" w:rsidP="0049341D">
            <w:pPr>
              <w:autoSpaceDE w:val="0"/>
              <w:autoSpaceDN w:val="0"/>
              <w:adjustRightInd w:val="0"/>
              <w:spacing w:after="0"/>
              <w:rPr>
                <w:rFonts w:ascii="Times New Roman" w:hAnsi="Times New Roman"/>
                <w:i/>
                <w:sz w:val="20"/>
                <w:szCs w:val="20"/>
              </w:rPr>
            </w:pPr>
            <w:r>
              <w:rPr>
                <w:rFonts w:ascii="Times New Roman" w:hAnsi="Times New Roman"/>
                <w:i/>
                <w:sz w:val="20"/>
                <w:szCs w:val="20"/>
              </w:rPr>
              <w:t>ок-7 - зув, опк-3 - зув. опк-8-зув, пк-6-зув</w:t>
            </w:r>
          </w:p>
        </w:tc>
      </w:tr>
      <w:tr w:rsidR="003B4144" w:rsidRPr="008324A9" w:rsidTr="009314E0">
        <w:trPr>
          <w:trHeight w:val="2227"/>
        </w:trPr>
        <w:tc>
          <w:tcPr>
            <w:tcW w:w="1252" w:type="pct"/>
          </w:tcPr>
          <w:p w:rsidR="003B4144" w:rsidRPr="009314E0" w:rsidRDefault="003B4144" w:rsidP="009314E0">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2. История становления профессиональной этики. </w:t>
            </w:r>
            <w:r w:rsidRPr="009314E0">
              <w:rPr>
                <w:rFonts w:ascii="Times New Roman" w:hAnsi="Times New Roman"/>
                <w:sz w:val="24"/>
                <w:szCs w:val="24"/>
                <w:lang w:eastAsia="ru-RU"/>
              </w:rPr>
              <w:t>Современная ситуация и этические проблемы журналистской практики</w:t>
            </w:r>
          </w:p>
        </w:tc>
        <w:tc>
          <w:tcPr>
            <w:tcW w:w="184" w:type="pct"/>
          </w:tcPr>
          <w:p w:rsidR="003B4144" w:rsidRPr="009314E0" w:rsidRDefault="003B4144" w:rsidP="009314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5</w:t>
            </w:r>
          </w:p>
        </w:tc>
        <w:tc>
          <w:tcPr>
            <w:tcW w:w="212" w:type="pct"/>
          </w:tcPr>
          <w:p w:rsidR="003B4144" w:rsidRPr="009314E0" w:rsidRDefault="003B4144" w:rsidP="009314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1</w:t>
            </w:r>
          </w:p>
        </w:tc>
        <w:tc>
          <w:tcPr>
            <w:tcW w:w="380" w:type="pct"/>
          </w:tcPr>
          <w:p w:rsidR="003B4144" w:rsidRPr="009314E0" w:rsidRDefault="003B4144" w:rsidP="009314E0">
            <w:pPr>
              <w:autoSpaceDE w:val="0"/>
              <w:autoSpaceDN w:val="0"/>
              <w:adjustRightInd w:val="0"/>
              <w:spacing w:after="0"/>
              <w:jc w:val="center"/>
              <w:rPr>
                <w:rFonts w:ascii="Times New Roman" w:hAnsi="Times New Roman"/>
                <w:sz w:val="24"/>
                <w:szCs w:val="24"/>
              </w:rPr>
            </w:pPr>
          </w:p>
        </w:tc>
        <w:tc>
          <w:tcPr>
            <w:tcW w:w="356" w:type="pct"/>
          </w:tcPr>
          <w:p w:rsidR="003B4144" w:rsidRPr="009314E0" w:rsidRDefault="003B4144" w:rsidP="009314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4</w:t>
            </w:r>
          </w:p>
        </w:tc>
        <w:tc>
          <w:tcPr>
            <w:tcW w:w="319" w:type="pct"/>
          </w:tcPr>
          <w:p w:rsidR="003B4144" w:rsidRPr="009314E0" w:rsidRDefault="003B4144" w:rsidP="009314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6</w:t>
            </w:r>
          </w:p>
        </w:tc>
        <w:tc>
          <w:tcPr>
            <w:tcW w:w="964" w:type="pct"/>
          </w:tcPr>
          <w:p w:rsidR="003B4144" w:rsidRPr="009314E0" w:rsidRDefault="003B4144" w:rsidP="009314E0">
            <w:pPr>
              <w:autoSpaceDE w:val="0"/>
              <w:autoSpaceDN w:val="0"/>
              <w:adjustRightInd w:val="0"/>
              <w:spacing w:after="0"/>
              <w:rPr>
                <w:rFonts w:ascii="Times New Roman" w:hAnsi="Times New Roman"/>
                <w:sz w:val="24"/>
                <w:szCs w:val="24"/>
              </w:rPr>
            </w:pPr>
            <w:r w:rsidRPr="008324A9">
              <w:rPr>
                <w:rFonts w:ascii="Times New Roman" w:hAnsi="Times New Roman"/>
                <w:color w:val="000000"/>
                <w:sz w:val="24"/>
                <w:szCs w:val="24"/>
              </w:rPr>
              <w:t>Работа с научной и учебной литературой, работа с интернет- источниками.</w:t>
            </w:r>
          </w:p>
        </w:tc>
        <w:tc>
          <w:tcPr>
            <w:tcW w:w="989" w:type="pct"/>
          </w:tcPr>
          <w:p w:rsidR="003B4144" w:rsidRPr="009314E0" w:rsidRDefault="003B4144" w:rsidP="009314E0">
            <w:pPr>
              <w:autoSpaceDE w:val="0"/>
              <w:autoSpaceDN w:val="0"/>
              <w:adjustRightInd w:val="0"/>
              <w:spacing w:after="0"/>
              <w:rPr>
                <w:rFonts w:ascii="Times New Roman" w:hAnsi="Times New Roman"/>
                <w:sz w:val="24"/>
                <w:szCs w:val="24"/>
              </w:rPr>
            </w:pPr>
            <w:r w:rsidRPr="008324A9">
              <w:rPr>
                <w:rFonts w:ascii="TimesNewRomanPSMT" w:hAnsi="TimesNewRomanPSMT"/>
                <w:color w:val="000000"/>
                <w:sz w:val="24"/>
                <w:szCs w:val="24"/>
              </w:rPr>
              <w:t xml:space="preserve">Экспресс-опрос на лекции. </w:t>
            </w:r>
            <w:r w:rsidRPr="008324A9">
              <w:rPr>
                <w:rFonts w:ascii="Times New Roman" w:hAnsi="Times New Roman"/>
                <w:color w:val="000000"/>
                <w:sz w:val="24"/>
                <w:szCs w:val="24"/>
              </w:rPr>
              <w:t xml:space="preserve"> Выступление на практическом занятии</w:t>
            </w:r>
          </w:p>
        </w:tc>
        <w:tc>
          <w:tcPr>
            <w:tcW w:w="343" w:type="pct"/>
          </w:tcPr>
          <w:p w:rsidR="003B4144" w:rsidRPr="009314E0" w:rsidRDefault="003B4144" w:rsidP="009314E0">
            <w:pPr>
              <w:autoSpaceDE w:val="0"/>
              <w:autoSpaceDN w:val="0"/>
              <w:adjustRightInd w:val="0"/>
              <w:spacing w:after="0"/>
              <w:rPr>
                <w:rFonts w:ascii="Times New Roman" w:hAnsi="Times New Roman"/>
                <w:sz w:val="24"/>
                <w:szCs w:val="24"/>
              </w:rPr>
            </w:pPr>
            <w:r>
              <w:rPr>
                <w:rFonts w:ascii="Times New Roman" w:hAnsi="Times New Roman"/>
                <w:i/>
                <w:sz w:val="20"/>
                <w:szCs w:val="20"/>
              </w:rPr>
              <w:t>ок-7 - зув, опк-3 - зув. опк-8-зув, пк-6-зув</w:t>
            </w:r>
          </w:p>
        </w:tc>
      </w:tr>
      <w:tr w:rsidR="003B4144" w:rsidRPr="008324A9" w:rsidTr="009314E0">
        <w:trPr>
          <w:trHeight w:val="499"/>
        </w:trPr>
        <w:tc>
          <w:tcPr>
            <w:tcW w:w="1252" w:type="pct"/>
          </w:tcPr>
          <w:p w:rsidR="003B4144" w:rsidRPr="00FE2AE9" w:rsidRDefault="003B4144" w:rsidP="009314E0">
            <w:pPr>
              <w:widowControl w:val="0"/>
              <w:autoSpaceDE w:val="0"/>
              <w:autoSpaceDN w:val="0"/>
              <w:adjustRightInd w:val="0"/>
              <w:spacing w:after="0" w:line="240" w:lineRule="auto"/>
              <w:rPr>
                <w:rFonts w:ascii="Times New Roman" w:hAnsi="Times New Roman"/>
                <w:sz w:val="24"/>
                <w:szCs w:val="24"/>
                <w:lang w:eastAsia="ru-RU"/>
              </w:rPr>
            </w:pPr>
            <w:r w:rsidRPr="00FE2AE9">
              <w:rPr>
                <w:rFonts w:ascii="Times New Roman" w:hAnsi="Times New Roman"/>
                <w:sz w:val="24"/>
                <w:szCs w:val="24"/>
                <w:lang w:eastAsia="ru-RU"/>
              </w:rPr>
              <w:t>3. Кодексы профессиональной этики российского журналиста. Кодексы профессиональной этики зарубежного журналиста</w:t>
            </w:r>
          </w:p>
        </w:tc>
        <w:tc>
          <w:tcPr>
            <w:tcW w:w="184" w:type="pct"/>
          </w:tcPr>
          <w:p w:rsidR="003B4144" w:rsidRPr="00FE2AE9" w:rsidRDefault="003B4144" w:rsidP="009314E0">
            <w:pPr>
              <w:autoSpaceDE w:val="0"/>
              <w:autoSpaceDN w:val="0"/>
              <w:adjustRightInd w:val="0"/>
              <w:spacing w:after="0"/>
              <w:jc w:val="center"/>
              <w:rPr>
                <w:rFonts w:ascii="Times New Roman" w:hAnsi="Times New Roman"/>
                <w:sz w:val="24"/>
                <w:szCs w:val="24"/>
              </w:rPr>
            </w:pPr>
            <w:r w:rsidRPr="00FE2AE9">
              <w:rPr>
                <w:rFonts w:ascii="Times New Roman" w:hAnsi="Times New Roman"/>
                <w:sz w:val="24"/>
                <w:szCs w:val="24"/>
              </w:rPr>
              <w:t>5</w:t>
            </w:r>
          </w:p>
        </w:tc>
        <w:tc>
          <w:tcPr>
            <w:tcW w:w="212" w:type="pct"/>
          </w:tcPr>
          <w:p w:rsidR="003B4144" w:rsidRPr="009314E0" w:rsidRDefault="003B4144" w:rsidP="009314E0">
            <w:pPr>
              <w:autoSpaceDE w:val="0"/>
              <w:autoSpaceDN w:val="0"/>
              <w:adjustRightInd w:val="0"/>
              <w:spacing w:after="0"/>
              <w:jc w:val="center"/>
              <w:rPr>
                <w:rFonts w:ascii="Times New Roman" w:hAnsi="Times New Roman"/>
                <w:b/>
                <w:sz w:val="24"/>
                <w:szCs w:val="24"/>
              </w:rPr>
            </w:pPr>
          </w:p>
        </w:tc>
        <w:tc>
          <w:tcPr>
            <w:tcW w:w="380" w:type="pct"/>
          </w:tcPr>
          <w:p w:rsidR="003B4144" w:rsidRPr="009314E0" w:rsidRDefault="003B4144" w:rsidP="009314E0">
            <w:pPr>
              <w:autoSpaceDE w:val="0"/>
              <w:autoSpaceDN w:val="0"/>
              <w:adjustRightInd w:val="0"/>
              <w:spacing w:after="0"/>
              <w:jc w:val="center"/>
              <w:rPr>
                <w:rFonts w:ascii="Times New Roman" w:hAnsi="Times New Roman"/>
                <w:sz w:val="24"/>
                <w:szCs w:val="24"/>
              </w:rPr>
            </w:pPr>
          </w:p>
        </w:tc>
        <w:tc>
          <w:tcPr>
            <w:tcW w:w="356" w:type="pct"/>
          </w:tcPr>
          <w:p w:rsidR="003B4144" w:rsidRPr="009314E0" w:rsidRDefault="003B4144" w:rsidP="009314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4</w:t>
            </w:r>
          </w:p>
        </w:tc>
        <w:tc>
          <w:tcPr>
            <w:tcW w:w="319" w:type="pct"/>
          </w:tcPr>
          <w:p w:rsidR="003B4144" w:rsidRPr="009314E0" w:rsidRDefault="003B4144" w:rsidP="009314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6</w:t>
            </w:r>
          </w:p>
        </w:tc>
        <w:tc>
          <w:tcPr>
            <w:tcW w:w="964" w:type="pct"/>
          </w:tcPr>
          <w:p w:rsidR="003B4144" w:rsidRPr="009314E0" w:rsidRDefault="003B4144" w:rsidP="009314E0">
            <w:pPr>
              <w:autoSpaceDE w:val="0"/>
              <w:autoSpaceDN w:val="0"/>
              <w:adjustRightInd w:val="0"/>
              <w:spacing w:after="0"/>
              <w:rPr>
                <w:rFonts w:ascii="Times New Roman" w:hAnsi="Times New Roman"/>
                <w:b/>
                <w:sz w:val="24"/>
                <w:szCs w:val="24"/>
              </w:rPr>
            </w:pPr>
            <w:r w:rsidRPr="008324A9">
              <w:rPr>
                <w:rFonts w:ascii="Times New Roman" w:hAnsi="Times New Roman"/>
                <w:color w:val="000000"/>
                <w:sz w:val="24"/>
                <w:szCs w:val="24"/>
              </w:rPr>
              <w:t>Работа с научной и учебной литературой, работа с интернет- источниками.</w:t>
            </w:r>
          </w:p>
        </w:tc>
        <w:tc>
          <w:tcPr>
            <w:tcW w:w="989" w:type="pct"/>
          </w:tcPr>
          <w:p w:rsidR="003B4144" w:rsidRDefault="003B4144" w:rsidP="009314E0">
            <w:pPr>
              <w:autoSpaceDE w:val="0"/>
              <w:autoSpaceDN w:val="0"/>
              <w:adjustRightInd w:val="0"/>
              <w:spacing w:after="0"/>
              <w:rPr>
                <w:rFonts w:ascii="Times New Roman" w:hAnsi="Times New Roman"/>
                <w:b/>
                <w:sz w:val="24"/>
                <w:szCs w:val="24"/>
              </w:rPr>
            </w:pPr>
          </w:p>
          <w:p w:rsidR="003B4144" w:rsidRPr="00FE0F19" w:rsidRDefault="003B4144" w:rsidP="00FE0F19">
            <w:pPr>
              <w:rPr>
                <w:rFonts w:ascii="Times New Roman" w:hAnsi="Times New Roman"/>
                <w:sz w:val="24"/>
                <w:szCs w:val="24"/>
              </w:rPr>
            </w:pPr>
            <w:r w:rsidRPr="008324A9">
              <w:rPr>
                <w:rFonts w:ascii="Times New Roman" w:hAnsi="Times New Roman"/>
                <w:color w:val="000000"/>
                <w:sz w:val="24"/>
                <w:szCs w:val="24"/>
              </w:rPr>
              <w:t>Выступление на практическом занятии</w:t>
            </w:r>
          </w:p>
        </w:tc>
        <w:tc>
          <w:tcPr>
            <w:tcW w:w="343" w:type="pct"/>
          </w:tcPr>
          <w:p w:rsidR="003B4144" w:rsidRPr="009314E0" w:rsidRDefault="003B4144" w:rsidP="009314E0">
            <w:pPr>
              <w:autoSpaceDE w:val="0"/>
              <w:autoSpaceDN w:val="0"/>
              <w:adjustRightInd w:val="0"/>
              <w:spacing w:after="0"/>
              <w:rPr>
                <w:rFonts w:ascii="Times New Roman" w:hAnsi="Times New Roman"/>
                <w:b/>
                <w:sz w:val="24"/>
                <w:szCs w:val="24"/>
              </w:rPr>
            </w:pPr>
            <w:r>
              <w:rPr>
                <w:rFonts w:ascii="Times New Roman" w:hAnsi="Times New Roman"/>
                <w:i/>
                <w:sz w:val="20"/>
                <w:szCs w:val="20"/>
              </w:rPr>
              <w:t>ок-7 - зув, опк-3 - зув. опк-8-зув, пк-6-зув</w:t>
            </w:r>
          </w:p>
        </w:tc>
      </w:tr>
      <w:tr w:rsidR="003B4144" w:rsidRPr="008324A9" w:rsidTr="009314E0">
        <w:trPr>
          <w:trHeight w:val="70"/>
        </w:trPr>
        <w:tc>
          <w:tcPr>
            <w:tcW w:w="1252" w:type="pct"/>
          </w:tcPr>
          <w:p w:rsidR="003B4144" w:rsidRPr="009314E0" w:rsidRDefault="003B4144" w:rsidP="009314E0">
            <w:pPr>
              <w:widowControl w:val="0"/>
              <w:autoSpaceDE w:val="0"/>
              <w:autoSpaceDN w:val="0"/>
              <w:adjustRightInd w:val="0"/>
              <w:spacing w:after="0" w:line="240" w:lineRule="auto"/>
              <w:rPr>
                <w:rFonts w:ascii="Times New Roman" w:hAnsi="Times New Roman"/>
                <w:sz w:val="24"/>
                <w:szCs w:val="24"/>
                <w:lang w:eastAsia="ru-RU"/>
              </w:rPr>
            </w:pPr>
            <w:r w:rsidRPr="009314E0">
              <w:rPr>
                <w:rFonts w:ascii="Times New Roman" w:hAnsi="Times New Roman"/>
                <w:sz w:val="24"/>
                <w:szCs w:val="24"/>
                <w:lang w:eastAsia="ru-RU"/>
              </w:rPr>
              <w:t xml:space="preserve">4. Этические дилеммы в журналистике. Аналитические модели исследования. Модель Гинна. </w:t>
            </w:r>
          </w:p>
        </w:tc>
        <w:tc>
          <w:tcPr>
            <w:tcW w:w="184" w:type="pct"/>
          </w:tcPr>
          <w:p w:rsidR="003B4144" w:rsidRPr="009314E0" w:rsidRDefault="003B4144" w:rsidP="009314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5</w:t>
            </w:r>
          </w:p>
        </w:tc>
        <w:tc>
          <w:tcPr>
            <w:tcW w:w="212" w:type="pct"/>
          </w:tcPr>
          <w:p w:rsidR="003B4144" w:rsidRPr="009314E0" w:rsidRDefault="003B4144" w:rsidP="009314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w:t>
            </w:r>
          </w:p>
        </w:tc>
        <w:tc>
          <w:tcPr>
            <w:tcW w:w="380" w:type="pct"/>
          </w:tcPr>
          <w:p w:rsidR="003B4144" w:rsidRPr="009314E0" w:rsidRDefault="003B4144" w:rsidP="009314E0">
            <w:pPr>
              <w:autoSpaceDE w:val="0"/>
              <w:autoSpaceDN w:val="0"/>
              <w:adjustRightInd w:val="0"/>
              <w:spacing w:after="0"/>
              <w:jc w:val="center"/>
              <w:rPr>
                <w:rFonts w:ascii="Times New Roman" w:hAnsi="Times New Roman"/>
                <w:sz w:val="24"/>
                <w:szCs w:val="24"/>
              </w:rPr>
            </w:pPr>
          </w:p>
        </w:tc>
        <w:tc>
          <w:tcPr>
            <w:tcW w:w="356" w:type="pct"/>
          </w:tcPr>
          <w:p w:rsidR="003B4144" w:rsidRPr="009314E0" w:rsidRDefault="003B4144" w:rsidP="009314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4</w:t>
            </w:r>
          </w:p>
        </w:tc>
        <w:tc>
          <w:tcPr>
            <w:tcW w:w="319" w:type="pct"/>
          </w:tcPr>
          <w:p w:rsidR="003B4144" w:rsidRPr="009314E0" w:rsidRDefault="003B4144" w:rsidP="009314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6</w:t>
            </w:r>
          </w:p>
        </w:tc>
        <w:tc>
          <w:tcPr>
            <w:tcW w:w="964" w:type="pct"/>
          </w:tcPr>
          <w:p w:rsidR="003B4144" w:rsidRPr="009314E0" w:rsidRDefault="003B4144" w:rsidP="009314E0">
            <w:pPr>
              <w:autoSpaceDE w:val="0"/>
              <w:autoSpaceDN w:val="0"/>
              <w:adjustRightInd w:val="0"/>
              <w:spacing w:after="0"/>
              <w:rPr>
                <w:rFonts w:ascii="Times New Roman" w:hAnsi="Times New Roman"/>
                <w:sz w:val="24"/>
                <w:szCs w:val="24"/>
              </w:rPr>
            </w:pPr>
            <w:r w:rsidRPr="008324A9">
              <w:rPr>
                <w:rFonts w:ascii="Times New Roman" w:hAnsi="Times New Roman"/>
                <w:color w:val="000000"/>
                <w:sz w:val="24"/>
                <w:szCs w:val="24"/>
              </w:rPr>
              <w:t>Работа с научной и учебной литературой, работа с интернет- источниками.</w:t>
            </w:r>
          </w:p>
        </w:tc>
        <w:tc>
          <w:tcPr>
            <w:tcW w:w="989" w:type="pct"/>
          </w:tcPr>
          <w:p w:rsidR="003B4144" w:rsidRPr="009314E0" w:rsidRDefault="003B4144" w:rsidP="00FE0F19">
            <w:pPr>
              <w:autoSpaceDE w:val="0"/>
              <w:autoSpaceDN w:val="0"/>
              <w:adjustRightInd w:val="0"/>
              <w:spacing w:after="0"/>
              <w:rPr>
                <w:rFonts w:ascii="Times New Roman" w:hAnsi="Times New Roman"/>
                <w:sz w:val="24"/>
                <w:szCs w:val="24"/>
              </w:rPr>
            </w:pPr>
            <w:r w:rsidRPr="008324A9">
              <w:rPr>
                <w:rFonts w:ascii="TimesNewRomanPSMT" w:hAnsi="TimesNewRomanPSMT"/>
                <w:color w:val="000000"/>
                <w:sz w:val="24"/>
                <w:szCs w:val="24"/>
              </w:rPr>
              <w:t xml:space="preserve">Экспресс-опрос на лекции. </w:t>
            </w:r>
            <w:r w:rsidRPr="008324A9">
              <w:rPr>
                <w:rFonts w:ascii="Times New Roman" w:hAnsi="Times New Roman"/>
                <w:color w:val="000000"/>
                <w:sz w:val="24"/>
                <w:szCs w:val="24"/>
              </w:rPr>
              <w:t xml:space="preserve"> </w:t>
            </w:r>
          </w:p>
        </w:tc>
        <w:tc>
          <w:tcPr>
            <w:tcW w:w="343" w:type="pct"/>
          </w:tcPr>
          <w:p w:rsidR="003B4144" w:rsidRPr="009314E0" w:rsidRDefault="003B4144" w:rsidP="009314E0">
            <w:pPr>
              <w:autoSpaceDE w:val="0"/>
              <w:autoSpaceDN w:val="0"/>
              <w:adjustRightInd w:val="0"/>
              <w:spacing w:after="0"/>
              <w:rPr>
                <w:rFonts w:ascii="Times New Roman" w:hAnsi="Times New Roman"/>
                <w:sz w:val="24"/>
                <w:szCs w:val="24"/>
              </w:rPr>
            </w:pPr>
            <w:r>
              <w:rPr>
                <w:rFonts w:ascii="Times New Roman" w:hAnsi="Times New Roman"/>
                <w:i/>
                <w:sz w:val="20"/>
                <w:szCs w:val="20"/>
              </w:rPr>
              <w:t>ок-7 - зув, опк-3 - зув. опк-8-зув, пк-6-зув</w:t>
            </w:r>
          </w:p>
        </w:tc>
      </w:tr>
      <w:tr w:rsidR="003B4144" w:rsidRPr="008324A9" w:rsidTr="009314E0">
        <w:trPr>
          <w:trHeight w:val="499"/>
        </w:trPr>
        <w:tc>
          <w:tcPr>
            <w:tcW w:w="1252" w:type="pct"/>
          </w:tcPr>
          <w:p w:rsidR="003B4144" w:rsidRPr="009314E0" w:rsidRDefault="003B4144" w:rsidP="009314E0">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5. Биоэтика в СМИ</w:t>
            </w:r>
          </w:p>
        </w:tc>
        <w:tc>
          <w:tcPr>
            <w:tcW w:w="184" w:type="pct"/>
          </w:tcPr>
          <w:p w:rsidR="003B4144" w:rsidRPr="009314E0" w:rsidRDefault="003B4144" w:rsidP="009314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5</w:t>
            </w:r>
          </w:p>
        </w:tc>
        <w:tc>
          <w:tcPr>
            <w:tcW w:w="212" w:type="pct"/>
          </w:tcPr>
          <w:p w:rsidR="003B4144" w:rsidRPr="009314E0" w:rsidRDefault="003B4144" w:rsidP="009314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4</w:t>
            </w:r>
          </w:p>
        </w:tc>
        <w:tc>
          <w:tcPr>
            <w:tcW w:w="380" w:type="pct"/>
          </w:tcPr>
          <w:p w:rsidR="003B4144" w:rsidRPr="009314E0" w:rsidRDefault="003B4144" w:rsidP="009314E0">
            <w:pPr>
              <w:autoSpaceDE w:val="0"/>
              <w:autoSpaceDN w:val="0"/>
              <w:adjustRightInd w:val="0"/>
              <w:spacing w:after="0"/>
              <w:jc w:val="center"/>
              <w:rPr>
                <w:rFonts w:ascii="Times New Roman" w:hAnsi="Times New Roman"/>
                <w:sz w:val="24"/>
                <w:szCs w:val="24"/>
              </w:rPr>
            </w:pPr>
          </w:p>
        </w:tc>
        <w:tc>
          <w:tcPr>
            <w:tcW w:w="356" w:type="pct"/>
          </w:tcPr>
          <w:p w:rsidR="003B4144" w:rsidRPr="009314E0" w:rsidRDefault="003B4144" w:rsidP="009314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4</w:t>
            </w:r>
          </w:p>
        </w:tc>
        <w:tc>
          <w:tcPr>
            <w:tcW w:w="319" w:type="pct"/>
          </w:tcPr>
          <w:p w:rsidR="003B4144" w:rsidRPr="009314E0" w:rsidRDefault="003B4144" w:rsidP="009314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6</w:t>
            </w:r>
          </w:p>
        </w:tc>
        <w:tc>
          <w:tcPr>
            <w:tcW w:w="964" w:type="pct"/>
          </w:tcPr>
          <w:p w:rsidR="003B4144" w:rsidRPr="009314E0" w:rsidRDefault="003B4144" w:rsidP="009314E0">
            <w:pPr>
              <w:autoSpaceDE w:val="0"/>
              <w:autoSpaceDN w:val="0"/>
              <w:adjustRightInd w:val="0"/>
              <w:spacing w:after="0"/>
              <w:rPr>
                <w:rFonts w:ascii="Times New Roman" w:hAnsi="Times New Roman"/>
                <w:color w:val="000000"/>
                <w:sz w:val="24"/>
                <w:szCs w:val="24"/>
              </w:rPr>
            </w:pPr>
            <w:r w:rsidRPr="008324A9">
              <w:rPr>
                <w:rFonts w:ascii="Times New Roman" w:hAnsi="Times New Roman"/>
                <w:color w:val="000000"/>
                <w:sz w:val="24"/>
                <w:szCs w:val="24"/>
              </w:rPr>
              <w:t>Работа с научной и учебной литературой, работа с интернет- источниками.</w:t>
            </w:r>
          </w:p>
        </w:tc>
        <w:tc>
          <w:tcPr>
            <w:tcW w:w="989" w:type="pct"/>
          </w:tcPr>
          <w:p w:rsidR="003B4144" w:rsidRPr="009314E0" w:rsidRDefault="003B4144" w:rsidP="009314E0">
            <w:pPr>
              <w:autoSpaceDE w:val="0"/>
              <w:autoSpaceDN w:val="0"/>
              <w:adjustRightInd w:val="0"/>
              <w:spacing w:after="0"/>
              <w:rPr>
                <w:rFonts w:ascii="Times New Roman" w:hAnsi="Times New Roman"/>
                <w:sz w:val="24"/>
                <w:szCs w:val="24"/>
              </w:rPr>
            </w:pPr>
            <w:r w:rsidRPr="008324A9">
              <w:rPr>
                <w:rFonts w:ascii="Times New Roman" w:hAnsi="Times New Roman"/>
                <w:color w:val="000000"/>
                <w:sz w:val="24"/>
                <w:szCs w:val="24"/>
              </w:rPr>
              <w:t>Выступление на практическом занятии</w:t>
            </w:r>
          </w:p>
        </w:tc>
        <w:tc>
          <w:tcPr>
            <w:tcW w:w="343" w:type="pct"/>
          </w:tcPr>
          <w:p w:rsidR="003B4144" w:rsidRPr="009314E0" w:rsidRDefault="003B4144" w:rsidP="009314E0">
            <w:pPr>
              <w:autoSpaceDE w:val="0"/>
              <w:autoSpaceDN w:val="0"/>
              <w:adjustRightInd w:val="0"/>
              <w:spacing w:after="0"/>
              <w:rPr>
                <w:rFonts w:ascii="Georgia" w:hAnsi="Georgia" w:cs="Georgia"/>
                <w:sz w:val="12"/>
                <w:szCs w:val="12"/>
                <w:lang w:eastAsia="ru-RU"/>
              </w:rPr>
            </w:pPr>
            <w:r>
              <w:rPr>
                <w:rFonts w:ascii="Times New Roman" w:hAnsi="Times New Roman"/>
                <w:i/>
                <w:sz w:val="20"/>
                <w:szCs w:val="20"/>
              </w:rPr>
              <w:t>ок-7 - зув, опк-3 - зув. опк-8-зув, пк-6-зув</w:t>
            </w:r>
          </w:p>
        </w:tc>
      </w:tr>
      <w:tr w:rsidR="003B4144" w:rsidRPr="008324A9" w:rsidTr="009314E0">
        <w:trPr>
          <w:trHeight w:val="499"/>
        </w:trPr>
        <w:tc>
          <w:tcPr>
            <w:tcW w:w="1252" w:type="pct"/>
          </w:tcPr>
          <w:p w:rsidR="003B4144" w:rsidRPr="009314E0" w:rsidRDefault="003B4144" w:rsidP="009314E0">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6. Этика журналиста при освещении экстремальных ситуаций</w:t>
            </w:r>
          </w:p>
        </w:tc>
        <w:tc>
          <w:tcPr>
            <w:tcW w:w="184" w:type="pct"/>
          </w:tcPr>
          <w:p w:rsidR="003B4144" w:rsidRPr="009314E0" w:rsidRDefault="003B4144" w:rsidP="009314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5</w:t>
            </w:r>
          </w:p>
        </w:tc>
        <w:tc>
          <w:tcPr>
            <w:tcW w:w="212" w:type="pct"/>
          </w:tcPr>
          <w:p w:rsidR="003B4144" w:rsidRPr="009314E0" w:rsidRDefault="003B4144" w:rsidP="009314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4</w:t>
            </w:r>
          </w:p>
        </w:tc>
        <w:tc>
          <w:tcPr>
            <w:tcW w:w="380" w:type="pct"/>
          </w:tcPr>
          <w:p w:rsidR="003B4144" w:rsidRPr="009314E0" w:rsidRDefault="003B4144" w:rsidP="009314E0">
            <w:pPr>
              <w:autoSpaceDE w:val="0"/>
              <w:autoSpaceDN w:val="0"/>
              <w:adjustRightInd w:val="0"/>
              <w:spacing w:after="0"/>
              <w:jc w:val="center"/>
              <w:rPr>
                <w:rFonts w:ascii="Times New Roman" w:hAnsi="Times New Roman"/>
                <w:sz w:val="24"/>
                <w:szCs w:val="24"/>
              </w:rPr>
            </w:pPr>
          </w:p>
        </w:tc>
        <w:tc>
          <w:tcPr>
            <w:tcW w:w="356" w:type="pct"/>
          </w:tcPr>
          <w:p w:rsidR="003B4144" w:rsidRPr="009314E0" w:rsidRDefault="003B4144" w:rsidP="009314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4</w:t>
            </w:r>
          </w:p>
        </w:tc>
        <w:tc>
          <w:tcPr>
            <w:tcW w:w="319" w:type="pct"/>
          </w:tcPr>
          <w:p w:rsidR="003B4144" w:rsidRPr="009314E0" w:rsidRDefault="003B4144" w:rsidP="009314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6</w:t>
            </w:r>
          </w:p>
        </w:tc>
        <w:tc>
          <w:tcPr>
            <w:tcW w:w="964" w:type="pct"/>
          </w:tcPr>
          <w:p w:rsidR="003B4144" w:rsidRPr="009314E0" w:rsidRDefault="003B4144" w:rsidP="009314E0">
            <w:pPr>
              <w:autoSpaceDE w:val="0"/>
              <w:autoSpaceDN w:val="0"/>
              <w:adjustRightInd w:val="0"/>
              <w:spacing w:after="0"/>
              <w:rPr>
                <w:rFonts w:ascii="Times New Roman" w:hAnsi="Times New Roman"/>
                <w:color w:val="000000"/>
                <w:sz w:val="24"/>
                <w:szCs w:val="24"/>
              </w:rPr>
            </w:pPr>
            <w:r w:rsidRPr="008324A9">
              <w:rPr>
                <w:rFonts w:ascii="Times New Roman" w:hAnsi="Times New Roman"/>
                <w:color w:val="000000"/>
                <w:sz w:val="24"/>
                <w:szCs w:val="24"/>
              </w:rPr>
              <w:t>Работа с научной и учебной литературой, работа с интернет- источниками.</w:t>
            </w:r>
          </w:p>
        </w:tc>
        <w:tc>
          <w:tcPr>
            <w:tcW w:w="989" w:type="pct"/>
          </w:tcPr>
          <w:p w:rsidR="003B4144" w:rsidRPr="009314E0" w:rsidRDefault="003B4144" w:rsidP="00FE0F19">
            <w:pPr>
              <w:autoSpaceDE w:val="0"/>
              <w:autoSpaceDN w:val="0"/>
              <w:adjustRightInd w:val="0"/>
              <w:spacing w:after="0"/>
              <w:rPr>
                <w:rFonts w:ascii="Times New Roman" w:hAnsi="Times New Roman"/>
                <w:sz w:val="24"/>
                <w:szCs w:val="24"/>
              </w:rPr>
            </w:pPr>
            <w:r w:rsidRPr="008324A9">
              <w:rPr>
                <w:rFonts w:ascii="TimesNewRomanPSMT" w:hAnsi="TimesNewRomanPSMT"/>
                <w:color w:val="000000"/>
                <w:sz w:val="24"/>
                <w:szCs w:val="24"/>
              </w:rPr>
              <w:t xml:space="preserve">Экспресс-опрос на лекции. </w:t>
            </w:r>
            <w:r w:rsidRPr="008324A9">
              <w:rPr>
                <w:rFonts w:ascii="Times New Roman" w:hAnsi="Times New Roman"/>
                <w:color w:val="000000"/>
                <w:sz w:val="24"/>
                <w:szCs w:val="24"/>
              </w:rPr>
              <w:t xml:space="preserve"> </w:t>
            </w:r>
          </w:p>
        </w:tc>
        <w:tc>
          <w:tcPr>
            <w:tcW w:w="343" w:type="pct"/>
          </w:tcPr>
          <w:p w:rsidR="003B4144" w:rsidRPr="009314E0" w:rsidRDefault="003B4144" w:rsidP="009314E0">
            <w:pPr>
              <w:autoSpaceDE w:val="0"/>
              <w:autoSpaceDN w:val="0"/>
              <w:adjustRightInd w:val="0"/>
              <w:spacing w:after="0"/>
              <w:rPr>
                <w:rFonts w:ascii="Georgia" w:hAnsi="Georgia" w:cs="Georgia"/>
                <w:sz w:val="12"/>
                <w:szCs w:val="12"/>
                <w:lang w:eastAsia="ru-RU"/>
              </w:rPr>
            </w:pPr>
            <w:r>
              <w:rPr>
                <w:rFonts w:ascii="Times New Roman" w:hAnsi="Times New Roman"/>
                <w:i/>
                <w:sz w:val="20"/>
                <w:szCs w:val="20"/>
              </w:rPr>
              <w:t>ок-7 - зув, опк-3 - зув. опк-8-зув, пк-6-зув</w:t>
            </w:r>
          </w:p>
        </w:tc>
      </w:tr>
      <w:tr w:rsidR="003B4144" w:rsidRPr="008324A9" w:rsidTr="009314E0">
        <w:trPr>
          <w:trHeight w:val="499"/>
        </w:trPr>
        <w:tc>
          <w:tcPr>
            <w:tcW w:w="1252" w:type="pct"/>
          </w:tcPr>
          <w:p w:rsidR="003B4144" w:rsidRPr="009314E0" w:rsidRDefault="003B4144" w:rsidP="009314E0">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7. Этика журналиста в работе с детьми</w:t>
            </w:r>
          </w:p>
        </w:tc>
        <w:tc>
          <w:tcPr>
            <w:tcW w:w="184" w:type="pct"/>
          </w:tcPr>
          <w:p w:rsidR="003B4144" w:rsidRPr="009314E0" w:rsidRDefault="003B4144" w:rsidP="009314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5</w:t>
            </w:r>
          </w:p>
        </w:tc>
        <w:tc>
          <w:tcPr>
            <w:tcW w:w="212" w:type="pct"/>
          </w:tcPr>
          <w:p w:rsidR="003B4144" w:rsidRPr="009314E0" w:rsidRDefault="003B4144" w:rsidP="009314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4</w:t>
            </w:r>
          </w:p>
        </w:tc>
        <w:tc>
          <w:tcPr>
            <w:tcW w:w="380" w:type="pct"/>
          </w:tcPr>
          <w:p w:rsidR="003B4144" w:rsidRPr="009314E0" w:rsidRDefault="003B4144" w:rsidP="009314E0">
            <w:pPr>
              <w:autoSpaceDE w:val="0"/>
              <w:autoSpaceDN w:val="0"/>
              <w:adjustRightInd w:val="0"/>
              <w:spacing w:after="0"/>
              <w:jc w:val="center"/>
              <w:rPr>
                <w:rFonts w:ascii="Times New Roman" w:hAnsi="Times New Roman"/>
                <w:sz w:val="24"/>
                <w:szCs w:val="24"/>
              </w:rPr>
            </w:pPr>
          </w:p>
        </w:tc>
        <w:tc>
          <w:tcPr>
            <w:tcW w:w="356" w:type="pct"/>
          </w:tcPr>
          <w:p w:rsidR="003B4144" w:rsidRPr="009314E0" w:rsidRDefault="003B4144" w:rsidP="009314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4</w:t>
            </w:r>
          </w:p>
        </w:tc>
        <w:tc>
          <w:tcPr>
            <w:tcW w:w="319" w:type="pct"/>
          </w:tcPr>
          <w:p w:rsidR="003B4144" w:rsidRPr="009314E0" w:rsidRDefault="003B4144" w:rsidP="009314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6</w:t>
            </w:r>
          </w:p>
        </w:tc>
        <w:tc>
          <w:tcPr>
            <w:tcW w:w="964" w:type="pct"/>
          </w:tcPr>
          <w:p w:rsidR="003B4144" w:rsidRPr="009314E0" w:rsidRDefault="003B4144" w:rsidP="009314E0">
            <w:pPr>
              <w:autoSpaceDE w:val="0"/>
              <w:autoSpaceDN w:val="0"/>
              <w:adjustRightInd w:val="0"/>
              <w:spacing w:after="0"/>
              <w:rPr>
                <w:rFonts w:ascii="Georgia" w:hAnsi="Georgia" w:cs="Georgia"/>
                <w:color w:val="000000"/>
                <w:sz w:val="12"/>
                <w:szCs w:val="12"/>
              </w:rPr>
            </w:pPr>
            <w:r w:rsidRPr="008324A9">
              <w:rPr>
                <w:rFonts w:ascii="Times New Roman" w:hAnsi="Times New Roman"/>
                <w:color w:val="000000"/>
                <w:sz w:val="24"/>
                <w:szCs w:val="24"/>
              </w:rPr>
              <w:t>Работа с научной и учебной литературой, работа с интернет- источниками.</w:t>
            </w:r>
          </w:p>
        </w:tc>
        <w:tc>
          <w:tcPr>
            <w:tcW w:w="989" w:type="pct"/>
          </w:tcPr>
          <w:p w:rsidR="003B4144" w:rsidRPr="009314E0" w:rsidRDefault="003B4144" w:rsidP="009314E0">
            <w:pPr>
              <w:autoSpaceDE w:val="0"/>
              <w:autoSpaceDN w:val="0"/>
              <w:adjustRightInd w:val="0"/>
              <w:spacing w:after="0"/>
              <w:rPr>
                <w:rFonts w:ascii="Georgia" w:hAnsi="Georgia" w:cs="Georgia"/>
                <w:color w:val="000000"/>
                <w:sz w:val="12"/>
                <w:szCs w:val="12"/>
              </w:rPr>
            </w:pPr>
            <w:r w:rsidRPr="008324A9">
              <w:rPr>
                <w:rFonts w:ascii="Times New Roman" w:hAnsi="Times New Roman"/>
                <w:color w:val="000000"/>
                <w:sz w:val="24"/>
                <w:szCs w:val="24"/>
              </w:rPr>
              <w:t>Выступление на практическом занятии</w:t>
            </w:r>
          </w:p>
        </w:tc>
        <w:tc>
          <w:tcPr>
            <w:tcW w:w="343" w:type="pct"/>
          </w:tcPr>
          <w:p w:rsidR="003B4144" w:rsidRPr="009314E0" w:rsidRDefault="003B4144" w:rsidP="009314E0">
            <w:pPr>
              <w:autoSpaceDE w:val="0"/>
              <w:autoSpaceDN w:val="0"/>
              <w:adjustRightInd w:val="0"/>
              <w:spacing w:after="0"/>
              <w:rPr>
                <w:rFonts w:ascii="Georgia" w:hAnsi="Georgia" w:cs="Georgia"/>
                <w:sz w:val="12"/>
                <w:szCs w:val="12"/>
                <w:lang w:eastAsia="ru-RU"/>
              </w:rPr>
            </w:pPr>
            <w:r>
              <w:rPr>
                <w:rFonts w:ascii="Times New Roman" w:hAnsi="Times New Roman"/>
                <w:i/>
                <w:sz w:val="20"/>
                <w:szCs w:val="20"/>
              </w:rPr>
              <w:t>ок-7 - зув, опк-3 - зув. опк-8-зув, пк-6-зув</w:t>
            </w:r>
          </w:p>
        </w:tc>
      </w:tr>
      <w:tr w:rsidR="003B4144" w:rsidRPr="008324A9" w:rsidTr="009314E0">
        <w:trPr>
          <w:trHeight w:val="499"/>
        </w:trPr>
        <w:tc>
          <w:tcPr>
            <w:tcW w:w="1252" w:type="pct"/>
          </w:tcPr>
          <w:p w:rsidR="003B4144" w:rsidRPr="00FE2AE9" w:rsidRDefault="003B4144" w:rsidP="009314E0">
            <w:pPr>
              <w:autoSpaceDE w:val="0"/>
              <w:autoSpaceDN w:val="0"/>
              <w:adjustRightInd w:val="0"/>
              <w:spacing w:after="0" w:line="240" w:lineRule="auto"/>
              <w:rPr>
                <w:rFonts w:ascii="Times New Roman" w:hAnsi="Times New Roman"/>
                <w:sz w:val="24"/>
                <w:szCs w:val="24"/>
                <w:lang w:eastAsia="ru-RU"/>
              </w:rPr>
            </w:pPr>
            <w:r w:rsidRPr="00FE2AE9">
              <w:rPr>
                <w:rFonts w:ascii="Times New Roman" w:hAnsi="Times New Roman"/>
                <w:sz w:val="24"/>
                <w:szCs w:val="24"/>
                <w:lang w:eastAsia="ru-RU"/>
              </w:rPr>
              <w:t>8. Этика в освещении ЛГБТ-тематики</w:t>
            </w:r>
          </w:p>
        </w:tc>
        <w:tc>
          <w:tcPr>
            <w:tcW w:w="184" w:type="pct"/>
          </w:tcPr>
          <w:p w:rsidR="003B4144" w:rsidRPr="00FE2AE9" w:rsidRDefault="003B4144" w:rsidP="0049341D">
            <w:pPr>
              <w:autoSpaceDE w:val="0"/>
              <w:autoSpaceDN w:val="0"/>
              <w:adjustRightInd w:val="0"/>
              <w:spacing w:after="0"/>
              <w:rPr>
                <w:rFonts w:ascii="Times New Roman" w:hAnsi="Times New Roman"/>
                <w:sz w:val="24"/>
                <w:szCs w:val="24"/>
              </w:rPr>
            </w:pPr>
            <w:r w:rsidRPr="00FE2AE9">
              <w:rPr>
                <w:rFonts w:ascii="Times New Roman" w:hAnsi="Times New Roman"/>
                <w:sz w:val="24"/>
                <w:szCs w:val="24"/>
              </w:rPr>
              <w:t>5</w:t>
            </w:r>
          </w:p>
        </w:tc>
        <w:tc>
          <w:tcPr>
            <w:tcW w:w="212" w:type="pct"/>
          </w:tcPr>
          <w:p w:rsidR="003B4144" w:rsidRPr="009314E0" w:rsidRDefault="003B4144" w:rsidP="009314E0">
            <w:pPr>
              <w:autoSpaceDE w:val="0"/>
              <w:autoSpaceDN w:val="0"/>
              <w:adjustRightInd w:val="0"/>
              <w:spacing w:after="0"/>
              <w:jc w:val="center"/>
              <w:rPr>
                <w:rFonts w:ascii="Times New Roman" w:hAnsi="Times New Roman"/>
                <w:b/>
                <w:sz w:val="24"/>
                <w:szCs w:val="24"/>
              </w:rPr>
            </w:pPr>
          </w:p>
        </w:tc>
        <w:tc>
          <w:tcPr>
            <w:tcW w:w="380" w:type="pct"/>
          </w:tcPr>
          <w:p w:rsidR="003B4144" w:rsidRPr="009314E0" w:rsidRDefault="003B4144" w:rsidP="009314E0">
            <w:pPr>
              <w:autoSpaceDE w:val="0"/>
              <w:autoSpaceDN w:val="0"/>
              <w:adjustRightInd w:val="0"/>
              <w:spacing w:after="0"/>
              <w:jc w:val="center"/>
              <w:rPr>
                <w:rFonts w:ascii="Times New Roman" w:hAnsi="Times New Roman"/>
                <w:sz w:val="24"/>
                <w:szCs w:val="24"/>
              </w:rPr>
            </w:pPr>
          </w:p>
        </w:tc>
        <w:tc>
          <w:tcPr>
            <w:tcW w:w="356" w:type="pct"/>
          </w:tcPr>
          <w:p w:rsidR="003B4144" w:rsidRPr="009314E0" w:rsidRDefault="003B4144" w:rsidP="009314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4</w:t>
            </w:r>
          </w:p>
        </w:tc>
        <w:tc>
          <w:tcPr>
            <w:tcW w:w="319" w:type="pct"/>
          </w:tcPr>
          <w:p w:rsidR="003B4144" w:rsidRPr="009314E0" w:rsidRDefault="003B4144" w:rsidP="009314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6</w:t>
            </w:r>
          </w:p>
        </w:tc>
        <w:tc>
          <w:tcPr>
            <w:tcW w:w="964" w:type="pct"/>
          </w:tcPr>
          <w:p w:rsidR="003B4144" w:rsidRPr="009314E0" w:rsidRDefault="003B4144" w:rsidP="009314E0">
            <w:pPr>
              <w:autoSpaceDE w:val="0"/>
              <w:autoSpaceDN w:val="0"/>
              <w:adjustRightInd w:val="0"/>
              <w:spacing w:after="0"/>
              <w:rPr>
                <w:rFonts w:ascii="Times New Roman" w:hAnsi="Times New Roman"/>
                <w:iCs/>
                <w:sz w:val="24"/>
                <w:szCs w:val="24"/>
              </w:rPr>
            </w:pPr>
            <w:r w:rsidRPr="008324A9">
              <w:rPr>
                <w:rFonts w:ascii="Times New Roman" w:hAnsi="Times New Roman"/>
                <w:color w:val="000000"/>
                <w:sz w:val="24"/>
                <w:szCs w:val="24"/>
              </w:rPr>
              <w:t>Работа с научной и учебной литературой, работа с интернет- источниками.</w:t>
            </w:r>
          </w:p>
        </w:tc>
        <w:tc>
          <w:tcPr>
            <w:tcW w:w="989" w:type="pct"/>
          </w:tcPr>
          <w:p w:rsidR="003B4144" w:rsidRPr="009314E0" w:rsidRDefault="003B4144" w:rsidP="00FE0F19">
            <w:pPr>
              <w:autoSpaceDE w:val="0"/>
              <w:autoSpaceDN w:val="0"/>
              <w:adjustRightInd w:val="0"/>
              <w:spacing w:after="0"/>
              <w:rPr>
                <w:rFonts w:ascii="Times New Roman" w:hAnsi="Times New Roman"/>
                <w:iCs/>
                <w:sz w:val="24"/>
                <w:szCs w:val="24"/>
              </w:rPr>
            </w:pPr>
            <w:r w:rsidRPr="008324A9">
              <w:rPr>
                <w:rFonts w:ascii="TimesNewRomanPSMT" w:hAnsi="TimesNewRomanPSMT"/>
                <w:color w:val="000000"/>
                <w:sz w:val="24"/>
                <w:szCs w:val="24"/>
              </w:rPr>
              <w:t xml:space="preserve">Экспресс-опрос на лекции. </w:t>
            </w:r>
            <w:r w:rsidRPr="008324A9">
              <w:rPr>
                <w:rFonts w:ascii="Times New Roman" w:hAnsi="Times New Roman"/>
                <w:color w:val="000000"/>
                <w:sz w:val="24"/>
                <w:szCs w:val="24"/>
              </w:rPr>
              <w:t xml:space="preserve"> </w:t>
            </w:r>
          </w:p>
        </w:tc>
        <w:tc>
          <w:tcPr>
            <w:tcW w:w="343" w:type="pct"/>
          </w:tcPr>
          <w:p w:rsidR="003B4144" w:rsidRPr="009314E0" w:rsidRDefault="003B4144" w:rsidP="009314E0">
            <w:pPr>
              <w:autoSpaceDE w:val="0"/>
              <w:autoSpaceDN w:val="0"/>
              <w:adjustRightInd w:val="0"/>
              <w:spacing w:after="0"/>
              <w:rPr>
                <w:rFonts w:ascii="Times New Roman" w:hAnsi="Times New Roman"/>
                <w:b/>
                <w:color w:val="000000"/>
                <w:sz w:val="24"/>
                <w:szCs w:val="24"/>
              </w:rPr>
            </w:pPr>
            <w:r>
              <w:rPr>
                <w:rFonts w:ascii="Times New Roman" w:hAnsi="Times New Roman"/>
                <w:i/>
                <w:sz w:val="20"/>
                <w:szCs w:val="20"/>
              </w:rPr>
              <w:t>ок-7 - зув, опк-3 - зув. опк-8-зув, пк-6-зув</w:t>
            </w:r>
          </w:p>
        </w:tc>
      </w:tr>
      <w:tr w:rsidR="003B4144" w:rsidRPr="008324A9" w:rsidTr="009314E0">
        <w:trPr>
          <w:trHeight w:val="499"/>
        </w:trPr>
        <w:tc>
          <w:tcPr>
            <w:tcW w:w="1252" w:type="pct"/>
          </w:tcPr>
          <w:p w:rsidR="003B4144" w:rsidRPr="009314E0" w:rsidRDefault="003B4144" w:rsidP="009314E0">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9. Этика в освещении религиозной тематики</w:t>
            </w:r>
          </w:p>
        </w:tc>
        <w:tc>
          <w:tcPr>
            <w:tcW w:w="184" w:type="pct"/>
          </w:tcPr>
          <w:p w:rsidR="003B4144" w:rsidRPr="009314E0" w:rsidRDefault="003B4144" w:rsidP="009314E0">
            <w:pPr>
              <w:spacing w:after="0"/>
            </w:pPr>
            <w:r>
              <w:t>5</w:t>
            </w:r>
          </w:p>
        </w:tc>
        <w:tc>
          <w:tcPr>
            <w:tcW w:w="212" w:type="pct"/>
          </w:tcPr>
          <w:p w:rsidR="003B4144" w:rsidRPr="009314E0" w:rsidRDefault="003B4144" w:rsidP="009314E0">
            <w:pPr>
              <w:spacing w:after="0"/>
            </w:pPr>
            <w:r>
              <w:t>1</w:t>
            </w:r>
          </w:p>
        </w:tc>
        <w:tc>
          <w:tcPr>
            <w:tcW w:w="380" w:type="pct"/>
          </w:tcPr>
          <w:p w:rsidR="003B4144" w:rsidRPr="009314E0" w:rsidRDefault="003B4144" w:rsidP="009314E0">
            <w:pPr>
              <w:autoSpaceDE w:val="0"/>
              <w:autoSpaceDN w:val="0"/>
              <w:adjustRightInd w:val="0"/>
              <w:spacing w:after="0"/>
              <w:jc w:val="center"/>
              <w:rPr>
                <w:rFonts w:ascii="Times New Roman" w:hAnsi="Times New Roman"/>
                <w:sz w:val="24"/>
                <w:szCs w:val="24"/>
              </w:rPr>
            </w:pPr>
          </w:p>
        </w:tc>
        <w:tc>
          <w:tcPr>
            <w:tcW w:w="356" w:type="pct"/>
          </w:tcPr>
          <w:p w:rsidR="003B4144" w:rsidRPr="009314E0" w:rsidRDefault="003B4144" w:rsidP="009314E0">
            <w:pPr>
              <w:spacing w:after="0"/>
              <w:rPr>
                <w:rFonts w:ascii="Times New Roman" w:hAnsi="Times New Roman"/>
                <w:sz w:val="24"/>
                <w:szCs w:val="24"/>
              </w:rPr>
            </w:pPr>
            <w:r>
              <w:rPr>
                <w:rFonts w:ascii="Times New Roman" w:hAnsi="Times New Roman"/>
                <w:sz w:val="24"/>
                <w:szCs w:val="24"/>
              </w:rPr>
              <w:t>4</w:t>
            </w:r>
          </w:p>
        </w:tc>
        <w:tc>
          <w:tcPr>
            <w:tcW w:w="319" w:type="pct"/>
          </w:tcPr>
          <w:p w:rsidR="003B4144" w:rsidRPr="009314E0" w:rsidRDefault="003B4144" w:rsidP="009314E0">
            <w:pPr>
              <w:spacing w:after="0"/>
              <w:rPr>
                <w:rFonts w:ascii="Times New Roman" w:hAnsi="Times New Roman"/>
                <w:sz w:val="24"/>
                <w:szCs w:val="24"/>
              </w:rPr>
            </w:pPr>
            <w:r>
              <w:rPr>
                <w:rFonts w:ascii="Times New Roman" w:hAnsi="Times New Roman"/>
                <w:sz w:val="24"/>
                <w:szCs w:val="24"/>
              </w:rPr>
              <w:t>8, 05</w:t>
            </w:r>
          </w:p>
        </w:tc>
        <w:tc>
          <w:tcPr>
            <w:tcW w:w="964" w:type="pct"/>
          </w:tcPr>
          <w:p w:rsidR="003B4144" w:rsidRPr="009314E0" w:rsidRDefault="003B4144" w:rsidP="009314E0">
            <w:pPr>
              <w:autoSpaceDE w:val="0"/>
              <w:autoSpaceDN w:val="0"/>
              <w:adjustRightInd w:val="0"/>
              <w:spacing w:after="0"/>
              <w:rPr>
                <w:rFonts w:ascii="Times New Roman" w:hAnsi="Times New Roman"/>
                <w:iCs/>
                <w:sz w:val="24"/>
                <w:szCs w:val="24"/>
              </w:rPr>
            </w:pPr>
            <w:r w:rsidRPr="008324A9">
              <w:rPr>
                <w:rFonts w:ascii="Times New Roman" w:hAnsi="Times New Roman"/>
                <w:color w:val="000000"/>
                <w:sz w:val="24"/>
                <w:szCs w:val="24"/>
              </w:rPr>
              <w:t>Работа с научной и учебной литературой, работа с интернет- источниками.</w:t>
            </w:r>
          </w:p>
        </w:tc>
        <w:tc>
          <w:tcPr>
            <w:tcW w:w="989" w:type="pct"/>
          </w:tcPr>
          <w:p w:rsidR="003B4144" w:rsidRPr="009314E0" w:rsidRDefault="003B4144" w:rsidP="009314E0">
            <w:pPr>
              <w:autoSpaceDE w:val="0"/>
              <w:autoSpaceDN w:val="0"/>
              <w:adjustRightInd w:val="0"/>
              <w:spacing w:after="0"/>
              <w:rPr>
                <w:rFonts w:ascii="Times New Roman" w:hAnsi="Times New Roman"/>
                <w:iCs/>
                <w:sz w:val="24"/>
                <w:szCs w:val="24"/>
              </w:rPr>
            </w:pPr>
            <w:r w:rsidRPr="008324A9">
              <w:rPr>
                <w:rFonts w:ascii="TimesNewRomanPSMT" w:hAnsi="TimesNewRomanPSMT"/>
                <w:color w:val="000000"/>
                <w:sz w:val="24"/>
                <w:szCs w:val="24"/>
              </w:rPr>
              <w:t xml:space="preserve">. </w:t>
            </w:r>
            <w:r w:rsidRPr="008324A9">
              <w:rPr>
                <w:rFonts w:ascii="Times New Roman" w:hAnsi="Times New Roman"/>
                <w:color w:val="000000"/>
                <w:sz w:val="24"/>
                <w:szCs w:val="24"/>
              </w:rPr>
              <w:t xml:space="preserve"> Выступление на практическом занятии</w:t>
            </w:r>
          </w:p>
        </w:tc>
        <w:tc>
          <w:tcPr>
            <w:tcW w:w="343" w:type="pct"/>
          </w:tcPr>
          <w:p w:rsidR="003B4144" w:rsidRPr="009314E0" w:rsidRDefault="003B4144" w:rsidP="009314E0">
            <w:pPr>
              <w:autoSpaceDE w:val="0"/>
              <w:autoSpaceDN w:val="0"/>
              <w:adjustRightInd w:val="0"/>
              <w:spacing w:after="0"/>
              <w:rPr>
                <w:rFonts w:ascii="Times New Roman" w:hAnsi="Times New Roman"/>
                <w:b/>
                <w:color w:val="000000"/>
                <w:sz w:val="24"/>
                <w:szCs w:val="24"/>
              </w:rPr>
            </w:pPr>
            <w:r>
              <w:rPr>
                <w:rFonts w:ascii="Times New Roman" w:hAnsi="Times New Roman"/>
                <w:i/>
                <w:sz w:val="20"/>
                <w:szCs w:val="20"/>
              </w:rPr>
              <w:t>ок-7 - зув, опк-3 - зув. опк-8-зув, пк-6-зув</w:t>
            </w:r>
          </w:p>
        </w:tc>
      </w:tr>
      <w:tr w:rsidR="003B4144" w:rsidRPr="008324A9" w:rsidTr="009314E0">
        <w:trPr>
          <w:trHeight w:val="499"/>
        </w:trPr>
        <w:tc>
          <w:tcPr>
            <w:tcW w:w="1252" w:type="pct"/>
          </w:tcPr>
          <w:p w:rsidR="003B4144" w:rsidRPr="009314E0" w:rsidRDefault="003B4144" w:rsidP="009314E0">
            <w:pPr>
              <w:autoSpaceDE w:val="0"/>
              <w:autoSpaceDN w:val="0"/>
              <w:adjustRightInd w:val="0"/>
              <w:spacing w:after="0" w:line="240" w:lineRule="auto"/>
              <w:rPr>
                <w:rFonts w:ascii="Times New Roman" w:hAnsi="Times New Roman"/>
                <w:b/>
                <w:sz w:val="24"/>
                <w:szCs w:val="24"/>
                <w:lang w:eastAsia="ru-RU"/>
              </w:rPr>
            </w:pPr>
            <w:r>
              <w:rPr>
                <w:rFonts w:ascii="Times New Roman" w:hAnsi="Times New Roman"/>
                <w:b/>
                <w:sz w:val="24"/>
                <w:szCs w:val="24"/>
                <w:lang w:eastAsia="ru-RU"/>
              </w:rPr>
              <w:t>Итого по дисциплине</w:t>
            </w:r>
          </w:p>
        </w:tc>
        <w:tc>
          <w:tcPr>
            <w:tcW w:w="184" w:type="pct"/>
          </w:tcPr>
          <w:p w:rsidR="003B4144" w:rsidRPr="009314E0" w:rsidRDefault="003B4144" w:rsidP="009314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5</w:t>
            </w:r>
          </w:p>
        </w:tc>
        <w:tc>
          <w:tcPr>
            <w:tcW w:w="212" w:type="pct"/>
          </w:tcPr>
          <w:p w:rsidR="003B4144" w:rsidRPr="009314E0" w:rsidRDefault="003B4144" w:rsidP="009314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17</w:t>
            </w:r>
          </w:p>
        </w:tc>
        <w:tc>
          <w:tcPr>
            <w:tcW w:w="380" w:type="pct"/>
          </w:tcPr>
          <w:p w:rsidR="003B4144" w:rsidRPr="009314E0" w:rsidRDefault="003B4144" w:rsidP="009314E0">
            <w:pPr>
              <w:autoSpaceDE w:val="0"/>
              <w:autoSpaceDN w:val="0"/>
              <w:adjustRightInd w:val="0"/>
              <w:spacing w:after="0"/>
              <w:jc w:val="center"/>
              <w:rPr>
                <w:rFonts w:ascii="Times New Roman" w:hAnsi="Times New Roman"/>
                <w:sz w:val="24"/>
                <w:szCs w:val="24"/>
              </w:rPr>
            </w:pPr>
          </w:p>
        </w:tc>
        <w:tc>
          <w:tcPr>
            <w:tcW w:w="356" w:type="pct"/>
          </w:tcPr>
          <w:p w:rsidR="003B4144" w:rsidRPr="009314E0" w:rsidRDefault="003B4144" w:rsidP="009314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34</w:t>
            </w:r>
          </w:p>
        </w:tc>
        <w:tc>
          <w:tcPr>
            <w:tcW w:w="319" w:type="pct"/>
          </w:tcPr>
          <w:p w:rsidR="003B4144" w:rsidRPr="009314E0" w:rsidRDefault="003B4144" w:rsidP="009314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56,05</w:t>
            </w:r>
          </w:p>
        </w:tc>
        <w:tc>
          <w:tcPr>
            <w:tcW w:w="964" w:type="pct"/>
          </w:tcPr>
          <w:p w:rsidR="003B4144" w:rsidRPr="009314E0" w:rsidRDefault="003B4144" w:rsidP="009314E0">
            <w:pPr>
              <w:autoSpaceDE w:val="0"/>
              <w:autoSpaceDN w:val="0"/>
              <w:adjustRightInd w:val="0"/>
              <w:spacing w:after="0"/>
              <w:rPr>
                <w:rFonts w:ascii="Times New Roman" w:hAnsi="Times New Roman"/>
                <w:color w:val="000000"/>
                <w:sz w:val="24"/>
                <w:szCs w:val="24"/>
              </w:rPr>
            </w:pPr>
          </w:p>
        </w:tc>
        <w:tc>
          <w:tcPr>
            <w:tcW w:w="989" w:type="pct"/>
          </w:tcPr>
          <w:p w:rsidR="003B4144" w:rsidRPr="009314E0" w:rsidRDefault="003B4144" w:rsidP="0049341D">
            <w:pPr>
              <w:autoSpaceDE w:val="0"/>
              <w:autoSpaceDN w:val="0"/>
              <w:adjustRightInd w:val="0"/>
              <w:spacing w:after="0"/>
              <w:jc w:val="both"/>
              <w:rPr>
                <w:rFonts w:ascii="Times New Roman" w:hAnsi="Times New Roman"/>
                <w:b/>
                <w:iCs/>
                <w:sz w:val="24"/>
                <w:szCs w:val="24"/>
              </w:rPr>
            </w:pPr>
            <w:r w:rsidRPr="0049341D">
              <w:rPr>
                <w:rFonts w:ascii="Times New Roman" w:hAnsi="Times New Roman"/>
                <w:b/>
                <w:iCs/>
                <w:sz w:val="24"/>
                <w:szCs w:val="24"/>
              </w:rPr>
              <w:t>Форма промежуточной аттестации: зачет</w:t>
            </w:r>
          </w:p>
        </w:tc>
        <w:tc>
          <w:tcPr>
            <w:tcW w:w="343" w:type="pct"/>
          </w:tcPr>
          <w:p w:rsidR="003B4144" w:rsidRPr="009314E0" w:rsidRDefault="003B4144" w:rsidP="009314E0">
            <w:pPr>
              <w:autoSpaceDE w:val="0"/>
              <w:autoSpaceDN w:val="0"/>
              <w:adjustRightInd w:val="0"/>
              <w:spacing w:after="0"/>
              <w:rPr>
                <w:rFonts w:ascii="Times New Roman" w:hAnsi="Times New Roman"/>
                <w:b/>
                <w:sz w:val="24"/>
                <w:szCs w:val="24"/>
              </w:rPr>
            </w:pPr>
          </w:p>
        </w:tc>
      </w:tr>
    </w:tbl>
    <w:p w:rsidR="003B4144" w:rsidRDefault="003B4144" w:rsidP="00E83F9A">
      <w:pPr>
        <w:widowControl w:val="0"/>
        <w:tabs>
          <w:tab w:val="left" w:pos="851"/>
        </w:tabs>
        <w:suppressAutoHyphens/>
        <w:autoSpaceDE w:val="0"/>
        <w:autoSpaceDN w:val="0"/>
        <w:adjustRightInd w:val="0"/>
        <w:spacing w:after="0" w:line="240" w:lineRule="auto"/>
        <w:ind w:firstLine="567"/>
        <w:jc w:val="both"/>
        <w:rPr>
          <w:rFonts w:ascii="Times New Roman" w:hAnsi="Times New Roman"/>
          <w:bCs/>
          <w:sz w:val="24"/>
          <w:szCs w:val="24"/>
          <w:lang w:eastAsia="ru-RU"/>
        </w:rPr>
      </w:pPr>
    </w:p>
    <w:p w:rsidR="003B4144" w:rsidRPr="00E83F9A" w:rsidRDefault="003B4144" w:rsidP="00E83F9A">
      <w:pPr>
        <w:keepNext/>
        <w:widowControl w:val="0"/>
        <w:suppressAutoHyphens/>
        <w:spacing w:before="240" w:after="120" w:line="240" w:lineRule="auto"/>
        <w:ind w:left="567"/>
        <w:jc w:val="both"/>
        <w:outlineLvl w:val="0"/>
        <w:rPr>
          <w:rFonts w:ascii="Times New Roman" w:hAnsi="Times New Roman" w:cs="Georgia"/>
          <w:b/>
          <w:iCs/>
          <w:sz w:val="24"/>
          <w:szCs w:val="24"/>
          <w:lang w:eastAsia="ru-RU"/>
        </w:rPr>
      </w:pPr>
      <w:r w:rsidRPr="00E83F9A">
        <w:rPr>
          <w:rFonts w:ascii="Times New Roman" w:hAnsi="Times New Roman" w:cs="Georgia"/>
          <w:b/>
          <w:iCs/>
          <w:sz w:val="24"/>
          <w:szCs w:val="24"/>
          <w:lang w:eastAsia="ru-RU"/>
        </w:rPr>
        <w:t>5 Образовательные и информационные технологии</w:t>
      </w:r>
    </w:p>
    <w:p w:rsidR="003B4144" w:rsidRPr="00E83F9A" w:rsidRDefault="003B4144" w:rsidP="00E83F9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E83F9A">
        <w:rPr>
          <w:rFonts w:ascii="Times New Roman" w:hAnsi="Times New Roman"/>
          <w:sz w:val="24"/>
          <w:szCs w:val="24"/>
          <w:lang w:eastAsia="ru-RU"/>
        </w:rPr>
        <w:t xml:space="preserve">Для формирования  компетенций и реализации предусмотренных видов учебной работы в учебном процессе используются </w:t>
      </w:r>
      <w:r w:rsidRPr="00E83F9A">
        <w:rPr>
          <w:rFonts w:ascii="Times New Roman" w:hAnsi="Times New Roman"/>
          <w:bCs/>
          <w:iCs/>
          <w:sz w:val="24"/>
          <w:szCs w:val="24"/>
          <w:lang w:eastAsia="ru-RU"/>
        </w:rPr>
        <w:t xml:space="preserve">следующие </w:t>
      </w:r>
      <w:r w:rsidRPr="00E83F9A">
        <w:rPr>
          <w:rFonts w:ascii="Times New Roman" w:hAnsi="Times New Roman"/>
          <w:sz w:val="24"/>
          <w:szCs w:val="24"/>
          <w:lang w:eastAsia="ru-RU"/>
        </w:rPr>
        <w:t xml:space="preserve">технологии. </w:t>
      </w:r>
    </w:p>
    <w:p w:rsidR="003B4144" w:rsidRPr="00E83F9A" w:rsidRDefault="003B4144" w:rsidP="00E83F9A">
      <w:pPr>
        <w:suppressAutoHyphens/>
        <w:spacing w:after="0" w:line="240" w:lineRule="auto"/>
        <w:ind w:firstLine="709"/>
        <w:rPr>
          <w:rFonts w:ascii="Times New Roman" w:hAnsi="Times New Roman"/>
          <w:sz w:val="24"/>
          <w:szCs w:val="24"/>
          <w:lang w:eastAsia="zh-CN"/>
        </w:rPr>
      </w:pPr>
      <w:r w:rsidRPr="00E83F9A">
        <w:rPr>
          <w:rFonts w:ascii="Times New Roman" w:hAnsi="Times New Roman"/>
          <w:sz w:val="24"/>
          <w:szCs w:val="24"/>
          <w:lang w:eastAsia="zh-CN"/>
        </w:rPr>
        <w:t>В процессе изучения дисциплины используются следующие образовательные и информационные технологии:</w:t>
      </w:r>
    </w:p>
    <w:p w:rsidR="003B4144" w:rsidRPr="00E83F9A" w:rsidRDefault="003B4144" w:rsidP="00E83F9A">
      <w:pPr>
        <w:spacing w:after="0" w:line="240" w:lineRule="auto"/>
        <w:ind w:firstLine="709"/>
        <w:jc w:val="both"/>
        <w:rPr>
          <w:rFonts w:ascii="Times New Roman" w:hAnsi="Times New Roman"/>
          <w:sz w:val="24"/>
          <w:szCs w:val="24"/>
          <w:lang w:eastAsia="zh-CN"/>
        </w:rPr>
      </w:pPr>
      <w:r w:rsidRPr="00E83F9A">
        <w:rPr>
          <w:rFonts w:ascii="Times New Roman" w:hAnsi="Times New Roman"/>
          <w:sz w:val="24"/>
          <w:szCs w:val="24"/>
          <w:lang w:eastAsia="zh-CN"/>
        </w:rPr>
        <w:t>на практических занятиях:</w:t>
      </w:r>
    </w:p>
    <w:p w:rsidR="003B4144" w:rsidRPr="00E83F9A" w:rsidRDefault="003B4144" w:rsidP="00E83F9A">
      <w:pPr>
        <w:spacing w:after="0" w:line="240" w:lineRule="auto"/>
        <w:ind w:firstLine="709"/>
        <w:jc w:val="both"/>
        <w:rPr>
          <w:rFonts w:ascii="Times New Roman" w:hAnsi="Times New Roman"/>
          <w:sz w:val="24"/>
          <w:szCs w:val="24"/>
          <w:lang w:eastAsia="zh-CN"/>
        </w:rPr>
      </w:pPr>
      <w:r w:rsidRPr="00E83F9A">
        <w:rPr>
          <w:rFonts w:ascii="Times New Roman" w:hAnsi="Times New Roman"/>
          <w:sz w:val="24"/>
          <w:szCs w:val="24"/>
          <w:lang w:eastAsia="zh-CN"/>
        </w:rPr>
        <w:t>- разбор конкретных ситуаций;</w:t>
      </w:r>
    </w:p>
    <w:p w:rsidR="003B4144" w:rsidRPr="00E83F9A" w:rsidRDefault="003B4144" w:rsidP="00E83F9A">
      <w:pPr>
        <w:spacing w:after="0" w:line="240" w:lineRule="auto"/>
        <w:ind w:firstLine="709"/>
        <w:jc w:val="both"/>
        <w:rPr>
          <w:rFonts w:ascii="Times New Roman" w:hAnsi="Times New Roman"/>
          <w:sz w:val="24"/>
          <w:szCs w:val="24"/>
          <w:lang w:eastAsia="zh-CN"/>
        </w:rPr>
      </w:pPr>
      <w:r w:rsidRPr="00E83F9A">
        <w:rPr>
          <w:rFonts w:ascii="Times New Roman" w:hAnsi="Times New Roman"/>
          <w:sz w:val="24"/>
          <w:szCs w:val="24"/>
          <w:lang w:eastAsia="zh-CN"/>
        </w:rPr>
        <w:t>- исследовательский метод;</w:t>
      </w:r>
    </w:p>
    <w:p w:rsidR="003B4144" w:rsidRPr="00E83F9A" w:rsidRDefault="003B4144" w:rsidP="00E83F9A">
      <w:pPr>
        <w:spacing w:after="0" w:line="240" w:lineRule="auto"/>
        <w:ind w:firstLine="709"/>
        <w:jc w:val="both"/>
        <w:rPr>
          <w:rFonts w:ascii="Times New Roman" w:hAnsi="Times New Roman"/>
          <w:sz w:val="24"/>
          <w:szCs w:val="24"/>
          <w:lang w:eastAsia="zh-CN"/>
        </w:rPr>
      </w:pPr>
      <w:r w:rsidRPr="00E83F9A">
        <w:rPr>
          <w:rFonts w:ascii="Times New Roman" w:hAnsi="Times New Roman"/>
          <w:sz w:val="24"/>
          <w:szCs w:val="24"/>
          <w:lang w:eastAsia="zh-CN"/>
        </w:rPr>
        <w:t>- работа в команде;</w:t>
      </w:r>
    </w:p>
    <w:p w:rsidR="003B4144" w:rsidRPr="00E83F9A" w:rsidRDefault="003B4144" w:rsidP="00E83F9A">
      <w:pPr>
        <w:spacing w:after="0" w:line="240" w:lineRule="auto"/>
        <w:ind w:firstLine="709"/>
        <w:jc w:val="both"/>
        <w:rPr>
          <w:rFonts w:ascii="Times New Roman" w:hAnsi="Times New Roman"/>
          <w:sz w:val="24"/>
          <w:szCs w:val="24"/>
          <w:lang w:eastAsia="zh-CN"/>
        </w:rPr>
      </w:pPr>
      <w:r w:rsidRPr="00E83F9A">
        <w:rPr>
          <w:rFonts w:ascii="Times New Roman" w:hAnsi="Times New Roman"/>
          <w:sz w:val="24"/>
          <w:szCs w:val="24"/>
          <w:lang w:eastAsia="zh-CN"/>
        </w:rPr>
        <w:t>- тренинги (навыковые);</w:t>
      </w:r>
    </w:p>
    <w:p w:rsidR="003B4144" w:rsidRPr="00E83F9A" w:rsidRDefault="003B4144" w:rsidP="00E83F9A">
      <w:pPr>
        <w:spacing w:after="0" w:line="240" w:lineRule="auto"/>
        <w:ind w:firstLine="709"/>
        <w:jc w:val="both"/>
        <w:rPr>
          <w:rFonts w:ascii="Times New Roman" w:hAnsi="Times New Roman"/>
          <w:sz w:val="24"/>
          <w:szCs w:val="24"/>
          <w:lang w:eastAsia="zh-CN"/>
        </w:rPr>
      </w:pPr>
      <w:r w:rsidRPr="00E83F9A">
        <w:rPr>
          <w:rFonts w:ascii="Times New Roman" w:hAnsi="Times New Roman"/>
          <w:sz w:val="24"/>
          <w:szCs w:val="24"/>
          <w:lang w:eastAsia="zh-CN"/>
        </w:rPr>
        <w:t xml:space="preserve">- </w:t>
      </w:r>
      <w:r w:rsidRPr="00E83F9A">
        <w:rPr>
          <w:rFonts w:ascii="Times New Roman" w:hAnsi="Times New Roman"/>
          <w:sz w:val="24"/>
          <w:szCs w:val="24"/>
          <w:lang w:val="en-US" w:eastAsia="zh-CN"/>
        </w:rPr>
        <w:t>IT</w:t>
      </w:r>
      <w:r w:rsidRPr="00E83F9A">
        <w:rPr>
          <w:rFonts w:ascii="Times New Roman" w:hAnsi="Times New Roman"/>
          <w:sz w:val="24"/>
          <w:szCs w:val="24"/>
          <w:lang w:eastAsia="zh-CN"/>
        </w:rPr>
        <w:t>-методы;</w:t>
      </w:r>
    </w:p>
    <w:p w:rsidR="003B4144" w:rsidRPr="00E83F9A" w:rsidRDefault="003B4144" w:rsidP="00E83F9A">
      <w:pPr>
        <w:spacing w:after="0" w:line="240" w:lineRule="auto"/>
        <w:ind w:firstLine="709"/>
        <w:jc w:val="both"/>
        <w:rPr>
          <w:rFonts w:ascii="Times New Roman" w:hAnsi="Times New Roman"/>
          <w:sz w:val="24"/>
          <w:szCs w:val="24"/>
          <w:lang w:eastAsia="zh-CN"/>
        </w:rPr>
      </w:pPr>
      <w:r w:rsidRPr="00E83F9A">
        <w:rPr>
          <w:rFonts w:ascii="Times New Roman" w:hAnsi="Times New Roman"/>
          <w:sz w:val="24"/>
          <w:szCs w:val="24"/>
          <w:lang w:eastAsia="zh-CN"/>
        </w:rPr>
        <w:t>в самостоятельной работе:</w:t>
      </w:r>
    </w:p>
    <w:p w:rsidR="003B4144" w:rsidRPr="00E83F9A" w:rsidRDefault="003B4144" w:rsidP="00E83F9A">
      <w:pPr>
        <w:spacing w:after="0" w:line="240" w:lineRule="auto"/>
        <w:ind w:firstLine="709"/>
        <w:jc w:val="both"/>
        <w:rPr>
          <w:rFonts w:ascii="Times New Roman" w:hAnsi="Times New Roman"/>
          <w:sz w:val="24"/>
          <w:szCs w:val="24"/>
          <w:lang w:eastAsia="zh-CN"/>
        </w:rPr>
      </w:pPr>
      <w:r w:rsidRPr="00E83F9A">
        <w:rPr>
          <w:rFonts w:ascii="Times New Roman" w:hAnsi="Times New Roman"/>
          <w:sz w:val="24"/>
          <w:szCs w:val="24"/>
          <w:lang w:eastAsia="zh-CN"/>
        </w:rPr>
        <w:t>- поисковый метод;</w:t>
      </w:r>
    </w:p>
    <w:p w:rsidR="003B4144" w:rsidRPr="00E83F9A" w:rsidRDefault="003B4144" w:rsidP="00E83F9A">
      <w:pPr>
        <w:spacing w:after="0" w:line="240" w:lineRule="auto"/>
        <w:ind w:firstLine="709"/>
        <w:jc w:val="both"/>
        <w:rPr>
          <w:rFonts w:ascii="Times New Roman" w:hAnsi="Times New Roman"/>
          <w:sz w:val="24"/>
          <w:szCs w:val="24"/>
          <w:lang w:eastAsia="zh-CN"/>
        </w:rPr>
      </w:pPr>
      <w:r w:rsidRPr="00E83F9A">
        <w:rPr>
          <w:rFonts w:ascii="Times New Roman" w:hAnsi="Times New Roman"/>
          <w:sz w:val="24"/>
          <w:szCs w:val="24"/>
          <w:lang w:eastAsia="zh-CN"/>
        </w:rPr>
        <w:t>- исследовательский метод;</w:t>
      </w:r>
    </w:p>
    <w:p w:rsidR="003B4144" w:rsidRPr="00E83F9A" w:rsidRDefault="003B4144" w:rsidP="00E83F9A">
      <w:pPr>
        <w:spacing w:after="0" w:line="240" w:lineRule="auto"/>
        <w:ind w:firstLine="709"/>
        <w:jc w:val="both"/>
        <w:rPr>
          <w:rFonts w:ascii="Times New Roman" w:hAnsi="Times New Roman"/>
          <w:sz w:val="24"/>
          <w:szCs w:val="24"/>
          <w:lang w:eastAsia="zh-CN"/>
        </w:rPr>
      </w:pPr>
      <w:r w:rsidRPr="00E83F9A">
        <w:rPr>
          <w:rFonts w:ascii="Times New Roman" w:hAnsi="Times New Roman"/>
          <w:sz w:val="24"/>
          <w:szCs w:val="24"/>
          <w:lang w:eastAsia="zh-CN"/>
        </w:rPr>
        <w:t>- обучение в электронной образовательной среде с использованием Интернет-ресурсов (</w:t>
      </w:r>
      <w:r w:rsidRPr="00E83F9A">
        <w:rPr>
          <w:rFonts w:ascii="Times New Roman" w:hAnsi="Times New Roman"/>
          <w:sz w:val="24"/>
          <w:szCs w:val="24"/>
          <w:lang w:val="en-US" w:eastAsia="zh-CN"/>
        </w:rPr>
        <w:t>IT</w:t>
      </w:r>
      <w:r w:rsidRPr="00E83F9A">
        <w:rPr>
          <w:rFonts w:ascii="Times New Roman" w:hAnsi="Times New Roman"/>
          <w:sz w:val="24"/>
          <w:szCs w:val="24"/>
          <w:lang w:eastAsia="zh-CN"/>
        </w:rPr>
        <w:t>-методы).</w:t>
      </w:r>
    </w:p>
    <w:p w:rsidR="003B4144" w:rsidRPr="00E83F9A" w:rsidRDefault="003B4144" w:rsidP="00E83F9A">
      <w:pPr>
        <w:keepNext/>
        <w:widowControl w:val="0"/>
        <w:suppressAutoHyphens/>
        <w:spacing w:before="240" w:after="120" w:line="240" w:lineRule="auto"/>
        <w:ind w:left="567"/>
        <w:jc w:val="both"/>
        <w:outlineLvl w:val="0"/>
        <w:rPr>
          <w:rFonts w:ascii="Times New Roman" w:hAnsi="Times New Roman"/>
          <w:b/>
          <w:iCs/>
          <w:sz w:val="24"/>
          <w:szCs w:val="24"/>
          <w:lang w:eastAsia="ru-RU"/>
        </w:rPr>
      </w:pPr>
      <w:r>
        <w:rPr>
          <w:rFonts w:ascii="Times New Roman" w:hAnsi="Times New Roman"/>
          <w:b/>
          <w:iCs/>
          <w:sz w:val="24"/>
          <w:szCs w:val="24"/>
          <w:lang w:eastAsia="ru-RU"/>
        </w:rPr>
        <w:br w:type="page"/>
      </w:r>
      <w:r w:rsidRPr="00E83F9A">
        <w:rPr>
          <w:rFonts w:ascii="Times New Roman" w:hAnsi="Times New Roman"/>
          <w:b/>
          <w:iCs/>
          <w:sz w:val="24"/>
          <w:szCs w:val="24"/>
          <w:lang w:eastAsia="ru-RU"/>
        </w:rPr>
        <w:t>6 Учебно-методическое обеспечение самостоятельной работы обучающихся</w:t>
      </w:r>
    </w:p>
    <w:p w:rsidR="003B4144" w:rsidRPr="00E83F9A" w:rsidRDefault="003B4144" w:rsidP="00E83F9A">
      <w:pPr>
        <w:widowControl w:val="0"/>
        <w:tabs>
          <w:tab w:val="left" w:pos="851"/>
        </w:tabs>
        <w:suppressAutoHyphens/>
        <w:autoSpaceDE w:val="0"/>
        <w:autoSpaceDN w:val="0"/>
        <w:adjustRightInd w:val="0"/>
        <w:spacing w:after="0" w:line="240" w:lineRule="auto"/>
        <w:ind w:firstLine="709"/>
        <w:jc w:val="both"/>
        <w:rPr>
          <w:rFonts w:ascii="Times New Roman" w:hAnsi="Times New Roman"/>
          <w:b/>
          <w:i/>
          <w:sz w:val="24"/>
          <w:szCs w:val="24"/>
          <w:lang w:eastAsia="ru-RU"/>
        </w:rPr>
      </w:pPr>
    </w:p>
    <w:p w:rsidR="003B4144" w:rsidRPr="00FE2AE9" w:rsidRDefault="003B4144" w:rsidP="00FE2AE9">
      <w:pPr>
        <w:tabs>
          <w:tab w:val="left" w:pos="851"/>
        </w:tabs>
        <w:suppressAutoHyphens/>
        <w:spacing w:after="0" w:line="240" w:lineRule="auto"/>
        <w:ind w:firstLine="709"/>
        <w:jc w:val="both"/>
        <w:rPr>
          <w:rFonts w:ascii="Times New Roman" w:hAnsi="Times New Roman"/>
          <w:b/>
          <w:sz w:val="24"/>
          <w:szCs w:val="24"/>
          <w:lang w:eastAsia="zh-CN"/>
        </w:rPr>
      </w:pPr>
      <w:r w:rsidRPr="00FE2AE9">
        <w:rPr>
          <w:rFonts w:ascii="Times New Roman" w:hAnsi="Times New Roman"/>
          <w:b/>
          <w:sz w:val="24"/>
          <w:szCs w:val="24"/>
          <w:lang w:eastAsia="zh-CN"/>
        </w:rPr>
        <w:t>Перечень тем для подготовки к практическим занятиям</w:t>
      </w:r>
    </w:p>
    <w:p w:rsidR="003B4144" w:rsidRPr="00FE2AE9" w:rsidRDefault="003B4144" w:rsidP="00FE2AE9">
      <w:pPr>
        <w:tabs>
          <w:tab w:val="left" w:pos="851"/>
        </w:tabs>
        <w:suppressAutoHyphens/>
        <w:spacing w:after="0" w:line="240" w:lineRule="auto"/>
        <w:ind w:firstLine="709"/>
        <w:jc w:val="both"/>
        <w:rPr>
          <w:rFonts w:ascii="Times New Roman" w:hAnsi="Times New Roman"/>
          <w:b/>
          <w:bCs/>
          <w:sz w:val="24"/>
          <w:szCs w:val="24"/>
          <w:lang w:eastAsia="zh-CN"/>
        </w:rPr>
      </w:pPr>
    </w:p>
    <w:p w:rsidR="003B4144" w:rsidRPr="00FE2AE9" w:rsidRDefault="003B4144" w:rsidP="00FE2AE9">
      <w:pPr>
        <w:tabs>
          <w:tab w:val="left" w:pos="851"/>
        </w:tabs>
        <w:suppressAutoHyphens/>
        <w:spacing w:after="0" w:line="240" w:lineRule="auto"/>
        <w:ind w:firstLine="709"/>
        <w:jc w:val="both"/>
        <w:rPr>
          <w:rFonts w:ascii="Times New Roman" w:hAnsi="Times New Roman"/>
          <w:b/>
          <w:sz w:val="24"/>
          <w:szCs w:val="24"/>
          <w:lang w:eastAsia="zh-CN"/>
        </w:rPr>
      </w:pPr>
      <w:r w:rsidRPr="00FE2AE9">
        <w:rPr>
          <w:rFonts w:ascii="Times New Roman" w:hAnsi="Times New Roman"/>
          <w:b/>
          <w:sz w:val="24"/>
          <w:szCs w:val="24"/>
          <w:lang w:eastAsia="zh-CN"/>
        </w:rPr>
        <w:t>Практическое занятие по теме: «Предмет и содержание курса».</w:t>
      </w:r>
    </w:p>
    <w:p w:rsidR="003B4144" w:rsidRPr="00FE2AE9" w:rsidRDefault="003B4144" w:rsidP="00FE2AE9">
      <w:pPr>
        <w:numPr>
          <w:ilvl w:val="0"/>
          <w:numId w:val="1"/>
        </w:numPr>
        <w:suppressAutoHyphens/>
        <w:spacing w:after="0" w:line="240" w:lineRule="auto"/>
        <w:ind w:left="0" w:firstLine="709"/>
        <w:jc w:val="both"/>
        <w:rPr>
          <w:rFonts w:ascii="Times New Roman" w:hAnsi="Times New Roman"/>
          <w:sz w:val="24"/>
          <w:szCs w:val="24"/>
          <w:lang w:eastAsia="zh-CN"/>
        </w:rPr>
      </w:pPr>
      <w:r w:rsidRPr="00FE2AE9">
        <w:rPr>
          <w:rFonts w:ascii="Times New Roman" w:hAnsi="Times New Roman"/>
          <w:sz w:val="24"/>
          <w:szCs w:val="24"/>
          <w:lang w:eastAsia="zh-CN"/>
        </w:rPr>
        <w:t xml:space="preserve">Профессиональная этика как наука и проблема практики. </w:t>
      </w:r>
    </w:p>
    <w:p w:rsidR="003B4144" w:rsidRPr="00FE2AE9" w:rsidRDefault="003B4144" w:rsidP="00FE2AE9">
      <w:pPr>
        <w:numPr>
          <w:ilvl w:val="0"/>
          <w:numId w:val="1"/>
        </w:numPr>
        <w:suppressAutoHyphens/>
        <w:spacing w:after="0" w:line="240" w:lineRule="auto"/>
        <w:ind w:left="0" w:firstLine="709"/>
        <w:jc w:val="both"/>
        <w:rPr>
          <w:rFonts w:ascii="Times New Roman" w:hAnsi="Times New Roman"/>
          <w:sz w:val="24"/>
          <w:szCs w:val="24"/>
          <w:lang w:eastAsia="zh-CN"/>
        </w:rPr>
      </w:pPr>
      <w:r w:rsidRPr="00FE2AE9">
        <w:rPr>
          <w:rFonts w:ascii="Times New Roman" w:hAnsi="Times New Roman"/>
          <w:sz w:val="24"/>
          <w:szCs w:val="24"/>
          <w:lang w:eastAsia="zh-CN"/>
        </w:rPr>
        <w:t>Профессиональная этика и профессиональная мораль.</w:t>
      </w:r>
    </w:p>
    <w:p w:rsidR="003B4144" w:rsidRPr="00FE2AE9" w:rsidRDefault="003B4144" w:rsidP="00FE2AE9">
      <w:pPr>
        <w:numPr>
          <w:ilvl w:val="0"/>
          <w:numId w:val="1"/>
        </w:numPr>
        <w:suppressAutoHyphens/>
        <w:spacing w:after="0" w:line="240" w:lineRule="auto"/>
        <w:ind w:left="0" w:firstLine="709"/>
        <w:jc w:val="both"/>
        <w:rPr>
          <w:rFonts w:ascii="Times New Roman" w:hAnsi="Times New Roman"/>
          <w:sz w:val="24"/>
          <w:szCs w:val="24"/>
          <w:lang w:eastAsia="zh-CN"/>
        </w:rPr>
      </w:pPr>
      <w:r w:rsidRPr="00FE2AE9">
        <w:rPr>
          <w:rFonts w:ascii="Times New Roman" w:hAnsi="Times New Roman"/>
          <w:sz w:val="24"/>
          <w:szCs w:val="24"/>
          <w:lang w:eastAsia="zh-CN"/>
        </w:rPr>
        <w:t>Состояние профессиональной этики как науки в настоящий момент.</w:t>
      </w:r>
    </w:p>
    <w:p w:rsidR="003B4144" w:rsidRPr="00FE2AE9" w:rsidRDefault="003B4144" w:rsidP="00FE2AE9">
      <w:pPr>
        <w:numPr>
          <w:ilvl w:val="0"/>
          <w:numId w:val="1"/>
        </w:numPr>
        <w:suppressAutoHyphens/>
        <w:spacing w:after="0" w:line="240" w:lineRule="auto"/>
        <w:ind w:left="0" w:firstLine="709"/>
        <w:jc w:val="both"/>
        <w:rPr>
          <w:rFonts w:ascii="Times New Roman" w:hAnsi="Times New Roman"/>
          <w:sz w:val="24"/>
          <w:szCs w:val="24"/>
          <w:lang w:eastAsia="zh-CN"/>
        </w:rPr>
      </w:pPr>
      <w:r w:rsidRPr="00FE2AE9">
        <w:rPr>
          <w:rFonts w:ascii="Times New Roman" w:hAnsi="Times New Roman"/>
          <w:sz w:val="24"/>
          <w:szCs w:val="24"/>
          <w:lang w:eastAsia="zh-CN"/>
        </w:rPr>
        <w:t xml:space="preserve">Место и роль нравственных представлений в профессиональном сознании журналистского сообщества.  </w:t>
      </w:r>
    </w:p>
    <w:p w:rsidR="003B4144" w:rsidRPr="00FE2AE9" w:rsidRDefault="003B4144" w:rsidP="00FE2AE9">
      <w:pPr>
        <w:numPr>
          <w:ilvl w:val="0"/>
          <w:numId w:val="1"/>
        </w:numPr>
        <w:suppressAutoHyphens/>
        <w:spacing w:after="0" w:line="240" w:lineRule="auto"/>
        <w:ind w:left="0" w:firstLine="709"/>
        <w:jc w:val="both"/>
        <w:rPr>
          <w:rFonts w:ascii="Times New Roman" w:hAnsi="Times New Roman"/>
          <w:sz w:val="24"/>
          <w:szCs w:val="24"/>
          <w:lang w:eastAsia="zh-CN"/>
        </w:rPr>
      </w:pPr>
      <w:r w:rsidRPr="00FE2AE9">
        <w:rPr>
          <w:rFonts w:ascii="Times New Roman" w:hAnsi="Times New Roman"/>
          <w:sz w:val="24"/>
          <w:szCs w:val="24"/>
          <w:lang w:eastAsia="zh-CN"/>
        </w:rPr>
        <w:t>Категория профессионального долга – ключевое звено в системе регуляторов журналистского поведения.</w:t>
      </w:r>
    </w:p>
    <w:p w:rsidR="003B4144" w:rsidRPr="00FE2AE9" w:rsidRDefault="003B4144" w:rsidP="00FE2AE9">
      <w:pPr>
        <w:tabs>
          <w:tab w:val="left" w:pos="851"/>
        </w:tabs>
        <w:suppressAutoHyphens/>
        <w:spacing w:after="0" w:line="240" w:lineRule="auto"/>
        <w:ind w:firstLine="709"/>
        <w:jc w:val="both"/>
        <w:rPr>
          <w:rFonts w:ascii="Times New Roman" w:hAnsi="Times New Roman"/>
          <w:b/>
          <w:sz w:val="24"/>
          <w:szCs w:val="24"/>
          <w:lang w:eastAsia="zh-CN"/>
        </w:rPr>
      </w:pPr>
    </w:p>
    <w:p w:rsidR="003B4144" w:rsidRPr="00FE2AE9" w:rsidRDefault="003B4144" w:rsidP="00FE2AE9">
      <w:pPr>
        <w:tabs>
          <w:tab w:val="left" w:pos="851"/>
        </w:tabs>
        <w:suppressAutoHyphens/>
        <w:spacing w:after="0" w:line="240" w:lineRule="auto"/>
        <w:ind w:firstLine="709"/>
        <w:jc w:val="both"/>
        <w:rPr>
          <w:rFonts w:ascii="Times New Roman" w:hAnsi="Times New Roman"/>
          <w:b/>
          <w:bCs/>
          <w:sz w:val="24"/>
          <w:szCs w:val="24"/>
          <w:lang w:eastAsia="zh-CN"/>
        </w:rPr>
      </w:pPr>
      <w:r w:rsidRPr="00FE2AE9">
        <w:rPr>
          <w:rFonts w:ascii="Times New Roman" w:hAnsi="Times New Roman"/>
          <w:b/>
          <w:sz w:val="24"/>
          <w:szCs w:val="24"/>
          <w:lang w:eastAsia="zh-CN"/>
        </w:rPr>
        <w:t xml:space="preserve">Практическое занятие по теме: </w:t>
      </w:r>
      <w:r w:rsidRPr="00FE2AE9">
        <w:rPr>
          <w:rFonts w:ascii="Times New Roman" w:hAnsi="Times New Roman"/>
          <w:b/>
          <w:bCs/>
          <w:sz w:val="24"/>
          <w:szCs w:val="24"/>
          <w:lang w:eastAsia="zh-CN"/>
        </w:rPr>
        <w:t>«Базовые</w:t>
      </w:r>
      <w:r w:rsidRPr="00FE2AE9">
        <w:rPr>
          <w:rFonts w:ascii="Times New Roman" w:hAnsi="Times New Roman"/>
          <w:b/>
          <w:sz w:val="24"/>
          <w:szCs w:val="24"/>
          <w:lang w:eastAsia="zh-CN"/>
        </w:rPr>
        <w:t xml:space="preserve"> профессионально-этические принципы</w:t>
      </w:r>
      <w:r w:rsidRPr="00FE2AE9">
        <w:rPr>
          <w:rFonts w:ascii="Times New Roman" w:hAnsi="Times New Roman"/>
          <w:b/>
          <w:bCs/>
          <w:sz w:val="24"/>
          <w:szCs w:val="24"/>
          <w:lang w:eastAsia="zh-CN"/>
        </w:rPr>
        <w:t>»</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 xml:space="preserve">1. Сущность понятия «профессионально-этический принцип»; отличие принципов от категорий и норм. </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2. Употребление понятия «принцип» в этических кодексах и декларациях международного журналистского сообщества. Критерии для определения принципов.</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3. Четыре универсальных профессионально-этических принципа современного журналиста.</w:t>
      </w:r>
    </w:p>
    <w:p w:rsidR="003B4144" w:rsidRPr="00FE2AE9" w:rsidRDefault="003B4144" w:rsidP="00FE2AE9">
      <w:pPr>
        <w:tabs>
          <w:tab w:val="left" w:pos="851"/>
        </w:tabs>
        <w:suppressAutoHyphens/>
        <w:spacing w:after="0" w:line="240" w:lineRule="auto"/>
        <w:ind w:firstLine="709"/>
        <w:jc w:val="both"/>
        <w:rPr>
          <w:rFonts w:ascii="Times New Roman" w:hAnsi="Times New Roman"/>
          <w:b/>
          <w:bCs/>
          <w:sz w:val="24"/>
          <w:szCs w:val="24"/>
          <w:lang w:eastAsia="zh-CN"/>
        </w:rPr>
      </w:pPr>
    </w:p>
    <w:p w:rsidR="003B4144" w:rsidRPr="00FE2AE9" w:rsidRDefault="003B4144" w:rsidP="00FE2AE9">
      <w:pPr>
        <w:tabs>
          <w:tab w:val="left" w:pos="851"/>
        </w:tabs>
        <w:suppressAutoHyphens/>
        <w:spacing w:after="0" w:line="240" w:lineRule="auto"/>
        <w:ind w:firstLine="709"/>
        <w:jc w:val="both"/>
        <w:rPr>
          <w:rFonts w:ascii="Times New Roman" w:hAnsi="Times New Roman"/>
          <w:b/>
          <w:sz w:val="24"/>
          <w:szCs w:val="24"/>
          <w:lang w:eastAsia="zh-CN"/>
        </w:rPr>
      </w:pPr>
      <w:r w:rsidRPr="00FE2AE9">
        <w:rPr>
          <w:rFonts w:ascii="Times New Roman" w:hAnsi="Times New Roman"/>
          <w:b/>
          <w:sz w:val="24"/>
          <w:szCs w:val="24"/>
          <w:lang w:eastAsia="zh-CN"/>
        </w:rPr>
        <w:t>Практические занятия: «Кодексы профессиональной этики российского журналиста»</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 xml:space="preserve">1. Кодексы профессиональной этики российского журналиста. </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2. Сравнительный  анализ российских  кодексов  теле-  и радиовещателей («Хартия  телерадиовещателей»,  Хартия  телевещателей «Против насилия и жестокости», «Памятка журналиста телекомпании НТВ», «Информационное агентство Телевизионная служба новостей. Меморандум» и др.).</w:t>
      </w:r>
    </w:p>
    <w:p w:rsidR="003B4144" w:rsidRPr="00FE2AE9" w:rsidRDefault="003B4144" w:rsidP="00FE2AE9">
      <w:pPr>
        <w:tabs>
          <w:tab w:val="left" w:pos="851"/>
        </w:tabs>
        <w:suppressAutoHyphens/>
        <w:spacing w:after="0" w:line="240" w:lineRule="auto"/>
        <w:ind w:firstLine="709"/>
        <w:jc w:val="both"/>
        <w:rPr>
          <w:rFonts w:ascii="Times New Roman" w:hAnsi="Times New Roman"/>
          <w:sz w:val="24"/>
          <w:szCs w:val="24"/>
          <w:lang w:eastAsia="zh-CN"/>
        </w:rPr>
      </w:pPr>
    </w:p>
    <w:p w:rsidR="003B4144" w:rsidRPr="00FE2AE9" w:rsidRDefault="003B4144" w:rsidP="00FE2AE9">
      <w:pPr>
        <w:tabs>
          <w:tab w:val="left" w:pos="851"/>
        </w:tabs>
        <w:suppressAutoHyphens/>
        <w:spacing w:after="0" w:line="240" w:lineRule="auto"/>
        <w:ind w:firstLine="709"/>
        <w:jc w:val="both"/>
        <w:rPr>
          <w:rFonts w:ascii="Times New Roman" w:hAnsi="Times New Roman"/>
          <w:b/>
          <w:sz w:val="24"/>
          <w:szCs w:val="24"/>
          <w:lang w:eastAsia="zh-CN"/>
        </w:rPr>
      </w:pPr>
      <w:r w:rsidRPr="00FE2AE9">
        <w:rPr>
          <w:rFonts w:ascii="Times New Roman" w:hAnsi="Times New Roman"/>
          <w:b/>
          <w:sz w:val="24"/>
          <w:szCs w:val="24"/>
          <w:lang w:eastAsia="zh-CN"/>
        </w:rPr>
        <w:t xml:space="preserve"> «Кодексы профессиональной этики зарубежного журналиста». </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1. Кодексы профессиональной этики зарубежного журналиста.</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2. Сравнительный  анализ зарубежных кодексов (Редакционное  руководство  Телерадиовещательной  ассоциации  стран Британского содружества«Си-Би-Эй»; Этический кодекс для журналистов и аудиовизуальных  программ(Греция);  Этический  кодекс  Ассоциации режиссеров  радио- и  телевизионных  информационных  программ(Канада) и др.).</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 xml:space="preserve"> 3. Общее и особенное в профессионально-этических кодексах разных стран.</w:t>
      </w:r>
    </w:p>
    <w:p w:rsidR="003B4144" w:rsidRPr="00FE2AE9" w:rsidRDefault="003B4144" w:rsidP="00FE2AE9">
      <w:pPr>
        <w:tabs>
          <w:tab w:val="left" w:pos="851"/>
        </w:tabs>
        <w:suppressAutoHyphens/>
        <w:spacing w:after="0" w:line="240" w:lineRule="auto"/>
        <w:ind w:firstLine="709"/>
        <w:jc w:val="both"/>
        <w:rPr>
          <w:rFonts w:ascii="Times New Roman" w:hAnsi="Times New Roman"/>
          <w:sz w:val="24"/>
          <w:szCs w:val="24"/>
          <w:lang w:eastAsia="zh-CN"/>
        </w:rPr>
      </w:pPr>
    </w:p>
    <w:p w:rsidR="003B4144" w:rsidRPr="00FE2AE9" w:rsidRDefault="003B4144" w:rsidP="00FE2AE9">
      <w:pPr>
        <w:tabs>
          <w:tab w:val="left" w:pos="851"/>
        </w:tabs>
        <w:suppressAutoHyphens/>
        <w:spacing w:after="0" w:line="240" w:lineRule="auto"/>
        <w:ind w:firstLine="709"/>
        <w:jc w:val="both"/>
        <w:rPr>
          <w:rFonts w:ascii="Times New Roman" w:hAnsi="Times New Roman"/>
          <w:b/>
          <w:sz w:val="24"/>
          <w:szCs w:val="24"/>
          <w:lang w:eastAsia="zh-CN"/>
        </w:rPr>
      </w:pPr>
      <w:r w:rsidRPr="00FE2AE9">
        <w:rPr>
          <w:rFonts w:ascii="Times New Roman" w:hAnsi="Times New Roman"/>
          <w:b/>
          <w:sz w:val="24"/>
          <w:szCs w:val="24"/>
          <w:lang w:eastAsia="zh-CN"/>
        </w:rPr>
        <w:t>Практические занятия: «</w:t>
      </w:r>
      <w:r w:rsidRPr="00FE2AE9">
        <w:rPr>
          <w:rFonts w:ascii="Times New Roman" w:hAnsi="Times New Roman"/>
          <w:b/>
          <w:bCs/>
          <w:sz w:val="24"/>
          <w:szCs w:val="24"/>
          <w:lang w:eastAsia="zh-CN"/>
        </w:rPr>
        <w:t>Современная ситуация и этические проблемы журналистской практики</w:t>
      </w:r>
      <w:r w:rsidRPr="00FE2AE9">
        <w:rPr>
          <w:rFonts w:ascii="Times New Roman" w:hAnsi="Times New Roman"/>
          <w:b/>
          <w:sz w:val="24"/>
          <w:szCs w:val="24"/>
          <w:lang w:eastAsia="zh-CN"/>
        </w:rPr>
        <w:t>»</w:t>
      </w:r>
    </w:p>
    <w:p w:rsidR="003B4144" w:rsidRPr="00FE2AE9" w:rsidRDefault="003B4144" w:rsidP="00FE2AE9">
      <w:pPr>
        <w:tabs>
          <w:tab w:val="left" w:pos="851"/>
        </w:tabs>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1. Нарушения  в  освещении  этнических  и  религиозных  проблем,  в  подаче</w:t>
      </w:r>
    </w:p>
    <w:p w:rsidR="003B4144" w:rsidRPr="00FE2AE9" w:rsidRDefault="003B4144" w:rsidP="00FE2AE9">
      <w:pPr>
        <w:tabs>
          <w:tab w:val="left" w:pos="851"/>
        </w:tabs>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 xml:space="preserve">информации о терактах. </w:t>
      </w:r>
    </w:p>
    <w:p w:rsidR="003B4144" w:rsidRPr="00FE2AE9" w:rsidRDefault="003B4144" w:rsidP="00FE2AE9">
      <w:pPr>
        <w:tabs>
          <w:tab w:val="left" w:pos="851"/>
        </w:tabs>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2. Нарушения  в  освещении  выборов,  некорректные  высказывания  в  адрес</w:t>
      </w:r>
    </w:p>
    <w:p w:rsidR="003B4144" w:rsidRPr="00FE2AE9" w:rsidRDefault="003B4144" w:rsidP="00FE2AE9">
      <w:pPr>
        <w:tabs>
          <w:tab w:val="left" w:pos="851"/>
        </w:tabs>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 xml:space="preserve">представителей власти. </w:t>
      </w:r>
    </w:p>
    <w:p w:rsidR="003B4144" w:rsidRPr="00FE2AE9" w:rsidRDefault="003B4144" w:rsidP="00FE2AE9">
      <w:pPr>
        <w:tabs>
          <w:tab w:val="left" w:pos="851"/>
        </w:tabs>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 xml:space="preserve">3. Вмешательство в личную жизнь героев публикации. </w:t>
      </w:r>
    </w:p>
    <w:p w:rsidR="003B4144" w:rsidRPr="00FE2AE9" w:rsidRDefault="003B4144" w:rsidP="00FE2AE9">
      <w:pPr>
        <w:tabs>
          <w:tab w:val="left" w:pos="851"/>
        </w:tabs>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 xml:space="preserve">4. Некорректное общение с особенно уязвимыми категориями собеседников-дети, инвалиды, пожилые люди, жертвы катастроф и преступлений. </w:t>
      </w:r>
    </w:p>
    <w:p w:rsidR="003B4144" w:rsidRPr="00FE2AE9" w:rsidRDefault="003B4144" w:rsidP="00FE2AE9">
      <w:pPr>
        <w:tabs>
          <w:tab w:val="left" w:pos="851"/>
        </w:tabs>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 xml:space="preserve">5. Использование иллюстраций, не соответствующих этическим требованиям. </w:t>
      </w:r>
    </w:p>
    <w:p w:rsidR="003B4144" w:rsidRPr="00FE2AE9" w:rsidRDefault="003B4144" w:rsidP="00FE2AE9">
      <w:pPr>
        <w:tabs>
          <w:tab w:val="left" w:pos="851"/>
        </w:tabs>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 xml:space="preserve">6. «Заказные» материалы («джинса»). Раскройте понятие. Какие признаки, с Вашей точки зрения, выдают «заказной» материал? </w:t>
      </w:r>
    </w:p>
    <w:p w:rsidR="003B4144" w:rsidRPr="00FE2AE9" w:rsidRDefault="003B4144" w:rsidP="00FE2AE9">
      <w:pPr>
        <w:tabs>
          <w:tab w:val="left" w:pos="851"/>
        </w:tabs>
        <w:suppressAutoHyphens/>
        <w:spacing w:after="0" w:line="240" w:lineRule="auto"/>
        <w:ind w:firstLine="709"/>
        <w:jc w:val="both"/>
        <w:rPr>
          <w:rFonts w:ascii="Times New Roman" w:hAnsi="Times New Roman"/>
          <w:b/>
          <w:sz w:val="24"/>
          <w:szCs w:val="24"/>
          <w:lang w:eastAsia="zh-CN"/>
        </w:rPr>
      </w:pPr>
      <w:r w:rsidRPr="00FE2AE9">
        <w:rPr>
          <w:rFonts w:ascii="Times New Roman" w:hAnsi="Times New Roman"/>
          <w:sz w:val="24"/>
          <w:szCs w:val="24"/>
          <w:lang w:eastAsia="zh-CN"/>
        </w:rPr>
        <w:t>7. Язык и стиль прессы и вопросы этики.</w:t>
      </w:r>
    </w:p>
    <w:p w:rsidR="003B4144" w:rsidRPr="00FE2AE9" w:rsidRDefault="003B4144" w:rsidP="00FE2AE9">
      <w:pPr>
        <w:tabs>
          <w:tab w:val="left" w:pos="851"/>
        </w:tabs>
        <w:suppressAutoHyphens/>
        <w:spacing w:after="0" w:line="240" w:lineRule="auto"/>
        <w:ind w:firstLine="709"/>
        <w:jc w:val="both"/>
        <w:rPr>
          <w:rFonts w:ascii="Times New Roman" w:hAnsi="Times New Roman"/>
          <w:b/>
          <w:sz w:val="24"/>
          <w:szCs w:val="24"/>
          <w:lang w:eastAsia="zh-CN"/>
        </w:rPr>
      </w:pPr>
    </w:p>
    <w:p w:rsidR="003B4144" w:rsidRPr="00FE2AE9" w:rsidRDefault="003B4144" w:rsidP="00FE2AE9">
      <w:pPr>
        <w:tabs>
          <w:tab w:val="left" w:pos="851"/>
        </w:tabs>
        <w:suppressAutoHyphens/>
        <w:spacing w:after="0" w:line="240" w:lineRule="auto"/>
        <w:ind w:firstLine="709"/>
        <w:jc w:val="both"/>
        <w:rPr>
          <w:rFonts w:ascii="Times New Roman" w:hAnsi="Times New Roman"/>
          <w:b/>
          <w:sz w:val="24"/>
          <w:szCs w:val="24"/>
          <w:lang w:eastAsia="zh-CN"/>
        </w:rPr>
      </w:pPr>
      <w:r w:rsidRPr="00FE2AE9">
        <w:rPr>
          <w:rFonts w:ascii="Times New Roman" w:hAnsi="Times New Roman"/>
          <w:b/>
          <w:sz w:val="24"/>
          <w:szCs w:val="24"/>
          <w:lang w:eastAsia="zh-CN"/>
        </w:rPr>
        <w:t>Практические занятия: «Способы разрешения профессионально-этических затруднений в журналистике».</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 xml:space="preserve">1. Социальная действительность как источник коллизий в профессиональной деятельности журналистов. Экономическая, правовая, деонтологическая природа коллизий. </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 xml:space="preserve">2. Профессионально-этические дилеммы: платить или не платить источнику информации; раскрывать источник информации или нет; применять скрытые методы получения информации или нет; принимать подарки, услуги, деньги от третьих лиц или нет; работать «на заказ» или нет; использовать организованную утечку информации или нет; что важнее - этически выверенная позиция или выполнение профессионального долга. Принципы и способы разрешения этических дилемм. </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3. Условия, мешающие и способствующие этизации журналистики. Особенности «ведомственного» мышления журналистов.</w:t>
      </w:r>
    </w:p>
    <w:p w:rsidR="003B4144" w:rsidRPr="00FE2AE9" w:rsidRDefault="003B4144" w:rsidP="00FE2AE9">
      <w:pPr>
        <w:tabs>
          <w:tab w:val="left" w:pos="284"/>
        </w:tabs>
        <w:suppressAutoHyphens/>
        <w:spacing w:after="0" w:line="240" w:lineRule="auto"/>
        <w:ind w:firstLine="709"/>
        <w:jc w:val="both"/>
        <w:rPr>
          <w:rFonts w:ascii="Times New Roman" w:hAnsi="Times New Roman"/>
          <w:b/>
          <w:sz w:val="24"/>
          <w:szCs w:val="24"/>
          <w:lang w:eastAsia="zh-CN"/>
        </w:rPr>
      </w:pPr>
    </w:p>
    <w:p w:rsidR="003B4144" w:rsidRPr="00FE2AE9" w:rsidRDefault="003B4144" w:rsidP="00FE2AE9">
      <w:pPr>
        <w:tabs>
          <w:tab w:val="left" w:pos="284"/>
        </w:tabs>
        <w:suppressAutoHyphens/>
        <w:spacing w:after="0" w:line="240" w:lineRule="auto"/>
        <w:ind w:firstLine="709"/>
        <w:jc w:val="both"/>
        <w:rPr>
          <w:rFonts w:ascii="Times New Roman" w:hAnsi="Times New Roman"/>
          <w:b/>
          <w:sz w:val="24"/>
          <w:szCs w:val="24"/>
          <w:lang w:eastAsia="zh-CN"/>
        </w:rPr>
      </w:pPr>
      <w:r w:rsidRPr="00FE2AE9">
        <w:rPr>
          <w:rFonts w:ascii="Times New Roman" w:hAnsi="Times New Roman"/>
          <w:b/>
          <w:sz w:val="24"/>
          <w:szCs w:val="24"/>
          <w:lang w:eastAsia="zh-CN"/>
        </w:rPr>
        <w:t>Тесты для самопроверки</w:t>
      </w:r>
    </w:p>
    <w:p w:rsidR="003B4144" w:rsidRPr="00FE2AE9" w:rsidRDefault="003B4144" w:rsidP="00FE2AE9">
      <w:pPr>
        <w:spacing w:after="0" w:line="240" w:lineRule="auto"/>
        <w:ind w:firstLine="709"/>
        <w:jc w:val="both"/>
        <w:rPr>
          <w:rFonts w:ascii="Times New Roman" w:hAnsi="Times New Roman"/>
          <w:i/>
          <w:sz w:val="24"/>
          <w:szCs w:val="24"/>
          <w:lang w:eastAsia="ru-RU"/>
        </w:rPr>
      </w:pPr>
      <w:r w:rsidRPr="00FE2AE9">
        <w:rPr>
          <w:rFonts w:ascii="Times New Roman" w:hAnsi="Times New Roman"/>
          <w:i/>
          <w:sz w:val="24"/>
          <w:szCs w:val="24"/>
          <w:lang w:eastAsia="ru-RU"/>
        </w:rPr>
        <w:t>1. Какое из этих утверждений верно? (возможно несколько вариантов ответа)</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А) Журналисты пропагандируют в прессе нравственные идеалы общества</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Б) Журналисты пишут на потребу дня и моральные ориентиры для них не в приоритете</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В) Журналистика выступает в качестве института морали</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Г) Журналистика выступает в качестве ингибитора морали</w:t>
      </w:r>
    </w:p>
    <w:p w:rsidR="003B4144" w:rsidRPr="00FE2AE9" w:rsidRDefault="003B4144" w:rsidP="00FE2AE9">
      <w:pPr>
        <w:spacing w:after="0" w:line="240" w:lineRule="auto"/>
        <w:ind w:firstLine="709"/>
        <w:jc w:val="both"/>
        <w:rPr>
          <w:rFonts w:ascii="Times New Roman" w:hAnsi="Times New Roman"/>
          <w:i/>
          <w:sz w:val="24"/>
          <w:szCs w:val="24"/>
          <w:lang w:eastAsia="ru-RU"/>
        </w:rPr>
      </w:pPr>
    </w:p>
    <w:p w:rsidR="003B4144" w:rsidRPr="00FE2AE9" w:rsidRDefault="003B4144" w:rsidP="00FE2AE9">
      <w:pPr>
        <w:spacing w:after="0" w:line="240" w:lineRule="auto"/>
        <w:ind w:firstLine="709"/>
        <w:jc w:val="both"/>
        <w:rPr>
          <w:rFonts w:ascii="Times New Roman" w:hAnsi="Times New Roman"/>
          <w:i/>
          <w:sz w:val="24"/>
          <w:szCs w:val="24"/>
          <w:lang w:eastAsia="ru-RU"/>
        </w:rPr>
      </w:pPr>
      <w:r w:rsidRPr="00FE2AE9">
        <w:rPr>
          <w:rFonts w:ascii="Times New Roman" w:hAnsi="Times New Roman"/>
          <w:i/>
          <w:sz w:val="24"/>
          <w:szCs w:val="24"/>
          <w:lang w:eastAsia="ru-RU"/>
        </w:rPr>
        <w:t>2. Кто изначально занимался  изучением морали?</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А) Древние греческие и римские философы</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Б) Русские монахи</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В) Французские философы</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Г) Древние индийские и китайские философы</w:t>
      </w:r>
    </w:p>
    <w:p w:rsidR="003B4144" w:rsidRPr="00FE2AE9" w:rsidRDefault="003B4144" w:rsidP="00FE2AE9">
      <w:pPr>
        <w:spacing w:after="0" w:line="240" w:lineRule="auto"/>
        <w:ind w:firstLine="709"/>
        <w:jc w:val="both"/>
        <w:rPr>
          <w:rFonts w:ascii="Times New Roman" w:hAnsi="Times New Roman"/>
          <w:sz w:val="24"/>
          <w:szCs w:val="24"/>
          <w:lang w:eastAsia="ru-RU"/>
        </w:rPr>
      </w:pPr>
    </w:p>
    <w:p w:rsidR="003B4144" w:rsidRPr="00FE2AE9" w:rsidRDefault="003B4144" w:rsidP="00FE2AE9">
      <w:pPr>
        <w:spacing w:after="0" w:line="240" w:lineRule="auto"/>
        <w:ind w:firstLine="709"/>
        <w:jc w:val="both"/>
        <w:rPr>
          <w:rFonts w:ascii="Times New Roman" w:hAnsi="Times New Roman"/>
          <w:i/>
          <w:sz w:val="24"/>
          <w:szCs w:val="24"/>
          <w:lang w:eastAsia="ru-RU"/>
        </w:rPr>
      </w:pPr>
      <w:r w:rsidRPr="00FE2AE9">
        <w:rPr>
          <w:rFonts w:ascii="Times New Roman" w:hAnsi="Times New Roman"/>
          <w:i/>
          <w:sz w:val="24"/>
          <w:szCs w:val="24"/>
          <w:lang w:eastAsia="ru-RU"/>
        </w:rPr>
        <w:t>3. Кто первым создал концепцию морали?</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А) Сократ</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Б) Аристотель</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В) Диоген</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Г) Сенека</w:t>
      </w:r>
    </w:p>
    <w:p w:rsidR="003B4144" w:rsidRPr="00FE2AE9" w:rsidRDefault="003B4144" w:rsidP="00FE2AE9">
      <w:pPr>
        <w:spacing w:after="0" w:line="240" w:lineRule="auto"/>
        <w:ind w:firstLine="709"/>
        <w:jc w:val="both"/>
        <w:rPr>
          <w:rFonts w:ascii="Times New Roman" w:hAnsi="Times New Roman"/>
          <w:sz w:val="24"/>
          <w:szCs w:val="24"/>
          <w:lang w:eastAsia="ru-RU"/>
        </w:rPr>
      </w:pPr>
    </w:p>
    <w:p w:rsidR="003B4144" w:rsidRPr="00FE2AE9" w:rsidRDefault="003B4144" w:rsidP="00FE2AE9">
      <w:pPr>
        <w:spacing w:after="0" w:line="240" w:lineRule="auto"/>
        <w:ind w:firstLine="709"/>
        <w:jc w:val="both"/>
        <w:rPr>
          <w:rFonts w:ascii="Times New Roman" w:hAnsi="Times New Roman"/>
          <w:i/>
          <w:sz w:val="24"/>
          <w:szCs w:val="24"/>
          <w:lang w:eastAsia="ru-RU"/>
        </w:rPr>
      </w:pPr>
      <w:r w:rsidRPr="00FE2AE9">
        <w:rPr>
          <w:rFonts w:ascii="Times New Roman" w:hAnsi="Times New Roman"/>
          <w:i/>
          <w:sz w:val="24"/>
          <w:szCs w:val="24"/>
          <w:lang w:eastAsia="ru-RU"/>
        </w:rPr>
        <w:t>4. Что такое мораль?</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А) Объективно-сложившийся механизм в регулятивной структуре общества</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Б) Объективно-субъективное отражение данного механизма</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В) Объективно-субъективный принцип налаживания отношений с обществом</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Г) Субъективно-объективный термин философии</w:t>
      </w:r>
    </w:p>
    <w:p w:rsidR="003B4144" w:rsidRPr="00FE2AE9" w:rsidRDefault="003B4144" w:rsidP="00FE2AE9">
      <w:pPr>
        <w:spacing w:after="0" w:line="240" w:lineRule="auto"/>
        <w:ind w:firstLine="709"/>
        <w:jc w:val="both"/>
        <w:rPr>
          <w:rFonts w:ascii="Times New Roman" w:hAnsi="Times New Roman"/>
          <w:sz w:val="24"/>
          <w:szCs w:val="24"/>
          <w:lang w:eastAsia="ru-RU"/>
        </w:rPr>
      </w:pPr>
    </w:p>
    <w:p w:rsidR="003B4144" w:rsidRPr="00FE2AE9" w:rsidRDefault="003B4144" w:rsidP="00FE2AE9">
      <w:pPr>
        <w:spacing w:after="0" w:line="240" w:lineRule="auto"/>
        <w:ind w:firstLine="709"/>
        <w:jc w:val="both"/>
        <w:rPr>
          <w:rFonts w:ascii="Times New Roman" w:hAnsi="Times New Roman"/>
          <w:i/>
          <w:sz w:val="24"/>
          <w:szCs w:val="24"/>
          <w:lang w:eastAsia="ru-RU"/>
        </w:rPr>
      </w:pPr>
      <w:r w:rsidRPr="00FE2AE9">
        <w:rPr>
          <w:rFonts w:ascii="Times New Roman" w:hAnsi="Times New Roman"/>
          <w:i/>
          <w:sz w:val="24"/>
          <w:szCs w:val="24"/>
          <w:lang w:eastAsia="ru-RU"/>
        </w:rPr>
        <w:t>5. Что такое этика?</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А) Объективно-субъективный регулятор общественных отношений</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Б) Субъективно-объективный способ организации общения</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В) Тоже самое, что и мораль</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Г) Объективно-субъективное отражение данного механизма</w:t>
      </w:r>
    </w:p>
    <w:p w:rsidR="003B4144" w:rsidRPr="00FE2AE9" w:rsidRDefault="003B4144" w:rsidP="00FE2AE9">
      <w:pPr>
        <w:spacing w:after="0" w:line="240" w:lineRule="auto"/>
        <w:ind w:firstLine="709"/>
        <w:jc w:val="both"/>
        <w:rPr>
          <w:rFonts w:ascii="Times New Roman" w:hAnsi="Times New Roman"/>
          <w:sz w:val="24"/>
          <w:szCs w:val="24"/>
          <w:lang w:eastAsia="ru-RU"/>
        </w:rPr>
      </w:pPr>
    </w:p>
    <w:p w:rsidR="003B4144" w:rsidRPr="00FE2AE9" w:rsidRDefault="003B4144" w:rsidP="00FE2AE9">
      <w:pPr>
        <w:spacing w:after="0" w:line="240" w:lineRule="auto"/>
        <w:ind w:firstLine="709"/>
        <w:jc w:val="both"/>
        <w:rPr>
          <w:rFonts w:ascii="Times New Roman" w:hAnsi="Times New Roman"/>
          <w:i/>
          <w:sz w:val="24"/>
          <w:szCs w:val="24"/>
          <w:lang w:eastAsia="ru-RU"/>
        </w:rPr>
      </w:pPr>
      <w:r w:rsidRPr="00FE2AE9">
        <w:rPr>
          <w:rFonts w:ascii="Times New Roman" w:hAnsi="Times New Roman"/>
          <w:i/>
          <w:sz w:val="24"/>
          <w:szCs w:val="24"/>
          <w:lang w:eastAsia="ru-RU"/>
        </w:rPr>
        <w:t>6. Назовите основные категории морали: *</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 xml:space="preserve">А) Красота, равенство, обаяние, ум; самосохранение, преданность, послушание; </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 xml:space="preserve">Б) Зависть, одержимость, злость; совершенство, благодеяние, стыд, невинность </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В) Долг, ответственность, совесть, достоинство, честь; благо, добро, зло, справедливость, счастье, смысл жизни; идеал добродетель, порок</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 xml:space="preserve">Г) Свобода, равенство и братство </w:t>
      </w:r>
    </w:p>
    <w:p w:rsidR="003B4144" w:rsidRPr="00FE2AE9" w:rsidRDefault="003B4144" w:rsidP="00FE2AE9">
      <w:pPr>
        <w:spacing w:after="0" w:line="240" w:lineRule="auto"/>
        <w:ind w:firstLine="709"/>
        <w:jc w:val="both"/>
        <w:rPr>
          <w:rFonts w:ascii="Times New Roman" w:hAnsi="Times New Roman"/>
          <w:i/>
          <w:sz w:val="24"/>
          <w:szCs w:val="24"/>
          <w:lang w:eastAsia="ru-RU"/>
        </w:rPr>
      </w:pPr>
    </w:p>
    <w:p w:rsidR="003B4144" w:rsidRPr="00FE2AE9" w:rsidRDefault="003B4144" w:rsidP="00FE2AE9">
      <w:pPr>
        <w:spacing w:after="0" w:line="240" w:lineRule="auto"/>
        <w:ind w:firstLine="709"/>
        <w:jc w:val="both"/>
        <w:rPr>
          <w:rFonts w:ascii="Times New Roman" w:hAnsi="Times New Roman"/>
          <w:i/>
          <w:sz w:val="24"/>
          <w:szCs w:val="24"/>
          <w:lang w:eastAsia="ru-RU"/>
        </w:rPr>
      </w:pPr>
      <w:r w:rsidRPr="00FE2AE9">
        <w:rPr>
          <w:rFonts w:ascii="Times New Roman" w:hAnsi="Times New Roman"/>
          <w:i/>
          <w:sz w:val="24"/>
          <w:szCs w:val="24"/>
          <w:lang w:eastAsia="ru-RU"/>
        </w:rPr>
        <w:t xml:space="preserve">7. Что такое нравственность? </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А) Совокупность норм поведения, мораль какой-н. общественной группы, профессии</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Б) Сторона моральных отношений, в которых проявляется реальный уровень моральности общества, существующий в данный  момент, в данных условиях</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В)  Одна из основных человеческих добродетелей, </w:t>
      </w:r>
      <w:hyperlink r:id="rId10" w:tooltip="Моральное качество (страница отсутствует)" w:history="1">
        <w:r w:rsidRPr="00FE2AE9">
          <w:rPr>
            <w:rFonts w:ascii="Times New Roman" w:hAnsi="Times New Roman"/>
            <w:sz w:val="24"/>
            <w:szCs w:val="24"/>
            <w:lang w:eastAsia="ru-RU"/>
          </w:rPr>
          <w:t>моральное качество</w:t>
        </w:r>
      </w:hyperlink>
      <w:r w:rsidRPr="00FE2AE9">
        <w:rPr>
          <w:rFonts w:ascii="Times New Roman" w:hAnsi="Times New Roman"/>
          <w:sz w:val="24"/>
          <w:szCs w:val="24"/>
          <w:lang w:eastAsia="ru-RU"/>
        </w:rPr>
        <w:t>, которое отражает одно из важнейших требований нравственности. Включает </w:t>
      </w:r>
      <w:hyperlink r:id="rId11" w:tooltip="Правдивость" w:history="1">
        <w:r w:rsidRPr="00FE2AE9">
          <w:rPr>
            <w:rFonts w:ascii="Times New Roman" w:hAnsi="Times New Roman"/>
            <w:sz w:val="24"/>
            <w:szCs w:val="24"/>
            <w:lang w:eastAsia="ru-RU"/>
          </w:rPr>
          <w:t>правдивость</w:t>
        </w:r>
      </w:hyperlink>
      <w:r w:rsidRPr="00FE2AE9">
        <w:rPr>
          <w:rFonts w:ascii="Times New Roman" w:hAnsi="Times New Roman"/>
          <w:sz w:val="24"/>
          <w:szCs w:val="24"/>
          <w:lang w:eastAsia="ru-RU"/>
        </w:rPr>
        <w:t>, </w:t>
      </w:r>
      <w:hyperlink r:id="rId12" w:tooltip="Принципиальность (страница отсутствует)" w:history="1">
        <w:r w:rsidRPr="00FE2AE9">
          <w:rPr>
            <w:rFonts w:ascii="Times New Roman" w:hAnsi="Times New Roman"/>
            <w:sz w:val="24"/>
            <w:szCs w:val="24"/>
            <w:lang w:eastAsia="ru-RU"/>
          </w:rPr>
          <w:t>принципиальность</w:t>
        </w:r>
      </w:hyperlink>
      <w:r w:rsidRPr="00FE2AE9">
        <w:rPr>
          <w:rFonts w:ascii="Times New Roman" w:hAnsi="Times New Roman"/>
          <w:sz w:val="24"/>
          <w:szCs w:val="24"/>
          <w:lang w:eastAsia="ru-RU"/>
        </w:rPr>
        <w:t>, </w:t>
      </w:r>
      <w:hyperlink r:id="rId13" w:tooltip="Верность" w:history="1">
        <w:r w:rsidRPr="00FE2AE9">
          <w:rPr>
            <w:rFonts w:ascii="Times New Roman" w:hAnsi="Times New Roman"/>
            <w:sz w:val="24"/>
            <w:szCs w:val="24"/>
            <w:lang w:eastAsia="ru-RU"/>
          </w:rPr>
          <w:t>верность</w:t>
        </w:r>
      </w:hyperlink>
      <w:r w:rsidRPr="00FE2AE9">
        <w:rPr>
          <w:rFonts w:ascii="Times New Roman" w:hAnsi="Times New Roman"/>
          <w:sz w:val="24"/>
          <w:szCs w:val="24"/>
          <w:lang w:eastAsia="ru-RU"/>
        </w:rPr>
        <w:t> принятым обязательствам, субъективную </w:t>
      </w:r>
      <w:hyperlink r:id="rId14" w:tooltip="Убежденность (страница отсутствует)" w:history="1">
        <w:r w:rsidRPr="00FE2AE9">
          <w:rPr>
            <w:rFonts w:ascii="Times New Roman" w:hAnsi="Times New Roman"/>
            <w:sz w:val="24"/>
            <w:szCs w:val="24"/>
            <w:lang w:eastAsia="ru-RU"/>
          </w:rPr>
          <w:t>убежденность</w:t>
        </w:r>
      </w:hyperlink>
      <w:r w:rsidRPr="00FE2AE9">
        <w:rPr>
          <w:rFonts w:ascii="Times New Roman" w:hAnsi="Times New Roman"/>
          <w:sz w:val="24"/>
          <w:szCs w:val="24"/>
          <w:lang w:eastAsia="ru-RU"/>
        </w:rPr>
        <w:t> в правоте дела, </w:t>
      </w:r>
      <w:hyperlink r:id="rId15" w:tooltip="Искренность" w:history="1">
        <w:r w:rsidRPr="00FE2AE9">
          <w:rPr>
            <w:rFonts w:ascii="Times New Roman" w:hAnsi="Times New Roman"/>
            <w:sz w:val="24"/>
            <w:szCs w:val="24"/>
            <w:lang w:eastAsia="ru-RU"/>
          </w:rPr>
          <w:t>искренность</w:t>
        </w:r>
      </w:hyperlink>
      <w:r w:rsidRPr="00FE2AE9">
        <w:rPr>
          <w:rFonts w:ascii="Times New Roman" w:hAnsi="Times New Roman"/>
          <w:sz w:val="24"/>
          <w:szCs w:val="24"/>
          <w:lang w:eastAsia="ru-RU"/>
        </w:rPr>
        <w:t> перед другими и перед самим собой.</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Г) Отзывчивость, душевное расположение к людям, стремление делать добро другим.</w:t>
      </w:r>
    </w:p>
    <w:p w:rsidR="003B4144" w:rsidRPr="00FE2AE9" w:rsidRDefault="003B4144" w:rsidP="00FE2AE9">
      <w:pPr>
        <w:spacing w:after="0" w:line="240" w:lineRule="auto"/>
        <w:ind w:firstLine="709"/>
        <w:jc w:val="both"/>
        <w:rPr>
          <w:rFonts w:ascii="Times New Roman" w:hAnsi="Times New Roman"/>
          <w:sz w:val="24"/>
          <w:szCs w:val="24"/>
          <w:lang w:eastAsia="ru-RU"/>
        </w:rPr>
      </w:pPr>
    </w:p>
    <w:p w:rsidR="003B4144" w:rsidRPr="00FE2AE9" w:rsidRDefault="003B4144" w:rsidP="00FE2AE9">
      <w:pPr>
        <w:spacing w:after="0" w:line="240" w:lineRule="auto"/>
        <w:ind w:firstLine="709"/>
        <w:jc w:val="both"/>
        <w:rPr>
          <w:rFonts w:ascii="Times New Roman" w:hAnsi="Times New Roman"/>
          <w:i/>
          <w:sz w:val="24"/>
          <w:szCs w:val="24"/>
          <w:lang w:eastAsia="ru-RU"/>
        </w:rPr>
      </w:pPr>
      <w:r w:rsidRPr="00FE2AE9">
        <w:rPr>
          <w:rFonts w:ascii="Times New Roman" w:hAnsi="Times New Roman"/>
          <w:i/>
          <w:sz w:val="24"/>
          <w:szCs w:val="24"/>
          <w:lang w:eastAsia="ru-RU"/>
        </w:rPr>
        <w:t>8. Может ли журналист принимать вознаграждение (от героев, ньюсмейкеров) за свои публикации?</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а) Да</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б) Нет</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в) Это зависит от обстоятельств (перечислите их)</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г) Затрудняюсь ответить</w:t>
      </w:r>
    </w:p>
    <w:p w:rsidR="003B4144" w:rsidRPr="00FE2AE9" w:rsidRDefault="003B4144" w:rsidP="00FE2AE9">
      <w:pPr>
        <w:spacing w:after="0" w:line="240" w:lineRule="auto"/>
        <w:ind w:firstLine="709"/>
        <w:jc w:val="both"/>
        <w:rPr>
          <w:rFonts w:ascii="Times New Roman" w:hAnsi="Times New Roman"/>
          <w:sz w:val="24"/>
          <w:szCs w:val="24"/>
          <w:lang w:eastAsia="ru-RU"/>
        </w:rPr>
      </w:pPr>
    </w:p>
    <w:p w:rsidR="003B4144" w:rsidRPr="00FE2AE9" w:rsidRDefault="003B4144" w:rsidP="00FE2AE9">
      <w:pPr>
        <w:spacing w:after="0" w:line="240" w:lineRule="auto"/>
        <w:ind w:firstLine="709"/>
        <w:jc w:val="both"/>
        <w:rPr>
          <w:rFonts w:ascii="Times New Roman" w:hAnsi="Times New Roman"/>
          <w:i/>
          <w:sz w:val="24"/>
          <w:szCs w:val="24"/>
          <w:lang w:eastAsia="ru-RU"/>
        </w:rPr>
      </w:pPr>
      <w:r w:rsidRPr="00FE2AE9">
        <w:rPr>
          <w:rFonts w:ascii="Times New Roman" w:hAnsi="Times New Roman"/>
          <w:i/>
          <w:sz w:val="24"/>
          <w:szCs w:val="24"/>
          <w:lang w:eastAsia="ru-RU"/>
        </w:rPr>
        <w:t>9. При освещении религиозных тем следует избегать:</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А) Называния представителей религиозных общин</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Б) Обобщений («они все одинаковые», «ислам готовят теракт»)</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В) Разговорного стиля речи</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Г) Полного называния религиозных конфессий</w:t>
      </w:r>
    </w:p>
    <w:p w:rsidR="003B4144" w:rsidRPr="00FE2AE9" w:rsidRDefault="003B4144" w:rsidP="00FE2AE9">
      <w:pPr>
        <w:spacing w:after="0" w:line="240" w:lineRule="auto"/>
        <w:ind w:firstLine="709"/>
        <w:jc w:val="both"/>
        <w:rPr>
          <w:rFonts w:ascii="Times New Roman" w:hAnsi="Times New Roman"/>
          <w:sz w:val="24"/>
          <w:szCs w:val="24"/>
          <w:lang w:eastAsia="ru-RU"/>
        </w:rPr>
      </w:pP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i/>
          <w:sz w:val="24"/>
          <w:szCs w:val="24"/>
          <w:lang w:eastAsia="ru-RU"/>
        </w:rPr>
        <w:t>10. Приоритетными для многих журналистских хартий являются (возможно несколько вариантов ответа)</w:t>
      </w:r>
      <w:r w:rsidRPr="00FE2AE9">
        <w:rPr>
          <w:rFonts w:ascii="Times New Roman" w:hAnsi="Times New Roman"/>
          <w:sz w:val="24"/>
          <w:szCs w:val="24"/>
          <w:lang w:eastAsia="ru-RU"/>
        </w:rPr>
        <w:t>:</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А) Публикация достоверной проверенной информации</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Б) Незамедлительное исправление допущенных ошибок</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В) Журналист может прибегать к незаконным методам сбора информации во имя правды</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Г) Защита интересов граждан</w:t>
      </w:r>
    </w:p>
    <w:p w:rsidR="003B4144" w:rsidRPr="00FE2AE9" w:rsidRDefault="003B4144" w:rsidP="00FE2AE9">
      <w:pPr>
        <w:spacing w:after="0" w:line="240" w:lineRule="auto"/>
        <w:ind w:firstLine="709"/>
        <w:jc w:val="both"/>
        <w:rPr>
          <w:rFonts w:ascii="Times New Roman" w:hAnsi="Times New Roman"/>
          <w:sz w:val="24"/>
          <w:szCs w:val="24"/>
          <w:lang w:eastAsia="ru-RU"/>
        </w:rPr>
      </w:pPr>
    </w:p>
    <w:p w:rsidR="003B4144" w:rsidRPr="00FE2AE9" w:rsidRDefault="003B4144" w:rsidP="00FE2AE9">
      <w:pPr>
        <w:spacing w:after="0" w:line="240" w:lineRule="auto"/>
        <w:ind w:firstLine="709"/>
        <w:jc w:val="both"/>
        <w:rPr>
          <w:rFonts w:ascii="Times New Roman" w:hAnsi="Times New Roman"/>
          <w:i/>
          <w:sz w:val="24"/>
          <w:szCs w:val="24"/>
          <w:lang w:eastAsia="ru-RU"/>
        </w:rPr>
      </w:pPr>
      <w:r w:rsidRPr="00FE2AE9">
        <w:rPr>
          <w:rFonts w:ascii="Times New Roman" w:hAnsi="Times New Roman"/>
          <w:i/>
          <w:sz w:val="24"/>
          <w:szCs w:val="24"/>
          <w:lang w:eastAsia="ru-RU"/>
        </w:rPr>
        <w:t>11. При освящении детской-подростковой тематики журналисту рекомендуется:</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А) Дать возможность детям выступать в материале по детско-подростковой проблеме в качестве одного из основных источников информации (без какого-либо стимулирования)</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Б) Публиковать фото и видео материалы с изображением детей без их согласия</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 xml:space="preserve">В) Брать интервью и фото с разрешения детей без присутствия родителей </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Г) Просить детей воспроизвести конфликтную ситуацию</w:t>
      </w:r>
    </w:p>
    <w:p w:rsidR="003B4144" w:rsidRPr="00FE2AE9" w:rsidRDefault="003B4144" w:rsidP="00FE2AE9">
      <w:pPr>
        <w:spacing w:after="0" w:line="240" w:lineRule="auto"/>
        <w:ind w:firstLine="709"/>
        <w:jc w:val="both"/>
        <w:rPr>
          <w:rFonts w:ascii="Times New Roman" w:hAnsi="Times New Roman"/>
          <w:i/>
          <w:sz w:val="24"/>
          <w:szCs w:val="24"/>
          <w:lang w:eastAsia="ru-RU"/>
        </w:rPr>
      </w:pPr>
    </w:p>
    <w:p w:rsidR="003B4144" w:rsidRPr="00FE2AE9" w:rsidRDefault="003B4144" w:rsidP="00FE2AE9">
      <w:pPr>
        <w:spacing w:after="0" w:line="240" w:lineRule="auto"/>
        <w:ind w:firstLine="709"/>
        <w:jc w:val="both"/>
        <w:rPr>
          <w:rFonts w:ascii="Times New Roman" w:hAnsi="Times New Roman"/>
          <w:i/>
          <w:sz w:val="24"/>
          <w:szCs w:val="24"/>
          <w:lang w:eastAsia="ru-RU"/>
        </w:rPr>
      </w:pPr>
      <w:r w:rsidRPr="00FE2AE9">
        <w:rPr>
          <w:rFonts w:ascii="Times New Roman" w:hAnsi="Times New Roman"/>
          <w:i/>
          <w:sz w:val="24"/>
          <w:szCs w:val="24"/>
          <w:lang w:eastAsia="ru-RU"/>
        </w:rPr>
        <w:t>12. «Этические принципы профессионального поведения журналистов освещающих акты терроризма и контртеррористической ситуации» были изданы в:</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А) В 2004 году</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Б) В 1997 году</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В) В 2001 году</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Г) В 2015 году</w:t>
      </w:r>
    </w:p>
    <w:p w:rsidR="003B4144" w:rsidRPr="00FE2AE9" w:rsidRDefault="003B4144" w:rsidP="00FE2AE9">
      <w:pPr>
        <w:spacing w:after="0" w:line="240" w:lineRule="auto"/>
        <w:ind w:firstLine="709"/>
        <w:jc w:val="both"/>
        <w:rPr>
          <w:rFonts w:ascii="Times New Roman" w:hAnsi="Times New Roman"/>
          <w:sz w:val="24"/>
          <w:szCs w:val="24"/>
          <w:lang w:eastAsia="ru-RU"/>
        </w:rPr>
      </w:pPr>
    </w:p>
    <w:p w:rsidR="003B4144" w:rsidRPr="00FE2AE9" w:rsidRDefault="003B4144" w:rsidP="00FE2AE9">
      <w:pPr>
        <w:spacing w:after="0" w:line="240" w:lineRule="auto"/>
        <w:ind w:firstLine="709"/>
        <w:jc w:val="both"/>
        <w:rPr>
          <w:rFonts w:ascii="Times New Roman" w:hAnsi="Times New Roman"/>
          <w:i/>
          <w:sz w:val="24"/>
          <w:szCs w:val="24"/>
          <w:lang w:eastAsia="ru-RU"/>
        </w:rPr>
      </w:pPr>
      <w:r w:rsidRPr="00FE2AE9">
        <w:rPr>
          <w:rFonts w:ascii="Times New Roman" w:hAnsi="Times New Roman"/>
          <w:i/>
          <w:sz w:val="24"/>
          <w:szCs w:val="24"/>
          <w:lang w:eastAsia="ru-RU"/>
        </w:rPr>
        <w:t xml:space="preserve">13. Может ли журналист совмещать свою работу с </w:t>
      </w:r>
      <w:r w:rsidRPr="00FE2AE9">
        <w:rPr>
          <w:rFonts w:ascii="Times New Roman" w:hAnsi="Times New Roman"/>
          <w:i/>
          <w:sz w:val="24"/>
          <w:szCs w:val="24"/>
          <w:lang w:val="en-US" w:eastAsia="ru-RU"/>
        </w:rPr>
        <w:t>PR</w:t>
      </w:r>
      <w:r w:rsidRPr="00FE2AE9">
        <w:rPr>
          <w:rFonts w:ascii="Times New Roman" w:hAnsi="Times New Roman"/>
          <w:i/>
          <w:sz w:val="24"/>
          <w:szCs w:val="24"/>
          <w:lang w:eastAsia="ru-RU"/>
        </w:rPr>
        <w:t xml:space="preserve"> и рекламной деятельностью?</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а) Да</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б) Нет</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в) Затрудняюсь ответить</w:t>
      </w:r>
    </w:p>
    <w:p w:rsidR="003B4144" w:rsidRPr="00FE2AE9" w:rsidRDefault="003B4144" w:rsidP="00FE2AE9">
      <w:pPr>
        <w:spacing w:after="0" w:line="240" w:lineRule="auto"/>
        <w:ind w:firstLine="709"/>
        <w:jc w:val="both"/>
        <w:rPr>
          <w:rFonts w:ascii="Times New Roman" w:hAnsi="Times New Roman"/>
          <w:sz w:val="24"/>
          <w:szCs w:val="24"/>
          <w:lang w:eastAsia="ru-RU"/>
        </w:rPr>
      </w:pPr>
    </w:p>
    <w:p w:rsidR="003B4144" w:rsidRPr="00FE2AE9" w:rsidRDefault="003B4144" w:rsidP="00FE2AE9">
      <w:pPr>
        <w:spacing w:after="0" w:line="240" w:lineRule="auto"/>
        <w:ind w:firstLine="709"/>
        <w:jc w:val="both"/>
        <w:rPr>
          <w:rFonts w:ascii="Times New Roman" w:hAnsi="Times New Roman"/>
          <w:i/>
          <w:sz w:val="24"/>
          <w:szCs w:val="24"/>
          <w:lang w:eastAsia="ru-RU"/>
        </w:rPr>
      </w:pPr>
      <w:r w:rsidRPr="00FE2AE9">
        <w:rPr>
          <w:rFonts w:ascii="Times New Roman" w:hAnsi="Times New Roman"/>
          <w:i/>
          <w:sz w:val="24"/>
          <w:szCs w:val="24"/>
          <w:lang w:eastAsia="ru-RU"/>
        </w:rPr>
        <w:t>14. Возможно ли совмещение статуса журналиста и члена политической партии?</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а) Да</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б) Нет</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в) Затрудняюсь ответить</w:t>
      </w:r>
    </w:p>
    <w:p w:rsidR="003B4144" w:rsidRPr="00FE2AE9" w:rsidRDefault="003B4144" w:rsidP="00FE2AE9">
      <w:pPr>
        <w:spacing w:after="0" w:line="240" w:lineRule="auto"/>
        <w:ind w:firstLine="709"/>
        <w:jc w:val="both"/>
        <w:rPr>
          <w:rFonts w:ascii="Times New Roman" w:hAnsi="Times New Roman"/>
          <w:sz w:val="24"/>
          <w:szCs w:val="24"/>
          <w:lang w:eastAsia="ru-RU"/>
        </w:rPr>
      </w:pPr>
    </w:p>
    <w:p w:rsidR="003B4144" w:rsidRPr="00FE2AE9" w:rsidRDefault="003B4144" w:rsidP="00FE2AE9">
      <w:pPr>
        <w:spacing w:after="0" w:line="240" w:lineRule="auto"/>
        <w:ind w:firstLine="709"/>
        <w:jc w:val="both"/>
        <w:rPr>
          <w:rFonts w:ascii="Times New Roman" w:hAnsi="Times New Roman"/>
          <w:i/>
          <w:sz w:val="24"/>
          <w:szCs w:val="24"/>
          <w:lang w:eastAsia="ru-RU"/>
        </w:rPr>
      </w:pPr>
      <w:r w:rsidRPr="00FE2AE9">
        <w:rPr>
          <w:rFonts w:ascii="Times New Roman" w:hAnsi="Times New Roman"/>
          <w:i/>
          <w:sz w:val="24"/>
          <w:szCs w:val="24"/>
          <w:lang w:eastAsia="ru-RU"/>
        </w:rPr>
        <w:t>15. Эффективны ли, с Вашей точки зрения, существующие российские кодексы профессиональной этики журналиста (кратко мотивируйте свой ответ)?</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а) Да</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б) Нет</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в) Затрудняюсь ответить</w:t>
      </w:r>
    </w:p>
    <w:p w:rsidR="003B4144" w:rsidRPr="00FE2AE9" w:rsidRDefault="003B4144" w:rsidP="00FE2AE9">
      <w:pPr>
        <w:spacing w:after="0" w:line="240" w:lineRule="auto"/>
        <w:ind w:firstLine="709"/>
        <w:jc w:val="both"/>
        <w:rPr>
          <w:rFonts w:ascii="Times New Roman" w:hAnsi="Times New Roman"/>
          <w:sz w:val="24"/>
          <w:szCs w:val="24"/>
          <w:lang w:eastAsia="ru-RU"/>
        </w:rPr>
      </w:pP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________________________________________________________________</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________________________________________________________________</w:t>
      </w:r>
    </w:p>
    <w:p w:rsidR="003B4144" w:rsidRPr="00FE2AE9" w:rsidRDefault="003B4144" w:rsidP="00FE2AE9">
      <w:pPr>
        <w:tabs>
          <w:tab w:val="left" w:pos="284"/>
        </w:tabs>
        <w:suppressAutoHyphens/>
        <w:spacing w:after="0" w:line="240" w:lineRule="auto"/>
        <w:ind w:firstLine="709"/>
        <w:jc w:val="both"/>
        <w:rPr>
          <w:rFonts w:ascii="Times New Roman" w:hAnsi="Times New Roman"/>
          <w:b/>
          <w:sz w:val="24"/>
          <w:szCs w:val="24"/>
          <w:lang w:eastAsia="zh-CN"/>
        </w:rPr>
      </w:pPr>
    </w:p>
    <w:p w:rsidR="003B4144" w:rsidRPr="00FE2AE9" w:rsidRDefault="003B4144" w:rsidP="00FE2AE9">
      <w:pPr>
        <w:tabs>
          <w:tab w:val="left" w:pos="284"/>
        </w:tabs>
        <w:suppressAutoHyphens/>
        <w:spacing w:after="0" w:line="240" w:lineRule="auto"/>
        <w:ind w:firstLine="709"/>
        <w:jc w:val="both"/>
        <w:rPr>
          <w:rFonts w:ascii="Times New Roman" w:hAnsi="Times New Roman"/>
          <w:b/>
          <w:sz w:val="24"/>
          <w:szCs w:val="24"/>
          <w:lang w:eastAsia="zh-CN"/>
        </w:rPr>
      </w:pPr>
    </w:p>
    <w:p w:rsidR="003B4144" w:rsidRPr="00FE2AE9" w:rsidRDefault="003B4144" w:rsidP="00FE2AE9">
      <w:pPr>
        <w:tabs>
          <w:tab w:val="left" w:pos="851"/>
        </w:tabs>
        <w:suppressAutoHyphens/>
        <w:spacing w:after="0" w:line="240" w:lineRule="auto"/>
        <w:ind w:firstLine="709"/>
        <w:jc w:val="both"/>
        <w:rPr>
          <w:rFonts w:ascii="Times New Roman" w:hAnsi="Times New Roman"/>
          <w:b/>
          <w:sz w:val="24"/>
          <w:szCs w:val="24"/>
          <w:lang w:eastAsia="zh-CN"/>
        </w:rPr>
      </w:pPr>
      <w:r w:rsidRPr="00FE2AE9">
        <w:rPr>
          <w:rFonts w:ascii="Times New Roman" w:hAnsi="Times New Roman"/>
          <w:b/>
          <w:sz w:val="24"/>
          <w:szCs w:val="24"/>
          <w:lang w:eastAsia="zh-CN"/>
        </w:rPr>
        <w:t>Тестовые задания для промежуточного контроля</w:t>
      </w:r>
    </w:p>
    <w:p w:rsidR="003B4144" w:rsidRPr="00FE2AE9" w:rsidRDefault="003B4144" w:rsidP="00FE2AE9">
      <w:pPr>
        <w:tabs>
          <w:tab w:val="left" w:pos="851"/>
        </w:tabs>
        <w:suppressAutoHyphens/>
        <w:spacing w:after="0" w:line="240" w:lineRule="auto"/>
        <w:ind w:firstLine="709"/>
        <w:jc w:val="both"/>
        <w:rPr>
          <w:rFonts w:ascii="Times New Roman" w:hAnsi="Times New Roman"/>
          <w:b/>
          <w:sz w:val="24"/>
          <w:szCs w:val="24"/>
          <w:lang w:eastAsia="zh-CN"/>
        </w:rPr>
      </w:pP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1. Может ли журналист принимать вознаграждение (от героев, ньюсмейкеров) за свои публикации?</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а) Да</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б) Нет</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в) Это зависит от обстоятельств (перечислите их)</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г) Затрудняюсь ответить</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Ответ: б)</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 xml:space="preserve">2. Может ли журналист совмещать свою работу с </w:t>
      </w:r>
      <w:r w:rsidRPr="00FE2AE9">
        <w:rPr>
          <w:rFonts w:ascii="Times New Roman" w:hAnsi="Times New Roman"/>
          <w:sz w:val="24"/>
          <w:szCs w:val="24"/>
          <w:lang w:val="en-US" w:eastAsia="zh-CN"/>
        </w:rPr>
        <w:t>PR</w:t>
      </w:r>
      <w:r w:rsidRPr="00FE2AE9">
        <w:rPr>
          <w:rFonts w:ascii="Times New Roman" w:hAnsi="Times New Roman"/>
          <w:sz w:val="24"/>
          <w:szCs w:val="24"/>
          <w:lang w:eastAsia="zh-CN"/>
        </w:rPr>
        <w:t xml:space="preserve"> и рекламной деятельностью?</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а) Да</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б) Нет</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в) Затрудняюсь ответить</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Ответ: б)</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3. Возможно ли совмещение статуса журналиста и члена политической партии (кратко мотивируйте свой ответ)?</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а) Да</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б) Нет</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в) Затрудняюсь ответить</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Ответ: б)</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4. Эффективны ли, с Вашей точки зрения, существующие российские кодексы профессиональной этики журналиста (кратко мотивируйте свой ответ)?</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а) Да</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б) Нет</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в) Затрудняюсь ответить</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Ответ: б)</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5. Может ли журналист работать в органах государственной власти (кратко мотивируйте свой ответ)?</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а) Да</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б) Нет</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в) Затрудняюсь ответить</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Ответ: б)</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6. Есть ли свобода слова в РФ?</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а) Да</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б) Нет</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в) Существует относительная свобода слова</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Ответ: а)</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7. Какие факторы, с Вашей точки зрения, ограничивают свободу слова российского журналиста?</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а) Давление со стороны власть имущих</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б) Давление со стороны учредителей и собственников СМИ</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в) Диктат со стороны руководства СМИ</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г) Другое</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Ответ: б)</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8. Сложилось ли, с Вашей точки зрения, в России журналистское сообщество, способное защищать интересы своей профессии (кратко мотивируйте свой ответ)?</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а) Да</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б) Нет</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Ответ: б)</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9. Каковы, с Вашей точки зрения, предпосылки формирования подобного сообщества?</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9. Выполняют ли российские СМИ социальную функцию (кратко мотивируйте свой ответ)?</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а) Да</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б) Нет</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в) Частично</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Ответ: в)</w:t>
      </w:r>
    </w:p>
    <w:p w:rsidR="003B4144" w:rsidRPr="00FE2AE9" w:rsidRDefault="003B4144" w:rsidP="00FE2AE9">
      <w:pPr>
        <w:shd w:val="clear" w:color="auto" w:fill="FFFFFF"/>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10. Журналист имеет право отказаться от подготовки за своей подписью сообщения или материала, противоречащего его убеждениям.</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а) Верно</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б) Неверно</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Ответ: а)</w:t>
      </w:r>
    </w:p>
    <w:p w:rsidR="003B4144" w:rsidRPr="00FE2AE9" w:rsidRDefault="003B4144" w:rsidP="00FE2AE9">
      <w:pPr>
        <w:tabs>
          <w:tab w:val="left" w:pos="284"/>
        </w:tabs>
        <w:suppressAutoHyphens/>
        <w:spacing w:after="0" w:line="240" w:lineRule="auto"/>
        <w:ind w:firstLine="709"/>
        <w:jc w:val="both"/>
        <w:rPr>
          <w:rFonts w:ascii="Times New Roman" w:hAnsi="Times New Roman"/>
          <w:b/>
          <w:sz w:val="24"/>
          <w:szCs w:val="24"/>
          <w:lang w:eastAsia="zh-CN"/>
        </w:rPr>
      </w:pPr>
    </w:p>
    <w:p w:rsidR="003B4144" w:rsidRPr="00FE2AE9" w:rsidRDefault="003B4144" w:rsidP="00FE2AE9">
      <w:pPr>
        <w:tabs>
          <w:tab w:val="left" w:pos="284"/>
        </w:tabs>
        <w:suppressAutoHyphens/>
        <w:spacing w:after="0" w:line="240" w:lineRule="auto"/>
        <w:ind w:firstLine="709"/>
        <w:jc w:val="both"/>
        <w:rPr>
          <w:rFonts w:ascii="Times New Roman" w:hAnsi="Times New Roman"/>
          <w:b/>
          <w:sz w:val="24"/>
          <w:szCs w:val="24"/>
          <w:lang w:eastAsia="zh-CN"/>
        </w:rPr>
      </w:pPr>
      <w:r w:rsidRPr="00FE2AE9">
        <w:rPr>
          <w:rFonts w:ascii="Times New Roman" w:hAnsi="Times New Roman"/>
          <w:b/>
          <w:sz w:val="24"/>
          <w:szCs w:val="24"/>
          <w:lang w:eastAsia="zh-CN"/>
        </w:rPr>
        <w:t>Индивидуальные домашние задания</w:t>
      </w:r>
    </w:p>
    <w:p w:rsidR="003B4144" w:rsidRPr="00FE2AE9" w:rsidRDefault="003B4144" w:rsidP="00FE2AE9">
      <w:pPr>
        <w:tabs>
          <w:tab w:val="left" w:pos="284"/>
        </w:tabs>
        <w:suppressAutoHyphens/>
        <w:spacing w:after="0" w:line="240" w:lineRule="auto"/>
        <w:ind w:firstLine="709"/>
        <w:jc w:val="both"/>
        <w:rPr>
          <w:rFonts w:ascii="Times New Roman" w:hAnsi="Times New Roman"/>
          <w:b/>
          <w:sz w:val="24"/>
          <w:szCs w:val="24"/>
          <w:lang w:eastAsia="zh-CN"/>
        </w:rPr>
      </w:pPr>
      <w:r w:rsidRPr="00FE2AE9">
        <w:rPr>
          <w:rFonts w:ascii="Times New Roman" w:hAnsi="Times New Roman"/>
          <w:b/>
          <w:sz w:val="24"/>
          <w:szCs w:val="24"/>
          <w:lang w:eastAsia="zh-CN"/>
        </w:rPr>
        <w:t>Задание 1. Ознакомьтесь с типологией «речей ненависти», не рекомендованных к освещению ЛГБТ-тематики. Оцените содержание публикации в японском журнале, закрытом в октябре 2018г. за гомобофские высказывания и запрещенного выпуска журнала «Университетская жизнь» новосибирского академгородка, сделайте вывод о нарушении профессиональной этики журналистами или их отсутствии.</w:t>
      </w:r>
    </w:p>
    <w:p w:rsidR="003B4144" w:rsidRPr="00FE2AE9" w:rsidRDefault="003B4144" w:rsidP="00FE2AE9">
      <w:pPr>
        <w:pStyle w:val="ListParagraph"/>
        <w:numPr>
          <w:ilvl w:val="0"/>
          <w:numId w:val="3"/>
        </w:numPr>
        <w:kinsoku w:val="0"/>
        <w:overflowPunct w:val="0"/>
        <w:autoSpaceDE w:val="0"/>
        <w:autoSpaceDN w:val="0"/>
        <w:adjustRightInd w:val="0"/>
        <w:spacing w:after="0" w:line="240" w:lineRule="auto"/>
        <w:ind w:left="0" w:firstLine="709"/>
        <w:jc w:val="both"/>
        <w:rPr>
          <w:rFonts w:ascii="Times New Roman" w:hAnsi="Times New Roman"/>
          <w:w w:val="105"/>
          <w:sz w:val="24"/>
          <w:szCs w:val="24"/>
        </w:rPr>
      </w:pPr>
      <w:r w:rsidRPr="00FE2AE9">
        <w:rPr>
          <w:rFonts w:ascii="Times New Roman" w:hAnsi="Times New Roman"/>
          <w:w w:val="105"/>
          <w:sz w:val="24"/>
          <w:szCs w:val="24"/>
        </w:rPr>
        <w:t xml:space="preserve">призывы к насилию (то есть в связи с конкретной ситуацией, с указанием объекта насилия; провозглашение насилия допустимым средством в своих статьях, документах и т.п.; </w:t>
      </w:r>
    </w:p>
    <w:p w:rsidR="003B4144" w:rsidRPr="00FE2AE9" w:rsidRDefault="003B4144" w:rsidP="00FE2AE9">
      <w:pPr>
        <w:pStyle w:val="ListParagraph"/>
        <w:numPr>
          <w:ilvl w:val="0"/>
          <w:numId w:val="3"/>
        </w:numPr>
        <w:kinsoku w:val="0"/>
        <w:overflowPunct w:val="0"/>
        <w:autoSpaceDE w:val="0"/>
        <w:autoSpaceDN w:val="0"/>
        <w:adjustRightInd w:val="0"/>
        <w:spacing w:after="0" w:line="240" w:lineRule="auto"/>
        <w:ind w:left="0" w:firstLine="709"/>
        <w:jc w:val="both"/>
        <w:rPr>
          <w:rFonts w:ascii="Times New Roman" w:hAnsi="Times New Roman"/>
          <w:w w:val="105"/>
          <w:sz w:val="24"/>
          <w:szCs w:val="24"/>
        </w:rPr>
      </w:pPr>
      <w:r w:rsidRPr="00FE2AE9">
        <w:rPr>
          <w:rFonts w:ascii="Times New Roman" w:hAnsi="Times New Roman"/>
          <w:w w:val="105"/>
          <w:sz w:val="24"/>
          <w:szCs w:val="24"/>
        </w:rPr>
        <w:t>призывы к дискриминации, в том числе в виде общих лозунгов (например, «Сажать за пропаганду</w:t>
      </w:r>
      <w:r w:rsidRPr="00FE2AE9">
        <w:rPr>
          <w:rFonts w:ascii="Times New Roman" w:hAnsi="Times New Roman"/>
          <w:spacing w:val="8"/>
          <w:w w:val="105"/>
          <w:sz w:val="24"/>
          <w:szCs w:val="24"/>
        </w:rPr>
        <w:t xml:space="preserve"> </w:t>
      </w:r>
      <w:r w:rsidRPr="00FE2AE9">
        <w:rPr>
          <w:rFonts w:ascii="Times New Roman" w:hAnsi="Times New Roman"/>
          <w:w w:val="105"/>
          <w:sz w:val="24"/>
          <w:szCs w:val="24"/>
        </w:rPr>
        <w:t>гомосексуализма»);</w:t>
      </w:r>
    </w:p>
    <w:p w:rsidR="003B4144" w:rsidRPr="00FE2AE9" w:rsidRDefault="003B4144" w:rsidP="00FE2AE9">
      <w:pPr>
        <w:pStyle w:val="ListParagraph"/>
        <w:numPr>
          <w:ilvl w:val="0"/>
          <w:numId w:val="3"/>
        </w:numPr>
        <w:tabs>
          <w:tab w:val="left" w:pos="447"/>
          <w:tab w:val="left" w:pos="538"/>
        </w:tabs>
        <w:kinsoku w:val="0"/>
        <w:overflowPunct w:val="0"/>
        <w:autoSpaceDE w:val="0"/>
        <w:autoSpaceDN w:val="0"/>
        <w:adjustRightInd w:val="0"/>
        <w:spacing w:after="0" w:line="240" w:lineRule="auto"/>
        <w:ind w:left="0" w:firstLine="709"/>
        <w:jc w:val="both"/>
        <w:rPr>
          <w:rFonts w:ascii="Times New Roman" w:hAnsi="Times New Roman"/>
          <w:w w:val="105"/>
          <w:sz w:val="24"/>
          <w:szCs w:val="24"/>
        </w:rPr>
      </w:pPr>
      <w:r w:rsidRPr="00FE2AE9">
        <w:rPr>
          <w:rFonts w:ascii="Times New Roman" w:hAnsi="Times New Roman"/>
          <w:w w:val="105"/>
          <w:sz w:val="24"/>
          <w:szCs w:val="24"/>
        </w:rPr>
        <w:t>завуалированные призывы к насилию и дискриминации (пропаганда «позитивных», исторических или современных, примеров насилия или дискриминации; выражения типа «хорошо бы сделать с</w:t>
      </w:r>
      <w:r w:rsidRPr="00FE2AE9">
        <w:rPr>
          <w:rFonts w:ascii="Times New Roman" w:hAnsi="Times New Roman"/>
          <w:spacing w:val="-2"/>
          <w:w w:val="105"/>
          <w:sz w:val="24"/>
          <w:szCs w:val="24"/>
        </w:rPr>
        <w:t xml:space="preserve"> </w:t>
      </w:r>
      <w:r w:rsidRPr="00FE2AE9">
        <w:rPr>
          <w:rFonts w:ascii="Times New Roman" w:hAnsi="Times New Roman"/>
          <w:w w:val="105"/>
          <w:sz w:val="24"/>
          <w:szCs w:val="24"/>
        </w:rPr>
        <w:t>теми-то то-то и то-то», «давно пора …» и т.п.);</w:t>
      </w:r>
    </w:p>
    <w:p w:rsidR="003B4144" w:rsidRPr="00FE2AE9" w:rsidRDefault="003B4144" w:rsidP="00FE2AE9">
      <w:pPr>
        <w:pStyle w:val="ListParagraph"/>
        <w:numPr>
          <w:ilvl w:val="0"/>
          <w:numId w:val="3"/>
        </w:numPr>
        <w:tabs>
          <w:tab w:val="left" w:pos="447"/>
          <w:tab w:val="left" w:pos="538"/>
        </w:tabs>
        <w:kinsoku w:val="0"/>
        <w:overflowPunct w:val="0"/>
        <w:autoSpaceDE w:val="0"/>
        <w:autoSpaceDN w:val="0"/>
        <w:adjustRightInd w:val="0"/>
        <w:spacing w:after="0" w:line="240" w:lineRule="auto"/>
        <w:ind w:left="0" w:firstLine="709"/>
        <w:jc w:val="both"/>
        <w:rPr>
          <w:rFonts w:ascii="Times New Roman" w:hAnsi="Times New Roman"/>
          <w:w w:val="105"/>
          <w:sz w:val="24"/>
          <w:szCs w:val="24"/>
        </w:rPr>
      </w:pPr>
      <w:r w:rsidRPr="00FE2AE9">
        <w:rPr>
          <w:rFonts w:ascii="Times New Roman" w:hAnsi="Times New Roman"/>
          <w:w w:val="105"/>
          <w:sz w:val="24"/>
          <w:szCs w:val="24"/>
        </w:rPr>
        <w:t>создание негативного образа ЛГБТ (сопряжено не с конкретными обвинения- ми, к которым относятся другие пункты, а скорее передано тоном текста или фрагмента</w:t>
      </w:r>
      <w:r w:rsidRPr="00FE2AE9">
        <w:rPr>
          <w:rFonts w:ascii="Times New Roman" w:hAnsi="Times New Roman"/>
          <w:spacing w:val="12"/>
          <w:w w:val="105"/>
          <w:sz w:val="24"/>
          <w:szCs w:val="24"/>
        </w:rPr>
        <w:t xml:space="preserve"> </w:t>
      </w:r>
      <w:r w:rsidRPr="00FE2AE9">
        <w:rPr>
          <w:rFonts w:ascii="Times New Roman" w:hAnsi="Times New Roman"/>
          <w:w w:val="105"/>
          <w:sz w:val="24"/>
          <w:szCs w:val="24"/>
        </w:rPr>
        <w:t>текста);</w:t>
      </w:r>
    </w:p>
    <w:p w:rsidR="003B4144" w:rsidRPr="00FE2AE9" w:rsidRDefault="003B4144" w:rsidP="00FE2AE9">
      <w:pPr>
        <w:pStyle w:val="ListParagraph"/>
        <w:numPr>
          <w:ilvl w:val="0"/>
          <w:numId w:val="3"/>
        </w:numPr>
        <w:tabs>
          <w:tab w:val="left" w:pos="447"/>
          <w:tab w:val="left" w:pos="538"/>
        </w:tabs>
        <w:kinsoku w:val="0"/>
        <w:overflowPunct w:val="0"/>
        <w:autoSpaceDE w:val="0"/>
        <w:autoSpaceDN w:val="0"/>
        <w:adjustRightInd w:val="0"/>
        <w:spacing w:after="0" w:line="240" w:lineRule="auto"/>
        <w:ind w:left="0" w:firstLine="709"/>
        <w:jc w:val="both"/>
        <w:rPr>
          <w:rFonts w:ascii="Times New Roman" w:hAnsi="Times New Roman"/>
          <w:w w:val="105"/>
          <w:sz w:val="24"/>
          <w:szCs w:val="24"/>
        </w:rPr>
      </w:pPr>
      <w:r w:rsidRPr="00FE2AE9">
        <w:rPr>
          <w:rFonts w:ascii="Times New Roman" w:hAnsi="Times New Roman"/>
          <w:w w:val="105"/>
          <w:sz w:val="24"/>
          <w:szCs w:val="24"/>
        </w:rPr>
        <w:t>оправдание исторических случаев насилия и дискриминации (выражения</w:t>
      </w:r>
      <w:r w:rsidRPr="00FE2AE9">
        <w:rPr>
          <w:rFonts w:ascii="Times New Roman" w:hAnsi="Times New Roman"/>
          <w:spacing w:val="8"/>
          <w:w w:val="105"/>
          <w:sz w:val="24"/>
          <w:szCs w:val="24"/>
        </w:rPr>
        <w:t xml:space="preserve"> </w:t>
      </w:r>
      <w:r w:rsidRPr="00FE2AE9">
        <w:rPr>
          <w:rFonts w:ascii="Times New Roman" w:hAnsi="Times New Roman"/>
          <w:w w:val="105"/>
          <w:sz w:val="24"/>
          <w:szCs w:val="24"/>
        </w:rPr>
        <w:t>типа «В СССР была статья за мужеложство. И это правильно»);</w:t>
      </w:r>
    </w:p>
    <w:p w:rsidR="003B4144" w:rsidRPr="00FE2AE9" w:rsidRDefault="003B4144" w:rsidP="00FE2AE9">
      <w:pPr>
        <w:pStyle w:val="ListParagraph"/>
        <w:numPr>
          <w:ilvl w:val="0"/>
          <w:numId w:val="3"/>
        </w:numPr>
        <w:tabs>
          <w:tab w:val="left" w:pos="447"/>
          <w:tab w:val="left" w:pos="538"/>
        </w:tabs>
        <w:kinsoku w:val="0"/>
        <w:overflowPunct w:val="0"/>
        <w:autoSpaceDE w:val="0"/>
        <w:autoSpaceDN w:val="0"/>
        <w:adjustRightInd w:val="0"/>
        <w:spacing w:after="0" w:line="240" w:lineRule="auto"/>
        <w:ind w:left="0" w:firstLine="709"/>
        <w:jc w:val="both"/>
        <w:rPr>
          <w:rFonts w:ascii="Times New Roman" w:hAnsi="Times New Roman"/>
          <w:w w:val="105"/>
          <w:sz w:val="24"/>
          <w:szCs w:val="24"/>
        </w:rPr>
      </w:pPr>
      <w:r w:rsidRPr="00FE2AE9">
        <w:rPr>
          <w:rFonts w:ascii="Times New Roman" w:hAnsi="Times New Roman"/>
          <w:w w:val="105"/>
          <w:sz w:val="24"/>
          <w:szCs w:val="24"/>
        </w:rPr>
        <w:t>публикации и высказывания, подвергающие сомнению общепризнанные исторические факты насилия и</w:t>
      </w:r>
      <w:r w:rsidRPr="00FE2AE9">
        <w:rPr>
          <w:rFonts w:ascii="Times New Roman" w:hAnsi="Times New Roman"/>
          <w:spacing w:val="5"/>
          <w:w w:val="105"/>
          <w:sz w:val="24"/>
          <w:szCs w:val="24"/>
        </w:rPr>
        <w:t xml:space="preserve"> </w:t>
      </w:r>
      <w:r w:rsidRPr="00FE2AE9">
        <w:rPr>
          <w:rFonts w:ascii="Times New Roman" w:hAnsi="Times New Roman"/>
          <w:w w:val="105"/>
          <w:sz w:val="24"/>
          <w:szCs w:val="24"/>
        </w:rPr>
        <w:t>дискриминации (например, «Инквизиция за гомосексуализм никого не наказывала»);</w:t>
      </w:r>
    </w:p>
    <w:p w:rsidR="003B4144" w:rsidRPr="00FE2AE9" w:rsidRDefault="003B4144" w:rsidP="00FE2AE9">
      <w:pPr>
        <w:pStyle w:val="ListParagraph"/>
        <w:numPr>
          <w:ilvl w:val="0"/>
          <w:numId w:val="3"/>
        </w:numPr>
        <w:tabs>
          <w:tab w:val="left" w:pos="447"/>
          <w:tab w:val="left" w:pos="538"/>
        </w:tabs>
        <w:kinsoku w:val="0"/>
        <w:overflowPunct w:val="0"/>
        <w:autoSpaceDE w:val="0"/>
        <w:autoSpaceDN w:val="0"/>
        <w:adjustRightInd w:val="0"/>
        <w:spacing w:after="0" w:line="240" w:lineRule="auto"/>
        <w:ind w:left="0" w:firstLine="709"/>
        <w:jc w:val="both"/>
        <w:rPr>
          <w:rFonts w:ascii="Times New Roman" w:hAnsi="Times New Roman"/>
          <w:w w:val="105"/>
          <w:sz w:val="24"/>
          <w:szCs w:val="24"/>
        </w:rPr>
      </w:pPr>
      <w:r w:rsidRPr="00FE2AE9">
        <w:rPr>
          <w:rFonts w:ascii="Times New Roman" w:hAnsi="Times New Roman"/>
          <w:w w:val="105"/>
          <w:sz w:val="24"/>
          <w:szCs w:val="24"/>
        </w:rPr>
        <w:t>утверждения о неполноценности ЛГБТ как группы (недостаток культурности, интеллектуальных способностей, неспособность к созидательному</w:t>
      </w:r>
      <w:r w:rsidRPr="00FE2AE9">
        <w:rPr>
          <w:rFonts w:ascii="Times New Roman" w:hAnsi="Times New Roman"/>
          <w:spacing w:val="3"/>
          <w:w w:val="105"/>
          <w:sz w:val="24"/>
          <w:szCs w:val="24"/>
        </w:rPr>
        <w:t xml:space="preserve"> </w:t>
      </w:r>
      <w:r w:rsidRPr="00FE2AE9">
        <w:rPr>
          <w:rFonts w:ascii="Times New Roman" w:hAnsi="Times New Roman"/>
          <w:w w:val="105"/>
          <w:sz w:val="24"/>
          <w:szCs w:val="24"/>
        </w:rPr>
        <w:t>труду);</w:t>
      </w:r>
    </w:p>
    <w:p w:rsidR="003B4144" w:rsidRPr="00FE2AE9" w:rsidRDefault="003B4144" w:rsidP="00FE2AE9">
      <w:pPr>
        <w:pStyle w:val="ListParagraph"/>
        <w:numPr>
          <w:ilvl w:val="0"/>
          <w:numId w:val="3"/>
        </w:numPr>
        <w:tabs>
          <w:tab w:val="left" w:pos="447"/>
          <w:tab w:val="left" w:pos="538"/>
        </w:tabs>
        <w:kinsoku w:val="0"/>
        <w:overflowPunct w:val="0"/>
        <w:autoSpaceDE w:val="0"/>
        <w:autoSpaceDN w:val="0"/>
        <w:adjustRightInd w:val="0"/>
        <w:spacing w:after="0" w:line="240" w:lineRule="auto"/>
        <w:ind w:left="0" w:firstLine="709"/>
        <w:jc w:val="both"/>
        <w:rPr>
          <w:rFonts w:ascii="Times New Roman" w:hAnsi="Times New Roman"/>
          <w:w w:val="105"/>
          <w:sz w:val="24"/>
          <w:szCs w:val="24"/>
        </w:rPr>
      </w:pPr>
      <w:r w:rsidRPr="00FE2AE9">
        <w:rPr>
          <w:rFonts w:ascii="Times New Roman" w:hAnsi="Times New Roman"/>
          <w:w w:val="105"/>
          <w:sz w:val="24"/>
          <w:szCs w:val="24"/>
        </w:rPr>
        <w:t xml:space="preserve">утверждения, патологизирующие ЛГБТ («гомосексуализм – </w:t>
      </w:r>
      <w:r w:rsidRPr="00FE2AE9">
        <w:rPr>
          <w:rFonts w:ascii="Times New Roman" w:hAnsi="Times New Roman"/>
          <w:spacing w:val="-2"/>
          <w:w w:val="105"/>
          <w:sz w:val="24"/>
          <w:szCs w:val="24"/>
        </w:rPr>
        <w:t>это</w:t>
      </w:r>
      <w:r w:rsidRPr="00FE2AE9">
        <w:rPr>
          <w:rFonts w:ascii="Times New Roman" w:hAnsi="Times New Roman"/>
          <w:spacing w:val="27"/>
          <w:w w:val="105"/>
          <w:sz w:val="24"/>
          <w:szCs w:val="24"/>
        </w:rPr>
        <w:t xml:space="preserve"> </w:t>
      </w:r>
      <w:r w:rsidRPr="00FE2AE9">
        <w:rPr>
          <w:rFonts w:ascii="Times New Roman" w:hAnsi="Times New Roman"/>
          <w:w w:val="105"/>
          <w:sz w:val="24"/>
          <w:szCs w:val="24"/>
        </w:rPr>
        <w:t>болезнь»); утверждения о криминальности ЛГБТ</w:t>
      </w:r>
      <w:r w:rsidRPr="00FE2AE9">
        <w:rPr>
          <w:rFonts w:ascii="Times New Roman" w:hAnsi="Times New Roman"/>
          <w:spacing w:val="-3"/>
          <w:w w:val="105"/>
          <w:sz w:val="24"/>
          <w:szCs w:val="24"/>
        </w:rPr>
        <w:t xml:space="preserve"> </w:t>
      </w:r>
      <w:r w:rsidRPr="00FE2AE9">
        <w:rPr>
          <w:rFonts w:ascii="Times New Roman" w:hAnsi="Times New Roman"/>
          <w:w w:val="105"/>
          <w:sz w:val="24"/>
          <w:szCs w:val="24"/>
        </w:rPr>
        <w:t>как</w:t>
      </w:r>
      <w:r w:rsidRPr="00FE2AE9">
        <w:rPr>
          <w:rFonts w:ascii="Times New Roman" w:hAnsi="Times New Roman"/>
          <w:spacing w:val="22"/>
          <w:w w:val="105"/>
          <w:sz w:val="24"/>
          <w:szCs w:val="24"/>
        </w:rPr>
        <w:t xml:space="preserve"> </w:t>
      </w:r>
      <w:r w:rsidRPr="00FE2AE9">
        <w:rPr>
          <w:rFonts w:ascii="Times New Roman" w:hAnsi="Times New Roman"/>
          <w:w w:val="105"/>
          <w:sz w:val="24"/>
          <w:szCs w:val="24"/>
        </w:rPr>
        <w:t>группы</w:t>
      </w:r>
      <w:r w:rsidRPr="00FE2AE9">
        <w:rPr>
          <w:rFonts w:ascii="Times New Roman" w:hAnsi="Times New Roman"/>
          <w:spacing w:val="22"/>
          <w:w w:val="105"/>
          <w:sz w:val="24"/>
          <w:szCs w:val="24"/>
        </w:rPr>
        <w:t xml:space="preserve"> </w:t>
      </w:r>
      <w:r w:rsidRPr="00FE2AE9">
        <w:rPr>
          <w:rFonts w:ascii="Times New Roman" w:hAnsi="Times New Roman"/>
          <w:w w:val="105"/>
          <w:sz w:val="24"/>
          <w:szCs w:val="24"/>
        </w:rPr>
        <w:t>(«все</w:t>
      </w:r>
      <w:r w:rsidRPr="00FE2AE9">
        <w:rPr>
          <w:rFonts w:ascii="Times New Roman" w:hAnsi="Times New Roman"/>
          <w:spacing w:val="22"/>
          <w:w w:val="105"/>
          <w:sz w:val="24"/>
          <w:szCs w:val="24"/>
        </w:rPr>
        <w:t xml:space="preserve"> </w:t>
      </w:r>
      <w:r w:rsidRPr="00FE2AE9">
        <w:rPr>
          <w:rFonts w:ascii="Times New Roman" w:hAnsi="Times New Roman"/>
          <w:w w:val="105"/>
          <w:sz w:val="24"/>
          <w:szCs w:val="24"/>
        </w:rPr>
        <w:t>геи</w:t>
      </w:r>
      <w:r w:rsidRPr="00FE2AE9">
        <w:rPr>
          <w:rFonts w:ascii="Times New Roman" w:hAnsi="Times New Roman"/>
          <w:spacing w:val="22"/>
          <w:w w:val="105"/>
          <w:sz w:val="24"/>
          <w:szCs w:val="24"/>
        </w:rPr>
        <w:t xml:space="preserve"> </w:t>
      </w:r>
      <w:r w:rsidRPr="00FE2AE9">
        <w:rPr>
          <w:rFonts w:ascii="Times New Roman" w:hAnsi="Times New Roman"/>
          <w:w w:val="105"/>
          <w:sz w:val="24"/>
          <w:szCs w:val="24"/>
        </w:rPr>
        <w:t>преступники</w:t>
      </w:r>
      <w:r w:rsidRPr="00FE2AE9">
        <w:rPr>
          <w:rFonts w:ascii="Times New Roman" w:hAnsi="Times New Roman"/>
          <w:spacing w:val="22"/>
          <w:w w:val="105"/>
          <w:sz w:val="24"/>
          <w:szCs w:val="24"/>
        </w:rPr>
        <w:t xml:space="preserve"> </w:t>
      </w:r>
      <w:r w:rsidRPr="00FE2AE9">
        <w:rPr>
          <w:rFonts w:ascii="Times New Roman" w:hAnsi="Times New Roman"/>
          <w:w w:val="115"/>
          <w:sz w:val="24"/>
          <w:szCs w:val="24"/>
        </w:rPr>
        <w:t>-</w:t>
      </w:r>
      <w:r w:rsidRPr="00FE2AE9">
        <w:rPr>
          <w:rFonts w:ascii="Times New Roman" w:hAnsi="Times New Roman"/>
          <w:spacing w:val="15"/>
          <w:w w:val="115"/>
          <w:sz w:val="24"/>
          <w:szCs w:val="24"/>
        </w:rPr>
        <w:t xml:space="preserve"> </w:t>
      </w:r>
      <w:r w:rsidRPr="00FE2AE9">
        <w:rPr>
          <w:rFonts w:ascii="Times New Roman" w:hAnsi="Times New Roman"/>
          <w:w w:val="105"/>
          <w:sz w:val="24"/>
          <w:szCs w:val="24"/>
        </w:rPr>
        <w:t>они</w:t>
      </w:r>
      <w:r w:rsidRPr="00FE2AE9">
        <w:rPr>
          <w:rFonts w:ascii="Times New Roman" w:hAnsi="Times New Roman"/>
          <w:spacing w:val="-2"/>
          <w:w w:val="105"/>
          <w:sz w:val="24"/>
          <w:szCs w:val="24"/>
        </w:rPr>
        <w:t xml:space="preserve"> </w:t>
      </w:r>
      <w:r w:rsidRPr="00FE2AE9">
        <w:rPr>
          <w:rFonts w:ascii="Times New Roman" w:hAnsi="Times New Roman"/>
          <w:w w:val="105"/>
          <w:sz w:val="24"/>
          <w:szCs w:val="24"/>
        </w:rPr>
        <w:t>только</w:t>
      </w:r>
      <w:r w:rsidRPr="00FE2AE9">
        <w:rPr>
          <w:rFonts w:ascii="Times New Roman" w:hAnsi="Times New Roman"/>
          <w:spacing w:val="33"/>
          <w:w w:val="105"/>
          <w:sz w:val="24"/>
          <w:szCs w:val="24"/>
        </w:rPr>
        <w:t xml:space="preserve"> </w:t>
      </w:r>
      <w:r w:rsidRPr="00FE2AE9">
        <w:rPr>
          <w:rFonts w:ascii="Times New Roman" w:hAnsi="Times New Roman"/>
          <w:w w:val="105"/>
          <w:sz w:val="24"/>
          <w:szCs w:val="24"/>
        </w:rPr>
        <w:t>и</w:t>
      </w:r>
      <w:r w:rsidRPr="00FE2AE9">
        <w:rPr>
          <w:rFonts w:ascii="Times New Roman" w:hAnsi="Times New Roman"/>
          <w:spacing w:val="33"/>
          <w:w w:val="105"/>
          <w:sz w:val="24"/>
          <w:szCs w:val="24"/>
        </w:rPr>
        <w:t xml:space="preserve"> </w:t>
      </w:r>
      <w:r w:rsidRPr="00FE2AE9">
        <w:rPr>
          <w:rFonts w:ascii="Times New Roman" w:hAnsi="Times New Roman"/>
          <w:w w:val="105"/>
          <w:sz w:val="24"/>
          <w:szCs w:val="24"/>
        </w:rPr>
        <w:t>думают,</w:t>
      </w:r>
      <w:r w:rsidRPr="00FE2AE9">
        <w:rPr>
          <w:rFonts w:ascii="Times New Roman" w:hAnsi="Times New Roman"/>
          <w:spacing w:val="33"/>
          <w:w w:val="105"/>
          <w:sz w:val="24"/>
          <w:szCs w:val="24"/>
        </w:rPr>
        <w:t xml:space="preserve"> </w:t>
      </w:r>
      <w:r w:rsidRPr="00FE2AE9">
        <w:rPr>
          <w:rFonts w:ascii="Times New Roman" w:hAnsi="Times New Roman"/>
          <w:w w:val="105"/>
          <w:sz w:val="24"/>
          <w:szCs w:val="24"/>
        </w:rPr>
        <w:t>как</w:t>
      </w:r>
      <w:r w:rsidRPr="00FE2AE9">
        <w:rPr>
          <w:rFonts w:ascii="Times New Roman" w:hAnsi="Times New Roman"/>
          <w:spacing w:val="33"/>
          <w:w w:val="105"/>
          <w:sz w:val="24"/>
          <w:szCs w:val="24"/>
        </w:rPr>
        <w:t xml:space="preserve"> </w:t>
      </w:r>
      <w:r w:rsidRPr="00FE2AE9">
        <w:rPr>
          <w:rFonts w:ascii="Times New Roman" w:hAnsi="Times New Roman"/>
          <w:w w:val="105"/>
          <w:sz w:val="24"/>
          <w:szCs w:val="24"/>
        </w:rPr>
        <w:t>бы</w:t>
      </w:r>
      <w:r w:rsidRPr="00FE2AE9">
        <w:rPr>
          <w:rFonts w:ascii="Times New Roman" w:hAnsi="Times New Roman"/>
          <w:spacing w:val="33"/>
          <w:w w:val="105"/>
          <w:sz w:val="24"/>
          <w:szCs w:val="24"/>
        </w:rPr>
        <w:t xml:space="preserve"> </w:t>
      </w:r>
      <w:r w:rsidRPr="00FE2AE9">
        <w:rPr>
          <w:rFonts w:ascii="Times New Roman" w:hAnsi="Times New Roman"/>
          <w:w w:val="105"/>
          <w:sz w:val="24"/>
          <w:szCs w:val="24"/>
        </w:rPr>
        <w:t>совратить</w:t>
      </w:r>
      <w:r w:rsidRPr="00FE2AE9">
        <w:rPr>
          <w:rFonts w:ascii="Times New Roman" w:hAnsi="Times New Roman"/>
          <w:spacing w:val="33"/>
          <w:w w:val="105"/>
          <w:sz w:val="24"/>
          <w:szCs w:val="24"/>
        </w:rPr>
        <w:t xml:space="preserve"> </w:t>
      </w:r>
      <w:r w:rsidRPr="00FE2AE9">
        <w:rPr>
          <w:rFonts w:ascii="Times New Roman" w:hAnsi="Times New Roman"/>
          <w:w w:val="105"/>
          <w:sz w:val="24"/>
          <w:szCs w:val="24"/>
        </w:rPr>
        <w:t>других</w:t>
      </w:r>
      <w:r w:rsidRPr="00FE2AE9">
        <w:rPr>
          <w:rFonts w:ascii="Times New Roman" w:hAnsi="Times New Roman"/>
          <w:spacing w:val="-1"/>
          <w:w w:val="105"/>
          <w:sz w:val="24"/>
          <w:szCs w:val="24"/>
        </w:rPr>
        <w:t xml:space="preserve"> </w:t>
      </w:r>
      <w:r w:rsidRPr="00FE2AE9">
        <w:rPr>
          <w:rFonts w:ascii="Times New Roman" w:hAnsi="Times New Roman"/>
          <w:w w:val="105"/>
          <w:sz w:val="24"/>
          <w:szCs w:val="24"/>
        </w:rPr>
        <w:t>на</w:t>
      </w:r>
      <w:r w:rsidRPr="00FE2AE9">
        <w:rPr>
          <w:rFonts w:ascii="Times New Roman" w:hAnsi="Times New Roman"/>
          <w:spacing w:val="7"/>
          <w:w w:val="105"/>
          <w:sz w:val="24"/>
          <w:szCs w:val="24"/>
        </w:rPr>
        <w:t xml:space="preserve"> </w:t>
      </w:r>
      <w:r w:rsidRPr="00FE2AE9">
        <w:rPr>
          <w:rFonts w:ascii="Times New Roman" w:hAnsi="Times New Roman"/>
          <w:w w:val="105"/>
          <w:sz w:val="24"/>
          <w:szCs w:val="24"/>
        </w:rPr>
        <w:t>свой</w:t>
      </w:r>
      <w:r w:rsidRPr="00FE2AE9">
        <w:rPr>
          <w:rFonts w:ascii="Times New Roman" w:hAnsi="Times New Roman"/>
          <w:spacing w:val="7"/>
          <w:w w:val="105"/>
          <w:sz w:val="24"/>
          <w:szCs w:val="24"/>
        </w:rPr>
        <w:t xml:space="preserve"> </w:t>
      </w:r>
      <w:r w:rsidRPr="00FE2AE9">
        <w:rPr>
          <w:rFonts w:ascii="Times New Roman" w:hAnsi="Times New Roman"/>
          <w:w w:val="105"/>
          <w:sz w:val="24"/>
          <w:szCs w:val="24"/>
        </w:rPr>
        <w:t>путь»);</w:t>
      </w:r>
    </w:p>
    <w:p w:rsidR="003B4144" w:rsidRPr="00FE2AE9" w:rsidRDefault="003B4144" w:rsidP="00FE2AE9">
      <w:pPr>
        <w:pStyle w:val="ListParagraph"/>
        <w:numPr>
          <w:ilvl w:val="0"/>
          <w:numId w:val="3"/>
        </w:numPr>
        <w:tabs>
          <w:tab w:val="left" w:pos="447"/>
          <w:tab w:val="left" w:pos="538"/>
        </w:tabs>
        <w:kinsoku w:val="0"/>
        <w:overflowPunct w:val="0"/>
        <w:autoSpaceDE w:val="0"/>
        <w:autoSpaceDN w:val="0"/>
        <w:adjustRightInd w:val="0"/>
        <w:spacing w:after="0" w:line="240" w:lineRule="auto"/>
        <w:ind w:left="0" w:firstLine="709"/>
        <w:jc w:val="both"/>
        <w:rPr>
          <w:rFonts w:ascii="Times New Roman" w:hAnsi="Times New Roman"/>
          <w:w w:val="105"/>
          <w:sz w:val="24"/>
          <w:szCs w:val="24"/>
        </w:rPr>
      </w:pPr>
      <w:r w:rsidRPr="00FE2AE9">
        <w:rPr>
          <w:rFonts w:ascii="Times New Roman" w:hAnsi="Times New Roman"/>
          <w:w w:val="105"/>
          <w:sz w:val="24"/>
          <w:szCs w:val="24"/>
        </w:rPr>
        <w:t xml:space="preserve">утверждения о моральных недостатках ЛГБТ как группы («гомосексуальность – моральная болезнь» </w:t>
      </w:r>
      <w:r w:rsidRPr="00FE2AE9">
        <w:rPr>
          <w:rFonts w:ascii="Times New Roman" w:hAnsi="Times New Roman"/>
          <w:w w:val="115"/>
          <w:sz w:val="24"/>
          <w:szCs w:val="24"/>
        </w:rPr>
        <w:t xml:space="preserve">- </w:t>
      </w:r>
      <w:r w:rsidRPr="00FE2AE9">
        <w:rPr>
          <w:rFonts w:ascii="Times New Roman" w:hAnsi="Times New Roman"/>
          <w:w w:val="105"/>
          <w:sz w:val="24"/>
          <w:szCs w:val="24"/>
        </w:rPr>
        <w:t>отличать от утверждения культурной или интеллектуальной неполноценности);</w:t>
      </w:r>
    </w:p>
    <w:p w:rsidR="003B4144" w:rsidRPr="00FE2AE9" w:rsidRDefault="003B4144" w:rsidP="00FE2AE9">
      <w:pPr>
        <w:pStyle w:val="ListParagraph"/>
        <w:numPr>
          <w:ilvl w:val="0"/>
          <w:numId w:val="3"/>
        </w:numPr>
        <w:tabs>
          <w:tab w:val="left" w:pos="447"/>
          <w:tab w:val="left" w:pos="538"/>
        </w:tabs>
        <w:kinsoku w:val="0"/>
        <w:overflowPunct w:val="0"/>
        <w:autoSpaceDE w:val="0"/>
        <w:autoSpaceDN w:val="0"/>
        <w:adjustRightInd w:val="0"/>
        <w:spacing w:after="0" w:line="240" w:lineRule="auto"/>
        <w:ind w:left="0" w:firstLine="709"/>
        <w:jc w:val="both"/>
        <w:rPr>
          <w:rFonts w:ascii="Times New Roman" w:hAnsi="Times New Roman"/>
          <w:w w:val="105"/>
          <w:sz w:val="24"/>
          <w:szCs w:val="24"/>
        </w:rPr>
      </w:pPr>
      <w:r w:rsidRPr="00FE2AE9">
        <w:rPr>
          <w:rFonts w:ascii="Times New Roman" w:hAnsi="Times New Roman"/>
          <w:w w:val="105"/>
          <w:sz w:val="24"/>
          <w:szCs w:val="24"/>
        </w:rPr>
        <w:t>рассуждения о непропорциональном превосходстве ЛГБТ как группы в материальном достатке, представительстве во властных структурах, прессе, шоу-бизнесе и</w:t>
      </w:r>
      <w:r w:rsidRPr="00FE2AE9">
        <w:rPr>
          <w:rFonts w:ascii="Times New Roman" w:hAnsi="Times New Roman"/>
          <w:spacing w:val="16"/>
          <w:w w:val="105"/>
          <w:sz w:val="24"/>
          <w:szCs w:val="24"/>
        </w:rPr>
        <w:t xml:space="preserve"> </w:t>
      </w:r>
      <w:r w:rsidRPr="00FE2AE9">
        <w:rPr>
          <w:rFonts w:ascii="Times New Roman" w:hAnsi="Times New Roman"/>
          <w:w w:val="105"/>
          <w:sz w:val="24"/>
          <w:szCs w:val="24"/>
        </w:rPr>
        <w:t>т.д.;</w:t>
      </w:r>
    </w:p>
    <w:p w:rsidR="003B4144" w:rsidRPr="00FE2AE9" w:rsidRDefault="003B4144" w:rsidP="00FE2AE9">
      <w:pPr>
        <w:pStyle w:val="ListParagraph"/>
        <w:numPr>
          <w:ilvl w:val="0"/>
          <w:numId w:val="3"/>
        </w:numPr>
        <w:tabs>
          <w:tab w:val="left" w:pos="447"/>
          <w:tab w:val="left" w:pos="538"/>
        </w:tabs>
        <w:kinsoku w:val="0"/>
        <w:overflowPunct w:val="0"/>
        <w:autoSpaceDE w:val="0"/>
        <w:autoSpaceDN w:val="0"/>
        <w:adjustRightInd w:val="0"/>
        <w:spacing w:after="0" w:line="240" w:lineRule="auto"/>
        <w:ind w:left="0" w:firstLine="709"/>
        <w:jc w:val="both"/>
        <w:rPr>
          <w:rFonts w:ascii="Times New Roman" w:hAnsi="Times New Roman"/>
          <w:w w:val="105"/>
          <w:sz w:val="24"/>
          <w:szCs w:val="24"/>
        </w:rPr>
      </w:pPr>
      <w:r w:rsidRPr="00FE2AE9">
        <w:rPr>
          <w:rFonts w:ascii="Times New Roman" w:hAnsi="Times New Roman"/>
          <w:w w:val="105"/>
          <w:sz w:val="24"/>
          <w:szCs w:val="24"/>
        </w:rPr>
        <w:t>обвинения в негативном влиянии ЛГБТ как группы на общество, государство («ЛГБТ-организации угрожают территориальной целостности</w:t>
      </w:r>
      <w:r w:rsidRPr="00FE2AE9">
        <w:rPr>
          <w:rFonts w:ascii="Times New Roman" w:hAnsi="Times New Roman"/>
          <w:spacing w:val="37"/>
          <w:w w:val="105"/>
          <w:sz w:val="24"/>
          <w:szCs w:val="24"/>
        </w:rPr>
        <w:t xml:space="preserve"> </w:t>
      </w:r>
      <w:r w:rsidRPr="00FE2AE9">
        <w:rPr>
          <w:rFonts w:ascii="Times New Roman" w:hAnsi="Times New Roman"/>
          <w:w w:val="105"/>
          <w:sz w:val="24"/>
          <w:szCs w:val="24"/>
        </w:rPr>
        <w:t>РФ»);</w:t>
      </w:r>
    </w:p>
    <w:p w:rsidR="003B4144" w:rsidRPr="00FE2AE9" w:rsidRDefault="003B4144" w:rsidP="00FE2AE9">
      <w:pPr>
        <w:pStyle w:val="ListParagraph"/>
        <w:numPr>
          <w:ilvl w:val="0"/>
          <w:numId w:val="3"/>
        </w:numPr>
        <w:tabs>
          <w:tab w:val="left" w:pos="447"/>
          <w:tab w:val="left" w:pos="538"/>
        </w:tabs>
        <w:kinsoku w:val="0"/>
        <w:overflowPunct w:val="0"/>
        <w:autoSpaceDE w:val="0"/>
        <w:autoSpaceDN w:val="0"/>
        <w:adjustRightInd w:val="0"/>
        <w:spacing w:after="0" w:line="240" w:lineRule="auto"/>
        <w:ind w:left="0" w:firstLine="709"/>
        <w:jc w:val="both"/>
        <w:rPr>
          <w:rFonts w:ascii="Times New Roman" w:hAnsi="Times New Roman"/>
          <w:w w:val="105"/>
          <w:sz w:val="24"/>
          <w:szCs w:val="24"/>
        </w:rPr>
      </w:pPr>
      <w:r w:rsidRPr="00FE2AE9">
        <w:rPr>
          <w:rFonts w:ascii="Times New Roman" w:hAnsi="Times New Roman"/>
          <w:w w:val="105"/>
          <w:sz w:val="24"/>
          <w:szCs w:val="24"/>
        </w:rPr>
        <w:t>упоминание</w:t>
      </w:r>
      <w:r w:rsidRPr="00FE2AE9">
        <w:rPr>
          <w:rFonts w:ascii="Times New Roman" w:hAnsi="Times New Roman"/>
          <w:spacing w:val="23"/>
          <w:w w:val="105"/>
          <w:sz w:val="24"/>
          <w:szCs w:val="24"/>
        </w:rPr>
        <w:t xml:space="preserve"> </w:t>
      </w:r>
      <w:r w:rsidRPr="00FE2AE9">
        <w:rPr>
          <w:rFonts w:ascii="Times New Roman" w:hAnsi="Times New Roman"/>
          <w:w w:val="105"/>
          <w:sz w:val="24"/>
          <w:szCs w:val="24"/>
        </w:rPr>
        <w:t>ЛГБТ</w:t>
      </w:r>
      <w:r w:rsidRPr="00FE2AE9">
        <w:rPr>
          <w:rFonts w:ascii="Times New Roman" w:hAnsi="Times New Roman"/>
          <w:spacing w:val="23"/>
          <w:w w:val="105"/>
          <w:sz w:val="24"/>
          <w:szCs w:val="24"/>
        </w:rPr>
        <w:t xml:space="preserve"> </w:t>
      </w:r>
      <w:r w:rsidRPr="00FE2AE9">
        <w:rPr>
          <w:rFonts w:ascii="Times New Roman" w:hAnsi="Times New Roman"/>
          <w:w w:val="105"/>
          <w:sz w:val="24"/>
          <w:szCs w:val="24"/>
        </w:rPr>
        <w:t>как</w:t>
      </w:r>
      <w:r w:rsidRPr="00FE2AE9">
        <w:rPr>
          <w:rFonts w:ascii="Times New Roman" w:hAnsi="Times New Roman"/>
          <w:spacing w:val="23"/>
          <w:w w:val="105"/>
          <w:sz w:val="24"/>
          <w:szCs w:val="24"/>
        </w:rPr>
        <w:t xml:space="preserve"> </w:t>
      </w:r>
      <w:r w:rsidRPr="00FE2AE9">
        <w:rPr>
          <w:rFonts w:ascii="Times New Roman" w:hAnsi="Times New Roman"/>
          <w:w w:val="105"/>
          <w:sz w:val="24"/>
          <w:szCs w:val="24"/>
        </w:rPr>
        <w:t>группы</w:t>
      </w:r>
      <w:r w:rsidRPr="00FE2AE9">
        <w:rPr>
          <w:rFonts w:ascii="Times New Roman" w:hAnsi="Times New Roman"/>
          <w:spacing w:val="23"/>
          <w:w w:val="105"/>
          <w:sz w:val="24"/>
          <w:szCs w:val="24"/>
        </w:rPr>
        <w:t xml:space="preserve"> </w:t>
      </w:r>
      <w:r w:rsidRPr="00FE2AE9">
        <w:rPr>
          <w:rFonts w:ascii="Times New Roman" w:hAnsi="Times New Roman"/>
          <w:w w:val="105"/>
          <w:sz w:val="24"/>
          <w:szCs w:val="24"/>
        </w:rPr>
        <w:t>или</w:t>
      </w:r>
      <w:r w:rsidRPr="00FE2AE9">
        <w:rPr>
          <w:rFonts w:ascii="Times New Roman" w:hAnsi="Times New Roman"/>
          <w:spacing w:val="23"/>
          <w:w w:val="105"/>
          <w:sz w:val="24"/>
          <w:szCs w:val="24"/>
        </w:rPr>
        <w:t xml:space="preserve"> </w:t>
      </w:r>
      <w:r w:rsidRPr="00FE2AE9">
        <w:rPr>
          <w:rFonts w:ascii="Times New Roman" w:hAnsi="Times New Roman"/>
          <w:w w:val="105"/>
          <w:sz w:val="24"/>
          <w:szCs w:val="24"/>
        </w:rPr>
        <w:t>ее</w:t>
      </w:r>
      <w:r w:rsidRPr="00FE2AE9">
        <w:rPr>
          <w:rFonts w:ascii="Times New Roman" w:hAnsi="Times New Roman"/>
          <w:spacing w:val="-2"/>
          <w:w w:val="105"/>
          <w:sz w:val="24"/>
          <w:szCs w:val="24"/>
        </w:rPr>
        <w:t xml:space="preserve"> </w:t>
      </w:r>
      <w:r w:rsidRPr="00FE2AE9">
        <w:rPr>
          <w:rFonts w:ascii="Times New Roman" w:hAnsi="Times New Roman"/>
          <w:w w:val="105"/>
          <w:sz w:val="24"/>
          <w:szCs w:val="24"/>
        </w:rPr>
        <w:t>представителей</w:t>
      </w:r>
      <w:r w:rsidRPr="00FE2AE9">
        <w:rPr>
          <w:rFonts w:ascii="Times New Roman" w:hAnsi="Times New Roman"/>
          <w:spacing w:val="7"/>
          <w:w w:val="105"/>
          <w:sz w:val="24"/>
          <w:szCs w:val="24"/>
        </w:rPr>
        <w:t xml:space="preserve"> </w:t>
      </w:r>
      <w:r w:rsidRPr="00FE2AE9">
        <w:rPr>
          <w:rFonts w:ascii="Times New Roman" w:hAnsi="Times New Roman"/>
          <w:w w:val="105"/>
          <w:sz w:val="24"/>
          <w:szCs w:val="24"/>
        </w:rPr>
        <w:t>как</w:t>
      </w:r>
      <w:r w:rsidRPr="00FE2AE9">
        <w:rPr>
          <w:rFonts w:ascii="Times New Roman" w:hAnsi="Times New Roman"/>
          <w:spacing w:val="7"/>
          <w:w w:val="105"/>
          <w:sz w:val="24"/>
          <w:szCs w:val="24"/>
        </w:rPr>
        <w:t xml:space="preserve"> </w:t>
      </w:r>
      <w:r w:rsidRPr="00FE2AE9">
        <w:rPr>
          <w:rFonts w:ascii="Times New Roman" w:hAnsi="Times New Roman"/>
          <w:w w:val="105"/>
          <w:sz w:val="24"/>
          <w:szCs w:val="24"/>
        </w:rPr>
        <w:t>таковых</w:t>
      </w:r>
      <w:r w:rsidRPr="00FE2AE9">
        <w:rPr>
          <w:rFonts w:ascii="Times New Roman" w:hAnsi="Times New Roman"/>
          <w:spacing w:val="7"/>
          <w:w w:val="105"/>
          <w:sz w:val="24"/>
          <w:szCs w:val="24"/>
        </w:rPr>
        <w:t xml:space="preserve"> </w:t>
      </w:r>
      <w:r w:rsidRPr="00FE2AE9">
        <w:rPr>
          <w:rFonts w:ascii="Times New Roman" w:hAnsi="Times New Roman"/>
          <w:w w:val="105"/>
          <w:sz w:val="24"/>
          <w:szCs w:val="24"/>
        </w:rPr>
        <w:t>в</w:t>
      </w:r>
      <w:r w:rsidRPr="00FE2AE9">
        <w:rPr>
          <w:rFonts w:ascii="Times New Roman" w:hAnsi="Times New Roman"/>
          <w:spacing w:val="7"/>
          <w:w w:val="105"/>
          <w:sz w:val="24"/>
          <w:szCs w:val="24"/>
        </w:rPr>
        <w:t xml:space="preserve"> </w:t>
      </w:r>
      <w:r w:rsidRPr="00FE2AE9">
        <w:rPr>
          <w:rFonts w:ascii="Times New Roman" w:hAnsi="Times New Roman"/>
          <w:w w:val="105"/>
          <w:sz w:val="24"/>
          <w:szCs w:val="24"/>
        </w:rPr>
        <w:t>унизительном</w:t>
      </w:r>
      <w:r w:rsidRPr="00FE2AE9">
        <w:rPr>
          <w:rFonts w:ascii="Times New Roman" w:hAnsi="Times New Roman"/>
          <w:spacing w:val="36"/>
          <w:w w:val="105"/>
          <w:sz w:val="24"/>
          <w:szCs w:val="24"/>
        </w:rPr>
        <w:t xml:space="preserve"> </w:t>
      </w:r>
      <w:r w:rsidRPr="00FE2AE9">
        <w:rPr>
          <w:rFonts w:ascii="Times New Roman" w:hAnsi="Times New Roman"/>
          <w:w w:val="105"/>
          <w:sz w:val="24"/>
          <w:szCs w:val="24"/>
        </w:rPr>
        <w:t>или</w:t>
      </w:r>
      <w:r w:rsidRPr="00FE2AE9">
        <w:rPr>
          <w:rFonts w:ascii="Times New Roman" w:hAnsi="Times New Roman"/>
          <w:spacing w:val="36"/>
          <w:w w:val="105"/>
          <w:sz w:val="24"/>
          <w:szCs w:val="24"/>
        </w:rPr>
        <w:t xml:space="preserve"> </w:t>
      </w:r>
      <w:r w:rsidRPr="00FE2AE9">
        <w:rPr>
          <w:rFonts w:ascii="Times New Roman" w:hAnsi="Times New Roman"/>
          <w:w w:val="105"/>
          <w:sz w:val="24"/>
          <w:szCs w:val="24"/>
        </w:rPr>
        <w:t>оскорбительном</w:t>
      </w:r>
      <w:r w:rsidRPr="00FE2AE9">
        <w:rPr>
          <w:rFonts w:ascii="Times New Roman" w:hAnsi="Times New Roman"/>
          <w:spacing w:val="36"/>
          <w:w w:val="105"/>
          <w:sz w:val="24"/>
          <w:szCs w:val="24"/>
        </w:rPr>
        <w:t xml:space="preserve"> </w:t>
      </w:r>
      <w:r w:rsidRPr="00FE2AE9">
        <w:rPr>
          <w:rFonts w:ascii="Times New Roman" w:hAnsi="Times New Roman"/>
          <w:w w:val="105"/>
          <w:sz w:val="24"/>
          <w:szCs w:val="24"/>
        </w:rPr>
        <w:t>контексте</w:t>
      </w:r>
      <w:r w:rsidRPr="00FE2AE9">
        <w:rPr>
          <w:rFonts w:ascii="Times New Roman" w:hAnsi="Times New Roman"/>
          <w:spacing w:val="36"/>
          <w:w w:val="105"/>
          <w:sz w:val="24"/>
          <w:szCs w:val="24"/>
        </w:rPr>
        <w:t xml:space="preserve"> </w:t>
      </w:r>
      <w:r w:rsidRPr="00FE2AE9">
        <w:rPr>
          <w:rFonts w:ascii="Times New Roman" w:hAnsi="Times New Roman"/>
          <w:w w:val="105"/>
          <w:sz w:val="24"/>
          <w:szCs w:val="24"/>
        </w:rPr>
        <w:t>(в</w:t>
      </w:r>
      <w:r w:rsidRPr="00FE2AE9">
        <w:rPr>
          <w:rFonts w:ascii="Times New Roman" w:hAnsi="Times New Roman"/>
          <w:spacing w:val="36"/>
          <w:w w:val="105"/>
          <w:sz w:val="24"/>
          <w:szCs w:val="24"/>
        </w:rPr>
        <w:t xml:space="preserve"> </w:t>
      </w:r>
      <w:r w:rsidRPr="00FE2AE9">
        <w:rPr>
          <w:rFonts w:ascii="Times New Roman" w:hAnsi="Times New Roman"/>
          <w:w w:val="105"/>
          <w:sz w:val="24"/>
          <w:szCs w:val="24"/>
        </w:rPr>
        <w:t>том</w:t>
      </w:r>
      <w:r w:rsidRPr="00FE2AE9">
        <w:rPr>
          <w:rFonts w:ascii="Times New Roman" w:hAnsi="Times New Roman"/>
          <w:spacing w:val="-2"/>
          <w:w w:val="105"/>
          <w:sz w:val="24"/>
          <w:szCs w:val="24"/>
        </w:rPr>
        <w:t xml:space="preserve"> </w:t>
      </w:r>
      <w:r w:rsidRPr="00FE2AE9">
        <w:rPr>
          <w:rFonts w:ascii="Times New Roman" w:hAnsi="Times New Roman"/>
          <w:w w:val="105"/>
          <w:sz w:val="24"/>
          <w:szCs w:val="24"/>
        </w:rPr>
        <w:t>числе</w:t>
      </w:r>
      <w:r w:rsidRPr="00FE2AE9">
        <w:rPr>
          <w:rFonts w:ascii="Times New Roman" w:hAnsi="Times New Roman"/>
          <w:spacing w:val="21"/>
          <w:w w:val="105"/>
          <w:sz w:val="24"/>
          <w:szCs w:val="24"/>
        </w:rPr>
        <w:t xml:space="preserve"> </w:t>
      </w:r>
      <w:r w:rsidRPr="00FE2AE9">
        <w:rPr>
          <w:rFonts w:ascii="Times New Roman" w:hAnsi="Times New Roman"/>
          <w:w w:val="105"/>
          <w:sz w:val="24"/>
          <w:szCs w:val="24"/>
        </w:rPr>
        <w:t>в</w:t>
      </w:r>
      <w:r w:rsidRPr="00FE2AE9">
        <w:rPr>
          <w:rFonts w:ascii="Times New Roman" w:hAnsi="Times New Roman"/>
          <w:spacing w:val="21"/>
          <w:w w:val="105"/>
          <w:sz w:val="24"/>
          <w:szCs w:val="24"/>
        </w:rPr>
        <w:t xml:space="preserve"> </w:t>
      </w:r>
      <w:r w:rsidRPr="00FE2AE9">
        <w:rPr>
          <w:rFonts w:ascii="Times New Roman" w:hAnsi="Times New Roman"/>
          <w:w w:val="105"/>
          <w:sz w:val="24"/>
          <w:szCs w:val="24"/>
        </w:rPr>
        <w:t>уголовной</w:t>
      </w:r>
      <w:r w:rsidRPr="00FE2AE9">
        <w:rPr>
          <w:rFonts w:ascii="Times New Roman" w:hAnsi="Times New Roman"/>
          <w:spacing w:val="21"/>
          <w:w w:val="105"/>
          <w:sz w:val="24"/>
          <w:szCs w:val="24"/>
        </w:rPr>
        <w:t xml:space="preserve"> </w:t>
      </w:r>
      <w:r w:rsidRPr="00FE2AE9">
        <w:rPr>
          <w:rFonts w:ascii="Times New Roman" w:hAnsi="Times New Roman"/>
          <w:w w:val="105"/>
          <w:sz w:val="24"/>
          <w:szCs w:val="24"/>
        </w:rPr>
        <w:t>хронике</w:t>
      </w:r>
      <w:r w:rsidRPr="00FE2AE9">
        <w:rPr>
          <w:rFonts w:ascii="Times New Roman" w:hAnsi="Times New Roman"/>
          <w:spacing w:val="21"/>
          <w:w w:val="105"/>
          <w:sz w:val="24"/>
          <w:szCs w:val="24"/>
        </w:rPr>
        <w:t xml:space="preserve"> </w:t>
      </w:r>
      <w:r w:rsidRPr="00FE2AE9">
        <w:rPr>
          <w:rFonts w:ascii="Times New Roman" w:hAnsi="Times New Roman"/>
          <w:w w:val="105"/>
          <w:sz w:val="24"/>
          <w:szCs w:val="24"/>
        </w:rPr>
        <w:t>или</w:t>
      </w:r>
      <w:r w:rsidRPr="00FE2AE9">
        <w:rPr>
          <w:rFonts w:ascii="Times New Roman" w:hAnsi="Times New Roman"/>
          <w:spacing w:val="21"/>
          <w:w w:val="105"/>
          <w:sz w:val="24"/>
          <w:szCs w:val="24"/>
        </w:rPr>
        <w:t xml:space="preserve"> </w:t>
      </w:r>
      <w:r w:rsidRPr="00FE2AE9">
        <w:rPr>
          <w:rFonts w:ascii="Times New Roman" w:hAnsi="Times New Roman"/>
          <w:w w:val="105"/>
          <w:sz w:val="24"/>
          <w:szCs w:val="24"/>
        </w:rPr>
        <w:t>просто</w:t>
      </w:r>
      <w:r w:rsidRPr="00FE2AE9">
        <w:rPr>
          <w:rFonts w:ascii="Times New Roman" w:hAnsi="Times New Roman"/>
          <w:spacing w:val="21"/>
          <w:w w:val="105"/>
          <w:sz w:val="24"/>
          <w:szCs w:val="24"/>
        </w:rPr>
        <w:t xml:space="preserve"> </w:t>
      </w:r>
      <w:r w:rsidRPr="00FE2AE9">
        <w:rPr>
          <w:rFonts w:ascii="Times New Roman" w:hAnsi="Times New Roman"/>
          <w:w w:val="105"/>
          <w:sz w:val="24"/>
          <w:szCs w:val="24"/>
        </w:rPr>
        <w:t>при</w:t>
      </w:r>
      <w:r w:rsidRPr="00FE2AE9">
        <w:rPr>
          <w:rFonts w:ascii="Times New Roman" w:hAnsi="Times New Roman"/>
          <w:spacing w:val="-1"/>
          <w:w w:val="105"/>
          <w:sz w:val="24"/>
          <w:szCs w:val="24"/>
        </w:rPr>
        <w:t xml:space="preserve"> </w:t>
      </w:r>
      <w:r w:rsidRPr="00FE2AE9">
        <w:rPr>
          <w:rFonts w:ascii="Times New Roman" w:hAnsi="Times New Roman"/>
          <w:w w:val="105"/>
          <w:sz w:val="24"/>
          <w:szCs w:val="24"/>
        </w:rPr>
        <w:t>упоминании</w:t>
      </w:r>
      <w:r w:rsidRPr="00FE2AE9">
        <w:rPr>
          <w:rFonts w:ascii="Times New Roman" w:hAnsi="Times New Roman"/>
          <w:spacing w:val="7"/>
          <w:w w:val="105"/>
          <w:sz w:val="24"/>
          <w:szCs w:val="24"/>
        </w:rPr>
        <w:t xml:space="preserve"> </w:t>
      </w:r>
      <w:r w:rsidRPr="00FE2AE9">
        <w:rPr>
          <w:rFonts w:ascii="Times New Roman" w:hAnsi="Times New Roman"/>
          <w:w w:val="105"/>
          <w:sz w:val="24"/>
          <w:szCs w:val="24"/>
        </w:rPr>
        <w:t>наименования</w:t>
      </w:r>
      <w:r w:rsidRPr="00FE2AE9">
        <w:rPr>
          <w:rFonts w:ascii="Times New Roman" w:hAnsi="Times New Roman"/>
          <w:spacing w:val="7"/>
          <w:w w:val="105"/>
          <w:sz w:val="24"/>
          <w:szCs w:val="24"/>
        </w:rPr>
        <w:t xml:space="preserve"> </w:t>
      </w:r>
      <w:r w:rsidRPr="00FE2AE9">
        <w:rPr>
          <w:rFonts w:ascii="Times New Roman" w:hAnsi="Times New Roman"/>
          <w:w w:val="105"/>
          <w:sz w:val="24"/>
          <w:szCs w:val="24"/>
        </w:rPr>
        <w:t>группы);</w:t>
      </w:r>
    </w:p>
    <w:p w:rsidR="003B4144" w:rsidRPr="00FE2AE9" w:rsidRDefault="003B4144" w:rsidP="00FE2AE9">
      <w:pPr>
        <w:pStyle w:val="ListParagraph"/>
        <w:numPr>
          <w:ilvl w:val="0"/>
          <w:numId w:val="3"/>
        </w:numPr>
        <w:tabs>
          <w:tab w:val="left" w:pos="447"/>
          <w:tab w:val="left" w:pos="538"/>
        </w:tabs>
        <w:kinsoku w:val="0"/>
        <w:overflowPunct w:val="0"/>
        <w:autoSpaceDE w:val="0"/>
        <w:autoSpaceDN w:val="0"/>
        <w:adjustRightInd w:val="0"/>
        <w:spacing w:after="0" w:line="240" w:lineRule="auto"/>
        <w:ind w:left="0" w:firstLine="709"/>
        <w:jc w:val="both"/>
        <w:rPr>
          <w:rFonts w:ascii="Times New Roman" w:hAnsi="Times New Roman"/>
          <w:w w:val="105"/>
          <w:sz w:val="24"/>
          <w:szCs w:val="24"/>
        </w:rPr>
      </w:pPr>
      <w:r w:rsidRPr="00FE2AE9">
        <w:rPr>
          <w:rFonts w:ascii="Times New Roman" w:hAnsi="Times New Roman"/>
          <w:w w:val="105"/>
          <w:sz w:val="24"/>
          <w:szCs w:val="24"/>
        </w:rPr>
        <w:t>призывы не допустить создания инфраструктуры для ЛГБТ в регионе, районе, городе. Например, протесты против гей-клуба в «православном</w:t>
      </w:r>
      <w:r w:rsidRPr="00FE2AE9">
        <w:rPr>
          <w:rFonts w:ascii="Times New Roman" w:hAnsi="Times New Roman"/>
          <w:spacing w:val="-23"/>
          <w:w w:val="105"/>
          <w:sz w:val="24"/>
          <w:szCs w:val="24"/>
        </w:rPr>
        <w:t xml:space="preserve"> </w:t>
      </w:r>
      <w:r w:rsidRPr="00FE2AE9">
        <w:rPr>
          <w:rFonts w:ascii="Times New Roman" w:hAnsi="Times New Roman"/>
          <w:w w:val="105"/>
          <w:sz w:val="24"/>
          <w:szCs w:val="24"/>
        </w:rPr>
        <w:t>городе»;</w:t>
      </w:r>
    </w:p>
    <w:p w:rsidR="003B4144" w:rsidRPr="00FE2AE9" w:rsidRDefault="003B4144" w:rsidP="00FE2AE9">
      <w:pPr>
        <w:pStyle w:val="ListParagraph"/>
        <w:numPr>
          <w:ilvl w:val="0"/>
          <w:numId w:val="3"/>
        </w:numPr>
        <w:tabs>
          <w:tab w:val="left" w:pos="447"/>
          <w:tab w:val="left" w:pos="538"/>
        </w:tabs>
        <w:kinsoku w:val="0"/>
        <w:overflowPunct w:val="0"/>
        <w:autoSpaceDE w:val="0"/>
        <w:autoSpaceDN w:val="0"/>
        <w:adjustRightInd w:val="0"/>
        <w:spacing w:after="0" w:line="240" w:lineRule="auto"/>
        <w:ind w:left="0" w:firstLine="709"/>
        <w:jc w:val="both"/>
        <w:rPr>
          <w:rFonts w:ascii="Times New Roman" w:hAnsi="Times New Roman"/>
          <w:w w:val="105"/>
          <w:sz w:val="24"/>
          <w:szCs w:val="24"/>
        </w:rPr>
      </w:pPr>
      <w:r w:rsidRPr="00FE2AE9">
        <w:rPr>
          <w:rFonts w:ascii="Times New Roman" w:hAnsi="Times New Roman"/>
          <w:w w:val="105"/>
          <w:sz w:val="24"/>
          <w:szCs w:val="24"/>
        </w:rPr>
        <w:t>цитирование</w:t>
      </w:r>
      <w:r w:rsidRPr="00FE2AE9">
        <w:rPr>
          <w:rFonts w:ascii="Times New Roman" w:hAnsi="Times New Roman"/>
          <w:spacing w:val="-2"/>
          <w:w w:val="105"/>
          <w:sz w:val="24"/>
          <w:szCs w:val="24"/>
        </w:rPr>
        <w:t xml:space="preserve"> </w:t>
      </w:r>
      <w:r w:rsidRPr="00FE2AE9">
        <w:rPr>
          <w:rFonts w:ascii="Times New Roman" w:hAnsi="Times New Roman"/>
          <w:w w:val="105"/>
          <w:sz w:val="24"/>
          <w:szCs w:val="24"/>
        </w:rPr>
        <w:t>явно</w:t>
      </w:r>
      <w:r w:rsidRPr="00FE2AE9">
        <w:rPr>
          <w:rFonts w:ascii="Times New Roman" w:hAnsi="Times New Roman"/>
          <w:spacing w:val="-2"/>
          <w:w w:val="105"/>
          <w:sz w:val="24"/>
          <w:szCs w:val="24"/>
        </w:rPr>
        <w:t xml:space="preserve"> </w:t>
      </w:r>
      <w:r w:rsidRPr="00FE2AE9">
        <w:rPr>
          <w:rFonts w:ascii="Times New Roman" w:hAnsi="Times New Roman"/>
          <w:w w:val="105"/>
          <w:sz w:val="24"/>
          <w:szCs w:val="24"/>
        </w:rPr>
        <w:t>гомофобных</w:t>
      </w:r>
      <w:r w:rsidRPr="00FE2AE9">
        <w:rPr>
          <w:rFonts w:ascii="Times New Roman" w:hAnsi="Times New Roman"/>
          <w:spacing w:val="-2"/>
          <w:w w:val="105"/>
          <w:sz w:val="24"/>
          <w:szCs w:val="24"/>
        </w:rPr>
        <w:t xml:space="preserve"> </w:t>
      </w:r>
      <w:r w:rsidRPr="00FE2AE9">
        <w:rPr>
          <w:rFonts w:ascii="Times New Roman" w:hAnsi="Times New Roman"/>
          <w:w w:val="105"/>
          <w:sz w:val="24"/>
          <w:szCs w:val="24"/>
        </w:rPr>
        <w:t>высказываний</w:t>
      </w:r>
      <w:r w:rsidRPr="00FE2AE9">
        <w:rPr>
          <w:rFonts w:ascii="Times New Roman" w:hAnsi="Times New Roman"/>
          <w:spacing w:val="23"/>
          <w:w w:val="105"/>
          <w:sz w:val="24"/>
          <w:szCs w:val="24"/>
        </w:rPr>
        <w:t xml:space="preserve"> </w:t>
      </w:r>
      <w:r w:rsidRPr="00FE2AE9">
        <w:rPr>
          <w:rFonts w:ascii="Times New Roman" w:hAnsi="Times New Roman"/>
          <w:w w:val="105"/>
          <w:sz w:val="24"/>
          <w:szCs w:val="24"/>
        </w:rPr>
        <w:t>и</w:t>
      </w:r>
      <w:r w:rsidRPr="00FE2AE9">
        <w:rPr>
          <w:rFonts w:ascii="Times New Roman" w:hAnsi="Times New Roman"/>
          <w:spacing w:val="23"/>
          <w:w w:val="105"/>
          <w:sz w:val="24"/>
          <w:szCs w:val="24"/>
        </w:rPr>
        <w:t xml:space="preserve"> </w:t>
      </w:r>
      <w:r w:rsidRPr="00FE2AE9">
        <w:rPr>
          <w:rFonts w:ascii="Times New Roman" w:hAnsi="Times New Roman"/>
          <w:w w:val="105"/>
          <w:sz w:val="24"/>
          <w:szCs w:val="24"/>
        </w:rPr>
        <w:t>текстов</w:t>
      </w:r>
      <w:r w:rsidRPr="00FE2AE9">
        <w:rPr>
          <w:rFonts w:ascii="Times New Roman" w:hAnsi="Times New Roman"/>
          <w:spacing w:val="23"/>
          <w:w w:val="105"/>
          <w:sz w:val="24"/>
          <w:szCs w:val="24"/>
        </w:rPr>
        <w:t xml:space="preserve"> </w:t>
      </w:r>
      <w:r w:rsidRPr="00FE2AE9">
        <w:rPr>
          <w:rFonts w:ascii="Times New Roman" w:hAnsi="Times New Roman"/>
          <w:w w:val="105"/>
          <w:sz w:val="24"/>
          <w:szCs w:val="24"/>
        </w:rPr>
        <w:t>без</w:t>
      </w:r>
      <w:r w:rsidRPr="00FE2AE9">
        <w:rPr>
          <w:rFonts w:ascii="Times New Roman" w:hAnsi="Times New Roman"/>
          <w:spacing w:val="23"/>
          <w:w w:val="105"/>
          <w:sz w:val="24"/>
          <w:szCs w:val="24"/>
        </w:rPr>
        <w:t xml:space="preserve"> </w:t>
      </w:r>
      <w:r w:rsidRPr="00FE2AE9">
        <w:rPr>
          <w:rFonts w:ascii="Times New Roman" w:hAnsi="Times New Roman"/>
          <w:w w:val="105"/>
          <w:sz w:val="24"/>
          <w:szCs w:val="24"/>
        </w:rPr>
        <w:t>комментария,</w:t>
      </w:r>
      <w:r w:rsidRPr="00FE2AE9">
        <w:rPr>
          <w:rFonts w:ascii="Times New Roman" w:hAnsi="Times New Roman"/>
          <w:spacing w:val="23"/>
          <w:w w:val="105"/>
          <w:sz w:val="24"/>
          <w:szCs w:val="24"/>
        </w:rPr>
        <w:t xml:space="preserve"> </w:t>
      </w:r>
      <w:r w:rsidRPr="00FE2AE9">
        <w:rPr>
          <w:rFonts w:ascii="Times New Roman" w:hAnsi="Times New Roman"/>
          <w:w w:val="105"/>
          <w:sz w:val="24"/>
          <w:szCs w:val="24"/>
        </w:rPr>
        <w:t>определяющего</w:t>
      </w:r>
      <w:r w:rsidRPr="00FE2AE9">
        <w:rPr>
          <w:rFonts w:ascii="Times New Roman" w:hAnsi="Times New Roman"/>
          <w:spacing w:val="13"/>
          <w:w w:val="105"/>
          <w:sz w:val="24"/>
          <w:szCs w:val="24"/>
        </w:rPr>
        <w:t xml:space="preserve"> </w:t>
      </w:r>
      <w:r w:rsidRPr="00FE2AE9">
        <w:rPr>
          <w:rFonts w:ascii="Times New Roman" w:hAnsi="Times New Roman"/>
          <w:w w:val="105"/>
          <w:sz w:val="24"/>
          <w:szCs w:val="24"/>
        </w:rPr>
        <w:t>размежевание</w:t>
      </w:r>
      <w:r w:rsidRPr="00FE2AE9">
        <w:rPr>
          <w:rFonts w:ascii="Times New Roman" w:hAnsi="Times New Roman"/>
          <w:spacing w:val="13"/>
          <w:w w:val="105"/>
          <w:sz w:val="24"/>
          <w:szCs w:val="24"/>
        </w:rPr>
        <w:t xml:space="preserve"> </w:t>
      </w:r>
      <w:r w:rsidRPr="00FE2AE9">
        <w:rPr>
          <w:rFonts w:ascii="Times New Roman" w:hAnsi="Times New Roman"/>
          <w:w w:val="105"/>
          <w:sz w:val="24"/>
          <w:szCs w:val="24"/>
        </w:rPr>
        <w:t>между</w:t>
      </w:r>
      <w:r w:rsidRPr="00FE2AE9">
        <w:rPr>
          <w:rFonts w:ascii="Times New Roman" w:hAnsi="Times New Roman"/>
          <w:spacing w:val="13"/>
          <w:w w:val="105"/>
          <w:sz w:val="24"/>
          <w:szCs w:val="24"/>
        </w:rPr>
        <w:t xml:space="preserve"> </w:t>
      </w:r>
      <w:r w:rsidRPr="00FE2AE9">
        <w:rPr>
          <w:rFonts w:ascii="Times New Roman" w:hAnsi="Times New Roman"/>
          <w:w w:val="105"/>
          <w:sz w:val="24"/>
          <w:szCs w:val="24"/>
        </w:rPr>
        <w:t>позицией</w:t>
      </w:r>
      <w:r w:rsidRPr="00FE2AE9">
        <w:rPr>
          <w:rFonts w:ascii="Times New Roman" w:hAnsi="Times New Roman"/>
          <w:spacing w:val="-1"/>
          <w:w w:val="105"/>
          <w:sz w:val="24"/>
          <w:szCs w:val="24"/>
        </w:rPr>
        <w:t xml:space="preserve"> </w:t>
      </w:r>
      <w:r w:rsidRPr="00FE2AE9">
        <w:rPr>
          <w:rFonts w:ascii="Times New Roman" w:hAnsi="Times New Roman"/>
          <w:w w:val="105"/>
          <w:sz w:val="24"/>
          <w:szCs w:val="24"/>
        </w:rPr>
        <w:t>интервьюируемого</w:t>
      </w:r>
      <w:r w:rsidRPr="00FE2AE9">
        <w:rPr>
          <w:rFonts w:ascii="Times New Roman" w:hAnsi="Times New Roman"/>
          <w:spacing w:val="18"/>
          <w:w w:val="105"/>
          <w:sz w:val="24"/>
          <w:szCs w:val="24"/>
        </w:rPr>
        <w:t xml:space="preserve"> </w:t>
      </w:r>
      <w:r w:rsidRPr="00FE2AE9">
        <w:rPr>
          <w:rFonts w:ascii="Times New Roman" w:hAnsi="Times New Roman"/>
          <w:w w:val="105"/>
          <w:sz w:val="24"/>
          <w:szCs w:val="24"/>
        </w:rPr>
        <w:t>и</w:t>
      </w:r>
      <w:r w:rsidRPr="00FE2AE9">
        <w:rPr>
          <w:rFonts w:ascii="Times New Roman" w:hAnsi="Times New Roman"/>
          <w:spacing w:val="18"/>
          <w:w w:val="105"/>
          <w:sz w:val="24"/>
          <w:szCs w:val="24"/>
        </w:rPr>
        <w:t xml:space="preserve"> </w:t>
      </w:r>
      <w:r w:rsidRPr="00FE2AE9">
        <w:rPr>
          <w:rFonts w:ascii="Times New Roman" w:hAnsi="Times New Roman"/>
          <w:w w:val="105"/>
          <w:sz w:val="24"/>
          <w:szCs w:val="24"/>
        </w:rPr>
        <w:t>позицией</w:t>
      </w:r>
      <w:r w:rsidRPr="00FE2AE9">
        <w:rPr>
          <w:rFonts w:ascii="Times New Roman" w:hAnsi="Times New Roman"/>
          <w:spacing w:val="18"/>
          <w:w w:val="105"/>
          <w:sz w:val="24"/>
          <w:szCs w:val="24"/>
        </w:rPr>
        <w:t xml:space="preserve"> </w:t>
      </w:r>
      <w:r w:rsidRPr="00FE2AE9">
        <w:rPr>
          <w:rFonts w:ascii="Times New Roman" w:hAnsi="Times New Roman"/>
          <w:w w:val="105"/>
          <w:sz w:val="24"/>
          <w:szCs w:val="24"/>
        </w:rPr>
        <w:t>журналиста;</w:t>
      </w:r>
      <w:r w:rsidRPr="00FE2AE9">
        <w:rPr>
          <w:rFonts w:ascii="Times New Roman" w:hAnsi="Times New Roman"/>
          <w:spacing w:val="-5"/>
          <w:w w:val="105"/>
          <w:sz w:val="24"/>
          <w:szCs w:val="24"/>
        </w:rPr>
        <w:t xml:space="preserve"> </w:t>
      </w:r>
      <w:r w:rsidRPr="00FE2AE9">
        <w:rPr>
          <w:rFonts w:ascii="Times New Roman" w:hAnsi="Times New Roman"/>
          <w:w w:val="105"/>
          <w:sz w:val="24"/>
          <w:szCs w:val="24"/>
        </w:rPr>
        <w:t>аналогично – предоставление места в га-</w:t>
      </w:r>
      <w:r w:rsidRPr="00FE2AE9">
        <w:rPr>
          <w:rFonts w:ascii="Times New Roman" w:hAnsi="Times New Roman"/>
          <w:spacing w:val="15"/>
          <w:w w:val="105"/>
          <w:sz w:val="24"/>
          <w:szCs w:val="24"/>
        </w:rPr>
        <w:t xml:space="preserve"> </w:t>
      </w:r>
      <w:r w:rsidRPr="00FE2AE9">
        <w:rPr>
          <w:rFonts w:ascii="Times New Roman" w:hAnsi="Times New Roman"/>
          <w:w w:val="105"/>
          <w:sz w:val="24"/>
          <w:szCs w:val="24"/>
        </w:rPr>
        <w:t>зете</w:t>
      </w:r>
      <w:r w:rsidRPr="00FE2AE9">
        <w:rPr>
          <w:rFonts w:ascii="Times New Roman" w:hAnsi="Times New Roman"/>
          <w:spacing w:val="21"/>
          <w:w w:val="105"/>
          <w:sz w:val="24"/>
          <w:szCs w:val="24"/>
        </w:rPr>
        <w:t xml:space="preserve"> </w:t>
      </w:r>
      <w:r w:rsidRPr="00FE2AE9">
        <w:rPr>
          <w:rFonts w:ascii="Times New Roman" w:hAnsi="Times New Roman"/>
          <w:w w:val="105"/>
          <w:sz w:val="24"/>
          <w:szCs w:val="24"/>
        </w:rPr>
        <w:t>для</w:t>
      </w:r>
      <w:r w:rsidRPr="00FE2AE9">
        <w:rPr>
          <w:rFonts w:ascii="Times New Roman" w:hAnsi="Times New Roman"/>
          <w:spacing w:val="21"/>
          <w:w w:val="105"/>
          <w:sz w:val="24"/>
          <w:szCs w:val="24"/>
        </w:rPr>
        <w:t xml:space="preserve"> </w:t>
      </w:r>
      <w:r w:rsidRPr="00FE2AE9">
        <w:rPr>
          <w:rFonts w:ascii="Times New Roman" w:hAnsi="Times New Roman"/>
          <w:w w:val="105"/>
          <w:sz w:val="24"/>
          <w:szCs w:val="24"/>
        </w:rPr>
        <w:t>явно</w:t>
      </w:r>
      <w:r w:rsidRPr="00FE2AE9">
        <w:rPr>
          <w:rFonts w:ascii="Times New Roman" w:hAnsi="Times New Roman"/>
          <w:spacing w:val="21"/>
          <w:w w:val="105"/>
          <w:sz w:val="24"/>
          <w:szCs w:val="24"/>
        </w:rPr>
        <w:t xml:space="preserve"> </w:t>
      </w:r>
      <w:r w:rsidRPr="00FE2AE9">
        <w:rPr>
          <w:rFonts w:ascii="Times New Roman" w:hAnsi="Times New Roman"/>
          <w:w w:val="105"/>
          <w:sz w:val="24"/>
          <w:szCs w:val="24"/>
        </w:rPr>
        <w:t>гомофобной</w:t>
      </w:r>
      <w:r w:rsidRPr="00FE2AE9">
        <w:rPr>
          <w:rFonts w:ascii="Times New Roman" w:hAnsi="Times New Roman"/>
          <w:spacing w:val="21"/>
          <w:w w:val="105"/>
          <w:sz w:val="24"/>
          <w:szCs w:val="24"/>
        </w:rPr>
        <w:t xml:space="preserve"> </w:t>
      </w:r>
      <w:r w:rsidRPr="00FE2AE9">
        <w:rPr>
          <w:rFonts w:ascii="Times New Roman" w:hAnsi="Times New Roman"/>
          <w:w w:val="105"/>
          <w:sz w:val="24"/>
          <w:szCs w:val="24"/>
        </w:rPr>
        <w:t>пропаганды</w:t>
      </w:r>
      <w:r w:rsidRPr="00FE2AE9">
        <w:rPr>
          <w:rFonts w:ascii="Times New Roman" w:hAnsi="Times New Roman"/>
          <w:spacing w:val="21"/>
          <w:w w:val="105"/>
          <w:sz w:val="24"/>
          <w:szCs w:val="24"/>
        </w:rPr>
        <w:t xml:space="preserve"> </w:t>
      </w:r>
      <w:r w:rsidRPr="00FE2AE9">
        <w:rPr>
          <w:rFonts w:ascii="Times New Roman" w:hAnsi="Times New Roman"/>
          <w:w w:val="105"/>
          <w:sz w:val="24"/>
          <w:szCs w:val="24"/>
        </w:rPr>
        <w:t>без редакционного</w:t>
      </w:r>
      <w:r w:rsidRPr="00FE2AE9">
        <w:rPr>
          <w:rFonts w:ascii="Times New Roman" w:hAnsi="Times New Roman"/>
          <w:spacing w:val="30"/>
          <w:w w:val="105"/>
          <w:sz w:val="24"/>
          <w:szCs w:val="24"/>
        </w:rPr>
        <w:t xml:space="preserve"> </w:t>
      </w:r>
      <w:r w:rsidRPr="00FE2AE9">
        <w:rPr>
          <w:rFonts w:ascii="Times New Roman" w:hAnsi="Times New Roman"/>
          <w:w w:val="105"/>
          <w:sz w:val="24"/>
          <w:szCs w:val="24"/>
        </w:rPr>
        <w:t>комментария</w:t>
      </w:r>
      <w:r w:rsidRPr="00FE2AE9">
        <w:rPr>
          <w:rFonts w:ascii="Times New Roman" w:hAnsi="Times New Roman"/>
          <w:spacing w:val="30"/>
          <w:w w:val="105"/>
          <w:sz w:val="24"/>
          <w:szCs w:val="24"/>
        </w:rPr>
        <w:t xml:space="preserve"> </w:t>
      </w:r>
      <w:r w:rsidRPr="00FE2AE9">
        <w:rPr>
          <w:rFonts w:ascii="Times New Roman" w:hAnsi="Times New Roman"/>
          <w:w w:val="105"/>
          <w:sz w:val="24"/>
          <w:szCs w:val="24"/>
        </w:rPr>
        <w:t>или</w:t>
      </w:r>
      <w:r w:rsidRPr="00FE2AE9">
        <w:rPr>
          <w:rFonts w:ascii="Times New Roman" w:hAnsi="Times New Roman"/>
          <w:spacing w:val="30"/>
          <w:w w:val="105"/>
          <w:sz w:val="24"/>
          <w:szCs w:val="24"/>
        </w:rPr>
        <w:t xml:space="preserve"> </w:t>
      </w:r>
      <w:r w:rsidRPr="00FE2AE9">
        <w:rPr>
          <w:rFonts w:ascii="Times New Roman" w:hAnsi="Times New Roman"/>
          <w:w w:val="105"/>
          <w:sz w:val="24"/>
          <w:szCs w:val="24"/>
        </w:rPr>
        <w:t>иной</w:t>
      </w:r>
      <w:r w:rsidRPr="00FE2AE9">
        <w:rPr>
          <w:rFonts w:ascii="Times New Roman" w:hAnsi="Times New Roman"/>
          <w:spacing w:val="30"/>
          <w:w w:val="105"/>
          <w:sz w:val="24"/>
          <w:szCs w:val="24"/>
        </w:rPr>
        <w:t xml:space="preserve"> </w:t>
      </w:r>
      <w:r w:rsidRPr="00FE2AE9">
        <w:rPr>
          <w:rFonts w:ascii="Times New Roman" w:hAnsi="Times New Roman"/>
          <w:w w:val="105"/>
          <w:sz w:val="24"/>
          <w:szCs w:val="24"/>
        </w:rPr>
        <w:t>полемики;</w:t>
      </w:r>
    </w:p>
    <w:p w:rsidR="003B4144" w:rsidRPr="00FE2AE9" w:rsidRDefault="003B4144" w:rsidP="00FE2AE9">
      <w:pPr>
        <w:pStyle w:val="ListParagraph"/>
        <w:numPr>
          <w:ilvl w:val="0"/>
          <w:numId w:val="3"/>
        </w:numPr>
        <w:tabs>
          <w:tab w:val="left" w:pos="447"/>
          <w:tab w:val="left" w:pos="538"/>
        </w:tabs>
        <w:kinsoku w:val="0"/>
        <w:overflowPunct w:val="0"/>
        <w:autoSpaceDE w:val="0"/>
        <w:autoSpaceDN w:val="0"/>
        <w:adjustRightInd w:val="0"/>
        <w:spacing w:after="0" w:line="240" w:lineRule="auto"/>
        <w:ind w:left="0" w:firstLine="709"/>
        <w:jc w:val="both"/>
        <w:rPr>
          <w:rFonts w:ascii="Times New Roman" w:hAnsi="Times New Roman"/>
          <w:w w:val="105"/>
          <w:sz w:val="24"/>
          <w:szCs w:val="24"/>
        </w:rPr>
      </w:pPr>
      <w:r w:rsidRPr="00FE2AE9">
        <w:rPr>
          <w:rFonts w:ascii="Times New Roman" w:hAnsi="Times New Roman"/>
          <w:w w:val="105"/>
          <w:sz w:val="24"/>
          <w:szCs w:val="24"/>
        </w:rPr>
        <w:t>обвинение</w:t>
      </w:r>
      <w:r w:rsidRPr="00FE2AE9">
        <w:rPr>
          <w:rFonts w:ascii="Times New Roman" w:hAnsi="Times New Roman"/>
          <w:spacing w:val="11"/>
          <w:w w:val="105"/>
          <w:sz w:val="24"/>
          <w:szCs w:val="24"/>
        </w:rPr>
        <w:t xml:space="preserve"> </w:t>
      </w:r>
      <w:r w:rsidRPr="00FE2AE9">
        <w:rPr>
          <w:rFonts w:ascii="Times New Roman" w:hAnsi="Times New Roman"/>
          <w:w w:val="105"/>
          <w:sz w:val="24"/>
          <w:szCs w:val="24"/>
        </w:rPr>
        <w:t>группы</w:t>
      </w:r>
      <w:r w:rsidRPr="00FE2AE9">
        <w:rPr>
          <w:rFonts w:ascii="Times New Roman" w:hAnsi="Times New Roman"/>
          <w:spacing w:val="11"/>
          <w:w w:val="105"/>
          <w:sz w:val="24"/>
          <w:szCs w:val="24"/>
        </w:rPr>
        <w:t xml:space="preserve"> </w:t>
      </w:r>
      <w:r w:rsidRPr="00FE2AE9">
        <w:rPr>
          <w:rFonts w:ascii="Times New Roman" w:hAnsi="Times New Roman"/>
          <w:w w:val="105"/>
          <w:sz w:val="24"/>
          <w:szCs w:val="24"/>
        </w:rPr>
        <w:t>в</w:t>
      </w:r>
      <w:r w:rsidRPr="00FE2AE9">
        <w:rPr>
          <w:rFonts w:ascii="Times New Roman" w:hAnsi="Times New Roman"/>
          <w:spacing w:val="11"/>
          <w:w w:val="105"/>
          <w:sz w:val="24"/>
          <w:szCs w:val="24"/>
        </w:rPr>
        <w:t xml:space="preserve"> </w:t>
      </w:r>
      <w:r w:rsidRPr="00FE2AE9">
        <w:rPr>
          <w:rFonts w:ascii="Times New Roman" w:hAnsi="Times New Roman"/>
          <w:w w:val="105"/>
          <w:sz w:val="24"/>
          <w:szCs w:val="24"/>
        </w:rPr>
        <w:t>попытках</w:t>
      </w:r>
      <w:r w:rsidRPr="00FE2AE9">
        <w:rPr>
          <w:rFonts w:ascii="Times New Roman" w:hAnsi="Times New Roman"/>
          <w:spacing w:val="11"/>
          <w:w w:val="105"/>
          <w:sz w:val="24"/>
          <w:szCs w:val="24"/>
        </w:rPr>
        <w:t xml:space="preserve"> </w:t>
      </w:r>
      <w:r w:rsidRPr="00FE2AE9">
        <w:rPr>
          <w:rFonts w:ascii="Times New Roman" w:hAnsi="Times New Roman"/>
          <w:w w:val="105"/>
          <w:sz w:val="24"/>
          <w:szCs w:val="24"/>
        </w:rPr>
        <w:t>захвата власти</w:t>
      </w:r>
      <w:r w:rsidRPr="00FE2AE9">
        <w:rPr>
          <w:rFonts w:ascii="Times New Roman" w:hAnsi="Times New Roman"/>
          <w:spacing w:val="11"/>
          <w:w w:val="105"/>
          <w:sz w:val="24"/>
          <w:szCs w:val="24"/>
        </w:rPr>
        <w:t xml:space="preserve"> </w:t>
      </w:r>
      <w:r w:rsidRPr="00FE2AE9">
        <w:rPr>
          <w:rFonts w:ascii="Times New Roman" w:hAnsi="Times New Roman"/>
          <w:w w:val="105"/>
          <w:sz w:val="24"/>
          <w:szCs w:val="24"/>
        </w:rPr>
        <w:t>или</w:t>
      </w:r>
      <w:r w:rsidRPr="00FE2AE9">
        <w:rPr>
          <w:rFonts w:ascii="Times New Roman" w:hAnsi="Times New Roman"/>
          <w:spacing w:val="11"/>
          <w:w w:val="105"/>
          <w:sz w:val="24"/>
          <w:szCs w:val="24"/>
        </w:rPr>
        <w:t xml:space="preserve"> </w:t>
      </w:r>
      <w:r w:rsidRPr="00FE2AE9">
        <w:rPr>
          <w:rFonts w:ascii="Times New Roman" w:hAnsi="Times New Roman"/>
          <w:w w:val="105"/>
          <w:sz w:val="24"/>
          <w:szCs w:val="24"/>
        </w:rPr>
        <w:t>в</w:t>
      </w:r>
      <w:r w:rsidRPr="00FE2AE9">
        <w:rPr>
          <w:rFonts w:ascii="Times New Roman" w:hAnsi="Times New Roman"/>
          <w:spacing w:val="11"/>
          <w:w w:val="105"/>
          <w:sz w:val="24"/>
          <w:szCs w:val="24"/>
        </w:rPr>
        <w:t xml:space="preserve"> </w:t>
      </w:r>
      <w:r w:rsidRPr="00FE2AE9">
        <w:rPr>
          <w:rFonts w:ascii="Times New Roman" w:hAnsi="Times New Roman"/>
          <w:w w:val="105"/>
          <w:sz w:val="24"/>
          <w:szCs w:val="24"/>
        </w:rPr>
        <w:t>территориальной</w:t>
      </w:r>
      <w:r w:rsidRPr="00FE2AE9">
        <w:rPr>
          <w:rFonts w:ascii="Times New Roman" w:hAnsi="Times New Roman"/>
          <w:spacing w:val="11"/>
          <w:w w:val="105"/>
          <w:sz w:val="24"/>
          <w:szCs w:val="24"/>
        </w:rPr>
        <w:t xml:space="preserve"> </w:t>
      </w:r>
      <w:r w:rsidRPr="00FE2AE9">
        <w:rPr>
          <w:rFonts w:ascii="Times New Roman" w:hAnsi="Times New Roman"/>
          <w:w w:val="105"/>
          <w:sz w:val="24"/>
          <w:szCs w:val="24"/>
        </w:rPr>
        <w:t>экспансии</w:t>
      </w:r>
      <w:r w:rsidRPr="00FE2AE9">
        <w:rPr>
          <w:rFonts w:ascii="Times New Roman" w:hAnsi="Times New Roman"/>
          <w:spacing w:val="11"/>
          <w:w w:val="105"/>
          <w:sz w:val="24"/>
          <w:szCs w:val="24"/>
        </w:rPr>
        <w:t xml:space="preserve"> </w:t>
      </w:r>
      <w:r w:rsidRPr="00FE2AE9">
        <w:rPr>
          <w:rFonts w:ascii="Times New Roman" w:hAnsi="Times New Roman"/>
          <w:w w:val="105"/>
          <w:sz w:val="24"/>
          <w:szCs w:val="24"/>
        </w:rPr>
        <w:t>(в</w:t>
      </w:r>
      <w:r w:rsidRPr="00FE2AE9">
        <w:rPr>
          <w:rFonts w:ascii="Times New Roman" w:hAnsi="Times New Roman"/>
          <w:spacing w:val="-2"/>
          <w:w w:val="105"/>
          <w:sz w:val="24"/>
          <w:szCs w:val="24"/>
        </w:rPr>
        <w:t xml:space="preserve"> </w:t>
      </w:r>
      <w:r w:rsidRPr="00FE2AE9">
        <w:rPr>
          <w:rFonts w:ascii="Times New Roman" w:hAnsi="Times New Roman"/>
          <w:w w:val="105"/>
          <w:sz w:val="24"/>
          <w:szCs w:val="24"/>
        </w:rPr>
        <w:t>буквальном</w:t>
      </w:r>
      <w:r w:rsidRPr="00FE2AE9">
        <w:rPr>
          <w:rFonts w:ascii="Times New Roman" w:hAnsi="Times New Roman"/>
          <w:spacing w:val="11"/>
          <w:w w:val="105"/>
          <w:sz w:val="24"/>
          <w:szCs w:val="24"/>
        </w:rPr>
        <w:t xml:space="preserve"> </w:t>
      </w:r>
      <w:r w:rsidRPr="00FE2AE9">
        <w:rPr>
          <w:rFonts w:ascii="Times New Roman" w:hAnsi="Times New Roman"/>
          <w:w w:val="105"/>
          <w:sz w:val="24"/>
          <w:szCs w:val="24"/>
        </w:rPr>
        <w:t>смысле,</w:t>
      </w:r>
      <w:r w:rsidRPr="00FE2AE9">
        <w:rPr>
          <w:rFonts w:ascii="Times New Roman" w:hAnsi="Times New Roman"/>
          <w:spacing w:val="11"/>
          <w:w w:val="105"/>
          <w:sz w:val="24"/>
          <w:szCs w:val="24"/>
        </w:rPr>
        <w:t xml:space="preserve"> </w:t>
      </w:r>
      <w:r w:rsidRPr="00FE2AE9">
        <w:rPr>
          <w:rFonts w:ascii="Times New Roman" w:hAnsi="Times New Roman"/>
          <w:w w:val="105"/>
          <w:sz w:val="24"/>
          <w:szCs w:val="24"/>
        </w:rPr>
        <w:t>в</w:t>
      </w:r>
      <w:r w:rsidRPr="00FE2AE9">
        <w:rPr>
          <w:rFonts w:ascii="Times New Roman" w:hAnsi="Times New Roman"/>
          <w:spacing w:val="11"/>
          <w:w w:val="105"/>
          <w:sz w:val="24"/>
          <w:szCs w:val="24"/>
        </w:rPr>
        <w:t xml:space="preserve"> </w:t>
      </w:r>
      <w:r w:rsidRPr="00FE2AE9">
        <w:rPr>
          <w:rFonts w:ascii="Times New Roman" w:hAnsi="Times New Roman"/>
          <w:w w:val="105"/>
          <w:sz w:val="24"/>
          <w:szCs w:val="24"/>
        </w:rPr>
        <w:t>отличие</w:t>
      </w:r>
      <w:r w:rsidRPr="00FE2AE9">
        <w:rPr>
          <w:rFonts w:ascii="Times New Roman" w:hAnsi="Times New Roman"/>
          <w:spacing w:val="11"/>
          <w:w w:val="105"/>
          <w:sz w:val="24"/>
          <w:szCs w:val="24"/>
        </w:rPr>
        <w:t xml:space="preserve"> </w:t>
      </w:r>
      <w:r w:rsidRPr="00FE2AE9">
        <w:rPr>
          <w:rFonts w:ascii="Times New Roman" w:hAnsi="Times New Roman"/>
          <w:w w:val="105"/>
          <w:sz w:val="24"/>
          <w:szCs w:val="24"/>
        </w:rPr>
        <w:t>от</w:t>
      </w:r>
      <w:r w:rsidRPr="00FE2AE9">
        <w:rPr>
          <w:rFonts w:ascii="Times New Roman" w:hAnsi="Times New Roman"/>
          <w:spacing w:val="11"/>
          <w:w w:val="105"/>
          <w:sz w:val="24"/>
          <w:szCs w:val="24"/>
        </w:rPr>
        <w:t xml:space="preserve"> </w:t>
      </w:r>
      <w:r w:rsidRPr="00FE2AE9">
        <w:rPr>
          <w:rFonts w:ascii="Times New Roman" w:hAnsi="Times New Roman"/>
          <w:w w:val="105"/>
          <w:sz w:val="24"/>
          <w:szCs w:val="24"/>
        </w:rPr>
        <w:t>призывов</w:t>
      </w:r>
      <w:r w:rsidRPr="00FE2AE9">
        <w:rPr>
          <w:rFonts w:ascii="Times New Roman" w:hAnsi="Times New Roman"/>
          <w:spacing w:val="-1"/>
          <w:w w:val="105"/>
          <w:sz w:val="24"/>
          <w:szCs w:val="24"/>
        </w:rPr>
        <w:t xml:space="preserve"> </w:t>
      </w:r>
      <w:r w:rsidRPr="00FE2AE9">
        <w:rPr>
          <w:rFonts w:ascii="Times New Roman" w:hAnsi="Times New Roman"/>
          <w:w w:val="105"/>
          <w:sz w:val="24"/>
          <w:szCs w:val="24"/>
        </w:rPr>
        <w:t>не</w:t>
      </w:r>
      <w:r w:rsidRPr="00FE2AE9">
        <w:rPr>
          <w:rFonts w:ascii="Times New Roman" w:hAnsi="Times New Roman"/>
          <w:spacing w:val="7"/>
          <w:w w:val="105"/>
          <w:sz w:val="24"/>
          <w:szCs w:val="24"/>
        </w:rPr>
        <w:t xml:space="preserve"> </w:t>
      </w:r>
      <w:r w:rsidRPr="00FE2AE9">
        <w:rPr>
          <w:rFonts w:ascii="Times New Roman" w:hAnsi="Times New Roman"/>
          <w:w w:val="105"/>
          <w:sz w:val="24"/>
          <w:szCs w:val="24"/>
        </w:rPr>
        <w:t>допустить</w:t>
      </w:r>
      <w:r w:rsidRPr="00FE2AE9">
        <w:rPr>
          <w:rFonts w:ascii="Times New Roman" w:hAnsi="Times New Roman"/>
          <w:spacing w:val="7"/>
          <w:w w:val="105"/>
          <w:sz w:val="24"/>
          <w:szCs w:val="24"/>
        </w:rPr>
        <w:t xml:space="preserve"> </w:t>
      </w:r>
      <w:r w:rsidRPr="00FE2AE9">
        <w:rPr>
          <w:rFonts w:ascii="Times New Roman" w:hAnsi="Times New Roman"/>
          <w:w w:val="105"/>
          <w:sz w:val="24"/>
          <w:szCs w:val="24"/>
        </w:rPr>
        <w:t>создания</w:t>
      </w:r>
      <w:r w:rsidRPr="00FE2AE9">
        <w:rPr>
          <w:rFonts w:ascii="Times New Roman" w:hAnsi="Times New Roman"/>
          <w:spacing w:val="7"/>
          <w:w w:val="105"/>
          <w:sz w:val="24"/>
          <w:szCs w:val="24"/>
        </w:rPr>
        <w:t xml:space="preserve"> </w:t>
      </w:r>
      <w:r w:rsidRPr="00FE2AE9">
        <w:rPr>
          <w:rFonts w:ascii="Times New Roman" w:hAnsi="Times New Roman"/>
          <w:w w:val="105"/>
          <w:sz w:val="24"/>
          <w:szCs w:val="24"/>
        </w:rPr>
        <w:t>инфраструктуры);</w:t>
      </w:r>
    </w:p>
    <w:p w:rsidR="003B4144" w:rsidRPr="00FE2AE9" w:rsidRDefault="003B4144" w:rsidP="00FE2AE9">
      <w:pPr>
        <w:pStyle w:val="ListParagraph"/>
        <w:numPr>
          <w:ilvl w:val="0"/>
          <w:numId w:val="3"/>
        </w:numPr>
        <w:tabs>
          <w:tab w:val="left" w:pos="447"/>
          <w:tab w:val="left" w:pos="538"/>
        </w:tabs>
        <w:kinsoku w:val="0"/>
        <w:overflowPunct w:val="0"/>
        <w:autoSpaceDE w:val="0"/>
        <w:autoSpaceDN w:val="0"/>
        <w:adjustRightInd w:val="0"/>
        <w:spacing w:after="0" w:line="240" w:lineRule="auto"/>
        <w:ind w:left="0" w:firstLine="709"/>
        <w:jc w:val="both"/>
        <w:rPr>
          <w:rFonts w:ascii="Times New Roman" w:hAnsi="Times New Roman"/>
          <w:w w:val="105"/>
          <w:sz w:val="24"/>
          <w:szCs w:val="24"/>
        </w:rPr>
      </w:pPr>
      <w:r w:rsidRPr="00FE2AE9">
        <w:rPr>
          <w:rFonts w:ascii="Times New Roman" w:hAnsi="Times New Roman"/>
          <w:w w:val="105"/>
          <w:sz w:val="24"/>
          <w:szCs w:val="24"/>
        </w:rPr>
        <w:t>отрицание гражданства (то есть упоминание российских граждан как иностранцев в зависимости от их сексуальной ориентации или гендерной идентичности: «Уезжайте</w:t>
      </w:r>
      <w:r w:rsidRPr="00FE2AE9">
        <w:rPr>
          <w:rFonts w:ascii="Times New Roman" w:hAnsi="Times New Roman"/>
          <w:spacing w:val="-16"/>
          <w:w w:val="105"/>
          <w:sz w:val="24"/>
          <w:szCs w:val="24"/>
        </w:rPr>
        <w:t xml:space="preserve"> </w:t>
      </w:r>
      <w:r w:rsidRPr="00FE2AE9">
        <w:rPr>
          <w:rFonts w:ascii="Times New Roman" w:hAnsi="Times New Roman"/>
          <w:w w:val="105"/>
          <w:sz w:val="24"/>
          <w:szCs w:val="24"/>
        </w:rPr>
        <w:t>заграницу»);</w:t>
      </w:r>
    </w:p>
    <w:p w:rsidR="003B4144" w:rsidRPr="00FE2AE9" w:rsidRDefault="003B4144" w:rsidP="00FE2AE9">
      <w:pPr>
        <w:pStyle w:val="ListParagraph"/>
        <w:numPr>
          <w:ilvl w:val="0"/>
          <w:numId w:val="3"/>
        </w:numPr>
        <w:tabs>
          <w:tab w:val="left" w:pos="447"/>
          <w:tab w:val="left" w:pos="538"/>
        </w:tabs>
        <w:kinsoku w:val="0"/>
        <w:overflowPunct w:val="0"/>
        <w:autoSpaceDE w:val="0"/>
        <w:autoSpaceDN w:val="0"/>
        <w:adjustRightInd w:val="0"/>
        <w:spacing w:after="0" w:line="240" w:lineRule="auto"/>
        <w:ind w:left="0" w:firstLine="709"/>
        <w:jc w:val="both"/>
        <w:rPr>
          <w:rFonts w:ascii="Times New Roman" w:hAnsi="Times New Roman"/>
          <w:w w:val="105"/>
          <w:sz w:val="24"/>
          <w:szCs w:val="24"/>
        </w:rPr>
      </w:pPr>
      <w:r w:rsidRPr="00FE2AE9">
        <w:rPr>
          <w:rFonts w:ascii="Times New Roman" w:hAnsi="Times New Roman"/>
          <w:w w:val="105"/>
          <w:sz w:val="24"/>
          <w:szCs w:val="24"/>
        </w:rPr>
        <w:t>обвинения группы в навязывании своего</w:t>
      </w:r>
      <w:r w:rsidRPr="00FE2AE9">
        <w:rPr>
          <w:rFonts w:ascii="Times New Roman" w:hAnsi="Times New Roman"/>
          <w:spacing w:val="13"/>
          <w:w w:val="105"/>
          <w:sz w:val="24"/>
          <w:szCs w:val="24"/>
        </w:rPr>
        <w:t xml:space="preserve"> </w:t>
      </w:r>
      <w:r w:rsidRPr="00FE2AE9">
        <w:rPr>
          <w:rFonts w:ascii="Times New Roman" w:hAnsi="Times New Roman"/>
          <w:w w:val="105"/>
          <w:sz w:val="24"/>
          <w:szCs w:val="24"/>
        </w:rPr>
        <w:t>«стиля</w:t>
      </w:r>
      <w:r w:rsidRPr="00FE2AE9">
        <w:rPr>
          <w:rFonts w:ascii="Times New Roman" w:hAnsi="Times New Roman"/>
          <w:spacing w:val="13"/>
          <w:w w:val="105"/>
          <w:sz w:val="24"/>
          <w:szCs w:val="24"/>
        </w:rPr>
        <w:t xml:space="preserve"> </w:t>
      </w:r>
      <w:r w:rsidRPr="00FE2AE9">
        <w:rPr>
          <w:rFonts w:ascii="Times New Roman" w:hAnsi="Times New Roman"/>
          <w:w w:val="105"/>
          <w:sz w:val="24"/>
          <w:szCs w:val="24"/>
        </w:rPr>
        <w:t>жизни»</w:t>
      </w:r>
      <w:r w:rsidRPr="00FE2AE9">
        <w:rPr>
          <w:rFonts w:ascii="Times New Roman" w:hAnsi="Times New Roman"/>
          <w:spacing w:val="13"/>
          <w:w w:val="105"/>
          <w:sz w:val="24"/>
          <w:szCs w:val="24"/>
        </w:rPr>
        <w:t xml:space="preserve"> </w:t>
      </w:r>
      <w:r w:rsidRPr="00FE2AE9">
        <w:rPr>
          <w:rFonts w:ascii="Times New Roman" w:hAnsi="Times New Roman"/>
          <w:w w:val="105"/>
          <w:sz w:val="24"/>
          <w:szCs w:val="24"/>
        </w:rPr>
        <w:t>(например,</w:t>
      </w:r>
      <w:r w:rsidRPr="00FE2AE9">
        <w:rPr>
          <w:rFonts w:ascii="Times New Roman" w:hAnsi="Times New Roman"/>
          <w:spacing w:val="13"/>
          <w:w w:val="105"/>
          <w:sz w:val="24"/>
          <w:szCs w:val="24"/>
        </w:rPr>
        <w:t xml:space="preserve"> </w:t>
      </w:r>
      <w:r w:rsidRPr="00FE2AE9">
        <w:rPr>
          <w:rFonts w:ascii="Times New Roman" w:hAnsi="Times New Roman"/>
          <w:w w:val="105"/>
          <w:sz w:val="24"/>
          <w:szCs w:val="24"/>
        </w:rPr>
        <w:t>в</w:t>
      </w:r>
      <w:r w:rsidRPr="00FE2AE9">
        <w:rPr>
          <w:rFonts w:ascii="Times New Roman" w:hAnsi="Times New Roman"/>
          <w:spacing w:val="13"/>
          <w:w w:val="105"/>
          <w:sz w:val="24"/>
          <w:szCs w:val="24"/>
        </w:rPr>
        <w:t xml:space="preserve"> </w:t>
      </w:r>
      <w:r w:rsidRPr="00FE2AE9">
        <w:rPr>
          <w:rFonts w:ascii="Times New Roman" w:hAnsi="Times New Roman"/>
          <w:w w:val="105"/>
          <w:sz w:val="24"/>
          <w:szCs w:val="24"/>
        </w:rPr>
        <w:t>«пропаганде</w:t>
      </w:r>
      <w:r w:rsidRPr="00FE2AE9">
        <w:rPr>
          <w:rFonts w:ascii="Times New Roman" w:hAnsi="Times New Roman"/>
          <w:spacing w:val="7"/>
          <w:w w:val="105"/>
          <w:sz w:val="24"/>
          <w:szCs w:val="24"/>
        </w:rPr>
        <w:t xml:space="preserve"> </w:t>
      </w:r>
      <w:r w:rsidRPr="00FE2AE9">
        <w:rPr>
          <w:rFonts w:ascii="Times New Roman" w:hAnsi="Times New Roman"/>
          <w:w w:val="105"/>
          <w:sz w:val="24"/>
          <w:szCs w:val="24"/>
        </w:rPr>
        <w:t>гомосексуализма»);</w:t>
      </w:r>
    </w:p>
    <w:p w:rsidR="003B4144" w:rsidRPr="00FE2AE9" w:rsidRDefault="003B4144" w:rsidP="00FE2AE9">
      <w:pPr>
        <w:pStyle w:val="ListParagraph"/>
        <w:numPr>
          <w:ilvl w:val="0"/>
          <w:numId w:val="3"/>
        </w:numPr>
        <w:tabs>
          <w:tab w:val="left" w:pos="447"/>
          <w:tab w:val="left" w:pos="538"/>
        </w:tabs>
        <w:kinsoku w:val="0"/>
        <w:overflowPunct w:val="0"/>
        <w:autoSpaceDE w:val="0"/>
        <w:autoSpaceDN w:val="0"/>
        <w:adjustRightInd w:val="0"/>
        <w:spacing w:after="0" w:line="240" w:lineRule="auto"/>
        <w:ind w:left="0" w:firstLine="709"/>
        <w:jc w:val="both"/>
        <w:rPr>
          <w:rFonts w:ascii="Times New Roman" w:hAnsi="Times New Roman"/>
          <w:w w:val="105"/>
          <w:sz w:val="24"/>
          <w:szCs w:val="24"/>
        </w:rPr>
      </w:pPr>
      <w:r w:rsidRPr="00FE2AE9">
        <w:rPr>
          <w:rFonts w:ascii="Times New Roman" w:hAnsi="Times New Roman"/>
          <w:w w:val="105"/>
          <w:sz w:val="24"/>
          <w:szCs w:val="24"/>
        </w:rPr>
        <w:t>провозглашение превосходства гетеросексуальности над</w:t>
      </w:r>
      <w:r w:rsidRPr="00FE2AE9">
        <w:rPr>
          <w:rFonts w:ascii="Times New Roman" w:hAnsi="Times New Roman"/>
          <w:spacing w:val="-8"/>
          <w:w w:val="105"/>
          <w:sz w:val="24"/>
          <w:szCs w:val="24"/>
        </w:rPr>
        <w:t xml:space="preserve"> </w:t>
      </w:r>
      <w:r w:rsidRPr="00FE2AE9">
        <w:rPr>
          <w:rFonts w:ascii="Times New Roman" w:hAnsi="Times New Roman"/>
          <w:w w:val="105"/>
          <w:sz w:val="24"/>
          <w:szCs w:val="24"/>
        </w:rPr>
        <w:t>гомосексуальностью;</w:t>
      </w:r>
    </w:p>
    <w:p w:rsidR="003B4144" w:rsidRPr="00FE2AE9" w:rsidRDefault="003B4144" w:rsidP="00FE2AE9">
      <w:pPr>
        <w:pStyle w:val="ListParagraph"/>
        <w:numPr>
          <w:ilvl w:val="0"/>
          <w:numId w:val="3"/>
        </w:numPr>
        <w:tabs>
          <w:tab w:val="left" w:pos="447"/>
          <w:tab w:val="left" w:pos="538"/>
        </w:tabs>
        <w:kinsoku w:val="0"/>
        <w:overflowPunct w:val="0"/>
        <w:autoSpaceDE w:val="0"/>
        <w:autoSpaceDN w:val="0"/>
        <w:adjustRightInd w:val="0"/>
        <w:spacing w:after="0" w:line="240" w:lineRule="auto"/>
        <w:ind w:left="0" w:firstLine="709"/>
        <w:jc w:val="both"/>
        <w:rPr>
          <w:rFonts w:ascii="Times New Roman" w:hAnsi="Times New Roman"/>
          <w:w w:val="105"/>
          <w:sz w:val="24"/>
          <w:szCs w:val="24"/>
        </w:rPr>
      </w:pPr>
      <w:r w:rsidRPr="00FE2AE9">
        <w:rPr>
          <w:rFonts w:ascii="Times New Roman" w:hAnsi="Times New Roman"/>
          <w:w w:val="105"/>
          <w:sz w:val="24"/>
          <w:szCs w:val="24"/>
        </w:rPr>
        <w:t>упоминание ЛГБТ в одном смысловом ряду с педофилией, зоофилией и прочими сексуальными</w:t>
      </w:r>
      <w:r w:rsidRPr="00FE2AE9">
        <w:rPr>
          <w:rFonts w:ascii="Times New Roman" w:hAnsi="Times New Roman"/>
          <w:spacing w:val="40"/>
          <w:w w:val="105"/>
          <w:sz w:val="24"/>
          <w:szCs w:val="24"/>
        </w:rPr>
        <w:t xml:space="preserve"> </w:t>
      </w:r>
      <w:r w:rsidRPr="00FE2AE9">
        <w:rPr>
          <w:rFonts w:ascii="Times New Roman" w:hAnsi="Times New Roman"/>
          <w:w w:val="105"/>
          <w:sz w:val="24"/>
          <w:szCs w:val="24"/>
        </w:rPr>
        <w:t>нарушениями.</w:t>
      </w:r>
    </w:p>
    <w:p w:rsidR="003B4144" w:rsidRPr="00FE2AE9" w:rsidRDefault="003B4144" w:rsidP="00FE2AE9">
      <w:pPr>
        <w:kinsoku w:val="0"/>
        <w:overflowPunct w:val="0"/>
        <w:autoSpaceDE w:val="0"/>
        <w:autoSpaceDN w:val="0"/>
        <w:adjustRightInd w:val="0"/>
        <w:spacing w:after="0" w:line="240" w:lineRule="auto"/>
        <w:ind w:firstLine="709"/>
        <w:jc w:val="both"/>
        <w:rPr>
          <w:rFonts w:ascii="Times New Roman" w:hAnsi="Times New Roman"/>
          <w:w w:val="105"/>
          <w:sz w:val="24"/>
          <w:szCs w:val="24"/>
        </w:rPr>
      </w:pPr>
      <w:r w:rsidRPr="00FE2AE9">
        <w:rPr>
          <w:rFonts w:ascii="Times New Roman" w:hAnsi="Times New Roman"/>
          <w:w w:val="105"/>
          <w:sz w:val="24"/>
          <w:szCs w:val="24"/>
        </w:rPr>
        <w:t>Избегание всех этих позиций в журналистском материале позволит создать журналисту качественный профессиональный текст, ориентированный на высокие этические стандарты.</w:t>
      </w:r>
    </w:p>
    <w:p w:rsidR="003B4144" w:rsidRPr="00FE2AE9" w:rsidRDefault="003B4144" w:rsidP="00FE2AE9">
      <w:pPr>
        <w:spacing w:after="0" w:line="240" w:lineRule="auto"/>
        <w:ind w:firstLine="709"/>
        <w:jc w:val="both"/>
        <w:rPr>
          <w:rFonts w:ascii="Times New Roman" w:hAnsi="Times New Roman"/>
        </w:rPr>
      </w:pPr>
    </w:p>
    <w:p w:rsidR="003B4144" w:rsidRPr="00FE2AE9" w:rsidRDefault="003B4144" w:rsidP="00FE2AE9">
      <w:pPr>
        <w:tabs>
          <w:tab w:val="left" w:pos="284"/>
        </w:tabs>
        <w:suppressAutoHyphens/>
        <w:spacing w:after="0" w:line="240" w:lineRule="auto"/>
        <w:ind w:firstLine="709"/>
        <w:jc w:val="both"/>
        <w:rPr>
          <w:rFonts w:ascii="Times New Roman" w:hAnsi="Times New Roman"/>
          <w:sz w:val="24"/>
          <w:szCs w:val="24"/>
          <w:lang w:eastAsia="zh-CN"/>
        </w:rPr>
      </w:pPr>
    </w:p>
    <w:p w:rsidR="003B4144" w:rsidRPr="00FE2AE9" w:rsidRDefault="003B4144" w:rsidP="00FE2AE9">
      <w:pPr>
        <w:tabs>
          <w:tab w:val="left" w:pos="284"/>
        </w:tabs>
        <w:suppressAutoHyphens/>
        <w:spacing w:after="0" w:line="240" w:lineRule="auto"/>
        <w:ind w:firstLine="709"/>
        <w:jc w:val="both"/>
        <w:rPr>
          <w:rFonts w:ascii="Times New Roman" w:hAnsi="Times New Roman"/>
          <w:b/>
          <w:sz w:val="24"/>
          <w:szCs w:val="24"/>
          <w:lang w:eastAsia="zh-CN"/>
        </w:rPr>
      </w:pPr>
      <w:r w:rsidRPr="00FE2AE9">
        <w:rPr>
          <w:rFonts w:ascii="Times New Roman" w:hAnsi="Times New Roman"/>
          <w:b/>
          <w:sz w:val="24"/>
          <w:szCs w:val="24"/>
          <w:lang w:eastAsia="zh-CN"/>
        </w:rPr>
        <w:t>Задание 2. Составьте конспект рекомендаций для журналистов, освещающих экстремальные ситуации.</w:t>
      </w:r>
    </w:p>
    <w:p w:rsidR="003B4144" w:rsidRPr="00FE2AE9" w:rsidRDefault="003B4144" w:rsidP="00FE2AE9">
      <w:pPr>
        <w:tabs>
          <w:tab w:val="left" w:pos="284"/>
        </w:tabs>
        <w:suppressAutoHyphens/>
        <w:spacing w:after="0" w:line="240" w:lineRule="auto"/>
        <w:ind w:firstLine="709"/>
        <w:jc w:val="both"/>
        <w:rPr>
          <w:rFonts w:ascii="Times New Roman" w:hAnsi="Times New Roman"/>
          <w:sz w:val="24"/>
          <w:szCs w:val="24"/>
          <w:lang w:eastAsia="zh-CN"/>
        </w:rPr>
      </w:pPr>
    </w:p>
    <w:p w:rsidR="003B4144" w:rsidRPr="00FE2AE9" w:rsidRDefault="003B4144" w:rsidP="00FE2AE9">
      <w:pPr>
        <w:tabs>
          <w:tab w:val="left" w:pos="284"/>
        </w:tabs>
        <w:suppressAutoHyphens/>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Этика журналиста, работающего в экстремальной ситуации</w:t>
      </w:r>
    </w:p>
    <w:p w:rsidR="003B4144" w:rsidRPr="00FE2AE9" w:rsidRDefault="003B4144" w:rsidP="00FE2AE9">
      <w:pPr>
        <w:spacing w:after="0" w:line="240" w:lineRule="auto"/>
        <w:ind w:firstLine="709"/>
        <w:jc w:val="both"/>
        <w:outlineLvl w:val="0"/>
        <w:rPr>
          <w:rFonts w:ascii="Times New Roman" w:hAnsi="Times New Roman"/>
          <w:b/>
          <w:sz w:val="28"/>
          <w:szCs w:val="28"/>
          <w:u w:val="single"/>
          <w:lang w:eastAsia="ru-RU"/>
        </w:rPr>
      </w:pP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 xml:space="preserve">Журналисту, работающему над освещением хода боевых действий, специальных операций по борьбе с терроризмом, мероприятий по ликвидации последствий катаклизмов природного и техногенного характера, постоянно приходится решать для себя нелегкую проблему. Это проблема определения «главности» информации перед этикой или этики перед добытой им опасным трудом информации. Профессионализм требует от журналиста максимально полной и объективной передачи полученного материала, а этические  установки накладывают на него определенные ограничения. Найти баланс бывает подчас  непросто, особенно в ситуации, когда жизни журналиста угрожает опасность, а на проверку, осмысление и обработку информации нет достаточного количества времени. И, тем не менее, нахождение баланса, умение донести до читателя, зрителя или слушателя максимальный объем материала при исключении ущерба для его героев и репутации самого журналиста - показатель профессиональной и гражданской зрелости представителя масс-медиа. Причем, принцип «не навреди» должен определять тактику и стратегию его поведения.  </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Различными российскими и международными общественными организациями разработаны правила работы журналиста в экстремальных ситуациях. Наиболее концентрировано на наш взгляд, они выражены в документе, который называется «Этические принципы профессионального поведения журналистов, освещающих акты терроризма и контртеррористические операции». Документ п</w:t>
      </w:r>
      <w:r w:rsidRPr="00FE2AE9">
        <w:rPr>
          <w:rFonts w:ascii="Times New Roman" w:hAnsi="Times New Roman"/>
          <w:iCs/>
          <w:sz w:val="24"/>
          <w:szCs w:val="24"/>
          <w:lang w:eastAsia="ru-RU"/>
        </w:rPr>
        <w:t>ринят Федеративным Советом Союза журналистов России 30.10.2001 г. И одобрен VII Съездом Союза журналистов России16.05.2003 г.</w:t>
      </w:r>
      <w:r w:rsidRPr="00FE2AE9">
        <w:rPr>
          <w:rFonts w:ascii="Times New Roman" w:hAnsi="Times New Roman"/>
          <w:sz w:val="24"/>
          <w:szCs w:val="24"/>
          <w:lang w:eastAsia="ru-RU"/>
        </w:rPr>
        <w:t xml:space="preserve"> </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 xml:space="preserve">Представляется, что логика документа делает его универсальным для многих ситуаций, в которых может оказаться журналист, пишущий на «экстремальные» темы. </w:t>
      </w:r>
    </w:p>
    <w:p w:rsidR="003B4144" w:rsidRPr="00FE2AE9" w:rsidRDefault="003B4144" w:rsidP="00FE2AE9">
      <w:pPr>
        <w:spacing w:after="0" w:line="240" w:lineRule="auto"/>
        <w:ind w:firstLine="709"/>
        <w:jc w:val="both"/>
        <w:rPr>
          <w:rFonts w:ascii="Times New Roman" w:hAnsi="Times New Roman"/>
          <w:sz w:val="23"/>
          <w:szCs w:val="23"/>
          <w:lang w:eastAsia="ru-RU"/>
        </w:rPr>
      </w:pPr>
    </w:p>
    <w:p w:rsidR="003B4144" w:rsidRPr="00FE2AE9" w:rsidRDefault="003B4144" w:rsidP="00FE2AE9">
      <w:pPr>
        <w:spacing w:after="0" w:line="240" w:lineRule="auto"/>
        <w:ind w:firstLine="709"/>
        <w:jc w:val="both"/>
        <w:rPr>
          <w:rFonts w:ascii="Times New Roman" w:hAnsi="Times New Roman"/>
          <w:b/>
          <w:sz w:val="24"/>
          <w:szCs w:val="24"/>
          <w:lang w:eastAsia="ru-RU"/>
        </w:rPr>
      </w:pPr>
      <w:r w:rsidRPr="00FE2AE9">
        <w:rPr>
          <w:rFonts w:ascii="Times New Roman" w:hAnsi="Times New Roman"/>
          <w:b/>
          <w:sz w:val="24"/>
          <w:szCs w:val="24"/>
          <w:lang w:eastAsia="ru-RU"/>
        </w:rPr>
        <w:t>Этические принципы профессионального поведения журналистов, освещающих акты терроризма и контртеррористические операции</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Настоящие Принципы исходят из недвусмысленного осуждения мировым сообществом всех актов, методов и практики терроризма как преступных и неоправданных, независимо от их мотивировки, во всех их формах и проявлениях, где бы и кем бы они ни совершались. При этом под террористическим актом понимается, во-первых, любое деяние, направленное на то, чтобы лишить жизни любого человека, не принимающего активного участия в военных действиях в ситуации вооруженного конфликта, или причинить ему тяжкое телесное повреждение, когда цель такого деяния в силу его характера или контекста заключается в том, чтобы запугать население или заставить правительство или международную организацию совершить какое-либо действие или воздержаться от его совершения, а во-вторых, любое деяние, представляющее собой преступление согласно сфере применения любого из международных договоров, перечисленных в Приложении к Международной Конвенции о борьбе с финансированием терроризма от 9 декабря 1999.</w:t>
      </w:r>
      <w:r w:rsidRPr="00FE2AE9">
        <w:rPr>
          <w:rFonts w:ascii="Times New Roman" w:hAnsi="Times New Roman"/>
          <w:sz w:val="24"/>
          <w:szCs w:val="24"/>
          <w:lang w:eastAsia="ru-RU"/>
        </w:rPr>
        <w:br/>
        <w:t xml:space="preserve">Настоящие Принципы являются ответом на Резолюцию конференции ЮНЕСКО «Терроризм и средства массовой информации» (Манила, 1 - 2 мая </w:t>
      </w:r>
      <w:smartTag w:uri="urn:schemas-microsoft-com:office:smarttags" w:element="metricconverter">
        <w:smartTagPr>
          <w:attr w:name="ProductID" w:val="2002 г"/>
        </w:smartTagPr>
        <w:r w:rsidRPr="00FE2AE9">
          <w:rPr>
            <w:rFonts w:ascii="Times New Roman" w:hAnsi="Times New Roman"/>
            <w:sz w:val="24"/>
            <w:szCs w:val="24"/>
            <w:lang w:eastAsia="ru-RU"/>
          </w:rPr>
          <w:t>2002 г</w:t>
        </w:r>
      </w:smartTag>
      <w:r w:rsidRPr="00FE2AE9">
        <w:rPr>
          <w:rFonts w:ascii="Times New Roman" w:hAnsi="Times New Roman"/>
          <w:sz w:val="24"/>
          <w:szCs w:val="24"/>
          <w:lang w:eastAsia="ru-RU"/>
        </w:rPr>
        <w:t>.), в которой содержится призыв к журналистским и медийным ассоциациям принять меры по расширению способностей СМИ профессионально сообщать о терроризме и способствовать толерантности, в том числе через обеспечение возможностей для обсуждения этических проблем, касающихся освещения терроризма в СМИ.</w:t>
      </w:r>
    </w:p>
    <w:p w:rsidR="003B4144" w:rsidRPr="00FE2AE9" w:rsidRDefault="003B4144" w:rsidP="00FE2AE9">
      <w:pPr>
        <w:spacing w:after="0" w:line="240" w:lineRule="auto"/>
        <w:ind w:firstLine="709"/>
        <w:jc w:val="both"/>
        <w:rPr>
          <w:rFonts w:ascii="Times New Roman" w:hAnsi="Times New Roman"/>
          <w:i/>
          <w:sz w:val="24"/>
          <w:szCs w:val="24"/>
          <w:lang w:eastAsia="ru-RU"/>
        </w:rPr>
      </w:pPr>
      <w:r w:rsidRPr="00FE2AE9">
        <w:rPr>
          <w:rFonts w:ascii="Times New Roman" w:hAnsi="Times New Roman"/>
          <w:b/>
          <w:bCs/>
          <w:i/>
          <w:sz w:val="24"/>
          <w:szCs w:val="24"/>
          <w:lang w:eastAsia="ru-RU"/>
        </w:rPr>
        <w:t>При сборе информации журналист должен прежде всего думать о жизни заложников и потенциальных жертв. Вот почему он обязан:</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 не предпринимать никаких действий, которые реально и непосредственно могут подвергнуть жизнь заложников и потенциальных жертв еще большему риску;</w:t>
      </w:r>
      <w:r w:rsidRPr="00FE2AE9">
        <w:rPr>
          <w:rFonts w:ascii="Times New Roman" w:hAnsi="Times New Roman"/>
          <w:sz w:val="24"/>
          <w:szCs w:val="24"/>
          <w:lang w:eastAsia="ru-RU"/>
        </w:rPr>
        <w:br/>
        <w:t>- избегать прямых контактов с террористами, если это может подвергнуть еще большей опасности жизнь заложников и потенциальных жертв, а также создать угрозу жизни самого журналиста;</w:t>
      </w:r>
      <w:r w:rsidRPr="00FE2AE9">
        <w:rPr>
          <w:rFonts w:ascii="Times New Roman" w:hAnsi="Times New Roman"/>
          <w:sz w:val="24"/>
          <w:szCs w:val="24"/>
          <w:lang w:eastAsia="ru-RU"/>
        </w:rPr>
        <w:br/>
        <w:t>- проявлять особую чуткость к очевидцам событий как к источникам информации, в особенности, в отношении детей, женщин, пожилых, а также беженцев;</w:t>
      </w:r>
      <w:r w:rsidRPr="00FE2AE9">
        <w:rPr>
          <w:rFonts w:ascii="Times New Roman" w:hAnsi="Times New Roman"/>
          <w:sz w:val="24"/>
          <w:szCs w:val="24"/>
          <w:lang w:eastAsia="ru-RU"/>
        </w:rPr>
        <w:br/>
        <w:t>- избегать идентификации родственников и друзей заложников и потенциальных жертв без их согласия;</w:t>
      </w:r>
      <w:r w:rsidRPr="00FE2AE9">
        <w:rPr>
          <w:rFonts w:ascii="Times New Roman" w:hAnsi="Times New Roman"/>
          <w:sz w:val="24"/>
          <w:szCs w:val="24"/>
          <w:lang w:eastAsia="ru-RU"/>
        </w:rPr>
        <w:br/>
        <w:t>- помнить, что спасение раненых и пострадавших, а также освобождение заложников имеют приоритет перед правом информирования общественности;</w:t>
      </w:r>
      <w:r w:rsidRPr="00FE2AE9">
        <w:rPr>
          <w:rFonts w:ascii="Times New Roman" w:hAnsi="Times New Roman"/>
          <w:sz w:val="24"/>
          <w:szCs w:val="24"/>
          <w:lang w:eastAsia="ru-RU"/>
        </w:rPr>
        <w:br/>
        <w:t>- собирать, анализировать и сопоставлять информацию из всех возможных источников, согласовывая свои действия с правоохранительными органами только в том случае, если в результате действий журналиста жизнь заложников и потенциальных жертв могут быть реально и непосредственно подвергнуты опасности;</w:t>
      </w:r>
      <w:r w:rsidRPr="00FE2AE9">
        <w:rPr>
          <w:rFonts w:ascii="Times New Roman" w:hAnsi="Times New Roman"/>
          <w:sz w:val="24"/>
          <w:szCs w:val="24"/>
          <w:lang w:eastAsia="ru-RU"/>
        </w:rPr>
        <w:br/>
        <w:t>- не брать на себя роль посредника между террористами и правоохранительными органами;</w:t>
      </w:r>
      <w:r w:rsidRPr="00FE2AE9">
        <w:rPr>
          <w:rFonts w:ascii="Times New Roman" w:hAnsi="Times New Roman"/>
          <w:sz w:val="24"/>
          <w:szCs w:val="24"/>
          <w:lang w:eastAsia="ru-RU"/>
        </w:rPr>
        <w:br/>
        <w:t>- не предлагать террористам, заложникам, беженцам, другим вовлеченным в конфликт лицам предпринимать какие-либо действия для получения удачных видео- или фотокадров;</w:t>
      </w:r>
      <w:r w:rsidRPr="00FE2AE9">
        <w:rPr>
          <w:rFonts w:ascii="Times New Roman" w:hAnsi="Times New Roman"/>
          <w:sz w:val="24"/>
          <w:szCs w:val="24"/>
          <w:lang w:eastAsia="ru-RU"/>
        </w:rPr>
        <w:br/>
        <w:t>- не брать интервью у террористов во время совершения ими террористического акта;</w:t>
      </w:r>
      <w:r w:rsidRPr="00FE2AE9">
        <w:rPr>
          <w:rFonts w:ascii="Times New Roman" w:hAnsi="Times New Roman"/>
          <w:sz w:val="24"/>
          <w:szCs w:val="24"/>
          <w:lang w:eastAsia="ru-RU"/>
        </w:rPr>
        <w:br/>
        <w:t>- незамедлительно предать гласности ставшую ему известной информацию о готовящемся террористическом акте или об иной угрозе, исходящей от террористов.</w:t>
      </w:r>
    </w:p>
    <w:p w:rsidR="003B4144" w:rsidRPr="00FE2AE9" w:rsidRDefault="003B4144" w:rsidP="00FE2AE9">
      <w:pPr>
        <w:spacing w:after="0" w:line="240" w:lineRule="auto"/>
        <w:ind w:firstLine="709"/>
        <w:jc w:val="both"/>
        <w:rPr>
          <w:rFonts w:ascii="Times New Roman" w:hAnsi="Times New Roman"/>
          <w:i/>
          <w:sz w:val="24"/>
          <w:szCs w:val="24"/>
          <w:lang w:eastAsia="ru-RU"/>
        </w:rPr>
      </w:pPr>
      <w:r w:rsidRPr="00FE2AE9">
        <w:rPr>
          <w:rFonts w:ascii="Times New Roman" w:hAnsi="Times New Roman"/>
          <w:b/>
          <w:bCs/>
          <w:i/>
          <w:sz w:val="24"/>
          <w:szCs w:val="24"/>
          <w:lang w:eastAsia="ru-RU"/>
        </w:rPr>
        <w:t>Журналист должен быть особенно аккуратен и осторожен в подаче материала о террористическом акте и контртеррористической операции. Вот почему он обязан:</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 полно и точно рассказывать о террористических актах и борьбе с терроризмом, чтобы тем самым содействовать открытым, информированным общественным дебатам, которые в любом случае необходимы для достижения долгосрочных решений проблем терроризма;</w:t>
      </w:r>
      <w:r w:rsidRPr="00FE2AE9">
        <w:rPr>
          <w:rFonts w:ascii="Times New Roman" w:hAnsi="Times New Roman"/>
          <w:sz w:val="24"/>
          <w:szCs w:val="24"/>
          <w:lang w:eastAsia="ru-RU"/>
        </w:rPr>
        <w:br/>
        <w:t>- стараться не стать рупором для выражения взглядов и программы действий террористов, памятуя о том, что акты терроризма никогда не могут быть оправданы никакими мотивами;</w:t>
      </w:r>
      <w:r w:rsidRPr="00FE2AE9">
        <w:rPr>
          <w:rFonts w:ascii="Times New Roman" w:hAnsi="Times New Roman"/>
          <w:sz w:val="24"/>
          <w:szCs w:val="24"/>
          <w:lang w:eastAsia="ru-RU"/>
        </w:rPr>
        <w:br/>
        <w:t>- избегать прямой трансляции интервью с террористами, в том числе по той причине, что такая трансляция может быть использована террористами для передачи тайных сигналов своим единомышленникам, находящимся вне зоны контртеррористической операции;</w:t>
      </w:r>
      <w:r w:rsidRPr="00FE2AE9">
        <w:rPr>
          <w:rFonts w:ascii="Times New Roman" w:hAnsi="Times New Roman"/>
          <w:sz w:val="24"/>
          <w:szCs w:val="24"/>
          <w:lang w:eastAsia="ru-RU"/>
        </w:rPr>
        <w:br/>
        <w:t>- стремиться к тому, чтобы изложение журналистом требований террористов было свободно от риторики и пропаганды терроризма; в частности, желательно, чтобы эти требования были перефразированы журналистом и сопровождены соответствующими правовыми комментариями;</w:t>
      </w:r>
      <w:r w:rsidRPr="00FE2AE9">
        <w:rPr>
          <w:rFonts w:ascii="Times New Roman" w:hAnsi="Times New Roman"/>
          <w:sz w:val="24"/>
          <w:szCs w:val="24"/>
          <w:lang w:eastAsia="ru-RU"/>
        </w:rPr>
        <w:br/>
        <w:t>- пытаться сохранить баланс между правом аудитории СМИ знать правду о подробностях террористических актов и правом обвиняемых в терроризме на беспристрастный суд;</w:t>
      </w:r>
      <w:r w:rsidRPr="00FE2AE9">
        <w:rPr>
          <w:rFonts w:ascii="Times New Roman" w:hAnsi="Times New Roman"/>
          <w:sz w:val="24"/>
          <w:szCs w:val="24"/>
          <w:lang w:eastAsia="ru-RU"/>
        </w:rPr>
        <w:br/>
        <w:t>- сопровождать сообщения о террористических актах точной информацией о фактической подоплеке событий; такие факторы как раса, вероисповедание, национальность или занимаемое положение террористов и их жертв следует сообщать только в тех случаях, если они имеют существенное значение; при этом нужно учитывать, что мировое сообщество отвергает связь терроризма с какой-либо конкретной религией, расой или национальностью, тогда как нетерпимость, дискриминация, неравенство, невежество, нищета и отчуждение служат плодородной почвой для международного терроризма;</w:t>
      </w:r>
      <w:r w:rsidRPr="00FE2AE9">
        <w:rPr>
          <w:rFonts w:ascii="Times New Roman" w:hAnsi="Times New Roman"/>
          <w:sz w:val="24"/>
          <w:szCs w:val="24"/>
          <w:lang w:eastAsia="ru-RU"/>
        </w:rPr>
        <w:br/>
        <w:t>- учитывать тот факт, что в целях искоренения терроризма мировое сообщество нуждается в глобальном и всеобъемлющем видении развития, базирующегося на соблюдении прав человека, взаимном уважении, межкультурном диалоге и уменьшении нищеты на основе справедливости, равенства и солидарности;</w:t>
      </w:r>
      <w:r w:rsidRPr="00FE2AE9">
        <w:rPr>
          <w:rFonts w:ascii="Times New Roman" w:hAnsi="Times New Roman"/>
          <w:sz w:val="24"/>
          <w:szCs w:val="24"/>
          <w:lang w:eastAsia="ru-RU"/>
        </w:rPr>
        <w:br/>
        <w:t>- не допускать монтажа фото- и видеоматериалов, который может исказить представление аудитории СМИ о реальных событиях;</w:t>
      </w:r>
      <w:r w:rsidRPr="00FE2AE9">
        <w:rPr>
          <w:rFonts w:ascii="Times New Roman" w:hAnsi="Times New Roman"/>
          <w:sz w:val="24"/>
          <w:szCs w:val="24"/>
          <w:lang w:eastAsia="ru-RU"/>
        </w:rPr>
        <w:br/>
        <w:t>- воздерживаться от неподобающей сенсационности и натурализма при показе жестокости и насилия со стороны террористов, уважая нравственные и религиозные чувства представителей аудитории СМИ и, прежде всего, проявляя должное уважение к страданиям жертв терроризма и чувствам их близких, дабы не усугублять их бестактным освещением событий;</w:t>
      </w:r>
      <w:r w:rsidRPr="00FE2AE9">
        <w:rPr>
          <w:rFonts w:ascii="Times New Roman" w:hAnsi="Times New Roman"/>
          <w:sz w:val="24"/>
          <w:szCs w:val="24"/>
          <w:lang w:eastAsia="ru-RU"/>
        </w:rPr>
        <w:br/>
        <w:t>- при решении вопросов о публикации мемуаров террористов, учитывать опасность того, что подобная публикация может содействовать оправданию, героизации, романтизации или, напротив, банализации и преуменьшению опасности терроризма;</w:t>
      </w:r>
      <w:r w:rsidRPr="00FE2AE9">
        <w:rPr>
          <w:rFonts w:ascii="Times New Roman" w:hAnsi="Times New Roman"/>
          <w:sz w:val="24"/>
          <w:szCs w:val="24"/>
          <w:lang w:eastAsia="ru-RU"/>
        </w:rPr>
        <w:br/>
        <w:t xml:space="preserve">- защищать право общества быть информированным обо всех существенных для него сторонах терроризма и борьбы с ним, исходя из того, что любая стратегия борьбы с угрозой терроризма должна опираться в большей степени на уважение свободы информации и выражения мнений, чем на серьезные ограничения этих фундаментальных прав. </w:t>
      </w:r>
    </w:p>
    <w:p w:rsidR="003B4144" w:rsidRPr="00FE2AE9" w:rsidRDefault="003B4144" w:rsidP="00FE2AE9">
      <w:pPr>
        <w:spacing w:after="0" w:line="240" w:lineRule="auto"/>
        <w:ind w:firstLine="709"/>
        <w:jc w:val="both"/>
        <w:rPr>
          <w:rFonts w:ascii="Times New Roman" w:hAnsi="Times New Roman"/>
          <w:b/>
          <w:bCs/>
          <w:i/>
          <w:sz w:val="24"/>
          <w:szCs w:val="24"/>
          <w:lang w:eastAsia="ru-RU"/>
        </w:rPr>
      </w:pPr>
      <w:r w:rsidRPr="00FE2AE9">
        <w:rPr>
          <w:rFonts w:ascii="Times New Roman" w:hAnsi="Times New Roman"/>
          <w:b/>
          <w:bCs/>
          <w:i/>
          <w:sz w:val="24"/>
          <w:szCs w:val="24"/>
          <w:lang w:eastAsia="ru-RU"/>
        </w:rPr>
        <w:t>При работе в зоне проведения контртеррористической операции журналист должен принять необходимые меры по обеспечению собственной безопасности. Вот почему он обязан:</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 поставить в известность руководителя контртеррористической операции о своем намерении освещать события, если это не несет реальную и непосредственную угрозу установления контроля над действиями и публикациями журналиста, а следовательно, срыва его миссии;</w:t>
      </w:r>
      <w:r w:rsidRPr="00FE2AE9">
        <w:rPr>
          <w:rFonts w:ascii="Times New Roman" w:hAnsi="Times New Roman"/>
          <w:sz w:val="24"/>
          <w:szCs w:val="24"/>
          <w:lang w:eastAsia="ru-RU"/>
        </w:rPr>
        <w:br/>
        <w:t xml:space="preserve">- в случае, если от руководителя контртеррористической операции поступит предложение использовать журналиста как своего агента, отказаться от этого предложения как противоречащего миссии журналиста; </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 иметь при себе и по первому требованию предъявлять редакционное удостоверение или иной документ, удостоверяющий личность и полномочия журналиста в зоне проведения контртеррористической операции;</w:t>
      </w:r>
      <w:r w:rsidRPr="00FE2AE9">
        <w:rPr>
          <w:rFonts w:ascii="Times New Roman" w:hAnsi="Times New Roman"/>
          <w:sz w:val="24"/>
          <w:szCs w:val="24"/>
          <w:lang w:eastAsia="ru-RU"/>
        </w:rPr>
        <w:br/>
        <w:t>- стараться укрыться при перестрелке; не разгуливать в зоне видимости террористов, так как даже в оптический прицел снайпер может не отличить журналиста от участника контртеррористической операции, либо, напротив, выслеживать именно представителя СМИ;</w:t>
      </w:r>
      <w:r w:rsidRPr="00FE2AE9">
        <w:rPr>
          <w:rFonts w:ascii="Times New Roman" w:hAnsi="Times New Roman"/>
          <w:sz w:val="24"/>
          <w:szCs w:val="24"/>
          <w:lang w:eastAsia="ru-RU"/>
        </w:rPr>
        <w:br/>
        <w:t>- не брать в руки оружие и не надевать камуфляжную или иную униформу, используемую участниками контртеррористической операции, за исключением случая, когда действия террористов реально и непосредственно угрожают безопасности журналиста; в этом случаев журналист вправе самостоятельно решать свою судьбу и, либо попытаться остаться нейтральным наблюдателем, либо взять в руки оружие и вступить в бой;</w:t>
      </w:r>
      <w:r w:rsidRPr="00FE2AE9">
        <w:rPr>
          <w:rFonts w:ascii="Times New Roman" w:hAnsi="Times New Roman"/>
          <w:sz w:val="24"/>
          <w:szCs w:val="24"/>
          <w:lang w:eastAsia="ru-RU"/>
        </w:rPr>
        <w:br/>
        <w:t>- в случае захвата в заложники немедленно заявить о своей профессиональной принадлежности, не обещать выкуп, постараться передать в редакцию пленки и видеозаписи, сделанные в ходе работы, чтобы информация о захвате журналиста как можно быстрее дошла до редакции и правоохранительных органов.</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Именно на журналисте лежит обязанность оценки последствий для читателя или телезрителя передаваемой им информации. В последнее время психологи обращают внимание специалистов и широкой общественности на явление, которое получило название «травмогенность» освещения прессой  боевых действий, террористических актов и катастроф. Делая читателя и зрителя свидетелем происходящего, СМИ распространяют на него стресс, который часто становится источником психической травмы или посттравматического стрессового расстройства. Такие реакции наблюдались, например, у зрителей, регулярно смотревших информационные выпуски, рассказывавшие о теракте в Нью-Йорке, когда под обломками Всемирного торгового центра остались тысячи жертв, а также последствий урагана Катрина в Нью-Орлеане. Ссылаясь на данные исследований соответствующих материалов газет «Коммерсант», «Независимая газета», «Известия» и «Московский комсомолец», «Ньюсуик»,  журнал «Меди@льманах» факультета журналистики МГУ им. М.В.Ломоносова в материале Ю.Болозеровой «Террористические акты в российской и американской прессе: психологические аспект» (2004. №1)  определяет факторы, усиливающие или ослабляющие травмогенность материалов СМИ.</w:t>
      </w:r>
    </w:p>
    <w:p w:rsidR="003B4144" w:rsidRPr="00FE2AE9" w:rsidRDefault="003B4144" w:rsidP="00FE2AE9">
      <w:pPr>
        <w:spacing w:after="0" w:line="240" w:lineRule="auto"/>
        <w:ind w:firstLine="709"/>
        <w:jc w:val="both"/>
        <w:outlineLvl w:val="0"/>
        <w:rPr>
          <w:rFonts w:ascii="Times New Roman" w:hAnsi="Times New Roman"/>
          <w:i/>
          <w:sz w:val="24"/>
          <w:szCs w:val="24"/>
          <w:u w:val="single"/>
          <w:lang w:eastAsia="ru-RU"/>
        </w:rPr>
      </w:pPr>
      <w:r w:rsidRPr="00FE2AE9">
        <w:rPr>
          <w:rFonts w:ascii="Times New Roman" w:hAnsi="Times New Roman"/>
          <w:sz w:val="24"/>
          <w:szCs w:val="24"/>
          <w:lang w:eastAsia="ru-RU"/>
        </w:rPr>
        <w:t>С</w:t>
      </w:r>
      <w:r w:rsidRPr="00FE2AE9">
        <w:rPr>
          <w:rFonts w:ascii="Times New Roman" w:hAnsi="Times New Roman"/>
          <w:i/>
          <w:sz w:val="24"/>
          <w:szCs w:val="24"/>
          <w:u w:val="single"/>
          <w:lang w:eastAsia="ru-RU"/>
        </w:rPr>
        <w:t xml:space="preserve">реди усиливающих: </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 показ человека «врасплох» в момент острого горя или отчаяния;</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-показ человека или группы лиц в состоянии  паники;</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-показ человека в ситуации унижения, оскорбляющего его человеческое достоинство;</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-демонстрация пыток, моральных и физических издевательств;</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-прямое или косвенное оправдание действий агрессора, явившегося причиной страдания жертвы;</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-показ торжества и безнаказанности насильника;</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-предоставления слова насильнику (прямое или косвенное, через публикацию телефонных разговоров и т.п.);</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-поиск виновных в момент совершения события;</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-дискредитация нации, самоуничижение от лица общества, попытки вызвать чувство вины, призывы к коллективному покаянию и искуплению;</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-сарказм или юмор в адрес жертвы или нации, воспринимающей себя как жертву (в случаях крупных террористических актов);</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-дискредитация спасателей в момент проведения операции, выражения недоверия в высокие чувства спасателей, разбор операции неспециалистами;</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-акцент на чувстве страха и беспомощности среди жертв, а также населения (города, района, страны) и (или) акцент на отсутствии безопасности в обществе в целом;</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-акцент на неопределенности, абсурдности происходящего, на неорганизованности, хаотичности применяемых мер;</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-акцент на бездействии властных, силовых и иных структур, сосредоточение внимания на отсутствии попыток помочь или утверждение их невозможности;</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-смакование жестокости, приведение «кровавых» подробностей;</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-неверие в будущее, изображение ситуации как безвыходной (любое возможное решение - трагедия);</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-дискредитация властных, силовых структур, медицинских работников;</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 после завершения операции или по ходу ее проведения акцент на жертвах, а не на победе;</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-в интервью с родственниками акцентирование внимания на невосполнимости утраты, подчеркивание бессмысленности потери близких;</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демонстрация агрессивного отношения к террористам, дискредитирующего общество, силовые структуры, спасателей и т д.</w:t>
      </w:r>
    </w:p>
    <w:p w:rsidR="003B4144" w:rsidRPr="00FE2AE9" w:rsidRDefault="003B4144" w:rsidP="00FE2AE9">
      <w:pPr>
        <w:spacing w:after="0" w:line="240" w:lineRule="auto"/>
        <w:ind w:firstLine="709"/>
        <w:jc w:val="both"/>
        <w:outlineLvl w:val="0"/>
        <w:rPr>
          <w:rFonts w:ascii="Times New Roman" w:hAnsi="Times New Roman"/>
          <w:i/>
          <w:sz w:val="24"/>
          <w:szCs w:val="24"/>
          <w:u w:val="single"/>
          <w:lang w:eastAsia="ru-RU"/>
        </w:rPr>
      </w:pPr>
      <w:r w:rsidRPr="00FE2AE9">
        <w:rPr>
          <w:rFonts w:ascii="Times New Roman" w:hAnsi="Times New Roman"/>
          <w:i/>
          <w:sz w:val="24"/>
          <w:szCs w:val="24"/>
          <w:u w:val="single"/>
          <w:lang w:eastAsia="ru-RU"/>
        </w:rPr>
        <w:t>Среди снижающих:</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 представление проблемы как решаемой, предложение конструктивных решений;</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-вера в будущее (ориентация на преодоление трагедии, утверждение возможностей лучшего будущего);</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-позитивное осмысление неопределенности;</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-четкое нравственное ориентирование читателей, акцент на смыслообразующих ценностях жизни;</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-примеры стойкости и мужества людей, попавших в экстремальную ситуацию, описание случаев активного сопротивления;</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-акцент на активных действиях по разрешению ситуации;</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 оказание психологической поддержки пострадавшим, чувство солидарности с ними, демонстрация социального одобрения;</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 выражение поддержки спасателям;</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 выражение поддержки властным структурам;</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-призыв к единению всех сил общества, показ солидарности людей внутри страны, демонстрация поддержки мирового сообщества;</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-попытка четкого анализа действий властей для спасения людей;</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-информирование о ходе решения проблемы вплоть до полного ее разрешения;</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 после завершения операции акцентирование внимания на победе и спасенных (а не на жертвах);</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-показ мужественного принятия ситуации родственниками, представление погибших людьми, достойными светлой памяти;</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-дегероизация агрессора;</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-апелляция к чувству национальной гордости;</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-примеры героизма и благородства людей, непосредственно не задействованных в операции;</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 примеры помощи жертвам или демонстрации желания помочь.</w:t>
      </w:r>
    </w:p>
    <w:p w:rsidR="003B4144" w:rsidRPr="00FE2AE9" w:rsidRDefault="003B4144" w:rsidP="00FE2AE9">
      <w:pPr>
        <w:spacing w:after="0" w:line="240" w:lineRule="auto"/>
        <w:ind w:firstLine="709"/>
        <w:jc w:val="both"/>
        <w:rPr>
          <w:rFonts w:ascii="Times New Roman" w:hAnsi="Times New Roman"/>
          <w:sz w:val="24"/>
          <w:szCs w:val="24"/>
          <w:lang w:eastAsia="ru-RU"/>
        </w:rPr>
      </w:pPr>
      <w:r w:rsidRPr="00FE2AE9">
        <w:rPr>
          <w:rFonts w:ascii="Times New Roman" w:hAnsi="Times New Roman"/>
          <w:sz w:val="24"/>
          <w:szCs w:val="24"/>
          <w:lang w:eastAsia="ru-RU"/>
        </w:rPr>
        <w:t>Разумеется, здесь изложены только основные этические принципы, определяющие круг обязанностей журналиста, работающего в экстремальной ситуации. Журналистскими сообществами разработано на этот счет немало рекомендаций, имеющих свою специфику. В частности, представляет интерес список ограничений, добровольно налагаемый на себя журналистом в зонах экстремальных ситуаций, разработанный Гильдией Военной журналистики Медиасоюза (</w:t>
      </w:r>
      <w:hyperlink r:id="rId16" w:history="1">
        <w:r w:rsidRPr="00FE2AE9">
          <w:rPr>
            <w:rFonts w:ascii="Times New Roman" w:hAnsi="Times New Roman"/>
            <w:sz w:val="24"/>
            <w:szCs w:val="24"/>
            <w:u w:val="single"/>
            <w:lang w:eastAsia="ru-RU"/>
          </w:rPr>
          <w:t>www.mediasoyuz.ru</w:t>
        </w:r>
      </w:hyperlink>
      <w:r w:rsidRPr="00FE2AE9">
        <w:rPr>
          <w:rFonts w:ascii="Times New Roman" w:hAnsi="Times New Roman"/>
          <w:sz w:val="24"/>
          <w:szCs w:val="24"/>
          <w:lang w:eastAsia="ru-RU"/>
        </w:rPr>
        <w:t>). В каждой редакции, корреспонденты которой работали в горячих точках, существуют на этот счет свои правила и нормы. Какой именно список возьмет для себя за основу журналист не так принципиально, они отличаются друг от друга разве что стилем и последовательностью изложения. Важно понимание журналистом необходимости соблюдения этических норм и умение сочетать их со своими морально-нравственными установками, голосом своей совести.</w:t>
      </w:r>
    </w:p>
    <w:p w:rsidR="003B4144" w:rsidRPr="00FE2AE9" w:rsidRDefault="003B4144" w:rsidP="00FE2AE9">
      <w:pPr>
        <w:tabs>
          <w:tab w:val="left" w:pos="284"/>
        </w:tabs>
        <w:suppressAutoHyphens/>
        <w:spacing w:after="0" w:line="240" w:lineRule="auto"/>
        <w:ind w:firstLine="709"/>
        <w:jc w:val="both"/>
        <w:rPr>
          <w:rFonts w:ascii="Times New Roman" w:hAnsi="Times New Roman"/>
          <w:sz w:val="24"/>
          <w:szCs w:val="24"/>
          <w:lang w:eastAsia="zh-CN"/>
        </w:rPr>
      </w:pPr>
    </w:p>
    <w:p w:rsidR="003B4144" w:rsidRPr="00FE2AE9" w:rsidRDefault="003B4144" w:rsidP="00FE2AE9">
      <w:pPr>
        <w:tabs>
          <w:tab w:val="left" w:pos="284"/>
        </w:tabs>
        <w:suppressAutoHyphens/>
        <w:spacing w:after="0" w:line="240" w:lineRule="auto"/>
        <w:ind w:firstLine="709"/>
        <w:jc w:val="both"/>
        <w:rPr>
          <w:rFonts w:ascii="Times New Roman" w:hAnsi="Times New Roman"/>
          <w:b/>
          <w:sz w:val="24"/>
          <w:szCs w:val="24"/>
          <w:lang w:eastAsia="zh-CN"/>
        </w:rPr>
      </w:pPr>
      <w:r w:rsidRPr="00FE2AE9">
        <w:rPr>
          <w:rFonts w:ascii="Times New Roman" w:hAnsi="Times New Roman"/>
          <w:b/>
          <w:sz w:val="24"/>
          <w:szCs w:val="24"/>
          <w:lang w:eastAsia="zh-CN"/>
        </w:rPr>
        <w:t xml:space="preserve"> Задание 3. Прочтите в журнале «Сноб» публикацию К.Собчак и А.Красовского «Дорога к храму», найдите нарушения профессиональной этики при освещении религиозной тематики. </w:t>
      </w:r>
    </w:p>
    <w:p w:rsidR="003B4144" w:rsidRPr="00FE2AE9" w:rsidRDefault="003B4144" w:rsidP="00FE2AE9">
      <w:pPr>
        <w:tabs>
          <w:tab w:val="left" w:pos="284"/>
        </w:tabs>
        <w:suppressAutoHyphens/>
        <w:spacing w:after="0" w:line="240" w:lineRule="auto"/>
        <w:ind w:firstLine="709"/>
        <w:jc w:val="both"/>
        <w:rPr>
          <w:rFonts w:ascii="Times New Roman" w:hAnsi="Times New Roman"/>
          <w:b/>
          <w:sz w:val="24"/>
          <w:szCs w:val="24"/>
          <w:lang w:eastAsia="zh-CN"/>
        </w:rPr>
      </w:pPr>
    </w:p>
    <w:p w:rsidR="003B4144" w:rsidRPr="00FE2AE9" w:rsidRDefault="003B4144" w:rsidP="00FE2AE9">
      <w:pPr>
        <w:tabs>
          <w:tab w:val="left" w:pos="851"/>
        </w:tabs>
        <w:suppressAutoHyphens/>
        <w:spacing w:after="0" w:line="240" w:lineRule="auto"/>
        <w:ind w:firstLine="709"/>
        <w:jc w:val="both"/>
        <w:rPr>
          <w:rFonts w:ascii="Times New Roman" w:hAnsi="Times New Roman"/>
          <w:b/>
          <w:bCs/>
          <w:sz w:val="24"/>
          <w:szCs w:val="24"/>
        </w:rPr>
      </w:pPr>
      <w:r w:rsidRPr="00FE2AE9">
        <w:rPr>
          <w:rFonts w:ascii="Times New Roman" w:hAnsi="Times New Roman"/>
          <w:b/>
          <w:sz w:val="24"/>
          <w:szCs w:val="24"/>
          <w:lang w:eastAsia="zh-CN"/>
        </w:rPr>
        <w:t xml:space="preserve">Задание 4. </w:t>
      </w:r>
      <w:r w:rsidRPr="00FE2AE9">
        <w:rPr>
          <w:rFonts w:ascii="Times New Roman" w:hAnsi="Times New Roman"/>
          <w:b/>
          <w:bCs/>
          <w:sz w:val="24"/>
          <w:szCs w:val="24"/>
        </w:rPr>
        <w:t xml:space="preserve">Напишите пять принципов профессиональной этики журналиста, которые вы считаете наиболее важными для себя и, которым будете стремиться соответствовать в своей работе. </w:t>
      </w:r>
    </w:p>
    <w:p w:rsidR="003B4144" w:rsidRPr="00FE2AE9" w:rsidRDefault="003B4144" w:rsidP="00FE2AE9">
      <w:pPr>
        <w:tabs>
          <w:tab w:val="left" w:pos="851"/>
        </w:tabs>
        <w:suppressAutoHyphens/>
        <w:spacing w:after="0" w:line="240" w:lineRule="auto"/>
        <w:ind w:firstLine="709"/>
        <w:jc w:val="both"/>
        <w:rPr>
          <w:rFonts w:ascii="Times New Roman" w:hAnsi="Times New Roman"/>
          <w:b/>
          <w:bCs/>
          <w:sz w:val="24"/>
          <w:szCs w:val="24"/>
        </w:rPr>
      </w:pPr>
    </w:p>
    <w:p w:rsidR="003B4144" w:rsidRPr="00FE2AE9" w:rsidRDefault="003B4144" w:rsidP="00FE2AE9">
      <w:pPr>
        <w:pStyle w:val="Default"/>
        <w:ind w:firstLine="709"/>
        <w:jc w:val="both"/>
        <w:rPr>
          <w:rFonts w:ascii="Times New Roman" w:hAnsi="Times New Roman" w:cs="Times New Roman"/>
          <w:b/>
          <w:color w:val="auto"/>
        </w:rPr>
      </w:pPr>
      <w:r w:rsidRPr="00FE2AE9">
        <w:rPr>
          <w:rFonts w:ascii="Times New Roman" w:hAnsi="Times New Roman" w:cs="Times New Roman"/>
          <w:b/>
          <w:bCs/>
          <w:color w:val="auto"/>
        </w:rPr>
        <w:t xml:space="preserve">Задание 5.  Прочитайте художественное произведение русской или зарубежной литературы, в котором одним из действующих лиц был бы журналист, редактор, рекламный агент (произведения М.Твена «Янки из Коннектикута при дворе короля Артура», «Журналистика в Теннеси», «Как я редактировал сельскохозяйственную газету», «Как меня выбирали в губернаторы», «Разговор с интервьюером», </w:t>
      </w:r>
    </w:p>
    <w:p w:rsidR="003B4144" w:rsidRPr="00FE2AE9" w:rsidRDefault="003B4144" w:rsidP="00FE2AE9">
      <w:pPr>
        <w:pStyle w:val="Default"/>
        <w:ind w:firstLine="709"/>
        <w:jc w:val="both"/>
        <w:rPr>
          <w:rFonts w:ascii="Times New Roman" w:hAnsi="Times New Roman" w:cs="Times New Roman"/>
          <w:b/>
          <w:color w:val="auto"/>
        </w:rPr>
      </w:pPr>
      <w:r w:rsidRPr="00FE2AE9">
        <w:rPr>
          <w:rFonts w:ascii="Times New Roman" w:hAnsi="Times New Roman" w:cs="Times New Roman"/>
          <w:b/>
          <w:bCs/>
          <w:color w:val="auto"/>
        </w:rPr>
        <w:t xml:space="preserve">О.Генри «Я интервьюирую президента», К.Чапека «Как делается газета», О. де Бальзака «Утраченные иллюзии», Ф.Саган «Немного солнца в холодной воде», Г. Белль « Потерянная честь Катарины Блюм», В.Пелевина «Generation «П» и др.). </w:t>
      </w:r>
    </w:p>
    <w:p w:rsidR="003B4144" w:rsidRPr="00FE2AE9" w:rsidRDefault="003B4144" w:rsidP="00FE2AE9">
      <w:pPr>
        <w:pStyle w:val="Default"/>
        <w:ind w:firstLine="709"/>
        <w:jc w:val="both"/>
        <w:rPr>
          <w:rFonts w:ascii="Times New Roman" w:hAnsi="Times New Roman" w:cs="Times New Roman"/>
          <w:b/>
          <w:bCs/>
          <w:color w:val="auto"/>
        </w:rPr>
      </w:pPr>
      <w:r w:rsidRPr="00FE2AE9">
        <w:rPr>
          <w:rFonts w:ascii="Times New Roman" w:hAnsi="Times New Roman" w:cs="Times New Roman"/>
          <w:b/>
          <w:bCs/>
          <w:color w:val="auto"/>
        </w:rPr>
        <w:t xml:space="preserve">Проанализируйте действия героя с точки зрения современной профессиональной этики журналиста. </w:t>
      </w:r>
    </w:p>
    <w:p w:rsidR="003B4144" w:rsidRPr="00FE2AE9" w:rsidRDefault="003B4144" w:rsidP="00FE2AE9">
      <w:pPr>
        <w:pStyle w:val="Default"/>
        <w:ind w:firstLine="709"/>
        <w:jc w:val="both"/>
        <w:rPr>
          <w:rFonts w:ascii="Times New Roman" w:hAnsi="Times New Roman" w:cs="Times New Roman"/>
          <w:b/>
          <w:bCs/>
          <w:color w:val="auto"/>
        </w:rPr>
      </w:pPr>
    </w:p>
    <w:p w:rsidR="003B4144" w:rsidRPr="00FE2AE9" w:rsidRDefault="003B4144" w:rsidP="00FE2AE9">
      <w:pPr>
        <w:pStyle w:val="Default"/>
        <w:ind w:firstLine="709"/>
        <w:jc w:val="both"/>
        <w:rPr>
          <w:rFonts w:ascii="Times New Roman" w:hAnsi="Times New Roman" w:cs="Times New Roman"/>
          <w:b/>
          <w:color w:val="auto"/>
        </w:rPr>
      </w:pPr>
      <w:r w:rsidRPr="00FE2AE9">
        <w:rPr>
          <w:rFonts w:ascii="Times New Roman" w:hAnsi="Times New Roman" w:cs="Times New Roman"/>
          <w:b/>
          <w:bCs/>
          <w:color w:val="auto"/>
        </w:rPr>
        <w:t xml:space="preserve">Задание 6. Проанализируйте ситуацию на основе нескольких Кодексов профессиональной этики журналиста. Зачитайте или выпишите соответствующие статьи Кодексов.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bCs/>
          <w:color w:val="auto"/>
        </w:rPr>
        <w:t xml:space="preserve">Как частное лицо, журналист обратился в одно из государственных учреждений по поводу оформления в собственность доставшегося ему в наследство от родственника дачного участка. При изучении документов выяснилось, что на наследство могут претендовать еще двое родственников. В результате специалисты учреждения отказали журналисту в рассмотрении данного вопроса в его пользу и посоветовали решать его в судебном порядке, с приглашением других потенциальных претендентов. Все доводы журналиста о </w:t>
      </w:r>
      <w:r w:rsidRPr="00FE2AE9">
        <w:rPr>
          <w:rFonts w:ascii="Times New Roman" w:hAnsi="Times New Roman" w:cs="Times New Roman"/>
          <w:color w:val="auto"/>
        </w:rPr>
        <w:t xml:space="preserve">том, что «эти родственники давно живут в другой стране, и знать не знают о существовании этого крохотного участка, а у меня есть дарственная предсмертная записка бывшего владельца», не изменили решения чиновников.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color w:val="auto"/>
        </w:rPr>
        <w:t xml:space="preserve">И тогда журналист, посчитавший несправедливым исход дела, решил подвергнуть публичной критике деятельность названного учреждения. Не поставив в известность редактора газеты и коллег о сложившейся ситуации, он собрал достаточную фактуру через друзей и знакомых, работавших в контрольных органах, а также от людей, обращавшихся в это учреждение и получивших отказ. Журналист написал «разгромный» материал о юридической некомпетентности и человеческой несостоятельности ее работников, боявшихся взять на ответственность и допускавших волокиту. Опубликованная в газете статья получила большой общественный резонанс... </w:t>
      </w:r>
    </w:p>
    <w:p w:rsidR="003B4144" w:rsidRPr="00FE2AE9" w:rsidRDefault="003B4144" w:rsidP="00FE2AE9">
      <w:pPr>
        <w:pStyle w:val="Default"/>
        <w:ind w:firstLine="709"/>
        <w:jc w:val="both"/>
        <w:rPr>
          <w:rFonts w:ascii="Times New Roman" w:hAnsi="Times New Roman" w:cs="Times New Roman"/>
          <w:b/>
          <w:color w:val="auto"/>
        </w:rPr>
      </w:pP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b/>
          <w:color w:val="auto"/>
        </w:rPr>
        <w:t xml:space="preserve">Задание 7. </w:t>
      </w:r>
      <w:r w:rsidRPr="00FE2AE9">
        <w:rPr>
          <w:rFonts w:ascii="Times New Roman" w:hAnsi="Times New Roman" w:cs="Times New Roman"/>
          <w:b/>
          <w:bCs/>
          <w:color w:val="auto"/>
        </w:rPr>
        <w:t>Представьте, что вы журналист одной из городских телекомпаний, решите, как Вы поступите в ситуациях описанных ниже, мотивируйте свое решение. В процессе выбора ответа опирайтесь на соответствующие пункты ЭТИЧЕСКОГО КОДЕКСА ЖУРНАЛИСТА</w:t>
      </w:r>
      <w:r w:rsidRPr="00FE2AE9">
        <w:rPr>
          <w:rFonts w:ascii="Times New Roman" w:hAnsi="Times New Roman" w:cs="Times New Roman"/>
          <w:bCs/>
          <w:color w:val="auto"/>
        </w:rPr>
        <w:t xml:space="preserve">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bCs/>
          <w:color w:val="auto"/>
        </w:rPr>
        <w:t xml:space="preserve">Ситуация 1: </w:t>
      </w:r>
      <w:r w:rsidRPr="00FE2AE9">
        <w:rPr>
          <w:rFonts w:ascii="Times New Roman" w:hAnsi="Times New Roman" w:cs="Times New Roman"/>
          <w:color w:val="auto"/>
        </w:rPr>
        <w:t xml:space="preserve">В вашем городе проходит многочисленный митинг протеста против отключения электроэнергии. В редакцию звонят из властных кабинетов и просят не показывать этот митинг в эфире, чтобы «не нагнетать ситуацию» и «не раскачивать лодку» в условиях экономического кризиса.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bCs/>
          <w:color w:val="auto"/>
        </w:rPr>
        <w:t xml:space="preserve">Ваши действия: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color w:val="auto"/>
        </w:rPr>
        <w:t xml:space="preserve">А. Вы выдаете в эфир сюжет о митинге. Ваше дело информировать людей и рассказывать о происходящем в городе (стране).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color w:val="auto"/>
        </w:rPr>
        <w:t xml:space="preserve">Б. Вы не выдаете сюжет в эфир – не хотите сориться с властями, да и нагнетать ситуацию, действительно, не стоит.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color w:val="auto"/>
        </w:rPr>
        <w:t xml:space="preserve">В. Вы выдаете сюжет и предлагаете представителям власти прокомментировать эти события в эфире, чтобы «разрядить ситуацию».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color w:val="auto"/>
        </w:rPr>
        <w:t xml:space="preserve">Г. Ваш вариант.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bCs/>
          <w:color w:val="auto"/>
        </w:rPr>
        <w:t xml:space="preserve">Ситуация 2: </w:t>
      </w:r>
      <w:r w:rsidRPr="00FE2AE9">
        <w:rPr>
          <w:rFonts w:ascii="Times New Roman" w:hAnsi="Times New Roman" w:cs="Times New Roman"/>
          <w:color w:val="auto"/>
        </w:rPr>
        <w:t xml:space="preserve">Вы снимаете для своего сюжета опрос на улице на тему -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color w:val="auto"/>
        </w:rPr>
        <w:t>«часто ли вас обманывали». Одна респондентка отвечает Вам – «</w:t>
      </w:r>
      <w:r w:rsidRPr="00FE2AE9">
        <w:rPr>
          <w:rFonts w:ascii="Times New Roman" w:hAnsi="Times New Roman" w:cs="Times New Roman"/>
          <w:i/>
          <w:iCs/>
          <w:color w:val="auto"/>
        </w:rPr>
        <w:t>да меня недавно обманула цыганка. Но что делать – такой это народ</w:t>
      </w:r>
      <w:r w:rsidRPr="00FE2AE9">
        <w:rPr>
          <w:rFonts w:ascii="Times New Roman" w:hAnsi="Times New Roman" w:cs="Times New Roman"/>
          <w:color w:val="auto"/>
        </w:rPr>
        <w:t xml:space="preserve">».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bCs/>
          <w:color w:val="auto"/>
        </w:rPr>
        <w:t xml:space="preserve">Ваши действия: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color w:val="auto"/>
        </w:rPr>
        <w:t xml:space="preserve">А. Вы не включаете этот синхрон в сюжет, так как понимаете, что в этом высказывание есть ксенофобия.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color w:val="auto"/>
        </w:rPr>
        <w:t xml:space="preserve">Б. Вы включаете этот синхрон в сюжет, но в закадровом тексте объясняете, что у обмана нет национальности.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color w:val="auto"/>
        </w:rPr>
        <w:t xml:space="preserve">В. Вы включаете этот синхрон в сюжет без всяких собственных комментариев – таково мнение улицы.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color w:val="auto"/>
        </w:rPr>
        <w:t xml:space="preserve">Г. Ваш вариант.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bCs/>
          <w:color w:val="auto"/>
        </w:rPr>
        <w:t xml:space="preserve">Ситуация 3: </w:t>
      </w:r>
      <w:r w:rsidRPr="00FE2AE9">
        <w:rPr>
          <w:rFonts w:ascii="Times New Roman" w:hAnsi="Times New Roman" w:cs="Times New Roman"/>
          <w:color w:val="auto"/>
        </w:rPr>
        <w:t xml:space="preserve">Вы снимаете сюжет о проблемах развития инклюзивного образования в Вашем городе. Один из респондентов (отец здорового ребенка) говорит </w:t>
      </w:r>
      <w:r w:rsidRPr="00FE2AE9">
        <w:rPr>
          <w:rFonts w:ascii="Times New Roman" w:hAnsi="Times New Roman" w:cs="Times New Roman"/>
          <w:i/>
          <w:iCs/>
          <w:color w:val="auto"/>
        </w:rPr>
        <w:t xml:space="preserve">– «я не хочу, чтобы мой ребенок учился в одной школе с инвалидом – мне не нравятся эти недоразвитые дети, и я не скрываю этого. Мой ребенок так просто начнет отставать в развитии – если нам тут устроят инклюзивную школу». </w:t>
      </w:r>
    </w:p>
    <w:p w:rsidR="003B4144" w:rsidRPr="00FE2AE9" w:rsidRDefault="003B4144" w:rsidP="00FE2AE9">
      <w:pPr>
        <w:pStyle w:val="Default"/>
        <w:ind w:firstLine="709"/>
        <w:jc w:val="both"/>
        <w:rPr>
          <w:rFonts w:ascii="Times New Roman" w:hAnsi="Times New Roman" w:cs="Times New Roman"/>
          <w:bCs/>
          <w:color w:val="auto"/>
        </w:rPr>
      </w:pPr>
      <w:r w:rsidRPr="00FE2AE9">
        <w:rPr>
          <w:rFonts w:ascii="Times New Roman" w:hAnsi="Times New Roman" w:cs="Times New Roman"/>
          <w:bCs/>
          <w:color w:val="auto"/>
        </w:rPr>
        <w:t>Ваши действия:</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color w:val="auto"/>
        </w:rPr>
        <w:t xml:space="preserve">А. Вы оставляете этот синхрон в сюжете, так как он отражает реальное отношение многих родителей к инклюзивному образованию.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color w:val="auto"/>
        </w:rPr>
        <w:t xml:space="preserve">Б. Вы оставляете этот синхрон, вырезав при монтаже слова «недоразвитые дети».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color w:val="auto"/>
        </w:rPr>
        <w:t xml:space="preserve">В. Вы не включаете этот синхрон в сюжет, чтобы не обидеть детей-инвалидов и их родителей.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color w:val="auto"/>
        </w:rPr>
        <w:t xml:space="preserve">Г. Вы включаете этот синхрон в сюжет, сопроводив его комментариями специалистов о недопустимости дискриминации инвалидов.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color w:val="auto"/>
        </w:rPr>
        <w:t xml:space="preserve">Д. Ваш вариант.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bCs/>
          <w:color w:val="auto"/>
        </w:rPr>
        <w:t xml:space="preserve">Ситуация 4: </w:t>
      </w:r>
      <w:r w:rsidRPr="00FE2AE9">
        <w:rPr>
          <w:rFonts w:ascii="Times New Roman" w:hAnsi="Times New Roman" w:cs="Times New Roman"/>
          <w:color w:val="auto"/>
        </w:rPr>
        <w:t xml:space="preserve">В аэропорту вашего города произошла авиакатастрофа. Много жертв. Вы, отсматривая снятый материал понимаете, что у Вас есть много совершенно шокирующих кадров.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bCs/>
          <w:color w:val="auto"/>
        </w:rPr>
        <w:t xml:space="preserve">Ваши действия: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color w:val="auto"/>
        </w:rPr>
        <w:t xml:space="preserve">А. Вы выдаете в эфир все. Город должен знать все, что случилось. И это не тот случай, когда надо щадить чьи-то нервы. Шокирующие кадры как раз должны побудить общественность призвать к ответственности виновных в катастрофе. К тому же Вы обязаны думать о рейтинге.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color w:val="auto"/>
        </w:rPr>
        <w:t xml:space="preserve">Б. Вы не выдаете в эфир самые шокирующие кадры. Родственникам погибших будет больно видеть это в эфире. Да и психику остальных горожан следует пощадить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color w:val="auto"/>
        </w:rPr>
        <w:t xml:space="preserve">В. Вы не только не выдаете в эфир шокирующие кадры, но и пытаетесь быстро договориться с коллегами из других СМИ о том, что в этой ситуации надо выработать общие правила освещения трагедии, проявить ответственность, не гнаться за рейтингами и не показывать все.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color w:val="auto"/>
        </w:rPr>
        <w:t xml:space="preserve">Г. Ваш вариант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bCs/>
          <w:color w:val="auto"/>
        </w:rPr>
        <w:t xml:space="preserve">Ситуация 5: </w:t>
      </w:r>
      <w:r w:rsidRPr="00FE2AE9">
        <w:rPr>
          <w:rFonts w:ascii="Times New Roman" w:hAnsi="Times New Roman" w:cs="Times New Roman"/>
          <w:color w:val="auto"/>
        </w:rPr>
        <w:t xml:space="preserve">Мэр города, арестованный по подозрению в коррупции через 2 года отпущен из СИЗО под залог. Суд над ним продолжается. Бывший мэр готов прийти к Вам в эфир и высказать свою точку зрения на действия прокуратуры.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bCs/>
          <w:color w:val="auto"/>
        </w:rPr>
        <w:t xml:space="preserve">Ваши действия: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color w:val="auto"/>
        </w:rPr>
        <w:t xml:space="preserve">А. Вы не приглашаете бывшего мэра в эфир, так как не хотите осложнений во взаимоотношениях с прокуратурой.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color w:val="auto"/>
        </w:rPr>
        <w:t xml:space="preserve">Б. Вы не приглашаете бывшего мэра в эфир, так как боитесь нарушить закон, содействуя оказанию давления на суд.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color w:val="auto"/>
        </w:rPr>
        <w:t xml:space="preserve">В. Вы приглашаете бывшего мэра в прямой эфир, дав ему возможность высказать его точку зрения на происходящее.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color w:val="auto"/>
        </w:rPr>
        <w:t xml:space="preserve">Г. Вы приглашаете бывшего мэра в эфир, обговорив заранее, что программа выйдет в записи и только после того как эту запись отсмотрят юристы телекомпании на предмет соблюдения всех законов. Д. Вы кроме этого позволяете отсмотреть запись адвокатам подсудимого и соглашаетесь при монтаже вырезать некоторые высказывания бывшего мэра, которые, по мнению адвокатов, могут навредить ему во время суда.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color w:val="auto"/>
        </w:rPr>
        <w:t xml:space="preserve">Е. Ваш вариант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bCs/>
          <w:color w:val="auto"/>
        </w:rPr>
        <w:t xml:space="preserve">Ситуация 6: </w:t>
      </w:r>
      <w:r w:rsidRPr="00FE2AE9">
        <w:rPr>
          <w:rFonts w:ascii="Times New Roman" w:hAnsi="Times New Roman" w:cs="Times New Roman"/>
          <w:color w:val="auto"/>
        </w:rPr>
        <w:t xml:space="preserve">Вам позвонили сотрудники колонии для несовершеннолетних. Они рассказывают, что один из начальников колонии издевается над заключенными. Они больше не могут это терпеть, готовы встретиться и рассказать все «на камеру». Вы встречаетесь и записываете их рассказы. Затем начинаете журналистское расследование ситуации в колонии, которое продвигается успешно. Но тут к Вам вновь звонят те же сотрудники колонии и просят «забыть» о встрече, не выдавать их синхроны в эфир – «нам сказали, что уволят с волчьим билетом, у нас дети – а он все равно останется здесь работать, отделавшись легкими неприятностями. Пожалейте нас. Ситуацию здесь не исправить».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bCs/>
          <w:color w:val="auto"/>
        </w:rPr>
        <w:t xml:space="preserve">Ваши действия: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color w:val="auto"/>
        </w:rPr>
        <w:t xml:space="preserve">А. Вы заканчиваете расследование и выдаете его в эфир со всеми синхронами. Сотрудники колонии не имеют права молчать о подобных нарушениях. И Вы не можете скрывать подобную информацию.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color w:val="auto"/>
        </w:rPr>
        <w:t xml:space="preserve">Б. Вы «забываете» об этой теме, понимая, что их и правда уволят, а в колонии все останется по-прежнему.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color w:val="auto"/>
        </w:rPr>
        <w:t xml:space="preserve">В. Вы выдаете сюжет в эфир, но на синхронах сотрудников колонии – закрываете их лица «кубиками» и меняете им голоса. Сюжет от этого явно проигрывает, но Вы теперь не в ответе за судьбу ваших респондентов.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color w:val="auto"/>
        </w:rPr>
        <w:t xml:space="preserve">Г. Ваш вариант.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bCs/>
          <w:color w:val="auto"/>
        </w:rPr>
        <w:t xml:space="preserve">Ситуация 7: </w:t>
      </w:r>
      <w:r w:rsidRPr="00FE2AE9">
        <w:rPr>
          <w:rFonts w:ascii="Times New Roman" w:hAnsi="Times New Roman" w:cs="Times New Roman"/>
          <w:color w:val="auto"/>
        </w:rPr>
        <w:t xml:space="preserve">Руководство предвыборного штаба одного из известных политиков Вам возглавить их пиар службу на время выборной гонки. Они предлагают Вам очень большую зарплату, и не возражают против того, чтобы Вы совмещали работу у них с журналистской деятельностью.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bCs/>
          <w:color w:val="auto"/>
        </w:rPr>
        <w:t xml:space="preserve">Ваши действия: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color w:val="auto"/>
        </w:rPr>
        <w:t xml:space="preserve">А. Вы соглашаетесь и пытаетесь совмещать две работы, потому что с журналистикой Вам расставаться не хочется.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color w:val="auto"/>
        </w:rPr>
        <w:t xml:space="preserve">Б. Вы увольняетесь с работы и уходите в пиар. Вы понимаете, что нельзя совмещать журналистику и пиар.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color w:val="auto"/>
        </w:rPr>
        <w:t xml:space="preserve">В. Вы отказываетесь от заманчивого предложения, так как еще не исчерпали своего интереса к журналистике.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color w:val="auto"/>
        </w:rPr>
        <w:t xml:space="preserve">Г. Ваш вариант.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bCs/>
          <w:color w:val="auto"/>
        </w:rPr>
        <w:t xml:space="preserve">Ситуация: </w:t>
      </w:r>
      <w:r w:rsidRPr="00FE2AE9">
        <w:rPr>
          <w:rFonts w:ascii="Times New Roman" w:hAnsi="Times New Roman" w:cs="Times New Roman"/>
          <w:color w:val="auto"/>
        </w:rPr>
        <w:t xml:space="preserve">Руководство Вашей телекомпании требует, чтобы Вы в своем сюжете «замочили» представителя оппозиционной партии, и вырезали синхронны всех сочувствующих этому политическому деятелю.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bCs/>
          <w:color w:val="auto"/>
        </w:rPr>
        <w:t xml:space="preserve">Ваши действия: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color w:val="auto"/>
        </w:rPr>
        <w:t xml:space="preserve">А. Вы соглашаетесь, потому что Вам здесь дальше работать.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color w:val="auto"/>
        </w:rPr>
        <w:t xml:space="preserve">Б. Вы увольняетесь.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color w:val="auto"/>
        </w:rPr>
        <w:t xml:space="preserve">В. Вы просите дать Вам другую тему.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color w:val="auto"/>
        </w:rPr>
        <w:t xml:space="preserve">Г. Вы выдаете в эфир объективный материал о деятельности оппозиционера и ждете реакции начальства.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color w:val="auto"/>
        </w:rPr>
        <w:t xml:space="preserve">Д. Ваш вариант.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bCs/>
          <w:color w:val="auto"/>
        </w:rPr>
        <w:t xml:space="preserve">Ситуация 8: </w:t>
      </w:r>
      <w:r w:rsidRPr="00FE2AE9">
        <w:rPr>
          <w:rFonts w:ascii="Times New Roman" w:hAnsi="Times New Roman" w:cs="Times New Roman"/>
          <w:color w:val="auto"/>
        </w:rPr>
        <w:t xml:space="preserve">Просматривая вечерний выпуск новостей вашей телекомпании, Вы замечаете, что коллега в своем сюжете выдал неточную информацию. Вы в курсе темы и точно знаете, что коллега ошибся.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bCs/>
          <w:color w:val="auto"/>
        </w:rPr>
        <w:t xml:space="preserve">Ваши действия: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color w:val="auto"/>
        </w:rPr>
        <w:t xml:space="preserve">А. На утренней планерке Вы при всех в корректной форме указываете коллеге на ошибку.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color w:val="auto"/>
        </w:rPr>
        <w:t xml:space="preserve">Б. Встретив коллегу в редакции, Вы говорите только ему, что он допустил ошибку в сюжете. Стараетесь, чтобы Ваше замечание не услышали остальные.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color w:val="auto"/>
        </w:rPr>
        <w:t xml:space="preserve">В. Сообщаете об ошибке коллеги главному редактору.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color w:val="auto"/>
        </w:rPr>
        <w:t xml:space="preserve">Г. Это не ваше дело и Вы забываете об ошибке коллеги.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color w:val="auto"/>
        </w:rPr>
        <w:t xml:space="preserve">Д. Ваш вариант. </w:t>
      </w:r>
    </w:p>
    <w:p w:rsidR="003B4144" w:rsidRPr="00FE2AE9" w:rsidRDefault="003B4144" w:rsidP="00FE2AE9">
      <w:pPr>
        <w:pStyle w:val="Default"/>
        <w:ind w:firstLine="709"/>
        <w:jc w:val="both"/>
        <w:rPr>
          <w:rFonts w:ascii="Times New Roman" w:hAnsi="Times New Roman" w:cs="Times New Roman"/>
          <w:color w:val="auto"/>
        </w:rPr>
      </w:pP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b/>
          <w:bCs/>
          <w:color w:val="auto"/>
        </w:rPr>
        <w:t>Задание 8. Проанализируйте ситуацию, используя модель анализа этических дилемм Гинна</w:t>
      </w:r>
      <w:r w:rsidRPr="00FE2AE9">
        <w:rPr>
          <w:rFonts w:ascii="Times New Roman" w:hAnsi="Times New Roman" w:cs="Times New Roman"/>
          <w:bCs/>
          <w:color w:val="auto"/>
        </w:rPr>
        <w:t xml:space="preserve">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bCs/>
          <w:color w:val="auto"/>
        </w:rPr>
        <w:t xml:space="preserve">а) Представьте себе, что вы репортер ежедневной газеты в боль-шом городе. И вот в канун Нового года, редактор говорит, что нужно сделать заметку о несчастном случае со смертельным исходом.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bCs/>
          <w:color w:val="auto"/>
        </w:rPr>
        <w:t xml:space="preserve">Вы приезжаете на место. Милиция и врачи уже там. Соседи толпятся у двери в квартиру, в мрачном многоквартирном доме. В квартире у новогодней елки рыдают молодые родители. Их малыш подавился елочной игрушкой, задохнулся и умер. Вы записываете все детали, имя ребенка, возраст и все такое и мчитесь обратно в редакцию, что бы успеть написать экстренную заметку в утренний выпуск.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bCs/>
          <w:color w:val="auto"/>
        </w:rPr>
        <w:t xml:space="preserve">Вы приносите заметку редактору, и он говорит, что статья не пойдет, потому что ты не узнал, какого цвета была игрушка. Красная, зеленая? Посмотреть было не возможно, а спросить вы как-то не подумали.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bCs/>
          <w:color w:val="auto"/>
        </w:rPr>
        <w:t xml:space="preserve">Статья прямо просится на первую полосу, и у вас есть выбор: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bCs/>
          <w:color w:val="auto"/>
        </w:rPr>
        <w:t xml:space="preserve">1) Позвонить родителям и спросить; </w:t>
      </w: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bCs/>
          <w:color w:val="auto"/>
        </w:rPr>
        <w:t xml:space="preserve">2) Не звонить и потерять работу. </w:t>
      </w:r>
    </w:p>
    <w:p w:rsidR="003B4144" w:rsidRPr="00FE2AE9" w:rsidRDefault="003B4144" w:rsidP="00FE2AE9">
      <w:pPr>
        <w:pStyle w:val="Default"/>
        <w:ind w:firstLine="709"/>
        <w:jc w:val="both"/>
        <w:rPr>
          <w:rFonts w:ascii="Times New Roman" w:hAnsi="Times New Roman" w:cs="Times New Roman"/>
          <w:color w:val="auto"/>
        </w:rPr>
      </w:pPr>
    </w:p>
    <w:p w:rsidR="003B4144" w:rsidRPr="00FE2AE9" w:rsidRDefault="003B4144" w:rsidP="00FE2AE9">
      <w:pPr>
        <w:pStyle w:val="Default"/>
        <w:ind w:firstLine="709"/>
        <w:jc w:val="both"/>
        <w:rPr>
          <w:rFonts w:ascii="Times New Roman" w:hAnsi="Times New Roman" w:cs="Times New Roman"/>
          <w:color w:val="auto"/>
        </w:rPr>
      </w:pPr>
      <w:r w:rsidRPr="00FE2AE9">
        <w:rPr>
          <w:rFonts w:ascii="Times New Roman" w:hAnsi="Times New Roman" w:cs="Times New Roman"/>
          <w:bCs/>
          <w:color w:val="auto"/>
        </w:rPr>
        <w:t xml:space="preserve">б) Предположим, вам стало известно, что руководство швейного цеха, расположенного в одной из «новостроек», нарушает трудовое законодательство, в частности, использует детский труд и не создает безопасных условий труда. Вы знаете, что если статья будет опубликована, акимиат не только накажет хозяина цеха, но и закроет его, а в цеху работают многие люди, живущие в районе. Как тут «правильно» поступить? </w:t>
      </w:r>
    </w:p>
    <w:p w:rsidR="003B4144" w:rsidRPr="00FE2AE9" w:rsidRDefault="003B4144" w:rsidP="00FE2AE9">
      <w:pPr>
        <w:tabs>
          <w:tab w:val="left" w:pos="851"/>
        </w:tabs>
        <w:suppressAutoHyphens/>
        <w:spacing w:after="0" w:line="240" w:lineRule="auto"/>
        <w:ind w:firstLine="709"/>
        <w:jc w:val="both"/>
        <w:rPr>
          <w:rFonts w:ascii="Times New Roman" w:hAnsi="Times New Roman"/>
          <w:b/>
          <w:bCs/>
          <w:sz w:val="24"/>
          <w:szCs w:val="24"/>
        </w:rPr>
      </w:pPr>
    </w:p>
    <w:p w:rsidR="003B4144" w:rsidRPr="00FE2AE9" w:rsidRDefault="003B4144" w:rsidP="00FE2AE9">
      <w:pPr>
        <w:tabs>
          <w:tab w:val="left" w:pos="284"/>
        </w:tabs>
        <w:suppressAutoHyphens/>
        <w:spacing w:after="0" w:line="240" w:lineRule="auto"/>
        <w:ind w:firstLine="709"/>
        <w:jc w:val="both"/>
        <w:rPr>
          <w:rFonts w:ascii="Times New Roman" w:hAnsi="Times New Roman"/>
          <w:b/>
          <w:sz w:val="24"/>
          <w:szCs w:val="24"/>
          <w:lang w:eastAsia="zh-CN"/>
        </w:rPr>
      </w:pPr>
      <w:r w:rsidRPr="00FE2AE9">
        <w:rPr>
          <w:rFonts w:ascii="Times New Roman" w:hAnsi="Times New Roman"/>
          <w:b/>
          <w:sz w:val="24"/>
          <w:szCs w:val="24"/>
          <w:lang w:eastAsia="zh-CN"/>
        </w:rPr>
        <w:t>Перечень вопросов для подготовки к зачету</w:t>
      </w:r>
    </w:p>
    <w:p w:rsidR="003B4144" w:rsidRPr="00FE2AE9" w:rsidRDefault="003B4144" w:rsidP="00FE2AE9">
      <w:pPr>
        <w:tabs>
          <w:tab w:val="left" w:pos="284"/>
        </w:tabs>
        <w:suppressAutoHyphens/>
        <w:spacing w:after="0" w:line="240" w:lineRule="auto"/>
        <w:ind w:firstLine="709"/>
        <w:jc w:val="both"/>
        <w:rPr>
          <w:rFonts w:ascii="Times New Roman" w:hAnsi="Times New Roman"/>
          <w:sz w:val="24"/>
          <w:szCs w:val="24"/>
          <w:lang w:eastAsia="zh-CN"/>
        </w:rPr>
      </w:pPr>
    </w:p>
    <w:p w:rsidR="003B4144" w:rsidRPr="00FE2AE9" w:rsidRDefault="003B4144" w:rsidP="00FE2AE9">
      <w:pPr>
        <w:numPr>
          <w:ilvl w:val="0"/>
          <w:numId w:val="2"/>
        </w:numPr>
        <w:suppressAutoHyphens/>
        <w:spacing w:after="0" w:line="240" w:lineRule="auto"/>
        <w:ind w:left="0" w:firstLine="709"/>
        <w:jc w:val="both"/>
        <w:rPr>
          <w:rFonts w:ascii="Times New Roman" w:hAnsi="Times New Roman"/>
          <w:sz w:val="24"/>
          <w:szCs w:val="24"/>
          <w:lang w:eastAsia="zh-CN"/>
        </w:rPr>
      </w:pPr>
      <w:r w:rsidRPr="00FE2AE9">
        <w:rPr>
          <w:rFonts w:ascii="Times New Roman" w:hAnsi="Times New Roman"/>
          <w:sz w:val="24"/>
          <w:szCs w:val="24"/>
          <w:lang w:eastAsia="zh-CN"/>
        </w:rPr>
        <w:t xml:space="preserve">Профессиональная этика как наука и проблема практики. </w:t>
      </w:r>
    </w:p>
    <w:p w:rsidR="003B4144" w:rsidRPr="00FE2AE9" w:rsidRDefault="003B4144" w:rsidP="00FE2AE9">
      <w:pPr>
        <w:numPr>
          <w:ilvl w:val="0"/>
          <w:numId w:val="2"/>
        </w:numPr>
        <w:suppressAutoHyphens/>
        <w:spacing w:after="0" w:line="240" w:lineRule="auto"/>
        <w:ind w:left="0" w:firstLine="709"/>
        <w:jc w:val="both"/>
        <w:rPr>
          <w:rFonts w:ascii="Times New Roman" w:hAnsi="Times New Roman"/>
          <w:sz w:val="24"/>
          <w:szCs w:val="24"/>
          <w:lang w:eastAsia="zh-CN"/>
        </w:rPr>
      </w:pPr>
      <w:r w:rsidRPr="00FE2AE9">
        <w:rPr>
          <w:rFonts w:ascii="Times New Roman" w:hAnsi="Times New Roman"/>
          <w:sz w:val="24"/>
          <w:szCs w:val="24"/>
          <w:lang w:eastAsia="zh-CN"/>
        </w:rPr>
        <w:t>Профессиональная этика и профессиональная мораль.</w:t>
      </w:r>
    </w:p>
    <w:p w:rsidR="003B4144" w:rsidRPr="00FE2AE9" w:rsidRDefault="003B4144" w:rsidP="00FE2AE9">
      <w:pPr>
        <w:numPr>
          <w:ilvl w:val="0"/>
          <w:numId w:val="2"/>
        </w:numPr>
        <w:suppressAutoHyphens/>
        <w:spacing w:after="0" w:line="240" w:lineRule="auto"/>
        <w:ind w:left="0" w:firstLine="709"/>
        <w:jc w:val="both"/>
        <w:rPr>
          <w:rFonts w:ascii="Times New Roman" w:hAnsi="Times New Roman"/>
          <w:sz w:val="24"/>
          <w:szCs w:val="24"/>
          <w:lang w:eastAsia="zh-CN"/>
        </w:rPr>
      </w:pPr>
      <w:r w:rsidRPr="00FE2AE9">
        <w:rPr>
          <w:rFonts w:ascii="Times New Roman" w:hAnsi="Times New Roman"/>
          <w:sz w:val="24"/>
          <w:szCs w:val="24"/>
          <w:lang w:eastAsia="zh-CN"/>
        </w:rPr>
        <w:t>Состояние профессиональной этики как науки в настоящий момент</w:t>
      </w:r>
    </w:p>
    <w:p w:rsidR="003B4144" w:rsidRPr="00FE2AE9" w:rsidRDefault="003B4144" w:rsidP="00FE2AE9">
      <w:pPr>
        <w:numPr>
          <w:ilvl w:val="0"/>
          <w:numId w:val="2"/>
        </w:numPr>
        <w:suppressAutoHyphens/>
        <w:spacing w:after="0" w:line="240" w:lineRule="auto"/>
        <w:ind w:left="0" w:firstLine="709"/>
        <w:jc w:val="both"/>
        <w:rPr>
          <w:rFonts w:ascii="Times New Roman" w:hAnsi="Times New Roman"/>
          <w:sz w:val="24"/>
          <w:szCs w:val="24"/>
          <w:lang w:eastAsia="zh-CN"/>
        </w:rPr>
      </w:pPr>
      <w:r w:rsidRPr="00FE2AE9">
        <w:rPr>
          <w:rFonts w:ascii="Times New Roman" w:hAnsi="Times New Roman"/>
          <w:sz w:val="24"/>
          <w:szCs w:val="24"/>
          <w:lang w:eastAsia="zh-CN"/>
        </w:rPr>
        <w:t xml:space="preserve">Место и роль нравственных представлений в профессиональном сознании журналистского сообщества.  </w:t>
      </w:r>
    </w:p>
    <w:p w:rsidR="003B4144" w:rsidRPr="00FE2AE9" w:rsidRDefault="003B4144" w:rsidP="00FE2AE9">
      <w:pPr>
        <w:numPr>
          <w:ilvl w:val="0"/>
          <w:numId w:val="2"/>
        </w:numPr>
        <w:suppressAutoHyphens/>
        <w:spacing w:after="0" w:line="240" w:lineRule="auto"/>
        <w:ind w:left="0" w:firstLine="709"/>
        <w:jc w:val="both"/>
        <w:rPr>
          <w:rFonts w:ascii="Times New Roman" w:hAnsi="Times New Roman"/>
          <w:sz w:val="24"/>
          <w:szCs w:val="24"/>
          <w:lang w:eastAsia="zh-CN"/>
        </w:rPr>
      </w:pPr>
      <w:r w:rsidRPr="00FE2AE9">
        <w:rPr>
          <w:rFonts w:ascii="Times New Roman" w:hAnsi="Times New Roman"/>
          <w:sz w:val="24"/>
          <w:szCs w:val="24"/>
          <w:lang w:eastAsia="zh-CN"/>
        </w:rPr>
        <w:t xml:space="preserve"> Категория профессионального долга – ключевое звено в системе регуляторов журналистского поведения.</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 xml:space="preserve"> 6. Сущность понятия «профессионально-этический принцип»; отличие принципов от категорий и норм. </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b/>
          <w:sz w:val="24"/>
          <w:szCs w:val="24"/>
          <w:lang w:eastAsia="zh-CN"/>
        </w:rPr>
        <w:t xml:space="preserve"> 7. </w:t>
      </w:r>
      <w:r w:rsidRPr="00FE2AE9">
        <w:rPr>
          <w:rFonts w:ascii="Times New Roman" w:hAnsi="Times New Roman"/>
          <w:sz w:val="24"/>
          <w:szCs w:val="24"/>
          <w:lang w:eastAsia="zh-CN"/>
        </w:rPr>
        <w:t>Употребление понятия «принцип» в этических кодексах и декларациях международного журналистского сообщества. Критерии для определения принципов.</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8. Четыре универсальных профессионально-этических принципа современного журналиста</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9. Кодексы профессиональной этики российского журналиста: кратнкая характеристика.</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10. Российские  кодексы теле-  и радиовещателей («Хартия  телерадиовещателей»,  Хартия  телевещателей «Против насилия и жестокости», «Памятка журналиста телекомпании НТВ», «Информационное агентство Телевизионная служба новостей. Меморандум» и др.): общее и частное.</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 xml:space="preserve"> 11. Кодексы профессиональной этики зарубежного журналиста: краткая характеристика</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12. Зарубежные кодексы (Редакционное  руководство  Телерадиовещательной  ассоциации  стран Британского содружества«Си-Би-Эй»; Этический кодекс для журналистов и аудиовизуальных  программ(Греция);  Этический  кодекс  Ассоциации режиссеров  радио- и  телевизионных  информационных  программ(Канада) и др.): общее и частное.</w:t>
      </w:r>
    </w:p>
    <w:p w:rsidR="003B4144" w:rsidRPr="00FE2AE9" w:rsidRDefault="003B4144" w:rsidP="00FE2AE9">
      <w:pPr>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13. Общее и особенное в профессионально-этических кодексах разных стран.</w:t>
      </w:r>
    </w:p>
    <w:p w:rsidR="003B4144" w:rsidRPr="00FE2AE9" w:rsidRDefault="003B4144" w:rsidP="00FE2AE9">
      <w:pPr>
        <w:tabs>
          <w:tab w:val="left" w:pos="851"/>
        </w:tabs>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14. Нарушения  в  освещении  этнических  и  религиозных  проблем,  в  подаче</w:t>
      </w:r>
    </w:p>
    <w:p w:rsidR="003B4144" w:rsidRPr="00FE2AE9" w:rsidRDefault="003B4144" w:rsidP="00FE2AE9">
      <w:pPr>
        <w:tabs>
          <w:tab w:val="left" w:pos="851"/>
        </w:tabs>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 xml:space="preserve">информации о терактах. </w:t>
      </w:r>
    </w:p>
    <w:p w:rsidR="003B4144" w:rsidRPr="00FE2AE9" w:rsidRDefault="003B4144" w:rsidP="00FE2AE9">
      <w:pPr>
        <w:tabs>
          <w:tab w:val="left" w:pos="851"/>
        </w:tabs>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15. Нарушения  в  освещении  выборов,  некорректные  высказывания  в  адрес</w:t>
      </w:r>
    </w:p>
    <w:p w:rsidR="003B4144" w:rsidRPr="00FE2AE9" w:rsidRDefault="003B4144" w:rsidP="00FE2AE9">
      <w:pPr>
        <w:tabs>
          <w:tab w:val="left" w:pos="851"/>
        </w:tabs>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 xml:space="preserve">представителей власти. </w:t>
      </w:r>
    </w:p>
    <w:p w:rsidR="003B4144" w:rsidRPr="00FE2AE9" w:rsidRDefault="003B4144" w:rsidP="00FE2AE9">
      <w:pPr>
        <w:tabs>
          <w:tab w:val="left" w:pos="851"/>
        </w:tabs>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16. Вмешательство в личную жизнь героев публикации.</w:t>
      </w:r>
    </w:p>
    <w:p w:rsidR="003B4144" w:rsidRPr="00FE2AE9" w:rsidRDefault="003B4144" w:rsidP="00FE2AE9">
      <w:pPr>
        <w:tabs>
          <w:tab w:val="left" w:pos="851"/>
        </w:tabs>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 xml:space="preserve">17. Некорректное общение с особенно уязвимыми категориями собеседников- </w:t>
      </w:r>
    </w:p>
    <w:p w:rsidR="003B4144" w:rsidRPr="00FE2AE9" w:rsidRDefault="003B4144" w:rsidP="00FE2AE9">
      <w:pPr>
        <w:tabs>
          <w:tab w:val="left" w:pos="851"/>
        </w:tabs>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 xml:space="preserve">дети, инвалиды, пожилые люди, жертвы катастроф и преступлений. </w:t>
      </w:r>
    </w:p>
    <w:p w:rsidR="003B4144" w:rsidRPr="00FE2AE9" w:rsidRDefault="003B4144" w:rsidP="00FE2AE9">
      <w:pPr>
        <w:tabs>
          <w:tab w:val="left" w:pos="851"/>
        </w:tabs>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18. Использование иллюстраций, не соответствующих этическим требованиям.</w:t>
      </w:r>
    </w:p>
    <w:p w:rsidR="003B4144" w:rsidRPr="00FE2AE9" w:rsidRDefault="003B4144" w:rsidP="00FE2AE9">
      <w:pPr>
        <w:tabs>
          <w:tab w:val="left" w:pos="851"/>
        </w:tabs>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19. Способы разрешения профессионально-этических затруднений в журналистике.</w:t>
      </w:r>
    </w:p>
    <w:p w:rsidR="003B4144" w:rsidRPr="00FE2AE9" w:rsidRDefault="003B4144" w:rsidP="00FE2AE9">
      <w:pPr>
        <w:tabs>
          <w:tab w:val="left" w:pos="851"/>
        </w:tabs>
        <w:suppressAutoHyphens/>
        <w:spacing w:after="0" w:line="240" w:lineRule="auto"/>
        <w:ind w:firstLine="709"/>
        <w:jc w:val="both"/>
        <w:rPr>
          <w:rFonts w:ascii="Times New Roman" w:hAnsi="Times New Roman"/>
          <w:sz w:val="24"/>
          <w:szCs w:val="24"/>
          <w:lang w:eastAsia="zh-CN"/>
        </w:rPr>
      </w:pPr>
      <w:r w:rsidRPr="00FE2AE9">
        <w:rPr>
          <w:rFonts w:ascii="Times New Roman" w:hAnsi="Times New Roman"/>
          <w:sz w:val="24"/>
          <w:szCs w:val="24"/>
          <w:lang w:eastAsia="zh-CN"/>
        </w:rPr>
        <w:t>20. Условия, мешающие и способствующие этизации журналистики. Особенности «ведомственного» мышления журналистов.</w:t>
      </w:r>
    </w:p>
    <w:p w:rsidR="003B4144" w:rsidRDefault="003B4144" w:rsidP="00FE0F19">
      <w:pPr>
        <w:tabs>
          <w:tab w:val="left" w:pos="851"/>
        </w:tabs>
        <w:suppressAutoHyphens/>
        <w:spacing w:after="0" w:line="240" w:lineRule="auto"/>
        <w:ind w:firstLine="709"/>
        <w:rPr>
          <w:rFonts w:ascii="Times New Roman" w:hAnsi="Times New Roman"/>
          <w:color w:val="000000"/>
          <w:sz w:val="24"/>
          <w:szCs w:val="24"/>
          <w:lang w:eastAsia="zh-CN"/>
        </w:rPr>
      </w:pPr>
    </w:p>
    <w:p w:rsidR="003B4144" w:rsidRPr="009D4CB6" w:rsidRDefault="003B4144" w:rsidP="009D4CB6">
      <w:pPr>
        <w:widowControl w:val="0"/>
        <w:autoSpaceDE w:val="0"/>
        <w:autoSpaceDN w:val="0"/>
        <w:adjustRightInd w:val="0"/>
        <w:spacing w:after="0" w:line="240" w:lineRule="auto"/>
        <w:ind w:firstLine="720"/>
        <w:jc w:val="both"/>
        <w:rPr>
          <w:rFonts w:ascii="Times New Roman" w:hAnsi="Times New Roman"/>
          <w:b/>
          <w:bCs/>
          <w:sz w:val="24"/>
          <w:szCs w:val="24"/>
        </w:rPr>
      </w:pPr>
      <w:r>
        <w:rPr>
          <w:rFonts w:ascii="Times New Roman" w:hAnsi="Times New Roman"/>
          <w:b/>
          <w:bCs/>
          <w:sz w:val="24"/>
          <w:szCs w:val="24"/>
        </w:rPr>
        <w:br w:type="page"/>
      </w:r>
      <w:r w:rsidRPr="009D4CB6">
        <w:rPr>
          <w:rFonts w:ascii="Times New Roman" w:hAnsi="Times New Roman"/>
          <w:b/>
          <w:bCs/>
          <w:sz w:val="24"/>
          <w:szCs w:val="24"/>
        </w:rPr>
        <w:t>7. Оценочные средства для проведения промежуточной аттестации</w:t>
      </w:r>
    </w:p>
    <w:p w:rsidR="003B4144" w:rsidRPr="009D4CB6" w:rsidRDefault="003B4144" w:rsidP="009D4CB6">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9D4CB6">
        <w:rPr>
          <w:rFonts w:ascii="Times New Roman" w:hAnsi="Times New Roman"/>
          <w:sz w:val="24"/>
          <w:szCs w:val="24"/>
        </w:rPr>
        <w:t>Виды промежуточной аттестации по дисциплине «</w:t>
      </w:r>
      <w:r>
        <w:rPr>
          <w:rFonts w:ascii="Times New Roman" w:hAnsi="Times New Roman"/>
          <w:sz w:val="24"/>
          <w:szCs w:val="24"/>
        </w:rPr>
        <w:t>Профессиональная этика журналиста</w:t>
      </w:r>
      <w:r w:rsidRPr="009D4CB6">
        <w:rPr>
          <w:rFonts w:ascii="Times New Roman" w:hAnsi="Times New Roman"/>
          <w:sz w:val="24"/>
          <w:szCs w:val="24"/>
        </w:rPr>
        <w:t xml:space="preserve">» в соответствии с учебным планом:  зачет – </w:t>
      </w:r>
      <w:r>
        <w:rPr>
          <w:rFonts w:ascii="Times New Roman" w:hAnsi="Times New Roman"/>
          <w:sz w:val="24"/>
          <w:szCs w:val="24"/>
        </w:rPr>
        <w:t>5</w:t>
      </w:r>
      <w:r w:rsidRPr="009D4CB6">
        <w:rPr>
          <w:rFonts w:ascii="Times New Roman" w:hAnsi="Times New Roman"/>
          <w:sz w:val="24"/>
          <w:szCs w:val="24"/>
        </w:rPr>
        <w:t xml:space="preserve"> семестр.</w:t>
      </w:r>
    </w:p>
    <w:p w:rsidR="003B4144" w:rsidRPr="009D4CB6" w:rsidRDefault="003B4144" w:rsidP="009D4CB6">
      <w:pPr>
        <w:widowControl w:val="0"/>
        <w:autoSpaceDE w:val="0"/>
        <w:autoSpaceDN w:val="0"/>
        <w:adjustRightInd w:val="0"/>
        <w:spacing w:after="0" w:line="240" w:lineRule="auto"/>
        <w:ind w:firstLine="720"/>
        <w:jc w:val="both"/>
        <w:rPr>
          <w:rFonts w:ascii="Times New Roman" w:hAnsi="Times New Roman"/>
          <w:b/>
          <w:bCs/>
          <w:sz w:val="24"/>
          <w:szCs w:val="24"/>
        </w:rPr>
      </w:pPr>
    </w:p>
    <w:p w:rsidR="003B4144" w:rsidRPr="009D4CB6" w:rsidRDefault="003B4144" w:rsidP="009D4CB6">
      <w:pPr>
        <w:rPr>
          <w:rFonts w:ascii="Times New Roman" w:hAnsi="Times New Roman"/>
          <w:b/>
          <w:sz w:val="24"/>
          <w:szCs w:val="24"/>
        </w:rPr>
      </w:pPr>
      <w:r w:rsidRPr="009D4CB6">
        <w:rPr>
          <w:rFonts w:ascii="Times New Roman" w:hAnsi="Times New Roman"/>
          <w:b/>
          <w:sz w:val="24"/>
          <w:szCs w:val="24"/>
        </w:rPr>
        <w:t>а) Планируемые результаты обучения и оценочные средства для проведения промежуточной аттестации.</w:t>
      </w:r>
    </w:p>
    <w:p w:rsidR="003B4144" w:rsidRPr="00B14B17" w:rsidRDefault="003B4144" w:rsidP="00B14B17">
      <w:pPr>
        <w:tabs>
          <w:tab w:val="left" w:pos="851"/>
        </w:tabs>
        <w:suppressAutoHyphens/>
        <w:spacing w:after="0" w:line="240" w:lineRule="auto"/>
        <w:ind w:firstLine="709"/>
        <w:rPr>
          <w:rFonts w:ascii="Times New Roman" w:hAnsi="Times New Roman"/>
          <w:sz w:val="24"/>
          <w:szCs w:val="24"/>
          <w:lang w:eastAsia="zh-CN"/>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61"/>
        <w:gridCol w:w="2036"/>
        <w:gridCol w:w="6074"/>
      </w:tblGrid>
      <w:tr w:rsidR="003B4144" w:rsidRPr="008324A9" w:rsidTr="009F7970">
        <w:trPr>
          <w:trHeight w:val="870"/>
          <w:tblHeader/>
        </w:trPr>
        <w:tc>
          <w:tcPr>
            <w:tcW w:w="1262" w:type="pct"/>
            <w:vAlign w:val="center"/>
          </w:tcPr>
          <w:p w:rsidR="003B4144" w:rsidRPr="00E83F9A" w:rsidRDefault="003B4144" w:rsidP="009D4CB6">
            <w:pPr>
              <w:spacing w:after="0" w:line="240" w:lineRule="auto"/>
              <w:jc w:val="center"/>
              <w:rPr>
                <w:rFonts w:ascii="Times New Roman" w:hAnsi="Times New Roman"/>
                <w:sz w:val="24"/>
                <w:szCs w:val="24"/>
                <w:lang w:val="en-US"/>
              </w:rPr>
            </w:pPr>
            <w:r w:rsidRPr="00E83F9A">
              <w:rPr>
                <w:rFonts w:ascii="Times New Roman" w:hAnsi="Times New Roman"/>
                <w:sz w:val="24"/>
                <w:szCs w:val="24"/>
                <w:lang w:val="en-US"/>
              </w:rPr>
              <w:t>Структурный</w:t>
            </w:r>
            <w:r>
              <w:rPr>
                <w:rFonts w:ascii="Times New Roman" w:hAnsi="Times New Roman"/>
                <w:sz w:val="24"/>
                <w:szCs w:val="24"/>
              </w:rPr>
              <w:t xml:space="preserve"> </w:t>
            </w:r>
            <w:r w:rsidRPr="00E83F9A">
              <w:rPr>
                <w:rFonts w:ascii="Times New Roman" w:hAnsi="Times New Roman"/>
                <w:sz w:val="24"/>
                <w:szCs w:val="24"/>
                <w:lang w:val="en-US"/>
              </w:rPr>
              <w:t>элемент</w:t>
            </w:r>
            <w:r w:rsidRPr="00E83F9A">
              <w:rPr>
                <w:rFonts w:ascii="Times New Roman" w:hAnsi="Times New Roman"/>
                <w:sz w:val="24"/>
                <w:szCs w:val="24"/>
                <w:lang w:val="en-US"/>
              </w:rPr>
              <w:br/>
              <w:t>компетенции</w:t>
            </w:r>
          </w:p>
        </w:tc>
        <w:tc>
          <w:tcPr>
            <w:tcW w:w="2353" w:type="pct"/>
            <w:vAlign w:val="center"/>
          </w:tcPr>
          <w:p w:rsidR="003B4144" w:rsidRPr="00E83F9A" w:rsidRDefault="003B4144" w:rsidP="009D4CB6">
            <w:pPr>
              <w:spacing w:after="0" w:line="240" w:lineRule="auto"/>
              <w:ind w:left="-156" w:right="-106"/>
              <w:jc w:val="center"/>
              <w:rPr>
                <w:rFonts w:ascii="Times New Roman" w:hAnsi="Times New Roman"/>
                <w:sz w:val="24"/>
                <w:szCs w:val="24"/>
                <w:lang w:val="en-US"/>
              </w:rPr>
            </w:pPr>
            <w:r w:rsidRPr="00E83F9A">
              <w:rPr>
                <w:rFonts w:ascii="Times New Roman" w:hAnsi="Times New Roman"/>
                <w:sz w:val="24"/>
                <w:szCs w:val="24"/>
                <w:lang w:val="en-US"/>
              </w:rPr>
              <w:t>Уровень</w:t>
            </w:r>
            <w:r>
              <w:rPr>
                <w:rFonts w:ascii="Times New Roman" w:hAnsi="Times New Roman"/>
                <w:sz w:val="24"/>
                <w:szCs w:val="24"/>
              </w:rPr>
              <w:t xml:space="preserve"> </w:t>
            </w:r>
            <w:r w:rsidRPr="00E83F9A">
              <w:rPr>
                <w:rFonts w:ascii="Times New Roman" w:hAnsi="Times New Roman"/>
                <w:sz w:val="24"/>
                <w:szCs w:val="24"/>
                <w:lang w:val="en-US"/>
              </w:rPr>
              <w:t>освоения</w:t>
            </w:r>
            <w:r>
              <w:rPr>
                <w:rFonts w:ascii="Times New Roman" w:hAnsi="Times New Roman"/>
                <w:sz w:val="24"/>
                <w:szCs w:val="24"/>
              </w:rPr>
              <w:t xml:space="preserve"> </w:t>
            </w:r>
            <w:r w:rsidRPr="00E83F9A">
              <w:rPr>
                <w:rFonts w:ascii="Times New Roman" w:hAnsi="Times New Roman"/>
                <w:sz w:val="24"/>
                <w:szCs w:val="24"/>
                <w:lang w:val="en-US"/>
              </w:rPr>
              <w:t>компетенций</w:t>
            </w:r>
          </w:p>
        </w:tc>
        <w:tc>
          <w:tcPr>
            <w:tcW w:w="1385" w:type="pct"/>
          </w:tcPr>
          <w:p w:rsidR="003B4144" w:rsidRPr="009D4CB6" w:rsidRDefault="003B4144" w:rsidP="009D4CB6">
            <w:pPr>
              <w:spacing w:after="0" w:line="240" w:lineRule="auto"/>
              <w:ind w:left="-110" w:right="-108"/>
              <w:jc w:val="center"/>
              <w:rPr>
                <w:rFonts w:ascii="Times New Roman" w:hAnsi="Times New Roman"/>
                <w:sz w:val="24"/>
                <w:szCs w:val="24"/>
              </w:rPr>
            </w:pPr>
            <w:r>
              <w:rPr>
                <w:rFonts w:ascii="Times New Roman" w:hAnsi="Times New Roman"/>
                <w:sz w:val="24"/>
                <w:szCs w:val="24"/>
              </w:rPr>
              <w:t>Оценочные средства</w:t>
            </w:r>
          </w:p>
        </w:tc>
      </w:tr>
      <w:tr w:rsidR="003B4144" w:rsidRPr="008324A9" w:rsidTr="00721D7A">
        <w:tc>
          <w:tcPr>
            <w:tcW w:w="5000" w:type="pct"/>
            <w:gridSpan w:val="3"/>
          </w:tcPr>
          <w:p w:rsidR="003B4144" w:rsidRPr="00E83F9A" w:rsidRDefault="003B4144" w:rsidP="009F7970">
            <w:pPr>
              <w:spacing w:after="0" w:line="240" w:lineRule="auto"/>
              <w:rPr>
                <w:rFonts w:ascii="Times New Roman" w:hAnsi="Times New Roman"/>
                <w:b/>
                <w:sz w:val="24"/>
                <w:szCs w:val="24"/>
                <w:lang w:eastAsia="ru-RU"/>
              </w:rPr>
            </w:pPr>
            <w:r w:rsidRPr="00E83F9A">
              <w:rPr>
                <w:rFonts w:ascii="Times New Roman" w:hAnsi="Times New Roman"/>
                <w:b/>
                <w:sz w:val="24"/>
                <w:szCs w:val="24"/>
                <w:lang w:eastAsia="ru-RU"/>
              </w:rPr>
              <w:t>ОК-7 способностью работать в коллективе, толерантно воспринимая социальные, этнические, конфессиональные и культурные различия</w:t>
            </w:r>
            <w:r w:rsidRPr="00E83F9A">
              <w:rPr>
                <w:rFonts w:ascii="Times New Roman" w:hAnsi="Times New Roman"/>
                <w:sz w:val="24"/>
                <w:szCs w:val="24"/>
              </w:rPr>
              <w:t xml:space="preserve"> </w:t>
            </w:r>
          </w:p>
        </w:tc>
      </w:tr>
      <w:tr w:rsidR="003B4144" w:rsidRPr="008324A9" w:rsidTr="009F7970">
        <w:trPr>
          <w:trHeight w:val="1110"/>
        </w:trPr>
        <w:tc>
          <w:tcPr>
            <w:tcW w:w="1262" w:type="pct"/>
          </w:tcPr>
          <w:p w:rsidR="003B4144" w:rsidRPr="00E83F9A" w:rsidRDefault="003B4144" w:rsidP="009F7970">
            <w:pPr>
              <w:spacing w:after="0" w:line="240" w:lineRule="auto"/>
              <w:jc w:val="both"/>
              <w:rPr>
                <w:rFonts w:ascii="Times New Roman" w:hAnsi="Times New Roman"/>
                <w:sz w:val="24"/>
                <w:szCs w:val="24"/>
              </w:rPr>
            </w:pPr>
            <w:r w:rsidRPr="00E83F9A">
              <w:rPr>
                <w:rFonts w:ascii="Times New Roman" w:hAnsi="Times New Roman"/>
                <w:sz w:val="24"/>
                <w:szCs w:val="24"/>
                <w:lang w:val="en-US"/>
              </w:rPr>
              <w:t>Знать:</w:t>
            </w:r>
          </w:p>
        </w:tc>
        <w:tc>
          <w:tcPr>
            <w:tcW w:w="2353" w:type="pct"/>
          </w:tcPr>
          <w:p w:rsidR="003B4144" w:rsidRPr="00E83F9A" w:rsidRDefault="003B4144" w:rsidP="009F7970">
            <w:pPr>
              <w:widowControl w:val="0"/>
              <w:spacing w:after="0"/>
              <w:jc w:val="both"/>
              <w:rPr>
                <w:rFonts w:ascii="Times New Roman" w:hAnsi="Times New Roman"/>
                <w:sz w:val="24"/>
                <w:szCs w:val="24"/>
                <w:lang w:eastAsia="zh-CN"/>
              </w:rPr>
            </w:pPr>
            <w:r w:rsidRPr="00E83F9A">
              <w:rPr>
                <w:rFonts w:ascii="Times New Roman" w:hAnsi="Times New Roman"/>
                <w:sz w:val="24"/>
                <w:szCs w:val="24"/>
                <w:lang w:eastAsia="zh-CN"/>
              </w:rPr>
              <w:t>- содержание основных профессионально-этических парадигм;</w:t>
            </w:r>
          </w:p>
          <w:p w:rsidR="003B4144" w:rsidRPr="00E83F9A" w:rsidRDefault="003B4144" w:rsidP="009F7970">
            <w:pPr>
              <w:widowControl w:val="0"/>
              <w:spacing w:after="0"/>
              <w:jc w:val="both"/>
              <w:rPr>
                <w:rFonts w:ascii="Times New Roman" w:hAnsi="Times New Roman"/>
                <w:sz w:val="24"/>
                <w:szCs w:val="24"/>
                <w:lang w:eastAsia="zh-CN"/>
              </w:rPr>
            </w:pPr>
            <w:r w:rsidRPr="00E83F9A">
              <w:rPr>
                <w:rFonts w:ascii="Times New Roman" w:hAnsi="Times New Roman"/>
                <w:sz w:val="24"/>
                <w:szCs w:val="24"/>
                <w:lang w:eastAsia="zh-CN"/>
              </w:rPr>
              <w:t>- принципы, требования, стандарты профессионального поведения;</w:t>
            </w:r>
          </w:p>
          <w:p w:rsidR="003B4144" w:rsidRPr="00E83F9A" w:rsidRDefault="003B4144" w:rsidP="009F7970">
            <w:pPr>
              <w:widowControl w:val="0"/>
              <w:spacing w:after="0"/>
              <w:jc w:val="both"/>
              <w:rPr>
                <w:rFonts w:ascii="Times New Roman" w:hAnsi="Times New Roman"/>
                <w:sz w:val="24"/>
                <w:szCs w:val="24"/>
                <w:lang w:eastAsia="ru-RU"/>
              </w:rPr>
            </w:pPr>
            <w:r w:rsidRPr="00E83F9A">
              <w:rPr>
                <w:rFonts w:ascii="Times New Roman" w:hAnsi="Times New Roman"/>
                <w:sz w:val="24"/>
                <w:szCs w:val="24"/>
                <w:lang w:eastAsia="zh-CN"/>
              </w:rPr>
              <w:t>- особенности работы журналиста, придерживающего правил этики.</w:t>
            </w:r>
          </w:p>
        </w:tc>
        <w:tc>
          <w:tcPr>
            <w:tcW w:w="1385" w:type="pct"/>
          </w:tcPr>
          <w:p w:rsidR="003B4144" w:rsidRDefault="003B4144" w:rsidP="009F7970">
            <w:pPr>
              <w:widowControl w:val="0"/>
              <w:spacing w:after="0"/>
              <w:jc w:val="both"/>
              <w:rPr>
                <w:rFonts w:ascii="Times New Roman" w:hAnsi="Times New Roman"/>
                <w:b/>
                <w:sz w:val="24"/>
                <w:szCs w:val="24"/>
                <w:lang w:eastAsia="zh-CN"/>
              </w:rPr>
            </w:pPr>
            <w:r w:rsidRPr="00721D7A">
              <w:rPr>
                <w:rFonts w:ascii="Times New Roman" w:hAnsi="Times New Roman"/>
                <w:b/>
                <w:sz w:val="24"/>
                <w:szCs w:val="24"/>
                <w:lang w:eastAsia="zh-CN"/>
              </w:rPr>
              <w:t>Вопросы к зачету:</w:t>
            </w:r>
          </w:p>
          <w:p w:rsidR="003B4144" w:rsidRPr="00E83F9A" w:rsidRDefault="003B4144" w:rsidP="00721D7A">
            <w:pPr>
              <w:suppressAutoHyphens/>
              <w:spacing w:after="0" w:line="240" w:lineRule="auto"/>
              <w:rPr>
                <w:rFonts w:ascii="Times New Roman" w:hAnsi="Times New Roman"/>
                <w:sz w:val="24"/>
                <w:szCs w:val="24"/>
                <w:lang w:eastAsia="zh-CN"/>
              </w:rPr>
            </w:pPr>
            <w:r>
              <w:rPr>
                <w:rFonts w:ascii="Times New Roman" w:hAnsi="Times New Roman"/>
                <w:sz w:val="24"/>
                <w:szCs w:val="24"/>
                <w:lang w:eastAsia="zh-CN"/>
              </w:rPr>
              <w:t>1.</w:t>
            </w:r>
            <w:r w:rsidRPr="00E83F9A">
              <w:rPr>
                <w:rFonts w:ascii="Times New Roman" w:hAnsi="Times New Roman"/>
                <w:sz w:val="24"/>
                <w:szCs w:val="24"/>
                <w:lang w:eastAsia="zh-CN"/>
              </w:rPr>
              <w:t>Общее и особенное в профессионально-этических кодексах разных стран.</w:t>
            </w:r>
          </w:p>
          <w:p w:rsidR="003B4144" w:rsidRPr="00E83F9A" w:rsidRDefault="003B4144" w:rsidP="00721D7A">
            <w:pPr>
              <w:tabs>
                <w:tab w:val="left" w:pos="851"/>
              </w:tabs>
              <w:suppressAutoHyphens/>
              <w:spacing w:after="0" w:line="240" w:lineRule="auto"/>
              <w:rPr>
                <w:rFonts w:ascii="Times New Roman" w:hAnsi="Times New Roman"/>
                <w:sz w:val="24"/>
                <w:szCs w:val="24"/>
                <w:lang w:eastAsia="zh-CN"/>
              </w:rPr>
            </w:pPr>
            <w:r>
              <w:rPr>
                <w:rFonts w:ascii="Times New Roman" w:hAnsi="Times New Roman"/>
                <w:sz w:val="24"/>
                <w:szCs w:val="24"/>
                <w:lang w:eastAsia="zh-CN"/>
              </w:rPr>
              <w:t xml:space="preserve">2. </w:t>
            </w:r>
            <w:r w:rsidRPr="00E83F9A">
              <w:rPr>
                <w:rFonts w:ascii="Times New Roman" w:hAnsi="Times New Roman"/>
                <w:sz w:val="24"/>
                <w:szCs w:val="24"/>
                <w:lang w:eastAsia="zh-CN"/>
              </w:rPr>
              <w:t>Нарушения  в  освещении  этнических  и  религиозных  проблем,  в  подаче</w:t>
            </w:r>
          </w:p>
          <w:p w:rsidR="003B4144" w:rsidRPr="00E83F9A" w:rsidRDefault="003B4144" w:rsidP="00721D7A">
            <w:pPr>
              <w:tabs>
                <w:tab w:val="left" w:pos="851"/>
              </w:tabs>
              <w:suppressAutoHyphens/>
              <w:spacing w:after="0" w:line="240" w:lineRule="auto"/>
              <w:ind w:firstLine="709"/>
              <w:rPr>
                <w:rFonts w:ascii="Times New Roman" w:hAnsi="Times New Roman"/>
                <w:sz w:val="24"/>
                <w:szCs w:val="24"/>
                <w:lang w:eastAsia="zh-CN"/>
              </w:rPr>
            </w:pPr>
            <w:r w:rsidRPr="00E83F9A">
              <w:rPr>
                <w:rFonts w:ascii="Times New Roman" w:hAnsi="Times New Roman"/>
                <w:sz w:val="24"/>
                <w:szCs w:val="24"/>
                <w:lang w:eastAsia="zh-CN"/>
              </w:rPr>
              <w:t xml:space="preserve">информации о терактах. </w:t>
            </w:r>
          </w:p>
          <w:p w:rsidR="003B4144" w:rsidRPr="00E83F9A" w:rsidRDefault="003B4144" w:rsidP="00721D7A">
            <w:pPr>
              <w:tabs>
                <w:tab w:val="left" w:pos="851"/>
              </w:tabs>
              <w:suppressAutoHyphens/>
              <w:spacing w:after="0" w:line="240" w:lineRule="auto"/>
              <w:rPr>
                <w:rFonts w:ascii="Times New Roman" w:hAnsi="Times New Roman"/>
                <w:sz w:val="24"/>
                <w:szCs w:val="24"/>
                <w:lang w:eastAsia="zh-CN"/>
              </w:rPr>
            </w:pPr>
            <w:r>
              <w:rPr>
                <w:rFonts w:ascii="Times New Roman" w:hAnsi="Times New Roman"/>
                <w:sz w:val="24"/>
                <w:szCs w:val="24"/>
                <w:lang w:eastAsia="zh-CN"/>
              </w:rPr>
              <w:t>3.</w:t>
            </w:r>
            <w:r w:rsidRPr="00E83F9A">
              <w:rPr>
                <w:rFonts w:ascii="Times New Roman" w:hAnsi="Times New Roman"/>
                <w:sz w:val="24"/>
                <w:szCs w:val="24"/>
                <w:lang w:eastAsia="zh-CN"/>
              </w:rPr>
              <w:t xml:space="preserve"> Нарушения  в  освещении  выборов,  некорректные  высказывания  в  адрес</w:t>
            </w:r>
          </w:p>
          <w:p w:rsidR="003B4144" w:rsidRDefault="003B4144" w:rsidP="00721D7A">
            <w:pPr>
              <w:tabs>
                <w:tab w:val="left" w:pos="851"/>
              </w:tabs>
              <w:suppressAutoHyphens/>
              <w:spacing w:after="0" w:line="240" w:lineRule="auto"/>
              <w:ind w:firstLine="709"/>
              <w:rPr>
                <w:rFonts w:ascii="Times New Roman" w:hAnsi="Times New Roman"/>
                <w:sz w:val="24"/>
                <w:szCs w:val="24"/>
                <w:lang w:eastAsia="zh-CN"/>
              </w:rPr>
            </w:pPr>
            <w:r w:rsidRPr="00E83F9A">
              <w:rPr>
                <w:rFonts w:ascii="Times New Roman" w:hAnsi="Times New Roman"/>
                <w:sz w:val="24"/>
                <w:szCs w:val="24"/>
                <w:lang w:eastAsia="zh-CN"/>
              </w:rPr>
              <w:t xml:space="preserve">представителей власти. </w:t>
            </w:r>
          </w:p>
          <w:p w:rsidR="003B4144" w:rsidRPr="00E83F9A" w:rsidRDefault="003B4144" w:rsidP="00721D7A">
            <w:pPr>
              <w:tabs>
                <w:tab w:val="left" w:pos="851"/>
              </w:tabs>
              <w:suppressAutoHyphens/>
              <w:spacing w:after="0" w:line="240" w:lineRule="auto"/>
              <w:rPr>
                <w:rFonts w:ascii="Times New Roman" w:hAnsi="Times New Roman"/>
                <w:sz w:val="24"/>
                <w:szCs w:val="24"/>
                <w:lang w:eastAsia="zh-CN"/>
              </w:rPr>
            </w:pPr>
            <w:r>
              <w:rPr>
                <w:rFonts w:ascii="Times New Roman" w:hAnsi="Times New Roman"/>
                <w:sz w:val="24"/>
                <w:szCs w:val="24"/>
                <w:lang w:eastAsia="zh-CN"/>
              </w:rPr>
              <w:t>4.</w:t>
            </w:r>
            <w:r w:rsidRPr="00E83F9A">
              <w:rPr>
                <w:rFonts w:ascii="Times New Roman" w:hAnsi="Times New Roman"/>
                <w:sz w:val="24"/>
                <w:szCs w:val="24"/>
                <w:lang w:eastAsia="zh-CN"/>
              </w:rPr>
              <w:t>Вмешательство в личную жизнь героев публикации.</w:t>
            </w:r>
          </w:p>
          <w:p w:rsidR="003B4144" w:rsidRPr="00E83F9A" w:rsidRDefault="003B4144" w:rsidP="00721D7A">
            <w:pPr>
              <w:tabs>
                <w:tab w:val="left" w:pos="851"/>
              </w:tabs>
              <w:suppressAutoHyphens/>
              <w:spacing w:after="0" w:line="240" w:lineRule="auto"/>
              <w:rPr>
                <w:rFonts w:ascii="Times New Roman" w:hAnsi="Times New Roman"/>
                <w:sz w:val="24"/>
                <w:szCs w:val="24"/>
                <w:lang w:eastAsia="zh-CN"/>
              </w:rPr>
            </w:pPr>
            <w:r>
              <w:rPr>
                <w:rFonts w:ascii="Times New Roman" w:hAnsi="Times New Roman"/>
                <w:sz w:val="24"/>
                <w:szCs w:val="24"/>
                <w:lang w:eastAsia="zh-CN"/>
              </w:rPr>
              <w:t xml:space="preserve">5. </w:t>
            </w:r>
            <w:r w:rsidRPr="00E83F9A">
              <w:rPr>
                <w:rFonts w:ascii="Times New Roman" w:hAnsi="Times New Roman"/>
                <w:sz w:val="24"/>
                <w:szCs w:val="24"/>
                <w:lang w:eastAsia="zh-CN"/>
              </w:rPr>
              <w:t xml:space="preserve">Некорректное общение с особенно уязвимыми категориями собеседников- </w:t>
            </w:r>
          </w:p>
          <w:p w:rsidR="003B4144" w:rsidRDefault="003B4144" w:rsidP="00721D7A">
            <w:pPr>
              <w:widowControl w:val="0"/>
              <w:spacing w:after="0"/>
              <w:jc w:val="both"/>
              <w:rPr>
                <w:rFonts w:ascii="Times New Roman" w:hAnsi="Times New Roman"/>
                <w:b/>
                <w:sz w:val="24"/>
                <w:szCs w:val="24"/>
                <w:lang w:eastAsia="zh-CN"/>
              </w:rPr>
            </w:pPr>
            <w:r w:rsidRPr="00E83F9A">
              <w:rPr>
                <w:rFonts w:ascii="Times New Roman" w:hAnsi="Times New Roman"/>
                <w:sz w:val="24"/>
                <w:szCs w:val="24"/>
                <w:lang w:eastAsia="zh-CN"/>
              </w:rPr>
              <w:t>дети, инвалиды, пожилые люди, жертвы катастроф и преступлений.</w:t>
            </w:r>
          </w:p>
          <w:p w:rsidR="003B4144" w:rsidRDefault="003B4144" w:rsidP="009F7970">
            <w:pPr>
              <w:widowControl w:val="0"/>
              <w:spacing w:after="0"/>
              <w:jc w:val="both"/>
              <w:rPr>
                <w:rFonts w:ascii="Times New Roman" w:hAnsi="Times New Roman"/>
                <w:b/>
                <w:sz w:val="24"/>
                <w:szCs w:val="24"/>
                <w:lang w:eastAsia="zh-CN"/>
              </w:rPr>
            </w:pPr>
            <w:r>
              <w:rPr>
                <w:rFonts w:ascii="Times New Roman" w:hAnsi="Times New Roman"/>
                <w:b/>
                <w:sz w:val="24"/>
                <w:szCs w:val="24"/>
                <w:lang w:eastAsia="zh-CN"/>
              </w:rPr>
              <w:t>Тесты:</w:t>
            </w:r>
          </w:p>
          <w:p w:rsidR="003B4144" w:rsidRPr="00FE0F19" w:rsidRDefault="003B4144" w:rsidP="009F7970">
            <w:pPr>
              <w:spacing w:after="0" w:line="240" w:lineRule="auto"/>
              <w:rPr>
                <w:rFonts w:ascii="Times New Roman" w:hAnsi="Times New Roman"/>
                <w:i/>
                <w:sz w:val="24"/>
                <w:szCs w:val="24"/>
                <w:lang w:eastAsia="ru-RU"/>
              </w:rPr>
            </w:pPr>
            <w:r w:rsidRPr="00FE0F19">
              <w:rPr>
                <w:rFonts w:ascii="Times New Roman" w:hAnsi="Times New Roman"/>
                <w:i/>
                <w:sz w:val="24"/>
                <w:szCs w:val="24"/>
                <w:lang w:eastAsia="ru-RU"/>
              </w:rPr>
              <w:t>1. Какое из этих утверждений верно? (возможно несколько вариантов ответа)</w:t>
            </w:r>
          </w:p>
          <w:p w:rsidR="003B4144" w:rsidRPr="00FE0F19" w:rsidRDefault="003B4144" w:rsidP="009F7970">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А) Журналисты пропагандируют в прессе нравственные идеалы общества</w:t>
            </w:r>
          </w:p>
          <w:p w:rsidR="003B4144" w:rsidRPr="00FE0F19" w:rsidRDefault="003B4144" w:rsidP="009F7970">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Б) Журналисты пишут на потребу дня и моральные ориентиры для них не в приоритете</w:t>
            </w:r>
          </w:p>
          <w:p w:rsidR="003B4144" w:rsidRPr="00FE0F19" w:rsidRDefault="003B4144" w:rsidP="009F7970">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В) Журналистика выступает в качестве института морали</w:t>
            </w:r>
          </w:p>
          <w:p w:rsidR="003B4144" w:rsidRPr="00FE0F19" w:rsidRDefault="003B4144" w:rsidP="009F7970">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Г) Журналистика выступает в качестве ингибитора морали</w:t>
            </w:r>
          </w:p>
          <w:p w:rsidR="003B4144" w:rsidRPr="00FE0F19" w:rsidRDefault="003B4144" w:rsidP="009F7970">
            <w:pPr>
              <w:spacing w:after="0" w:line="240" w:lineRule="auto"/>
              <w:rPr>
                <w:rFonts w:ascii="Times New Roman" w:hAnsi="Times New Roman"/>
                <w:i/>
                <w:sz w:val="24"/>
                <w:szCs w:val="24"/>
                <w:lang w:eastAsia="ru-RU"/>
              </w:rPr>
            </w:pPr>
          </w:p>
          <w:p w:rsidR="003B4144" w:rsidRPr="00FE0F19" w:rsidRDefault="003B4144" w:rsidP="009F7970">
            <w:pPr>
              <w:spacing w:after="0" w:line="240" w:lineRule="auto"/>
              <w:rPr>
                <w:rFonts w:ascii="Times New Roman" w:hAnsi="Times New Roman"/>
                <w:i/>
                <w:sz w:val="24"/>
                <w:szCs w:val="24"/>
                <w:lang w:eastAsia="ru-RU"/>
              </w:rPr>
            </w:pPr>
            <w:r w:rsidRPr="00FE0F19">
              <w:rPr>
                <w:rFonts w:ascii="Times New Roman" w:hAnsi="Times New Roman"/>
                <w:i/>
                <w:sz w:val="24"/>
                <w:szCs w:val="24"/>
                <w:lang w:eastAsia="ru-RU"/>
              </w:rPr>
              <w:t>2. Кто изначально занимался  изучением морали?</w:t>
            </w:r>
          </w:p>
          <w:p w:rsidR="003B4144" w:rsidRPr="00FE0F19" w:rsidRDefault="003B4144" w:rsidP="009F7970">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А) Древние греческие и римские философы</w:t>
            </w:r>
          </w:p>
          <w:p w:rsidR="003B4144" w:rsidRPr="00FE0F19" w:rsidRDefault="003B4144" w:rsidP="009F7970">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Б) Русские монахи</w:t>
            </w:r>
          </w:p>
          <w:p w:rsidR="003B4144" w:rsidRPr="00FE0F19" w:rsidRDefault="003B4144" w:rsidP="009F7970">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В) Французские философы</w:t>
            </w:r>
          </w:p>
          <w:p w:rsidR="003B4144" w:rsidRPr="00FE0F19" w:rsidRDefault="003B4144" w:rsidP="009F7970">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Г) Древние индийские и китайские философы</w:t>
            </w:r>
          </w:p>
          <w:p w:rsidR="003B4144" w:rsidRPr="00FE0F19" w:rsidRDefault="003B4144" w:rsidP="009F7970">
            <w:pPr>
              <w:spacing w:after="0" w:line="240" w:lineRule="auto"/>
              <w:rPr>
                <w:rFonts w:ascii="Times New Roman" w:hAnsi="Times New Roman"/>
                <w:sz w:val="24"/>
                <w:szCs w:val="24"/>
                <w:lang w:eastAsia="ru-RU"/>
              </w:rPr>
            </w:pPr>
          </w:p>
          <w:p w:rsidR="003B4144" w:rsidRPr="00FE0F19" w:rsidRDefault="003B4144" w:rsidP="009F7970">
            <w:pPr>
              <w:spacing w:after="0" w:line="240" w:lineRule="auto"/>
              <w:rPr>
                <w:rFonts w:ascii="Times New Roman" w:hAnsi="Times New Roman"/>
                <w:i/>
                <w:sz w:val="24"/>
                <w:szCs w:val="24"/>
                <w:lang w:eastAsia="ru-RU"/>
              </w:rPr>
            </w:pPr>
            <w:r w:rsidRPr="00FE0F19">
              <w:rPr>
                <w:rFonts w:ascii="Times New Roman" w:hAnsi="Times New Roman"/>
                <w:i/>
                <w:sz w:val="24"/>
                <w:szCs w:val="24"/>
                <w:lang w:eastAsia="ru-RU"/>
              </w:rPr>
              <w:t>3. Кто первым создал концепцию морали?</w:t>
            </w:r>
          </w:p>
          <w:p w:rsidR="003B4144" w:rsidRPr="00FE0F19" w:rsidRDefault="003B4144" w:rsidP="009F7970">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А) Сократ</w:t>
            </w:r>
          </w:p>
          <w:p w:rsidR="003B4144" w:rsidRPr="00FE0F19" w:rsidRDefault="003B4144" w:rsidP="009F7970">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Б) Аристотель</w:t>
            </w:r>
          </w:p>
          <w:p w:rsidR="003B4144" w:rsidRPr="00FE0F19" w:rsidRDefault="003B4144" w:rsidP="009F7970">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В) Диоген</w:t>
            </w:r>
          </w:p>
          <w:p w:rsidR="003B4144" w:rsidRPr="00FE0F19" w:rsidRDefault="003B4144" w:rsidP="009F7970">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Г) Сенека</w:t>
            </w:r>
          </w:p>
          <w:p w:rsidR="003B4144" w:rsidRPr="00721D7A" w:rsidRDefault="003B4144" w:rsidP="009F7970">
            <w:pPr>
              <w:widowControl w:val="0"/>
              <w:spacing w:after="0"/>
              <w:jc w:val="both"/>
              <w:rPr>
                <w:rFonts w:ascii="Times New Roman" w:hAnsi="Times New Roman"/>
                <w:b/>
                <w:sz w:val="24"/>
                <w:szCs w:val="24"/>
                <w:lang w:eastAsia="zh-CN"/>
              </w:rPr>
            </w:pPr>
          </w:p>
        </w:tc>
      </w:tr>
      <w:tr w:rsidR="003B4144" w:rsidRPr="008324A9" w:rsidTr="009F7970">
        <w:tc>
          <w:tcPr>
            <w:tcW w:w="1262" w:type="pct"/>
          </w:tcPr>
          <w:p w:rsidR="003B4144" w:rsidRPr="00721D7A" w:rsidRDefault="003B4144" w:rsidP="009F7970">
            <w:pPr>
              <w:spacing w:after="0" w:line="240" w:lineRule="auto"/>
              <w:jc w:val="both"/>
              <w:rPr>
                <w:rFonts w:ascii="Times New Roman" w:hAnsi="Times New Roman"/>
                <w:sz w:val="24"/>
                <w:szCs w:val="24"/>
              </w:rPr>
            </w:pPr>
            <w:r w:rsidRPr="00721D7A">
              <w:rPr>
                <w:rFonts w:ascii="Times New Roman" w:hAnsi="Times New Roman"/>
                <w:sz w:val="24"/>
                <w:szCs w:val="24"/>
              </w:rPr>
              <w:t>Уметь:</w:t>
            </w:r>
          </w:p>
        </w:tc>
        <w:tc>
          <w:tcPr>
            <w:tcW w:w="2353" w:type="pct"/>
          </w:tcPr>
          <w:p w:rsidR="003B4144" w:rsidRPr="00E83F9A" w:rsidRDefault="003B4144" w:rsidP="009F7970">
            <w:pPr>
              <w:widowControl w:val="0"/>
              <w:spacing w:after="0"/>
              <w:jc w:val="both"/>
              <w:rPr>
                <w:rFonts w:ascii="Times New Roman" w:hAnsi="Times New Roman"/>
                <w:sz w:val="24"/>
                <w:szCs w:val="24"/>
                <w:lang w:eastAsia="zh-CN"/>
              </w:rPr>
            </w:pPr>
            <w:r w:rsidRPr="00E83F9A">
              <w:rPr>
                <w:rFonts w:ascii="Times New Roman" w:hAnsi="Times New Roman"/>
                <w:sz w:val="24"/>
                <w:szCs w:val="24"/>
                <w:lang w:eastAsia="zh-CN"/>
              </w:rPr>
              <w:t>- описывать содержание основных профессионально-этических парадигм;</w:t>
            </w:r>
          </w:p>
          <w:p w:rsidR="003B4144" w:rsidRPr="00E83F9A" w:rsidRDefault="003B4144" w:rsidP="009F7970">
            <w:pPr>
              <w:widowControl w:val="0"/>
              <w:spacing w:after="0"/>
              <w:jc w:val="both"/>
              <w:rPr>
                <w:rFonts w:ascii="Times New Roman" w:hAnsi="Times New Roman"/>
                <w:sz w:val="24"/>
                <w:szCs w:val="24"/>
                <w:lang w:eastAsia="zh-CN"/>
              </w:rPr>
            </w:pPr>
            <w:r w:rsidRPr="00E83F9A">
              <w:rPr>
                <w:rFonts w:ascii="Times New Roman" w:hAnsi="Times New Roman"/>
                <w:sz w:val="24"/>
                <w:szCs w:val="24"/>
                <w:lang w:eastAsia="zh-CN"/>
              </w:rPr>
              <w:t>- называть принципы, требования, стандарты профессионального поведения;</w:t>
            </w:r>
          </w:p>
          <w:p w:rsidR="003B4144" w:rsidRPr="00E83F9A" w:rsidRDefault="003B4144" w:rsidP="009F7970">
            <w:pPr>
              <w:widowControl w:val="0"/>
              <w:spacing w:after="0" w:line="240" w:lineRule="auto"/>
              <w:jc w:val="both"/>
              <w:rPr>
                <w:rFonts w:ascii="Times New Roman" w:hAnsi="Times New Roman"/>
                <w:sz w:val="24"/>
                <w:szCs w:val="24"/>
                <w:lang w:eastAsia="ru-RU"/>
              </w:rPr>
            </w:pPr>
            <w:r w:rsidRPr="00E83F9A">
              <w:rPr>
                <w:rFonts w:ascii="Times New Roman" w:hAnsi="Times New Roman"/>
                <w:sz w:val="24"/>
                <w:szCs w:val="24"/>
                <w:lang w:eastAsia="ru-RU"/>
              </w:rPr>
              <w:t>- определять особенности работы журналиста, придерживающего правил этики.</w:t>
            </w:r>
          </w:p>
        </w:tc>
        <w:tc>
          <w:tcPr>
            <w:tcW w:w="1385" w:type="pct"/>
          </w:tcPr>
          <w:p w:rsidR="003B4144" w:rsidRPr="00721D7A" w:rsidRDefault="003B4144" w:rsidP="00721D7A">
            <w:pPr>
              <w:spacing w:after="0" w:line="240" w:lineRule="auto"/>
              <w:rPr>
                <w:rFonts w:ascii="Times New Roman" w:hAnsi="Times New Roman"/>
                <w:b/>
                <w:color w:val="000000"/>
                <w:sz w:val="24"/>
                <w:szCs w:val="24"/>
              </w:rPr>
            </w:pPr>
            <w:r w:rsidRPr="00721D7A">
              <w:rPr>
                <w:rFonts w:ascii="Times New Roman" w:hAnsi="Times New Roman"/>
                <w:b/>
                <w:color w:val="000000"/>
                <w:sz w:val="24"/>
                <w:szCs w:val="24"/>
              </w:rPr>
              <w:t>Примерные практические задания для зачета:</w:t>
            </w:r>
          </w:p>
          <w:p w:rsidR="003B4144" w:rsidRPr="008324A9" w:rsidRDefault="003B4144" w:rsidP="009F7970">
            <w:pPr>
              <w:pStyle w:val="Default"/>
              <w:jc w:val="both"/>
              <w:rPr>
                <w:rFonts w:ascii="Times New Roman" w:hAnsi="Times New Roman" w:cs="Times New Roman"/>
              </w:rPr>
            </w:pPr>
            <w:r w:rsidRPr="008324A9">
              <w:rPr>
                <w:rFonts w:ascii="Times New Roman" w:hAnsi="Times New Roman" w:cs="Times New Roman"/>
                <w:b/>
                <w:bCs/>
              </w:rPr>
              <w:t>Представьте, что вы журналист одной из городских телекомпаний, решите, как Вы поступите в ситуациях описанных ниже, мотивируйте свое решение. В процессе выбора ответа опирайтесь на соответствующие пункты ЭТИЧЕСКОГО КОДЕКСА ЖУРНАЛИСТА</w:t>
            </w:r>
            <w:r w:rsidRPr="008324A9">
              <w:rPr>
                <w:rFonts w:ascii="Times New Roman" w:hAnsi="Times New Roman" w:cs="Times New Roman"/>
                <w:bCs/>
              </w:rPr>
              <w:t xml:space="preserve"> </w:t>
            </w:r>
          </w:p>
          <w:p w:rsidR="003B4144" w:rsidRPr="008324A9" w:rsidRDefault="003B4144" w:rsidP="009F7970">
            <w:pPr>
              <w:pStyle w:val="Default"/>
              <w:jc w:val="both"/>
              <w:rPr>
                <w:rFonts w:ascii="Times New Roman" w:hAnsi="Times New Roman" w:cs="Times New Roman"/>
              </w:rPr>
            </w:pPr>
            <w:r w:rsidRPr="008324A9">
              <w:rPr>
                <w:rFonts w:ascii="Times New Roman" w:hAnsi="Times New Roman" w:cs="Times New Roman"/>
                <w:bCs/>
              </w:rPr>
              <w:t xml:space="preserve">Ситуация 1: </w:t>
            </w:r>
            <w:r w:rsidRPr="008324A9">
              <w:rPr>
                <w:rFonts w:ascii="Times New Roman" w:hAnsi="Times New Roman" w:cs="Times New Roman"/>
              </w:rPr>
              <w:t xml:space="preserve">В вашем городе проходит многочисленный митинг протеста против отключения электроэнергии. В редакцию звонят из властных кабинетов и просят не показывать этот митинг в эфире, чтобы «не нагнетать ситуацию» и «не раскачивать лодку» в условиях экономического кризиса. </w:t>
            </w:r>
          </w:p>
          <w:p w:rsidR="003B4144" w:rsidRPr="008324A9" w:rsidRDefault="003B4144" w:rsidP="009F7970">
            <w:pPr>
              <w:pStyle w:val="Default"/>
              <w:jc w:val="both"/>
              <w:rPr>
                <w:rFonts w:ascii="Times New Roman" w:hAnsi="Times New Roman" w:cs="Times New Roman"/>
              </w:rPr>
            </w:pPr>
            <w:r w:rsidRPr="008324A9">
              <w:rPr>
                <w:rFonts w:ascii="Times New Roman" w:hAnsi="Times New Roman" w:cs="Times New Roman"/>
                <w:bCs/>
              </w:rPr>
              <w:t xml:space="preserve">Ваши действия: </w:t>
            </w:r>
          </w:p>
          <w:p w:rsidR="003B4144" w:rsidRPr="008324A9" w:rsidRDefault="003B4144" w:rsidP="009F7970">
            <w:pPr>
              <w:pStyle w:val="Default"/>
              <w:jc w:val="both"/>
              <w:rPr>
                <w:rFonts w:ascii="Times New Roman" w:hAnsi="Times New Roman" w:cs="Times New Roman"/>
              </w:rPr>
            </w:pPr>
            <w:r w:rsidRPr="008324A9">
              <w:rPr>
                <w:rFonts w:ascii="Times New Roman" w:hAnsi="Times New Roman" w:cs="Times New Roman"/>
              </w:rPr>
              <w:t xml:space="preserve">А. Вы выдаете в эфир сюжет о митинге. Ваше дело информировать людей и рассказывать о происходящем в городе (стране). </w:t>
            </w:r>
          </w:p>
          <w:p w:rsidR="003B4144" w:rsidRPr="008324A9" w:rsidRDefault="003B4144" w:rsidP="009F7970">
            <w:pPr>
              <w:pStyle w:val="Default"/>
              <w:jc w:val="both"/>
              <w:rPr>
                <w:rFonts w:ascii="Times New Roman" w:hAnsi="Times New Roman" w:cs="Times New Roman"/>
              </w:rPr>
            </w:pPr>
            <w:r w:rsidRPr="008324A9">
              <w:rPr>
                <w:rFonts w:ascii="Times New Roman" w:hAnsi="Times New Roman" w:cs="Times New Roman"/>
              </w:rPr>
              <w:t xml:space="preserve">Б. Вы не выдаете сюжет в эфир – не хотите сориться с властями, да и нагнетать ситуацию, действительно, не стоит. </w:t>
            </w:r>
          </w:p>
          <w:p w:rsidR="003B4144" w:rsidRPr="008324A9" w:rsidRDefault="003B4144" w:rsidP="009F7970">
            <w:pPr>
              <w:pStyle w:val="Default"/>
              <w:jc w:val="both"/>
              <w:rPr>
                <w:rFonts w:ascii="Times New Roman" w:hAnsi="Times New Roman" w:cs="Times New Roman"/>
              </w:rPr>
            </w:pPr>
            <w:r w:rsidRPr="008324A9">
              <w:rPr>
                <w:rFonts w:ascii="Times New Roman" w:hAnsi="Times New Roman" w:cs="Times New Roman"/>
              </w:rPr>
              <w:t xml:space="preserve">В. Вы выдаете сюжет и предлагаете представителям власти прокомментировать эти события в эфире, чтобы «разрядить ситуацию». </w:t>
            </w:r>
          </w:p>
          <w:p w:rsidR="003B4144" w:rsidRPr="008324A9" w:rsidRDefault="003B4144" w:rsidP="009F7970">
            <w:pPr>
              <w:pStyle w:val="Default"/>
              <w:jc w:val="both"/>
              <w:rPr>
                <w:rFonts w:ascii="Times New Roman" w:hAnsi="Times New Roman" w:cs="Times New Roman"/>
              </w:rPr>
            </w:pPr>
            <w:r w:rsidRPr="008324A9">
              <w:rPr>
                <w:rFonts w:ascii="Times New Roman" w:hAnsi="Times New Roman" w:cs="Times New Roman"/>
              </w:rPr>
              <w:t xml:space="preserve">Г. Ваш вариант. </w:t>
            </w:r>
          </w:p>
          <w:p w:rsidR="003B4144" w:rsidRPr="008324A9" w:rsidRDefault="003B4144" w:rsidP="009F7970">
            <w:pPr>
              <w:pStyle w:val="Default"/>
              <w:jc w:val="both"/>
              <w:rPr>
                <w:rFonts w:ascii="Times New Roman" w:hAnsi="Times New Roman" w:cs="Times New Roman"/>
              </w:rPr>
            </w:pPr>
            <w:r w:rsidRPr="008324A9">
              <w:rPr>
                <w:rFonts w:ascii="Times New Roman" w:hAnsi="Times New Roman" w:cs="Times New Roman"/>
                <w:bCs/>
              </w:rPr>
              <w:t xml:space="preserve">Ситуация 2: </w:t>
            </w:r>
            <w:r w:rsidRPr="008324A9">
              <w:rPr>
                <w:rFonts w:ascii="Times New Roman" w:hAnsi="Times New Roman" w:cs="Times New Roman"/>
              </w:rPr>
              <w:t xml:space="preserve">Вы снимаете для своего сюжета опрос на улице на тему - </w:t>
            </w:r>
          </w:p>
          <w:p w:rsidR="003B4144" w:rsidRPr="008324A9" w:rsidRDefault="003B4144" w:rsidP="009F7970">
            <w:pPr>
              <w:pStyle w:val="Default"/>
              <w:jc w:val="both"/>
              <w:rPr>
                <w:rFonts w:ascii="Times New Roman" w:hAnsi="Times New Roman" w:cs="Times New Roman"/>
              </w:rPr>
            </w:pPr>
            <w:r w:rsidRPr="008324A9">
              <w:rPr>
                <w:rFonts w:ascii="Times New Roman" w:hAnsi="Times New Roman" w:cs="Times New Roman"/>
              </w:rPr>
              <w:t>«часто ли вас обманывали». Одна респондентка отвечает Вам – «</w:t>
            </w:r>
            <w:r w:rsidRPr="008324A9">
              <w:rPr>
                <w:rFonts w:ascii="Times New Roman" w:hAnsi="Times New Roman" w:cs="Times New Roman"/>
                <w:i/>
                <w:iCs/>
              </w:rPr>
              <w:t>да меня недавно обманула цыганка. Но что делать – такой это народ</w:t>
            </w:r>
            <w:r w:rsidRPr="008324A9">
              <w:rPr>
                <w:rFonts w:ascii="Times New Roman" w:hAnsi="Times New Roman" w:cs="Times New Roman"/>
              </w:rPr>
              <w:t xml:space="preserve">». </w:t>
            </w:r>
          </w:p>
          <w:p w:rsidR="003B4144" w:rsidRPr="008324A9" w:rsidRDefault="003B4144" w:rsidP="009F7970">
            <w:pPr>
              <w:pStyle w:val="Default"/>
              <w:jc w:val="both"/>
              <w:rPr>
                <w:rFonts w:ascii="Times New Roman" w:hAnsi="Times New Roman" w:cs="Times New Roman"/>
              </w:rPr>
            </w:pPr>
            <w:r w:rsidRPr="008324A9">
              <w:rPr>
                <w:rFonts w:ascii="Times New Roman" w:hAnsi="Times New Roman" w:cs="Times New Roman"/>
                <w:bCs/>
              </w:rPr>
              <w:t xml:space="preserve">Ваши действия: </w:t>
            </w:r>
          </w:p>
          <w:p w:rsidR="003B4144" w:rsidRPr="008324A9" w:rsidRDefault="003B4144" w:rsidP="009F7970">
            <w:pPr>
              <w:pStyle w:val="Default"/>
              <w:jc w:val="both"/>
              <w:rPr>
                <w:rFonts w:ascii="Times New Roman" w:hAnsi="Times New Roman" w:cs="Times New Roman"/>
              </w:rPr>
            </w:pPr>
            <w:r w:rsidRPr="008324A9">
              <w:rPr>
                <w:rFonts w:ascii="Times New Roman" w:hAnsi="Times New Roman" w:cs="Times New Roman"/>
              </w:rPr>
              <w:t xml:space="preserve">А. Вы не включаете этот синхрон в сюжет, так как понимаете, что в этом высказывание есть ксенофобия. </w:t>
            </w:r>
          </w:p>
          <w:p w:rsidR="003B4144" w:rsidRPr="008324A9" w:rsidRDefault="003B4144" w:rsidP="009F7970">
            <w:pPr>
              <w:pStyle w:val="Default"/>
              <w:jc w:val="both"/>
              <w:rPr>
                <w:rFonts w:ascii="Times New Roman" w:hAnsi="Times New Roman" w:cs="Times New Roman"/>
              </w:rPr>
            </w:pPr>
            <w:r w:rsidRPr="008324A9">
              <w:rPr>
                <w:rFonts w:ascii="Times New Roman" w:hAnsi="Times New Roman" w:cs="Times New Roman"/>
              </w:rPr>
              <w:t xml:space="preserve">Б. Вы включаете этот синхрон в сюжет, но в закадровом тексте объясняете, что у обмана нет национальности. </w:t>
            </w:r>
          </w:p>
          <w:p w:rsidR="003B4144" w:rsidRPr="008324A9" w:rsidRDefault="003B4144" w:rsidP="009F7970">
            <w:pPr>
              <w:pStyle w:val="Default"/>
              <w:jc w:val="both"/>
              <w:rPr>
                <w:rFonts w:ascii="Times New Roman" w:hAnsi="Times New Roman" w:cs="Times New Roman"/>
              </w:rPr>
            </w:pPr>
            <w:r w:rsidRPr="008324A9">
              <w:rPr>
                <w:rFonts w:ascii="Times New Roman" w:hAnsi="Times New Roman" w:cs="Times New Roman"/>
              </w:rPr>
              <w:t xml:space="preserve">В. Вы включаете этот синхрон в сюжет без всяких собственных комментариев – таково мнение улицы. </w:t>
            </w:r>
          </w:p>
          <w:p w:rsidR="003B4144" w:rsidRPr="008324A9" w:rsidRDefault="003B4144" w:rsidP="009F7970">
            <w:pPr>
              <w:pStyle w:val="Default"/>
              <w:jc w:val="both"/>
              <w:rPr>
                <w:rFonts w:ascii="Times New Roman" w:hAnsi="Times New Roman" w:cs="Times New Roman"/>
              </w:rPr>
            </w:pPr>
            <w:r w:rsidRPr="008324A9">
              <w:rPr>
                <w:rFonts w:ascii="Times New Roman" w:hAnsi="Times New Roman" w:cs="Times New Roman"/>
              </w:rPr>
              <w:t xml:space="preserve">Г. Ваш вариант. </w:t>
            </w:r>
          </w:p>
          <w:p w:rsidR="003B4144" w:rsidRPr="00E83F9A" w:rsidRDefault="003B4144" w:rsidP="00721D7A">
            <w:pPr>
              <w:spacing w:after="0" w:line="240" w:lineRule="auto"/>
              <w:rPr>
                <w:rFonts w:ascii="Times New Roman" w:hAnsi="Times New Roman"/>
                <w:sz w:val="24"/>
                <w:szCs w:val="24"/>
                <w:lang w:eastAsia="zh-CN"/>
              </w:rPr>
            </w:pPr>
          </w:p>
        </w:tc>
      </w:tr>
      <w:tr w:rsidR="003B4144" w:rsidRPr="008324A9" w:rsidTr="009F7970">
        <w:tc>
          <w:tcPr>
            <w:tcW w:w="1262" w:type="pct"/>
          </w:tcPr>
          <w:p w:rsidR="003B4144" w:rsidRPr="00E83F9A" w:rsidRDefault="003B4144" w:rsidP="009F7970">
            <w:pPr>
              <w:spacing w:after="0" w:line="240" w:lineRule="auto"/>
              <w:jc w:val="both"/>
              <w:rPr>
                <w:rFonts w:ascii="Times New Roman" w:hAnsi="Times New Roman"/>
                <w:b/>
                <w:sz w:val="24"/>
                <w:szCs w:val="24"/>
              </w:rPr>
            </w:pPr>
            <w:r w:rsidRPr="00E83F9A">
              <w:rPr>
                <w:rFonts w:ascii="Times New Roman" w:hAnsi="Times New Roman"/>
                <w:sz w:val="24"/>
                <w:szCs w:val="24"/>
                <w:lang w:val="en-US"/>
              </w:rPr>
              <w:t>Владеть:</w:t>
            </w:r>
          </w:p>
        </w:tc>
        <w:tc>
          <w:tcPr>
            <w:tcW w:w="2353" w:type="pct"/>
          </w:tcPr>
          <w:p w:rsidR="003B4144" w:rsidRPr="00E83F9A" w:rsidRDefault="003B4144" w:rsidP="009F7970">
            <w:pPr>
              <w:widowControl w:val="0"/>
              <w:spacing w:after="0"/>
              <w:jc w:val="both"/>
              <w:rPr>
                <w:rFonts w:ascii="Times New Roman" w:hAnsi="Times New Roman"/>
                <w:sz w:val="24"/>
                <w:szCs w:val="24"/>
                <w:lang w:eastAsia="zh-CN"/>
              </w:rPr>
            </w:pPr>
            <w:r w:rsidRPr="00E83F9A">
              <w:rPr>
                <w:rFonts w:ascii="Times New Roman" w:hAnsi="Times New Roman"/>
                <w:sz w:val="24"/>
                <w:szCs w:val="24"/>
                <w:lang w:eastAsia="zh-CN"/>
              </w:rPr>
              <w:t>- навыками применения в практической деятельности основных профессионально-этических парадигм;</w:t>
            </w:r>
          </w:p>
          <w:p w:rsidR="003B4144" w:rsidRPr="00E83F9A" w:rsidRDefault="003B4144" w:rsidP="009F7970">
            <w:pPr>
              <w:widowControl w:val="0"/>
              <w:spacing w:after="0"/>
              <w:jc w:val="both"/>
              <w:rPr>
                <w:rFonts w:ascii="Times New Roman" w:hAnsi="Times New Roman"/>
                <w:sz w:val="24"/>
                <w:szCs w:val="24"/>
                <w:lang w:eastAsia="zh-CN"/>
              </w:rPr>
            </w:pPr>
            <w:r w:rsidRPr="00E83F9A">
              <w:rPr>
                <w:rFonts w:ascii="Times New Roman" w:hAnsi="Times New Roman"/>
                <w:sz w:val="24"/>
                <w:szCs w:val="24"/>
                <w:lang w:eastAsia="zh-CN"/>
              </w:rPr>
              <w:t>- навыками применения в практической деятельности принципов, требований, стандартов профессионального поведения;</w:t>
            </w:r>
          </w:p>
          <w:p w:rsidR="003B4144" w:rsidRPr="00E83F9A" w:rsidRDefault="003B4144" w:rsidP="009F7970">
            <w:pPr>
              <w:widowControl w:val="0"/>
              <w:spacing w:after="0"/>
              <w:jc w:val="both"/>
              <w:rPr>
                <w:rFonts w:ascii="Times New Roman" w:hAnsi="Times New Roman"/>
                <w:sz w:val="24"/>
                <w:szCs w:val="24"/>
                <w:lang w:eastAsia="ru-RU"/>
              </w:rPr>
            </w:pPr>
            <w:r w:rsidRPr="00E83F9A">
              <w:rPr>
                <w:rFonts w:ascii="Times New Roman" w:hAnsi="Times New Roman"/>
                <w:sz w:val="24"/>
                <w:szCs w:val="24"/>
                <w:lang w:eastAsia="zh-CN"/>
              </w:rPr>
              <w:t>- навыками применения в практической деятельности</w:t>
            </w:r>
            <w:r w:rsidRPr="00E83F9A">
              <w:rPr>
                <w:rFonts w:ascii="Times New Roman" w:hAnsi="Times New Roman"/>
                <w:i/>
                <w:sz w:val="24"/>
                <w:szCs w:val="24"/>
                <w:lang w:eastAsia="zh-CN"/>
              </w:rPr>
              <w:t xml:space="preserve"> </w:t>
            </w:r>
            <w:r w:rsidRPr="00E83F9A">
              <w:rPr>
                <w:rFonts w:ascii="Times New Roman" w:hAnsi="Times New Roman"/>
                <w:sz w:val="24"/>
                <w:szCs w:val="24"/>
                <w:lang w:eastAsia="zh-CN"/>
              </w:rPr>
              <w:t>правил этики.</w:t>
            </w:r>
          </w:p>
        </w:tc>
        <w:tc>
          <w:tcPr>
            <w:tcW w:w="1385" w:type="pct"/>
          </w:tcPr>
          <w:p w:rsidR="003B4144" w:rsidRPr="00721D7A" w:rsidRDefault="003B4144" w:rsidP="00721D7A">
            <w:pPr>
              <w:spacing w:after="0" w:line="240" w:lineRule="auto"/>
              <w:rPr>
                <w:rFonts w:ascii="Times New Roman" w:hAnsi="Times New Roman"/>
                <w:b/>
                <w:sz w:val="24"/>
                <w:szCs w:val="24"/>
              </w:rPr>
            </w:pPr>
            <w:r w:rsidRPr="00721D7A">
              <w:rPr>
                <w:rFonts w:ascii="Times New Roman" w:hAnsi="Times New Roman"/>
                <w:b/>
                <w:sz w:val="24"/>
                <w:szCs w:val="24"/>
              </w:rPr>
              <w:t>Пример комплексного задания по курсу:</w:t>
            </w:r>
          </w:p>
          <w:p w:rsidR="003B4144" w:rsidRPr="008324A9" w:rsidRDefault="003B4144" w:rsidP="009F7970">
            <w:pPr>
              <w:pStyle w:val="Default"/>
              <w:jc w:val="both"/>
              <w:rPr>
                <w:rFonts w:ascii="Times New Roman" w:hAnsi="Times New Roman" w:cs="Times New Roman"/>
              </w:rPr>
            </w:pPr>
            <w:r w:rsidRPr="008324A9">
              <w:rPr>
                <w:rFonts w:ascii="Times New Roman" w:hAnsi="Times New Roman" w:cs="Times New Roman"/>
                <w:b/>
                <w:bCs/>
              </w:rPr>
              <w:t>Проанализируйте ситуацию, используя модель анализа этических дилемм Гинна</w:t>
            </w:r>
            <w:r w:rsidRPr="008324A9">
              <w:rPr>
                <w:rFonts w:ascii="Times New Roman" w:hAnsi="Times New Roman" w:cs="Times New Roman"/>
                <w:bCs/>
              </w:rPr>
              <w:t xml:space="preserve"> </w:t>
            </w:r>
          </w:p>
          <w:p w:rsidR="003B4144" w:rsidRPr="008324A9" w:rsidRDefault="003B4144" w:rsidP="009F7970">
            <w:pPr>
              <w:pStyle w:val="Default"/>
              <w:jc w:val="both"/>
              <w:rPr>
                <w:rFonts w:ascii="Times New Roman" w:hAnsi="Times New Roman" w:cs="Times New Roman"/>
              </w:rPr>
            </w:pPr>
            <w:r w:rsidRPr="008324A9">
              <w:rPr>
                <w:rFonts w:ascii="Times New Roman" w:hAnsi="Times New Roman" w:cs="Times New Roman"/>
                <w:bCs/>
              </w:rPr>
              <w:t xml:space="preserve">а) Представьте себе, что вы репортер ежедневной газеты в большом городе. И вот в канун Нового года, редактор говорит, что нужно сделать заметку о несчастном случае со смертельным исходом. </w:t>
            </w:r>
          </w:p>
          <w:p w:rsidR="003B4144" w:rsidRPr="008324A9" w:rsidRDefault="003B4144" w:rsidP="009F7970">
            <w:pPr>
              <w:pStyle w:val="Default"/>
              <w:jc w:val="both"/>
              <w:rPr>
                <w:rFonts w:ascii="Times New Roman" w:hAnsi="Times New Roman" w:cs="Times New Roman"/>
              </w:rPr>
            </w:pPr>
            <w:r w:rsidRPr="008324A9">
              <w:rPr>
                <w:rFonts w:ascii="Times New Roman" w:hAnsi="Times New Roman" w:cs="Times New Roman"/>
                <w:bCs/>
              </w:rPr>
              <w:t xml:space="preserve">Вы приезжаете на место. Милиция и врачи уже там. Соседи толпятся у двери в квартиру, в мрачном многоквартирном доме. В квартире у новогодней елки рыдают молодые родители. Их малыш подавился елочной игрушкой, задохнулся и умер. Вы записываете все детали, имя ребенка, возраст и все такое и мчитесь обратно в редакцию, что бы успеть написать экстренную заметку в утренний выпуск. </w:t>
            </w:r>
          </w:p>
          <w:p w:rsidR="003B4144" w:rsidRPr="008324A9" w:rsidRDefault="003B4144" w:rsidP="009F7970">
            <w:pPr>
              <w:pStyle w:val="Default"/>
              <w:jc w:val="both"/>
              <w:rPr>
                <w:rFonts w:ascii="Times New Roman" w:hAnsi="Times New Roman" w:cs="Times New Roman"/>
              </w:rPr>
            </w:pPr>
            <w:r w:rsidRPr="008324A9">
              <w:rPr>
                <w:rFonts w:ascii="Times New Roman" w:hAnsi="Times New Roman" w:cs="Times New Roman"/>
                <w:bCs/>
              </w:rPr>
              <w:t xml:space="preserve">Вы приносите заметку редактору, и он говорит, что статья не пойдет, потому что ты не узнал, какого цвета была игрушка. Красная, зеленая? Посмотреть было не возможно, а спросить вы как-то не подумали. </w:t>
            </w:r>
          </w:p>
          <w:p w:rsidR="003B4144" w:rsidRPr="008324A9" w:rsidRDefault="003B4144" w:rsidP="009F7970">
            <w:pPr>
              <w:pStyle w:val="Default"/>
              <w:jc w:val="both"/>
              <w:rPr>
                <w:rFonts w:ascii="Times New Roman" w:hAnsi="Times New Roman" w:cs="Times New Roman"/>
              </w:rPr>
            </w:pPr>
            <w:r w:rsidRPr="008324A9">
              <w:rPr>
                <w:rFonts w:ascii="Times New Roman" w:hAnsi="Times New Roman" w:cs="Times New Roman"/>
                <w:bCs/>
              </w:rPr>
              <w:t xml:space="preserve">Статья прямо просится на первую полосу, и у вас есть выбор: </w:t>
            </w:r>
          </w:p>
          <w:p w:rsidR="003B4144" w:rsidRPr="008324A9" w:rsidRDefault="003B4144" w:rsidP="009F7970">
            <w:pPr>
              <w:pStyle w:val="Default"/>
              <w:jc w:val="both"/>
              <w:rPr>
                <w:rFonts w:ascii="Times New Roman" w:hAnsi="Times New Roman" w:cs="Times New Roman"/>
              </w:rPr>
            </w:pPr>
            <w:r w:rsidRPr="008324A9">
              <w:rPr>
                <w:rFonts w:ascii="Times New Roman" w:hAnsi="Times New Roman" w:cs="Times New Roman"/>
                <w:bCs/>
              </w:rPr>
              <w:t xml:space="preserve">1) Позвонить родителям и спросить; </w:t>
            </w:r>
          </w:p>
          <w:p w:rsidR="003B4144" w:rsidRPr="008324A9" w:rsidRDefault="003B4144" w:rsidP="009F7970">
            <w:pPr>
              <w:pStyle w:val="Default"/>
              <w:jc w:val="both"/>
              <w:rPr>
                <w:rFonts w:ascii="Times New Roman" w:hAnsi="Times New Roman" w:cs="Times New Roman"/>
              </w:rPr>
            </w:pPr>
            <w:r w:rsidRPr="008324A9">
              <w:rPr>
                <w:rFonts w:ascii="Times New Roman" w:hAnsi="Times New Roman" w:cs="Times New Roman"/>
                <w:bCs/>
              </w:rPr>
              <w:t xml:space="preserve">2) Не звонить и потерять работу. </w:t>
            </w:r>
          </w:p>
          <w:p w:rsidR="003B4144" w:rsidRPr="00E83F9A" w:rsidRDefault="003B4144" w:rsidP="009F7970">
            <w:pPr>
              <w:widowControl w:val="0"/>
              <w:spacing w:after="0"/>
              <w:jc w:val="both"/>
              <w:rPr>
                <w:rFonts w:ascii="Times New Roman" w:hAnsi="Times New Roman"/>
                <w:sz w:val="24"/>
                <w:szCs w:val="24"/>
                <w:lang w:eastAsia="zh-CN"/>
              </w:rPr>
            </w:pPr>
          </w:p>
        </w:tc>
      </w:tr>
      <w:tr w:rsidR="003B4144" w:rsidRPr="008324A9" w:rsidTr="00721D7A">
        <w:tc>
          <w:tcPr>
            <w:tcW w:w="5000" w:type="pct"/>
            <w:gridSpan w:val="3"/>
          </w:tcPr>
          <w:p w:rsidR="003B4144" w:rsidRPr="00E83F9A" w:rsidRDefault="003B4144" w:rsidP="009F7970">
            <w:pPr>
              <w:widowControl w:val="0"/>
              <w:suppressAutoHyphens/>
              <w:autoSpaceDE w:val="0"/>
              <w:autoSpaceDN w:val="0"/>
              <w:adjustRightInd w:val="0"/>
              <w:spacing w:after="0" w:line="240" w:lineRule="auto"/>
              <w:jc w:val="both"/>
              <w:rPr>
                <w:rFonts w:ascii="Times New Roman" w:hAnsi="Times New Roman"/>
                <w:b/>
                <w:sz w:val="24"/>
                <w:szCs w:val="24"/>
                <w:lang w:eastAsia="ru-RU"/>
              </w:rPr>
            </w:pPr>
            <w:r w:rsidRPr="00E83F9A">
              <w:rPr>
                <w:rFonts w:ascii="Times New Roman" w:hAnsi="Times New Roman"/>
                <w:b/>
                <w:sz w:val="24"/>
                <w:szCs w:val="24"/>
                <w:lang w:eastAsia="ru-RU"/>
              </w:rPr>
              <w:t>ОПК-3</w:t>
            </w:r>
          </w:p>
          <w:p w:rsidR="003B4144" w:rsidRPr="00E83F9A" w:rsidRDefault="003B4144" w:rsidP="009F7970">
            <w:pPr>
              <w:widowControl w:val="0"/>
              <w:suppressAutoHyphens/>
              <w:autoSpaceDE w:val="0"/>
              <w:autoSpaceDN w:val="0"/>
              <w:adjustRightInd w:val="0"/>
              <w:spacing w:after="0" w:line="240" w:lineRule="auto"/>
              <w:jc w:val="both"/>
              <w:rPr>
                <w:rFonts w:ascii="Times New Roman" w:hAnsi="Times New Roman"/>
                <w:b/>
                <w:sz w:val="24"/>
                <w:szCs w:val="24"/>
                <w:lang w:eastAsia="ru-RU"/>
              </w:rPr>
            </w:pPr>
            <w:r w:rsidRPr="00E83F9A">
              <w:rPr>
                <w:rFonts w:ascii="Times New Roman" w:hAnsi="Times New Roman"/>
                <w:b/>
                <w:sz w:val="24"/>
                <w:szCs w:val="24"/>
                <w:lang w:eastAsia="ru-RU"/>
              </w:rPr>
              <w:t>способностью понимать сущность журналистской профессии как социальной, информационной, творческой, знать ее базовые характеристики, смысл социальных ролей журналиста, качеств личности, необходимых для ответственного выполнения профессиональных функций</w:t>
            </w:r>
          </w:p>
        </w:tc>
      </w:tr>
      <w:tr w:rsidR="003B4144" w:rsidRPr="008324A9" w:rsidTr="009F7970">
        <w:tc>
          <w:tcPr>
            <w:tcW w:w="1262" w:type="pct"/>
          </w:tcPr>
          <w:p w:rsidR="003B4144" w:rsidRPr="00E83F9A" w:rsidRDefault="003B4144" w:rsidP="009F7970">
            <w:pPr>
              <w:spacing w:after="0" w:line="240" w:lineRule="auto"/>
              <w:jc w:val="both"/>
              <w:rPr>
                <w:rFonts w:ascii="Times New Roman" w:hAnsi="Times New Roman"/>
                <w:sz w:val="24"/>
                <w:szCs w:val="24"/>
              </w:rPr>
            </w:pPr>
            <w:r w:rsidRPr="00E83F9A">
              <w:rPr>
                <w:rFonts w:ascii="Times New Roman" w:hAnsi="Times New Roman"/>
                <w:sz w:val="24"/>
                <w:szCs w:val="24"/>
              </w:rPr>
              <w:t>Знать:</w:t>
            </w:r>
          </w:p>
        </w:tc>
        <w:tc>
          <w:tcPr>
            <w:tcW w:w="2353" w:type="pct"/>
          </w:tcPr>
          <w:p w:rsidR="003B4144" w:rsidRPr="00E83F9A" w:rsidRDefault="003B4144" w:rsidP="009F7970">
            <w:pPr>
              <w:tabs>
                <w:tab w:val="left" w:pos="720"/>
                <w:tab w:val="left" w:pos="1080"/>
              </w:tabs>
              <w:autoSpaceDE w:val="0"/>
              <w:spacing w:after="0" w:line="240" w:lineRule="auto"/>
              <w:jc w:val="both"/>
              <w:rPr>
                <w:rFonts w:ascii="Times New Roman" w:hAnsi="Times New Roman"/>
                <w:sz w:val="24"/>
                <w:szCs w:val="24"/>
                <w:lang w:eastAsia="ru-RU"/>
              </w:rPr>
            </w:pPr>
            <w:r w:rsidRPr="00E83F9A">
              <w:rPr>
                <w:rFonts w:ascii="Times New Roman" w:hAnsi="Times New Roman"/>
                <w:sz w:val="24"/>
                <w:szCs w:val="24"/>
                <w:lang w:eastAsia="zh-CN"/>
              </w:rPr>
              <w:t xml:space="preserve">- </w:t>
            </w:r>
            <w:r w:rsidRPr="00E83F9A">
              <w:rPr>
                <w:rFonts w:ascii="Times New Roman" w:hAnsi="Times New Roman"/>
                <w:sz w:val="24"/>
                <w:szCs w:val="24"/>
                <w:lang w:eastAsia="ru-RU"/>
              </w:rPr>
              <w:t>базовые характеристики журналистики;</w:t>
            </w:r>
          </w:p>
          <w:p w:rsidR="003B4144" w:rsidRPr="00E83F9A" w:rsidRDefault="003B4144" w:rsidP="009F7970">
            <w:pPr>
              <w:tabs>
                <w:tab w:val="left" w:pos="720"/>
                <w:tab w:val="left" w:pos="1080"/>
              </w:tabs>
              <w:autoSpaceDE w:val="0"/>
              <w:spacing w:after="0" w:line="240" w:lineRule="auto"/>
              <w:jc w:val="both"/>
              <w:rPr>
                <w:rFonts w:ascii="Times New Roman" w:hAnsi="Times New Roman"/>
                <w:sz w:val="24"/>
                <w:szCs w:val="24"/>
                <w:lang w:eastAsia="ru-RU"/>
              </w:rPr>
            </w:pPr>
            <w:r w:rsidRPr="00E83F9A">
              <w:rPr>
                <w:rFonts w:ascii="Times New Roman" w:hAnsi="Times New Roman"/>
                <w:sz w:val="24"/>
                <w:szCs w:val="24"/>
                <w:lang w:eastAsia="ru-RU"/>
              </w:rPr>
              <w:t>- смысл социальных ролей журналиста, качеств личности, необходимых для ответственного выполнения профессиональных функций;</w:t>
            </w:r>
          </w:p>
          <w:p w:rsidR="003B4144" w:rsidRPr="00E83F9A" w:rsidRDefault="003B4144" w:rsidP="009F7970">
            <w:pPr>
              <w:tabs>
                <w:tab w:val="left" w:pos="720"/>
                <w:tab w:val="left" w:pos="1080"/>
              </w:tabs>
              <w:autoSpaceDE w:val="0"/>
              <w:spacing w:after="0" w:line="240" w:lineRule="auto"/>
              <w:jc w:val="both"/>
              <w:rPr>
                <w:rFonts w:ascii="Times New Roman" w:hAnsi="Times New Roman"/>
                <w:sz w:val="24"/>
                <w:szCs w:val="24"/>
                <w:lang w:eastAsia="zh-CN"/>
              </w:rPr>
            </w:pPr>
            <w:r w:rsidRPr="00E83F9A">
              <w:rPr>
                <w:rFonts w:ascii="Times New Roman" w:hAnsi="Times New Roman"/>
                <w:sz w:val="24"/>
                <w:szCs w:val="24"/>
                <w:lang w:eastAsia="zh-CN"/>
              </w:rPr>
              <w:t>- сущность профессиональной морали, механизм ее действия, связь с теоретической и нормативной профессиональной этикой.</w:t>
            </w:r>
          </w:p>
        </w:tc>
        <w:tc>
          <w:tcPr>
            <w:tcW w:w="1385" w:type="pct"/>
          </w:tcPr>
          <w:p w:rsidR="003B4144" w:rsidRDefault="003B4144" w:rsidP="00721D7A">
            <w:pPr>
              <w:widowControl w:val="0"/>
              <w:spacing w:after="0"/>
              <w:jc w:val="both"/>
              <w:rPr>
                <w:rFonts w:ascii="Times New Roman" w:hAnsi="Times New Roman"/>
                <w:b/>
                <w:sz w:val="24"/>
                <w:szCs w:val="24"/>
                <w:lang w:eastAsia="zh-CN"/>
              </w:rPr>
            </w:pPr>
            <w:r w:rsidRPr="00721D7A">
              <w:rPr>
                <w:rFonts w:ascii="Times New Roman" w:hAnsi="Times New Roman"/>
                <w:b/>
                <w:sz w:val="24"/>
                <w:szCs w:val="24"/>
                <w:lang w:eastAsia="zh-CN"/>
              </w:rPr>
              <w:t>Вопросы к зачету:</w:t>
            </w:r>
          </w:p>
          <w:p w:rsidR="003B4144" w:rsidRDefault="003B4144" w:rsidP="00721D7A">
            <w:pPr>
              <w:widowControl w:val="0"/>
              <w:spacing w:after="0"/>
              <w:jc w:val="both"/>
              <w:rPr>
                <w:rFonts w:ascii="Times New Roman" w:hAnsi="Times New Roman"/>
                <w:sz w:val="24"/>
                <w:szCs w:val="24"/>
                <w:lang w:eastAsia="zh-CN"/>
              </w:rPr>
            </w:pPr>
            <w:r>
              <w:rPr>
                <w:rFonts w:ascii="Times New Roman" w:hAnsi="Times New Roman"/>
                <w:b/>
                <w:sz w:val="24"/>
                <w:szCs w:val="24"/>
                <w:lang w:eastAsia="zh-CN"/>
              </w:rPr>
              <w:t>1.</w:t>
            </w:r>
            <w:r w:rsidRPr="00E83F9A">
              <w:rPr>
                <w:rFonts w:ascii="Times New Roman" w:hAnsi="Times New Roman"/>
                <w:sz w:val="24"/>
                <w:szCs w:val="24"/>
                <w:lang w:eastAsia="zh-CN"/>
              </w:rPr>
              <w:t xml:space="preserve">Место и роль нравственных представлений в профессиональном сознании журналистского сообщества.  </w:t>
            </w:r>
          </w:p>
          <w:p w:rsidR="003B4144" w:rsidRDefault="003B4144" w:rsidP="00721D7A">
            <w:pPr>
              <w:widowControl w:val="0"/>
              <w:spacing w:after="0"/>
              <w:jc w:val="both"/>
              <w:rPr>
                <w:rFonts w:ascii="Times New Roman" w:hAnsi="Times New Roman"/>
                <w:sz w:val="24"/>
                <w:szCs w:val="24"/>
                <w:lang w:eastAsia="zh-CN"/>
              </w:rPr>
            </w:pPr>
            <w:r>
              <w:rPr>
                <w:rFonts w:ascii="Times New Roman" w:hAnsi="Times New Roman"/>
                <w:sz w:val="24"/>
                <w:szCs w:val="24"/>
                <w:lang w:eastAsia="zh-CN"/>
              </w:rPr>
              <w:t>2</w:t>
            </w:r>
            <w:r w:rsidRPr="00E83F9A">
              <w:rPr>
                <w:rFonts w:ascii="Times New Roman" w:hAnsi="Times New Roman"/>
                <w:sz w:val="24"/>
                <w:szCs w:val="24"/>
                <w:lang w:eastAsia="zh-CN"/>
              </w:rPr>
              <w:t xml:space="preserve"> Категория профессионального долга – ключевое звено в системе регуляторов журналистского поведения.</w:t>
            </w:r>
          </w:p>
          <w:p w:rsidR="003B4144" w:rsidRDefault="003B4144" w:rsidP="00721D7A">
            <w:pPr>
              <w:widowControl w:val="0"/>
              <w:spacing w:after="0"/>
              <w:jc w:val="both"/>
              <w:rPr>
                <w:rFonts w:ascii="Times New Roman" w:hAnsi="Times New Roman"/>
                <w:sz w:val="24"/>
                <w:szCs w:val="24"/>
                <w:lang w:eastAsia="zh-CN"/>
              </w:rPr>
            </w:pPr>
            <w:r>
              <w:rPr>
                <w:rFonts w:ascii="Times New Roman" w:hAnsi="Times New Roman"/>
                <w:sz w:val="24"/>
                <w:szCs w:val="24"/>
                <w:lang w:eastAsia="zh-CN"/>
              </w:rPr>
              <w:t>3</w:t>
            </w:r>
            <w:r w:rsidRPr="00E83F9A">
              <w:rPr>
                <w:rFonts w:ascii="Times New Roman" w:hAnsi="Times New Roman"/>
                <w:sz w:val="24"/>
                <w:szCs w:val="24"/>
                <w:lang w:eastAsia="zh-CN"/>
              </w:rPr>
              <w:t xml:space="preserve">. Сущность понятия «профессионально-этический принцип»; отличие принципов от категорий и норм. </w:t>
            </w:r>
          </w:p>
          <w:p w:rsidR="003B4144" w:rsidRDefault="003B4144" w:rsidP="00721D7A">
            <w:pPr>
              <w:widowControl w:val="0"/>
              <w:spacing w:after="0"/>
              <w:jc w:val="both"/>
              <w:rPr>
                <w:rFonts w:ascii="Times New Roman" w:hAnsi="Times New Roman"/>
                <w:sz w:val="24"/>
                <w:szCs w:val="24"/>
                <w:lang w:eastAsia="zh-CN"/>
              </w:rPr>
            </w:pPr>
            <w:r>
              <w:rPr>
                <w:rFonts w:ascii="Times New Roman" w:hAnsi="Times New Roman"/>
                <w:sz w:val="24"/>
                <w:szCs w:val="24"/>
                <w:lang w:eastAsia="zh-CN"/>
              </w:rPr>
              <w:t>4.</w:t>
            </w:r>
            <w:r w:rsidRPr="00E83F9A">
              <w:rPr>
                <w:rFonts w:ascii="Times New Roman" w:hAnsi="Times New Roman"/>
                <w:b/>
                <w:sz w:val="24"/>
                <w:szCs w:val="24"/>
                <w:lang w:eastAsia="zh-CN"/>
              </w:rPr>
              <w:t xml:space="preserve"> </w:t>
            </w:r>
            <w:r w:rsidRPr="00E83F9A">
              <w:rPr>
                <w:rFonts w:ascii="Times New Roman" w:hAnsi="Times New Roman"/>
                <w:sz w:val="24"/>
                <w:szCs w:val="24"/>
                <w:lang w:eastAsia="zh-CN"/>
              </w:rPr>
              <w:t>Употребление понятия «принцип» в этических кодексах и декларациях международного журналистского сообщества. Критерии для определения принципов.</w:t>
            </w:r>
          </w:p>
          <w:p w:rsidR="003B4144" w:rsidRDefault="003B4144" w:rsidP="00721D7A">
            <w:pPr>
              <w:widowControl w:val="0"/>
              <w:spacing w:after="0"/>
              <w:jc w:val="both"/>
              <w:rPr>
                <w:rFonts w:ascii="Times New Roman" w:hAnsi="Times New Roman"/>
                <w:sz w:val="24"/>
                <w:szCs w:val="24"/>
                <w:lang w:eastAsia="zh-CN"/>
              </w:rPr>
            </w:pPr>
            <w:r>
              <w:rPr>
                <w:rFonts w:ascii="Times New Roman" w:hAnsi="Times New Roman"/>
                <w:sz w:val="24"/>
                <w:szCs w:val="24"/>
                <w:lang w:eastAsia="zh-CN"/>
              </w:rPr>
              <w:t>5</w:t>
            </w:r>
            <w:r w:rsidRPr="00E83F9A">
              <w:rPr>
                <w:rFonts w:ascii="Times New Roman" w:hAnsi="Times New Roman"/>
                <w:sz w:val="24"/>
                <w:szCs w:val="24"/>
                <w:lang w:eastAsia="zh-CN"/>
              </w:rPr>
              <w:t>. Четыре универсальных профессионально-этических принципа современного журналиста</w:t>
            </w:r>
          </w:p>
          <w:p w:rsidR="003B4144" w:rsidRDefault="003B4144" w:rsidP="009F7970">
            <w:pPr>
              <w:widowControl w:val="0"/>
              <w:spacing w:after="0"/>
              <w:jc w:val="both"/>
              <w:rPr>
                <w:rFonts w:ascii="Times New Roman" w:hAnsi="Times New Roman"/>
                <w:b/>
                <w:sz w:val="24"/>
                <w:szCs w:val="24"/>
                <w:lang w:eastAsia="zh-CN"/>
              </w:rPr>
            </w:pPr>
          </w:p>
          <w:p w:rsidR="003B4144" w:rsidRDefault="003B4144" w:rsidP="009F7970">
            <w:pPr>
              <w:widowControl w:val="0"/>
              <w:spacing w:after="0"/>
              <w:jc w:val="both"/>
              <w:rPr>
                <w:rFonts w:ascii="Times New Roman" w:hAnsi="Times New Roman"/>
                <w:b/>
                <w:sz w:val="24"/>
                <w:szCs w:val="24"/>
                <w:lang w:eastAsia="zh-CN"/>
              </w:rPr>
            </w:pPr>
            <w:r>
              <w:rPr>
                <w:rFonts w:ascii="Times New Roman" w:hAnsi="Times New Roman"/>
                <w:b/>
                <w:sz w:val="24"/>
                <w:szCs w:val="24"/>
                <w:lang w:eastAsia="zh-CN"/>
              </w:rPr>
              <w:t>Тесты:</w:t>
            </w:r>
          </w:p>
          <w:p w:rsidR="003B4144" w:rsidRPr="00FE0F19" w:rsidRDefault="003B4144" w:rsidP="009F7970">
            <w:pPr>
              <w:spacing w:after="0" w:line="240" w:lineRule="auto"/>
              <w:rPr>
                <w:rFonts w:ascii="Times New Roman" w:hAnsi="Times New Roman"/>
                <w:i/>
                <w:sz w:val="24"/>
                <w:szCs w:val="24"/>
                <w:lang w:eastAsia="ru-RU"/>
              </w:rPr>
            </w:pPr>
            <w:r w:rsidRPr="00FE0F19">
              <w:rPr>
                <w:rFonts w:ascii="Times New Roman" w:hAnsi="Times New Roman"/>
                <w:i/>
                <w:sz w:val="24"/>
                <w:szCs w:val="24"/>
                <w:lang w:eastAsia="ru-RU"/>
              </w:rPr>
              <w:t xml:space="preserve"> Что такое мораль?</w:t>
            </w:r>
          </w:p>
          <w:p w:rsidR="003B4144" w:rsidRPr="00FE0F19" w:rsidRDefault="003B4144" w:rsidP="009F7970">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А) Объективно-сложившийся механизм в регулятивной структуре общества</w:t>
            </w:r>
          </w:p>
          <w:p w:rsidR="003B4144" w:rsidRPr="00FE0F19" w:rsidRDefault="003B4144" w:rsidP="009F7970">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Б) Объективно-субъективное отражение данного механизма</w:t>
            </w:r>
          </w:p>
          <w:p w:rsidR="003B4144" w:rsidRPr="00FE0F19" w:rsidRDefault="003B4144" w:rsidP="009F7970">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В) Объективно-субъективный принцип налаживания отношений с обществом</w:t>
            </w:r>
          </w:p>
          <w:p w:rsidR="003B4144" w:rsidRPr="00FE0F19" w:rsidRDefault="003B4144" w:rsidP="009F7970">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Г) Субъективно-объективный термин философии</w:t>
            </w:r>
          </w:p>
          <w:p w:rsidR="003B4144" w:rsidRPr="00FE0F19" w:rsidRDefault="003B4144" w:rsidP="009F7970">
            <w:pPr>
              <w:spacing w:after="0" w:line="240" w:lineRule="auto"/>
              <w:rPr>
                <w:rFonts w:ascii="Times New Roman" w:hAnsi="Times New Roman"/>
                <w:sz w:val="24"/>
                <w:szCs w:val="24"/>
                <w:lang w:eastAsia="ru-RU"/>
              </w:rPr>
            </w:pPr>
          </w:p>
          <w:p w:rsidR="003B4144" w:rsidRPr="00FE0F19" w:rsidRDefault="003B4144" w:rsidP="009F7970">
            <w:pPr>
              <w:spacing w:after="0" w:line="240" w:lineRule="auto"/>
              <w:rPr>
                <w:rFonts w:ascii="Times New Roman" w:hAnsi="Times New Roman"/>
                <w:i/>
                <w:sz w:val="24"/>
                <w:szCs w:val="24"/>
                <w:lang w:eastAsia="ru-RU"/>
              </w:rPr>
            </w:pPr>
            <w:r w:rsidRPr="00FE0F19">
              <w:rPr>
                <w:rFonts w:ascii="Times New Roman" w:hAnsi="Times New Roman"/>
                <w:i/>
                <w:sz w:val="24"/>
                <w:szCs w:val="24"/>
                <w:lang w:eastAsia="ru-RU"/>
              </w:rPr>
              <w:t>Что такое этика?</w:t>
            </w:r>
          </w:p>
          <w:p w:rsidR="003B4144" w:rsidRPr="00FE0F19" w:rsidRDefault="003B4144" w:rsidP="009F7970">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А) Объективно-субъективный регулятор общественных отношений</w:t>
            </w:r>
          </w:p>
          <w:p w:rsidR="003B4144" w:rsidRPr="00FE0F19" w:rsidRDefault="003B4144" w:rsidP="009F7970">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Б) Субъективно-объективный способ организации общения</w:t>
            </w:r>
          </w:p>
          <w:p w:rsidR="003B4144" w:rsidRPr="00FE0F19" w:rsidRDefault="003B4144" w:rsidP="009F7970">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В) Тоже самое, что и мораль</w:t>
            </w:r>
          </w:p>
          <w:p w:rsidR="003B4144" w:rsidRPr="00FE0F19" w:rsidRDefault="003B4144" w:rsidP="009F7970">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Г) Объективно-субъективное отражение данного механизма</w:t>
            </w:r>
          </w:p>
          <w:p w:rsidR="003B4144" w:rsidRPr="00FE0F19" w:rsidRDefault="003B4144" w:rsidP="009F7970">
            <w:pPr>
              <w:spacing w:after="0" w:line="240" w:lineRule="auto"/>
              <w:rPr>
                <w:rFonts w:ascii="Times New Roman" w:hAnsi="Times New Roman"/>
                <w:sz w:val="24"/>
                <w:szCs w:val="24"/>
                <w:lang w:eastAsia="ru-RU"/>
              </w:rPr>
            </w:pPr>
          </w:p>
          <w:p w:rsidR="003B4144" w:rsidRPr="00FE0F19" w:rsidRDefault="003B4144" w:rsidP="009F7970">
            <w:pPr>
              <w:spacing w:after="0" w:line="240" w:lineRule="auto"/>
              <w:rPr>
                <w:rFonts w:ascii="Times New Roman" w:hAnsi="Times New Roman"/>
                <w:i/>
                <w:sz w:val="24"/>
                <w:szCs w:val="24"/>
                <w:lang w:eastAsia="ru-RU"/>
              </w:rPr>
            </w:pPr>
            <w:r w:rsidRPr="00FE0F19">
              <w:rPr>
                <w:rFonts w:ascii="Times New Roman" w:hAnsi="Times New Roman"/>
                <w:i/>
                <w:sz w:val="24"/>
                <w:szCs w:val="24"/>
                <w:lang w:eastAsia="ru-RU"/>
              </w:rPr>
              <w:t xml:space="preserve"> Назовите основные категории морали: *</w:t>
            </w:r>
          </w:p>
          <w:p w:rsidR="003B4144" w:rsidRPr="00FE0F19" w:rsidRDefault="003B4144" w:rsidP="009F7970">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 xml:space="preserve">А) Красота, равенство, обаяние, ум; самосохранение, преданность, послушание; </w:t>
            </w:r>
          </w:p>
          <w:p w:rsidR="003B4144" w:rsidRPr="00FE0F19" w:rsidRDefault="003B4144" w:rsidP="009F7970">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 xml:space="preserve">Б) Зависть, одержимость, злость; совершенство, благодеяние, стыд, невинность </w:t>
            </w:r>
          </w:p>
          <w:p w:rsidR="003B4144" w:rsidRPr="00FE0F19" w:rsidRDefault="003B4144" w:rsidP="009F7970">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В) Долг, ответственность, совесть, достоинство, честь; благо, добро, зло, справедливость, счастье, смысл жизни; идеал добродетель, порок</w:t>
            </w:r>
          </w:p>
          <w:p w:rsidR="003B4144" w:rsidRPr="00FE0F19" w:rsidRDefault="003B4144" w:rsidP="009F7970">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 xml:space="preserve">Г) Свобода, равенство и братство </w:t>
            </w:r>
          </w:p>
          <w:p w:rsidR="003B4144" w:rsidRPr="00721D7A" w:rsidRDefault="003B4144" w:rsidP="009F7970">
            <w:pPr>
              <w:widowControl w:val="0"/>
              <w:spacing w:after="0"/>
              <w:jc w:val="both"/>
              <w:rPr>
                <w:rFonts w:ascii="Times New Roman" w:hAnsi="Times New Roman"/>
                <w:b/>
                <w:sz w:val="24"/>
                <w:szCs w:val="24"/>
                <w:lang w:eastAsia="zh-CN"/>
              </w:rPr>
            </w:pPr>
          </w:p>
        </w:tc>
      </w:tr>
      <w:tr w:rsidR="003B4144" w:rsidRPr="008324A9" w:rsidTr="009F7970">
        <w:trPr>
          <w:trHeight w:val="1104"/>
        </w:trPr>
        <w:tc>
          <w:tcPr>
            <w:tcW w:w="1262" w:type="pct"/>
          </w:tcPr>
          <w:p w:rsidR="003B4144" w:rsidRPr="00E83F9A" w:rsidRDefault="003B4144" w:rsidP="009F7970">
            <w:pPr>
              <w:spacing w:after="0" w:line="240" w:lineRule="auto"/>
              <w:jc w:val="both"/>
              <w:rPr>
                <w:rFonts w:ascii="Times New Roman" w:hAnsi="Times New Roman"/>
                <w:sz w:val="24"/>
                <w:szCs w:val="24"/>
              </w:rPr>
            </w:pPr>
            <w:r w:rsidRPr="00E83F9A">
              <w:rPr>
                <w:rFonts w:ascii="Times New Roman" w:hAnsi="Times New Roman"/>
                <w:sz w:val="24"/>
                <w:szCs w:val="24"/>
              </w:rPr>
              <w:t>Уметь:</w:t>
            </w:r>
          </w:p>
        </w:tc>
        <w:tc>
          <w:tcPr>
            <w:tcW w:w="2353" w:type="pct"/>
          </w:tcPr>
          <w:p w:rsidR="003B4144" w:rsidRPr="00E83F9A" w:rsidRDefault="003B4144" w:rsidP="009F7970">
            <w:pPr>
              <w:tabs>
                <w:tab w:val="left" w:pos="720"/>
                <w:tab w:val="left" w:pos="1080"/>
              </w:tabs>
              <w:autoSpaceDE w:val="0"/>
              <w:spacing w:after="0" w:line="240" w:lineRule="auto"/>
              <w:jc w:val="both"/>
              <w:rPr>
                <w:rFonts w:ascii="Times New Roman" w:hAnsi="Times New Roman"/>
                <w:sz w:val="24"/>
                <w:szCs w:val="24"/>
                <w:lang w:eastAsia="ru-RU"/>
              </w:rPr>
            </w:pPr>
            <w:r w:rsidRPr="00E83F9A">
              <w:rPr>
                <w:rFonts w:ascii="Times New Roman" w:hAnsi="Times New Roman"/>
                <w:sz w:val="24"/>
                <w:szCs w:val="24"/>
                <w:lang w:eastAsia="zh-CN"/>
              </w:rPr>
              <w:t xml:space="preserve">- описывать </w:t>
            </w:r>
            <w:r w:rsidRPr="00E83F9A">
              <w:rPr>
                <w:rFonts w:ascii="Times New Roman" w:hAnsi="Times New Roman"/>
                <w:sz w:val="24"/>
                <w:szCs w:val="24"/>
                <w:lang w:eastAsia="ru-RU"/>
              </w:rPr>
              <w:t>базовые характеристики журналистики;</w:t>
            </w:r>
          </w:p>
          <w:p w:rsidR="003B4144" w:rsidRPr="00E83F9A" w:rsidRDefault="003B4144" w:rsidP="009F7970">
            <w:pPr>
              <w:tabs>
                <w:tab w:val="left" w:pos="720"/>
                <w:tab w:val="left" w:pos="1080"/>
              </w:tabs>
              <w:autoSpaceDE w:val="0"/>
              <w:spacing w:after="0" w:line="240" w:lineRule="auto"/>
              <w:jc w:val="both"/>
              <w:rPr>
                <w:rFonts w:ascii="Times New Roman" w:hAnsi="Times New Roman"/>
                <w:sz w:val="24"/>
                <w:szCs w:val="24"/>
                <w:lang w:eastAsia="ru-RU"/>
              </w:rPr>
            </w:pPr>
            <w:r w:rsidRPr="00E83F9A">
              <w:rPr>
                <w:rFonts w:ascii="Times New Roman" w:hAnsi="Times New Roman"/>
                <w:sz w:val="24"/>
                <w:szCs w:val="24"/>
                <w:lang w:eastAsia="ru-RU"/>
              </w:rPr>
              <w:t>- применять на практике знания о социальных ролях журналиста, качествах личности, необходимых для ответственного выполнения профессиональных функций;</w:t>
            </w:r>
          </w:p>
          <w:p w:rsidR="003B4144" w:rsidRPr="00E83F9A" w:rsidRDefault="003B4144" w:rsidP="009F7970">
            <w:pPr>
              <w:widowControl w:val="0"/>
              <w:spacing w:after="0"/>
              <w:jc w:val="both"/>
              <w:rPr>
                <w:rFonts w:ascii="Times New Roman" w:hAnsi="Times New Roman"/>
                <w:sz w:val="24"/>
                <w:szCs w:val="24"/>
                <w:lang w:eastAsia="ru-RU"/>
              </w:rPr>
            </w:pPr>
            <w:r w:rsidRPr="00E83F9A">
              <w:rPr>
                <w:rFonts w:ascii="Times New Roman" w:hAnsi="Times New Roman"/>
                <w:sz w:val="24"/>
                <w:szCs w:val="24"/>
                <w:lang w:eastAsia="zh-CN"/>
              </w:rPr>
              <w:t>- характеризовать профессиональную мораль, механизм ее действия, связь с теоретической и нормативной профессиональной этикой.</w:t>
            </w:r>
          </w:p>
        </w:tc>
        <w:tc>
          <w:tcPr>
            <w:tcW w:w="1385" w:type="pct"/>
          </w:tcPr>
          <w:p w:rsidR="003B4144" w:rsidRPr="00721D7A" w:rsidRDefault="003B4144" w:rsidP="009F7970">
            <w:pPr>
              <w:spacing w:after="0" w:line="240" w:lineRule="auto"/>
              <w:rPr>
                <w:rFonts w:ascii="Times New Roman" w:hAnsi="Times New Roman"/>
                <w:b/>
                <w:color w:val="000000"/>
                <w:sz w:val="24"/>
                <w:szCs w:val="24"/>
              </w:rPr>
            </w:pPr>
            <w:r w:rsidRPr="00721D7A">
              <w:rPr>
                <w:rFonts w:ascii="Times New Roman" w:hAnsi="Times New Roman"/>
                <w:b/>
                <w:color w:val="000000"/>
                <w:sz w:val="24"/>
                <w:szCs w:val="24"/>
              </w:rPr>
              <w:t>Примерные практические задания для зачета:</w:t>
            </w:r>
          </w:p>
          <w:p w:rsidR="003B4144" w:rsidRPr="008324A9" w:rsidRDefault="003B4144" w:rsidP="009F7970">
            <w:pPr>
              <w:pStyle w:val="Default"/>
              <w:jc w:val="both"/>
              <w:rPr>
                <w:rFonts w:ascii="Times New Roman" w:hAnsi="Times New Roman" w:cs="Times New Roman"/>
                <w:b/>
              </w:rPr>
            </w:pPr>
            <w:r w:rsidRPr="008324A9">
              <w:rPr>
                <w:rFonts w:ascii="Times New Roman" w:hAnsi="Times New Roman" w:cs="Times New Roman"/>
                <w:b/>
                <w:bCs/>
              </w:rPr>
              <w:t xml:space="preserve">Проанализируйте ситуацию на основе нескольких Кодексов профессиональной этики журналиста. Зачитайте или выпишите соответствующие статьи Кодексов. </w:t>
            </w:r>
          </w:p>
          <w:p w:rsidR="003B4144" w:rsidRPr="008324A9" w:rsidRDefault="003B4144" w:rsidP="009F7970">
            <w:pPr>
              <w:pStyle w:val="Default"/>
              <w:jc w:val="both"/>
              <w:rPr>
                <w:rFonts w:ascii="Times New Roman" w:hAnsi="Times New Roman" w:cs="Times New Roman"/>
              </w:rPr>
            </w:pPr>
            <w:r w:rsidRPr="008324A9">
              <w:rPr>
                <w:rFonts w:ascii="Times New Roman" w:hAnsi="Times New Roman" w:cs="Times New Roman"/>
                <w:bCs/>
              </w:rPr>
              <w:t xml:space="preserve">Как частное лицо, журналист обратился в одно из государственных учреждений по поводу оформления в собственность доставшегося ему в наследство от родственника дачного участка. При изучении документов выяснилось, что на наследство могут претендовать еще двое родственников. В результате специалисты учреждения отказали журналисту в рассмотрении данного вопроса в его пользу и посоветовали решать его в судебном порядке, с приглашением других потенциальных претендентов. Все доводы журналиста о </w:t>
            </w:r>
            <w:r w:rsidRPr="008324A9">
              <w:rPr>
                <w:rFonts w:ascii="Times New Roman" w:hAnsi="Times New Roman" w:cs="Times New Roman"/>
              </w:rPr>
              <w:t xml:space="preserve">том, что «эти родственники давно живут в другой стране, и знать не знают о существовании этого крохотного участка, а у меня есть дарственная предсмертная записка бывшего владельца», не изменили решения чиновников. </w:t>
            </w:r>
          </w:p>
          <w:p w:rsidR="003B4144" w:rsidRPr="008324A9" w:rsidRDefault="003B4144" w:rsidP="009F7970">
            <w:pPr>
              <w:pStyle w:val="Default"/>
              <w:jc w:val="both"/>
              <w:rPr>
                <w:rFonts w:ascii="Times New Roman" w:hAnsi="Times New Roman" w:cs="Times New Roman"/>
              </w:rPr>
            </w:pPr>
            <w:r w:rsidRPr="008324A9">
              <w:rPr>
                <w:rFonts w:ascii="Times New Roman" w:hAnsi="Times New Roman" w:cs="Times New Roman"/>
              </w:rPr>
              <w:t xml:space="preserve">И тогда журналист, посчитавший несправедливым исход дела, решил подвергнуть публичной критике деятельность названного учреждения. Не поставив в известность редактора газеты и коллег о сложившейся ситуации, он собрал достаточную фактуру через друзей и знакомых, работавших в контрольных органах, а также от людей, обращавшихся в это учреждение и получивших отказ. Журналист написал «разгромный» материал о юридической некомпетентности и человеческой несостоятельности ее работников, боявшихся взять на ответственность и допускавших волокиту. Опубликованная в газете статья получила большой общественный резонанс... </w:t>
            </w:r>
          </w:p>
          <w:p w:rsidR="003B4144" w:rsidRPr="00E83F9A" w:rsidRDefault="003B4144" w:rsidP="00721D7A">
            <w:pPr>
              <w:spacing w:after="0" w:line="240" w:lineRule="auto"/>
              <w:rPr>
                <w:rFonts w:ascii="Times New Roman" w:hAnsi="Times New Roman"/>
                <w:sz w:val="24"/>
                <w:szCs w:val="24"/>
                <w:lang w:eastAsia="zh-CN"/>
              </w:rPr>
            </w:pPr>
          </w:p>
        </w:tc>
      </w:tr>
      <w:tr w:rsidR="003B4144" w:rsidRPr="008324A9" w:rsidTr="009F7970">
        <w:tc>
          <w:tcPr>
            <w:tcW w:w="1262" w:type="pct"/>
          </w:tcPr>
          <w:p w:rsidR="003B4144" w:rsidRPr="00E83F9A" w:rsidRDefault="003B4144" w:rsidP="009F7970">
            <w:pPr>
              <w:spacing w:after="0" w:line="240" w:lineRule="auto"/>
              <w:jc w:val="both"/>
              <w:rPr>
                <w:rFonts w:ascii="Times New Roman" w:hAnsi="Times New Roman"/>
                <w:sz w:val="24"/>
                <w:szCs w:val="24"/>
              </w:rPr>
            </w:pPr>
            <w:r w:rsidRPr="00E83F9A">
              <w:rPr>
                <w:rFonts w:ascii="Times New Roman" w:hAnsi="Times New Roman"/>
                <w:sz w:val="24"/>
                <w:szCs w:val="24"/>
              </w:rPr>
              <w:t>Владеть:</w:t>
            </w:r>
          </w:p>
        </w:tc>
        <w:tc>
          <w:tcPr>
            <w:tcW w:w="2353" w:type="pct"/>
          </w:tcPr>
          <w:p w:rsidR="003B4144" w:rsidRPr="00E83F9A" w:rsidRDefault="003B4144" w:rsidP="009F7970">
            <w:pPr>
              <w:tabs>
                <w:tab w:val="left" w:pos="720"/>
                <w:tab w:val="left" w:pos="1080"/>
              </w:tabs>
              <w:autoSpaceDE w:val="0"/>
              <w:spacing w:after="0" w:line="240" w:lineRule="auto"/>
              <w:jc w:val="both"/>
              <w:rPr>
                <w:rFonts w:ascii="Times New Roman" w:hAnsi="Times New Roman"/>
                <w:sz w:val="24"/>
                <w:szCs w:val="24"/>
                <w:lang w:eastAsia="ru-RU"/>
              </w:rPr>
            </w:pPr>
            <w:r w:rsidRPr="00E83F9A">
              <w:rPr>
                <w:rFonts w:ascii="Times New Roman" w:hAnsi="Times New Roman"/>
                <w:sz w:val="24"/>
                <w:szCs w:val="24"/>
                <w:lang w:eastAsia="zh-CN"/>
              </w:rPr>
              <w:t xml:space="preserve">- навыками описания </w:t>
            </w:r>
            <w:r w:rsidRPr="00E83F9A">
              <w:rPr>
                <w:rFonts w:ascii="Times New Roman" w:hAnsi="Times New Roman"/>
                <w:sz w:val="24"/>
                <w:szCs w:val="24"/>
                <w:lang w:eastAsia="ru-RU"/>
              </w:rPr>
              <w:t>базовых характеристик журналистики;</w:t>
            </w:r>
          </w:p>
          <w:p w:rsidR="003B4144" w:rsidRPr="00E83F9A" w:rsidRDefault="003B4144" w:rsidP="009F7970">
            <w:pPr>
              <w:tabs>
                <w:tab w:val="left" w:pos="720"/>
                <w:tab w:val="left" w:pos="1080"/>
              </w:tabs>
              <w:autoSpaceDE w:val="0"/>
              <w:spacing w:after="0" w:line="240" w:lineRule="auto"/>
              <w:jc w:val="both"/>
              <w:rPr>
                <w:rFonts w:ascii="Times New Roman" w:hAnsi="Times New Roman"/>
                <w:sz w:val="24"/>
                <w:szCs w:val="24"/>
                <w:lang w:eastAsia="ru-RU"/>
              </w:rPr>
            </w:pPr>
            <w:r w:rsidRPr="00E83F9A">
              <w:rPr>
                <w:rFonts w:ascii="Times New Roman" w:hAnsi="Times New Roman"/>
                <w:sz w:val="24"/>
                <w:szCs w:val="24"/>
                <w:lang w:eastAsia="ru-RU"/>
              </w:rPr>
              <w:t>- навыками практического применения знаний о социальных ролях журналиста, качествах личности, необходимых для ответственного выполнения профессиональных функций;</w:t>
            </w:r>
          </w:p>
          <w:p w:rsidR="003B4144" w:rsidRPr="00E83F9A" w:rsidRDefault="003B4144" w:rsidP="009F7970">
            <w:pPr>
              <w:widowControl w:val="0"/>
              <w:suppressAutoHyphens/>
              <w:autoSpaceDE w:val="0"/>
              <w:autoSpaceDN w:val="0"/>
              <w:adjustRightInd w:val="0"/>
              <w:spacing w:after="0" w:line="240" w:lineRule="auto"/>
              <w:jc w:val="both"/>
              <w:rPr>
                <w:rFonts w:ascii="Times New Roman" w:hAnsi="Times New Roman"/>
                <w:sz w:val="24"/>
                <w:szCs w:val="24"/>
                <w:lang w:eastAsia="ru-RU"/>
              </w:rPr>
            </w:pPr>
            <w:r w:rsidRPr="00E83F9A">
              <w:rPr>
                <w:rFonts w:ascii="Times New Roman" w:hAnsi="Times New Roman"/>
                <w:sz w:val="24"/>
                <w:szCs w:val="24"/>
                <w:lang w:eastAsia="zh-CN"/>
              </w:rPr>
              <w:t>- навыками описания профессиональной морали, механизма ее действия, связи с теоретической и нормативной профессиональной этикой.</w:t>
            </w:r>
          </w:p>
        </w:tc>
        <w:tc>
          <w:tcPr>
            <w:tcW w:w="1385" w:type="pct"/>
          </w:tcPr>
          <w:p w:rsidR="003B4144" w:rsidRPr="00721D7A" w:rsidRDefault="003B4144" w:rsidP="00721D7A">
            <w:pPr>
              <w:spacing w:after="0" w:line="240" w:lineRule="auto"/>
              <w:rPr>
                <w:rFonts w:ascii="Times New Roman" w:hAnsi="Times New Roman"/>
                <w:b/>
                <w:sz w:val="24"/>
                <w:szCs w:val="24"/>
              </w:rPr>
            </w:pPr>
            <w:r w:rsidRPr="00721D7A">
              <w:rPr>
                <w:rFonts w:ascii="Times New Roman" w:hAnsi="Times New Roman"/>
                <w:b/>
                <w:sz w:val="24"/>
                <w:szCs w:val="24"/>
              </w:rPr>
              <w:t>Пример комплексного задания по курсу:</w:t>
            </w:r>
          </w:p>
          <w:p w:rsidR="003B4144" w:rsidRPr="008324A9" w:rsidRDefault="003B4144" w:rsidP="009F7970">
            <w:pPr>
              <w:pStyle w:val="Default"/>
              <w:jc w:val="both"/>
              <w:rPr>
                <w:rFonts w:ascii="Times New Roman" w:hAnsi="Times New Roman" w:cs="Times New Roman"/>
              </w:rPr>
            </w:pPr>
            <w:r w:rsidRPr="008324A9">
              <w:rPr>
                <w:rFonts w:ascii="Times New Roman" w:hAnsi="Times New Roman" w:cs="Times New Roman"/>
                <w:b/>
                <w:bCs/>
              </w:rPr>
              <w:t>Проанализируйте ситуацию, используя модель анализа этических дилемм Гинна</w:t>
            </w:r>
            <w:r w:rsidRPr="008324A9">
              <w:rPr>
                <w:rFonts w:ascii="Times New Roman" w:hAnsi="Times New Roman" w:cs="Times New Roman"/>
                <w:bCs/>
              </w:rPr>
              <w:t xml:space="preserve"> </w:t>
            </w:r>
          </w:p>
          <w:p w:rsidR="003B4144" w:rsidRPr="008324A9" w:rsidRDefault="003B4144" w:rsidP="009F7970">
            <w:pPr>
              <w:pStyle w:val="Default"/>
              <w:jc w:val="both"/>
              <w:rPr>
                <w:rFonts w:ascii="Times New Roman" w:hAnsi="Times New Roman" w:cs="Times New Roman"/>
              </w:rPr>
            </w:pPr>
            <w:r w:rsidRPr="008324A9">
              <w:rPr>
                <w:rFonts w:ascii="Times New Roman" w:hAnsi="Times New Roman" w:cs="Times New Roman"/>
                <w:bCs/>
              </w:rPr>
              <w:t xml:space="preserve"> Предположим, вам стало известно, что руководство швейного цеха, расположенного в одной из «новостроек», нарушает трудовое законодательство, в частности, использует детский труд и не создает безопасных условий труда. Вы знаете, что если статья будет опубликована, акимиат не только накажет хозяина цеха, но и закроет его, а в цеху работают многие люди, живущие в районе. Как тут «правильно» поступить? </w:t>
            </w:r>
          </w:p>
          <w:p w:rsidR="003B4144" w:rsidRPr="008324A9" w:rsidRDefault="003B4144" w:rsidP="009F7970">
            <w:pPr>
              <w:tabs>
                <w:tab w:val="left" w:pos="851"/>
              </w:tabs>
              <w:suppressAutoHyphens/>
              <w:spacing w:after="0" w:line="240" w:lineRule="auto"/>
              <w:jc w:val="both"/>
              <w:rPr>
                <w:rFonts w:ascii="Times New Roman" w:hAnsi="Times New Roman"/>
                <w:b/>
                <w:bCs/>
                <w:sz w:val="24"/>
                <w:szCs w:val="24"/>
              </w:rPr>
            </w:pPr>
          </w:p>
          <w:p w:rsidR="003B4144" w:rsidRPr="008324A9" w:rsidRDefault="003B4144" w:rsidP="009F7970"/>
          <w:p w:rsidR="003B4144" w:rsidRPr="00E83F9A" w:rsidRDefault="003B4144" w:rsidP="009F7970">
            <w:pPr>
              <w:tabs>
                <w:tab w:val="left" w:pos="720"/>
                <w:tab w:val="left" w:pos="1080"/>
              </w:tabs>
              <w:autoSpaceDE w:val="0"/>
              <w:spacing w:after="0" w:line="240" w:lineRule="auto"/>
              <w:jc w:val="both"/>
              <w:rPr>
                <w:rFonts w:ascii="Times New Roman" w:hAnsi="Times New Roman"/>
                <w:sz w:val="24"/>
                <w:szCs w:val="24"/>
                <w:lang w:eastAsia="zh-CN"/>
              </w:rPr>
            </w:pPr>
          </w:p>
        </w:tc>
      </w:tr>
      <w:tr w:rsidR="003B4144" w:rsidRPr="008324A9" w:rsidTr="00721D7A">
        <w:tc>
          <w:tcPr>
            <w:tcW w:w="5000" w:type="pct"/>
            <w:gridSpan w:val="3"/>
          </w:tcPr>
          <w:p w:rsidR="003B4144" w:rsidRPr="00E83F9A" w:rsidRDefault="003B4144" w:rsidP="009F7970">
            <w:pPr>
              <w:widowControl w:val="0"/>
              <w:autoSpaceDE w:val="0"/>
              <w:autoSpaceDN w:val="0"/>
              <w:adjustRightInd w:val="0"/>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ОПК-8</w:t>
            </w:r>
            <w:r w:rsidRPr="008324A9">
              <w:t xml:space="preserve"> </w:t>
            </w:r>
            <w:r w:rsidRPr="00E63DE4">
              <w:rPr>
                <w:rFonts w:ascii="Times New Roman" w:hAnsi="Times New Roman"/>
                <w:b/>
                <w:sz w:val="24"/>
                <w:szCs w:val="24"/>
                <w:lang w:eastAsia="ru-RU"/>
              </w:rPr>
              <w:t>способностью следовать в профессиональной деятельности основным российским и международным документам по журналистской этике</w:t>
            </w:r>
          </w:p>
          <w:p w:rsidR="003B4144" w:rsidRDefault="003B4144" w:rsidP="009F7970">
            <w:pPr>
              <w:widowControl w:val="0"/>
              <w:autoSpaceDE w:val="0"/>
              <w:autoSpaceDN w:val="0"/>
              <w:adjustRightInd w:val="0"/>
              <w:spacing w:after="0" w:line="240" w:lineRule="auto"/>
              <w:jc w:val="both"/>
              <w:rPr>
                <w:rFonts w:ascii="Times New Roman" w:hAnsi="Times New Roman"/>
                <w:b/>
                <w:sz w:val="24"/>
                <w:szCs w:val="24"/>
                <w:lang w:eastAsia="ru-RU"/>
              </w:rPr>
            </w:pPr>
          </w:p>
        </w:tc>
      </w:tr>
      <w:tr w:rsidR="003B4144" w:rsidRPr="008324A9" w:rsidTr="009F7970">
        <w:trPr>
          <w:trHeight w:val="1212"/>
        </w:trPr>
        <w:tc>
          <w:tcPr>
            <w:tcW w:w="1262" w:type="pct"/>
          </w:tcPr>
          <w:p w:rsidR="003B4144" w:rsidRPr="00E83F9A" w:rsidRDefault="003B4144" w:rsidP="009F7970">
            <w:pPr>
              <w:spacing w:after="0" w:line="240" w:lineRule="auto"/>
              <w:jc w:val="both"/>
              <w:rPr>
                <w:rFonts w:ascii="Times New Roman" w:hAnsi="Times New Roman"/>
                <w:sz w:val="24"/>
                <w:szCs w:val="24"/>
              </w:rPr>
            </w:pPr>
            <w:r w:rsidRPr="00E83F9A">
              <w:rPr>
                <w:rFonts w:ascii="Times New Roman" w:hAnsi="Times New Roman"/>
                <w:sz w:val="24"/>
                <w:szCs w:val="24"/>
              </w:rPr>
              <w:t>Знать:</w:t>
            </w:r>
          </w:p>
        </w:tc>
        <w:tc>
          <w:tcPr>
            <w:tcW w:w="2353" w:type="pct"/>
          </w:tcPr>
          <w:p w:rsidR="003B4144" w:rsidRPr="00E83F9A" w:rsidRDefault="003B4144" w:rsidP="009F7970">
            <w:pPr>
              <w:tabs>
                <w:tab w:val="left" w:pos="720"/>
                <w:tab w:val="left" w:pos="1080"/>
              </w:tabs>
              <w:autoSpaceDE w:val="0"/>
              <w:spacing w:after="0" w:line="240" w:lineRule="auto"/>
              <w:jc w:val="both"/>
              <w:rPr>
                <w:rFonts w:ascii="Times New Roman" w:hAnsi="Times New Roman"/>
                <w:sz w:val="24"/>
                <w:szCs w:val="24"/>
                <w:lang w:eastAsia="zh-CN"/>
              </w:rPr>
            </w:pPr>
            <w:r w:rsidRPr="00E83F9A">
              <w:rPr>
                <w:rFonts w:ascii="Times New Roman" w:hAnsi="Times New Roman"/>
                <w:sz w:val="24"/>
                <w:szCs w:val="24"/>
                <w:lang w:eastAsia="zh-CN"/>
              </w:rPr>
              <w:t>- профессиональную терминологию;</w:t>
            </w:r>
          </w:p>
          <w:p w:rsidR="003B4144" w:rsidRPr="00E83F9A" w:rsidRDefault="003B4144" w:rsidP="009F7970">
            <w:pPr>
              <w:suppressAutoHyphens/>
              <w:spacing w:after="0" w:line="240" w:lineRule="auto"/>
              <w:jc w:val="both"/>
              <w:rPr>
                <w:rFonts w:ascii="Times New Roman" w:hAnsi="Times New Roman"/>
                <w:sz w:val="24"/>
                <w:szCs w:val="24"/>
                <w:lang w:eastAsia="zh-CN"/>
              </w:rPr>
            </w:pPr>
            <w:r w:rsidRPr="00E83F9A">
              <w:rPr>
                <w:rFonts w:ascii="Times New Roman" w:hAnsi="Times New Roman"/>
                <w:sz w:val="24"/>
                <w:szCs w:val="24"/>
                <w:lang w:eastAsia="zh-CN"/>
              </w:rPr>
              <w:t>- базовые профессионально-этические принципы журналистики;</w:t>
            </w:r>
          </w:p>
          <w:p w:rsidR="003B4144" w:rsidRPr="00E83F9A" w:rsidRDefault="003B4144" w:rsidP="009F7970">
            <w:pPr>
              <w:tabs>
                <w:tab w:val="left" w:pos="720"/>
                <w:tab w:val="left" w:pos="1080"/>
              </w:tabs>
              <w:autoSpaceDE w:val="0"/>
              <w:spacing w:after="0" w:line="240" w:lineRule="auto"/>
              <w:jc w:val="both"/>
              <w:rPr>
                <w:rFonts w:ascii="Times New Roman" w:hAnsi="Times New Roman"/>
                <w:sz w:val="24"/>
                <w:szCs w:val="24"/>
                <w:lang w:eastAsia="zh-CN"/>
              </w:rPr>
            </w:pPr>
            <w:r w:rsidRPr="00E83F9A">
              <w:rPr>
                <w:rFonts w:ascii="Times New Roman" w:hAnsi="Times New Roman"/>
                <w:sz w:val="24"/>
                <w:szCs w:val="24"/>
                <w:lang w:eastAsia="zh-CN"/>
              </w:rPr>
              <w:t>- этические нормы использования    информации в журналистике.</w:t>
            </w:r>
          </w:p>
          <w:p w:rsidR="003B4144" w:rsidRPr="00E83F9A" w:rsidRDefault="003B4144" w:rsidP="009F7970">
            <w:pPr>
              <w:tabs>
                <w:tab w:val="left" w:pos="720"/>
                <w:tab w:val="left" w:pos="1080"/>
              </w:tabs>
              <w:autoSpaceDE w:val="0"/>
              <w:spacing w:after="0" w:line="240" w:lineRule="auto"/>
              <w:jc w:val="both"/>
              <w:rPr>
                <w:rFonts w:ascii="Times New Roman" w:hAnsi="Times New Roman"/>
                <w:sz w:val="24"/>
                <w:szCs w:val="24"/>
                <w:lang w:eastAsia="ru-RU"/>
              </w:rPr>
            </w:pPr>
          </w:p>
        </w:tc>
        <w:tc>
          <w:tcPr>
            <w:tcW w:w="1385" w:type="pct"/>
          </w:tcPr>
          <w:p w:rsidR="003B4144" w:rsidRDefault="003B4144" w:rsidP="009F7970">
            <w:pPr>
              <w:widowControl w:val="0"/>
              <w:spacing w:after="0"/>
              <w:jc w:val="both"/>
              <w:rPr>
                <w:rFonts w:ascii="Times New Roman" w:hAnsi="Times New Roman"/>
                <w:b/>
                <w:sz w:val="24"/>
                <w:szCs w:val="24"/>
                <w:lang w:eastAsia="zh-CN"/>
              </w:rPr>
            </w:pPr>
            <w:r w:rsidRPr="00721D7A">
              <w:rPr>
                <w:rFonts w:ascii="Times New Roman" w:hAnsi="Times New Roman"/>
                <w:b/>
                <w:sz w:val="24"/>
                <w:szCs w:val="24"/>
                <w:lang w:eastAsia="zh-CN"/>
              </w:rPr>
              <w:t>Вопросы к зачету:</w:t>
            </w:r>
          </w:p>
          <w:p w:rsidR="003B4144" w:rsidRDefault="003B4144" w:rsidP="00721D7A">
            <w:pPr>
              <w:widowControl w:val="0"/>
              <w:spacing w:after="0"/>
              <w:jc w:val="both"/>
              <w:rPr>
                <w:rFonts w:ascii="Times New Roman" w:hAnsi="Times New Roman"/>
                <w:sz w:val="24"/>
                <w:szCs w:val="24"/>
                <w:lang w:eastAsia="zh-CN"/>
              </w:rPr>
            </w:pPr>
            <w:r>
              <w:rPr>
                <w:rFonts w:ascii="Times New Roman" w:hAnsi="Times New Roman"/>
                <w:sz w:val="24"/>
                <w:szCs w:val="24"/>
                <w:lang w:eastAsia="zh-CN"/>
              </w:rPr>
              <w:t>1</w:t>
            </w:r>
            <w:r w:rsidRPr="00E83F9A">
              <w:rPr>
                <w:rFonts w:ascii="Times New Roman" w:hAnsi="Times New Roman"/>
                <w:sz w:val="24"/>
                <w:szCs w:val="24"/>
                <w:lang w:eastAsia="zh-CN"/>
              </w:rPr>
              <w:t>. Кодексы профессиональной этики российского журналиста: краткая характеристика.</w:t>
            </w:r>
          </w:p>
          <w:p w:rsidR="003B4144" w:rsidRDefault="003B4144" w:rsidP="00721D7A">
            <w:pPr>
              <w:widowControl w:val="0"/>
              <w:spacing w:after="0"/>
              <w:jc w:val="both"/>
              <w:rPr>
                <w:rFonts w:ascii="Times New Roman" w:hAnsi="Times New Roman"/>
                <w:sz w:val="24"/>
                <w:szCs w:val="24"/>
                <w:lang w:eastAsia="zh-CN"/>
              </w:rPr>
            </w:pPr>
            <w:r>
              <w:rPr>
                <w:rFonts w:ascii="Times New Roman" w:hAnsi="Times New Roman"/>
                <w:sz w:val="24"/>
                <w:szCs w:val="24"/>
                <w:lang w:eastAsia="zh-CN"/>
              </w:rPr>
              <w:t>2</w:t>
            </w:r>
            <w:r w:rsidRPr="00E83F9A">
              <w:rPr>
                <w:rFonts w:ascii="Times New Roman" w:hAnsi="Times New Roman"/>
                <w:sz w:val="24"/>
                <w:szCs w:val="24"/>
                <w:lang w:eastAsia="zh-CN"/>
              </w:rPr>
              <w:t>. Российские  кодексы теле-  и радиовещателей («Хартия  телерадиовещателей»,  Хартия  телевещателей «Против насилия и жестокости», «Памятка журналиста телекомпании НТВ», «Информационное агентство Телевизионная служба новостей. Меморандум» и др.): общее и частное.</w:t>
            </w:r>
          </w:p>
          <w:p w:rsidR="003B4144" w:rsidRDefault="003B4144" w:rsidP="00721D7A">
            <w:pPr>
              <w:widowControl w:val="0"/>
              <w:spacing w:after="0"/>
              <w:jc w:val="both"/>
              <w:rPr>
                <w:rFonts w:ascii="Times New Roman" w:hAnsi="Times New Roman"/>
                <w:sz w:val="24"/>
                <w:szCs w:val="24"/>
                <w:lang w:eastAsia="zh-CN"/>
              </w:rPr>
            </w:pPr>
            <w:r>
              <w:rPr>
                <w:rFonts w:ascii="Times New Roman" w:hAnsi="Times New Roman"/>
                <w:sz w:val="24"/>
                <w:szCs w:val="24"/>
                <w:lang w:eastAsia="zh-CN"/>
              </w:rPr>
              <w:t>3</w:t>
            </w:r>
            <w:r w:rsidRPr="00E83F9A">
              <w:rPr>
                <w:rFonts w:ascii="Times New Roman" w:hAnsi="Times New Roman"/>
                <w:sz w:val="24"/>
                <w:szCs w:val="24"/>
                <w:lang w:eastAsia="zh-CN"/>
              </w:rPr>
              <w:t xml:space="preserve"> Кодексы профессиональной этики зарубежного журналиста: краткая характеристика</w:t>
            </w:r>
          </w:p>
          <w:p w:rsidR="003B4144" w:rsidRPr="00E83F9A" w:rsidRDefault="003B4144" w:rsidP="00721D7A">
            <w:pPr>
              <w:widowControl w:val="0"/>
              <w:spacing w:after="0"/>
              <w:jc w:val="both"/>
              <w:rPr>
                <w:rFonts w:ascii="Times New Roman" w:hAnsi="Times New Roman"/>
                <w:sz w:val="24"/>
                <w:szCs w:val="24"/>
                <w:lang w:eastAsia="zh-CN"/>
              </w:rPr>
            </w:pPr>
            <w:r>
              <w:rPr>
                <w:rFonts w:ascii="Times New Roman" w:hAnsi="Times New Roman"/>
                <w:sz w:val="24"/>
                <w:szCs w:val="24"/>
                <w:lang w:eastAsia="zh-CN"/>
              </w:rPr>
              <w:t>4</w:t>
            </w:r>
            <w:r w:rsidRPr="00E83F9A">
              <w:rPr>
                <w:rFonts w:ascii="Times New Roman" w:hAnsi="Times New Roman"/>
                <w:sz w:val="24"/>
                <w:szCs w:val="24"/>
                <w:lang w:eastAsia="zh-CN"/>
              </w:rPr>
              <w:t>. Зарубежные кодексы (Редакционное  руководство  Телерадиовещательной  ассоциации  стран Британского содружества«Си-Би-Эй»; Этический кодекс для журналистов и аудиовизуальных  программ(Греция);  Этический  кодекс  Ассоциации режиссеров  радио- и  телевизионных  информационных  программ(Канада) и др.): общее и частное.</w:t>
            </w:r>
          </w:p>
          <w:p w:rsidR="003B4144" w:rsidRDefault="003B4144" w:rsidP="009F7970">
            <w:pPr>
              <w:widowControl w:val="0"/>
              <w:spacing w:after="0"/>
              <w:jc w:val="both"/>
              <w:rPr>
                <w:rFonts w:ascii="Times New Roman" w:hAnsi="Times New Roman"/>
                <w:b/>
                <w:sz w:val="24"/>
                <w:szCs w:val="24"/>
                <w:lang w:eastAsia="zh-CN"/>
              </w:rPr>
            </w:pPr>
          </w:p>
          <w:p w:rsidR="003B4144" w:rsidRDefault="003B4144" w:rsidP="009F7970">
            <w:pPr>
              <w:widowControl w:val="0"/>
              <w:spacing w:after="0"/>
              <w:jc w:val="both"/>
              <w:rPr>
                <w:rFonts w:ascii="Times New Roman" w:hAnsi="Times New Roman"/>
                <w:b/>
                <w:sz w:val="24"/>
                <w:szCs w:val="24"/>
                <w:lang w:eastAsia="zh-CN"/>
              </w:rPr>
            </w:pPr>
            <w:r>
              <w:rPr>
                <w:rFonts w:ascii="Times New Roman" w:hAnsi="Times New Roman"/>
                <w:b/>
                <w:sz w:val="24"/>
                <w:szCs w:val="24"/>
                <w:lang w:eastAsia="zh-CN"/>
              </w:rPr>
              <w:t>Тесты:</w:t>
            </w:r>
          </w:p>
          <w:p w:rsidR="003B4144" w:rsidRPr="00FE0F19" w:rsidRDefault="003B4144" w:rsidP="009F7970">
            <w:pPr>
              <w:spacing w:after="0" w:line="240" w:lineRule="auto"/>
              <w:rPr>
                <w:rFonts w:ascii="Times New Roman" w:hAnsi="Times New Roman"/>
                <w:i/>
                <w:sz w:val="24"/>
                <w:szCs w:val="24"/>
                <w:lang w:eastAsia="ru-RU"/>
              </w:rPr>
            </w:pPr>
            <w:r w:rsidRPr="00FE0F19">
              <w:rPr>
                <w:rFonts w:ascii="Times New Roman" w:hAnsi="Times New Roman"/>
                <w:i/>
                <w:sz w:val="24"/>
                <w:szCs w:val="24"/>
                <w:lang w:eastAsia="ru-RU"/>
              </w:rPr>
              <w:t xml:space="preserve">Что такое нравственность? </w:t>
            </w:r>
          </w:p>
          <w:p w:rsidR="003B4144" w:rsidRPr="00FE0F19" w:rsidRDefault="003B4144" w:rsidP="009F7970">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А) Совокупность норм поведения, мораль какой-н. общественной группы, профессии</w:t>
            </w:r>
          </w:p>
          <w:p w:rsidR="003B4144" w:rsidRPr="00FE0F19" w:rsidRDefault="003B4144" w:rsidP="009F7970">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Б) Сторона моральных отношений, в которых проявляется реальный уровень моральности общества, существующий в данный  момент, в данных условиях</w:t>
            </w:r>
          </w:p>
          <w:p w:rsidR="003B4144" w:rsidRPr="00FE0F19" w:rsidRDefault="003B4144" w:rsidP="009F7970">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В)  Одна из основных человеческих добродетелей, </w:t>
            </w:r>
            <w:hyperlink r:id="rId17" w:tooltip="Моральное качество (страница отсутствует)" w:history="1">
              <w:r w:rsidRPr="00FE0F19">
                <w:rPr>
                  <w:rFonts w:ascii="Times New Roman" w:hAnsi="Times New Roman"/>
                  <w:sz w:val="24"/>
                  <w:szCs w:val="24"/>
                  <w:lang w:eastAsia="ru-RU"/>
                </w:rPr>
                <w:t>моральное качество</w:t>
              </w:r>
            </w:hyperlink>
            <w:r w:rsidRPr="00FE0F19">
              <w:rPr>
                <w:rFonts w:ascii="Times New Roman" w:hAnsi="Times New Roman"/>
                <w:sz w:val="24"/>
                <w:szCs w:val="24"/>
                <w:lang w:eastAsia="ru-RU"/>
              </w:rPr>
              <w:t>, которое отражает одно из важнейших требований нравственности. Включает </w:t>
            </w:r>
            <w:hyperlink r:id="rId18" w:tooltip="Правдивость" w:history="1">
              <w:r w:rsidRPr="00FE0F19">
                <w:rPr>
                  <w:rFonts w:ascii="Times New Roman" w:hAnsi="Times New Roman"/>
                  <w:sz w:val="24"/>
                  <w:szCs w:val="24"/>
                  <w:lang w:eastAsia="ru-RU"/>
                </w:rPr>
                <w:t>правдивость</w:t>
              </w:r>
            </w:hyperlink>
            <w:r w:rsidRPr="00FE0F19">
              <w:rPr>
                <w:rFonts w:ascii="Times New Roman" w:hAnsi="Times New Roman"/>
                <w:sz w:val="24"/>
                <w:szCs w:val="24"/>
                <w:lang w:eastAsia="ru-RU"/>
              </w:rPr>
              <w:t>, </w:t>
            </w:r>
            <w:hyperlink r:id="rId19" w:tooltip="Принципиальность (страница отсутствует)" w:history="1">
              <w:r w:rsidRPr="00FE0F19">
                <w:rPr>
                  <w:rFonts w:ascii="Times New Roman" w:hAnsi="Times New Roman"/>
                  <w:sz w:val="24"/>
                  <w:szCs w:val="24"/>
                  <w:lang w:eastAsia="ru-RU"/>
                </w:rPr>
                <w:t>принципиальность</w:t>
              </w:r>
            </w:hyperlink>
            <w:r w:rsidRPr="00FE0F19">
              <w:rPr>
                <w:rFonts w:ascii="Times New Roman" w:hAnsi="Times New Roman"/>
                <w:sz w:val="24"/>
                <w:szCs w:val="24"/>
                <w:lang w:eastAsia="ru-RU"/>
              </w:rPr>
              <w:t>, </w:t>
            </w:r>
            <w:hyperlink r:id="rId20" w:tooltip="Верность" w:history="1">
              <w:r w:rsidRPr="00FE0F19">
                <w:rPr>
                  <w:rFonts w:ascii="Times New Roman" w:hAnsi="Times New Roman"/>
                  <w:sz w:val="24"/>
                  <w:szCs w:val="24"/>
                  <w:lang w:eastAsia="ru-RU"/>
                </w:rPr>
                <w:t>верность</w:t>
              </w:r>
            </w:hyperlink>
            <w:r w:rsidRPr="00FE0F19">
              <w:rPr>
                <w:rFonts w:ascii="Times New Roman" w:hAnsi="Times New Roman"/>
                <w:sz w:val="24"/>
                <w:szCs w:val="24"/>
                <w:lang w:eastAsia="ru-RU"/>
              </w:rPr>
              <w:t> принятым обязательствам, субъективную </w:t>
            </w:r>
            <w:hyperlink r:id="rId21" w:tooltip="Убежденность (страница отсутствует)" w:history="1">
              <w:r w:rsidRPr="00FE0F19">
                <w:rPr>
                  <w:rFonts w:ascii="Times New Roman" w:hAnsi="Times New Roman"/>
                  <w:sz w:val="24"/>
                  <w:szCs w:val="24"/>
                  <w:lang w:eastAsia="ru-RU"/>
                </w:rPr>
                <w:t>убежденность</w:t>
              </w:r>
            </w:hyperlink>
            <w:r w:rsidRPr="00FE0F19">
              <w:rPr>
                <w:rFonts w:ascii="Times New Roman" w:hAnsi="Times New Roman"/>
                <w:sz w:val="24"/>
                <w:szCs w:val="24"/>
                <w:lang w:eastAsia="ru-RU"/>
              </w:rPr>
              <w:t> в правоте дела, </w:t>
            </w:r>
            <w:hyperlink r:id="rId22" w:tooltip="Искренность" w:history="1">
              <w:r w:rsidRPr="00FE0F19">
                <w:rPr>
                  <w:rFonts w:ascii="Times New Roman" w:hAnsi="Times New Roman"/>
                  <w:sz w:val="24"/>
                  <w:szCs w:val="24"/>
                  <w:lang w:eastAsia="ru-RU"/>
                </w:rPr>
                <w:t>искренность</w:t>
              </w:r>
            </w:hyperlink>
            <w:r w:rsidRPr="00FE0F19">
              <w:rPr>
                <w:rFonts w:ascii="Times New Roman" w:hAnsi="Times New Roman"/>
                <w:sz w:val="24"/>
                <w:szCs w:val="24"/>
                <w:lang w:eastAsia="ru-RU"/>
              </w:rPr>
              <w:t> перед другими и перед самим собой.</w:t>
            </w:r>
          </w:p>
          <w:p w:rsidR="003B4144" w:rsidRPr="00FE0F19" w:rsidRDefault="003B4144" w:rsidP="009F7970">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Г) Отзывчивость, душевное расположение к людям, стремление делать добро другим.</w:t>
            </w:r>
          </w:p>
          <w:p w:rsidR="003B4144" w:rsidRPr="00FE0F19" w:rsidRDefault="003B4144" w:rsidP="009F7970">
            <w:pPr>
              <w:spacing w:after="0" w:line="240" w:lineRule="auto"/>
              <w:rPr>
                <w:rFonts w:ascii="Times New Roman" w:hAnsi="Times New Roman"/>
                <w:sz w:val="24"/>
                <w:szCs w:val="24"/>
                <w:lang w:eastAsia="ru-RU"/>
              </w:rPr>
            </w:pPr>
          </w:p>
          <w:p w:rsidR="003B4144" w:rsidRPr="00FE0F19" w:rsidRDefault="003B4144" w:rsidP="009F7970">
            <w:pPr>
              <w:spacing w:after="0" w:line="240" w:lineRule="auto"/>
              <w:jc w:val="both"/>
              <w:rPr>
                <w:rFonts w:ascii="Times New Roman" w:hAnsi="Times New Roman"/>
                <w:i/>
                <w:sz w:val="24"/>
                <w:szCs w:val="24"/>
                <w:lang w:eastAsia="ru-RU"/>
              </w:rPr>
            </w:pPr>
            <w:r w:rsidRPr="00FE0F19">
              <w:rPr>
                <w:rFonts w:ascii="Times New Roman" w:hAnsi="Times New Roman"/>
                <w:i/>
                <w:sz w:val="24"/>
                <w:szCs w:val="24"/>
                <w:lang w:eastAsia="ru-RU"/>
              </w:rPr>
              <w:t>Может ли журналист принимать вознаграждение (от героев, ньюсмейкеров) за свои публикации?</w:t>
            </w:r>
          </w:p>
          <w:p w:rsidR="003B4144" w:rsidRPr="00FE0F19" w:rsidRDefault="003B4144" w:rsidP="009F7970">
            <w:pPr>
              <w:spacing w:after="0" w:line="240" w:lineRule="auto"/>
              <w:jc w:val="both"/>
              <w:rPr>
                <w:rFonts w:ascii="Times New Roman" w:hAnsi="Times New Roman"/>
                <w:sz w:val="24"/>
                <w:szCs w:val="24"/>
                <w:lang w:eastAsia="ru-RU"/>
              </w:rPr>
            </w:pPr>
            <w:r w:rsidRPr="00FE0F19">
              <w:rPr>
                <w:rFonts w:ascii="Times New Roman" w:hAnsi="Times New Roman"/>
                <w:sz w:val="24"/>
                <w:szCs w:val="24"/>
                <w:lang w:eastAsia="ru-RU"/>
              </w:rPr>
              <w:t>а) Да</w:t>
            </w:r>
          </w:p>
          <w:p w:rsidR="003B4144" w:rsidRPr="00FE0F19" w:rsidRDefault="003B4144" w:rsidP="009F7970">
            <w:pPr>
              <w:spacing w:after="0" w:line="240" w:lineRule="auto"/>
              <w:jc w:val="both"/>
              <w:rPr>
                <w:rFonts w:ascii="Times New Roman" w:hAnsi="Times New Roman"/>
                <w:sz w:val="24"/>
                <w:szCs w:val="24"/>
                <w:lang w:eastAsia="ru-RU"/>
              </w:rPr>
            </w:pPr>
            <w:r w:rsidRPr="00FE0F19">
              <w:rPr>
                <w:rFonts w:ascii="Times New Roman" w:hAnsi="Times New Roman"/>
                <w:sz w:val="24"/>
                <w:szCs w:val="24"/>
                <w:lang w:eastAsia="ru-RU"/>
              </w:rPr>
              <w:t>б) Нет</w:t>
            </w:r>
          </w:p>
          <w:p w:rsidR="003B4144" w:rsidRPr="00FE0F19" w:rsidRDefault="003B4144" w:rsidP="009F7970">
            <w:pPr>
              <w:spacing w:after="0" w:line="240" w:lineRule="auto"/>
              <w:jc w:val="both"/>
              <w:rPr>
                <w:rFonts w:ascii="Times New Roman" w:hAnsi="Times New Roman"/>
                <w:sz w:val="24"/>
                <w:szCs w:val="24"/>
                <w:lang w:eastAsia="ru-RU"/>
              </w:rPr>
            </w:pPr>
            <w:r w:rsidRPr="00FE0F19">
              <w:rPr>
                <w:rFonts w:ascii="Times New Roman" w:hAnsi="Times New Roman"/>
                <w:sz w:val="24"/>
                <w:szCs w:val="24"/>
                <w:lang w:eastAsia="ru-RU"/>
              </w:rPr>
              <w:t>в) Это зависит от обстоятельств (перечислите их)</w:t>
            </w:r>
          </w:p>
          <w:p w:rsidR="003B4144" w:rsidRPr="00FE0F19" w:rsidRDefault="003B4144" w:rsidP="009F7970">
            <w:pPr>
              <w:spacing w:after="0" w:line="240" w:lineRule="auto"/>
              <w:jc w:val="both"/>
              <w:rPr>
                <w:rFonts w:ascii="Times New Roman" w:hAnsi="Times New Roman"/>
                <w:sz w:val="24"/>
                <w:szCs w:val="24"/>
                <w:lang w:eastAsia="ru-RU"/>
              </w:rPr>
            </w:pPr>
            <w:r w:rsidRPr="00FE0F19">
              <w:rPr>
                <w:rFonts w:ascii="Times New Roman" w:hAnsi="Times New Roman"/>
                <w:sz w:val="24"/>
                <w:szCs w:val="24"/>
                <w:lang w:eastAsia="ru-RU"/>
              </w:rPr>
              <w:t>г) Затрудняюсь ответить</w:t>
            </w:r>
          </w:p>
          <w:p w:rsidR="003B4144" w:rsidRPr="00FE0F19" w:rsidRDefault="003B4144" w:rsidP="009F7970">
            <w:pPr>
              <w:spacing w:after="0" w:line="240" w:lineRule="auto"/>
              <w:rPr>
                <w:rFonts w:ascii="Times New Roman" w:hAnsi="Times New Roman"/>
                <w:sz w:val="24"/>
                <w:szCs w:val="24"/>
                <w:lang w:eastAsia="ru-RU"/>
              </w:rPr>
            </w:pPr>
          </w:p>
          <w:p w:rsidR="003B4144" w:rsidRPr="00FE0F19" w:rsidRDefault="003B4144" w:rsidP="009F7970">
            <w:pPr>
              <w:spacing w:after="0" w:line="240" w:lineRule="auto"/>
              <w:rPr>
                <w:rFonts w:ascii="Times New Roman" w:hAnsi="Times New Roman"/>
                <w:i/>
                <w:sz w:val="24"/>
                <w:szCs w:val="24"/>
                <w:lang w:eastAsia="ru-RU"/>
              </w:rPr>
            </w:pPr>
            <w:r w:rsidRPr="00FE0F19">
              <w:rPr>
                <w:rFonts w:ascii="Times New Roman" w:hAnsi="Times New Roman"/>
                <w:i/>
                <w:sz w:val="24"/>
                <w:szCs w:val="24"/>
                <w:lang w:eastAsia="ru-RU"/>
              </w:rPr>
              <w:t xml:space="preserve"> При освещении религиозных тем следует избегать:</w:t>
            </w:r>
          </w:p>
          <w:p w:rsidR="003B4144" w:rsidRPr="00FE0F19" w:rsidRDefault="003B4144" w:rsidP="009F7970">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А) Называния представителей религиозных общин</w:t>
            </w:r>
          </w:p>
          <w:p w:rsidR="003B4144" w:rsidRPr="00FE0F19" w:rsidRDefault="003B4144" w:rsidP="009F7970">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Б) Обобщений («они все одинаковые», «ислам готовят теракт»)</w:t>
            </w:r>
          </w:p>
          <w:p w:rsidR="003B4144" w:rsidRPr="00FE0F19" w:rsidRDefault="003B4144" w:rsidP="009F7970">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В) Разговорного стиля речи</w:t>
            </w:r>
          </w:p>
          <w:p w:rsidR="003B4144" w:rsidRPr="00FE0F19" w:rsidRDefault="003B4144" w:rsidP="009F7970">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Г) Полного называния религиозных конфессий</w:t>
            </w:r>
          </w:p>
          <w:p w:rsidR="003B4144" w:rsidRPr="00FE0F19" w:rsidRDefault="003B4144" w:rsidP="009F7970">
            <w:pPr>
              <w:spacing w:after="0" w:line="240" w:lineRule="auto"/>
              <w:rPr>
                <w:rFonts w:ascii="Times New Roman" w:hAnsi="Times New Roman"/>
                <w:sz w:val="24"/>
                <w:szCs w:val="24"/>
                <w:lang w:eastAsia="ru-RU"/>
              </w:rPr>
            </w:pPr>
          </w:p>
          <w:p w:rsidR="003B4144" w:rsidRPr="00721D7A" w:rsidRDefault="003B4144" w:rsidP="009F7970">
            <w:pPr>
              <w:widowControl w:val="0"/>
              <w:spacing w:after="0"/>
              <w:jc w:val="both"/>
              <w:rPr>
                <w:rFonts w:ascii="Times New Roman" w:hAnsi="Times New Roman"/>
                <w:b/>
                <w:sz w:val="24"/>
                <w:szCs w:val="24"/>
                <w:lang w:eastAsia="zh-CN"/>
              </w:rPr>
            </w:pPr>
          </w:p>
        </w:tc>
      </w:tr>
      <w:tr w:rsidR="003B4144" w:rsidRPr="008324A9" w:rsidTr="009F7970">
        <w:trPr>
          <w:trHeight w:val="1511"/>
        </w:trPr>
        <w:tc>
          <w:tcPr>
            <w:tcW w:w="1262" w:type="pct"/>
          </w:tcPr>
          <w:p w:rsidR="003B4144" w:rsidRPr="00E83F9A" w:rsidRDefault="003B4144" w:rsidP="009F7970">
            <w:pPr>
              <w:spacing w:after="0" w:line="240" w:lineRule="auto"/>
              <w:jc w:val="both"/>
              <w:rPr>
                <w:rFonts w:ascii="Times New Roman" w:hAnsi="Times New Roman"/>
                <w:sz w:val="24"/>
                <w:szCs w:val="24"/>
              </w:rPr>
            </w:pPr>
            <w:r w:rsidRPr="00E83F9A">
              <w:rPr>
                <w:rFonts w:ascii="Times New Roman" w:hAnsi="Times New Roman"/>
                <w:sz w:val="24"/>
                <w:szCs w:val="24"/>
              </w:rPr>
              <w:t>Уметь:</w:t>
            </w:r>
          </w:p>
        </w:tc>
        <w:tc>
          <w:tcPr>
            <w:tcW w:w="2353" w:type="pct"/>
          </w:tcPr>
          <w:p w:rsidR="003B4144" w:rsidRPr="00E83F9A" w:rsidRDefault="003B4144" w:rsidP="009F7970">
            <w:pPr>
              <w:tabs>
                <w:tab w:val="left" w:pos="720"/>
                <w:tab w:val="left" w:pos="1080"/>
              </w:tabs>
              <w:autoSpaceDE w:val="0"/>
              <w:spacing w:after="0" w:line="240" w:lineRule="auto"/>
              <w:jc w:val="both"/>
              <w:rPr>
                <w:rFonts w:ascii="Times New Roman" w:hAnsi="Times New Roman"/>
                <w:sz w:val="24"/>
                <w:szCs w:val="24"/>
                <w:lang w:eastAsia="zh-CN"/>
              </w:rPr>
            </w:pPr>
            <w:r w:rsidRPr="00E83F9A">
              <w:rPr>
                <w:rFonts w:ascii="Times New Roman" w:hAnsi="Times New Roman"/>
                <w:sz w:val="24"/>
                <w:szCs w:val="24"/>
                <w:lang w:eastAsia="zh-CN"/>
              </w:rPr>
              <w:t>- применять профессиональную терминологию;</w:t>
            </w:r>
          </w:p>
          <w:p w:rsidR="003B4144" w:rsidRPr="00E83F9A" w:rsidRDefault="003B4144" w:rsidP="009F7970">
            <w:pPr>
              <w:suppressAutoHyphens/>
              <w:spacing w:after="0" w:line="240" w:lineRule="auto"/>
              <w:jc w:val="both"/>
              <w:rPr>
                <w:rFonts w:ascii="Times New Roman" w:hAnsi="Times New Roman"/>
                <w:sz w:val="24"/>
                <w:szCs w:val="24"/>
                <w:lang w:eastAsia="zh-CN"/>
              </w:rPr>
            </w:pPr>
            <w:r w:rsidRPr="00E83F9A">
              <w:rPr>
                <w:rFonts w:ascii="Times New Roman" w:hAnsi="Times New Roman"/>
                <w:sz w:val="24"/>
                <w:szCs w:val="24"/>
                <w:lang w:eastAsia="zh-CN"/>
              </w:rPr>
              <w:t>- применять базовые профессионально-этические принципы журналистики;</w:t>
            </w:r>
          </w:p>
          <w:p w:rsidR="003B4144" w:rsidRPr="00E83F9A" w:rsidRDefault="003B4144" w:rsidP="009F7970">
            <w:pPr>
              <w:tabs>
                <w:tab w:val="left" w:pos="720"/>
                <w:tab w:val="left" w:pos="1080"/>
              </w:tabs>
              <w:autoSpaceDE w:val="0"/>
              <w:spacing w:after="0" w:line="240" w:lineRule="auto"/>
              <w:jc w:val="both"/>
              <w:rPr>
                <w:rFonts w:ascii="Times New Roman" w:hAnsi="Times New Roman"/>
                <w:sz w:val="24"/>
                <w:szCs w:val="24"/>
                <w:lang w:eastAsia="zh-CN"/>
              </w:rPr>
            </w:pPr>
            <w:r w:rsidRPr="00E83F9A">
              <w:rPr>
                <w:rFonts w:ascii="Times New Roman" w:hAnsi="Times New Roman"/>
                <w:sz w:val="24"/>
                <w:szCs w:val="24"/>
                <w:lang w:eastAsia="zh-CN"/>
              </w:rPr>
              <w:t>- применять этические нормы использования    информации в журналистике.</w:t>
            </w:r>
          </w:p>
          <w:p w:rsidR="003B4144" w:rsidRPr="00E83F9A" w:rsidRDefault="003B4144" w:rsidP="009F7970">
            <w:pPr>
              <w:widowControl w:val="0"/>
              <w:spacing w:after="0" w:line="240" w:lineRule="auto"/>
              <w:jc w:val="both"/>
              <w:rPr>
                <w:rFonts w:ascii="Times New Roman" w:hAnsi="Times New Roman"/>
                <w:i/>
                <w:sz w:val="24"/>
                <w:szCs w:val="24"/>
                <w:lang w:eastAsia="ru-RU"/>
              </w:rPr>
            </w:pPr>
          </w:p>
        </w:tc>
        <w:tc>
          <w:tcPr>
            <w:tcW w:w="1385" w:type="pct"/>
          </w:tcPr>
          <w:p w:rsidR="003B4144" w:rsidRPr="00721D7A" w:rsidRDefault="003B4144" w:rsidP="009F7970">
            <w:pPr>
              <w:spacing w:after="0" w:line="240" w:lineRule="auto"/>
              <w:rPr>
                <w:rFonts w:ascii="Times New Roman" w:hAnsi="Times New Roman"/>
                <w:b/>
                <w:color w:val="000000"/>
                <w:sz w:val="24"/>
                <w:szCs w:val="24"/>
              </w:rPr>
            </w:pPr>
            <w:r w:rsidRPr="00721D7A">
              <w:rPr>
                <w:rFonts w:ascii="Times New Roman" w:hAnsi="Times New Roman"/>
                <w:b/>
                <w:color w:val="000000"/>
                <w:sz w:val="24"/>
                <w:szCs w:val="24"/>
              </w:rPr>
              <w:t>Примерные практические задания для зачета:</w:t>
            </w:r>
          </w:p>
          <w:p w:rsidR="003B4144" w:rsidRPr="008324A9" w:rsidRDefault="003B4144" w:rsidP="009F7970">
            <w:pPr>
              <w:pStyle w:val="Default"/>
              <w:jc w:val="both"/>
              <w:rPr>
                <w:rFonts w:ascii="Times New Roman" w:hAnsi="Times New Roman" w:cs="Times New Roman"/>
              </w:rPr>
            </w:pPr>
            <w:r w:rsidRPr="008324A9">
              <w:rPr>
                <w:rFonts w:ascii="Times New Roman" w:hAnsi="Times New Roman" w:cs="Times New Roman"/>
                <w:bCs/>
              </w:rPr>
              <w:t xml:space="preserve">Прочитайте художественное произведение русской или зарубежной литературы, в котором одним из действующих лиц был бы журналист, редактор, рекламный агент (произведения М.Твена «Янки из Коннектикута при дворе короля Артура», «Журналистика в Теннеси», «Как я редактировал сельскохозяйственную газету», «Как меня выбирали в губернаторы», «Разговор с интервьюером», </w:t>
            </w:r>
          </w:p>
          <w:p w:rsidR="003B4144" w:rsidRPr="008324A9" w:rsidRDefault="003B4144" w:rsidP="009F7970">
            <w:pPr>
              <w:pStyle w:val="Default"/>
              <w:jc w:val="both"/>
              <w:rPr>
                <w:rFonts w:ascii="Times New Roman" w:hAnsi="Times New Roman" w:cs="Times New Roman"/>
              </w:rPr>
            </w:pPr>
            <w:r w:rsidRPr="008324A9">
              <w:rPr>
                <w:rFonts w:ascii="Times New Roman" w:hAnsi="Times New Roman" w:cs="Times New Roman"/>
                <w:bCs/>
              </w:rPr>
              <w:t xml:space="preserve">О.Генри «Я интервьюирую президента», К.Чапека «Как делается газета», О. де Бальзака «Утраченные иллюзии», Ф.Саган «Немного солнца в холодной воде», Г. Белль « Потерянная честь Катарины Блюм», В.Пелевина «Generation «П» и др.). </w:t>
            </w:r>
          </w:p>
          <w:p w:rsidR="003B4144" w:rsidRPr="008324A9" w:rsidRDefault="003B4144" w:rsidP="009F7970">
            <w:pPr>
              <w:pStyle w:val="Default"/>
              <w:jc w:val="both"/>
              <w:rPr>
                <w:rFonts w:ascii="Times New Roman" w:hAnsi="Times New Roman" w:cs="Times New Roman"/>
                <w:bCs/>
              </w:rPr>
            </w:pPr>
            <w:r w:rsidRPr="008324A9">
              <w:rPr>
                <w:rFonts w:ascii="Times New Roman" w:hAnsi="Times New Roman" w:cs="Times New Roman"/>
                <w:bCs/>
              </w:rPr>
              <w:t xml:space="preserve">Проанализируйте действия героя с точки зрения современной профессиональной этики журналиста. </w:t>
            </w:r>
          </w:p>
          <w:p w:rsidR="003B4144" w:rsidRPr="00E83F9A" w:rsidRDefault="003B4144" w:rsidP="00721D7A">
            <w:pPr>
              <w:spacing w:after="0" w:line="240" w:lineRule="auto"/>
              <w:rPr>
                <w:rFonts w:ascii="Times New Roman" w:hAnsi="Times New Roman"/>
                <w:sz w:val="24"/>
                <w:szCs w:val="24"/>
                <w:lang w:eastAsia="zh-CN"/>
              </w:rPr>
            </w:pPr>
          </w:p>
        </w:tc>
      </w:tr>
      <w:tr w:rsidR="003B4144" w:rsidRPr="008324A9" w:rsidTr="009F7970">
        <w:tc>
          <w:tcPr>
            <w:tcW w:w="1262" w:type="pct"/>
          </w:tcPr>
          <w:p w:rsidR="003B4144" w:rsidRPr="00E83F9A" w:rsidRDefault="003B4144" w:rsidP="009F7970">
            <w:pPr>
              <w:spacing w:after="0" w:line="240" w:lineRule="auto"/>
              <w:jc w:val="both"/>
              <w:rPr>
                <w:rFonts w:ascii="Times New Roman" w:hAnsi="Times New Roman"/>
                <w:sz w:val="24"/>
                <w:szCs w:val="24"/>
              </w:rPr>
            </w:pPr>
            <w:r w:rsidRPr="00E83F9A">
              <w:rPr>
                <w:rFonts w:ascii="Times New Roman" w:hAnsi="Times New Roman"/>
                <w:sz w:val="24"/>
                <w:szCs w:val="24"/>
              </w:rPr>
              <w:t>Владеть:</w:t>
            </w:r>
          </w:p>
        </w:tc>
        <w:tc>
          <w:tcPr>
            <w:tcW w:w="2353" w:type="pct"/>
          </w:tcPr>
          <w:p w:rsidR="003B4144" w:rsidRPr="00E83F9A" w:rsidRDefault="003B4144" w:rsidP="009F7970">
            <w:pPr>
              <w:tabs>
                <w:tab w:val="left" w:pos="720"/>
                <w:tab w:val="left" w:pos="1080"/>
              </w:tabs>
              <w:autoSpaceDE w:val="0"/>
              <w:spacing w:after="0" w:line="240" w:lineRule="auto"/>
              <w:jc w:val="both"/>
              <w:rPr>
                <w:rFonts w:ascii="Times New Roman" w:hAnsi="Times New Roman"/>
                <w:sz w:val="24"/>
                <w:szCs w:val="24"/>
                <w:lang w:eastAsia="zh-CN"/>
              </w:rPr>
            </w:pPr>
            <w:r w:rsidRPr="00E83F9A">
              <w:rPr>
                <w:rFonts w:ascii="Times New Roman" w:hAnsi="Times New Roman"/>
                <w:sz w:val="24"/>
                <w:szCs w:val="24"/>
                <w:lang w:eastAsia="zh-CN"/>
              </w:rPr>
              <w:t>- навыками применения профессиональной терминологии;</w:t>
            </w:r>
          </w:p>
          <w:p w:rsidR="003B4144" w:rsidRPr="00E83F9A" w:rsidRDefault="003B4144" w:rsidP="009F7970">
            <w:pPr>
              <w:suppressAutoHyphens/>
              <w:spacing w:after="0" w:line="240" w:lineRule="auto"/>
              <w:jc w:val="both"/>
              <w:rPr>
                <w:rFonts w:ascii="Times New Roman" w:hAnsi="Times New Roman"/>
                <w:sz w:val="24"/>
                <w:szCs w:val="24"/>
                <w:lang w:eastAsia="zh-CN"/>
              </w:rPr>
            </w:pPr>
            <w:r w:rsidRPr="00E83F9A">
              <w:rPr>
                <w:rFonts w:ascii="Times New Roman" w:hAnsi="Times New Roman"/>
                <w:sz w:val="24"/>
                <w:szCs w:val="24"/>
                <w:lang w:eastAsia="zh-CN"/>
              </w:rPr>
              <w:t>- навыками применения базовых профессионально-этических принципов журналистики;</w:t>
            </w:r>
          </w:p>
          <w:p w:rsidR="003B4144" w:rsidRPr="00E83F9A" w:rsidRDefault="003B4144" w:rsidP="009F7970">
            <w:pPr>
              <w:tabs>
                <w:tab w:val="left" w:pos="720"/>
                <w:tab w:val="left" w:pos="1080"/>
              </w:tabs>
              <w:autoSpaceDE w:val="0"/>
              <w:spacing w:after="0" w:line="240" w:lineRule="auto"/>
              <w:jc w:val="both"/>
              <w:rPr>
                <w:rFonts w:ascii="Times New Roman" w:hAnsi="Times New Roman"/>
                <w:sz w:val="24"/>
                <w:szCs w:val="24"/>
                <w:lang w:eastAsia="zh-CN"/>
              </w:rPr>
            </w:pPr>
            <w:r w:rsidRPr="00E83F9A">
              <w:rPr>
                <w:rFonts w:ascii="Times New Roman" w:hAnsi="Times New Roman"/>
                <w:sz w:val="24"/>
                <w:szCs w:val="24"/>
                <w:lang w:eastAsia="zh-CN"/>
              </w:rPr>
              <w:t>- навыками применения этических норм использования    информации в журналистике.</w:t>
            </w:r>
          </w:p>
          <w:p w:rsidR="003B4144" w:rsidRPr="00E83F9A" w:rsidRDefault="003B4144" w:rsidP="009F7970">
            <w:pPr>
              <w:widowControl w:val="0"/>
              <w:spacing w:after="0" w:line="240" w:lineRule="auto"/>
              <w:jc w:val="both"/>
              <w:rPr>
                <w:rFonts w:ascii="Times New Roman" w:hAnsi="Times New Roman"/>
                <w:i/>
                <w:sz w:val="24"/>
                <w:szCs w:val="24"/>
                <w:lang w:eastAsia="ru-RU"/>
              </w:rPr>
            </w:pPr>
          </w:p>
        </w:tc>
        <w:tc>
          <w:tcPr>
            <w:tcW w:w="1385" w:type="pct"/>
          </w:tcPr>
          <w:p w:rsidR="003B4144" w:rsidRPr="00721D7A" w:rsidRDefault="003B4144" w:rsidP="00721D7A">
            <w:pPr>
              <w:spacing w:after="0" w:line="240" w:lineRule="auto"/>
              <w:rPr>
                <w:rFonts w:ascii="Times New Roman" w:hAnsi="Times New Roman"/>
                <w:b/>
                <w:sz w:val="24"/>
                <w:szCs w:val="24"/>
              </w:rPr>
            </w:pPr>
            <w:r w:rsidRPr="00721D7A">
              <w:rPr>
                <w:rFonts w:ascii="Times New Roman" w:hAnsi="Times New Roman"/>
                <w:b/>
                <w:sz w:val="24"/>
                <w:szCs w:val="24"/>
              </w:rPr>
              <w:t>Пример комплексного задания по курсу:</w:t>
            </w:r>
          </w:p>
          <w:p w:rsidR="003B4144" w:rsidRPr="008324A9" w:rsidRDefault="003B4144" w:rsidP="009F7970">
            <w:pPr>
              <w:pStyle w:val="Default"/>
              <w:jc w:val="both"/>
              <w:rPr>
                <w:rFonts w:ascii="Times New Roman" w:hAnsi="Times New Roman" w:cs="Times New Roman"/>
              </w:rPr>
            </w:pPr>
            <w:r w:rsidRPr="008324A9">
              <w:rPr>
                <w:rFonts w:ascii="Times New Roman" w:hAnsi="Times New Roman" w:cs="Times New Roman"/>
              </w:rPr>
              <w:t>Проанализируйте по модели Гинна ситуацию:</w:t>
            </w:r>
          </w:p>
          <w:p w:rsidR="003B4144" w:rsidRPr="008324A9" w:rsidRDefault="003B4144" w:rsidP="009F7970">
            <w:pPr>
              <w:pStyle w:val="Default"/>
              <w:jc w:val="both"/>
              <w:rPr>
                <w:rFonts w:ascii="Times New Roman" w:hAnsi="Times New Roman" w:cs="Times New Roman"/>
              </w:rPr>
            </w:pPr>
            <w:r w:rsidRPr="008324A9">
              <w:rPr>
                <w:rFonts w:ascii="Times New Roman" w:hAnsi="Times New Roman" w:cs="Times New Roman"/>
              </w:rPr>
              <w:t xml:space="preserve">Просматривая вечерний выпуск новостей вашей телекомпании, Вы замечаете, что коллега в своем сюжете выдал неточную информацию. Вы в курсе темы и точно знаете, что коллега ошибся. </w:t>
            </w:r>
          </w:p>
          <w:p w:rsidR="003B4144" w:rsidRPr="008324A9" w:rsidRDefault="003B4144" w:rsidP="009F7970">
            <w:pPr>
              <w:pStyle w:val="Default"/>
              <w:jc w:val="both"/>
              <w:rPr>
                <w:rFonts w:ascii="Times New Roman" w:hAnsi="Times New Roman" w:cs="Times New Roman"/>
              </w:rPr>
            </w:pPr>
            <w:r w:rsidRPr="008324A9">
              <w:rPr>
                <w:rFonts w:ascii="Times New Roman" w:hAnsi="Times New Roman" w:cs="Times New Roman"/>
                <w:bCs/>
              </w:rPr>
              <w:t xml:space="preserve">Ваши действия: </w:t>
            </w:r>
          </w:p>
          <w:p w:rsidR="003B4144" w:rsidRPr="008324A9" w:rsidRDefault="003B4144" w:rsidP="009F7970">
            <w:pPr>
              <w:pStyle w:val="Default"/>
              <w:jc w:val="both"/>
              <w:rPr>
                <w:rFonts w:ascii="Times New Roman" w:hAnsi="Times New Roman" w:cs="Times New Roman"/>
              </w:rPr>
            </w:pPr>
            <w:r w:rsidRPr="008324A9">
              <w:rPr>
                <w:rFonts w:ascii="Times New Roman" w:hAnsi="Times New Roman" w:cs="Times New Roman"/>
              </w:rPr>
              <w:t xml:space="preserve">А. На утренней планерке Вы при всех в корректной форме указываете коллеге на ошибку. </w:t>
            </w:r>
          </w:p>
          <w:p w:rsidR="003B4144" w:rsidRPr="008324A9" w:rsidRDefault="003B4144" w:rsidP="009F7970">
            <w:pPr>
              <w:pStyle w:val="Default"/>
              <w:jc w:val="both"/>
              <w:rPr>
                <w:rFonts w:ascii="Times New Roman" w:hAnsi="Times New Roman" w:cs="Times New Roman"/>
              </w:rPr>
            </w:pPr>
            <w:r w:rsidRPr="008324A9">
              <w:rPr>
                <w:rFonts w:ascii="Times New Roman" w:hAnsi="Times New Roman" w:cs="Times New Roman"/>
              </w:rPr>
              <w:t xml:space="preserve">Б. Встретив коллегу в редакции, Вы говорите только ему, что он допустил ошибку в сюжете. Стараетесь, чтобы Ваше замечание не услышали остальные. </w:t>
            </w:r>
          </w:p>
          <w:p w:rsidR="003B4144" w:rsidRPr="008324A9" w:rsidRDefault="003B4144" w:rsidP="009F7970">
            <w:pPr>
              <w:pStyle w:val="Default"/>
              <w:jc w:val="both"/>
              <w:rPr>
                <w:rFonts w:ascii="Times New Roman" w:hAnsi="Times New Roman" w:cs="Times New Roman"/>
              </w:rPr>
            </w:pPr>
            <w:r w:rsidRPr="008324A9">
              <w:rPr>
                <w:rFonts w:ascii="Times New Roman" w:hAnsi="Times New Roman" w:cs="Times New Roman"/>
              </w:rPr>
              <w:t xml:space="preserve">В. Сообщаете об ошибке коллеги главному редактору. </w:t>
            </w:r>
          </w:p>
          <w:p w:rsidR="003B4144" w:rsidRPr="008324A9" w:rsidRDefault="003B4144" w:rsidP="009F7970">
            <w:pPr>
              <w:pStyle w:val="Default"/>
              <w:jc w:val="both"/>
              <w:rPr>
                <w:rFonts w:ascii="Times New Roman" w:hAnsi="Times New Roman" w:cs="Times New Roman"/>
              </w:rPr>
            </w:pPr>
            <w:r w:rsidRPr="008324A9">
              <w:rPr>
                <w:rFonts w:ascii="Times New Roman" w:hAnsi="Times New Roman" w:cs="Times New Roman"/>
              </w:rPr>
              <w:t xml:space="preserve">Г. Это не ваше дело и Вы забываете об ошибке коллеги. </w:t>
            </w:r>
          </w:p>
          <w:p w:rsidR="003B4144" w:rsidRPr="008324A9" w:rsidRDefault="003B4144" w:rsidP="009F7970">
            <w:pPr>
              <w:pStyle w:val="Default"/>
              <w:jc w:val="both"/>
              <w:rPr>
                <w:rFonts w:ascii="Times New Roman" w:hAnsi="Times New Roman" w:cs="Times New Roman"/>
              </w:rPr>
            </w:pPr>
            <w:r w:rsidRPr="008324A9">
              <w:rPr>
                <w:rFonts w:ascii="Times New Roman" w:hAnsi="Times New Roman" w:cs="Times New Roman"/>
              </w:rPr>
              <w:t xml:space="preserve">Д. Ваш вариант. </w:t>
            </w:r>
          </w:p>
          <w:p w:rsidR="003B4144" w:rsidRPr="00E83F9A" w:rsidRDefault="003B4144" w:rsidP="009F7970">
            <w:pPr>
              <w:tabs>
                <w:tab w:val="left" w:pos="720"/>
                <w:tab w:val="left" w:pos="1080"/>
              </w:tabs>
              <w:autoSpaceDE w:val="0"/>
              <w:spacing w:after="0" w:line="240" w:lineRule="auto"/>
              <w:jc w:val="both"/>
              <w:rPr>
                <w:rFonts w:ascii="Times New Roman" w:hAnsi="Times New Roman"/>
                <w:sz w:val="24"/>
                <w:szCs w:val="24"/>
                <w:lang w:eastAsia="zh-CN"/>
              </w:rPr>
            </w:pPr>
          </w:p>
        </w:tc>
      </w:tr>
      <w:tr w:rsidR="003B4144" w:rsidRPr="008324A9" w:rsidTr="00721D7A">
        <w:tc>
          <w:tcPr>
            <w:tcW w:w="5000" w:type="pct"/>
            <w:gridSpan w:val="3"/>
          </w:tcPr>
          <w:p w:rsidR="003B4144" w:rsidRPr="00E83F9A" w:rsidRDefault="003B4144" w:rsidP="009F7970">
            <w:pPr>
              <w:widowControl w:val="0"/>
              <w:autoSpaceDE w:val="0"/>
              <w:autoSpaceDN w:val="0"/>
              <w:adjustRightInd w:val="0"/>
              <w:spacing w:after="0" w:line="240" w:lineRule="auto"/>
              <w:rPr>
                <w:rFonts w:ascii="Times New Roman" w:hAnsi="Times New Roman"/>
                <w:b/>
                <w:sz w:val="24"/>
                <w:szCs w:val="24"/>
                <w:lang w:eastAsia="ru-RU"/>
              </w:rPr>
            </w:pPr>
            <w:r w:rsidRPr="00E83F9A">
              <w:rPr>
                <w:rFonts w:ascii="Times New Roman" w:hAnsi="Times New Roman"/>
                <w:b/>
                <w:sz w:val="24"/>
                <w:szCs w:val="24"/>
                <w:lang w:eastAsia="ru-RU"/>
              </w:rPr>
              <w:t xml:space="preserve">ПК-6 </w:t>
            </w:r>
            <w:r w:rsidRPr="00E63DE4">
              <w:rPr>
                <w:rFonts w:ascii="Times New Roman" w:hAnsi="Times New Roman"/>
                <w:b/>
                <w:sz w:val="24"/>
                <w:szCs w:val="24"/>
                <w:lang w:eastAsia="ru-RU"/>
              </w:rPr>
              <w:t>способностью к сотрудничеству с представителями различных сегментов общества, уметь работать с авторами и редакционной почтой (традиционной и электронной), организовывать интерактивное общение с аудиторией, используя социальные сети и другие современные медийные средства, готовность обеспечивать общественный резонанс публикаций, принимать участие в проведении на базе СМИ социально значимых акций</w:t>
            </w:r>
          </w:p>
        </w:tc>
      </w:tr>
      <w:tr w:rsidR="003B4144" w:rsidRPr="008324A9" w:rsidTr="009F7970">
        <w:tc>
          <w:tcPr>
            <w:tcW w:w="1262" w:type="pct"/>
          </w:tcPr>
          <w:p w:rsidR="003B4144" w:rsidRPr="00E83F9A" w:rsidRDefault="003B4144" w:rsidP="009F7970">
            <w:pPr>
              <w:spacing w:after="0" w:line="240" w:lineRule="auto"/>
              <w:jc w:val="both"/>
              <w:rPr>
                <w:rFonts w:ascii="Times New Roman" w:hAnsi="Times New Roman"/>
                <w:sz w:val="24"/>
                <w:szCs w:val="24"/>
              </w:rPr>
            </w:pPr>
            <w:r w:rsidRPr="00E83F9A">
              <w:rPr>
                <w:rFonts w:ascii="Times New Roman" w:hAnsi="Times New Roman"/>
                <w:sz w:val="24"/>
                <w:szCs w:val="24"/>
              </w:rPr>
              <w:t>Знать:</w:t>
            </w:r>
          </w:p>
        </w:tc>
        <w:tc>
          <w:tcPr>
            <w:tcW w:w="2353" w:type="pct"/>
          </w:tcPr>
          <w:p w:rsidR="003B4144" w:rsidRPr="00E63DE4" w:rsidRDefault="003B4144" w:rsidP="009F7970">
            <w:pPr>
              <w:widowControl w:val="0"/>
              <w:autoSpaceDE w:val="0"/>
              <w:autoSpaceDN w:val="0"/>
              <w:adjustRightInd w:val="0"/>
              <w:spacing w:after="0" w:line="240" w:lineRule="auto"/>
              <w:jc w:val="both"/>
              <w:rPr>
                <w:rFonts w:ascii="Times New Roman" w:hAnsi="Times New Roman"/>
                <w:sz w:val="24"/>
                <w:szCs w:val="24"/>
                <w:lang w:eastAsia="ru-RU"/>
              </w:rPr>
            </w:pPr>
            <w:r w:rsidRPr="00E63DE4">
              <w:rPr>
                <w:rFonts w:ascii="Times New Roman" w:hAnsi="Times New Roman"/>
                <w:sz w:val="24"/>
                <w:szCs w:val="24"/>
                <w:lang w:eastAsia="ru-RU"/>
              </w:rPr>
              <w:t xml:space="preserve">- особенности </w:t>
            </w:r>
            <w:r>
              <w:rPr>
                <w:rFonts w:ascii="Times New Roman" w:hAnsi="Times New Roman"/>
                <w:sz w:val="24"/>
                <w:szCs w:val="24"/>
                <w:lang w:eastAsia="ru-RU"/>
              </w:rPr>
              <w:t>различных сегментов общества, нормы и традиции поведения</w:t>
            </w:r>
          </w:p>
        </w:tc>
        <w:tc>
          <w:tcPr>
            <w:tcW w:w="1385" w:type="pct"/>
          </w:tcPr>
          <w:p w:rsidR="003B4144" w:rsidRDefault="003B4144" w:rsidP="009F7970">
            <w:pPr>
              <w:widowControl w:val="0"/>
              <w:spacing w:after="0"/>
              <w:jc w:val="both"/>
              <w:rPr>
                <w:rFonts w:ascii="Times New Roman" w:hAnsi="Times New Roman"/>
                <w:b/>
                <w:sz w:val="24"/>
                <w:szCs w:val="24"/>
                <w:lang w:eastAsia="zh-CN"/>
              </w:rPr>
            </w:pPr>
            <w:r w:rsidRPr="00721D7A">
              <w:rPr>
                <w:rFonts w:ascii="Times New Roman" w:hAnsi="Times New Roman"/>
                <w:b/>
                <w:sz w:val="24"/>
                <w:szCs w:val="24"/>
                <w:lang w:eastAsia="zh-CN"/>
              </w:rPr>
              <w:t>Вопросы к зачету:</w:t>
            </w:r>
          </w:p>
          <w:p w:rsidR="003B4144" w:rsidRPr="00E83F9A" w:rsidRDefault="003B4144" w:rsidP="009F7970">
            <w:pPr>
              <w:tabs>
                <w:tab w:val="left" w:pos="851"/>
              </w:tabs>
              <w:suppressAutoHyphens/>
              <w:spacing w:after="0" w:line="240" w:lineRule="auto"/>
              <w:rPr>
                <w:rFonts w:ascii="Times New Roman" w:hAnsi="Times New Roman"/>
                <w:sz w:val="24"/>
                <w:szCs w:val="24"/>
                <w:lang w:eastAsia="zh-CN"/>
              </w:rPr>
            </w:pPr>
            <w:r>
              <w:rPr>
                <w:rFonts w:ascii="Times New Roman" w:hAnsi="Times New Roman"/>
                <w:sz w:val="24"/>
                <w:szCs w:val="24"/>
                <w:lang w:eastAsia="zh-CN"/>
              </w:rPr>
              <w:t>1.</w:t>
            </w:r>
            <w:r w:rsidRPr="00E83F9A">
              <w:rPr>
                <w:rFonts w:ascii="Times New Roman" w:hAnsi="Times New Roman"/>
                <w:sz w:val="24"/>
                <w:szCs w:val="24"/>
                <w:lang w:eastAsia="zh-CN"/>
              </w:rPr>
              <w:t>Использование иллюстраций, не соответствующих этическим требованиям.</w:t>
            </w:r>
          </w:p>
          <w:p w:rsidR="003B4144" w:rsidRPr="00E83F9A" w:rsidRDefault="003B4144" w:rsidP="009F7970">
            <w:pPr>
              <w:tabs>
                <w:tab w:val="left" w:pos="851"/>
              </w:tabs>
              <w:suppressAutoHyphens/>
              <w:spacing w:after="0" w:line="240" w:lineRule="auto"/>
              <w:rPr>
                <w:rFonts w:ascii="Times New Roman" w:hAnsi="Times New Roman"/>
                <w:color w:val="000000"/>
                <w:sz w:val="24"/>
                <w:szCs w:val="24"/>
                <w:lang w:eastAsia="zh-CN"/>
              </w:rPr>
            </w:pPr>
            <w:r>
              <w:rPr>
                <w:rFonts w:ascii="Times New Roman" w:hAnsi="Times New Roman"/>
                <w:sz w:val="24"/>
                <w:szCs w:val="24"/>
                <w:lang w:eastAsia="zh-CN"/>
              </w:rPr>
              <w:t>2.</w:t>
            </w:r>
            <w:r w:rsidRPr="00E83F9A">
              <w:rPr>
                <w:rFonts w:ascii="Times New Roman" w:hAnsi="Times New Roman"/>
                <w:sz w:val="24"/>
                <w:szCs w:val="24"/>
                <w:lang w:eastAsia="zh-CN"/>
              </w:rPr>
              <w:t xml:space="preserve">. </w:t>
            </w:r>
            <w:r w:rsidRPr="00E83F9A">
              <w:rPr>
                <w:rFonts w:ascii="Times New Roman" w:hAnsi="Times New Roman"/>
                <w:color w:val="000000"/>
                <w:sz w:val="24"/>
                <w:szCs w:val="24"/>
                <w:lang w:eastAsia="zh-CN"/>
              </w:rPr>
              <w:t>Способы разрешения профессионально-этических затруднений в журналистике.</w:t>
            </w:r>
          </w:p>
          <w:p w:rsidR="003B4144" w:rsidRDefault="003B4144" w:rsidP="009F7970">
            <w:pPr>
              <w:tabs>
                <w:tab w:val="left" w:pos="851"/>
              </w:tabs>
              <w:suppressAutoHyphens/>
              <w:spacing w:after="0" w:line="240" w:lineRule="auto"/>
              <w:rPr>
                <w:rFonts w:ascii="Times New Roman" w:hAnsi="Times New Roman"/>
                <w:color w:val="000000"/>
                <w:sz w:val="24"/>
                <w:szCs w:val="24"/>
                <w:lang w:eastAsia="zh-CN"/>
              </w:rPr>
            </w:pPr>
            <w:r>
              <w:rPr>
                <w:rFonts w:ascii="Times New Roman" w:hAnsi="Times New Roman"/>
                <w:color w:val="000000"/>
                <w:sz w:val="24"/>
                <w:szCs w:val="24"/>
                <w:lang w:eastAsia="zh-CN"/>
              </w:rPr>
              <w:t xml:space="preserve">3. </w:t>
            </w:r>
            <w:r w:rsidRPr="00E83F9A">
              <w:rPr>
                <w:rFonts w:ascii="Times New Roman" w:hAnsi="Times New Roman"/>
                <w:color w:val="000000"/>
                <w:sz w:val="24"/>
                <w:szCs w:val="24"/>
                <w:lang w:eastAsia="zh-CN"/>
              </w:rPr>
              <w:t>Условия, мешающие и способствующие этизации журналистики. Особенности «ведомственного» мышления журналистов.</w:t>
            </w:r>
          </w:p>
          <w:p w:rsidR="003B4144" w:rsidRDefault="003B4144" w:rsidP="009F7970">
            <w:pPr>
              <w:widowControl w:val="0"/>
              <w:spacing w:after="0"/>
              <w:jc w:val="both"/>
              <w:rPr>
                <w:rFonts w:ascii="Times New Roman" w:hAnsi="Times New Roman"/>
                <w:b/>
                <w:sz w:val="24"/>
                <w:szCs w:val="24"/>
                <w:lang w:eastAsia="zh-CN"/>
              </w:rPr>
            </w:pPr>
          </w:p>
          <w:p w:rsidR="003B4144" w:rsidRDefault="003B4144" w:rsidP="009F7970">
            <w:pPr>
              <w:widowControl w:val="0"/>
              <w:spacing w:after="0"/>
              <w:jc w:val="both"/>
              <w:rPr>
                <w:rFonts w:ascii="Times New Roman" w:hAnsi="Times New Roman"/>
                <w:b/>
                <w:sz w:val="24"/>
                <w:szCs w:val="24"/>
                <w:lang w:eastAsia="zh-CN"/>
              </w:rPr>
            </w:pPr>
            <w:r>
              <w:rPr>
                <w:rFonts w:ascii="Times New Roman" w:hAnsi="Times New Roman"/>
                <w:b/>
                <w:sz w:val="24"/>
                <w:szCs w:val="24"/>
                <w:lang w:eastAsia="zh-CN"/>
              </w:rPr>
              <w:t>Тесты:</w:t>
            </w:r>
          </w:p>
          <w:p w:rsidR="003B4144" w:rsidRPr="00FE0F19" w:rsidRDefault="003B4144" w:rsidP="009F7970">
            <w:pPr>
              <w:spacing w:after="0" w:line="240" w:lineRule="auto"/>
              <w:rPr>
                <w:rFonts w:ascii="Times New Roman" w:hAnsi="Times New Roman"/>
                <w:i/>
                <w:sz w:val="24"/>
                <w:szCs w:val="24"/>
                <w:lang w:eastAsia="ru-RU"/>
              </w:rPr>
            </w:pPr>
            <w:r w:rsidRPr="00FE0F19">
              <w:rPr>
                <w:rFonts w:ascii="Times New Roman" w:hAnsi="Times New Roman"/>
                <w:i/>
                <w:sz w:val="24"/>
                <w:szCs w:val="24"/>
                <w:lang w:eastAsia="ru-RU"/>
              </w:rPr>
              <w:t>При освящении детской-подростковой тематики журналисту рекомендуется:</w:t>
            </w:r>
          </w:p>
          <w:p w:rsidR="003B4144" w:rsidRPr="00FE0F19" w:rsidRDefault="003B4144" w:rsidP="009F7970">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А) Дать возможность детям выступать в материале по детско-подростковой проблеме в качестве одного из основных источников информации (без какого-либо стимулирования)</w:t>
            </w:r>
          </w:p>
          <w:p w:rsidR="003B4144" w:rsidRPr="00FE0F19" w:rsidRDefault="003B4144" w:rsidP="009F7970">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Б) Публиковать фото и видео материалы с изображением детей без их согласия</w:t>
            </w:r>
          </w:p>
          <w:p w:rsidR="003B4144" w:rsidRPr="00FE0F19" w:rsidRDefault="003B4144" w:rsidP="009F7970">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 xml:space="preserve">В) Брать интервью и фото с разрешения детей без присутствия родителей </w:t>
            </w:r>
          </w:p>
          <w:p w:rsidR="003B4144" w:rsidRPr="00FE0F19" w:rsidRDefault="003B4144" w:rsidP="009F7970">
            <w:pPr>
              <w:spacing w:after="0" w:line="240" w:lineRule="auto"/>
              <w:rPr>
                <w:rFonts w:ascii="Times New Roman" w:hAnsi="Times New Roman"/>
                <w:sz w:val="24"/>
                <w:szCs w:val="24"/>
                <w:lang w:eastAsia="ru-RU"/>
              </w:rPr>
            </w:pPr>
            <w:r w:rsidRPr="00FE0F19">
              <w:rPr>
                <w:rFonts w:ascii="Times New Roman" w:hAnsi="Times New Roman"/>
                <w:sz w:val="24"/>
                <w:szCs w:val="24"/>
                <w:lang w:eastAsia="ru-RU"/>
              </w:rPr>
              <w:t>Г) Просить детей воспроизвести конфликтную ситуацию</w:t>
            </w:r>
          </w:p>
          <w:p w:rsidR="003B4144" w:rsidRDefault="003B4144" w:rsidP="009F7970">
            <w:pPr>
              <w:spacing w:after="0" w:line="240" w:lineRule="auto"/>
              <w:jc w:val="both"/>
              <w:rPr>
                <w:rFonts w:ascii="Times New Roman" w:hAnsi="Times New Roman"/>
                <w:i/>
                <w:sz w:val="24"/>
                <w:szCs w:val="24"/>
                <w:lang w:eastAsia="ru-RU"/>
              </w:rPr>
            </w:pPr>
          </w:p>
          <w:p w:rsidR="003B4144" w:rsidRPr="00FE0F19" w:rsidRDefault="003B4144" w:rsidP="009F7970">
            <w:pPr>
              <w:spacing w:after="0" w:line="240" w:lineRule="auto"/>
              <w:jc w:val="both"/>
              <w:rPr>
                <w:rFonts w:ascii="Times New Roman" w:hAnsi="Times New Roman"/>
                <w:i/>
                <w:sz w:val="24"/>
                <w:szCs w:val="24"/>
                <w:lang w:eastAsia="ru-RU"/>
              </w:rPr>
            </w:pPr>
            <w:r w:rsidRPr="00FE0F19">
              <w:rPr>
                <w:rFonts w:ascii="Times New Roman" w:hAnsi="Times New Roman"/>
                <w:i/>
                <w:sz w:val="24"/>
                <w:szCs w:val="24"/>
                <w:lang w:eastAsia="ru-RU"/>
              </w:rPr>
              <w:t xml:space="preserve">Может ли журналист совмещать свою работу с </w:t>
            </w:r>
            <w:r w:rsidRPr="00FE0F19">
              <w:rPr>
                <w:rFonts w:ascii="Times New Roman" w:hAnsi="Times New Roman"/>
                <w:i/>
                <w:sz w:val="24"/>
                <w:szCs w:val="24"/>
                <w:lang w:val="en-US" w:eastAsia="ru-RU"/>
              </w:rPr>
              <w:t>PR</w:t>
            </w:r>
            <w:r w:rsidRPr="00FE0F19">
              <w:rPr>
                <w:rFonts w:ascii="Times New Roman" w:hAnsi="Times New Roman"/>
                <w:i/>
                <w:sz w:val="24"/>
                <w:szCs w:val="24"/>
                <w:lang w:eastAsia="ru-RU"/>
              </w:rPr>
              <w:t xml:space="preserve"> и рекламной деятельностью?</w:t>
            </w:r>
          </w:p>
          <w:p w:rsidR="003B4144" w:rsidRPr="00FE0F19" w:rsidRDefault="003B4144" w:rsidP="009F7970">
            <w:pPr>
              <w:spacing w:after="0" w:line="240" w:lineRule="auto"/>
              <w:jc w:val="both"/>
              <w:rPr>
                <w:rFonts w:ascii="Times New Roman" w:hAnsi="Times New Roman"/>
                <w:sz w:val="24"/>
                <w:szCs w:val="24"/>
                <w:lang w:eastAsia="ru-RU"/>
              </w:rPr>
            </w:pPr>
            <w:r w:rsidRPr="00FE0F19">
              <w:rPr>
                <w:rFonts w:ascii="Times New Roman" w:hAnsi="Times New Roman"/>
                <w:sz w:val="24"/>
                <w:szCs w:val="24"/>
                <w:lang w:eastAsia="ru-RU"/>
              </w:rPr>
              <w:t>а) Да</w:t>
            </w:r>
          </w:p>
          <w:p w:rsidR="003B4144" w:rsidRPr="00FE0F19" w:rsidRDefault="003B4144" w:rsidP="009F7970">
            <w:pPr>
              <w:spacing w:after="0" w:line="240" w:lineRule="auto"/>
              <w:jc w:val="both"/>
              <w:rPr>
                <w:rFonts w:ascii="Times New Roman" w:hAnsi="Times New Roman"/>
                <w:sz w:val="24"/>
                <w:szCs w:val="24"/>
                <w:lang w:eastAsia="ru-RU"/>
              </w:rPr>
            </w:pPr>
            <w:r w:rsidRPr="00FE0F19">
              <w:rPr>
                <w:rFonts w:ascii="Times New Roman" w:hAnsi="Times New Roman"/>
                <w:sz w:val="24"/>
                <w:szCs w:val="24"/>
                <w:lang w:eastAsia="ru-RU"/>
              </w:rPr>
              <w:t>б) Нет</w:t>
            </w:r>
          </w:p>
          <w:p w:rsidR="003B4144" w:rsidRPr="00FE0F19" w:rsidRDefault="003B4144" w:rsidP="009F7970">
            <w:pPr>
              <w:spacing w:after="0" w:line="240" w:lineRule="auto"/>
              <w:jc w:val="both"/>
              <w:rPr>
                <w:rFonts w:ascii="Times New Roman" w:hAnsi="Times New Roman"/>
                <w:sz w:val="24"/>
                <w:szCs w:val="24"/>
                <w:lang w:eastAsia="ru-RU"/>
              </w:rPr>
            </w:pPr>
            <w:r w:rsidRPr="00FE0F19">
              <w:rPr>
                <w:rFonts w:ascii="Times New Roman" w:hAnsi="Times New Roman"/>
                <w:sz w:val="24"/>
                <w:szCs w:val="24"/>
                <w:lang w:eastAsia="ru-RU"/>
              </w:rPr>
              <w:t>в) Затрудняюсь ответить</w:t>
            </w:r>
          </w:p>
          <w:p w:rsidR="003B4144" w:rsidRPr="00FE0F19" w:rsidRDefault="003B4144" w:rsidP="009F7970">
            <w:pPr>
              <w:spacing w:after="0" w:line="240" w:lineRule="auto"/>
              <w:rPr>
                <w:rFonts w:ascii="Times New Roman" w:hAnsi="Times New Roman"/>
                <w:sz w:val="24"/>
                <w:szCs w:val="24"/>
                <w:lang w:eastAsia="ru-RU"/>
              </w:rPr>
            </w:pPr>
          </w:p>
          <w:p w:rsidR="003B4144" w:rsidRPr="00FE0F19" w:rsidRDefault="003B4144" w:rsidP="009F7970">
            <w:pPr>
              <w:spacing w:after="0" w:line="240" w:lineRule="auto"/>
              <w:jc w:val="both"/>
              <w:rPr>
                <w:rFonts w:ascii="Times New Roman" w:hAnsi="Times New Roman"/>
                <w:i/>
                <w:sz w:val="24"/>
                <w:szCs w:val="24"/>
                <w:lang w:eastAsia="ru-RU"/>
              </w:rPr>
            </w:pPr>
            <w:r w:rsidRPr="00FE0F19">
              <w:rPr>
                <w:rFonts w:ascii="Times New Roman" w:hAnsi="Times New Roman"/>
                <w:i/>
                <w:sz w:val="24"/>
                <w:szCs w:val="24"/>
                <w:lang w:eastAsia="ru-RU"/>
              </w:rPr>
              <w:t>Возможно ли совмещение статуса журналиста и члена политической партии?</w:t>
            </w:r>
          </w:p>
          <w:p w:rsidR="003B4144" w:rsidRPr="00FE0F19" w:rsidRDefault="003B4144" w:rsidP="009F7970">
            <w:pPr>
              <w:spacing w:after="0" w:line="240" w:lineRule="auto"/>
              <w:jc w:val="both"/>
              <w:rPr>
                <w:rFonts w:ascii="Times New Roman" w:hAnsi="Times New Roman"/>
                <w:sz w:val="24"/>
                <w:szCs w:val="24"/>
                <w:lang w:eastAsia="ru-RU"/>
              </w:rPr>
            </w:pPr>
            <w:r w:rsidRPr="00FE0F19">
              <w:rPr>
                <w:rFonts w:ascii="Times New Roman" w:hAnsi="Times New Roman"/>
                <w:sz w:val="24"/>
                <w:szCs w:val="24"/>
                <w:lang w:eastAsia="ru-RU"/>
              </w:rPr>
              <w:t>а) Да</w:t>
            </w:r>
          </w:p>
          <w:p w:rsidR="003B4144" w:rsidRPr="00FE0F19" w:rsidRDefault="003B4144" w:rsidP="009F7970">
            <w:pPr>
              <w:spacing w:after="0" w:line="240" w:lineRule="auto"/>
              <w:jc w:val="both"/>
              <w:rPr>
                <w:rFonts w:ascii="Times New Roman" w:hAnsi="Times New Roman"/>
                <w:sz w:val="24"/>
                <w:szCs w:val="24"/>
                <w:lang w:eastAsia="ru-RU"/>
              </w:rPr>
            </w:pPr>
            <w:r w:rsidRPr="00FE0F19">
              <w:rPr>
                <w:rFonts w:ascii="Times New Roman" w:hAnsi="Times New Roman"/>
                <w:sz w:val="24"/>
                <w:szCs w:val="24"/>
                <w:lang w:eastAsia="ru-RU"/>
              </w:rPr>
              <w:t>б) Нет</w:t>
            </w:r>
          </w:p>
          <w:p w:rsidR="003B4144" w:rsidRPr="00721D7A" w:rsidRDefault="003B4144" w:rsidP="009F7970">
            <w:pPr>
              <w:widowControl w:val="0"/>
              <w:spacing w:after="0"/>
              <w:jc w:val="both"/>
              <w:rPr>
                <w:rFonts w:ascii="Times New Roman" w:hAnsi="Times New Roman"/>
                <w:b/>
                <w:sz w:val="24"/>
                <w:szCs w:val="24"/>
                <w:lang w:eastAsia="zh-CN"/>
              </w:rPr>
            </w:pPr>
            <w:r w:rsidRPr="00FE0F19">
              <w:rPr>
                <w:rFonts w:ascii="Times New Roman" w:hAnsi="Times New Roman"/>
                <w:sz w:val="24"/>
                <w:szCs w:val="24"/>
                <w:lang w:eastAsia="ru-RU"/>
              </w:rPr>
              <w:t>в) Затрудняюсь ответить</w:t>
            </w:r>
          </w:p>
        </w:tc>
      </w:tr>
      <w:tr w:rsidR="003B4144" w:rsidRPr="008324A9" w:rsidTr="009F7970">
        <w:tc>
          <w:tcPr>
            <w:tcW w:w="1262" w:type="pct"/>
          </w:tcPr>
          <w:p w:rsidR="003B4144" w:rsidRPr="00E83F9A" w:rsidRDefault="003B4144" w:rsidP="009F7970">
            <w:pPr>
              <w:spacing w:after="0" w:line="240" w:lineRule="auto"/>
              <w:jc w:val="both"/>
              <w:rPr>
                <w:rFonts w:ascii="Times New Roman" w:hAnsi="Times New Roman"/>
                <w:sz w:val="24"/>
                <w:szCs w:val="24"/>
              </w:rPr>
            </w:pPr>
            <w:r w:rsidRPr="00E83F9A">
              <w:rPr>
                <w:rFonts w:ascii="Times New Roman" w:hAnsi="Times New Roman"/>
                <w:sz w:val="24"/>
                <w:szCs w:val="24"/>
              </w:rPr>
              <w:t>Уметь:</w:t>
            </w:r>
          </w:p>
        </w:tc>
        <w:tc>
          <w:tcPr>
            <w:tcW w:w="2353" w:type="pct"/>
          </w:tcPr>
          <w:p w:rsidR="003B4144" w:rsidRPr="00E63DE4" w:rsidRDefault="003B4144" w:rsidP="009F7970">
            <w:pPr>
              <w:widowControl w:val="0"/>
              <w:autoSpaceDE w:val="0"/>
              <w:autoSpaceDN w:val="0"/>
              <w:adjustRightInd w:val="0"/>
              <w:spacing w:after="0" w:line="240" w:lineRule="auto"/>
              <w:jc w:val="both"/>
              <w:rPr>
                <w:rFonts w:ascii="Times New Roman" w:hAnsi="Times New Roman"/>
                <w:color w:val="C00000"/>
                <w:sz w:val="24"/>
                <w:szCs w:val="24"/>
                <w:lang w:eastAsia="ru-RU"/>
              </w:rPr>
            </w:pPr>
            <w:r>
              <w:rPr>
                <w:rFonts w:ascii="Times New Roman" w:hAnsi="Times New Roman"/>
                <w:sz w:val="24"/>
                <w:szCs w:val="24"/>
                <w:lang w:eastAsia="ru-RU"/>
              </w:rPr>
              <w:t xml:space="preserve">- </w:t>
            </w:r>
            <w:r w:rsidRPr="00E63DE4">
              <w:rPr>
                <w:rFonts w:ascii="Times New Roman" w:hAnsi="Times New Roman"/>
                <w:sz w:val="24"/>
                <w:szCs w:val="24"/>
                <w:lang w:eastAsia="ru-RU"/>
              </w:rPr>
              <w:t>Выстраивать продуктивную коммуникацию с учетом особенностей ценностных предпочтений различных адресных аудиторий</w:t>
            </w:r>
          </w:p>
        </w:tc>
        <w:tc>
          <w:tcPr>
            <w:tcW w:w="1385" w:type="pct"/>
          </w:tcPr>
          <w:p w:rsidR="003B4144" w:rsidRPr="00721D7A" w:rsidRDefault="003B4144" w:rsidP="009F7970">
            <w:pPr>
              <w:spacing w:after="0" w:line="240" w:lineRule="auto"/>
              <w:rPr>
                <w:rFonts w:ascii="Times New Roman" w:hAnsi="Times New Roman"/>
                <w:b/>
                <w:color w:val="000000"/>
                <w:sz w:val="24"/>
                <w:szCs w:val="24"/>
              </w:rPr>
            </w:pPr>
            <w:r w:rsidRPr="00721D7A">
              <w:rPr>
                <w:rFonts w:ascii="Times New Roman" w:hAnsi="Times New Roman"/>
                <w:b/>
                <w:color w:val="000000"/>
                <w:sz w:val="24"/>
                <w:szCs w:val="24"/>
              </w:rPr>
              <w:t>Примерные практические задания для зачета:</w:t>
            </w:r>
          </w:p>
          <w:p w:rsidR="003B4144" w:rsidRPr="009F7970" w:rsidRDefault="003B4144" w:rsidP="009F7970">
            <w:pPr>
              <w:tabs>
                <w:tab w:val="left" w:pos="284"/>
              </w:tabs>
              <w:suppressAutoHyphens/>
              <w:spacing w:after="0" w:line="240" w:lineRule="auto"/>
              <w:ind w:firstLine="284"/>
              <w:jc w:val="both"/>
              <w:rPr>
                <w:rFonts w:ascii="Times New Roman" w:hAnsi="Times New Roman"/>
                <w:sz w:val="24"/>
                <w:szCs w:val="24"/>
                <w:lang w:eastAsia="zh-CN"/>
              </w:rPr>
            </w:pPr>
            <w:r w:rsidRPr="009F7970">
              <w:rPr>
                <w:rFonts w:ascii="Times New Roman" w:hAnsi="Times New Roman"/>
                <w:sz w:val="24"/>
                <w:szCs w:val="24"/>
                <w:lang w:eastAsia="zh-CN"/>
              </w:rPr>
              <w:t xml:space="preserve">Задание 1. Прочтите в журнале «Сноб» публикацию К.Собчак и А.Красовского «Дорога к храму», найдите нарушения профессиональной этики при освещении религиозной тематики. </w:t>
            </w:r>
          </w:p>
          <w:p w:rsidR="003B4144" w:rsidRPr="009F7970" w:rsidRDefault="003B4144" w:rsidP="009F7970">
            <w:pPr>
              <w:tabs>
                <w:tab w:val="left" w:pos="284"/>
              </w:tabs>
              <w:suppressAutoHyphens/>
              <w:spacing w:after="0" w:line="240" w:lineRule="auto"/>
              <w:ind w:firstLine="284"/>
              <w:jc w:val="both"/>
              <w:rPr>
                <w:rFonts w:ascii="Times New Roman" w:hAnsi="Times New Roman"/>
                <w:sz w:val="24"/>
                <w:szCs w:val="24"/>
                <w:lang w:eastAsia="zh-CN"/>
              </w:rPr>
            </w:pPr>
          </w:p>
          <w:p w:rsidR="003B4144" w:rsidRPr="008324A9" w:rsidRDefault="003B4144" w:rsidP="009F7970">
            <w:pPr>
              <w:tabs>
                <w:tab w:val="left" w:pos="851"/>
              </w:tabs>
              <w:suppressAutoHyphens/>
              <w:spacing w:after="0" w:line="240" w:lineRule="auto"/>
              <w:jc w:val="both"/>
              <w:rPr>
                <w:rFonts w:ascii="Times New Roman" w:hAnsi="Times New Roman"/>
                <w:bCs/>
                <w:sz w:val="24"/>
                <w:szCs w:val="24"/>
              </w:rPr>
            </w:pPr>
            <w:r w:rsidRPr="009F7970">
              <w:rPr>
                <w:rFonts w:ascii="Times New Roman" w:hAnsi="Times New Roman"/>
                <w:sz w:val="24"/>
                <w:szCs w:val="24"/>
                <w:lang w:eastAsia="zh-CN"/>
              </w:rPr>
              <w:t xml:space="preserve">Задание 2. </w:t>
            </w:r>
            <w:r w:rsidRPr="008324A9">
              <w:rPr>
                <w:rFonts w:ascii="Times New Roman" w:hAnsi="Times New Roman"/>
                <w:bCs/>
                <w:sz w:val="24"/>
                <w:szCs w:val="24"/>
              </w:rPr>
              <w:t xml:space="preserve">Напишите пять принципов профессиональной этики журналиста, которые вы считаете наиболее важными для себя и, которым будете стремиться соответствовать в своей работе. </w:t>
            </w:r>
          </w:p>
          <w:p w:rsidR="003B4144" w:rsidRPr="00E83F9A" w:rsidRDefault="003B4144" w:rsidP="009F7970">
            <w:pPr>
              <w:spacing w:after="0" w:line="240" w:lineRule="auto"/>
              <w:rPr>
                <w:rFonts w:ascii="Times New Roman" w:hAnsi="Times New Roman"/>
                <w:sz w:val="24"/>
                <w:szCs w:val="24"/>
                <w:lang w:eastAsia="zh-CN"/>
              </w:rPr>
            </w:pPr>
          </w:p>
        </w:tc>
      </w:tr>
      <w:tr w:rsidR="003B4144" w:rsidRPr="008324A9" w:rsidTr="009F7970">
        <w:tc>
          <w:tcPr>
            <w:tcW w:w="1262" w:type="pct"/>
          </w:tcPr>
          <w:p w:rsidR="003B4144" w:rsidRPr="00E83F9A" w:rsidRDefault="003B4144" w:rsidP="009F7970">
            <w:pPr>
              <w:spacing w:after="0" w:line="240" w:lineRule="auto"/>
              <w:jc w:val="both"/>
              <w:rPr>
                <w:rFonts w:ascii="Times New Roman" w:hAnsi="Times New Roman"/>
                <w:sz w:val="24"/>
                <w:szCs w:val="24"/>
              </w:rPr>
            </w:pPr>
            <w:r w:rsidRPr="00E83F9A">
              <w:rPr>
                <w:rFonts w:ascii="Times New Roman" w:hAnsi="Times New Roman"/>
                <w:sz w:val="24"/>
                <w:szCs w:val="24"/>
              </w:rPr>
              <w:t>Владеть:</w:t>
            </w:r>
          </w:p>
        </w:tc>
        <w:tc>
          <w:tcPr>
            <w:tcW w:w="2353" w:type="pct"/>
          </w:tcPr>
          <w:p w:rsidR="003B4144" w:rsidRPr="00E63DE4" w:rsidRDefault="003B4144" w:rsidP="009F7970">
            <w:pPr>
              <w:widowControl w:val="0"/>
              <w:autoSpaceDE w:val="0"/>
              <w:autoSpaceDN w:val="0"/>
              <w:adjustRightInd w:val="0"/>
              <w:spacing w:after="0" w:line="240" w:lineRule="auto"/>
              <w:jc w:val="both"/>
              <w:rPr>
                <w:rFonts w:ascii="Times New Roman" w:hAnsi="Times New Roman"/>
                <w:color w:val="C00000"/>
                <w:sz w:val="24"/>
                <w:szCs w:val="24"/>
                <w:lang w:eastAsia="ru-RU"/>
              </w:rPr>
            </w:pPr>
            <w:r w:rsidRPr="00E63DE4">
              <w:rPr>
                <w:rFonts w:ascii="Times New Roman" w:hAnsi="Times New Roman"/>
                <w:sz w:val="24"/>
                <w:szCs w:val="24"/>
                <w:lang w:eastAsia="ru-RU"/>
              </w:rPr>
              <w:t>- навыками интерактивного общения посредством различных медийных средств</w:t>
            </w:r>
          </w:p>
        </w:tc>
        <w:tc>
          <w:tcPr>
            <w:tcW w:w="1385" w:type="pct"/>
          </w:tcPr>
          <w:p w:rsidR="003B4144" w:rsidRPr="00721D7A" w:rsidRDefault="003B4144" w:rsidP="009F7970">
            <w:pPr>
              <w:spacing w:after="0" w:line="240" w:lineRule="auto"/>
              <w:rPr>
                <w:rFonts w:ascii="Times New Roman" w:hAnsi="Times New Roman"/>
                <w:b/>
                <w:sz w:val="24"/>
                <w:szCs w:val="24"/>
              </w:rPr>
            </w:pPr>
            <w:r w:rsidRPr="00721D7A">
              <w:rPr>
                <w:rFonts w:ascii="Times New Roman" w:hAnsi="Times New Roman"/>
                <w:b/>
                <w:sz w:val="24"/>
                <w:szCs w:val="24"/>
              </w:rPr>
              <w:t>Пример комплексного задания по курсу:</w:t>
            </w:r>
          </w:p>
          <w:p w:rsidR="003B4144" w:rsidRPr="008324A9" w:rsidRDefault="003B4144" w:rsidP="009F7970">
            <w:pPr>
              <w:pStyle w:val="Default"/>
              <w:jc w:val="both"/>
              <w:rPr>
                <w:rFonts w:ascii="Times New Roman" w:hAnsi="Times New Roman" w:cs="Times New Roman"/>
              </w:rPr>
            </w:pPr>
            <w:r w:rsidRPr="008324A9">
              <w:rPr>
                <w:rFonts w:ascii="Times New Roman" w:hAnsi="Times New Roman" w:cs="Times New Roman"/>
              </w:rPr>
              <w:t>Проанализируйте по модели Гинна ситуацию:</w:t>
            </w:r>
          </w:p>
          <w:p w:rsidR="003B4144" w:rsidRPr="008324A9" w:rsidRDefault="003B4144" w:rsidP="009F7970">
            <w:pPr>
              <w:pStyle w:val="Default"/>
              <w:jc w:val="both"/>
              <w:rPr>
                <w:rFonts w:ascii="Times New Roman" w:hAnsi="Times New Roman" w:cs="Times New Roman"/>
              </w:rPr>
            </w:pPr>
            <w:r w:rsidRPr="008324A9">
              <w:rPr>
                <w:rFonts w:ascii="Times New Roman" w:hAnsi="Times New Roman" w:cs="Times New Roman"/>
              </w:rPr>
              <w:t xml:space="preserve">Руководство предвыборного штаба одного из известных политиков Вам возглавить их пиар службу на время выборной гонки. Они предлагают Вам очень большую зарплату, и не возражают против того, чтобы Вы совмещали работу у них с журналистской деятельностью. </w:t>
            </w:r>
          </w:p>
          <w:p w:rsidR="003B4144" w:rsidRPr="008324A9" w:rsidRDefault="003B4144" w:rsidP="009F7970">
            <w:pPr>
              <w:pStyle w:val="Default"/>
              <w:jc w:val="both"/>
              <w:rPr>
                <w:rFonts w:ascii="Times New Roman" w:hAnsi="Times New Roman" w:cs="Times New Roman"/>
              </w:rPr>
            </w:pPr>
            <w:r w:rsidRPr="008324A9">
              <w:rPr>
                <w:rFonts w:ascii="Times New Roman" w:hAnsi="Times New Roman" w:cs="Times New Roman"/>
                <w:bCs/>
              </w:rPr>
              <w:t xml:space="preserve">Ваши действия: </w:t>
            </w:r>
          </w:p>
          <w:p w:rsidR="003B4144" w:rsidRPr="008324A9" w:rsidRDefault="003B4144" w:rsidP="009F7970">
            <w:pPr>
              <w:pStyle w:val="Default"/>
              <w:jc w:val="both"/>
              <w:rPr>
                <w:rFonts w:ascii="Times New Roman" w:hAnsi="Times New Roman" w:cs="Times New Roman"/>
              </w:rPr>
            </w:pPr>
            <w:r w:rsidRPr="008324A9">
              <w:rPr>
                <w:rFonts w:ascii="Times New Roman" w:hAnsi="Times New Roman" w:cs="Times New Roman"/>
              </w:rPr>
              <w:t xml:space="preserve">А. Вы соглашаетесь и пытаетесь совмещать две работы, потому что с журналистикой Вам расставаться не хочется. </w:t>
            </w:r>
          </w:p>
          <w:p w:rsidR="003B4144" w:rsidRPr="008324A9" w:rsidRDefault="003B4144" w:rsidP="009F7970">
            <w:pPr>
              <w:pStyle w:val="Default"/>
              <w:jc w:val="both"/>
              <w:rPr>
                <w:rFonts w:ascii="Times New Roman" w:hAnsi="Times New Roman" w:cs="Times New Roman"/>
              </w:rPr>
            </w:pPr>
            <w:r w:rsidRPr="008324A9">
              <w:rPr>
                <w:rFonts w:ascii="Times New Roman" w:hAnsi="Times New Roman" w:cs="Times New Roman"/>
              </w:rPr>
              <w:t xml:space="preserve">Б. Вы увольняетесь с работы и уходите в пиар. Вы понимаете, что нельзя совмещать журналистику и пиар. </w:t>
            </w:r>
          </w:p>
          <w:p w:rsidR="003B4144" w:rsidRPr="008324A9" w:rsidRDefault="003B4144" w:rsidP="009F7970">
            <w:pPr>
              <w:pStyle w:val="Default"/>
              <w:jc w:val="both"/>
              <w:rPr>
                <w:rFonts w:ascii="Times New Roman" w:hAnsi="Times New Roman" w:cs="Times New Roman"/>
              </w:rPr>
            </w:pPr>
            <w:r w:rsidRPr="008324A9">
              <w:rPr>
                <w:rFonts w:ascii="Times New Roman" w:hAnsi="Times New Roman" w:cs="Times New Roman"/>
              </w:rPr>
              <w:t xml:space="preserve">В. Вы отказываетесь от заманчивого предложения, так как еще не исчерпали своего интереса к журналистике. </w:t>
            </w:r>
          </w:p>
          <w:p w:rsidR="003B4144" w:rsidRPr="008324A9" w:rsidRDefault="003B4144" w:rsidP="009F7970">
            <w:pPr>
              <w:pStyle w:val="Default"/>
              <w:jc w:val="both"/>
              <w:rPr>
                <w:rFonts w:ascii="Times New Roman" w:hAnsi="Times New Roman" w:cs="Times New Roman"/>
              </w:rPr>
            </w:pPr>
            <w:r w:rsidRPr="008324A9">
              <w:rPr>
                <w:rFonts w:ascii="Times New Roman" w:hAnsi="Times New Roman" w:cs="Times New Roman"/>
              </w:rPr>
              <w:t xml:space="preserve">Г. Ваш вариант. </w:t>
            </w:r>
          </w:p>
          <w:p w:rsidR="003B4144" w:rsidRPr="00E83F9A" w:rsidRDefault="003B4144" w:rsidP="009F7970">
            <w:pPr>
              <w:tabs>
                <w:tab w:val="left" w:pos="720"/>
                <w:tab w:val="left" w:pos="1080"/>
              </w:tabs>
              <w:autoSpaceDE w:val="0"/>
              <w:spacing w:after="0" w:line="240" w:lineRule="auto"/>
              <w:jc w:val="both"/>
              <w:rPr>
                <w:rFonts w:ascii="Times New Roman" w:hAnsi="Times New Roman"/>
                <w:sz w:val="24"/>
                <w:szCs w:val="24"/>
                <w:lang w:eastAsia="zh-CN"/>
              </w:rPr>
            </w:pPr>
          </w:p>
        </w:tc>
      </w:tr>
    </w:tbl>
    <w:p w:rsidR="003B4144" w:rsidRDefault="003B4144" w:rsidP="002E0A5A">
      <w:pPr>
        <w:tabs>
          <w:tab w:val="left" w:pos="851"/>
        </w:tabs>
        <w:suppressAutoHyphens/>
        <w:spacing w:after="0" w:line="240" w:lineRule="auto"/>
        <w:jc w:val="center"/>
        <w:rPr>
          <w:b/>
          <w:bCs/>
          <w:sz w:val="18"/>
          <w:szCs w:val="18"/>
        </w:rPr>
      </w:pPr>
    </w:p>
    <w:p w:rsidR="003B4144" w:rsidRPr="00FE2AE9" w:rsidRDefault="003B4144" w:rsidP="00FE2AE9">
      <w:pPr>
        <w:ind w:firstLine="709"/>
        <w:rPr>
          <w:rFonts w:ascii="Times New Roman" w:hAnsi="Times New Roman"/>
          <w:b/>
          <w:sz w:val="24"/>
          <w:szCs w:val="24"/>
          <w:lang w:eastAsia="zh-CN"/>
        </w:rPr>
      </w:pPr>
      <w:r w:rsidRPr="00E83F9A">
        <w:rPr>
          <w:rFonts w:ascii="Times New Roman" w:hAnsi="Times New Roman"/>
          <w:sz w:val="24"/>
          <w:szCs w:val="24"/>
          <w:lang w:eastAsia="zh-CN"/>
        </w:rPr>
        <w:t xml:space="preserve"> </w:t>
      </w:r>
      <w:r w:rsidRPr="00FE2AE9">
        <w:rPr>
          <w:rFonts w:ascii="Times New Roman" w:hAnsi="Times New Roman"/>
          <w:b/>
          <w:sz w:val="24"/>
          <w:szCs w:val="24"/>
          <w:lang w:eastAsia="zh-CN"/>
        </w:rPr>
        <w:t>б) Порядок проведения промежуточной аттестации, показатели и критерии оценивания:</w:t>
      </w:r>
    </w:p>
    <w:p w:rsidR="003B4144" w:rsidRPr="00E83F9A" w:rsidRDefault="003B4144" w:rsidP="00FE2AE9">
      <w:pPr>
        <w:shd w:val="clear" w:color="auto" w:fill="FFFFFF"/>
        <w:suppressAutoHyphens/>
        <w:spacing w:after="0" w:line="240" w:lineRule="auto"/>
        <w:ind w:firstLine="709"/>
        <w:jc w:val="both"/>
        <w:textAlignment w:val="baseline"/>
        <w:rPr>
          <w:rFonts w:ascii="Times New Roman" w:hAnsi="Times New Roman"/>
          <w:color w:val="000000"/>
          <w:sz w:val="24"/>
          <w:szCs w:val="24"/>
          <w:lang w:eastAsia="zh-CN"/>
        </w:rPr>
      </w:pPr>
      <w:r w:rsidRPr="00E83F9A">
        <w:rPr>
          <w:rFonts w:ascii="Times New Roman" w:hAnsi="Times New Roman"/>
          <w:color w:val="000000"/>
          <w:sz w:val="24"/>
          <w:szCs w:val="24"/>
          <w:lang w:eastAsia="zh-CN"/>
        </w:rPr>
        <w:t xml:space="preserve">Изучение дисциплины «Профессиональная этика журналиста» завершается сдачей зачета. </w:t>
      </w:r>
    </w:p>
    <w:p w:rsidR="003B4144" w:rsidRPr="00E83F9A" w:rsidRDefault="003B4144" w:rsidP="00FE2AE9">
      <w:pPr>
        <w:shd w:val="clear" w:color="auto" w:fill="FFFFFF"/>
        <w:suppressAutoHyphens/>
        <w:spacing w:after="0" w:line="240" w:lineRule="auto"/>
        <w:ind w:firstLine="709"/>
        <w:jc w:val="both"/>
        <w:textAlignment w:val="baseline"/>
        <w:rPr>
          <w:rFonts w:ascii="Times New Roman" w:hAnsi="Times New Roman"/>
          <w:color w:val="000000"/>
          <w:sz w:val="24"/>
          <w:szCs w:val="24"/>
          <w:shd w:val="clear" w:color="auto" w:fill="FFFFFF"/>
          <w:lang w:eastAsia="zh-CN"/>
        </w:rPr>
      </w:pPr>
      <w:r w:rsidRPr="00E83F9A">
        <w:rPr>
          <w:rFonts w:ascii="Times New Roman" w:hAnsi="Times New Roman"/>
          <w:color w:val="000000"/>
          <w:sz w:val="24"/>
          <w:szCs w:val="24"/>
          <w:lang w:eastAsia="zh-CN"/>
        </w:rPr>
        <w:t xml:space="preserve">Зачет является формой итогового контроля знаний и умений, полученных на практических занятиях и в процессе самостоятельной работы, </w:t>
      </w:r>
      <w:r w:rsidRPr="00E83F9A">
        <w:rPr>
          <w:rFonts w:ascii="Times New Roman" w:hAnsi="Times New Roman"/>
          <w:color w:val="000000"/>
          <w:sz w:val="24"/>
          <w:szCs w:val="24"/>
          <w:shd w:val="clear" w:color="auto" w:fill="FFFFFF"/>
          <w:lang w:eastAsia="zh-CN"/>
        </w:rPr>
        <w:t>и имеет целью проверку знаний студентов по теории и выявление навыков применения полученных знаний при решении практических задач, а также навыков самостоятельной работы с учебной и научной литературой.</w:t>
      </w:r>
    </w:p>
    <w:p w:rsidR="003B4144" w:rsidRPr="00E83F9A" w:rsidRDefault="003B4144" w:rsidP="00FE2AE9">
      <w:pPr>
        <w:shd w:val="clear" w:color="auto" w:fill="FFFFFF"/>
        <w:suppressAutoHyphens/>
        <w:spacing w:after="0" w:line="240" w:lineRule="auto"/>
        <w:ind w:firstLine="709"/>
        <w:jc w:val="both"/>
        <w:textAlignment w:val="baseline"/>
        <w:rPr>
          <w:rFonts w:ascii="Times New Roman" w:hAnsi="Times New Roman"/>
          <w:color w:val="000000"/>
          <w:sz w:val="24"/>
          <w:szCs w:val="24"/>
          <w:lang w:eastAsia="zh-CN"/>
        </w:rPr>
      </w:pPr>
      <w:r w:rsidRPr="00E83F9A">
        <w:rPr>
          <w:rFonts w:ascii="Times New Roman" w:hAnsi="Times New Roman"/>
          <w:color w:val="000000"/>
          <w:sz w:val="24"/>
          <w:szCs w:val="24"/>
          <w:lang w:eastAsia="zh-CN"/>
        </w:rPr>
        <w:t>Студенты допускаются к сдаче зачета при выполнении условий:</w:t>
      </w:r>
    </w:p>
    <w:p w:rsidR="003B4144" w:rsidRPr="00E83F9A" w:rsidRDefault="003B4144" w:rsidP="00FE2AE9">
      <w:pPr>
        <w:shd w:val="clear" w:color="auto" w:fill="FFFFFF"/>
        <w:suppressAutoHyphens/>
        <w:spacing w:after="0" w:line="240" w:lineRule="auto"/>
        <w:ind w:firstLine="709"/>
        <w:jc w:val="both"/>
        <w:textAlignment w:val="baseline"/>
        <w:rPr>
          <w:rFonts w:ascii="Times New Roman" w:hAnsi="Times New Roman"/>
          <w:color w:val="000000"/>
          <w:sz w:val="24"/>
          <w:szCs w:val="24"/>
          <w:lang w:eastAsia="zh-CN"/>
        </w:rPr>
      </w:pPr>
      <w:r w:rsidRPr="00E83F9A">
        <w:rPr>
          <w:rFonts w:ascii="Times New Roman" w:hAnsi="Times New Roman"/>
          <w:color w:val="000000"/>
          <w:sz w:val="24"/>
          <w:szCs w:val="24"/>
          <w:lang w:eastAsia="zh-CN"/>
        </w:rPr>
        <w:t xml:space="preserve">- полностью выполнены все домашние задания; </w:t>
      </w:r>
    </w:p>
    <w:p w:rsidR="003B4144" w:rsidRPr="00E83F9A" w:rsidRDefault="003B4144" w:rsidP="00FE2AE9">
      <w:pPr>
        <w:shd w:val="clear" w:color="auto" w:fill="FFFFFF"/>
        <w:suppressAutoHyphens/>
        <w:spacing w:after="0" w:line="240" w:lineRule="auto"/>
        <w:ind w:firstLine="709"/>
        <w:jc w:val="both"/>
        <w:textAlignment w:val="baseline"/>
        <w:rPr>
          <w:rFonts w:ascii="Times New Roman" w:hAnsi="Times New Roman"/>
          <w:color w:val="000000"/>
          <w:sz w:val="24"/>
          <w:szCs w:val="24"/>
          <w:lang w:eastAsia="zh-CN"/>
        </w:rPr>
      </w:pPr>
      <w:r w:rsidRPr="00E83F9A">
        <w:rPr>
          <w:rFonts w:ascii="Times New Roman" w:hAnsi="Times New Roman"/>
          <w:color w:val="000000"/>
          <w:sz w:val="24"/>
          <w:szCs w:val="24"/>
          <w:lang w:eastAsia="zh-CN"/>
        </w:rPr>
        <w:t xml:space="preserve">- успешно решены тесты (не менее 50% от максимального балла); </w:t>
      </w:r>
    </w:p>
    <w:p w:rsidR="003B4144" w:rsidRPr="00E83F9A" w:rsidRDefault="003B4144" w:rsidP="00FE2AE9">
      <w:pPr>
        <w:shd w:val="clear" w:color="auto" w:fill="FFFFFF"/>
        <w:suppressAutoHyphens/>
        <w:spacing w:after="0" w:line="240" w:lineRule="auto"/>
        <w:ind w:firstLine="709"/>
        <w:jc w:val="both"/>
        <w:textAlignment w:val="baseline"/>
        <w:rPr>
          <w:rFonts w:ascii="Times New Roman" w:hAnsi="Times New Roman"/>
          <w:color w:val="000000"/>
          <w:sz w:val="24"/>
          <w:szCs w:val="24"/>
          <w:lang w:eastAsia="zh-CN"/>
        </w:rPr>
      </w:pPr>
      <w:r w:rsidRPr="00E83F9A">
        <w:rPr>
          <w:rFonts w:ascii="Times New Roman" w:hAnsi="Times New Roman"/>
          <w:color w:val="000000"/>
          <w:sz w:val="24"/>
          <w:szCs w:val="24"/>
          <w:lang w:eastAsia="zh-CN"/>
        </w:rPr>
        <w:t>- сумма баллов по практическим занятиям не менее 50% от максимального балла.</w:t>
      </w:r>
    </w:p>
    <w:p w:rsidR="003B4144" w:rsidRPr="00E83F9A" w:rsidRDefault="003B4144" w:rsidP="00FE2AE9">
      <w:pPr>
        <w:shd w:val="clear" w:color="auto" w:fill="FFFFFF"/>
        <w:suppressAutoHyphens/>
        <w:spacing w:after="0" w:line="240" w:lineRule="auto"/>
        <w:ind w:firstLine="709"/>
        <w:jc w:val="both"/>
        <w:textAlignment w:val="baseline"/>
        <w:rPr>
          <w:rFonts w:ascii="Times New Roman" w:hAnsi="Times New Roman"/>
          <w:color w:val="000000"/>
          <w:sz w:val="24"/>
          <w:szCs w:val="24"/>
          <w:lang w:eastAsia="zh-CN"/>
        </w:rPr>
      </w:pPr>
      <w:r w:rsidRPr="00E83F9A">
        <w:rPr>
          <w:rFonts w:ascii="Times New Roman" w:hAnsi="Times New Roman"/>
          <w:color w:val="000000"/>
          <w:sz w:val="24"/>
          <w:szCs w:val="24"/>
          <w:lang w:eastAsia="zh-CN"/>
        </w:rPr>
        <w:t>Подготовка студента к зачету включает в себя три этапа:</w:t>
      </w:r>
    </w:p>
    <w:p w:rsidR="003B4144" w:rsidRPr="00E83F9A" w:rsidRDefault="003B4144" w:rsidP="00FE2AE9">
      <w:pPr>
        <w:shd w:val="clear" w:color="auto" w:fill="FFFFFF"/>
        <w:suppressAutoHyphens/>
        <w:spacing w:after="0" w:line="240" w:lineRule="auto"/>
        <w:ind w:firstLine="709"/>
        <w:jc w:val="both"/>
        <w:textAlignment w:val="baseline"/>
        <w:rPr>
          <w:rFonts w:ascii="Times New Roman" w:hAnsi="Times New Roman"/>
          <w:color w:val="000000"/>
          <w:sz w:val="24"/>
          <w:szCs w:val="24"/>
          <w:lang w:eastAsia="zh-CN"/>
        </w:rPr>
      </w:pPr>
      <w:r w:rsidRPr="00E83F9A">
        <w:rPr>
          <w:rFonts w:ascii="Times New Roman" w:hAnsi="Times New Roman"/>
          <w:color w:val="000000"/>
          <w:sz w:val="24"/>
          <w:szCs w:val="24"/>
          <w:lang w:eastAsia="zh-CN"/>
        </w:rPr>
        <w:t>-самостоятельная работа в течение семестра;</w:t>
      </w:r>
    </w:p>
    <w:p w:rsidR="003B4144" w:rsidRPr="00E83F9A" w:rsidRDefault="003B4144" w:rsidP="00FE2AE9">
      <w:pPr>
        <w:shd w:val="clear" w:color="auto" w:fill="FFFFFF"/>
        <w:suppressAutoHyphens/>
        <w:spacing w:after="0" w:line="240" w:lineRule="auto"/>
        <w:ind w:firstLine="709"/>
        <w:jc w:val="both"/>
        <w:textAlignment w:val="baseline"/>
        <w:rPr>
          <w:rFonts w:ascii="Times New Roman" w:hAnsi="Times New Roman"/>
          <w:color w:val="000000"/>
          <w:sz w:val="24"/>
          <w:szCs w:val="24"/>
          <w:lang w:eastAsia="zh-CN"/>
        </w:rPr>
      </w:pPr>
      <w:r w:rsidRPr="00E83F9A">
        <w:rPr>
          <w:rFonts w:ascii="Times New Roman" w:hAnsi="Times New Roman"/>
          <w:color w:val="000000"/>
          <w:sz w:val="24"/>
          <w:szCs w:val="24"/>
          <w:lang w:eastAsia="zh-CN"/>
        </w:rPr>
        <w:t>-непосредственная подготовка в дни, предшествующие зачету по темам курса;</w:t>
      </w:r>
    </w:p>
    <w:p w:rsidR="003B4144" w:rsidRPr="00E83F9A" w:rsidRDefault="003B4144" w:rsidP="00FE2AE9">
      <w:pPr>
        <w:shd w:val="clear" w:color="auto" w:fill="FFFFFF"/>
        <w:suppressAutoHyphens/>
        <w:spacing w:after="0" w:line="240" w:lineRule="auto"/>
        <w:ind w:firstLine="709"/>
        <w:jc w:val="both"/>
        <w:textAlignment w:val="baseline"/>
        <w:rPr>
          <w:rFonts w:ascii="Times New Roman" w:hAnsi="Times New Roman"/>
          <w:color w:val="000000"/>
          <w:sz w:val="24"/>
          <w:szCs w:val="24"/>
          <w:lang w:eastAsia="zh-CN"/>
        </w:rPr>
      </w:pPr>
      <w:r w:rsidRPr="00E83F9A">
        <w:rPr>
          <w:rFonts w:ascii="Times New Roman" w:hAnsi="Times New Roman"/>
          <w:color w:val="000000"/>
          <w:sz w:val="24"/>
          <w:szCs w:val="24"/>
          <w:lang w:eastAsia="zh-CN"/>
        </w:rPr>
        <w:t>-подготовка к ответу на вопросы, содержащиеся в билетах.</w:t>
      </w:r>
    </w:p>
    <w:p w:rsidR="003B4144" w:rsidRPr="00E83F9A" w:rsidRDefault="003B4144" w:rsidP="00FE2AE9">
      <w:pPr>
        <w:shd w:val="clear" w:color="auto" w:fill="FFFFFF"/>
        <w:suppressAutoHyphens/>
        <w:spacing w:after="0" w:line="240" w:lineRule="auto"/>
        <w:ind w:firstLine="709"/>
        <w:jc w:val="both"/>
        <w:textAlignment w:val="baseline"/>
        <w:rPr>
          <w:rFonts w:ascii="Times New Roman" w:hAnsi="Times New Roman"/>
          <w:color w:val="000000"/>
          <w:sz w:val="24"/>
          <w:szCs w:val="24"/>
          <w:lang w:eastAsia="zh-CN"/>
        </w:rPr>
      </w:pPr>
      <w:r w:rsidRPr="00E83F9A">
        <w:rPr>
          <w:rFonts w:ascii="Times New Roman" w:hAnsi="Times New Roman"/>
          <w:color w:val="000000"/>
          <w:sz w:val="24"/>
          <w:szCs w:val="24"/>
          <w:lang w:eastAsia="zh-CN"/>
        </w:rPr>
        <w:t>Литература для подготовки к зачету рекомендуется преподавателем.</w:t>
      </w:r>
    </w:p>
    <w:p w:rsidR="003B4144" w:rsidRPr="00E83F9A" w:rsidRDefault="003B4144" w:rsidP="00FE2AE9">
      <w:pPr>
        <w:shd w:val="clear" w:color="auto" w:fill="FFFFFF"/>
        <w:suppressAutoHyphens/>
        <w:spacing w:after="0" w:line="240" w:lineRule="auto"/>
        <w:ind w:firstLine="709"/>
        <w:jc w:val="both"/>
        <w:textAlignment w:val="baseline"/>
        <w:rPr>
          <w:rFonts w:ascii="Times New Roman" w:hAnsi="Times New Roman"/>
          <w:color w:val="000000"/>
          <w:sz w:val="24"/>
          <w:szCs w:val="24"/>
          <w:lang w:eastAsia="zh-CN"/>
        </w:rPr>
      </w:pPr>
      <w:r w:rsidRPr="00E83F9A">
        <w:rPr>
          <w:rFonts w:ascii="Times New Roman" w:hAnsi="Times New Roman"/>
          <w:color w:val="000000"/>
          <w:sz w:val="24"/>
          <w:szCs w:val="24"/>
          <w:lang w:eastAsia="zh-CN"/>
        </w:rPr>
        <w:t xml:space="preserve">Зачет проводится по билетам, охватывающим весь пройденный материал. Билет состоит из одного теоретического вопроса и одного практического вопроса по определенной теме. </w:t>
      </w:r>
    </w:p>
    <w:p w:rsidR="003B4144" w:rsidRPr="00E83F9A" w:rsidRDefault="003B4144" w:rsidP="00FE2AE9">
      <w:pPr>
        <w:shd w:val="clear" w:color="auto" w:fill="FFFFFF"/>
        <w:suppressAutoHyphens/>
        <w:spacing w:after="0" w:line="240" w:lineRule="auto"/>
        <w:ind w:firstLine="709"/>
        <w:jc w:val="both"/>
        <w:textAlignment w:val="baseline"/>
        <w:rPr>
          <w:rFonts w:ascii="Times New Roman" w:hAnsi="Times New Roman"/>
          <w:sz w:val="24"/>
          <w:szCs w:val="24"/>
          <w:lang w:eastAsia="zh-CN"/>
        </w:rPr>
      </w:pPr>
      <w:r w:rsidRPr="00E83F9A">
        <w:rPr>
          <w:rFonts w:ascii="Times New Roman" w:hAnsi="Times New Roman"/>
          <w:color w:val="000000"/>
          <w:sz w:val="24"/>
          <w:szCs w:val="24"/>
          <w:lang w:eastAsia="zh-CN"/>
        </w:rPr>
        <w:t>По окончании ответа преподаватель может задать студенту дополнительные и уточняющие вопросы. Результаты зачета объявляются студенту после окончания ответа в день сдачи.</w:t>
      </w:r>
    </w:p>
    <w:p w:rsidR="003B4144" w:rsidRPr="00E83F9A" w:rsidRDefault="003B4144" w:rsidP="00FE2AE9">
      <w:pPr>
        <w:shd w:val="clear" w:color="auto" w:fill="FFFFFF"/>
        <w:suppressAutoHyphens/>
        <w:spacing w:after="0" w:line="240" w:lineRule="auto"/>
        <w:ind w:firstLine="709"/>
        <w:jc w:val="both"/>
        <w:textAlignment w:val="baseline"/>
        <w:rPr>
          <w:rFonts w:ascii="Times New Roman" w:hAnsi="Times New Roman"/>
          <w:b/>
          <w:i/>
          <w:sz w:val="24"/>
          <w:szCs w:val="24"/>
          <w:lang w:eastAsia="zh-CN"/>
        </w:rPr>
      </w:pPr>
    </w:p>
    <w:p w:rsidR="003B4144" w:rsidRPr="00E83F9A" w:rsidRDefault="003B4144" w:rsidP="00FE2AE9">
      <w:pPr>
        <w:tabs>
          <w:tab w:val="left" w:pos="851"/>
        </w:tabs>
        <w:suppressAutoHyphens/>
        <w:spacing w:after="0" w:line="240" w:lineRule="auto"/>
        <w:ind w:firstLine="709"/>
        <w:jc w:val="both"/>
        <w:rPr>
          <w:rFonts w:ascii="Times New Roman" w:hAnsi="Times New Roman"/>
          <w:sz w:val="24"/>
          <w:szCs w:val="24"/>
          <w:lang w:eastAsia="zh-CN"/>
        </w:rPr>
      </w:pPr>
      <w:r w:rsidRPr="00E83F9A">
        <w:rPr>
          <w:rFonts w:ascii="Times New Roman" w:hAnsi="Times New Roman"/>
          <w:b/>
          <w:sz w:val="24"/>
          <w:szCs w:val="24"/>
          <w:lang w:eastAsia="zh-CN"/>
        </w:rPr>
        <w:t>Критерии оценки промежуточных результатов</w:t>
      </w:r>
      <w:r w:rsidRPr="00E83F9A">
        <w:rPr>
          <w:rFonts w:ascii="Times New Roman" w:hAnsi="Times New Roman"/>
          <w:sz w:val="24"/>
          <w:szCs w:val="24"/>
          <w:lang w:eastAsia="zh-CN"/>
        </w:rPr>
        <w:t>:</w:t>
      </w:r>
    </w:p>
    <w:p w:rsidR="003B4144" w:rsidRPr="00E83F9A" w:rsidRDefault="003B4144" w:rsidP="00FE2AE9">
      <w:pPr>
        <w:tabs>
          <w:tab w:val="left" w:pos="851"/>
        </w:tabs>
        <w:suppressAutoHyphens/>
        <w:spacing w:after="0" w:line="240" w:lineRule="auto"/>
        <w:ind w:firstLine="709"/>
        <w:jc w:val="both"/>
        <w:rPr>
          <w:rFonts w:ascii="Times New Roman" w:hAnsi="Times New Roman"/>
          <w:sz w:val="24"/>
          <w:szCs w:val="24"/>
          <w:lang w:eastAsia="zh-CN"/>
        </w:rPr>
      </w:pPr>
      <w:r w:rsidRPr="00E83F9A">
        <w:rPr>
          <w:rFonts w:ascii="Times New Roman" w:hAnsi="Times New Roman"/>
          <w:b/>
          <w:sz w:val="24"/>
          <w:szCs w:val="24"/>
          <w:lang w:eastAsia="zh-CN"/>
        </w:rPr>
        <w:t>– «зачтено»</w:t>
      </w:r>
      <w:r w:rsidRPr="00E83F9A">
        <w:rPr>
          <w:rFonts w:ascii="Times New Roman" w:hAnsi="Times New Roman"/>
          <w:sz w:val="24"/>
          <w:szCs w:val="24"/>
          <w:lang w:eastAsia="zh-CN"/>
        </w:rPr>
        <w:t xml:space="preserve"> ставится, если студент знает современные концепции языкознания, умеет анализировать язык не только с позиций системно-структурной лингвистики, но и в аспекте культуры носителей русского языка, показывает знания в области базовых понятий курса, исследовательского инструментария и лингвокультурного анализа языковых сущностей. </w:t>
      </w:r>
    </w:p>
    <w:p w:rsidR="003B4144" w:rsidRPr="00E83F9A" w:rsidRDefault="003B4144" w:rsidP="00FE2AE9">
      <w:pPr>
        <w:tabs>
          <w:tab w:val="left" w:pos="851"/>
        </w:tabs>
        <w:suppressAutoHyphens/>
        <w:spacing w:after="0" w:line="240" w:lineRule="auto"/>
        <w:ind w:firstLine="709"/>
        <w:jc w:val="both"/>
        <w:rPr>
          <w:rFonts w:ascii="Times New Roman" w:hAnsi="Times New Roman"/>
          <w:sz w:val="24"/>
          <w:szCs w:val="24"/>
          <w:lang w:eastAsia="zh-CN"/>
        </w:rPr>
      </w:pPr>
      <w:r w:rsidRPr="00E83F9A">
        <w:rPr>
          <w:rFonts w:ascii="Times New Roman" w:hAnsi="Times New Roman"/>
          <w:b/>
          <w:sz w:val="24"/>
          <w:szCs w:val="24"/>
          <w:lang w:eastAsia="zh-CN"/>
        </w:rPr>
        <w:t>– «не зачтено»</w:t>
      </w:r>
      <w:r w:rsidRPr="00E83F9A">
        <w:rPr>
          <w:rFonts w:ascii="Times New Roman" w:hAnsi="Times New Roman"/>
          <w:sz w:val="24"/>
          <w:szCs w:val="24"/>
          <w:lang w:eastAsia="zh-CN"/>
        </w:rPr>
        <w:t xml:space="preserve"> ставится, если студент не может показать знания на уровне воспроизведения и объяснения информации, не может показать интеллектуальные навыки лингвокультурного анализа.</w:t>
      </w:r>
    </w:p>
    <w:p w:rsidR="003B4144" w:rsidRPr="00E83F9A" w:rsidRDefault="003B4144" w:rsidP="00FE2AE9">
      <w:pPr>
        <w:tabs>
          <w:tab w:val="left" w:pos="851"/>
        </w:tabs>
        <w:suppressAutoHyphens/>
        <w:spacing w:after="0" w:line="240" w:lineRule="auto"/>
        <w:ind w:firstLine="709"/>
        <w:jc w:val="both"/>
        <w:rPr>
          <w:rFonts w:ascii="Times New Roman" w:hAnsi="Times New Roman"/>
          <w:sz w:val="24"/>
          <w:szCs w:val="24"/>
          <w:lang w:eastAsia="zh-CN"/>
        </w:rPr>
      </w:pPr>
    </w:p>
    <w:p w:rsidR="003B4144" w:rsidRPr="00E83F9A" w:rsidRDefault="003B4144" w:rsidP="00E83F9A">
      <w:pPr>
        <w:keepNext/>
        <w:widowControl w:val="0"/>
        <w:suppressAutoHyphens/>
        <w:spacing w:after="0" w:line="240" w:lineRule="auto"/>
        <w:ind w:firstLine="709"/>
        <w:jc w:val="both"/>
        <w:outlineLvl w:val="0"/>
        <w:rPr>
          <w:rFonts w:ascii="Times New Roman" w:hAnsi="Times New Roman" w:cs="Georgia"/>
          <w:b/>
          <w:iCs/>
          <w:spacing w:val="-4"/>
          <w:sz w:val="24"/>
          <w:szCs w:val="24"/>
          <w:lang w:eastAsia="ru-RU"/>
        </w:rPr>
      </w:pPr>
      <w:r w:rsidRPr="00E83F9A">
        <w:rPr>
          <w:rFonts w:ascii="Times New Roman" w:hAnsi="Times New Roman"/>
          <w:b/>
          <w:spacing w:val="-4"/>
          <w:sz w:val="24"/>
          <w:szCs w:val="24"/>
          <w:lang w:eastAsia="ru-RU"/>
        </w:rPr>
        <w:t xml:space="preserve">8 </w:t>
      </w:r>
      <w:r w:rsidRPr="00E83F9A">
        <w:rPr>
          <w:rFonts w:ascii="Times New Roman" w:hAnsi="Times New Roman" w:cs="Georgia"/>
          <w:b/>
          <w:iCs/>
          <w:spacing w:val="-4"/>
          <w:sz w:val="24"/>
          <w:szCs w:val="24"/>
          <w:lang w:eastAsia="ru-RU"/>
        </w:rPr>
        <w:t>Учебно-методическое и информационное обеспечение дисциплины (модуля)</w:t>
      </w:r>
    </w:p>
    <w:p w:rsidR="003B4144" w:rsidRDefault="003B4144" w:rsidP="00E83F9A">
      <w:pPr>
        <w:autoSpaceDE w:val="0"/>
        <w:autoSpaceDN w:val="0"/>
        <w:adjustRightInd w:val="0"/>
        <w:spacing w:after="0" w:line="240" w:lineRule="auto"/>
        <w:ind w:firstLine="709"/>
        <w:jc w:val="both"/>
        <w:rPr>
          <w:rFonts w:ascii="Times New Roman" w:hAnsi="Times New Roman"/>
          <w:b/>
          <w:bCs/>
          <w:sz w:val="24"/>
          <w:szCs w:val="24"/>
          <w:lang w:eastAsia="ru-RU"/>
        </w:rPr>
      </w:pPr>
    </w:p>
    <w:p w:rsidR="003B4144" w:rsidRDefault="003B4144" w:rsidP="00E83F9A">
      <w:pPr>
        <w:autoSpaceDE w:val="0"/>
        <w:autoSpaceDN w:val="0"/>
        <w:adjustRightInd w:val="0"/>
        <w:spacing w:after="0" w:line="240" w:lineRule="auto"/>
        <w:ind w:firstLine="709"/>
        <w:jc w:val="both"/>
        <w:rPr>
          <w:rFonts w:ascii="Times New Roman" w:hAnsi="Times New Roman"/>
          <w:sz w:val="24"/>
          <w:szCs w:val="24"/>
          <w:lang w:eastAsia="ru-RU"/>
        </w:rPr>
      </w:pPr>
      <w:r w:rsidRPr="00E83F9A">
        <w:rPr>
          <w:rFonts w:ascii="Times New Roman" w:hAnsi="Times New Roman"/>
          <w:b/>
          <w:bCs/>
          <w:sz w:val="24"/>
          <w:szCs w:val="24"/>
          <w:lang w:eastAsia="ru-RU"/>
        </w:rPr>
        <w:t xml:space="preserve">а) Основная </w:t>
      </w:r>
      <w:r w:rsidRPr="00E83F9A">
        <w:rPr>
          <w:rFonts w:ascii="Times New Roman" w:hAnsi="Times New Roman"/>
          <w:b/>
          <w:sz w:val="24"/>
          <w:szCs w:val="24"/>
          <w:lang w:eastAsia="ru-RU"/>
        </w:rPr>
        <w:t>литература:</w:t>
      </w:r>
      <w:r w:rsidRPr="00E83F9A">
        <w:rPr>
          <w:rFonts w:ascii="Times New Roman" w:hAnsi="Times New Roman"/>
          <w:sz w:val="24"/>
          <w:szCs w:val="24"/>
          <w:lang w:eastAsia="ru-RU"/>
        </w:rPr>
        <w:t xml:space="preserve"> </w:t>
      </w:r>
    </w:p>
    <w:p w:rsidR="003B4144" w:rsidRPr="009C0953" w:rsidRDefault="003B4144" w:rsidP="00BE792D">
      <w:pPr>
        <w:spacing w:after="0" w:line="240" w:lineRule="auto"/>
        <w:ind w:firstLine="756"/>
        <w:jc w:val="both"/>
        <w:rPr>
          <w:rFonts w:ascii="Times New Roman" w:hAnsi="Times New Roman"/>
          <w:sz w:val="24"/>
          <w:szCs w:val="24"/>
        </w:rPr>
      </w:pPr>
      <w:r w:rsidRPr="009C0953">
        <w:rPr>
          <w:rFonts w:ascii="Times New Roman" w:hAnsi="Times New Roman"/>
          <w:color w:val="000000"/>
          <w:sz w:val="24"/>
          <w:szCs w:val="24"/>
        </w:rPr>
        <w:t>1.</w:t>
      </w:r>
      <w:r w:rsidRPr="009C0953">
        <w:rPr>
          <w:rFonts w:ascii="Times New Roman" w:hAnsi="Times New Roman"/>
          <w:sz w:val="24"/>
          <w:szCs w:val="24"/>
        </w:rPr>
        <w:t xml:space="preserve"> Стилистический и жанровый аспекты медиакритики и профессиональной этики как составляющих имидж журналиста : учебное пособие [для вузов] / составители: Д. С. Бужинская, О. Е. Чернова ; Магнитогорский гос. технический ун-т им. Г. И. Носова. - Магнитогорск : МГТУ им. Г. И. Носова, 2019. - 1 CD-ROM. - Загл. с титул. экрана. - URL : </w:t>
      </w:r>
      <w:hyperlink r:id="rId23" w:history="1">
        <w:r w:rsidRPr="009C0953">
          <w:rPr>
            <w:rStyle w:val="Hyperlink"/>
            <w:rFonts w:ascii="Times New Roman" w:hAnsi="Times New Roman"/>
            <w:sz w:val="24"/>
            <w:szCs w:val="24"/>
          </w:rPr>
          <w:t>https://magtu.informsystema.ru/uploader/fileUpload?name=3850.pdf&amp;show=dcatalogues/1/1530272/3850.pdf&amp;view=true</w:t>
        </w:r>
      </w:hyperlink>
      <w:r w:rsidRPr="009C0953">
        <w:rPr>
          <w:rFonts w:ascii="Times New Roman" w:hAnsi="Times New Roman"/>
          <w:sz w:val="24"/>
          <w:szCs w:val="24"/>
        </w:rPr>
        <w:t xml:space="preserve">  (дата обращения: 14.05.2020). - Макрообъект. - ISBN 978-5-9967-1492-6. - Текст : электронный. - Сведения доступны также на CD-ROM.</w:t>
      </w:r>
    </w:p>
    <w:p w:rsidR="003B4144" w:rsidRPr="00E83F9A" w:rsidRDefault="003B4144" w:rsidP="00BE792D">
      <w:pPr>
        <w:autoSpaceDE w:val="0"/>
        <w:autoSpaceDN w:val="0"/>
        <w:adjustRightInd w:val="0"/>
        <w:spacing w:after="0" w:line="240" w:lineRule="auto"/>
        <w:ind w:firstLine="709"/>
        <w:jc w:val="both"/>
        <w:rPr>
          <w:rFonts w:ascii="Times New Roman" w:hAnsi="Times New Roman"/>
          <w:sz w:val="24"/>
          <w:szCs w:val="24"/>
          <w:lang w:eastAsia="ru-RU"/>
        </w:rPr>
      </w:pPr>
      <w:r w:rsidRPr="009C0953">
        <w:rPr>
          <w:rFonts w:ascii="Times New Roman" w:hAnsi="Times New Roman"/>
          <w:color w:val="000000"/>
          <w:sz w:val="24"/>
          <w:szCs w:val="24"/>
        </w:rPr>
        <w:t>2.</w:t>
      </w:r>
      <w:r w:rsidRPr="009C0953">
        <w:rPr>
          <w:rFonts w:ascii="Times New Roman" w:hAnsi="Times New Roman"/>
          <w:sz w:val="24"/>
          <w:szCs w:val="24"/>
        </w:rPr>
        <w:t xml:space="preserve"> </w:t>
      </w:r>
      <w:r w:rsidRPr="009C0953">
        <w:rPr>
          <w:rFonts w:ascii="Times New Roman" w:hAnsi="Times New Roman"/>
          <w:color w:val="000000"/>
          <w:sz w:val="24"/>
          <w:szCs w:val="24"/>
        </w:rPr>
        <w:t>Разин</w:t>
      </w:r>
      <w:r w:rsidRPr="009C0953">
        <w:rPr>
          <w:rFonts w:ascii="Times New Roman" w:hAnsi="Times New Roman"/>
          <w:sz w:val="24"/>
          <w:szCs w:val="24"/>
        </w:rPr>
        <w:t xml:space="preserve"> </w:t>
      </w:r>
      <w:r w:rsidRPr="009C0953">
        <w:rPr>
          <w:rFonts w:ascii="Times New Roman" w:hAnsi="Times New Roman"/>
          <w:color w:val="000000"/>
          <w:sz w:val="24"/>
          <w:szCs w:val="24"/>
        </w:rPr>
        <w:t>А.В.</w:t>
      </w:r>
      <w:r w:rsidRPr="009C0953">
        <w:rPr>
          <w:rFonts w:ascii="Times New Roman" w:hAnsi="Times New Roman"/>
          <w:sz w:val="24"/>
          <w:szCs w:val="24"/>
        </w:rPr>
        <w:t xml:space="preserve"> </w:t>
      </w:r>
      <w:r w:rsidRPr="009C0953">
        <w:rPr>
          <w:rFonts w:ascii="Times New Roman" w:hAnsi="Times New Roman"/>
          <w:color w:val="000000"/>
          <w:sz w:val="24"/>
          <w:szCs w:val="24"/>
        </w:rPr>
        <w:t>Этика:</w:t>
      </w:r>
      <w:r w:rsidRPr="009C0953">
        <w:rPr>
          <w:rFonts w:ascii="Times New Roman" w:hAnsi="Times New Roman"/>
          <w:sz w:val="24"/>
          <w:szCs w:val="24"/>
        </w:rPr>
        <w:t xml:space="preserve"> </w:t>
      </w:r>
      <w:r w:rsidRPr="009C0953">
        <w:rPr>
          <w:rFonts w:ascii="Times New Roman" w:hAnsi="Times New Roman"/>
          <w:color w:val="000000"/>
          <w:sz w:val="24"/>
          <w:szCs w:val="24"/>
        </w:rPr>
        <w:t>учебник</w:t>
      </w:r>
      <w:r w:rsidRPr="009C0953">
        <w:rPr>
          <w:rFonts w:ascii="Times New Roman" w:hAnsi="Times New Roman"/>
          <w:sz w:val="24"/>
          <w:szCs w:val="24"/>
        </w:rPr>
        <w:t xml:space="preserve"> </w:t>
      </w:r>
      <w:r w:rsidRPr="009C0953">
        <w:rPr>
          <w:rFonts w:ascii="Times New Roman" w:hAnsi="Times New Roman"/>
          <w:color w:val="000000"/>
          <w:sz w:val="24"/>
          <w:szCs w:val="24"/>
        </w:rPr>
        <w:t>/</w:t>
      </w:r>
      <w:r w:rsidRPr="009C0953">
        <w:rPr>
          <w:rFonts w:ascii="Times New Roman" w:hAnsi="Times New Roman"/>
          <w:sz w:val="24"/>
          <w:szCs w:val="24"/>
        </w:rPr>
        <w:t xml:space="preserve"> </w:t>
      </w:r>
      <w:r w:rsidRPr="009C0953">
        <w:rPr>
          <w:rFonts w:ascii="Times New Roman" w:hAnsi="Times New Roman"/>
          <w:color w:val="000000"/>
          <w:sz w:val="24"/>
          <w:szCs w:val="24"/>
        </w:rPr>
        <w:t>А.В.</w:t>
      </w:r>
      <w:r w:rsidRPr="009C0953">
        <w:rPr>
          <w:rFonts w:ascii="Times New Roman" w:hAnsi="Times New Roman"/>
          <w:sz w:val="24"/>
          <w:szCs w:val="24"/>
        </w:rPr>
        <w:t xml:space="preserve"> </w:t>
      </w:r>
      <w:r w:rsidRPr="009C0953">
        <w:rPr>
          <w:rFonts w:ascii="Times New Roman" w:hAnsi="Times New Roman"/>
          <w:color w:val="000000"/>
          <w:sz w:val="24"/>
          <w:szCs w:val="24"/>
        </w:rPr>
        <w:t>Разин.</w:t>
      </w:r>
      <w:r w:rsidRPr="009C0953">
        <w:rPr>
          <w:rFonts w:ascii="Times New Roman" w:hAnsi="Times New Roman"/>
          <w:sz w:val="24"/>
          <w:szCs w:val="24"/>
        </w:rPr>
        <w:t xml:space="preserve"> </w:t>
      </w:r>
      <w:r w:rsidRPr="009C0953">
        <w:rPr>
          <w:rFonts w:ascii="Times New Roman" w:hAnsi="Times New Roman"/>
          <w:color w:val="000000"/>
          <w:sz w:val="24"/>
          <w:szCs w:val="24"/>
        </w:rPr>
        <w:t>-</w:t>
      </w:r>
      <w:r w:rsidRPr="009C0953">
        <w:rPr>
          <w:rFonts w:ascii="Times New Roman" w:hAnsi="Times New Roman"/>
          <w:sz w:val="24"/>
          <w:szCs w:val="24"/>
        </w:rPr>
        <w:t xml:space="preserve"> </w:t>
      </w:r>
      <w:r w:rsidRPr="009C0953">
        <w:rPr>
          <w:rFonts w:ascii="Times New Roman" w:hAnsi="Times New Roman"/>
          <w:color w:val="000000"/>
          <w:sz w:val="24"/>
          <w:szCs w:val="24"/>
        </w:rPr>
        <w:t>4-е</w:t>
      </w:r>
      <w:r w:rsidRPr="009C0953">
        <w:rPr>
          <w:rFonts w:ascii="Times New Roman" w:hAnsi="Times New Roman"/>
          <w:sz w:val="24"/>
          <w:szCs w:val="24"/>
        </w:rPr>
        <w:t xml:space="preserve"> </w:t>
      </w:r>
      <w:r w:rsidRPr="009C0953">
        <w:rPr>
          <w:rFonts w:ascii="Times New Roman" w:hAnsi="Times New Roman"/>
          <w:color w:val="000000"/>
          <w:sz w:val="24"/>
          <w:szCs w:val="24"/>
        </w:rPr>
        <w:t>изд.,</w:t>
      </w:r>
      <w:r w:rsidRPr="009C0953">
        <w:rPr>
          <w:rFonts w:ascii="Times New Roman" w:hAnsi="Times New Roman"/>
          <w:sz w:val="24"/>
          <w:szCs w:val="24"/>
        </w:rPr>
        <w:t xml:space="preserve"> </w:t>
      </w:r>
      <w:r w:rsidRPr="009C0953">
        <w:rPr>
          <w:rFonts w:ascii="Times New Roman" w:hAnsi="Times New Roman"/>
          <w:color w:val="000000"/>
          <w:sz w:val="24"/>
          <w:szCs w:val="24"/>
        </w:rPr>
        <w:t>перераб.</w:t>
      </w:r>
      <w:r w:rsidRPr="009C0953">
        <w:rPr>
          <w:rFonts w:ascii="Times New Roman" w:hAnsi="Times New Roman"/>
          <w:sz w:val="24"/>
          <w:szCs w:val="24"/>
        </w:rPr>
        <w:t xml:space="preserve"> </w:t>
      </w:r>
      <w:r w:rsidRPr="009C0953">
        <w:rPr>
          <w:rFonts w:ascii="Times New Roman" w:hAnsi="Times New Roman"/>
          <w:color w:val="000000"/>
          <w:sz w:val="24"/>
          <w:szCs w:val="24"/>
        </w:rPr>
        <w:t>и</w:t>
      </w:r>
      <w:r w:rsidRPr="009C0953">
        <w:rPr>
          <w:rFonts w:ascii="Times New Roman" w:hAnsi="Times New Roman"/>
          <w:sz w:val="24"/>
          <w:szCs w:val="24"/>
        </w:rPr>
        <w:t xml:space="preserve"> </w:t>
      </w:r>
      <w:r w:rsidRPr="009C0953">
        <w:rPr>
          <w:rFonts w:ascii="Times New Roman" w:hAnsi="Times New Roman"/>
          <w:color w:val="000000"/>
          <w:sz w:val="24"/>
          <w:szCs w:val="24"/>
        </w:rPr>
        <w:t>доп.</w:t>
      </w:r>
      <w:r w:rsidRPr="009C0953">
        <w:rPr>
          <w:rFonts w:ascii="Times New Roman" w:hAnsi="Times New Roman"/>
          <w:sz w:val="24"/>
          <w:szCs w:val="24"/>
        </w:rPr>
        <w:t xml:space="preserve"> </w:t>
      </w:r>
      <w:r w:rsidRPr="009C0953">
        <w:rPr>
          <w:rFonts w:ascii="Times New Roman" w:hAnsi="Times New Roman"/>
          <w:color w:val="000000"/>
          <w:sz w:val="24"/>
          <w:szCs w:val="24"/>
        </w:rPr>
        <w:t>-</w:t>
      </w:r>
      <w:r w:rsidRPr="009C0953">
        <w:rPr>
          <w:rFonts w:ascii="Times New Roman" w:hAnsi="Times New Roman"/>
          <w:sz w:val="24"/>
          <w:szCs w:val="24"/>
        </w:rPr>
        <w:t xml:space="preserve"> </w:t>
      </w:r>
      <w:r w:rsidRPr="009C0953">
        <w:rPr>
          <w:rFonts w:ascii="Times New Roman" w:hAnsi="Times New Roman"/>
          <w:color w:val="000000"/>
          <w:sz w:val="24"/>
          <w:szCs w:val="24"/>
        </w:rPr>
        <w:t>М.:</w:t>
      </w:r>
      <w:r w:rsidRPr="009C0953">
        <w:rPr>
          <w:rFonts w:ascii="Times New Roman" w:hAnsi="Times New Roman"/>
          <w:sz w:val="24"/>
          <w:szCs w:val="24"/>
        </w:rPr>
        <w:t xml:space="preserve"> </w:t>
      </w:r>
      <w:r w:rsidRPr="009C0953">
        <w:rPr>
          <w:rFonts w:ascii="Times New Roman" w:hAnsi="Times New Roman"/>
          <w:color w:val="000000"/>
          <w:sz w:val="24"/>
          <w:szCs w:val="24"/>
        </w:rPr>
        <w:t>НИЦ</w:t>
      </w:r>
      <w:r w:rsidRPr="009C0953">
        <w:rPr>
          <w:rFonts w:ascii="Times New Roman" w:hAnsi="Times New Roman"/>
          <w:sz w:val="24"/>
          <w:szCs w:val="24"/>
        </w:rPr>
        <w:t xml:space="preserve"> </w:t>
      </w:r>
      <w:r w:rsidRPr="009C0953">
        <w:rPr>
          <w:rFonts w:ascii="Times New Roman" w:hAnsi="Times New Roman"/>
          <w:color w:val="000000"/>
          <w:sz w:val="24"/>
          <w:szCs w:val="24"/>
        </w:rPr>
        <w:t>ИНФРА-М,</w:t>
      </w:r>
      <w:r w:rsidRPr="009C0953">
        <w:rPr>
          <w:rFonts w:ascii="Times New Roman" w:hAnsi="Times New Roman"/>
          <w:sz w:val="24"/>
          <w:szCs w:val="24"/>
        </w:rPr>
        <w:t xml:space="preserve"> </w:t>
      </w:r>
      <w:r w:rsidRPr="009C0953">
        <w:rPr>
          <w:rFonts w:ascii="Times New Roman" w:hAnsi="Times New Roman"/>
          <w:color w:val="000000"/>
          <w:sz w:val="24"/>
          <w:szCs w:val="24"/>
        </w:rPr>
        <w:t>2016.</w:t>
      </w:r>
      <w:r w:rsidRPr="009C0953">
        <w:rPr>
          <w:rFonts w:ascii="Times New Roman" w:hAnsi="Times New Roman"/>
          <w:sz w:val="24"/>
          <w:szCs w:val="24"/>
        </w:rPr>
        <w:t xml:space="preserve"> </w:t>
      </w:r>
      <w:r w:rsidRPr="009C0953">
        <w:rPr>
          <w:rFonts w:ascii="Times New Roman" w:hAnsi="Times New Roman"/>
          <w:color w:val="000000"/>
          <w:sz w:val="24"/>
          <w:szCs w:val="24"/>
        </w:rPr>
        <w:t>-</w:t>
      </w:r>
      <w:r w:rsidRPr="009C0953">
        <w:rPr>
          <w:rFonts w:ascii="Times New Roman" w:hAnsi="Times New Roman"/>
          <w:sz w:val="24"/>
          <w:szCs w:val="24"/>
        </w:rPr>
        <w:t xml:space="preserve"> </w:t>
      </w:r>
      <w:r w:rsidRPr="009C0953">
        <w:rPr>
          <w:rFonts w:ascii="Times New Roman" w:hAnsi="Times New Roman"/>
          <w:color w:val="000000"/>
          <w:sz w:val="24"/>
          <w:szCs w:val="24"/>
        </w:rPr>
        <w:t>416</w:t>
      </w:r>
      <w:r w:rsidRPr="009C0953">
        <w:rPr>
          <w:rFonts w:ascii="Times New Roman" w:hAnsi="Times New Roman"/>
          <w:sz w:val="24"/>
          <w:szCs w:val="24"/>
        </w:rPr>
        <w:t xml:space="preserve"> </w:t>
      </w:r>
      <w:r w:rsidRPr="009C0953">
        <w:rPr>
          <w:rFonts w:ascii="Times New Roman" w:hAnsi="Times New Roman"/>
          <w:color w:val="000000"/>
          <w:sz w:val="24"/>
          <w:szCs w:val="24"/>
        </w:rPr>
        <w:t>с.</w:t>
      </w:r>
      <w:r w:rsidRPr="009C0953">
        <w:rPr>
          <w:rFonts w:ascii="Times New Roman" w:hAnsi="Times New Roman"/>
          <w:sz w:val="24"/>
          <w:szCs w:val="24"/>
        </w:rPr>
        <w:t xml:space="preserve"> </w:t>
      </w:r>
      <w:r w:rsidRPr="009C0953">
        <w:rPr>
          <w:rFonts w:ascii="Times New Roman" w:hAnsi="Times New Roman"/>
          <w:color w:val="000000"/>
          <w:sz w:val="24"/>
          <w:szCs w:val="24"/>
        </w:rPr>
        <w:t>-</w:t>
      </w:r>
      <w:r w:rsidRPr="009C0953">
        <w:rPr>
          <w:rFonts w:ascii="Times New Roman" w:hAnsi="Times New Roman"/>
          <w:sz w:val="24"/>
          <w:szCs w:val="24"/>
        </w:rPr>
        <w:t xml:space="preserve"> </w:t>
      </w:r>
      <w:r w:rsidRPr="009C0953">
        <w:rPr>
          <w:rFonts w:ascii="Times New Roman" w:hAnsi="Times New Roman"/>
          <w:color w:val="000000"/>
          <w:sz w:val="24"/>
          <w:szCs w:val="24"/>
        </w:rPr>
        <w:t>(Высшее</w:t>
      </w:r>
      <w:r w:rsidRPr="009C0953">
        <w:rPr>
          <w:rFonts w:ascii="Times New Roman" w:hAnsi="Times New Roman"/>
          <w:sz w:val="24"/>
          <w:szCs w:val="24"/>
        </w:rPr>
        <w:t xml:space="preserve"> </w:t>
      </w:r>
      <w:r w:rsidRPr="009C0953">
        <w:rPr>
          <w:rFonts w:ascii="Times New Roman" w:hAnsi="Times New Roman"/>
          <w:color w:val="000000"/>
          <w:sz w:val="24"/>
          <w:szCs w:val="24"/>
        </w:rPr>
        <w:t>образование:</w:t>
      </w:r>
      <w:r w:rsidRPr="009C0953">
        <w:rPr>
          <w:rFonts w:ascii="Times New Roman" w:hAnsi="Times New Roman"/>
          <w:sz w:val="24"/>
          <w:szCs w:val="24"/>
        </w:rPr>
        <w:t xml:space="preserve"> </w:t>
      </w:r>
      <w:r w:rsidRPr="009C0953">
        <w:rPr>
          <w:rFonts w:ascii="Times New Roman" w:hAnsi="Times New Roman"/>
          <w:color w:val="000000"/>
          <w:sz w:val="24"/>
          <w:szCs w:val="24"/>
        </w:rPr>
        <w:t>Бакалавриат)</w:t>
      </w:r>
      <w:r w:rsidRPr="009C0953">
        <w:rPr>
          <w:rFonts w:ascii="Times New Roman" w:hAnsi="Times New Roman"/>
          <w:sz w:val="24"/>
          <w:szCs w:val="24"/>
        </w:rPr>
        <w:t xml:space="preserve"> </w:t>
      </w:r>
      <w:r w:rsidRPr="009C0953">
        <w:rPr>
          <w:rFonts w:ascii="Times New Roman" w:hAnsi="Times New Roman"/>
          <w:color w:val="000000"/>
          <w:sz w:val="24"/>
          <w:szCs w:val="24"/>
        </w:rPr>
        <w:t>–</w:t>
      </w:r>
      <w:r w:rsidRPr="009C0953">
        <w:rPr>
          <w:rFonts w:ascii="Times New Roman" w:hAnsi="Times New Roman"/>
          <w:sz w:val="24"/>
          <w:szCs w:val="24"/>
        </w:rPr>
        <w:t xml:space="preserve"> </w:t>
      </w:r>
      <w:r w:rsidRPr="009C0953">
        <w:rPr>
          <w:rFonts w:ascii="Times New Roman" w:hAnsi="Times New Roman"/>
          <w:color w:val="000000"/>
          <w:sz w:val="24"/>
          <w:szCs w:val="24"/>
        </w:rPr>
        <w:t>Режим</w:t>
      </w:r>
      <w:r w:rsidRPr="009C0953">
        <w:rPr>
          <w:rFonts w:ascii="Times New Roman" w:hAnsi="Times New Roman"/>
          <w:sz w:val="24"/>
          <w:szCs w:val="24"/>
        </w:rPr>
        <w:t xml:space="preserve"> </w:t>
      </w:r>
      <w:r w:rsidRPr="009C0953">
        <w:rPr>
          <w:rFonts w:ascii="Times New Roman" w:hAnsi="Times New Roman"/>
          <w:color w:val="000000"/>
          <w:sz w:val="24"/>
          <w:szCs w:val="24"/>
        </w:rPr>
        <w:t>доступа</w:t>
      </w:r>
      <w:r w:rsidRPr="009C0953">
        <w:rPr>
          <w:rFonts w:ascii="Times New Roman" w:hAnsi="Times New Roman"/>
          <w:sz w:val="24"/>
          <w:szCs w:val="24"/>
        </w:rPr>
        <w:t xml:space="preserve"> </w:t>
      </w:r>
      <w:r w:rsidRPr="009C0953">
        <w:rPr>
          <w:rFonts w:ascii="Times New Roman" w:hAnsi="Times New Roman"/>
          <w:color w:val="000000"/>
          <w:sz w:val="24"/>
          <w:szCs w:val="24"/>
        </w:rPr>
        <w:t>:</w:t>
      </w:r>
      <w:r w:rsidRPr="009C0953">
        <w:rPr>
          <w:rFonts w:ascii="Times New Roman" w:hAnsi="Times New Roman"/>
          <w:sz w:val="24"/>
          <w:szCs w:val="24"/>
        </w:rPr>
        <w:t xml:space="preserve"> </w:t>
      </w:r>
      <w:hyperlink r:id="rId24" w:history="1">
        <w:r w:rsidRPr="009C0953">
          <w:rPr>
            <w:rStyle w:val="Hyperlink"/>
            <w:rFonts w:ascii="Times New Roman" w:hAnsi="Times New Roman"/>
            <w:sz w:val="24"/>
            <w:szCs w:val="24"/>
          </w:rPr>
          <w:t>http://znanium.com/bookread2.php?book=523268</w:t>
        </w:r>
      </w:hyperlink>
      <w:r w:rsidRPr="009C0953">
        <w:rPr>
          <w:rFonts w:ascii="Times New Roman" w:hAnsi="Times New Roman"/>
          <w:color w:val="000000"/>
          <w:sz w:val="24"/>
          <w:szCs w:val="24"/>
        </w:rPr>
        <w:t xml:space="preserve"> </w:t>
      </w:r>
      <w:r w:rsidRPr="009C0953">
        <w:rPr>
          <w:rFonts w:ascii="Times New Roman" w:hAnsi="Times New Roman"/>
          <w:sz w:val="24"/>
          <w:szCs w:val="24"/>
        </w:rPr>
        <w:t xml:space="preserve"> </w:t>
      </w:r>
      <w:r w:rsidRPr="009C0953">
        <w:rPr>
          <w:rFonts w:ascii="Times New Roman" w:hAnsi="Times New Roman"/>
          <w:color w:val="000000"/>
          <w:sz w:val="24"/>
          <w:szCs w:val="24"/>
        </w:rPr>
        <w:t>.</w:t>
      </w:r>
      <w:r w:rsidRPr="009C0953">
        <w:rPr>
          <w:rFonts w:ascii="Times New Roman" w:hAnsi="Times New Roman"/>
          <w:sz w:val="24"/>
          <w:szCs w:val="24"/>
        </w:rPr>
        <w:t xml:space="preserve"> </w:t>
      </w:r>
      <w:r w:rsidRPr="009C0953">
        <w:rPr>
          <w:rFonts w:ascii="Times New Roman" w:hAnsi="Times New Roman"/>
          <w:color w:val="000000"/>
          <w:sz w:val="24"/>
          <w:szCs w:val="24"/>
        </w:rPr>
        <w:t>–</w:t>
      </w:r>
      <w:r w:rsidRPr="009C0953">
        <w:rPr>
          <w:rFonts w:ascii="Times New Roman" w:hAnsi="Times New Roman"/>
          <w:sz w:val="24"/>
          <w:szCs w:val="24"/>
        </w:rPr>
        <w:t xml:space="preserve"> </w:t>
      </w:r>
      <w:r w:rsidRPr="009C0953">
        <w:rPr>
          <w:rFonts w:ascii="Times New Roman" w:hAnsi="Times New Roman"/>
          <w:color w:val="000000"/>
          <w:sz w:val="24"/>
          <w:szCs w:val="24"/>
        </w:rPr>
        <w:t>Загл.</w:t>
      </w:r>
      <w:r w:rsidRPr="009C0953">
        <w:rPr>
          <w:rFonts w:ascii="Times New Roman" w:hAnsi="Times New Roman"/>
          <w:sz w:val="24"/>
          <w:szCs w:val="24"/>
        </w:rPr>
        <w:t xml:space="preserve"> </w:t>
      </w:r>
      <w:r w:rsidRPr="009C0953">
        <w:rPr>
          <w:rFonts w:ascii="Times New Roman" w:hAnsi="Times New Roman"/>
          <w:color w:val="000000"/>
          <w:sz w:val="24"/>
          <w:szCs w:val="24"/>
        </w:rPr>
        <w:t>с</w:t>
      </w:r>
      <w:r w:rsidRPr="009C0953">
        <w:rPr>
          <w:rFonts w:ascii="Times New Roman" w:hAnsi="Times New Roman"/>
          <w:sz w:val="24"/>
          <w:szCs w:val="24"/>
        </w:rPr>
        <w:t xml:space="preserve"> </w:t>
      </w:r>
      <w:r w:rsidRPr="009C0953">
        <w:rPr>
          <w:rFonts w:ascii="Times New Roman" w:hAnsi="Times New Roman"/>
          <w:color w:val="000000"/>
          <w:sz w:val="24"/>
          <w:szCs w:val="24"/>
        </w:rPr>
        <w:t>экрана.</w:t>
      </w:r>
      <w:r w:rsidRPr="009C0953">
        <w:rPr>
          <w:rFonts w:ascii="Times New Roman" w:hAnsi="Times New Roman"/>
          <w:sz w:val="24"/>
          <w:szCs w:val="24"/>
        </w:rPr>
        <w:t xml:space="preserve"> </w:t>
      </w:r>
      <w:r w:rsidRPr="009C0953">
        <w:rPr>
          <w:rFonts w:ascii="Times New Roman" w:hAnsi="Times New Roman"/>
          <w:color w:val="000000"/>
          <w:sz w:val="24"/>
          <w:szCs w:val="24"/>
        </w:rPr>
        <w:t>–</w:t>
      </w:r>
      <w:r w:rsidRPr="009C0953">
        <w:rPr>
          <w:rFonts w:ascii="Times New Roman" w:hAnsi="Times New Roman"/>
          <w:sz w:val="24"/>
          <w:szCs w:val="24"/>
        </w:rPr>
        <w:t xml:space="preserve"> </w:t>
      </w:r>
      <w:r w:rsidRPr="009C0953">
        <w:rPr>
          <w:rFonts w:ascii="Times New Roman" w:hAnsi="Times New Roman"/>
          <w:color w:val="000000"/>
          <w:sz w:val="24"/>
          <w:szCs w:val="24"/>
        </w:rPr>
        <w:t>ISBN</w:t>
      </w:r>
      <w:r w:rsidRPr="009C0953">
        <w:rPr>
          <w:rFonts w:ascii="Times New Roman" w:hAnsi="Times New Roman"/>
          <w:sz w:val="24"/>
          <w:szCs w:val="24"/>
        </w:rPr>
        <w:t xml:space="preserve"> </w:t>
      </w:r>
      <w:r w:rsidRPr="009C0953">
        <w:rPr>
          <w:rFonts w:ascii="Times New Roman" w:hAnsi="Times New Roman"/>
          <w:color w:val="000000"/>
          <w:sz w:val="24"/>
          <w:szCs w:val="24"/>
        </w:rPr>
        <w:t>978-5-16-011414-9</w:t>
      </w:r>
    </w:p>
    <w:p w:rsidR="003B4144" w:rsidRDefault="003B4144" w:rsidP="00E83F9A">
      <w:pPr>
        <w:autoSpaceDE w:val="0"/>
        <w:autoSpaceDN w:val="0"/>
        <w:adjustRightInd w:val="0"/>
        <w:spacing w:after="0" w:line="240" w:lineRule="auto"/>
        <w:ind w:firstLine="709"/>
        <w:jc w:val="both"/>
        <w:rPr>
          <w:rFonts w:ascii="Times New Roman" w:hAnsi="Times New Roman"/>
          <w:b/>
          <w:bCs/>
          <w:sz w:val="24"/>
          <w:szCs w:val="24"/>
          <w:lang w:eastAsia="ru-RU"/>
        </w:rPr>
      </w:pPr>
      <w:r w:rsidRPr="00E83F9A">
        <w:rPr>
          <w:rFonts w:ascii="Times New Roman" w:hAnsi="Times New Roman"/>
          <w:b/>
          <w:bCs/>
          <w:sz w:val="24"/>
          <w:szCs w:val="24"/>
          <w:lang w:eastAsia="ru-RU"/>
        </w:rPr>
        <w:t>б) Дополнительная литература</w:t>
      </w:r>
      <w:r>
        <w:rPr>
          <w:rFonts w:ascii="Times New Roman" w:hAnsi="Times New Roman"/>
          <w:b/>
          <w:bCs/>
          <w:sz w:val="24"/>
          <w:szCs w:val="24"/>
          <w:lang w:eastAsia="ru-RU"/>
        </w:rPr>
        <w:t>:</w:t>
      </w:r>
    </w:p>
    <w:p w:rsidR="003B4144" w:rsidRPr="00867FB1" w:rsidRDefault="003B4144" w:rsidP="00BE792D">
      <w:pPr>
        <w:spacing w:after="0" w:line="240" w:lineRule="auto"/>
        <w:ind w:firstLine="756"/>
        <w:jc w:val="both"/>
        <w:rPr>
          <w:rFonts w:ascii="Times New Roman" w:hAnsi="Times New Roman"/>
          <w:sz w:val="24"/>
          <w:szCs w:val="24"/>
        </w:rPr>
      </w:pPr>
      <w:r w:rsidRPr="00867FB1">
        <w:rPr>
          <w:rFonts w:ascii="Times New Roman" w:hAnsi="Times New Roman"/>
          <w:color w:val="000000"/>
          <w:sz w:val="24"/>
          <w:szCs w:val="24"/>
        </w:rPr>
        <w:t>1.</w:t>
      </w:r>
      <w:r w:rsidRPr="00867FB1">
        <w:rPr>
          <w:rFonts w:ascii="Times New Roman" w:hAnsi="Times New Roman"/>
          <w:sz w:val="24"/>
          <w:szCs w:val="24"/>
        </w:rPr>
        <w:t xml:space="preserve"> </w:t>
      </w:r>
      <w:r w:rsidRPr="00867FB1">
        <w:rPr>
          <w:rFonts w:ascii="Times New Roman" w:hAnsi="Times New Roman"/>
          <w:color w:val="000000"/>
          <w:sz w:val="24"/>
          <w:szCs w:val="24"/>
        </w:rPr>
        <w:t>Баранов</w:t>
      </w:r>
      <w:r w:rsidRPr="00867FB1">
        <w:rPr>
          <w:rFonts w:ascii="Times New Roman" w:hAnsi="Times New Roman"/>
          <w:sz w:val="24"/>
          <w:szCs w:val="24"/>
        </w:rPr>
        <w:t xml:space="preserve"> </w:t>
      </w:r>
      <w:r w:rsidRPr="00867FB1">
        <w:rPr>
          <w:rFonts w:ascii="Times New Roman" w:hAnsi="Times New Roman"/>
          <w:color w:val="000000"/>
          <w:sz w:val="24"/>
          <w:szCs w:val="24"/>
        </w:rPr>
        <w:t>Е.А.</w:t>
      </w:r>
      <w:r w:rsidRPr="00867FB1">
        <w:rPr>
          <w:rFonts w:ascii="Times New Roman" w:hAnsi="Times New Roman"/>
          <w:sz w:val="24"/>
          <w:szCs w:val="24"/>
        </w:rPr>
        <w:t xml:space="preserve"> </w:t>
      </w:r>
      <w:r w:rsidRPr="00867FB1">
        <w:rPr>
          <w:rFonts w:ascii="Times New Roman" w:hAnsi="Times New Roman"/>
          <w:color w:val="000000"/>
          <w:sz w:val="24"/>
          <w:szCs w:val="24"/>
        </w:rPr>
        <w:t>Новые</w:t>
      </w:r>
      <w:r w:rsidRPr="00867FB1">
        <w:rPr>
          <w:rFonts w:ascii="Times New Roman" w:hAnsi="Times New Roman"/>
          <w:sz w:val="24"/>
          <w:szCs w:val="24"/>
        </w:rPr>
        <w:t xml:space="preserve"> </w:t>
      </w:r>
      <w:r w:rsidRPr="00867FB1">
        <w:rPr>
          <w:rFonts w:ascii="Times New Roman" w:hAnsi="Times New Roman"/>
          <w:color w:val="000000"/>
          <w:sz w:val="24"/>
          <w:szCs w:val="24"/>
        </w:rPr>
        <w:t>реалии</w:t>
      </w:r>
      <w:r w:rsidRPr="00867FB1">
        <w:rPr>
          <w:rFonts w:ascii="Times New Roman" w:hAnsi="Times New Roman"/>
          <w:sz w:val="24"/>
          <w:szCs w:val="24"/>
        </w:rPr>
        <w:t xml:space="preserve"> </w:t>
      </w:r>
      <w:r w:rsidRPr="00867FB1">
        <w:rPr>
          <w:rFonts w:ascii="Times New Roman" w:hAnsi="Times New Roman"/>
          <w:color w:val="000000"/>
          <w:sz w:val="24"/>
          <w:szCs w:val="24"/>
        </w:rPr>
        <w:t>развития</w:t>
      </w:r>
      <w:r w:rsidRPr="00867FB1">
        <w:rPr>
          <w:rFonts w:ascii="Times New Roman" w:hAnsi="Times New Roman"/>
          <w:sz w:val="24"/>
          <w:szCs w:val="24"/>
        </w:rPr>
        <w:t xml:space="preserve"> </w:t>
      </w:r>
      <w:r w:rsidRPr="00867FB1">
        <w:rPr>
          <w:rFonts w:ascii="Times New Roman" w:hAnsi="Times New Roman"/>
          <w:color w:val="000000"/>
          <w:sz w:val="24"/>
          <w:szCs w:val="24"/>
        </w:rPr>
        <w:t>редакций,</w:t>
      </w:r>
      <w:r w:rsidRPr="00867FB1">
        <w:rPr>
          <w:rFonts w:ascii="Times New Roman" w:hAnsi="Times New Roman"/>
          <w:sz w:val="24"/>
          <w:szCs w:val="24"/>
        </w:rPr>
        <w:t xml:space="preserve"> </w:t>
      </w:r>
      <w:r w:rsidRPr="00867FB1">
        <w:rPr>
          <w:rFonts w:ascii="Times New Roman" w:hAnsi="Times New Roman"/>
          <w:color w:val="000000"/>
          <w:sz w:val="24"/>
          <w:szCs w:val="24"/>
        </w:rPr>
        <w:t>или</w:t>
      </w:r>
      <w:r w:rsidRPr="00867FB1">
        <w:rPr>
          <w:rFonts w:ascii="Times New Roman" w:hAnsi="Times New Roman"/>
          <w:sz w:val="24"/>
          <w:szCs w:val="24"/>
        </w:rPr>
        <w:t xml:space="preserve"> </w:t>
      </w:r>
      <w:r w:rsidRPr="00867FB1">
        <w:rPr>
          <w:rFonts w:ascii="Times New Roman" w:hAnsi="Times New Roman"/>
          <w:color w:val="000000"/>
          <w:sz w:val="24"/>
          <w:szCs w:val="24"/>
        </w:rPr>
        <w:t>Что</w:t>
      </w:r>
      <w:r w:rsidRPr="00867FB1">
        <w:rPr>
          <w:rFonts w:ascii="Times New Roman" w:hAnsi="Times New Roman"/>
          <w:sz w:val="24"/>
          <w:szCs w:val="24"/>
        </w:rPr>
        <w:t xml:space="preserve"> </w:t>
      </w:r>
      <w:r w:rsidRPr="00867FB1">
        <w:rPr>
          <w:rFonts w:ascii="Times New Roman" w:hAnsi="Times New Roman"/>
          <w:color w:val="000000"/>
          <w:sz w:val="24"/>
          <w:szCs w:val="24"/>
        </w:rPr>
        <w:t>такое</w:t>
      </w:r>
      <w:r w:rsidRPr="00867FB1">
        <w:rPr>
          <w:rFonts w:ascii="Times New Roman" w:hAnsi="Times New Roman"/>
          <w:sz w:val="24"/>
          <w:szCs w:val="24"/>
        </w:rPr>
        <w:t xml:space="preserve"> </w:t>
      </w:r>
      <w:r w:rsidRPr="00867FB1">
        <w:rPr>
          <w:rFonts w:ascii="Times New Roman" w:hAnsi="Times New Roman"/>
          <w:color w:val="000000"/>
          <w:sz w:val="24"/>
          <w:szCs w:val="24"/>
        </w:rPr>
        <w:t>газетная</w:t>
      </w:r>
      <w:r w:rsidRPr="00867FB1">
        <w:rPr>
          <w:rFonts w:ascii="Times New Roman" w:hAnsi="Times New Roman"/>
          <w:sz w:val="24"/>
          <w:szCs w:val="24"/>
        </w:rPr>
        <w:t xml:space="preserve"> </w:t>
      </w:r>
      <w:r w:rsidRPr="00867FB1">
        <w:rPr>
          <w:rFonts w:ascii="Times New Roman" w:hAnsi="Times New Roman"/>
          <w:color w:val="000000"/>
          <w:sz w:val="24"/>
          <w:szCs w:val="24"/>
        </w:rPr>
        <w:t>конвергенция:</w:t>
      </w:r>
      <w:r w:rsidRPr="00867FB1">
        <w:rPr>
          <w:rFonts w:ascii="Times New Roman" w:hAnsi="Times New Roman"/>
          <w:sz w:val="24"/>
          <w:szCs w:val="24"/>
        </w:rPr>
        <w:t xml:space="preserve"> </w:t>
      </w:r>
      <w:r w:rsidRPr="00867FB1">
        <w:rPr>
          <w:rFonts w:ascii="Times New Roman" w:hAnsi="Times New Roman"/>
          <w:color w:val="000000"/>
          <w:sz w:val="24"/>
          <w:szCs w:val="24"/>
        </w:rPr>
        <w:t>монография</w:t>
      </w:r>
      <w:r w:rsidRPr="00867FB1">
        <w:rPr>
          <w:rFonts w:ascii="Times New Roman" w:hAnsi="Times New Roman"/>
          <w:sz w:val="24"/>
          <w:szCs w:val="24"/>
        </w:rPr>
        <w:t xml:space="preserve"> </w:t>
      </w:r>
      <w:r w:rsidRPr="00867FB1">
        <w:rPr>
          <w:rFonts w:ascii="Times New Roman" w:hAnsi="Times New Roman"/>
          <w:color w:val="000000"/>
          <w:sz w:val="24"/>
          <w:szCs w:val="24"/>
        </w:rPr>
        <w:t>/</w:t>
      </w:r>
      <w:r w:rsidRPr="00867FB1">
        <w:rPr>
          <w:rFonts w:ascii="Times New Roman" w:hAnsi="Times New Roman"/>
          <w:sz w:val="24"/>
          <w:szCs w:val="24"/>
        </w:rPr>
        <w:t xml:space="preserve"> </w:t>
      </w:r>
      <w:r w:rsidRPr="00867FB1">
        <w:rPr>
          <w:rFonts w:ascii="Times New Roman" w:hAnsi="Times New Roman"/>
          <w:color w:val="000000"/>
          <w:sz w:val="24"/>
          <w:szCs w:val="24"/>
        </w:rPr>
        <w:t>Е.А.Баранова</w:t>
      </w:r>
      <w:r w:rsidRPr="00867FB1">
        <w:rPr>
          <w:rFonts w:ascii="Times New Roman" w:hAnsi="Times New Roman"/>
          <w:sz w:val="24"/>
          <w:szCs w:val="24"/>
        </w:rPr>
        <w:t xml:space="preserve"> </w:t>
      </w:r>
      <w:r w:rsidRPr="00867FB1">
        <w:rPr>
          <w:rFonts w:ascii="Times New Roman" w:hAnsi="Times New Roman"/>
          <w:color w:val="000000"/>
          <w:sz w:val="24"/>
          <w:szCs w:val="24"/>
        </w:rPr>
        <w:t>-</w:t>
      </w:r>
      <w:r w:rsidRPr="00867FB1">
        <w:rPr>
          <w:rFonts w:ascii="Times New Roman" w:hAnsi="Times New Roman"/>
          <w:sz w:val="24"/>
          <w:szCs w:val="24"/>
        </w:rPr>
        <w:t xml:space="preserve"> </w:t>
      </w:r>
      <w:r w:rsidRPr="00867FB1">
        <w:rPr>
          <w:rFonts w:ascii="Times New Roman" w:hAnsi="Times New Roman"/>
          <w:color w:val="000000"/>
          <w:sz w:val="24"/>
          <w:szCs w:val="24"/>
        </w:rPr>
        <w:t>М.:</w:t>
      </w:r>
      <w:r w:rsidRPr="00867FB1">
        <w:rPr>
          <w:rFonts w:ascii="Times New Roman" w:hAnsi="Times New Roman"/>
          <w:sz w:val="24"/>
          <w:szCs w:val="24"/>
        </w:rPr>
        <w:t xml:space="preserve"> </w:t>
      </w:r>
      <w:r w:rsidRPr="00867FB1">
        <w:rPr>
          <w:rFonts w:ascii="Times New Roman" w:hAnsi="Times New Roman"/>
          <w:color w:val="000000"/>
          <w:sz w:val="24"/>
          <w:szCs w:val="24"/>
        </w:rPr>
        <w:t>Вузовский</w:t>
      </w:r>
      <w:r w:rsidRPr="00867FB1">
        <w:rPr>
          <w:rFonts w:ascii="Times New Roman" w:hAnsi="Times New Roman"/>
          <w:sz w:val="24"/>
          <w:szCs w:val="24"/>
        </w:rPr>
        <w:t xml:space="preserve"> </w:t>
      </w:r>
      <w:r w:rsidRPr="00867FB1">
        <w:rPr>
          <w:rFonts w:ascii="Times New Roman" w:hAnsi="Times New Roman"/>
          <w:color w:val="000000"/>
          <w:sz w:val="24"/>
          <w:szCs w:val="24"/>
        </w:rPr>
        <w:t>учебник,</w:t>
      </w:r>
      <w:r w:rsidRPr="00867FB1">
        <w:rPr>
          <w:rFonts w:ascii="Times New Roman" w:hAnsi="Times New Roman"/>
          <w:sz w:val="24"/>
          <w:szCs w:val="24"/>
        </w:rPr>
        <w:t xml:space="preserve"> </w:t>
      </w:r>
      <w:r w:rsidRPr="00867FB1">
        <w:rPr>
          <w:rFonts w:ascii="Times New Roman" w:hAnsi="Times New Roman"/>
          <w:color w:val="000000"/>
          <w:sz w:val="24"/>
          <w:szCs w:val="24"/>
        </w:rPr>
        <w:t>НИЦ</w:t>
      </w:r>
      <w:r w:rsidRPr="00867FB1">
        <w:rPr>
          <w:rFonts w:ascii="Times New Roman" w:hAnsi="Times New Roman"/>
          <w:sz w:val="24"/>
          <w:szCs w:val="24"/>
        </w:rPr>
        <w:t xml:space="preserve"> </w:t>
      </w:r>
      <w:r w:rsidRPr="00867FB1">
        <w:rPr>
          <w:rFonts w:ascii="Times New Roman" w:hAnsi="Times New Roman"/>
          <w:color w:val="000000"/>
          <w:sz w:val="24"/>
          <w:szCs w:val="24"/>
        </w:rPr>
        <w:t>ИНФРА-М,</w:t>
      </w:r>
      <w:r w:rsidRPr="00867FB1">
        <w:rPr>
          <w:rFonts w:ascii="Times New Roman" w:hAnsi="Times New Roman"/>
          <w:sz w:val="24"/>
          <w:szCs w:val="24"/>
        </w:rPr>
        <w:t xml:space="preserve"> </w:t>
      </w:r>
      <w:r w:rsidRPr="00867FB1">
        <w:rPr>
          <w:rFonts w:ascii="Times New Roman" w:hAnsi="Times New Roman"/>
          <w:color w:val="000000"/>
          <w:sz w:val="24"/>
          <w:szCs w:val="24"/>
        </w:rPr>
        <w:t>2016.</w:t>
      </w:r>
      <w:r w:rsidRPr="00867FB1">
        <w:rPr>
          <w:rFonts w:ascii="Times New Roman" w:hAnsi="Times New Roman"/>
          <w:sz w:val="24"/>
          <w:szCs w:val="24"/>
        </w:rPr>
        <w:t xml:space="preserve"> </w:t>
      </w:r>
      <w:r w:rsidRPr="00867FB1">
        <w:rPr>
          <w:rFonts w:ascii="Times New Roman" w:hAnsi="Times New Roman"/>
          <w:color w:val="000000"/>
          <w:sz w:val="24"/>
          <w:szCs w:val="24"/>
        </w:rPr>
        <w:t>-</w:t>
      </w:r>
      <w:r w:rsidRPr="00867FB1">
        <w:rPr>
          <w:rFonts w:ascii="Times New Roman" w:hAnsi="Times New Roman"/>
          <w:sz w:val="24"/>
          <w:szCs w:val="24"/>
        </w:rPr>
        <w:t xml:space="preserve"> </w:t>
      </w:r>
      <w:r w:rsidRPr="00867FB1">
        <w:rPr>
          <w:rFonts w:ascii="Times New Roman" w:hAnsi="Times New Roman"/>
          <w:color w:val="000000"/>
          <w:sz w:val="24"/>
          <w:szCs w:val="24"/>
        </w:rPr>
        <w:t>187</w:t>
      </w:r>
      <w:r w:rsidRPr="00867FB1">
        <w:rPr>
          <w:rFonts w:ascii="Times New Roman" w:hAnsi="Times New Roman"/>
          <w:sz w:val="24"/>
          <w:szCs w:val="24"/>
        </w:rPr>
        <w:t xml:space="preserve"> </w:t>
      </w:r>
      <w:r w:rsidRPr="00867FB1">
        <w:rPr>
          <w:rFonts w:ascii="Times New Roman" w:hAnsi="Times New Roman"/>
          <w:color w:val="000000"/>
          <w:sz w:val="24"/>
          <w:szCs w:val="24"/>
        </w:rPr>
        <w:t>с.</w:t>
      </w:r>
      <w:r w:rsidRPr="00867FB1">
        <w:rPr>
          <w:rFonts w:ascii="Times New Roman" w:hAnsi="Times New Roman"/>
          <w:sz w:val="24"/>
          <w:szCs w:val="24"/>
        </w:rPr>
        <w:t xml:space="preserve"> </w:t>
      </w:r>
      <w:r w:rsidRPr="00867FB1">
        <w:rPr>
          <w:rFonts w:ascii="Times New Roman" w:hAnsi="Times New Roman"/>
          <w:color w:val="000000"/>
          <w:sz w:val="24"/>
          <w:szCs w:val="24"/>
        </w:rPr>
        <w:t>–</w:t>
      </w:r>
      <w:r w:rsidRPr="00867FB1">
        <w:rPr>
          <w:rFonts w:ascii="Times New Roman" w:hAnsi="Times New Roman"/>
          <w:sz w:val="24"/>
          <w:szCs w:val="24"/>
        </w:rPr>
        <w:t xml:space="preserve"> </w:t>
      </w:r>
      <w:r w:rsidRPr="00867FB1">
        <w:rPr>
          <w:rFonts w:ascii="Times New Roman" w:hAnsi="Times New Roman"/>
          <w:color w:val="000000"/>
          <w:sz w:val="24"/>
          <w:szCs w:val="24"/>
        </w:rPr>
        <w:t>Режим</w:t>
      </w:r>
      <w:r w:rsidRPr="00867FB1">
        <w:rPr>
          <w:rFonts w:ascii="Times New Roman" w:hAnsi="Times New Roman"/>
          <w:sz w:val="24"/>
          <w:szCs w:val="24"/>
        </w:rPr>
        <w:t xml:space="preserve"> </w:t>
      </w:r>
      <w:r w:rsidRPr="00867FB1">
        <w:rPr>
          <w:rFonts w:ascii="Times New Roman" w:hAnsi="Times New Roman"/>
          <w:color w:val="000000"/>
          <w:sz w:val="24"/>
          <w:szCs w:val="24"/>
        </w:rPr>
        <w:t>доступа</w:t>
      </w:r>
      <w:r w:rsidRPr="00867FB1">
        <w:rPr>
          <w:rFonts w:ascii="Times New Roman" w:hAnsi="Times New Roman"/>
          <w:sz w:val="24"/>
          <w:szCs w:val="24"/>
        </w:rPr>
        <w:t xml:space="preserve"> </w:t>
      </w:r>
      <w:r w:rsidRPr="00867FB1">
        <w:rPr>
          <w:rFonts w:ascii="Times New Roman" w:hAnsi="Times New Roman"/>
          <w:color w:val="000000"/>
          <w:sz w:val="24"/>
          <w:szCs w:val="24"/>
        </w:rPr>
        <w:t>:</w:t>
      </w:r>
      <w:r w:rsidRPr="00867FB1">
        <w:rPr>
          <w:rFonts w:ascii="Times New Roman" w:hAnsi="Times New Roman"/>
          <w:sz w:val="24"/>
          <w:szCs w:val="24"/>
        </w:rPr>
        <w:t xml:space="preserve"> </w:t>
      </w:r>
      <w:hyperlink r:id="rId25" w:history="1">
        <w:r w:rsidRPr="00867FB1">
          <w:rPr>
            <w:rStyle w:val="Hyperlink"/>
            <w:rFonts w:ascii="Times New Roman" w:hAnsi="Times New Roman"/>
            <w:sz w:val="24"/>
            <w:szCs w:val="24"/>
          </w:rPr>
          <w:t>http://znanium.com/bookread2.php?book=512258</w:t>
        </w:r>
      </w:hyperlink>
      <w:r w:rsidRPr="00867FB1">
        <w:rPr>
          <w:rFonts w:ascii="Times New Roman" w:hAnsi="Times New Roman"/>
          <w:color w:val="000000"/>
          <w:sz w:val="24"/>
          <w:szCs w:val="24"/>
        </w:rPr>
        <w:t xml:space="preserve"> </w:t>
      </w:r>
      <w:r w:rsidRPr="00867FB1">
        <w:rPr>
          <w:rFonts w:ascii="Times New Roman" w:hAnsi="Times New Roman"/>
          <w:sz w:val="24"/>
          <w:szCs w:val="24"/>
        </w:rPr>
        <w:t xml:space="preserve"> </w:t>
      </w:r>
      <w:r w:rsidRPr="00867FB1">
        <w:rPr>
          <w:rFonts w:ascii="Times New Roman" w:hAnsi="Times New Roman"/>
          <w:color w:val="000000"/>
          <w:sz w:val="24"/>
          <w:szCs w:val="24"/>
        </w:rPr>
        <w:t>.</w:t>
      </w:r>
      <w:r w:rsidRPr="00867FB1">
        <w:rPr>
          <w:rFonts w:ascii="Times New Roman" w:hAnsi="Times New Roman"/>
          <w:sz w:val="24"/>
          <w:szCs w:val="24"/>
        </w:rPr>
        <w:t xml:space="preserve"> </w:t>
      </w:r>
      <w:r w:rsidRPr="00867FB1">
        <w:rPr>
          <w:rFonts w:ascii="Times New Roman" w:hAnsi="Times New Roman"/>
          <w:color w:val="000000"/>
          <w:sz w:val="24"/>
          <w:szCs w:val="24"/>
        </w:rPr>
        <w:t>–</w:t>
      </w:r>
      <w:r w:rsidRPr="00867FB1">
        <w:rPr>
          <w:rFonts w:ascii="Times New Roman" w:hAnsi="Times New Roman"/>
          <w:sz w:val="24"/>
          <w:szCs w:val="24"/>
        </w:rPr>
        <w:t xml:space="preserve"> </w:t>
      </w:r>
      <w:r w:rsidRPr="00867FB1">
        <w:rPr>
          <w:rFonts w:ascii="Times New Roman" w:hAnsi="Times New Roman"/>
          <w:color w:val="000000"/>
          <w:sz w:val="24"/>
          <w:szCs w:val="24"/>
        </w:rPr>
        <w:t>Загл.</w:t>
      </w:r>
      <w:r w:rsidRPr="00867FB1">
        <w:rPr>
          <w:rFonts w:ascii="Times New Roman" w:hAnsi="Times New Roman"/>
          <w:sz w:val="24"/>
          <w:szCs w:val="24"/>
        </w:rPr>
        <w:t xml:space="preserve"> </w:t>
      </w:r>
      <w:r w:rsidRPr="00867FB1">
        <w:rPr>
          <w:rFonts w:ascii="Times New Roman" w:hAnsi="Times New Roman"/>
          <w:color w:val="000000"/>
          <w:sz w:val="24"/>
          <w:szCs w:val="24"/>
        </w:rPr>
        <w:t>с</w:t>
      </w:r>
      <w:r w:rsidRPr="00867FB1">
        <w:rPr>
          <w:rFonts w:ascii="Times New Roman" w:hAnsi="Times New Roman"/>
          <w:sz w:val="24"/>
          <w:szCs w:val="24"/>
        </w:rPr>
        <w:t xml:space="preserve"> </w:t>
      </w:r>
      <w:r w:rsidRPr="00867FB1">
        <w:rPr>
          <w:rFonts w:ascii="Times New Roman" w:hAnsi="Times New Roman"/>
          <w:color w:val="000000"/>
          <w:sz w:val="24"/>
          <w:szCs w:val="24"/>
        </w:rPr>
        <w:t>экрана.</w:t>
      </w:r>
      <w:r w:rsidRPr="00867FB1">
        <w:rPr>
          <w:rFonts w:ascii="Times New Roman" w:hAnsi="Times New Roman"/>
          <w:sz w:val="24"/>
          <w:szCs w:val="24"/>
        </w:rPr>
        <w:t xml:space="preserve"> </w:t>
      </w:r>
      <w:r w:rsidRPr="00867FB1">
        <w:rPr>
          <w:rFonts w:ascii="Times New Roman" w:hAnsi="Times New Roman"/>
          <w:color w:val="000000"/>
          <w:sz w:val="24"/>
          <w:szCs w:val="24"/>
        </w:rPr>
        <w:t>–</w:t>
      </w:r>
      <w:r w:rsidRPr="00867FB1">
        <w:rPr>
          <w:rFonts w:ascii="Times New Roman" w:hAnsi="Times New Roman"/>
          <w:sz w:val="24"/>
          <w:szCs w:val="24"/>
        </w:rPr>
        <w:t xml:space="preserve"> </w:t>
      </w:r>
      <w:r w:rsidRPr="00867FB1">
        <w:rPr>
          <w:rFonts w:ascii="Times New Roman" w:hAnsi="Times New Roman"/>
          <w:color w:val="000000"/>
          <w:sz w:val="24"/>
          <w:szCs w:val="24"/>
        </w:rPr>
        <w:t>ISBN</w:t>
      </w:r>
      <w:r w:rsidRPr="00867FB1">
        <w:rPr>
          <w:rFonts w:ascii="Times New Roman" w:hAnsi="Times New Roman"/>
          <w:sz w:val="24"/>
          <w:szCs w:val="24"/>
        </w:rPr>
        <w:t xml:space="preserve"> </w:t>
      </w:r>
      <w:r w:rsidRPr="00867FB1">
        <w:rPr>
          <w:rFonts w:ascii="Times New Roman" w:hAnsi="Times New Roman"/>
          <w:color w:val="000000"/>
          <w:sz w:val="24"/>
          <w:szCs w:val="24"/>
        </w:rPr>
        <w:t>978-5-9558-0449-1</w:t>
      </w:r>
      <w:r w:rsidRPr="00867FB1">
        <w:rPr>
          <w:rFonts w:ascii="Times New Roman" w:hAnsi="Times New Roman"/>
          <w:sz w:val="24"/>
          <w:szCs w:val="24"/>
        </w:rPr>
        <w:t xml:space="preserve"> </w:t>
      </w:r>
    </w:p>
    <w:p w:rsidR="003B4144" w:rsidRPr="00867FB1" w:rsidRDefault="003B4144" w:rsidP="00BE792D">
      <w:pPr>
        <w:spacing w:after="0" w:line="240" w:lineRule="auto"/>
        <w:ind w:firstLine="756"/>
        <w:jc w:val="both"/>
        <w:rPr>
          <w:rFonts w:ascii="Times New Roman" w:hAnsi="Times New Roman"/>
          <w:sz w:val="24"/>
          <w:szCs w:val="24"/>
        </w:rPr>
      </w:pPr>
      <w:r w:rsidRPr="00867FB1">
        <w:rPr>
          <w:rFonts w:ascii="Times New Roman" w:hAnsi="Times New Roman"/>
          <w:color w:val="000000"/>
          <w:sz w:val="24"/>
          <w:szCs w:val="24"/>
        </w:rPr>
        <w:t>2.</w:t>
      </w:r>
      <w:r w:rsidRPr="00867FB1">
        <w:rPr>
          <w:rFonts w:ascii="Times New Roman" w:hAnsi="Times New Roman"/>
          <w:sz w:val="24"/>
          <w:szCs w:val="24"/>
        </w:rPr>
        <w:t xml:space="preserve"> </w:t>
      </w:r>
      <w:r w:rsidRPr="00867FB1">
        <w:rPr>
          <w:rFonts w:ascii="Times New Roman" w:hAnsi="Times New Roman"/>
          <w:color w:val="000000"/>
          <w:sz w:val="24"/>
          <w:szCs w:val="24"/>
        </w:rPr>
        <w:t>Егоров,</w:t>
      </w:r>
      <w:r w:rsidRPr="00867FB1">
        <w:rPr>
          <w:rFonts w:ascii="Times New Roman" w:hAnsi="Times New Roman"/>
          <w:sz w:val="24"/>
          <w:szCs w:val="24"/>
        </w:rPr>
        <w:t xml:space="preserve"> </w:t>
      </w:r>
      <w:r w:rsidRPr="00867FB1">
        <w:rPr>
          <w:rFonts w:ascii="Times New Roman" w:hAnsi="Times New Roman"/>
          <w:color w:val="000000"/>
          <w:sz w:val="24"/>
          <w:szCs w:val="24"/>
        </w:rPr>
        <w:t>П.А.</w:t>
      </w:r>
      <w:r w:rsidRPr="00867FB1">
        <w:rPr>
          <w:rFonts w:ascii="Times New Roman" w:hAnsi="Times New Roman"/>
          <w:sz w:val="24"/>
          <w:szCs w:val="24"/>
        </w:rPr>
        <w:t xml:space="preserve"> </w:t>
      </w:r>
      <w:r w:rsidRPr="00867FB1">
        <w:rPr>
          <w:rFonts w:ascii="Times New Roman" w:hAnsi="Times New Roman"/>
          <w:color w:val="000000"/>
          <w:sz w:val="24"/>
          <w:szCs w:val="24"/>
        </w:rPr>
        <w:t>Этика:</w:t>
      </w:r>
      <w:r w:rsidRPr="00867FB1">
        <w:rPr>
          <w:rFonts w:ascii="Times New Roman" w:hAnsi="Times New Roman"/>
          <w:sz w:val="24"/>
          <w:szCs w:val="24"/>
        </w:rPr>
        <w:t xml:space="preserve"> </w:t>
      </w:r>
      <w:r w:rsidRPr="00867FB1">
        <w:rPr>
          <w:rFonts w:ascii="Times New Roman" w:hAnsi="Times New Roman"/>
          <w:color w:val="000000"/>
          <w:sz w:val="24"/>
          <w:szCs w:val="24"/>
        </w:rPr>
        <w:t>учебное</w:t>
      </w:r>
      <w:r w:rsidRPr="00867FB1">
        <w:rPr>
          <w:rFonts w:ascii="Times New Roman" w:hAnsi="Times New Roman"/>
          <w:sz w:val="24"/>
          <w:szCs w:val="24"/>
        </w:rPr>
        <w:t xml:space="preserve"> </w:t>
      </w:r>
      <w:r w:rsidRPr="00867FB1">
        <w:rPr>
          <w:rFonts w:ascii="Times New Roman" w:hAnsi="Times New Roman"/>
          <w:color w:val="000000"/>
          <w:sz w:val="24"/>
          <w:szCs w:val="24"/>
        </w:rPr>
        <w:t>пособие</w:t>
      </w:r>
      <w:r w:rsidRPr="00867FB1">
        <w:rPr>
          <w:rFonts w:ascii="Times New Roman" w:hAnsi="Times New Roman"/>
          <w:sz w:val="24"/>
          <w:szCs w:val="24"/>
        </w:rPr>
        <w:t xml:space="preserve"> </w:t>
      </w:r>
      <w:r w:rsidRPr="00867FB1">
        <w:rPr>
          <w:rFonts w:ascii="Times New Roman" w:hAnsi="Times New Roman"/>
          <w:color w:val="000000"/>
          <w:sz w:val="24"/>
          <w:szCs w:val="24"/>
        </w:rPr>
        <w:t>/</w:t>
      </w:r>
      <w:r w:rsidRPr="00867FB1">
        <w:rPr>
          <w:rFonts w:ascii="Times New Roman" w:hAnsi="Times New Roman"/>
          <w:sz w:val="24"/>
          <w:szCs w:val="24"/>
        </w:rPr>
        <w:t xml:space="preserve"> </w:t>
      </w:r>
      <w:r w:rsidRPr="00867FB1">
        <w:rPr>
          <w:rFonts w:ascii="Times New Roman" w:hAnsi="Times New Roman"/>
          <w:color w:val="000000"/>
          <w:sz w:val="24"/>
          <w:szCs w:val="24"/>
        </w:rPr>
        <w:t>П.А.</w:t>
      </w:r>
      <w:r w:rsidRPr="00867FB1">
        <w:rPr>
          <w:rFonts w:ascii="Times New Roman" w:hAnsi="Times New Roman"/>
          <w:sz w:val="24"/>
          <w:szCs w:val="24"/>
        </w:rPr>
        <w:t xml:space="preserve"> </w:t>
      </w:r>
      <w:r w:rsidRPr="00867FB1">
        <w:rPr>
          <w:rFonts w:ascii="Times New Roman" w:hAnsi="Times New Roman"/>
          <w:color w:val="000000"/>
          <w:sz w:val="24"/>
          <w:szCs w:val="24"/>
        </w:rPr>
        <w:t>Егоров,</w:t>
      </w:r>
      <w:r w:rsidRPr="00867FB1">
        <w:rPr>
          <w:rFonts w:ascii="Times New Roman" w:hAnsi="Times New Roman"/>
          <w:sz w:val="24"/>
          <w:szCs w:val="24"/>
        </w:rPr>
        <w:t xml:space="preserve"> </w:t>
      </w:r>
      <w:r w:rsidRPr="00867FB1">
        <w:rPr>
          <w:rFonts w:ascii="Times New Roman" w:hAnsi="Times New Roman"/>
          <w:color w:val="000000"/>
          <w:sz w:val="24"/>
          <w:szCs w:val="24"/>
        </w:rPr>
        <w:t>В.Н.</w:t>
      </w:r>
      <w:r w:rsidRPr="00867FB1">
        <w:rPr>
          <w:rFonts w:ascii="Times New Roman" w:hAnsi="Times New Roman"/>
          <w:sz w:val="24"/>
          <w:szCs w:val="24"/>
        </w:rPr>
        <w:t xml:space="preserve"> </w:t>
      </w:r>
      <w:r w:rsidRPr="00867FB1">
        <w:rPr>
          <w:rFonts w:ascii="Times New Roman" w:hAnsi="Times New Roman"/>
          <w:color w:val="000000"/>
          <w:sz w:val="24"/>
          <w:szCs w:val="24"/>
        </w:rPr>
        <w:t>Руднев.</w:t>
      </w:r>
      <w:r w:rsidRPr="00867FB1">
        <w:rPr>
          <w:rFonts w:ascii="Times New Roman" w:hAnsi="Times New Roman"/>
          <w:sz w:val="24"/>
          <w:szCs w:val="24"/>
        </w:rPr>
        <w:t xml:space="preserve"> </w:t>
      </w:r>
      <w:r w:rsidRPr="00867FB1">
        <w:rPr>
          <w:rFonts w:ascii="Times New Roman" w:hAnsi="Times New Roman"/>
          <w:color w:val="000000"/>
          <w:sz w:val="24"/>
          <w:szCs w:val="24"/>
        </w:rPr>
        <w:t>-</w:t>
      </w:r>
      <w:r w:rsidRPr="00867FB1">
        <w:rPr>
          <w:rFonts w:ascii="Times New Roman" w:hAnsi="Times New Roman"/>
          <w:sz w:val="24"/>
          <w:szCs w:val="24"/>
        </w:rPr>
        <w:t xml:space="preserve"> </w:t>
      </w:r>
      <w:r w:rsidRPr="00867FB1">
        <w:rPr>
          <w:rFonts w:ascii="Times New Roman" w:hAnsi="Times New Roman"/>
          <w:color w:val="000000"/>
          <w:sz w:val="24"/>
          <w:szCs w:val="24"/>
        </w:rPr>
        <w:t>М.:</w:t>
      </w:r>
      <w:r w:rsidRPr="00867FB1">
        <w:rPr>
          <w:rFonts w:ascii="Times New Roman" w:hAnsi="Times New Roman"/>
          <w:sz w:val="24"/>
          <w:szCs w:val="24"/>
        </w:rPr>
        <w:t xml:space="preserve"> </w:t>
      </w:r>
      <w:r w:rsidRPr="00867FB1">
        <w:rPr>
          <w:rFonts w:ascii="Times New Roman" w:hAnsi="Times New Roman"/>
          <w:color w:val="000000"/>
          <w:sz w:val="24"/>
          <w:szCs w:val="24"/>
        </w:rPr>
        <w:t>НИЦ</w:t>
      </w:r>
      <w:r w:rsidRPr="00867FB1">
        <w:rPr>
          <w:rFonts w:ascii="Times New Roman" w:hAnsi="Times New Roman"/>
          <w:sz w:val="24"/>
          <w:szCs w:val="24"/>
        </w:rPr>
        <w:t xml:space="preserve"> </w:t>
      </w:r>
      <w:r w:rsidRPr="00867FB1">
        <w:rPr>
          <w:rFonts w:ascii="Times New Roman" w:hAnsi="Times New Roman"/>
          <w:color w:val="000000"/>
          <w:sz w:val="24"/>
          <w:szCs w:val="24"/>
        </w:rPr>
        <w:t>ИНФРА-М,</w:t>
      </w:r>
      <w:r w:rsidRPr="00867FB1">
        <w:rPr>
          <w:rFonts w:ascii="Times New Roman" w:hAnsi="Times New Roman"/>
          <w:sz w:val="24"/>
          <w:szCs w:val="24"/>
        </w:rPr>
        <w:t xml:space="preserve"> </w:t>
      </w:r>
      <w:r w:rsidRPr="00867FB1">
        <w:rPr>
          <w:rFonts w:ascii="Times New Roman" w:hAnsi="Times New Roman"/>
          <w:color w:val="000000"/>
          <w:sz w:val="24"/>
          <w:szCs w:val="24"/>
        </w:rPr>
        <w:t>2014.</w:t>
      </w:r>
      <w:r w:rsidRPr="00867FB1">
        <w:rPr>
          <w:rFonts w:ascii="Times New Roman" w:hAnsi="Times New Roman"/>
          <w:sz w:val="24"/>
          <w:szCs w:val="24"/>
        </w:rPr>
        <w:t xml:space="preserve"> </w:t>
      </w:r>
      <w:r w:rsidRPr="00867FB1">
        <w:rPr>
          <w:rFonts w:ascii="Times New Roman" w:hAnsi="Times New Roman"/>
          <w:color w:val="000000"/>
          <w:sz w:val="24"/>
          <w:szCs w:val="24"/>
        </w:rPr>
        <w:t>-</w:t>
      </w:r>
      <w:r w:rsidRPr="00867FB1">
        <w:rPr>
          <w:rFonts w:ascii="Times New Roman" w:hAnsi="Times New Roman"/>
          <w:sz w:val="24"/>
          <w:szCs w:val="24"/>
        </w:rPr>
        <w:t xml:space="preserve"> </w:t>
      </w:r>
      <w:r w:rsidRPr="00867FB1">
        <w:rPr>
          <w:rFonts w:ascii="Times New Roman" w:hAnsi="Times New Roman"/>
          <w:color w:val="000000"/>
          <w:sz w:val="24"/>
          <w:szCs w:val="24"/>
        </w:rPr>
        <w:t>158</w:t>
      </w:r>
      <w:r w:rsidRPr="00867FB1">
        <w:rPr>
          <w:rFonts w:ascii="Times New Roman" w:hAnsi="Times New Roman"/>
          <w:sz w:val="24"/>
          <w:szCs w:val="24"/>
        </w:rPr>
        <w:t xml:space="preserve"> </w:t>
      </w:r>
      <w:r w:rsidRPr="00867FB1">
        <w:rPr>
          <w:rFonts w:ascii="Times New Roman" w:hAnsi="Times New Roman"/>
          <w:color w:val="000000"/>
          <w:sz w:val="24"/>
          <w:szCs w:val="24"/>
        </w:rPr>
        <w:t>с.</w:t>
      </w:r>
      <w:r w:rsidRPr="00867FB1">
        <w:rPr>
          <w:rFonts w:ascii="Times New Roman" w:hAnsi="Times New Roman"/>
          <w:sz w:val="24"/>
          <w:szCs w:val="24"/>
        </w:rPr>
        <w:t xml:space="preserve"> </w:t>
      </w:r>
      <w:r w:rsidRPr="00867FB1">
        <w:rPr>
          <w:rFonts w:ascii="Times New Roman" w:hAnsi="Times New Roman"/>
          <w:color w:val="000000"/>
          <w:sz w:val="24"/>
          <w:szCs w:val="24"/>
        </w:rPr>
        <w:t>-</w:t>
      </w:r>
      <w:r w:rsidRPr="00867FB1">
        <w:rPr>
          <w:rFonts w:ascii="Times New Roman" w:hAnsi="Times New Roman"/>
          <w:sz w:val="24"/>
          <w:szCs w:val="24"/>
        </w:rPr>
        <w:t xml:space="preserve"> </w:t>
      </w:r>
      <w:r w:rsidRPr="00867FB1">
        <w:rPr>
          <w:rFonts w:ascii="Times New Roman" w:hAnsi="Times New Roman"/>
          <w:color w:val="000000"/>
          <w:sz w:val="24"/>
          <w:szCs w:val="24"/>
        </w:rPr>
        <w:t>(Высшее</w:t>
      </w:r>
      <w:r w:rsidRPr="00867FB1">
        <w:rPr>
          <w:rFonts w:ascii="Times New Roman" w:hAnsi="Times New Roman"/>
          <w:sz w:val="24"/>
          <w:szCs w:val="24"/>
        </w:rPr>
        <w:t xml:space="preserve"> </w:t>
      </w:r>
      <w:r w:rsidRPr="00867FB1">
        <w:rPr>
          <w:rFonts w:ascii="Times New Roman" w:hAnsi="Times New Roman"/>
          <w:color w:val="000000"/>
          <w:sz w:val="24"/>
          <w:szCs w:val="24"/>
        </w:rPr>
        <w:t>образование:</w:t>
      </w:r>
      <w:r w:rsidRPr="00867FB1">
        <w:rPr>
          <w:rFonts w:ascii="Times New Roman" w:hAnsi="Times New Roman"/>
          <w:sz w:val="24"/>
          <w:szCs w:val="24"/>
        </w:rPr>
        <w:t xml:space="preserve"> </w:t>
      </w:r>
      <w:r w:rsidRPr="00867FB1">
        <w:rPr>
          <w:rFonts w:ascii="Times New Roman" w:hAnsi="Times New Roman"/>
          <w:color w:val="000000"/>
          <w:sz w:val="24"/>
          <w:szCs w:val="24"/>
        </w:rPr>
        <w:t>Бакалавриат).</w:t>
      </w:r>
      <w:r w:rsidRPr="00867FB1">
        <w:rPr>
          <w:rFonts w:ascii="Times New Roman" w:hAnsi="Times New Roman"/>
          <w:sz w:val="24"/>
          <w:szCs w:val="24"/>
        </w:rPr>
        <w:t xml:space="preserve"> </w:t>
      </w:r>
      <w:r w:rsidRPr="00867FB1">
        <w:rPr>
          <w:rFonts w:ascii="Times New Roman" w:hAnsi="Times New Roman"/>
          <w:color w:val="000000"/>
          <w:sz w:val="24"/>
          <w:szCs w:val="24"/>
        </w:rPr>
        <w:t>–</w:t>
      </w:r>
      <w:r w:rsidRPr="00867FB1">
        <w:rPr>
          <w:rFonts w:ascii="Times New Roman" w:hAnsi="Times New Roman"/>
          <w:sz w:val="24"/>
          <w:szCs w:val="24"/>
        </w:rPr>
        <w:t xml:space="preserve"> </w:t>
      </w:r>
      <w:r w:rsidRPr="00867FB1">
        <w:rPr>
          <w:rFonts w:ascii="Times New Roman" w:hAnsi="Times New Roman"/>
          <w:color w:val="000000"/>
          <w:sz w:val="24"/>
          <w:szCs w:val="24"/>
        </w:rPr>
        <w:t>Режим</w:t>
      </w:r>
      <w:r w:rsidRPr="00867FB1">
        <w:rPr>
          <w:rFonts w:ascii="Times New Roman" w:hAnsi="Times New Roman"/>
          <w:sz w:val="24"/>
          <w:szCs w:val="24"/>
        </w:rPr>
        <w:t xml:space="preserve"> </w:t>
      </w:r>
      <w:r w:rsidRPr="00867FB1">
        <w:rPr>
          <w:rFonts w:ascii="Times New Roman" w:hAnsi="Times New Roman"/>
          <w:color w:val="000000"/>
          <w:sz w:val="24"/>
          <w:szCs w:val="24"/>
        </w:rPr>
        <w:t>доступа</w:t>
      </w:r>
      <w:r w:rsidRPr="00867FB1">
        <w:rPr>
          <w:rFonts w:ascii="Times New Roman" w:hAnsi="Times New Roman"/>
          <w:sz w:val="24"/>
          <w:szCs w:val="24"/>
        </w:rPr>
        <w:t xml:space="preserve"> </w:t>
      </w:r>
      <w:r w:rsidRPr="00867FB1">
        <w:rPr>
          <w:rFonts w:ascii="Times New Roman" w:hAnsi="Times New Roman"/>
          <w:color w:val="000000"/>
          <w:sz w:val="24"/>
          <w:szCs w:val="24"/>
        </w:rPr>
        <w:t>:</w:t>
      </w:r>
      <w:r w:rsidRPr="00867FB1">
        <w:rPr>
          <w:rFonts w:ascii="Times New Roman" w:hAnsi="Times New Roman"/>
          <w:sz w:val="24"/>
          <w:szCs w:val="24"/>
        </w:rPr>
        <w:t xml:space="preserve"> </w:t>
      </w:r>
      <w:r w:rsidRPr="00867FB1">
        <w:rPr>
          <w:rFonts w:ascii="Times New Roman" w:hAnsi="Times New Roman"/>
          <w:color w:val="000000"/>
          <w:sz w:val="24"/>
          <w:szCs w:val="24"/>
        </w:rPr>
        <w:t>http://znanium.com/bookread2.php?book=425302.</w:t>
      </w:r>
      <w:r w:rsidRPr="00867FB1">
        <w:rPr>
          <w:rFonts w:ascii="Times New Roman" w:hAnsi="Times New Roman"/>
          <w:sz w:val="24"/>
          <w:szCs w:val="24"/>
        </w:rPr>
        <w:t xml:space="preserve"> </w:t>
      </w:r>
      <w:r w:rsidRPr="00867FB1">
        <w:rPr>
          <w:rFonts w:ascii="Times New Roman" w:hAnsi="Times New Roman"/>
          <w:color w:val="000000"/>
          <w:sz w:val="24"/>
          <w:szCs w:val="24"/>
        </w:rPr>
        <w:t>–</w:t>
      </w:r>
      <w:r w:rsidRPr="00867FB1">
        <w:rPr>
          <w:rFonts w:ascii="Times New Roman" w:hAnsi="Times New Roman"/>
          <w:sz w:val="24"/>
          <w:szCs w:val="24"/>
        </w:rPr>
        <w:t xml:space="preserve"> </w:t>
      </w:r>
      <w:r w:rsidRPr="00867FB1">
        <w:rPr>
          <w:rFonts w:ascii="Times New Roman" w:hAnsi="Times New Roman"/>
          <w:color w:val="000000"/>
          <w:sz w:val="24"/>
          <w:szCs w:val="24"/>
        </w:rPr>
        <w:t>Загл.</w:t>
      </w:r>
      <w:r w:rsidRPr="00867FB1">
        <w:rPr>
          <w:rFonts w:ascii="Times New Roman" w:hAnsi="Times New Roman"/>
          <w:sz w:val="24"/>
          <w:szCs w:val="24"/>
        </w:rPr>
        <w:t xml:space="preserve"> </w:t>
      </w:r>
      <w:r w:rsidRPr="00867FB1">
        <w:rPr>
          <w:rFonts w:ascii="Times New Roman" w:hAnsi="Times New Roman"/>
          <w:color w:val="000000"/>
          <w:sz w:val="24"/>
          <w:szCs w:val="24"/>
        </w:rPr>
        <w:t>с</w:t>
      </w:r>
      <w:r w:rsidRPr="00867FB1">
        <w:rPr>
          <w:rFonts w:ascii="Times New Roman" w:hAnsi="Times New Roman"/>
          <w:sz w:val="24"/>
          <w:szCs w:val="24"/>
        </w:rPr>
        <w:t xml:space="preserve"> </w:t>
      </w:r>
      <w:r w:rsidRPr="00867FB1">
        <w:rPr>
          <w:rFonts w:ascii="Times New Roman" w:hAnsi="Times New Roman"/>
          <w:color w:val="000000"/>
          <w:sz w:val="24"/>
          <w:szCs w:val="24"/>
        </w:rPr>
        <w:t>экрана.</w:t>
      </w:r>
      <w:r w:rsidRPr="00867FB1">
        <w:rPr>
          <w:rFonts w:ascii="Times New Roman" w:hAnsi="Times New Roman"/>
          <w:sz w:val="24"/>
          <w:szCs w:val="24"/>
        </w:rPr>
        <w:t xml:space="preserve"> </w:t>
      </w:r>
      <w:r w:rsidRPr="00867FB1">
        <w:rPr>
          <w:rFonts w:ascii="Times New Roman" w:hAnsi="Times New Roman"/>
          <w:color w:val="000000"/>
          <w:sz w:val="24"/>
          <w:szCs w:val="24"/>
        </w:rPr>
        <w:t>–</w:t>
      </w:r>
      <w:r w:rsidRPr="00867FB1">
        <w:rPr>
          <w:rFonts w:ascii="Times New Roman" w:hAnsi="Times New Roman"/>
          <w:sz w:val="24"/>
          <w:szCs w:val="24"/>
        </w:rPr>
        <w:t xml:space="preserve"> </w:t>
      </w:r>
      <w:r w:rsidRPr="00867FB1">
        <w:rPr>
          <w:rFonts w:ascii="Times New Roman" w:hAnsi="Times New Roman"/>
          <w:color w:val="000000"/>
          <w:sz w:val="24"/>
          <w:szCs w:val="24"/>
        </w:rPr>
        <w:t>ISBN</w:t>
      </w:r>
      <w:r w:rsidRPr="00867FB1">
        <w:rPr>
          <w:rFonts w:ascii="Times New Roman" w:hAnsi="Times New Roman"/>
          <w:sz w:val="24"/>
          <w:szCs w:val="24"/>
        </w:rPr>
        <w:t xml:space="preserve"> </w:t>
      </w:r>
      <w:r w:rsidRPr="00867FB1">
        <w:rPr>
          <w:rFonts w:ascii="Times New Roman" w:hAnsi="Times New Roman"/>
          <w:color w:val="000000"/>
          <w:sz w:val="24"/>
          <w:szCs w:val="24"/>
        </w:rPr>
        <w:t>978-5-16-009132-7</w:t>
      </w:r>
      <w:r w:rsidRPr="00867FB1">
        <w:rPr>
          <w:rFonts w:ascii="Times New Roman" w:hAnsi="Times New Roman"/>
          <w:sz w:val="24"/>
          <w:szCs w:val="24"/>
        </w:rPr>
        <w:t xml:space="preserve"> </w:t>
      </w:r>
    </w:p>
    <w:p w:rsidR="003B4144" w:rsidRPr="00867FB1" w:rsidRDefault="003B4144" w:rsidP="00BE792D">
      <w:pPr>
        <w:spacing w:after="0" w:line="240" w:lineRule="auto"/>
        <w:ind w:firstLine="756"/>
        <w:jc w:val="both"/>
        <w:rPr>
          <w:rFonts w:ascii="Times New Roman" w:hAnsi="Times New Roman"/>
          <w:sz w:val="24"/>
          <w:szCs w:val="24"/>
        </w:rPr>
      </w:pPr>
      <w:r w:rsidRPr="00867FB1">
        <w:rPr>
          <w:rFonts w:ascii="Times New Roman" w:hAnsi="Times New Roman"/>
          <w:color w:val="000000"/>
          <w:sz w:val="24"/>
          <w:szCs w:val="24"/>
        </w:rPr>
        <w:t>3.</w:t>
      </w:r>
      <w:r w:rsidRPr="00867FB1">
        <w:rPr>
          <w:rFonts w:ascii="Times New Roman" w:hAnsi="Times New Roman"/>
          <w:sz w:val="24"/>
          <w:szCs w:val="24"/>
        </w:rPr>
        <w:t xml:space="preserve"> Мельник, М. А. Профессиональная этика и профессионально-деловая коммуникация : учебно-методическое пособие / М. А. Мельник, А. И. Назарычева ; МГТУ. - Магнитогорск : МГТУ, 2016. - 1 электрон. опт. диск (CD-ROM). - Загл. с титул. экрана. - URL: </w:t>
      </w:r>
      <w:hyperlink r:id="rId26" w:history="1">
        <w:r w:rsidRPr="00921E06">
          <w:rPr>
            <w:rStyle w:val="Hyperlink"/>
            <w:rFonts w:ascii="Times New Roman" w:hAnsi="Times New Roman"/>
            <w:sz w:val="24"/>
            <w:szCs w:val="24"/>
          </w:rPr>
          <w:t>https://magtu.informsystema.ru/uploader/fileUpload?name=2650.pdf&amp;show=dcatalogues/1/1131143/2650.pdf&amp;view=true</w:t>
        </w:r>
      </w:hyperlink>
      <w:r>
        <w:rPr>
          <w:rFonts w:ascii="Times New Roman" w:hAnsi="Times New Roman"/>
          <w:sz w:val="24"/>
          <w:szCs w:val="24"/>
        </w:rPr>
        <w:t xml:space="preserve"> </w:t>
      </w:r>
      <w:r w:rsidRPr="00867FB1">
        <w:rPr>
          <w:rFonts w:ascii="Times New Roman" w:hAnsi="Times New Roman"/>
          <w:sz w:val="24"/>
          <w:szCs w:val="24"/>
        </w:rPr>
        <w:t xml:space="preserve"> (дата обращения: 14.05.2020). - Макрообъект. - Текст : электронный. - Сведения доступны также на CD-ROM.</w:t>
      </w:r>
    </w:p>
    <w:p w:rsidR="003B4144" w:rsidRPr="00867FB1" w:rsidRDefault="003B4144" w:rsidP="00BE792D">
      <w:pPr>
        <w:spacing w:after="0" w:line="240" w:lineRule="auto"/>
        <w:ind w:firstLine="756"/>
        <w:jc w:val="both"/>
        <w:rPr>
          <w:rFonts w:ascii="Times New Roman" w:hAnsi="Times New Roman"/>
          <w:sz w:val="24"/>
          <w:szCs w:val="24"/>
        </w:rPr>
      </w:pPr>
      <w:r w:rsidRPr="00867FB1">
        <w:rPr>
          <w:rFonts w:ascii="Times New Roman" w:hAnsi="Times New Roman"/>
          <w:sz w:val="24"/>
          <w:szCs w:val="24"/>
        </w:rPr>
        <w:t xml:space="preserve">4. Мельник, М. А. Этика профессионального общения : рабочая тетрадь / М. А. Мельник ; МГТУ. - Магнитогорск : МГТУ, 2015. - 1 электрон. опт. диск (CD-ROM). - Загл. с титул. экрана. - URL: </w:t>
      </w:r>
      <w:hyperlink r:id="rId27" w:history="1">
        <w:r w:rsidRPr="00921E06">
          <w:rPr>
            <w:rStyle w:val="Hyperlink"/>
            <w:rFonts w:ascii="Times New Roman" w:hAnsi="Times New Roman"/>
            <w:sz w:val="24"/>
            <w:szCs w:val="24"/>
          </w:rPr>
          <w:t>https://magtu.informsystema.ru/uploader/fileUpload?name=1472.pdf&amp;show=dcatalogues/1/1123997/1472.pdf&amp;view=true</w:t>
        </w:r>
      </w:hyperlink>
      <w:r>
        <w:rPr>
          <w:rFonts w:ascii="Times New Roman" w:hAnsi="Times New Roman"/>
          <w:sz w:val="24"/>
          <w:szCs w:val="24"/>
        </w:rPr>
        <w:t xml:space="preserve"> </w:t>
      </w:r>
      <w:r w:rsidRPr="00867FB1">
        <w:rPr>
          <w:rFonts w:ascii="Times New Roman" w:hAnsi="Times New Roman"/>
          <w:sz w:val="24"/>
          <w:szCs w:val="24"/>
        </w:rPr>
        <w:t xml:space="preserve"> (дата обращения: 14.05.2020). - Макрообъект. - Текст : электронный. - Сведения доступны также на CD-ROM.</w:t>
      </w:r>
    </w:p>
    <w:p w:rsidR="003B4144" w:rsidRPr="00867FB1" w:rsidRDefault="003B4144" w:rsidP="00BE792D">
      <w:pPr>
        <w:spacing w:after="0" w:line="240" w:lineRule="auto"/>
        <w:ind w:firstLine="756"/>
        <w:jc w:val="both"/>
        <w:rPr>
          <w:rFonts w:ascii="Times New Roman" w:hAnsi="Times New Roman"/>
          <w:sz w:val="24"/>
          <w:szCs w:val="24"/>
        </w:rPr>
      </w:pPr>
      <w:r w:rsidRPr="00867FB1">
        <w:rPr>
          <w:rFonts w:ascii="Times New Roman" w:hAnsi="Times New Roman"/>
          <w:color w:val="000000"/>
          <w:sz w:val="24"/>
          <w:szCs w:val="24"/>
        </w:rPr>
        <w:t>5. Прозоров,</w:t>
      </w:r>
      <w:r w:rsidRPr="00867FB1">
        <w:rPr>
          <w:rFonts w:ascii="Times New Roman" w:hAnsi="Times New Roman"/>
          <w:sz w:val="24"/>
          <w:szCs w:val="24"/>
        </w:rPr>
        <w:t xml:space="preserve"> </w:t>
      </w:r>
      <w:r w:rsidRPr="00867FB1">
        <w:rPr>
          <w:rFonts w:ascii="Times New Roman" w:hAnsi="Times New Roman"/>
          <w:color w:val="000000"/>
          <w:sz w:val="24"/>
          <w:szCs w:val="24"/>
        </w:rPr>
        <w:t>В.В.</w:t>
      </w:r>
      <w:r w:rsidRPr="00867FB1">
        <w:rPr>
          <w:rFonts w:ascii="Times New Roman" w:hAnsi="Times New Roman"/>
          <w:sz w:val="24"/>
          <w:szCs w:val="24"/>
        </w:rPr>
        <w:t xml:space="preserve"> </w:t>
      </w:r>
      <w:r w:rsidRPr="00867FB1">
        <w:rPr>
          <w:rFonts w:ascii="Times New Roman" w:hAnsi="Times New Roman"/>
          <w:color w:val="000000"/>
          <w:sz w:val="24"/>
          <w:szCs w:val="24"/>
        </w:rPr>
        <w:t>Власть</w:t>
      </w:r>
      <w:r w:rsidRPr="00867FB1">
        <w:rPr>
          <w:rFonts w:ascii="Times New Roman" w:hAnsi="Times New Roman"/>
          <w:sz w:val="24"/>
          <w:szCs w:val="24"/>
        </w:rPr>
        <w:t xml:space="preserve"> </w:t>
      </w:r>
      <w:r w:rsidRPr="00867FB1">
        <w:rPr>
          <w:rFonts w:ascii="Times New Roman" w:hAnsi="Times New Roman"/>
          <w:color w:val="000000"/>
          <w:sz w:val="24"/>
          <w:szCs w:val="24"/>
        </w:rPr>
        <w:t>и</w:t>
      </w:r>
      <w:r w:rsidRPr="00867FB1">
        <w:rPr>
          <w:rFonts w:ascii="Times New Roman" w:hAnsi="Times New Roman"/>
          <w:sz w:val="24"/>
          <w:szCs w:val="24"/>
        </w:rPr>
        <w:t xml:space="preserve"> </w:t>
      </w:r>
      <w:r w:rsidRPr="00867FB1">
        <w:rPr>
          <w:rFonts w:ascii="Times New Roman" w:hAnsi="Times New Roman"/>
          <w:color w:val="000000"/>
          <w:sz w:val="24"/>
          <w:szCs w:val="24"/>
        </w:rPr>
        <w:t>свобода</w:t>
      </w:r>
      <w:r w:rsidRPr="00867FB1">
        <w:rPr>
          <w:rFonts w:ascii="Times New Roman" w:hAnsi="Times New Roman"/>
          <w:sz w:val="24"/>
          <w:szCs w:val="24"/>
        </w:rPr>
        <w:t xml:space="preserve"> </w:t>
      </w:r>
      <w:r w:rsidRPr="00867FB1">
        <w:rPr>
          <w:rFonts w:ascii="Times New Roman" w:hAnsi="Times New Roman"/>
          <w:color w:val="000000"/>
          <w:sz w:val="24"/>
          <w:szCs w:val="24"/>
        </w:rPr>
        <w:t>журналистики</w:t>
      </w:r>
      <w:r w:rsidRPr="00867FB1">
        <w:rPr>
          <w:rFonts w:ascii="Times New Roman" w:hAnsi="Times New Roman"/>
          <w:sz w:val="24"/>
          <w:szCs w:val="24"/>
        </w:rPr>
        <w:t xml:space="preserve"> </w:t>
      </w:r>
      <w:r w:rsidRPr="00867FB1">
        <w:rPr>
          <w:rFonts w:ascii="Times New Roman" w:hAnsi="Times New Roman"/>
          <w:color w:val="000000"/>
          <w:sz w:val="24"/>
          <w:szCs w:val="24"/>
        </w:rPr>
        <w:t>[Электронный</w:t>
      </w:r>
      <w:r w:rsidRPr="00867FB1">
        <w:rPr>
          <w:rFonts w:ascii="Times New Roman" w:hAnsi="Times New Roman"/>
          <w:sz w:val="24"/>
          <w:szCs w:val="24"/>
        </w:rPr>
        <w:t xml:space="preserve"> </w:t>
      </w:r>
      <w:r w:rsidRPr="00867FB1">
        <w:rPr>
          <w:rFonts w:ascii="Times New Roman" w:hAnsi="Times New Roman"/>
          <w:color w:val="000000"/>
          <w:sz w:val="24"/>
          <w:szCs w:val="24"/>
        </w:rPr>
        <w:t>ресурс]</w:t>
      </w:r>
      <w:r w:rsidRPr="00867FB1">
        <w:rPr>
          <w:rFonts w:ascii="Times New Roman" w:hAnsi="Times New Roman"/>
          <w:sz w:val="24"/>
          <w:szCs w:val="24"/>
        </w:rPr>
        <w:t xml:space="preserve"> </w:t>
      </w:r>
      <w:r w:rsidRPr="00867FB1">
        <w:rPr>
          <w:rFonts w:ascii="Times New Roman" w:hAnsi="Times New Roman"/>
          <w:color w:val="000000"/>
          <w:sz w:val="24"/>
          <w:szCs w:val="24"/>
        </w:rPr>
        <w:t>:</w:t>
      </w:r>
      <w:r w:rsidRPr="00867FB1">
        <w:rPr>
          <w:rFonts w:ascii="Times New Roman" w:hAnsi="Times New Roman"/>
          <w:sz w:val="24"/>
          <w:szCs w:val="24"/>
        </w:rPr>
        <w:t xml:space="preserve"> </w:t>
      </w:r>
      <w:r w:rsidRPr="00867FB1">
        <w:rPr>
          <w:rFonts w:ascii="Times New Roman" w:hAnsi="Times New Roman"/>
          <w:color w:val="000000"/>
          <w:sz w:val="24"/>
          <w:szCs w:val="24"/>
        </w:rPr>
        <w:t>учеб.</w:t>
      </w:r>
      <w:r w:rsidRPr="00867FB1">
        <w:rPr>
          <w:rFonts w:ascii="Times New Roman" w:hAnsi="Times New Roman"/>
          <w:sz w:val="24"/>
          <w:szCs w:val="24"/>
        </w:rPr>
        <w:t xml:space="preserve"> </w:t>
      </w:r>
      <w:r w:rsidRPr="00867FB1">
        <w:rPr>
          <w:rFonts w:ascii="Times New Roman" w:hAnsi="Times New Roman"/>
          <w:color w:val="000000"/>
          <w:sz w:val="24"/>
          <w:szCs w:val="24"/>
        </w:rPr>
        <w:t>пособие</w:t>
      </w:r>
      <w:r w:rsidRPr="00867FB1">
        <w:rPr>
          <w:rFonts w:ascii="Times New Roman" w:hAnsi="Times New Roman"/>
          <w:sz w:val="24"/>
          <w:szCs w:val="24"/>
        </w:rPr>
        <w:t xml:space="preserve"> </w:t>
      </w:r>
      <w:r w:rsidRPr="00867FB1">
        <w:rPr>
          <w:rFonts w:ascii="Times New Roman" w:hAnsi="Times New Roman"/>
          <w:color w:val="000000"/>
          <w:sz w:val="24"/>
          <w:szCs w:val="24"/>
        </w:rPr>
        <w:t>/</w:t>
      </w:r>
      <w:r w:rsidRPr="00867FB1">
        <w:rPr>
          <w:rFonts w:ascii="Times New Roman" w:hAnsi="Times New Roman"/>
          <w:sz w:val="24"/>
          <w:szCs w:val="24"/>
        </w:rPr>
        <w:t xml:space="preserve"> </w:t>
      </w:r>
      <w:r w:rsidRPr="00867FB1">
        <w:rPr>
          <w:rFonts w:ascii="Times New Roman" w:hAnsi="Times New Roman"/>
          <w:color w:val="000000"/>
          <w:sz w:val="24"/>
          <w:szCs w:val="24"/>
        </w:rPr>
        <w:t>В.</w:t>
      </w:r>
      <w:r w:rsidRPr="00867FB1">
        <w:rPr>
          <w:rFonts w:ascii="Times New Roman" w:hAnsi="Times New Roman"/>
          <w:sz w:val="24"/>
          <w:szCs w:val="24"/>
        </w:rPr>
        <w:t xml:space="preserve"> </w:t>
      </w:r>
      <w:r w:rsidRPr="00867FB1">
        <w:rPr>
          <w:rFonts w:ascii="Times New Roman" w:hAnsi="Times New Roman"/>
          <w:color w:val="000000"/>
          <w:sz w:val="24"/>
          <w:szCs w:val="24"/>
        </w:rPr>
        <w:t>В.</w:t>
      </w:r>
      <w:r w:rsidRPr="00867FB1">
        <w:rPr>
          <w:rFonts w:ascii="Times New Roman" w:hAnsi="Times New Roman"/>
          <w:sz w:val="24"/>
          <w:szCs w:val="24"/>
        </w:rPr>
        <w:t xml:space="preserve"> </w:t>
      </w:r>
      <w:r w:rsidRPr="00867FB1">
        <w:rPr>
          <w:rFonts w:ascii="Times New Roman" w:hAnsi="Times New Roman"/>
          <w:color w:val="000000"/>
          <w:sz w:val="24"/>
          <w:szCs w:val="24"/>
        </w:rPr>
        <w:t>Прозоров.</w:t>
      </w:r>
      <w:r w:rsidRPr="00867FB1">
        <w:rPr>
          <w:rFonts w:ascii="Times New Roman" w:hAnsi="Times New Roman"/>
          <w:sz w:val="24"/>
          <w:szCs w:val="24"/>
        </w:rPr>
        <w:t xml:space="preserve"> </w:t>
      </w:r>
      <w:r w:rsidRPr="00867FB1">
        <w:rPr>
          <w:rFonts w:ascii="Times New Roman" w:hAnsi="Times New Roman"/>
          <w:color w:val="000000"/>
          <w:sz w:val="24"/>
          <w:szCs w:val="24"/>
        </w:rPr>
        <w:t>—</w:t>
      </w:r>
      <w:r w:rsidRPr="00867FB1">
        <w:rPr>
          <w:rFonts w:ascii="Times New Roman" w:hAnsi="Times New Roman"/>
          <w:sz w:val="24"/>
          <w:szCs w:val="24"/>
        </w:rPr>
        <w:t xml:space="preserve"> </w:t>
      </w:r>
      <w:r w:rsidRPr="00867FB1">
        <w:rPr>
          <w:rFonts w:ascii="Times New Roman" w:hAnsi="Times New Roman"/>
          <w:color w:val="000000"/>
          <w:sz w:val="24"/>
          <w:szCs w:val="24"/>
        </w:rPr>
        <w:t>2-е</w:t>
      </w:r>
      <w:r w:rsidRPr="00867FB1">
        <w:rPr>
          <w:rFonts w:ascii="Times New Roman" w:hAnsi="Times New Roman"/>
          <w:sz w:val="24"/>
          <w:szCs w:val="24"/>
        </w:rPr>
        <w:t xml:space="preserve"> </w:t>
      </w:r>
      <w:r w:rsidRPr="00867FB1">
        <w:rPr>
          <w:rFonts w:ascii="Times New Roman" w:hAnsi="Times New Roman"/>
          <w:color w:val="000000"/>
          <w:sz w:val="24"/>
          <w:szCs w:val="24"/>
        </w:rPr>
        <w:t>изд.,</w:t>
      </w:r>
      <w:r w:rsidRPr="00867FB1">
        <w:rPr>
          <w:rFonts w:ascii="Times New Roman" w:hAnsi="Times New Roman"/>
          <w:sz w:val="24"/>
          <w:szCs w:val="24"/>
        </w:rPr>
        <w:t xml:space="preserve"> </w:t>
      </w:r>
      <w:r w:rsidRPr="00867FB1">
        <w:rPr>
          <w:rFonts w:ascii="Times New Roman" w:hAnsi="Times New Roman"/>
          <w:color w:val="000000"/>
          <w:sz w:val="24"/>
          <w:szCs w:val="24"/>
        </w:rPr>
        <w:t>перераб.</w:t>
      </w:r>
      <w:r w:rsidRPr="00867FB1">
        <w:rPr>
          <w:rFonts w:ascii="Times New Roman" w:hAnsi="Times New Roman"/>
          <w:sz w:val="24"/>
          <w:szCs w:val="24"/>
        </w:rPr>
        <w:t xml:space="preserve"> </w:t>
      </w:r>
      <w:r w:rsidRPr="00867FB1">
        <w:rPr>
          <w:rFonts w:ascii="Times New Roman" w:hAnsi="Times New Roman"/>
          <w:color w:val="000000"/>
          <w:sz w:val="24"/>
          <w:szCs w:val="24"/>
        </w:rPr>
        <w:t>—</w:t>
      </w:r>
      <w:r w:rsidRPr="00867FB1">
        <w:rPr>
          <w:rFonts w:ascii="Times New Roman" w:hAnsi="Times New Roman"/>
          <w:sz w:val="24"/>
          <w:szCs w:val="24"/>
        </w:rPr>
        <w:t xml:space="preserve"> </w:t>
      </w:r>
      <w:r w:rsidRPr="00867FB1">
        <w:rPr>
          <w:rFonts w:ascii="Times New Roman" w:hAnsi="Times New Roman"/>
          <w:color w:val="000000"/>
          <w:sz w:val="24"/>
          <w:szCs w:val="24"/>
        </w:rPr>
        <w:t>М.</w:t>
      </w:r>
      <w:r w:rsidRPr="00867FB1">
        <w:rPr>
          <w:rFonts w:ascii="Times New Roman" w:hAnsi="Times New Roman"/>
          <w:sz w:val="24"/>
          <w:szCs w:val="24"/>
        </w:rPr>
        <w:t xml:space="preserve"> </w:t>
      </w:r>
      <w:r w:rsidRPr="00867FB1">
        <w:rPr>
          <w:rFonts w:ascii="Times New Roman" w:hAnsi="Times New Roman"/>
          <w:color w:val="000000"/>
          <w:sz w:val="24"/>
          <w:szCs w:val="24"/>
        </w:rPr>
        <w:t>:</w:t>
      </w:r>
      <w:r w:rsidRPr="00867FB1">
        <w:rPr>
          <w:rFonts w:ascii="Times New Roman" w:hAnsi="Times New Roman"/>
          <w:sz w:val="24"/>
          <w:szCs w:val="24"/>
        </w:rPr>
        <w:t xml:space="preserve"> </w:t>
      </w:r>
      <w:r w:rsidRPr="00867FB1">
        <w:rPr>
          <w:rFonts w:ascii="Times New Roman" w:hAnsi="Times New Roman"/>
          <w:color w:val="000000"/>
          <w:sz w:val="24"/>
          <w:szCs w:val="24"/>
        </w:rPr>
        <w:t>Флинта</w:t>
      </w:r>
      <w:r w:rsidRPr="00867FB1">
        <w:rPr>
          <w:rFonts w:ascii="Times New Roman" w:hAnsi="Times New Roman"/>
          <w:sz w:val="24"/>
          <w:szCs w:val="24"/>
        </w:rPr>
        <w:t xml:space="preserve"> </w:t>
      </w:r>
      <w:r w:rsidRPr="00867FB1">
        <w:rPr>
          <w:rFonts w:ascii="Times New Roman" w:hAnsi="Times New Roman"/>
          <w:color w:val="000000"/>
          <w:sz w:val="24"/>
          <w:szCs w:val="24"/>
        </w:rPr>
        <w:t>:</w:t>
      </w:r>
      <w:r w:rsidRPr="00867FB1">
        <w:rPr>
          <w:rFonts w:ascii="Times New Roman" w:hAnsi="Times New Roman"/>
          <w:sz w:val="24"/>
          <w:szCs w:val="24"/>
        </w:rPr>
        <w:t xml:space="preserve"> </w:t>
      </w:r>
      <w:r w:rsidRPr="00867FB1">
        <w:rPr>
          <w:rFonts w:ascii="Times New Roman" w:hAnsi="Times New Roman"/>
          <w:color w:val="000000"/>
          <w:sz w:val="24"/>
          <w:szCs w:val="24"/>
        </w:rPr>
        <w:t>Наука,</w:t>
      </w:r>
      <w:r w:rsidRPr="00867FB1">
        <w:rPr>
          <w:rFonts w:ascii="Times New Roman" w:hAnsi="Times New Roman"/>
          <w:sz w:val="24"/>
          <w:szCs w:val="24"/>
        </w:rPr>
        <w:t xml:space="preserve"> </w:t>
      </w:r>
      <w:r w:rsidRPr="00867FB1">
        <w:rPr>
          <w:rFonts w:ascii="Times New Roman" w:hAnsi="Times New Roman"/>
          <w:color w:val="000000"/>
          <w:sz w:val="24"/>
          <w:szCs w:val="24"/>
        </w:rPr>
        <w:t>2012.</w:t>
      </w:r>
      <w:r w:rsidRPr="00867FB1">
        <w:rPr>
          <w:rFonts w:ascii="Times New Roman" w:hAnsi="Times New Roman"/>
          <w:sz w:val="24"/>
          <w:szCs w:val="24"/>
        </w:rPr>
        <w:t xml:space="preserve"> </w:t>
      </w:r>
      <w:r w:rsidRPr="00867FB1">
        <w:rPr>
          <w:rFonts w:ascii="Times New Roman" w:hAnsi="Times New Roman"/>
          <w:color w:val="000000"/>
          <w:sz w:val="24"/>
          <w:szCs w:val="24"/>
        </w:rPr>
        <w:t>—</w:t>
      </w:r>
      <w:r w:rsidRPr="00867FB1">
        <w:rPr>
          <w:rFonts w:ascii="Times New Roman" w:hAnsi="Times New Roman"/>
          <w:sz w:val="24"/>
          <w:szCs w:val="24"/>
        </w:rPr>
        <w:t xml:space="preserve"> </w:t>
      </w:r>
      <w:r w:rsidRPr="00867FB1">
        <w:rPr>
          <w:rFonts w:ascii="Times New Roman" w:hAnsi="Times New Roman"/>
          <w:color w:val="000000"/>
          <w:sz w:val="24"/>
          <w:szCs w:val="24"/>
        </w:rPr>
        <w:t>240</w:t>
      </w:r>
      <w:r w:rsidRPr="00867FB1">
        <w:rPr>
          <w:rFonts w:ascii="Times New Roman" w:hAnsi="Times New Roman"/>
          <w:sz w:val="24"/>
          <w:szCs w:val="24"/>
        </w:rPr>
        <w:t xml:space="preserve"> </w:t>
      </w:r>
      <w:r w:rsidRPr="00867FB1">
        <w:rPr>
          <w:rFonts w:ascii="Times New Roman" w:hAnsi="Times New Roman"/>
          <w:color w:val="000000"/>
          <w:sz w:val="24"/>
          <w:szCs w:val="24"/>
        </w:rPr>
        <w:t>с.</w:t>
      </w:r>
      <w:r w:rsidRPr="00867FB1">
        <w:rPr>
          <w:rFonts w:ascii="Times New Roman" w:hAnsi="Times New Roman"/>
          <w:sz w:val="24"/>
          <w:szCs w:val="24"/>
        </w:rPr>
        <w:t xml:space="preserve"> </w:t>
      </w:r>
      <w:r w:rsidRPr="00867FB1">
        <w:rPr>
          <w:rFonts w:ascii="Times New Roman" w:hAnsi="Times New Roman"/>
          <w:color w:val="000000"/>
          <w:sz w:val="24"/>
          <w:szCs w:val="24"/>
        </w:rPr>
        <w:t>–</w:t>
      </w:r>
      <w:r w:rsidRPr="00867FB1">
        <w:rPr>
          <w:rFonts w:ascii="Times New Roman" w:hAnsi="Times New Roman"/>
          <w:sz w:val="24"/>
          <w:szCs w:val="24"/>
        </w:rPr>
        <w:t xml:space="preserve"> </w:t>
      </w:r>
      <w:r w:rsidRPr="00867FB1">
        <w:rPr>
          <w:rFonts w:ascii="Times New Roman" w:hAnsi="Times New Roman"/>
          <w:color w:val="000000"/>
          <w:sz w:val="24"/>
          <w:szCs w:val="24"/>
        </w:rPr>
        <w:t>Режим</w:t>
      </w:r>
      <w:r w:rsidRPr="00867FB1">
        <w:rPr>
          <w:rFonts w:ascii="Times New Roman" w:hAnsi="Times New Roman"/>
          <w:sz w:val="24"/>
          <w:szCs w:val="24"/>
        </w:rPr>
        <w:t xml:space="preserve"> </w:t>
      </w:r>
      <w:r w:rsidRPr="00867FB1">
        <w:rPr>
          <w:rFonts w:ascii="Times New Roman" w:hAnsi="Times New Roman"/>
          <w:color w:val="000000"/>
          <w:sz w:val="24"/>
          <w:szCs w:val="24"/>
        </w:rPr>
        <w:t>доступа</w:t>
      </w:r>
      <w:r w:rsidRPr="00867FB1">
        <w:rPr>
          <w:rFonts w:ascii="Times New Roman" w:hAnsi="Times New Roman"/>
          <w:sz w:val="24"/>
          <w:szCs w:val="24"/>
        </w:rPr>
        <w:t xml:space="preserve"> </w:t>
      </w:r>
      <w:r w:rsidRPr="00867FB1">
        <w:rPr>
          <w:rFonts w:ascii="Times New Roman" w:hAnsi="Times New Roman"/>
          <w:color w:val="000000"/>
          <w:sz w:val="24"/>
          <w:szCs w:val="24"/>
        </w:rPr>
        <w:t>:</w:t>
      </w:r>
      <w:r w:rsidRPr="00867FB1">
        <w:rPr>
          <w:rFonts w:ascii="Times New Roman" w:hAnsi="Times New Roman"/>
          <w:sz w:val="24"/>
          <w:szCs w:val="24"/>
        </w:rPr>
        <w:t xml:space="preserve"> </w:t>
      </w:r>
      <w:hyperlink r:id="rId28" w:history="1">
        <w:r w:rsidRPr="00867FB1">
          <w:rPr>
            <w:rStyle w:val="Hyperlink"/>
            <w:rFonts w:ascii="Times New Roman" w:hAnsi="Times New Roman"/>
            <w:sz w:val="24"/>
            <w:szCs w:val="24"/>
          </w:rPr>
          <w:t>http://znanium.com/bookread2.php?book=454569</w:t>
        </w:r>
      </w:hyperlink>
      <w:r w:rsidRPr="00867FB1">
        <w:rPr>
          <w:rFonts w:ascii="Times New Roman" w:hAnsi="Times New Roman"/>
          <w:color w:val="000000"/>
          <w:sz w:val="24"/>
          <w:szCs w:val="24"/>
        </w:rPr>
        <w:t xml:space="preserve"> .</w:t>
      </w:r>
      <w:r w:rsidRPr="00867FB1">
        <w:rPr>
          <w:rFonts w:ascii="Times New Roman" w:hAnsi="Times New Roman"/>
          <w:sz w:val="24"/>
          <w:szCs w:val="24"/>
        </w:rPr>
        <w:t xml:space="preserve"> </w:t>
      </w:r>
      <w:r w:rsidRPr="00867FB1">
        <w:rPr>
          <w:rFonts w:ascii="Times New Roman" w:hAnsi="Times New Roman"/>
          <w:color w:val="000000"/>
          <w:sz w:val="24"/>
          <w:szCs w:val="24"/>
        </w:rPr>
        <w:t>–</w:t>
      </w:r>
      <w:r w:rsidRPr="00867FB1">
        <w:rPr>
          <w:rFonts w:ascii="Times New Roman" w:hAnsi="Times New Roman"/>
          <w:sz w:val="24"/>
          <w:szCs w:val="24"/>
        </w:rPr>
        <w:t xml:space="preserve"> </w:t>
      </w:r>
      <w:r w:rsidRPr="00867FB1">
        <w:rPr>
          <w:rFonts w:ascii="Times New Roman" w:hAnsi="Times New Roman"/>
          <w:color w:val="000000"/>
          <w:sz w:val="24"/>
          <w:szCs w:val="24"/>
        </w:rPr>
        <w:t>Загл.</w:t>
      </w:r>
      <w:r w:rsidRPr="00867FB1">
        <w:rPr>
          <w:rFonts w:ascii="Times New Roman" w:hAnsi="Times New Roman"/>
          <w:sz w:val="24"/>
          <w:szCs w:val="24"/>
        </w:rPr>
        <w:t xml:space="preserve"> </w:t>
      </w:r>
      <w:r w:rsidRPr="00867FB1">
        <w:rPr>
          <w:rFonts w:ascii="Times New Roman" w:hAnsi="Times New Roman"/>
          <w:color w:val="000000"/>
          <w:sz w:val="24"/>
          <w:szCs w:val="24"/>
        </w:rPr>
        <w:t>с</w:t>
      </w:r>
      <w:r w:rsidRPr="00867FB1">
        <w:rPr>
          <w:rFonts w:ascii="Times New Roman" w:hAnsi="Times New Roman"/>
          <w:sz w:val="24"/>
          <w:szCs w:val="24"/>
        </w:rPr>
        <w:t xml:space="preserve"> </w:t>
      </w:r>
      <w:r w:rsidRPr="00867FB1">
        <w:rPr>
          <w:rFonts w:ascii="Times New Roman" w:hAnsi="Times New Roman"/>
          <w:color w:val="000000"/>
          <w:sz w:val="24"/>
          <w:szCs w:val="24"/>
        </w:rPr>
        <w:t>экрана.</w:t>
      </w:r>
      <w:r w:rsidRPr="00867FB1">
        <w:rPr>
          <w:rFonts w:ascii="Times New Roman" w:hAnsi="Times New Roman"/>
          <w:sz w:val="24"/>
          <w:szCs w:val="24"/>
        </w:rPr>
        <w:t xml:space="preserve"> </w:t>
      </w:r>
      <w:r w:rsidRPr="00867FB1">
        <w:rPr>
          <w:rFonts w:ascii="Times New Roman" w:hAnsi="Times New Roman"/>
          <w:color w:val="000000"/>
          <w:sz w:val="24"/>
          <w:szCs w:val="24"/>
        </w:rPr>
        <w:t>–</w:t>
      </w:r>
      <w:r w:rsidRPr="00867FB1">
        <w:rPr>
          <w:rFonts w:ascii="Times New Roman" w:hAnsi="Times New Roman"/>
          <w:sz w:val="24"/>
          <w:szCs w:val="24"/>
        </w:rPr>
        <w:t xml:space="preserve"> </w:t>
      </w:r>
      <w:r w:rsidRPr="00867FB1">
        <w:rPr>
          <w:rFonts w:ascii="Times New Roman" w:hAnsi="Times New Roman"/>
          <w:color w:val="000000"/>
          <w:sz w:val="24"/>
          <w:szCs w:val="24"/>
        </w:rPr>
        <w:t>ISBN</w:t>
      </w:r>
      <w:r w:rsidRPr="00867FB1">
        <w:rPr>
          <w:rFonts w:ascii="Times New Roman" w:hAnsi="Times New Roman"/>
          <w:sz w:val="24"/>
          <w:szCs w:val="24"/>
        </w:rPr>
        <w:t xml:space="preserve"> </w:t>
      </w:r>
      <w:r w:rsidRPr="00867FB1">
        <w:rPr>
          <w:rFonts w:ascii="Times New Roman" w:hAnsi="Times New Roman"/>
          <w:color w:val="000000"/>
          <w:sz w:val="24"/>
          <w:szCs w:val="24"/>
        </w:rPr>
        <w:t>978-5-9765-1071-5</w:t>
      </w:r>
      <w:r w:rsidRPr="00867FB1">
        <w:rPr>
          <w:rFonts w:ascii="Times New Roman" w:hAnsi="Times New Roman"/>
          <w:sz w:val="24"/>
          <w:szCs w:val="24"/>
        </w:rPr>
        <w:t xml:space="preserve"> </w:t>
      </w:r>
      <w:r w:rsidRPr="00867FB1">
        <w:rPr>
          <w:rFonts w:ascii="Times New Roman" w:hAnsi="Times New Roman"/>
          <w:color w:val="000000"/>
          <w:sz w:val="24"/>
          <w:szCs w:val="24"/>
        </w:rPr>
        <w:t>(Флинта),</w:t>
      </w:r>
      <w:r w:rsidRPr="00867FB1">
        <w:rPr>
          <w:rFonts w:ascii="Times New Roman" w:hAnsi="Times New Roman"/>
          <w:sz w:val="24"/>
          <w:szCs w:val="24"/>
        </w:rPr>
        <w:t xml:space="preserve"> </w:t>
      </w:r>
      <w:r w:rsidRPr="00867FB1">
        <w:rPr>
          <w:rFonts w:ascii="Times New Roman" w:hAnsi="Times New Roman"/>
          <w:color w:val="000000"/>
          <w:sz w:val="24"/>
          <w:szCs w:val="24"/>
        </w:rPr>
        <w:t>ISBN</w:t>
      </w:r>
      <w:r w:rsidRPr="00867FB1">
        <w:rPr>
          <w:rFonts w:ascii="Times New Roman" w:hAnsi="Times New Roman"/>
          <w:sz w:val="24"/>
          <w:szCs w:val="24"/>
        </w:rPr>
        <w:t xml:space="preserve"> </w:t>
      </w:r>
      <w:r w:rsidRPr="00867FB1">
        <w:rPr>
          <w:rFonts w:ascii="Times New Roman" w:hAnsi="Times New Roman"/>
          <w:color w:val="000000"/>
          <w:sz w:val="24"/>
          <w:szCs w:val="24"/>
        </w:rPr>
        <w:t>978-5-02-037431-7</w:t>
      </w:r>
      <w:r w:rsidRPr="00867FB1">
        <w:rPr>
          <w:rFonts w:ascii="Times New Roman" w:hAnsi="Times New Roman"/>
          <w:sz w:val="24"/>
          <w:szCs w:val="24"/>
        </w:rPr>
        <w:t xml:space="preserve"> </w:t>
      </w:r>
      <w:r w:rsidRPr="00867FB1">
        <w:rPr>
          <w:rFonts w:ascii="Times New Roman" w:hAnsi="Times New Roman"/>
          <w:color w:val="000000"/>
          <w:sz w:val="24"/>
          <w:szCs w:val="24"/>
        </w:rPr>
        <w:t>(Наука)</w:t>
      </w:r>
      <w:r w:rsidRPr="00867FB1">
        <w:rPr>
          <w:rFonts w:ascii="Times New Roman" w:hAnsi="Times New Roman"/>
          <w:sz w:val="24"/>
          <w:szCs w:val="24"/>
        </w:rPr>
        <w:t xml:space="preserve"> </w:t>
      </w:r>
    </w:p>
    <w:p w:rsidR="003B4144" w:rsidRDefault="003B4144" w:rsidP="00BE792D">
      <w:pPr>
        <w:suppressAutoHyphens/>
        <w:spacing w:after="0" w:line="240" w:lineRule="auto"/>
        <w:ind w:firstLine="709"/>
        <w:jc w:val="both"/>
        <w:rPr>
          <w:rFonts w:ascii="Times New Roman" w:hAnsi="Times New Roman"/>
          <w:b/>
          <w:sz w:val="24"/>
          <w:szCs w:val="24"/>
          <w:shd w:val="clear" w:color="auto" w:fill="FFFFFF"/>
          <w:lang w:eastAsia="zh-CN"/>
        </w:rPr>
      </w:pPr>
      <w:r w:rsidRPr="00867FB1">
        <w:rPr>
          <w:rFonts w:ascii="Times New Roman" w:hAnsi="Times New Roman"/>
          <w:color w:val="000000"/>
          <w:sz w:val="24"/>
          <w:szCs w:val="24"/>
        </w:rPr>
        <w:t>6.</w:t>
      </w:r>
      <w:r w:rsidRPr="00867FB1">
        <w:rPr>
          <w:rFonts w:ascii="Times New Roman" w:hAnsi="Times New Roman"/>
          <w:sz w:val="24"/>
          <w:szCs w:val="24"/>
        </w:rPr>
        <w:t xml:space="preserve"> </w:t>
      </w:r>
      <w:r w:rsidRPr="00867FB1">
        <w:rPr>
          <w:rFonts w:ascii="Times New Roman" w:hAnsi="Times New Roman"/>
          <w:color w:val="000000"/>
          <w:sz w:val="24"/>
          <w:szCs w:val="24"/>
        </w:rPr>
        <w:t>Шарков</w:t>
      </w:r>
      <w:r w:rsidRPr="00867FB1">
        <w:rPr>
          <w:rFonts w:ascii="Times New Roman" w:hAnsi="Times New Roman"/>
          <w:sz w:val="24"/>
          <w:szCs w:val="24"/>
        </w:rPr>
        <w:t xml:space="preserve"> </w:t>
      </w:r>
      <w:r w:rsidRPr="00867FB1">
        <w:rPr>
          <w:rFonts w:ascii="Times New Roman" w:hAnsi="Times New Roman"/>
          <w:color w:val="000000"/>
          <w:sz w:val="24"/>
          <w:szCs w:val="24"/>
        </w:rPr>
        <w:t>Ф.И.</w:t>
      </w:r>
      <w:r w:rsidRPr="00867FB1">
        <w:rPr>
          <w:rFonts w:ascii="Times New Roman" w:hAnsi="Times New Roman"/>
          <w:sz w:val="24"/>
          <w:szCs w:val="24"/>
        </w:rPr>
        <w:t xml:space="preserve"> </w:t>
      </w:r>
      <w:r w:rsidRPr="00867FB1">
        <w:rPr>
          <w:rFonts w:ascii="Times New Roman" w:hAnsi="Times New Roman"/>
          <w:color w:val="000000"/>
          <w:sz w:val="24"/>
          <w:szCs w:val="24"/>
        </w:rPr>
        <w:t>Интегрированные</w:t>
      </w:r>
      <w:r w:rsidRPr="00867FB1">
        <w:rPr>
          <w:rFonts w:ascii="Times New Roman" w:hAnsi="Times New Roman"/>
          <w:sz w:val="24"/>
          <w:szCs w:val="24"/>
        </w:rPr>
        <w:t xml:space="preserve"> </w:t>
      </w:r>
      <w:r w:rsidRPr="00867FB1">
        <w:rPr>
          <w:rFonts w:ascii="Times New Roman" w:hAnsi="Times New Roman"/>
          <w:color w:val="000000"/>
          <w:sz w:val="24"/>
          <w:szCs w:val="24"/>
        </w:rPr>
        <w:t>коммуникации:</w:t>
      </w:r>
      <w:r w:rsidRPr="00867FB1">
        <w:rPr>
          <w:rFonts w:ascii="Times New Roman" w:hAnsi="Times New Roman"/>
          <w:sz w:val="24"/>
          <w:szCs w:val="24"/>
        </w:rPr>
        <w:t xml:space="preserve"> </w:t>
      </w:r>
      <w:r w:rsidRPr="00867FB1">
        <w:rPr>
          <w:rFonts w:ascii="Times New Roman" w:hAnsi="Times New Roman"/>
          <w:color w:val="000000"/>
          <w:sz w:val="24"/>
          <w:szCs w:val="24"/>
        </w:rPr>
        <w:t>правовое</w:t>
      </w:r>
      <w:r w:rsidRPr="00867FB1">
        <w:rPr>
          <w:rFonts w:ascii="Times New Roman" w:hAnsi="Times New Roman"/>
          <w:sz w:val="24"/>
          <w:szCs w:val="24"/>
        </w:rPr>
        <w:t xml:space="preserve"> </w:t>
      </w:r>
      <w:r w:rsidRPr="00867FB1">
        <w:rPr>
          <w:rFonts w:ascii="Times New Roman" w:hAnsi="Times New Roman"/>
          <w:color w:val="000000"/>
          <w:sz w:val="24"/>
          <w:szCs w:val="24"/>
        </w:rPr>
        <w:t>регулирование</w:t>
      </w:r>
      <w:r w:rsidRPr="00867FB1">
        <w:rPr>
          <w:rFonts w:ascii="Times New Roman" w:hAnsi="Times New Roman"/>
          <w:sz w:val="24"/>
          <w:szCs w:val="24"/>
        </w:rPr>
        <w:t xml:space="preserve"> </w:t>
      </w:r>
      <w:r w:rsidRPr="00867FB1">
        <w:rPr>
          <w:rFonts w:ascii="Times New Roman" w:hAnsi="Times New Roman"/>
          <w:color w:val="000000"/>
          <w:sz w:val="24"/>
          <w:szCs w:val="24"/>
        </w:rPr>
        <w:t>в</w:t>
      </w:r>
      <w:r w:rsidRPr="00867FB1">
        <w:rPr>
          <w:rFonts w:ascii="Times New Roman" w:hAnsi="Times New Roman"/>
          <w:sz w:val="24"/>
          <w:szCs w:val="24"/>
        </w:rPr>
        <w:t xml:space="preserve"> </w:t>
      </w:r>
      <w:r w:rsidRPr="00867FB1">
        <w:rPr>
          <w:rFonts w:ascii="Times New Roman" w:hAnsi="Times New Roman"/>
          <w:color w:val="000000"/>
          <w:sz w:val="24"/>
          <w:szCs w:val="24"/>
        </w:rPr>
        <w:t>рекламе,</w:t>
      </w:r>
      <w:r w:rsidRPr="00867FB1">
        <w:rPr>
          <w:rFonts w:ascii="Times New Roman" w:hAnsi="Times New Roman"/>
          <w:sz w:val="24"/>
          <w:szCs w:val="24"/>
        </w:rPr>
        <w:t xml:space="preserve"> </w:t>
      </w:r>
      <w:r w:rsidRPr="00867FB1">
        <w:rPr>
          <w:rFonts w:ascii="Times New Roman" w:hAnsi="Times New Roman"/>
          <w:color w:val="000000"/>
          <w:sz w:val="24"/>
          <w:szCs w:val="24"/>
        </w:rPr>
        <w:t>связях</w:t>
      </w:r>
      <w:r w:rsidRPr="00867FB1">
        <w:rPr>
          <w:rFonts w:ascii="Times New Roman" w:hAnsi="Times New Roman"/>
          <w:sz w:val="24"/>
          <w:szCs w:val="24"/>
        </w:rPr>
        <w:t xml:space="preserve"> </w:t>
      </w:r>
      <w:r w:rsidRPr="00867FB1">
        <w:rPr>
          <w:rFonts w:ascii="Times New Roman" w:hAnsi="Times New Roman"/>
          <w:color w:val="000000"/>
          <w:sz w:val="24"/>
          <w:szCs w:val="24"/>
        </w:rPr>
        <w:t>с</w:t>
      </w:r>
      <w:r w:rsidRPr="00867FB1">
        <w:rPr>
          <w:rFonts w:ascii="Times New Roman" w:hAnsi="Times New Roman"/>
          <w:sz w:val="24"/>
          <w:szCs w:val="24"/>
        </w:rPr>
        <w:t xml:space="preserve"> </w:t>
      </w:r>
      <w:r w:rsidRPr="00867FB1">
        <w:rPr>
          <w:rFonts w:ascii="Times New Roman" w:hAnsi="Times New Roman"/>
          <w:color w:val="000000"/>
          <w:sz w:val="24"/>
          <w:szCs w:val="24"/>
        </w:rPr>
        <w:t>общественностью</w:t>
      </w:r>
      <w:r w:rsidRPr="00867FB1">
        <w:rPr>
          <w:rFonts w:ascii="Times New Roman" w:hAnsi="Times New Roman"/>
          <w:sz w:val="24"/>
          <w:szCs w:val="24"/>
        </w:rPr>
        <w:t xml:space="preserve"> </w:t>
      </w:r>
      <w:r w:rsidRPr="00867FB1">
        <w:rPr>
          <w:rFonts w:ascii="Times New Roman" w:hAnsi="Times New Roman"/>
          <w:color w:val="000000"/>
          <w:sz w:val="24"/>
          <w:szCs w:val="24"/>
        </w:rPr>
        <w:t>и</w:t>
      </w:r>
      <w:r w:rsidRPr="00867FB1">
        <w:rPr>
          <w:rFonts w:ascii="Times New Roman" w:hAnsi="Times New Roman"/>
          <w:sz w:val="24"/>
          <w:szCs w:val="24"/>
        </w:rPr>
        <w:t xml:space="preserve"> </w:t>
      </w:r>
      <w:r w:rsidRPr="00867FB1">
        <w:rPr>
          <w:rFonts w:ascii="Times New Roman" w:hAnsi="Times New Roman"/>
          <w:color w:val="000000"/>
          <w:sz w:val="24"/>
          <w:szCs w:val="24"/>
        </w:rPr>
        <w:t>журналистике</w:t>
      </w:r>
      <w:r w:rsidRPr="00867FB1">
        <w:rPr>
          <w:rFonts w:ascii="Times New Roman" w:hAnsi="Times New Roman"/>
          <w:sz w:val="24"/>
          <w:szCs w:val="24"/>
        </w:rPr>
        <w:t xml:space="preserve"> </w:t>
      </w:r>
      <w:r w:rsidRPr="00867FB1">
        <w:rPr>
          <w:rFonts w:ascii="Times New Roman" w:hAnsi="Times New Roman"/>
          <w:color w:val="000000"/>
          <w:sz w:val="24"/>
          <w:szCs w:val="24"/>
        </w:rPr>
        <w:t>[Электронный</w:t>
      </w:r>
      <w:r w:rsidRPr="00867FB1">
        <w:rPr>
          <w:rFonts w:ascii="Times New Roman" w:hAnsi="Times New Roman"/>
          <w:sz w:val="24"/>
          <w:szCs w:val="24"/>
        </w:rPr>
        <w:t xml:space="preserve"> </w:t>
      </w:r>
      <w:r w:rsidRPr="00867FB1">
        <w:rPr>
          <w:rFonts w:ascii="Times New Roman" w:hAnsi="Times New Roman"/>
          <w:color w:val="000000"/>
          <w:sz w:val="24"/>
          <w:szCs w:val="24"/>
        </w:rPr>
        <w:t>ресурс]</w:t>
      </w:r>
      <w:r w:rsidRPr="00867FB1">
        <w:rPr>
          <w:rFonts w:ascii="Times New Roman" w:hAnsi="Times New Roman"/>
          <w:sz w:val="24"/>
          <w:szCs w:val="24"/>
        </w:rPr>
        <w:t xml:space="preserve"> </w:t>
      </w:r>
      <w:r w:rsidRPr="00867FB1">
        <w:rPr>
          <w:rFonts w:ascii="Times New Roman" w:hAnsi="Times New Roman"/>
          <w:color w:val="000000"/>
          <w:sz w:val="24"/>
          <w:szCs w:val="24"/>
        </w:rPr>
        <w:t>:</w:t>
      </w:r>
      <w:r w:rsidRPr="00867FB1">
        <w:rPr>
          <w:rFonts w:ascii="Times New Roman" w:hAnsi="Times New Roman"/>
          <w:sz w:val="24"/>
          <w:szCs w:val="24"/>
        </w:rPr>
        <w:t xml:space="preserve"> </w:t>
      </w:r>
      <w:r w:rsidRPr="00867FB1">
        <w:rPr>
          <w:rFonts w:ascii="Times New Roman" w:hAnsi="Times New Roman"/>
          <w:color w:val="000000"/>
          <w:sz w:val="24"/>
          <w:szCs w:val="24"/>
        </w:rPr>
        <w:t>уч.</w:t>
      </w:r>
      <w:r w:rsidRPr="00867FB1">
        <w:rPr>
          <w:rFonts w:ascii="Times New Roman" w:hAnsi="Times New Roman"/>
          <w:sz w:val="24"/>
          <w:szCs w:val="24"/>
        </w:rPr>
        <w:t xml:space="preserve"> </w:t>
      </w:r>
      <w:r w:rsidRPr="00867FB1">
        <w:rPr>
          <w:rFonts w:ascii="Times New Roman" w:hAnsi="Times New Roman"/>
          <w:color w:val="000000"/>
          <w:sz w:val="24"/>
          <w:szCs w:val="24"/>
        </w:rPr>
        <w:t>пос.</w:t>
      </w:r>
      <w:r w:rsidRPr="00867FB1">
        <w:rPr>
          <w:rFonts w:ascii="Times New Roman" w:hAnsi="Times New Roman"/>
          <w:sz w:val="24"/>
          <w:szCs w:val="24"/>
        </w:rPr>
        <w:t xml:space="preserve"> </w:t>
      </w:r>
      <w:r w:rsidRPr="00867FB1">
        <w:rPr>
          <w:rFonts w:ascii="Times New Roman" w:hAnsi="Times New Roman"/>
          <w:color w:val="000000"/>
          <w:sz w:val="24"/>
          <w:szCs w:val="24"/>
        </w:rPr>
        <w:t>/</w:t>
      </w:r>
      <w:r w:rsidRPr="00867FB1">
        <w:rPr>
          <w:rFonts w:ascii="Times New Roman" w:hAnsi="Times New Roman"/>
          <w:sz w:val="24"/>
          <w:szCs w:val="24"/>
        </w:rPr>
        <w:t xml:space="preserve"> </w:t>
      </w:r>
      <w:r w:rsidRPr="00867FB1">
        <w:rPr>
          <w:rFonts w:ascii="Times New Roman" w:hAnsi="Times New Roman"/>
          <w:color w:val="000000"/>
          <w:sz w:val="24"/>
          <w:szCs w:val="24"/>
        </w:rPr>
        <w:t>Ф.И.</w:t>
      </w:r>
      <w:r w:rsidRPr="00867FB1">
        <w:rPr>
          <w:rFonts w:ascii="Times New Roman" w:hAnsi="Times New Roman"/>
          <w:sz w:val="24"/>
          <w:szCs w:val="24"/>
        </w:rPr>
        <w:t xml:space="preserve"> </w:t>
      </w:r>
      <w:r w:rsidRPr="00867FB1">
        <w:rPr>
          <w:rFonts w:ascii="Times New Roman" w:hAnsi="Times New Roman"/>
          <w:color w:val="000000"/>
          <w:sz w:val="24"/>
          <w:szCs w:val="24"/>
        </w:rPr>
        <w:t>Шарков.</w:t>
      </w:r>
      <w:r w:rsidRPr="00867FB1">
        <w:rPr>
          <w:rFonts w:ascii="Times New Roman" w:hAnsi="Times New Roman"/>
          <w:sz w:val="24"/>
          <w:szCs w:val="24"/>
        </w:rPr>
        <w:t xml:space="preserve"> </w:t>
      </w:r>
      <w:r w:rsidRPr="00867FB1">
        <w:rPr>
          <w:rFonts w:ascii="Times New Roman" w:hAnsi="Times New Roman"/>
          <w:color w:val="000000"/>
          <w:sz w:val="24"/>
          <w:szCs w:val="24"/>
        </w:rPr>
        <w:t>-</w:t>
      </w:r>
      <w:r w:rsidRPr="00867FB1">
        <w:rPr>
          <w:rFonts w:ascii="Times New Roman" w:hAnsi="Times New Roman"/>
          <w:sz w:val="24"/>
          <w:szCs w:val="24"/>
        </w:rPr>
        <w:t xml:space="preserve"> </w:t>
      </w:r>
      <w:r w:rsidRPr="00867FB1">
        <w:rPr>
          <w:rFonts w:ascii="Times New Roman" w:hAnsi="Times New Roman"/>
          <w:color w:val="000000"/>
          <w:sz w:val="24"/>
          <w:szCs w:val="24"/>
        </w:rPr>
        <w:t>М.:</w:t>
      </w:r>
      <w:r w:rsidRPr="00867FB1">
        <w:rPr>
          <w:rFonts w:ascii="Times New Roman" w:hAnsi="Times New Roman"/>
          <w:sz w:val="24"/>
          <w:szCs w:val="24"/>
        </w:rPr>
        <w:t xml:space="preserve"> </w:t>
      </w:r>
      <w:r w:rsidRPr="00867FB1">
        <w:rPr>
          <w:rFonts w:ascii="Times New Roman" w:hAnsi="Times New Roman"/>
          <w:color w:val="000000"/>
          <w:sz w:val="24"/>
          <w:szCs w:val="24"/>
        </w:rPr>
        <w:t>Дашков</w:t>
      </w:r>
      <w:r w:rsidRPr="00867FB1">
        <w:rPr>
          <w:rFonts w:ascii="Times New Roman" w:hAnsi="Times New Roman"/>
          <w:sz w:val="24"/>
          <w:szCs w:val="24"/>
        </w:rPr>
        <w:t xml:space="preserve"> </w:t>
      </w:r>
      <w:r w:rsidRPr="00867FB1">
        <w:rPr>
          <w:rFonts w:ascii="Times New Roman" w:hAnsi="Times New Roman"/>
          <w:color w:val="000000"/>
          <w:sz w:val="24"/>
          <w:szCs w:val="24"/>
        </w:rPr>
        <w:t>и</w:t>
      </w:r>
      <w:r w:rsidRPr="00867FB1">
        <w:rPr>
          <w:rFonts w:ascii="Times New Roman" w:hAnsi="Times New Roman"/>
          <w:sz w:val="24"/>
          <w:szCs w:val="24"/>
        </w:rPr>
        <w:t xml:space="preserve"> </w:t>
      </w:r>
      <w:r w:rsidRPr="00867FB1">
        <w:rPr>
          <w:rFonts w:ascii="Times New Roman" w:hAnsi="Times New Roman"/>
          <w:color w:val="000000"/>
          <w:sz w:val="24"/>
          <w:szCs w:val="24"/>
        </w:rPr>
        <w:t>К,</w:t>
      </w:r>
      <w:r w:rsidRPr="00867FB1">
        <w:rPr>
          <w:rFonts w:ascii="Times New Roman" w:hAnsi="Times New Roman"/>
          <w:sz w:val="24"/>
          <w:szCs w:val="24"/>
        </w:rPr>
        <w:t xml:space="preserve"> </w:t>
      </w:r>
      <w:r w:rsidRPr="00867FB1">
        <w:rPr>
          <w:rFonts w:ascii="Times New Roman" w:hAnsi="Times New Roman"/>
          <w:color w:val="000000"/>
          <w:sz w:val="24"/>
          <w:szCs w:val="24"/>
        </w:rPr>
        <w:t>2012.</w:t>
      </w:r>
      <w:r w:rsidRPr="00867FB1">
        <w:rPr>
          <w:rFonts w:ascii="Times New Roman" w:hAnsi="Times New Roman"/>
          <w:sz w:val="24"/>
          <w:szCs w:val="24"/>
        </w:rPr>
        <w:t xml:space="preserve"> </w:t>
      </w:r>
      <w:r w:rsidRPr="00867FB1">
        <w:rPr>
          <w:rFonts w:ascii="Times New Roman" w:hAnsi="Times New Roman"/>
          <w:color w:val="000000"/>
          <w:sz w:val="24"/>
          <w:szCs w:val="24"/>
        </w:rPr>
        <w:t>-</w:t>
      </w:r>
      <w:r w:rsidRPr="00867FB1">
        <w:rPr>
          <w:rFonts w:ascii="Times New Roman" w:hAnsi="Times New Roman"/>
          <w:sz w:val="24"/>
          <w:szCs w:val="24"/>
        </w:rPr>
        <w:t xml:space="preserve"> </w:t>
      </w:r>
      <w:r w:rsidRPr="00867FB1">
        <w:rPr>
          <w:rFonts w:ascii="Times New Roman" w:hAnsi="Times New Roman"/>
          <w:color w:val="000000"/>
          <w:sz w:val="24"/>
          <w:szCs w:val="24"/>
        </w:rPr>
        <w:t>336</w:t>
      </w:r>
      <w:r w:rsidRPr="00867FB1">
        <w:rPr>
          <w:rFonts w:ascii="Times New Roman" w:hAnsi="Times New Roman"/>
          <w:sz w:val="24"/>
          <w:szCs w:val="24"/>
        </w:rPr>
        <w:t xml:space="preserve"> </w:t>
      </w:r>
      <w:r w:rsidRPr="00867FB1">
        <w:rPr>
          <w:rFonts w:ascii="Times New Roman" w:hAnsi="Times New Roman"/>
          <w:color w:val="000000"/>
          <w:sz w:val="24"/>
          <w:szCs w:val="24"/>
        </w:rPr>
        <w:t>с.</w:t>
      </w:r>
      <w:r w:rsidRPr="00867FB1">
        <w:rPr>
          <w:rFonts w:ascii="Times New Roman" w:hAnsi="Times New Roman"/>
          <w:sz w:val="24"/>
          <w:szCs w:val="24"/>
        </w:rPr>
        <w:t xml:space="preserve"> </w:t>
      </w:r>
      <w:r w:rsidRPr="00867FB1">
        <w:rPr>
          <w:rFonts w:ascii="Times New Roman" w:hAnsi="Times New Roman"/>
          <w:color w:val="000000"/>
          <w:sz w:val="24"/>
          <w:szCs w:val="24"/>
        </w:rPr>
        <w:t>–</w:t>
      </w:r>
      <w:r w:rsidRPr="00867FB1">
        <w:rPr>
          <w:rFonts w:ascii="Times New Roman" w:hAnsi="Times New Roman"/>
          <w:sz w:val="24"/>
          <w:szCs w:val="24"/>
        </w:rPr>
        <w:t xml:space="preserve"> </w:t>
      </w:r>
      <w:r w:rsidRPr="00867FB1">
        <w:rPr>
          <w:rFonts w:ascii="Times New Roman" w:hAnsi="Times New Roman"/>
          <w:color w:val="000000"/>
          <w:sz w:val="24"/>
          <w:szCs w:val="24"/>
        </w:rPr>
        <w:t>Режим</w:t>
      </w:r>
      <w:r w:rsidRPr="00867FB1">
        <w:rPr>
          <w:rFonts w:ascii="Times New Roman" w:hAnsi="Times New Roman"/>
          <w:sz w:val="24"/>
          <w:szCs w:val="24"/>
        </w:rPr>
        <w:t xml:space="preserve"> </w:t>
      </w:r>
      <w:r w:rsidRPr="00867FB1">
        <w:rPr>
          <w:rFonts w:ascii="Times New Roman" w:hAnsi="Times New Roman"/>
          <w:color w:val="000000"/>
          <w:sz w:val="24"/>
          <w:szCs w:val="24"/>
        </w:rPr>
        <w:t>доступа</w:t>
      </w:r>
      <w:r w:rsidRPr="00867FB1">
        <w:rPr>
          <w:rFonts w:ascii="Times New Roman" w:hAnsi="Times New Roman"/>
          <w:sz w:val="24"/>
          <w:szCs w:val="24"/>
        </w:rPr>
        <w:t xml:space="preserve"> </w:t>
      </w:r>
      <w:r w:rsidRPr="00867FB1">
        <w:rPr>
          <w:rFonts w:ascii="Times New Roman" w:hAnsi="Times New Roman"/>
          <w:color w:val="000000"/>
          <w:sz w:val="24"/>
          <w:szCs w:val="24"/>
        </w:rPr>
        <w:t>:</w:t>
      </w:r>
      <w:r w:rsidRPr="00867FB1">
        <w:rPr>
          <w:rFonts w:ascii="Times New Roman" w:hAnsi="Times New Roman"/>
          <w:sz w:val="24"/>
          <w:szCs w:val="24"/>
        </w:rPr>
        <w:t xml:space="preserve"> </w:t>
      </w:r>
      <w:hyperlink r:id="rId29" w:history="1">
        <w:r w:rsidRPr="00867FB1">
          <w:rPr>
            <w:rStyle w:val="Hyperlink"/>
            <w:rFonts w:ascii="Times New Roman" w:hAnsi="Times New Roman"/>
            <w:sz w:val="24"/>
            <w:szCs w:val="24"/>
          </w:rPr>
          <w:t>http://znanium.com/bookread2.php?book=414955</w:t>
        </w:r>
      </w:hyperlink>
      <w:r w:rsidRPr="00867FB1">
        <w:rPr>
          <w:rFonts w:ascii="Times New Roman" w:hAnsi="Times New Roman"/>
          <w:color w:val="000000"/>
          <w:sz w:val="24"/>
          <w:szCs w:val="24"/>
        </w:rPr>
        <w:t xml:space="preserve"> .</w:t>
      </w:r>
      <w:r w:rsidRPr="00867FB1">
        <w:rPr>
          <w:rFonts w:ascii="Times New Roman" w:hAnsi="Times New Roman"/>
          <w:sz w:val="24"/>
          <w:szCs w:val="24"/>
        </w:rPr>
        <w:t xml:space="preserve"> </w:t>
      </w:r>
      <w:r w:rsidRPr="00867FB1">
        <w:rPr>
          <w:rFonts w:ascii="Times New Roman" w:hAnsi="Times New Roman"/>
          <w:color w:val="000000"/>
          <w:sz w:val="24"/>
          <w:szCs w:val="24"/>
        </w:rPr>
        <w:t>–</w:t>
      </w:r>
      <w:r w:rsidRPr="00867FB1">
        <w:rPr>
          <w:rFonts w:ascii="Times New Roman" w:hAnsi="Times New Roman"/>
          <w:sz w:val="24"/>
          <w:szCs w:val="24"/>
        </w:rPr>
        <w:t xml:space="preserve"> </w:t>
      </w:r>
      <w:r w:rsidRPr="00867FB1">
        <w:rPr>
          <w:rFonts w:ascii="Times New Roman" w:hAnsi="Times New Roman"/>
          <w:color w:val="000000"/>
          <w:sz w:val="24"/>
          <w:szCs w:val="24"/>
        </w:rPr>
        <w:t>Загл.</w:t>
      </w:r>
      <w:r w:rsidRPr="00867FB1">
        <w:rPr>
          <w:rFonts w:ascii="Times New Roman" w:hAnsi="Times New Roman"/>
          <w:sz w:val="24"/>
          <w:szCs w:val="24"/>
        </w:rPr>
        <w:t xml:space="preserve"> </w:t>
      </w:r>
      <w:r w:rsidRPr="00867FB1">
        <w:rPr>
          <w:rFonts w:ascii="Times New Roman" w:hAnsi="Times New Roman"/>
          <w:color w:val="000000"/>
          <w:sz w:val="24"/>
          <w:szCs w:val="24"/>
        </w:rPr>
        <w:t>с</w:t>
      </w:r>
      <w:r w:rsidRPr="00867FB1">
        <w:rPr>
          <w:rFonts w:ascii="Times New Roman" w:hAnsi="Times New Roman"/>
          <w:sz w:val="24"/>
          <w:szCs w:val="24"/>
        </w:rPr>
        <w:t xml:space="preserve"> </w:t>
      </w:r>
      <w:r w:rsidRPr="00867FB1">
        <w:rPr>
          <w:rFonts w:ascii="Times New Roman" w:hAnsi="Times New Roman"/>
          <w:color w:val="000000"/>
          <w:sz w:val="24"/>
          <w:szCs w:val="24"/>
        </w:rPr>
        <w:t>экрана.</w:t>
      </w:r>
      <w:r w:rsidRPr="00867FB1">
        <w:rPr>
          <w:rFonts w:ascii="Times New Roman" w:hAnsi="Times New Roman"/>
          <w:sz w:val="24"/>
          <w:szCs w:val="24"/>
        </w:rPr>
        <w:t xml:space="preserve"> </w:t>
      </w:r>
      <w:r w:rsidRPr="00867FB1">
        <w:rPr>
          <w:rFonts w:ascii="Times New Roman" w:hAnsi="Times New Roman"/>
          <w:color w:val="000000"/>
          <w:sz w:val="24"/>
          <w:szCs w:val="24"/>
        </w:rPr>
        <w:t>–</w:t>
      </w:r>
      <w:r w:rsidRPr="00867FB1">
        <w:rPr>
          <w:rFonts w:ascii="Times New Roman" w:hAnsi="Times New Roman"/>
          <w:sz w:val="24"/>
          <w:szCs w:val="24"/>
        </w:rPr>
        <w:t xml:space="preserve"> </w:t>
      </w:r>
      <w:r w:rsidRPr="00867FB1">
        <w:rPr>
          <w:rFonts w:ascii="Times New Roman" w:hAnsi="Times New Roman"/>
          <w:color w:val="000000"/>
          <w:sz w:val="24"/>
          <w:szCs w:val="24"/>
        </w:rPr>
        <w:t>ISBN</w:t>
      </w:r>
    </w:p>
    <w:p w:rsidR="003B4144" w:rsidRDefault="003B4144" w:rsidP="00E83F9A">
      <w:pPr>
        <w:suppressAutoHyphens/>
        <w:spacing w:after="0" w:line="240" w:lineRule="auto"/>
        <w:ind w:firstLine="709"/>
        <w:jc w:val="both"/>
        <w:rPr>
          <w:rFonts w:ascii="Times New Roman" w:hAnsi="Times New Roman"/>
          <w:b/>
          <w:sz w:val="24"/>
          <w:szCs w:val="24"/>
          <w:shd w:val="clear" w:color="auto" w:fill="FFFFFF"/>
          <w:lang w:eastAsia="zh-CN"/>
        </w:rPr>
      </w:pPr>
      <w:r>
        <w:rPr>
          <w:rFonts w:ascii="Times New Roman" w:hAnsi="Times New Roman"/>
          <w:b/>
          <w:sz w:val="24"/>
          <w:szCs w:val="24"/>
          <w:shd w:val="clear" w:color="auto" w:fill="FFFFFF"/>
          <w:lang w:eastAsia="zh-CN"/>
        </w:rPr>
        <w:t>в</w:t>
      </w:r>
      <w:r w:rsidRPr="00543CE8">
        <w:rPr>
          <w:rFonts w:ascii="Times New Roman" w:hAnsi="Times New Roman"/>
          <w:b/>
          <w:sz w:val="24"/>
          <w:szCs w:val="24"/>
          <w:shd w:val="clear" w:color="auto" w:fill="FFFFFF"/>
          <w:lang w:eastAsia="zh-CN"/>
        </w:rPr>
        <w:t>) Методические указания</w:t>
      </w:r>
      <w:r>
        <w:rPr>
          <w:rFonts w:ascii="Times New Roman" w:hAnsi="Times New Roman"/>
          <w:b/>
          <w:sz w:val="24"/>
          <w:szCs w:val="24"/>
          <w:shd w:val="clear" w:color="auto" w:fill="FFFFFF"/>
          <w:lang w:eastAsia="zh-CN"/>
        </w:rPr>
        <w:t xml:space="preserve"> представлены в Приложении</w:t>
      </w:r>
    </w:p>
    <w:p w:rsidR="003B4144" w:rsidRDefault="003B4144" w:rsidP="00E83F9A">
      <w:pPr>
        <w:suppressAutoHyphens/>
        <w:spacing w:after="0" w:line="240" w:lineRule="auto"/>
        <w:ind w:firstLine="709"/>
        <w:jc w:val="both"/>
        <w:rPr>
          <w:rFonts w:ascii="Times New Roman" w:hAnsi="Times New Roman"/>
          <w:b/>
          <w:sz w:val="24"/>
          <w:szCs w:val="24"/>
          <w:shd w:val="clear" w:color="auto" w:fill="FFFFFF"/>
          <w:lang w:eastAsia="zh-CN"/>
        </w:rPr>
      </w:pPr>
    </w:p>
    <w:p w:rsidR="003B4144" w:rsidRPr="00E83F9A" w:rsidRDefault="003B4144" w:rsidP="00E83F9A">
      <w:pPr>
        <w:tabs>
          <w:tab w:val="left" w:pos="-567"/>
          <w:tab w:val="left" w:pos="0"/>
        </w:tabs>
        <w:suppressAutoHyphens/>
        <w:spacing w:after="0" w:line="240" w:lineRule="auto"/>
        <w:ind w:firstLine="709"/>
        <w:rPr>
          <w:rFonts w:ascii="Times New Roman" w:hAnsi="Times New Roman"/>
          <w:sz w:val="24"/>
          <w:szCs w:val="24"/>
          <w:lang w:eastAsia="zh-CN"/>
        </w:rPr>
      </w:pPr>
      <w:r>
        <w:rPr>
          <w:rFonts w:ascii="Times New Roman" w:hAnsi="Times New Roman"/>
          <w:b/>
          <w:sz w:val="24"/>
          <w:szCs w:val="24"/>
          <w:lang w:eastAsia="zh-CN"/>
        </w:rPr>
        <w:t>г</w:t>
      </w:r>
      <w:r w:rsidRPr="00E83F9A">
        <w:rPr>
          <w:rFonts w:ascii="Times New Roman" w:hAnsi="Times New Roman"/>
          <w:b/>
          <w:sz w:val="24"/>
          <w:szCs w:val="24"/>
          <w:lang w:eastAsia="zh-CN"/>
        </w:rPr>
        <w:t>) Программное обеспечение и Интернет-ресурсы</w:t>
      </w:r>
    </w:p>
    <w:p w:rsidR="003B4144" w:rsidRDefault="003B4144" w:rsidP="001523F2">
      <w:pPr>
        <w:suppressAutoHyphens/>
        <w:spacing w:after="0" w:line="240" w:lineRule="auto"/>
        <w:ind w:firstLine="709"/>
        <w:jc w:val="both"/>
        <w:rPr>
          <w:rFonts w:ascii="Times New Roman" w:hAnsi="Times New Roman"/>
          <w:b/>
          <w:sz w:val="24"/>
          <w:szCs w:val="24"/>
          <w:lang w:eastAsia="zh-CN"/>
        </w:rPr>
      </w:pPr>
    </w:p>
    <w:p w:rsidR="003B4144" w:rsidRPr="001523F2" w:rsidRDefault="003B4144" w:rsidP="001523F2">
      <w:pPr>
        <w:suppressAutoHyphens/>
        <w:spacing w:after="0" w:line="240" w:lineRule="auto"/>
        <w:ind w:firstLine="709"/>
        <w:jc w:val="both"/>
        <w:rPr>
          <w:rFonts w:ascii="Times New Roman" w:hAnsi="Times New Roman"/>
          <w:b/>
          <w:sz w:val="24"/>
          <w:szCs w:val="24"/>
          <w:lang w:eastAsia="zh-CN"/>
        </w:rPr>
      </w:pPr>
      <w:r w:rsidRPr="001523F2">
        <w:rPr>
          <w:rFonts w:ascii="Times New Roman" w:hAnsi="Times New Roman"/>
          <w:b/>
          <w:sz w:val="24"/>
          <w:szCs w:val="24"/>
          <w:lang w:eastAsia="zh-CN"/>
        </w:rPr>
        <w:t>Программное обеспечение:</w:t>
      </w:r>
    </w:p>
    <w:p w:rsidR="003B4144" w:rsidRPr="00E21CA9" w:rsidRDefault="003B4144" w:rsidP="001523F2">
      <w:pPr>
        <w:suppressAutoHyphens/>
        <w:spacing w:after="0" w:line="240" w:lineRule="auto"/>
        <w:ind w:firstLine="709"/>
        <w:jc w:val="both"/>
        <w:rPr>
          <w:rFonts w:ascii="Times New Roman" w:hAnsi="Times New Roman"/>
          <w:b/>
          <w:sz w:val="24"/>
          <w:szCs w:val="24"/>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12"/>
        <w:gridCol w:w="2994"/>
        <w:gridCol w:w="2857"/>
      </w:tblGrid>
      <w:tr w:rsidR="003B4144" w:rsidRPr="00E21CA9" w:rsidTr="00E21CA9">
        <w:trPr>
          <w:trHeight w:val="537"/>
        </w:trPr>
        <w:tc>
          <w:tcPr>
            <w:tcW w:w="3612" w:type="dxa"/>
            <w:vAlign w:val="center"/>
          </w:tcPr>
          <w:p w:rsidR="003B4144" w:rsidRPr="00E21CA9" w:rsidRDefault="003B4144" w:rsidP="006D6BD8">
            <w:pPr>
              <w:contextualSpacing/>
              <w:rPr>
                <w:rFonts w:ascii="Times New Roman" w:hAnsi="Times New Roman"/>
                <w:sz w:val="24"/>
                <w:szCs w:val="24"/>
              </w:rPr>
            </w:pPr>
            <w:r w:rsidRPr="00E21CA9">
              <w:rPr>
                <w:rFonts w:ascii="Times New Roman" w:hAnsi="Times New Roman"/>
                <w:sz w:val="24"/>
                <w:szCs w:val="24"/>
              </w:rPr>
              <w:t>Наименование ПО</w:t>
            </w:r>
          </w:p>
        </w:tc>
        <w:tc>
          <w:tcPr>
            <w:tcW w:w="2994" w:type="dxa"/>
            <w:vAlign w:val="center"/>
          </w:tcPr>
          <w:p w:rsidR="003B4144" w:rsidRPr="00E21CA9" w:rsidRDefault="003B4144" w:rsidP="006D6BD8">
            <w:pPr>
              <w:contextualSpacing/>
              <w:rPr>
                <w:rFonts w:ascii="Times New Roman" w:hAnsi="Times New Roman"/>
                <w:sz w:val="24"/>
                <w:szCs w:val="24"/>
              </w:rPr>
            </w:pPr>
            <w:r w:rsidRPr="00E21CA9">
              <w:rPr>
                <w:rFonts w:ascii="Times New Roman" w:hAnsi="Times New Roman"/>
                <w:sz w:val="24"/>
                <w:szCs w:val="24"/>
              </w:rPr>
              <w:t>№ договора</w:t>
            </w:r>
          </w:p>
        </w:tc>
        <w:tc>
          <w:tcPr>
            <w:tcW w:w="2857" w:type="dxa"/>
            <w:vAlign w:val="center"/>
          </w:tcPr>
          <w:p w:rsidR="003B4144" w:rsidRPr="00E21CA9" w:rsidRDefault="003B4144" w:rsidP="006D6BD8">
            <w:pPr>
              <w:contextualSpacing/>
              <w:rPr>
                <w:rFonts w:ascii="Times New Roman" w:hAnsi="Times New Roman"/>
                <w:sz w:val="24"/>
                <w:szCs w:val="24"/>
              </w:rPr>
            </w:pPr>
            <w:r w:rsidRPr="00E21CA9">
              <w:rPr>
                <w:rFonts w:ascii="Times New Roman" w:hAnsi="Times New Roman"/>
                <w:sz w:val="24"/>
                <w:szCs w:val="24"/>
              </w:rPr>
              <w:t>Срок действия лицензии</w:t>
            </w:r>
          </w:p>
        </w:tc>
      </w:tr>
      <w:tr w:rsidR="003B4144" w:rsidRPr="00E21CA9" w:rsidTr="00E21CA9">
        <w:tc>
          <w:tcPr>
            <w:tcW w:w="3612" w:type="dxa"/>
            <w:vAlign w:val="center"/>
          </w:tcPr>
          <w:p w:rsidR="003B4144" w:rsidRPr="00E21CA9" w:rsidRDefault="003B4144" w:rsidP="006D6BD8">
            <w:pPr>
              <w:rPr>
                <w:rFonts w:ascii="Times New Roman" w:hAnsi="Times New Roman"/>
                <w:sz w:val="24"/>
                <w:szCs w:val="24"/>
                <w:lang w:val="en-US"/>
              </w:rPr>
            </w:pPr>
            <w:r w:rsidRPr="00E21CA9">
              <w:rPr>
                <w:rFonts w:ascii="Times New Roman" w:hAnsi="Times New Roman"/>
                <w:color w:val="000000"/>
                <w:sz w:val="24"/>
                <w:szCs w:val="24"/>
                <w:lang w:val="en-US"/>
              </w:rPr>
              <w:t>MS</w:t>
            </w:r>
            <w:r w:rsidRPr="00E21CA9">
              <w:rPr>
                <w:rFonts w:ascii="Times New Roman" w:hAnsi="Times New Roman"/>
                <w:sz w:val="24"/>
                <w:szCs w:val="24"/>
                <w:lang w:val="en-US"/>
              </w:rPr>
              <w:t xml:space="preserve"> </w:t>
            </w:r>
            <w:r w:rsidRPr="00E21CA9">
              <w:rPr>
                <w:rFonts w:ascii="Times New Roman" w:hAnsi="Times New Roman"/>
                <w:color w:val="000000"/>
                <w:sz w:val="24"/>
                <w:szCs w:val="24"/>
                <w:lang w:val="en-US"/>
              </w:rPr>
              <w:t>Windows</w:t>
            </w:r>
            <w:r w:rsidRPr="00E21CA9">
              <w:rPr>
                <w:rFonts w:ascii="Times New Roman" w:hAnsi="Times New Roman"/>
                <w:sz w:val="24"/>
                <w:szCs w:val="24"/>
                <w:lang w:val="en-US"/>
              </w:rPr>
              <w:t xml:space="preserve"> </w:t>
            </w:r>
            <w:r w:rsidRPr="00E21CA9">
              <w:rPr>
                <w:rFonts w:ascii="Times New Roman" w:hAnsi="Times New Roman"/>
                <w:color w:val="000000"/>
                <w:sz w:val="24"/>
                <w:szCs w:val="24"/>
                <w:lang w:val="en-US"/>
              </w:rPr>
              <w:t>7</w:t>
            </w:r>
            <w:r w:rsidRPr="00E21CA9">
              <w:rPr>
                <w:rFonts w:ascii="Times New Roman" w:hAnsi="Times New Roman"/>
                <w:sz w:val="24"/>
                <w:szCs w:val="24"/>
                <w:lang w:val="en-US"/>
              </w:rPr>
              <w:t xml:space="preserve"> </w:t>
            </w:r>
            <w:r w:rsidRPr="00E21CA9">
              <w:rPr>
                <w:rFonts w:ascii="Times New Roman" w:hAnsi="Times New Roman"/>
                <w:color w:val="000000"/>
                <w:sz w:val="24"/>
                <w:szCs w:val="24"/>
                <w:lang w:val="en-US"/>
              </w:rPr>
              <w:t>Professional(</w:t>
            </w:r>
            <w:r w:rsidRPr="00E21CA9">
              <w:rPr>
                <w:rFonts w:ascii="Times New Roman" w:hAnsi="Times New Roman"/>
                <w:color w:val="000000"/>
                <w:sz w:val="24"/>
                <w:szCs w:val="24"/>
              </w:rPr>
              <w:t>для</w:t>
            </w:r>
            <w:r w:rsidRPr="00E21CA9">
              <w:rPr>
                <w:rFonts w:ascii="Times New Roman" w:hAnsi="Times New Roman"/>
                <w:sz w:val="24"/>
                <w:szCs w:val="24"/>
                <w:lang w:val="en-US"/>
              </w:rPr>
              <w:t xml:space="preserve"> </w:t>
            </w:r>
            <w:r w:rsidRPr="00E21CA9">
              <w:rPr>
                <w:rFonts w:ascii="Times New Roman" w:hAnsi="Times New Roman"/>
                <w:color w:val="000000"/>
                <w:sz w:val="24"/>
                <w:szCs w:val="24"/>
              </w:rPr>
              <w:t>классов</w:t>
            </w:r>
            <w:r w:rsidRPr="00E21CA9">
              <w:rPr>
                <w:rFonts w:ascii="Times New Roman" w:hAnsi="Times New Roman"/>
                <w:color w:val="000000"/>
                <w:sz w:val="24"/>
                <w:szCs w:val="24"/>
                <w:lang w:val="en-US"/>
              </w:rPr>
              <w:t>)</w:t>
            </w:r>
            <w:r w:rsidRPr="00E21CA9">
              <w:rPr>
                <w:rFonts w:ascii="Times New Roman" w:hAnsi="Times New Roman"/>
                <w:sz w:val="24"/>
                <w:szCs w:val="24"/>
                <w:lang w:val="en-US"/>
              </w:rPr>
              <w:t xml:space="preserve"> </w:t>
            </w:r>
          </w:p>
        </w:tc>
        <w:tc>
          <w:tcPr>
            <w:tcW w:w="2994" w:type="dxa"/>
            <w:vAlign w:val="center"/>
          </w:tcPr>
          <w:p w:rsidR="003B4144" w:rsidRPr="00E21CA9" w:rsidRDefault="003B4144" w:rsidP="006D6BD8">
            <w:pPr>
              <w:rPr>
                <w:rFonts w:ascii="Times New Roman" w:hAnsi="Times New Roman"/>
                <w:sz w:val="24"/>
                <w:szCs w:val="24"/>
              </w:rPr>
            </w:pPr>
            <w:r w:rsidRPr="00E21CA9">
              <w:rPr>
                <w:rFonts w:ascii="Times New Roman" w:hAnsi="Times New Roman"/>
                <w:color w:val="000000"/>
                <w:sz w:val="24"/>
                <w:szCs w:val="24"/>
              </w:rPr>
              <w:t>Д-1227-18</w:t>
            </w:r>
            <w:r w:rsidRPr="00E21CA9">
              <w:rPr>
                <w:rFonts w:ascii="Times New Roman" w:hAnsi="Times New Roman"/>
                <w:sz w:val="24"/>
                <w:szCs w:val="24"/>
              </w:rPr>
              <w:t xml:space="preserve"> </w:t>
            </w:r>
            <w:r w:rsidRPr="00E21CA9">
              <w:rPr>
                <w:rFonts w:ascii="Times New Roman" w:hAnsi="Times New Roman"/>
                <w:color w:val="000000"/>
                <w:sz w:val="24"/>
                <w:szCs w:val="24"/>
              </w:rPr>
              <w:t>от</w:t>
            </w:r>
            <w:r w:rsidRPr="00E21CA9">
              <w:rPr>
                <w:rFonts w:ascii="Times New Roman" w:hAnsi="Times New Roman"/>
                <w:sz w:val="24"/>
                <w:szCs w:val="24"/>
              </w:rPr>
              <w:t xml:space="preserve"> </w:t>
            </w:r>
            <w:r w:rsidRPr="00E21CA9">
              <w:rPr>
                <w:rFonts w:ascii="Times New Roman" w:hAnsi="Times New Roman"/>
                <w:color w:val="000000"/>
                <w:sz w:val="24"/>
                <w:szCs w:val="24"/>
              </w:rPr>
              <w:t>08.10.2018</w:t>
            </w:r>
            <w:r w:rsidRPr="00E21CA9">
              <w:rPr>
                <w:rFonts w:ascii="Times New Roman" w:hAnsi="Times New Roman"/>
                <w:sz w:val="24"/>
                <w:szCs w:val="24"/>
              </w:rPr>
              <w:t xml:space="preserve"> </w:t>
            </w:r>
          </w:p>
        </w:tc>
        <w:tc>
          <w:tcPr>
            <w:tcW w:w="2857" w:type="dxa"/>
            <w:vAlign w:val="center"/>
          </w:tcPr>
          <w:p w:rsidR="003B4144" w:rsidRPr="00E21CA9" w:rsidRDefault="003B4144" w:rsidP="006D6BD8">
            <w:pPr>
              <w:jc w:val="center"/>
              <w:rPr>
                <w:rFonts w:ascii="Times New Roman" w:hAnsi="Times New Roman"/>
                <w:sz w:val="24"/>
                <w:szCs w:val="24"/>
              </w:rPr>
            </w:pPr>
            <w:r w:rsidRPr="00E21CA9">
              <w:rPr>
                <w:rFonts w:ascii="Times New Roman" w:hAnsi="Times New Roman"/>
                <w:color w:val="000000"/>
                <w:sz w:val="24"/>
                <w:szCs w:val="24"/>
              </w:rPr>
              <w:t>11.10.2021</w:t>
            </w:r>
            <w:r w:rsidRPr="00E21CA9">
              <w:rPr>
                <w:rFonts w:ascii="Times New Roman" w:hAnsi="Times New Roman"/>
                <w:sz w:val="24"/>
                <w:szCs w:val="24"/>
              </w:rPr>
              <w:t xml:space="preserve"> </w:t>
            </w:r>
          </w:p>
        </w:tc>
      </w:tr>
      <w:tr w:rsidR="003B4144" w:rsidRPr="00E21CA9" w:rsidTr="00E21CA9">
        <w:tc>
          <w:tcPr>
            <w:tcW w:w="3612" w:type="dxa"/>
          </w:tcPr>
          <w:p w:rsidR="003B4144" w:rsidRPr="00E21CA9" w:rsidRDefault="003B4144" w:rsidP="006D6BD8">
            <w:pPr>
              <w:contextualSpacing/>
              <w:rPr>
                <w:rFonts w:ascii="Times New Roman" w:hAnsi="Times New Roman"/>
                <w:sz w:val="24"/>
                <w:szCs w:val="24"/>
              </w:rPr>
            </w:pPr>
            <w:r w:rsidRPr="00E21CA9">
              <w:rPr>
                <w:rFonts w:ascii="Times New Roman" w:hAnsi="Times New Roman"/>
                <w:sz w:val="24"/>
                <w:szCs w:val="24"/>
              </w:rPr>
              <w:t>MS Office 2007</w:t>
            </w:r>
          </w:p>
        </w:tc>
        <w:tc>
          <w:tcPr>
            <w:tcW w:w="2994" w:type="dxa"/>
          </w:tcPr>
          <w:p w:rsidR="003B4144" w:rsidRPr="00E21CA9" w:rsidRDefault="003B4144" w:rsidP="006D6BD8">
            <w:pPr>
              <w:contextualSpacing/>
              <w:rPr>
                <w:rFonts w:ascii="Times New Roman" w:hAnsi="Times New Roman"/>
                <w:sz w:val="24"/>
                <w:szCs w:val="24"/>
              </w:rPr>
            </w:pPr>
            <w:r w:rsidRPr="00E21CA9">
              <w:rPr>
                <w:rFonts w:ascii="Times New Roman" w:hAnsi="Times New Roman"/>
                <w:sz w:val="24"/>
                <w:szCs w:val="24"/>
              </w:rPr>
              <w:t>№ 135 от 17.09.2007</w:t>
            </w:r>
          </w:p>
        </w:tc>
        <w:tc>
          <w:tcPr>
            <w:tcW w:w="2857" w:type="dxa"/>
          </w:tcPr>
          <w:p w:rsidR="003B4144" w:rsidRPr="00E21CA9" w:rsidRDefault="003B4144" w:rsidP="006D6BD8">
            <w:pPr>
              <w:contextualSpacing/>
              <w:jc w:val="center"/>
              <w:rPr>
                <w:rFonts w:ascii="Times New Roman" w:hAnsi="Times New Roman"/>
                <w:sz w:val="24"/>
                <w:szCs w:val="24"/>
              </w:rPr>
            </w:pPr>
            <w:r w:rsidRPr="00E21CA9">
              <w:rPr>
                <w:rFonts w:ascii="Times New Roman" w:hAnsi="Times New Roman"/>
                <w:sz w:val="24"/>
                <w:szCs w:val="24"/>
              </w:rPr>
              <w:t>бессрочно</w:t>
            </w:r>
          </w:p>
        </w:tc>
      </w:tr>
      <w:tr w:rsidR="003B4144" w:rsidRPr="00E21CA9" w:rsidTr="00E21CA9">
        <w:tc>
          <w:tcPr>
            <w:tcW w:w="3612" w:type="dxa"/>
            <w:vAlign w:val="center"/>
          </w:tcPr>
          <w:p w:rsidR="003B4144" w:rsidRPr="00E21CA9" w:rsidRDefault="003B4144" w:rsidP="006D6BD8">
            <w:pPr>
              <w:rPr>
                <w:rFonts w:ascii="Times New Roman" w:hAnsi="Times New Roman"/>
                <w:sz w:val="24"/>
                <w:szCs w:val="24"/>
              </w:rPr>
            </w:pPr>
            <w:r w:rsidRPr="00E21CA9">
              <w:rPr>
                <w:rFonts w:ascii="Times New Roman" w:hAnsi="Times New Roman"/>
                <w:color w:val="000000"/>
                <w:sz w:val="24"/>
                <w:szCs w:val="24"/>
              </w:rPr>
              <w:t>FAR</w:t>
            </w:r>
            <w:r w:rsidRPr="00E21CA9">
              <w:rPr>
                <w:rFonts w:ascii="Times New Roman" w:hAnsi="Times New Roman"/>
                <w:sz w:val="24"/>
                <w:szCs w:val="24"/>
              </w:rPr>
              <w:t xml:space="preserve"> </w:t>
            </w:r>
            <w:r w:rsidRPr="00E21CA9">
              <w:rPr>
                <w:rFonts w:ascii="Times New Roman" w:hAnsi="Times New Roman"/>
                <w:color w:val="000000"/>
                <w:sz w:val="24"/>
                <w:szCs w:val="24"/>
              </w:rPr>
              <w:t>Manager</w:t>
            </w:r>
            <w:r w:rsidRPr="00E21CA9">
              <w:rPr>
                <w:rFonts w:ascii="Times New Roman" w:hAnsi="Times New Roman"/>
                <w:sz w:val="24"/>
                <w:szCs w:val="24"/>
              </w:rPr>
              <w:t xml:space="preserve"> </w:t>
            </w:r>
          </w:p>
        </w:tc>
        <w:tc>
          <w:tcPr>
            <w:tcW w:w="2994" w:type="dxa"/>
            <w:vAlign w:val="center"/>
          </w:tcPr>
          <w:p w:rsidR="003B4144" w:rsidRPr="00E21CA9" w:rsidRDefault="003B4144" w:rsidP="006D6BD8">
            <w:pPr>
              <w:rPr>
                <w:rFonts w:ascii="Times New Roman" w:hAnsi="Times New Roman"/>
                <w:sz w:val="24"/>
                <w:szCs w:val="24"/>
              </w:rPr>
            </w:pPr>
            <w:r w:rsidRPr="00E21CA9">
              <w:rPr>
                <w:rFonts w:ascii="Times New Roman" w:hAnsi="Times New Roman"/>
                <w:color w:val="000000"/>
                <w:sz w:val="24"/>
                <w:szCs w:val="24"/>
              </w:rPr>
              <w:t>свободно</w:t>
            </w:r>
            <w:r w:rsidRPr="00E21CA9">
              <w:rPr>
                <w:rFonts w:ascii="Times New Roman" w:hAnsi="Times New Roman"/>
                <w:sz w:val="24"/>
                <w:szCs w:val="24"/>
              </w:rPr>
              <w:t xml:space="preserve"> </w:t>
            </w:r>
            <w:r w:rsidRPr="00E21CA9">
              <w:rPr>
                <w:rFonts w:ascii="Times New Roman" w:hAnsi="Times New Roman"/>
                <w:color w:val="000000"/>
                <w:sz w:val="24"/>
                <w:szCs w:val="24"/>
              </w:rPr>
              <w:t>распространяемое</w:t>
            </w:r>
            <w:r w:rsidRPr="00E21CA9">
              <w:rPr>
                <w:rFonts w:ascii="Times New Roman" w:hAnsi="Times New Roman"/>
                <w:sz w:val="24"/>
                <w:szCs w:val="24"/>
              </w:rPr>
              <w:t xml:space="preserve"> </w:t>
            </w:r>
            <w:r w:rsidRPr="00E21CA9">
              <w:rPr>
                <w:rFonts w:ascii="Times New Roman" w:hAnsi="Times New Roman"/>
                <w:color w:val="000000"/>
                <w:sz w:val="24"/>
                <w:szCs w:val="24"/>
              </w:rPr>
              <w:t>ПО</w:t>
            </w:r>
            <w:r w:rsidRPr="00E21CA9">
              <w:rPr>
                <w:rFonts w:ascii="Times New Roman" w:hAnsi="Times New Roman"/>
                <w:sz w:val="24"/>
                <w:szCs w:val="24"/>
              </w:rPr>
              <w:t xml:space="preserve"> </w:t>
            </w:r>
          </w:p>
        </w:tc>
        <w:tc>
          <w:tcPr>
            <w:tcW w:w="2857" w:type="dxa"/>
            <w:vAlign w:val="center"/>
          </w:tcPr>
          <w:p w:rsidR="003B4144" w:rsidRPr="00E21CA9" w:rsidRDefault="003B4144" w:rsidP="006D6BD8">
            <w:pPr>
              <w:jc w:val="center"/>
              <w:rPr>
                <w:rFonts w:ascii="Times New Roman" w:hAnsi="Times New Roman"/>
                <w:sz w:val="24"/>
                <w:szCs w:val="24"/>
              </w:rPr>
            </w:pPr>
            <w:r w:rsidRPr="00E21CA9">
              <w:rPr>
                <w:rFonts w:ascii="Times New Roman" w:hAnsi="Times New Roman"/>
                <w:color w:val="000000"/>
                <w:sz w:val="24"/>
                <w:szCs w:val="24"/>
              </w:rPr>
              <w:t>бессрочно</w:t>
            </w:r>
          </w:p>
        </w:tc>
      </w:tr>
      <w:tr w:rsidR="003B4144" w:rsidRPr="00E21CA9" w:rsidTr="00E21CA9">
        <w:tc>
          <w:tcPr>
            <w:tcW w:w="3612" w:type="dxa"/>
          </w:tcPr>
          <w:p w:rsidR="003B4144" w:rsidRPr="00E21CA9" w:rsidRDefault="003B4144" w:rsidP="006D6BD8">
            <w:pPr>
              <w:contextualSpacing/>
              <w:rPr>
                <w:rFonts w:ascii="Times New Roman" w:hAnsi="Times New Roman"/>
                <w:sz w:val="24"/>
                <w:szCs w:val="24"/>
              </w:rPr>
            </w:pPr>
            <w:r w:rsidRPr="00E21CA9">
              <w:rPr>
                <w:rFonts w:ascii="Times New Roman" w:hAnsi="Times New Roman"/>
                <w:sz w:val="24"/>
                <w:szCs w:val="24"/>
              </w:rPr>
              <w:t>7Zip</w:t>
            </w:r>
          </w:p>
        </w:tc>
        <w:tc>
          <w:tcPr>
            <w:tcW w:w="2994" w:type="dxa"/>
          </w:tcPr>
          <w:p w:rsidR="003B4144" w:rsidRPr="00E21CA9" w:rsidRDefault="003B4144" w:rsidP="006D6BD8">
            <w:pPr>
              <w:contextualSpacing/>
              <w:rPr>
                <w:rFonts w:ascii="Times New Roman" w:hAnsi="Times New Roman"/>
                <w:sz w:val="24"/>
                <w:szCs w:val="24"/>
              </w:rPr>
            </w:pPr>
            <w:r w:rsidRPr="00E21CA9">
              <w:rPr>
                <w:rFonts w:ascii="Times New Roman" w:hAnsi="Times New Roman"/>
                <w:sz w:val="24"/>
                <w:szCs w:val="24"/>
              </w:rPr>
              <w:t>свободно распространяемое</w:t>
            </w:r>
          </w:p>
        </w:tc>
        <w:tc>
          <w:tcPr>
            <w:tcW w:w="2857" w:type="dxa"/>
          </w:tcPr>
          <w:p w:rsidR="003B4144" w:rsidRPr="00E21CA9" w:rsidRDefault="003B4144" w:rsidP="006D6BD8">
            <w:pPr>
              <w:contextualSpacing/>
              <w:jc w:val="center"/>
              <w:rPr>
                <w:rFonts w:ascii="Times New Roman" w:hAnsi="Times New Roman"/>
                <w:sz w:val="24"/>
                <w:szCs w:val="24"/>
              </w:rPr>
            </w:pPr>
            <w:r w:rsidRPr="00E21CA9">
              <w:rPr>
                <w:rFonts w:ascii="Times New Roman" w:hAnsi="Times New Roman"/>
                <w:sz w:val="24"/>
                <w:szCs w:val="24"/>
              </w:rPr>
              <w:t>бессрочно</w:t>
            </w:r>
          </w:p>
        </w:tc>
      </w:tr>
    </w:tbl>
    <w:p w:rsidR="003B4144" w:rsidRPr="00E21CA9" w:rsidRDefault="003B4144" w:rsidP="001523F2">
      <w:pPr>
        <w:widowControl w:val="0"/>
        <w:tabs>
          <w:tab w:val="left" w:pos="1200"/>
        </w:tabs>
        <w:autoSpaceDE w:val="0"/>
        <w:autoSpaceDN w:val="0"/>
        <w:adjustRightInd w:val="0"/>
        <w:spacing w:after="0" w:line="240" w:lineRule="auto"/>
        <w:ind w:firstLine="709"/>
        <w:jc w:val="both"/>
        <w:rPr>
          <w:rFonts w:ascii="Times New Roman" w:hAnsi="Times New Roman"/>
          <w:b/>
          <w:sz w:val="24"/>
          <w:szCs w:val="24"/>
          <w:lang w:eastAsia="ru-RU"/>
        </w:rPr>
      </w:pPr>
    </w:p>
    <w:p w:rsidR="003B4144" w:rsidRPr="00E21CA9" w:rsidRDefault="003B4144" w:rsidP="001523F2">
      <w:pPr>
        <w:widowControl w:val="0"/>
        <w:tabs>
          <w:tab w:val="left" w:pos="1200"/>
        </w:tabs>
        <w:autoSpaceDE w:val="0"/>
        <w:autoSpaceDN w:val="0"/>
        <w:adjustRightInd w:val="0"/>
        <w:spacing w:after="0" w:line="240" w:lineRule="auto"/>
        <w:ind w:firstLine="709"/>
        <w:jc w:val="both"/>
        <w:rPr>
          <w:rFonts w:ascii="Times New Roman" w:hAnsi="Times New Roman"/>
          <w:b/>
          <w:sz w:val="24"/>
          <w:szCs w:val="24"/>
          <w:lang w:eastAsia="ru-RU"/>
        </w:rPr>
      </w:pPr>
      <w:r w:rsidRPr="00E21CA9">
        <w:rPr>
          <w:rFonts w:ascii="Times New Roman" w:hAnsi="Times New Roman"/>
          <w:b/>
          <w:sz w:val="24"/>
          <w:szCs w:val="24"/>
          <w:lang w:eastAsia="ru-RU"/>
        </w:rPr>
        <w:t>Интернет-ресурсы:</w:t>
      </w:r>
    </w:p>
    <w:tbl>
      <w:tblPr>
        <w:tblW w:w="9574" w:type="dxa"/>
        <w:tblCellMar>
          <w:left w:w="0" w:type="dxa"/>
          <w:right w:w="0" w:type="dxa"/>
        </w:tblCellMar>
        <w:tblLook w:val="00A0"/>
      </w:tblPr>
      <w:tblGrid>
        <w:gridCol w:w="5685"/>
        <w:gridCol w:w="3889"/>
      </w:tblGrid>
      <w:tr w:rsidR="003B4144" w:rsidRPr="00E21CA9" w:rsidTr="00E21CA9">
        <w:trPr>
          <w:trHeight w:hRule="exact" w:val="270"/>
        </w:trPr>
        <w:tc>
          <w:tcPr>
            <w:tcW w:w="568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3B4144" w:rsidRPr="00E21CA9" w:rsidRDefault="003B4144" w:rsidP="006D6BD8">
            <w:pPr>
              <w:jc w:val="center"/>
              <w:rPr>
                <w:rFonts w:ascii="Times New Roman" w:hAnsi="Times New Roman"/>
                <w:sz w:val="24"/>
                <w:szCs w:val="24"/>
              </w:rPr>
            </w:pPr>
            <w:r w:rsidRPr="00E21CA9">
              <w:rPr>
                <w:rFonts w:ascii="Times New Roman" w:hAnsi="Times New Roman"/>
                <w:color w:val="000000"/>
                <w:sz w:val="24"/>
                <w:szCs w:val="24"/>
              </w:rPr>
              <w:t>Название</w:t>
            </w:r>
            <w:r w:rsidRPr="00E21CA9">
              <w:rPr>
                <w:rFonts w:ascii="Times New Roman" w:hAnsi="Times New Roman"/>
                <w:sz w:val="24"/>
                <w:szCs w:val="24"/>
              </w:rPr>
              <w:t xml:space="preserve"> ресу</w:t>
            </w:r>
            <w:r w:rsidRPr="00E21CA9">
              <w:rPr>
                <w:rFonts w:ascii="Times New Roman" w:hAnsi="Times New Roman"/>
                <w:color w:val="000000"/>
                <w:sz w:val="24"/>
                <w:szCs w:val="24"/>
              </w:rPr>
              <w:t>рса</w:t>
            </w:r>
            <w:r w:rsidRPr="00E21CA9">
              <w:rPr>
                <w:rFonts w:ascii="Times New Roman" w:hAnsi="Times New Roman"/>
                <w:sz w:val="24"/>
                <w:szCs w:val="24"/>
              </w:rPr>
              <w:t xml:space="preserve"> </w:t>
            </w:r>
          </w:p>
          <w:p w:rsidR="003B4144" w:rsidRPr="00E21CA9" w:rsidRDefault="003B4144" w:rsidP="006D6BD8">
            <w:pPr>
              <w:jc w:val="center"/>
              <w:rPr>
                <w:rFonts w:ascii="Times New Roman" w:hAnsi="Times New Roman"/>
                <w:sz w:val="24"/>
                <w:szCs w:val="24"/>
              </w:rPr>
            </w:pPr>
          </w:p>
        </w:tc>
        <w:tc>
          <w:tcPr>
            <w:tcW w:w="388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3B4144" w:rsidRPr="00E21CA9" w:rsidRDefault="003B4144" w:rsidP="006D6BD8">
            <w:pPr>
              <w:jc w:val="center"/>
              <w:rPr>
                <w:rFonts w:ascii="Times New Roman" w:hAnsi="Times New Roman"/>
                <w:sz w:val="24"/>
                <w:szCs w:val="24"/>
              </w:rPr>
            </w:pPr>
            <w:r w:rsidRPr="00E21CA9">
              <w:rPr>
                <w:rFonts w:ascii="Times New Roman" w:hAnsi="Times New Roman"/>
                <w:color w:val="000000"/>
                <w:sz w:val="24"/>
                <w:szCs w:val="24"/>
              </w:rPr>
              <w:t>Ссылка</w:t>
            </w:r>
            <w:r w:rsidRPr="00E21CA9">
              <w:rPr>
                <w:rFonts w:ascii="Times New Roman" w:hAnsi="Times New Roman"/>
                <w:sz w:val="24"/>
                <w:szCs w:val="24"/>
              </w:rPr>
              <w:t xml:space="preserve"> </w:t>
            </w:r>
          </w:p>
        </w:tc>
      </w:tr>
      <w:tr w:rsidR="003B4144" w:rsidRPr="00BE792D" w:rsidTr="00E21CA9">
        <w:trPr>
          <w:trHeight w:hRule="exact" w:val="14"/>
        </w:trPr>
        <w:tc>
          <w:tcPr>
            <w:tcW w:w="56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B4144" w:rsidRPr="00E21CA9" w:rsidRDefault="003B4144" w:rsidP="006D6BD8">
            <w:pPr>
              <w:rPr>
                <w:rFonts w:ascii="Times New Roman" w:hAnsi="Times New Roman"/>
                <w:sz w:val="24"/>
                <w:szCs w:val="24"/>
              </w:rPr>
            </w:pPr>
            <w:r w:rsidRPr="00E21CA9">
              <w:rPr>
                <w:rFonts w:ascii="Times New Roman" w:hAnsi="Times New Roman"/>
                <w:color w:val="000000"/>
                <w:sz w:val="24"/>
                <w:szCs w:val="24"/>
              </w:rPr>
              <w:t>Электронная</w:t>
            </w:r>
            <w:r w:rsidRPr="00E21CA9">
              <w:rPr>
                <w:rFonts w:ascii="Times New Roman" w:hAnsi="Times New Roman"/>
                <w:sz w:val="24"/>
                <w:szCs w:val="24"/>
              </w:rPr>
              <w:t xml:space="preserve"> </w:t>
            </w:r>
            <w:r w:rsidRPr="00E21CA9">
              <w:rPr>
                <w:rFonts w:ascii="Times New Roman" w:hAnsi="Times New Roman"/>
                <w:color w:val="000000"/>
                <w:sz w:val="24"/>
                <w:szCs w:val="24"/>
              </w:rPr>
              <w:t>база</w:t>
            </w:r>
            <w:r w:rsidRPr="00E21CA9">
              <w:rPr>
                <w:rFonts w:ascii="Times New Roman" w:hAnsi="Times New Roman"/>
                <w:sz w:val="24"/>
                <w:szCs w:val="24"/>
              </w:rPr>
              <w:t xml:space="preserve"> </w:t>
            </w:r>
            <w:r w:rsidRPr="00E21CA9">
              <w:rPr>
                <w:rFonts w:ascii="Times New Roman" w:hAnsi="Times New Roman"/>
                <w:color w:val="000000"/>
                <w:sz w:val="24"/>
                <w:szCs w:val="24"/>
              </w:rPr>
              <w:t>периодических</w:t>
            </w:r>
            <w:r w:rsidRPr="00E21CA9">
              <w:rPr>
                <w:rFonts w:ascii="Times New Roman" w:hAnsi="Times New Roman"/>
                <w:sz w:val="24"/>
                <w:szCs w:val="24"/>
              </w:rPr>
              <w:t xml:space="preserve"> </w:t>
            </w:r>
            <w:r w:rsidRPr="00E21CA9">
              <w:rPr>
                <w:rFonts w:ascii="Times New Roman" w:hAnsi="Times New Roman"/>
                <w:color w:val="000000"/>
                <w:sz w:val="24"/>
                <w:szCs w:val="24"/>
              </w:rPr>
              <w:t>изданий</w:t>
            </w:r>
            <w:r w:rsidRPr="00E21CA9">
              <w:rPr>
                <w:rFonts w:ascii="Times New Roman" w:hAnsi="Times New Roman"/>
                <w:sz w:val="24"/>
                <w:szCs w:val="24"/>
              </w:rPr>
              <w:t xml:space="preserve"> </w:t>
            </w:r>
            <w:r w:rsidRPr="00E21CA9">
              <w:rPr>
                <w:rFonts w:ascii="Times New Roman" w:hAnsi="Times New Roman"/>
                <w:color w:val="000000"/>
                <w:sz w:val="24"/>
                <w:szCs w:val="24"/>
              </w:rPr>
              <w:t>East</w:t>
            </w:r>
            <w:r w:rsidRPr="00E21CA9">
              <w:rPr>
                <w:rFonts w:ascii="Times New Roman" w:hAnsi="Times New Roman"/>
                <w:sz w:val="24"/>
                <w:szCs w:val="24"/>
              </w:rPr>
              <w:t xml:space="preserve"> </w:t>
            </w:r>
            <w:r w:rsidRPr="00E21CA9">
              <w:rPr>
                <w:rFonts w:ascii="Times New Roman" w:hAnsi="Times New Roman"/>
                <w:color w:val="000000"/>
                <w:sz w:val="24"/>
                <w:szCs w:val="24"/>
              </w:rPr>
              <w:t>View</w:t>
            </w:r>
            <w:r w:rsidRPr="00E21CA9">
              <w:rPr>
                <w:rFonts w:ascii="Times New Roman" w:hAnsi="Times New Roman"/>
                <w:sz w:val="24"/>
                <w:szCs w:val="24"/>
              </w:rPr>
              <w:t xml:space="preserve"> </w:t>
            </w:r>
            <w:r w:rsidRPr="00E21CA9">
              <w:rPr>
                <w:rFonts w:ascii="Times New Roman" w:hAnsi="Times New Roman"/>
                <w:color w:val="000000"/>
                <w:sz w:val="24"/>
                <w:szCs w:val="24"/>
              </w:rPr>
              <w:t>Information</w:t>
            </w:r>
            <w:r w:rsidRPr="00E21CA9">
              <w:rPr>
                <w:rFonts w:ascii="Times New Roman" w:hAnsi="Times New Roman"/>
                <w:sz w:val="24"/>
                <w:szCs w:val="24"/>
              </w:rPr>
              <w:t xml:space="preserve"> </w:t>
            </w:r>
            <w:r w:rsidRPr="00E21CA9">
              <w:rPr>
                <w:rFonts w:ascii="Times New Roman" w:hAnsi="Times New Roman"/>
                <w:color w:val="000000"/>
                <w:sz w:val="24"/>
                <w:szCs w:val="24"/>
              </w:rPr>
              <w:t>Services,</w:t>
            </w:r>
            <w:r w:rsidRPr="00E21CA9">
              <w:rPr>
                <w:rFonts w:ascii="Times New Roman" w:hAnsi="Times New Roman"/>
                <w:sz w:val="24"/>
                <w:szCs w:val="24"/>
              </w:rPr>
              <w:t xml:space="preserve"> </w:t>
            </w:r>
            <w:r w:rsidRPr="00E21CA9">
              <w:rPr>
                <w:rFonts w:ascii="Times New Roman" w:hAnsi="Times New Roman"/>
                <w:color w:val="000000"/>
                <w:sz w:val="24"/>
                <w:szCs w:val="24"/>
              </w:rPr>
              <w:t>ООО</w:t>
            </w:r>
            <w:r w:rsidRPr="00E21CA9">
              <w:rPr>
                <w:rFonts w:ascii="Times New Roman" w:hAnsi="Times New Roman"/>
                <w:sz w:val="24"/>
                <w:szCs w:val="24"/>
              </w:rPr>
              <w:t xml:space="preserve"> </w:t>
            </w:r>
            <w:r w:rsidRPr="00E21CA9">
              <w:rPr>
                <w:rFonts w:ascii="Times New Roman" w:hAnsi="Times New Roman"/>
                <w:color w:val="000000"/>
                <w:sz w:val="24"/>
                <w:szCs w:val="24"/>
              </w:rPr>
              <w:t>«ИВИС»</w:t>
            </w:r>
            <w:r w:rsidRPr="00E21CA9">
              <w:rPr>
                <w:rFonts w:ascii="Times New Roman" w:hAnsi="Times New Roman"/>
                <w:sz w:val="24"/>
                <w:szCs w:val="24"/>
              </w:rPr>
              <w:t xml:space="preserve"> </w:t>
            </w:r>
          </w:p>
        </w:tc>
        <w:tc>
          <w:tcPr>
            <w:tcW w:w="388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B4144" w:rsidRPr="00BE792D" w:rsidRDefault="003B4144" w:rsidP="006D6BD8">
            <w:pPr>
              <w:rPr>
                <w:rFonts w:ascii="Times New Roman" w:hAnsi="Times New Roman"/>
                <w:sz w:val="24"/>
                <w:szCs w:val="24"/>
                <w:lang w:val="en-US"/>
              </w:rPr>
            </w:pPr>
            <w:r w:rsidRPr="00E21CA9">
              <w:rPr>
                <w:rFonts w:ascii="Times New Roman" w:hAnsi="Times New Roman"/>
                <w:color w:val="000000"/>
                <w:sz w:val="24"/>
                <w:szCs w:val="24"/>
                <w:lang w:val="en-US"/>
              </w:rPr>
              <w:t>URL:</w:t>
            </w:r>
            <w:r w:rsidRPr="00E21CA9">
              <w:rPr>
                <w:rFonts w:ascii="Times New Roman" w:hAnsi="Times New Roman"/>
                <w:sz w:val="24"/>
                <w:szCs w:val="24"/>
                <w:lang w:val="en-US"/>
              </w:rPr>
              <w:t xml:space="preserve"> </w:t>
            </w:r>
            <w:hyperlink r:id="rId30" w:history="1">
              <w:r w:rsidRPr="00BE792D">
                <w:rPr>
                  <w:rStyle w:val="Hyperlink"/>
                  <w:rFonts w:ascii="Times New Roman" w:hAnsi="Times New Roman"/>
                  <w:sz w:val="24"/>
                  <w:szCs w:val="24"/>
                  <w:lang w:val="en-US"/>
                </w:rPr>
                <w:t>https://dlib.eastview.com/</w:t>
              </w:r>
            </w:hyperlink>
            <w:r w:rsidRPr="00BE792D">
              <w:rPr>
                <w:rFonts w:ascii="Times New Roman" w:hAnsi="Times New Roman"/>
                <w:color w:val="000000"/>
                <w:sz w:val="24"/>
                <w:szCs w:val="24"/>
                <w:lang w:val="en-US"/>
              </w:rPr>
              <w:t xml:space="preserve"> </w:t>
            </w:r>
            <w:r w:rsidRPr="00BE792D">
              <w:rPr>
                <w:rFonts w:ascii="Times New Roman" w:hAnsi="Times New Roman"/>
                <w:sz w:val="24"/>
                <w:szCs w:val="24"/>
                <w:lang w:val="en-US"/>
              </w:rPr>
              <w:t xml:space="preserve"> </w:t>
            </w:r>
          </w:p>
        </w:tc>
      </w:tr>
      <w:tr w:rsidR="003B4144" w:rsidRPr="00BE792D" w:rsidTr="00E21CA9">
        <w:trPr>
          <w:trHeight w:hRule="exact" w:val="540"/>
        </w:trPr>
        <w:tc>
          <w:tcPr>
            <w:tcW w:w="56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B4144" w:rsidRPr="00BE792D" w:rsidRDefault="003B4144" w:rsidP="006D6BD8">
            <w:pPr>
              <w:rPr>
                <w:rFonts w:ascii="Times New Roman" w:hAnsi="Times New Roman"/>
                <w:sz w:val="24"/>
                <w:szCs w:val="24"/>
                <w:lang w:val="en-US"/>
              </w:rPr>
            </w:pPr>
          </w:p>
        </w:tc>
        <w:tc>
          <w:tcPr>
            <w:tcW w:w="388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B4144" w:rsidRPr="00BE792D" w:rsidRDefault="003B4144" w:rsidP="006D6BD8">
            <w:pPr>
              <w:rPr>
                <w:rFonts w:ascii="Times New Roman" w:hAnsi="Times New Roman"/>
                <w:sz w:val="24"/>
                <w:szCs w:val="24"/>
                <w:lang w:val="en-US"/>
              </w:rPr>
            </w:pPr>
          </w:p>
        </w:tc>
      </w:tr>
      <w:tr w:rsidR="003B4144" w:rsidRPr="00BE792D" w:rsidTr="00E21CA9">
        <w:trPr>
          <w:trHeight w:hRule="exact" w:val="826"/>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B4144" w:rsidRPr="00E21CA9" w:rsidRDefault="003B4144" w:rsidP="006D6BD8">
            <w:pPr>
              <w:rPr>
                <w:rFonts w:ascii="Times New Roman" w:hAnsi="Times New Roman"/>
                <w:sz w:val="24"/>
                <w:szCs w:val="24"/>
              </w:rPr>
            </w:pPr>
            <w:r w:rsidRPr="00E21CA9">
              <w:rPr>
                <w:rFonts w:ascii="Times New Roman" w:hAnsi="Times New Roman"/>
                <w:color w:val="000000"/>
                <w:sz w:val="24"/>
                <w:szCs w:val="24"/>
              </w:rPr>
              <w:t>Национальная</w:t>
            </w:r>
            <w:r w:rsidRPr="00E21CA9">
              <w:rPr>
                <w:rFonts w:ascii="Times New Roman" w:hAnsi="Times New Roman"/>
                <w:sz w:val="24"/>
                <w:szCs w:val="24"/>
              </w:rPr>
              <w:t xml:space="preserve"> </w:t>
            </w:r>
            <w:r w:rsidRPr="00E21CA9">
              <w:rPr>
                <w:rFonts w:ascii="Times New Roman" w:hAnsi="Times New Roman"/>
                <w:color w:val="000000"/>
                <w:sz w:val="24"/>
                <w:szCs w:val="24"/>
              </w:rPr>
              <w:t>информационно-аналитическая</w:t>
            </w:r>
            <w:r w:rsidRPr="00E21CA9">
              <w:rPr>
                <w:rFonts w:ascii="Times New Roman" w:hAnsi="Times New Roman"/>
                <w:sz w:val="24"/>
                <w:szCs w:val="24"/>
              </w:rPr>
              <w:t xml:space="preserve"> </w:t>
            </w:r>
            <w:r w:rsidRPr="00E21CA9">
              <w:rPr>
                <w:rFonts w:ascii="Times New Roman" w:hAnsi="Times New Roman"/>
                <w:color w:val="000000"/>
                <w:sz w:val="24"/>
                <w:szCs w:val="24"/>
              </w:rPr>
              <w:t>система</w:t>
            </w:r>
            <w:r w:rsidRPr="00E21CA9">
              <w:rPr>
                <w:rFonts w:ascii="Times New Roman" w:hAnsi="Times New Roman"/>
                <w:sz w:val="24"/>
                <w:szCs w:val="24"/>
              </w:rPr>
              <w:t xml:space="preserve"> </w:t>
            </w:r>
            <w:r w:rsidRPr="00E21CA9">
              <w:rPr>
                <w:rFonts w:ascii="Times New Roman" w:hAnsi="Times New Roman"/>
                <w:color w:val="000000"/>
                <w:sz w:val="24"/>
                <w:szCs w:val="24"/>
              </w:rPr>
              <w:t>–</w:t>
            </w:r>
            <w:r w:rsidRPr="00E21CA9">
              <w:rPr>
                <w:rFonts w:ascii="Times New Roman" w:hAnsi="Times New Roman"/>
                <w:sz w:val="24"/>
                <w:szCs w:val="24"/>
              </w:rPr>
              <w:t xml:space="preserve"> </w:t>
            </w:r>
            <w:r w:rsidRPr="00E21CA9">
              <w:rPr>
                <w:rFonts w:ascii="Times New Roman" w:hAnsi="Times New Roman"/>
                <w:color w:val="000000"/>
                <w:sz w:val="24"/>
                <w:szCs w:val="24"/>
              </w:rPr>
              <w:t>Российский</w:t>
            </w:r>
            <w:r w:rsidRPr="00E21CA9">
              <w:rPr>
                <w:rFonts w:ascii="Times New Roman" w:hAnsi="Times New Roman"/>
                <w:sz w:val="24"/>
                <w:szCs w:val="24"/>
              </w:rPr>
              <w:t xml:space="preserve"> </w:t>
            </w:r>
            <w:r w:rsidRPr="00E21CA9">
              <w:rPr>
                <w:rFonts w:ascii="Times New Roman" w:hAnsi="Times New Roman"/>
                <w:color w:val="000000"/>
                <w:sz w:val="24"/>
                <w:szCs w:val="24"/>
              </w:rPr>
              <w:t>индекс</w:t>
            </w:r>
            <w:r w:rsidRPr="00E21CA9">
              <w:rPr>
                <w:rFonts w:ascii="Times New Roman" w:hAnsi="Times New Roman"/>
                <w:sz w:val="24"/>
                <w:szCs w:val="24"/>
              </w:rPr>
              <w:t xml:space="preserve"> </w:t>
            </w:r>
            <w:r w:rsidRPr="00E21CA9">
              <w:rPr>
                <w:rFonts w:ascii="Times New Roman" w:hAnsi="Times New Roman"/>
                <w:color w:val="000000"/>
                <w:sz w:val="24"/>
                <w:szCs w:val="24"/>
              </w:rPr>
              <w:t>научного</w:t>
            </w:r>
            <w:r w:rsidRPr="00E21CA9">
              <w:rPr>
                <w:rFonts w:ascii="Times New Roman" w:hAnsi="Times New Roman"/>
                <w:sz w:val="24"/>
                <w:szCs w:val="24"/>
              </w:rPr>
              <w:t xml:space="preserve"> </w:t>
            </w:r>
            <w:r w:rsidRPr="00E21CA9">
              <w:rPr>
                <w:rFonts w:ascii="Times New Roman" w:hAnsi="Times New Roman"/>
                <w:color w:val="000000"/>
                <w:sz w:val="24"/>
                <w:szCs w:val="24"/>
              </w:rPr>
              <w:t>цитирования</w:t>
            </w:r>
            <w:r w:rsidRPr="00E21CA9">
              <w:rPr>
                <w:rFonts w:ascii="Times New Roman" w:hAnsi="Times New Roman"/>
                <w:sz w:val="24"/>
                <w:szCs w:val="24"/>
              </w:rPr>
              <w:t xml:space="preserve"> </w:t>
            </w:r>
            <w:r w:rsidRPr="00E21CA9">
              <w:rPr>
                <w:rFonts w:ascii="Times New Roman" w:hAnsi="Times New Roman"/>
                <w:color w:val="000000"/>
                <w:sz w:val="24"/>
                <w:szCs w:val="24"/>
              </w:rPr>
              <w:t>(РИНЦ)</w:t>
            </w:r>
            <w:r w:rsidRPr="00E21CA9">
              <w:rPr>
                <w:rFonts w:ascii="Times New Roman" w:hAnsi="Times New Roman"/>
                <w:sz w:val="24"/>
                <w:szCs w:val="24"/>
              </w:rPr>
              <w:t xml:space="preserve"> </w:t>
            </w:r>
          </w:p>
        </w:tc>
        <w:tc>
          <w:tcPr>
            <w:tcW w:w="38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B4144" w:rsidRPr="00E21CA9" w:rsidRDefault="003B4144" w:rsidP="006D6BD8">
            <w:pPr>
              <w:rPr>
                <w:rFonts w:ascii="Times New Roman" w:hAnsi="Times New Roman"/>
                <w:sz w:val="24"/>
                <w:szCs w:val="24"/>
                <w:lang w:val="en-US"/>
              </w:rPr>
            </w:pPr>
            <w:r w:rsidRPr="00E21CA9">
              <w:rPr>
                <w:rFonts w:ascii="Times New Roman" w:hAnsi="Times New Roman"/>
                <w:color w:val="000000"/>
                <w:sz w:val="24"/>
                <w:szCs w:val="24"/>
                <w:lang w:val="en-US"/>
              </w:rPr>
              <w:t>URL:</w:t>
            </w:r>
            <w:r w:rsidRPr="00E21CA9">
              <w:rPr>
                <w:rFonts w:ascii="Times New Roman" w:hAnsi="Times New Roman"/>
                <w:sz w:val="24"/>
                <w:szCs w:val="24"/>
                <w:lang w:val="en-US"/>
              </w:rPr>
              <w:t xml:space="preserve"> </w:t>
            </w:r>
            <w:hyperlink r:id="rId31" w:history="1">
              <w:r w:rsidRPr="00660E6E">
                <w:rPr>
                  <w:rStyle w:val="Hyperlink"/>
                  <w:rFonts w:ascii="Times New Roman" w:hAnsi="Times New Roman"/>
                  <w:sz w:val="24"/>
                  <w:szCs w:val="24"/>
                  <w:lang w:val="en-US"/>
                </w:rPr>
                <w:t>https://elibrary.ru/project_risc.asp</w:t>
              </w:r>
            </w:hyperlink>
            <w:r w:rsidRPr="00BE792D">
              <w:rPr>
                <w:rFonts w:ascii="Times New Roman" w:hAnsi="Times New Roman"/>
                <w:color w:val="000000"/>
                <w:sz w:val="24"/>
                <w:szCs w:val="24"/>
                <w:lang w:val="en-US"/>
              </w:rPr>
              <w:t xml:space="preserve"> </w:t>
            </w:r>
            <w:r w:rsidRPr="00E21CA9">
              <w:rPr>
                <w:rFonts w:ascii="Times New Roman" w:hAnsi="Times New Roman"/>
                <w:sz w:val="24"/>
                <w:szCs w:val="24"/>
                <w:lang w:val="en-US"/>
              </w:rPr>
              <w:t xml:space="preserve"> </w:t>
            </w:r>
          </w:p>
        </w:tc>
      </w:tr>
      <w:tr w:rsidR="003B4144" w:rsidRPr="00BE792D" w:rsidTr="00E21CA9">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B4144" w:rsidRPr="00E21CA9" w:rsidRDefault="003B4144" w:rsidP="006D6BD8">
            <w:pPr>
              <w:rPr>
                <w:rFonts w:ascii="Times New Roman" w:hAnsi="Times New Roman"/>
                <w:sz w:val="24"/>
                <w:szCs w:val="24"/>
              </w:rPr>
            </w:pPr>
            <w:r w:rsidRPr="00E21CA9">
              <w:rPr>
                <w:rFonts w:ascii="Times New Roman" w:hAnsi="Times New Roman"/>
                <w:color w:val="000000"/>
                <w:sz w:val="24"/>
                <w:szCs w:val="24"/>
              </w:rPr>
              <w:t>Поисковая</w:t>
            </w:r>
            <w:r w:rsidRPr="00E21CA9">
              <w:rPr>
                <w:rFonts w:ascii="Times New Roman" w:hAnsi="Times New Roman"/>
                <w:sz w:val="24"/>
                <w:szCs w:val="24"/>
              </w:rPr>
              <w:t xml:space="preserve"> </w:t>
            </w:r>
            <w:r w:rsidRPr="00E21CA9">
              <w:rPr>
                <w:rFonts w:ascii="Times New Roman" w:hAnsi="Times New Roman"/>
                <w:color w:val="000000"/>
                <w:sz w:val="24"/>
                <w:szCs w:val="24"/>
              </w:rPr>
              <w:t>система</w:t>
            </w:r>
            <w:r w:rsidRPr="00E21CA9">
              <w:rPr>
                <w:rFonts w:ascii="Times New Roman" w:hAnsi="Times New Roman"/>
                <w:sz w:val="24"/>
                <w:szCs w:val="24"/>
              </w:rPr>
              <w:t xml:space="preserve"> </w:t>
            </w:r>
            <w:r w:rsidRPr="00E21CA9">
              <w:rPr>
                <w:rFonts w:ascii="Times New Roman" w:hAnsi="Times New Roman"/>
                <w:color w:val="000000"/>
                <w:sz w:val="24"/>
                <w:szCs w:val="24"/>
              </w:rPr>
              <w:t>Академия</w:t>
            </w:r>
            <w:r w:rsidRPr="00E21CA9">
              <w:rPr>
                <w:rFonts w:ascii="Times New Roman" w:hAnsi="Times New Roman"/>
                <w:sz w:val="24"/>
                <w:szCs w:val="24"/>
              </w:rPr>
              <w:t xml:space="preserve"> </w:t>
            </w:r>
            <w:r w:rsidRPr="00E21CA9">
              <w:rPr>
                <w:rFonts w:ascii="Times New Roman" w:hAnsi="Times New Roman"/>
                <w:color w:val="000000"/>
                <w:sz w:val="24"/>
                <w:szCs w:val="24"/>
              </w:rPr>
              <w:t>Google</w:t>
            </w:r>
            <w:r w:rsidRPr="00E21CA9">
              <w:rPr>
                <w:rFonts w:ascii="Times New Roman" w:hAnsi="Times New Roman"/>
                <w:sz w:val="24"/>
                <w:szCs w:val="24"/>
              </w:rPr>
              <w:t xml:space="preserve"> </w:t>
            </w:r>
            <w:r w:rsidRPr="00E21CA9">
              <w:rPr>
                <w:rFonts w:ascii="Times New Roman" w:hAnsi="Times New Roman"/>
                <w:color w:val="000000"/>
                <w:sz w:val="24"/>
                <w:szCs w:val="24"/>
              </w:rPr>
              <w:t>(Google</w:t>
            </w:r>
            <w:r w:rsidRPr="00E21CA9">
              <w:rPr>
                <w:rFonts w:ascii="Times New Roman" w:hAnsi="Times New Roman"/>
                <w:sz w:val="24"/>
                <w:szCs w:val="24"/>
              </w:rPr>
              <w:t xml:space="preserve"> </w:t>
            </w:r>
            <w:r w:rsidRPr="00E21CA9">
              <w:rPr>
                <w:rFonts w:ascii="Times New Roman" w:hAnsi="Times New Roman"/>
                <w:color w:val="000000"/>
                <w:sz w:val="24"/>
                <w:szCs w:val="24"/>
              </w:rPr>
              <w:t>Scholar)</w:t>
            </w:r>
            <w:r w:rsidRPr="00E21CA9">
              <w:rPr>
                <w:rFonts w:ascii="Times New Roman" w:hAnsi="Times New Roman"/>
                <w:sz w:val="24"/>
                <w:szCs w:val="24"/>
              </w:rPr>
              <w:t xml:space="preserve"> </w:t>
            </w:r>
          </w:p>
        </w:tc>
        <w:tc>
          <w:tcPr>
            <w:tcW w:w="38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B4144" w:rsidRPr="00E21CA9" w:rsidRDefault="003B4144" w:rsidP="006D6BD8">
            <w:pPr>
              <w:rPr>
                <w:rFonts w:ascii="Times New Roman" w:hAnsi="Times New Roman"/>
                <w:sz w:val="24"/>
                <w:szCs w:val="24"/>
                <w:lang w:val="en-US"/>
              </w:rPr>
            </w:pPr>
            <w:r w:rsidRPr="00E21CA9">
              <w:rPr>
                <w:rFonts w:ascii="Times New Roman" w:hAnsi="Times New Roman"/>
                <w:color w:val="000000"/>
                <w:sz w:val="24"/>
                <w:szCs w:val="24"/>
                <w:lang w:val="en-US"/>
              </w:rPr>
              <w:t>URL:</w:t>
            </w:r>
            <w:r w:rsidRPr="00E21CA9">
              <w:rPr>
                <w:rFonts w:ascii="Times New Roman" w:hAnsi="Times New Roman"/>
                <w:sz w:val="24"/>
                <w:szCs w:val="24"/>
                <w:lang w:val="en-US"/>
              </w:rPr>
              <w:t xml:space="preserve"> </w:t>
            </w:r>
            <w:hyperlink r:id="rId32" w:history="1">
              <w:r w:rsidRPr="00660E6E">
                <w:rPr>
                  <w:rStyle w:val="Hyperlink"/>
                  <w:rFonts w:ascii="Times New Roman" w:hAnsi="Times New Roman"/>
                  <w:sz w:val="24"/>
                  <w:szCs w:val="24"/>
                  <w:lang w:val="en-US"/>
                </w:rPr>
                <w:t>https://scholar.google.ru/</w:t>
              </w:r>
            </w:hyperlink>
            <w:r w:rsidRPr="00BE792D">
              <w:rPr>
                <w:rFonts w:ascii="Times New Roman" w:hAnsi="Times New Roman"/>
                <w:color w:val="000000"/>
                <w:sz w:val="24"/>
                <w:szCs w:val="24"/>
                <w:lang w:val="en-US"/>
              </w:rPr>
              <w:t xml:space="preserve"> </w:t>
            </w:r>
            <w:r w:rsidRPr="00E21CA9">
              <w:rPr>
                <w:rFonts w:ascii="Times New Roman" w:hAnsi="Times New Roman"/>
                <w:sz w:val="24"/>
                <w:szCs w:val="24"/>
                <w:lang w:val="en-US"/>
              </w:rPr>
              <w:t xml:space="preserve"> </w:t>
            </w:r>
          </w:p>
        </w:tc>
      </w:tr>
      <w:tr w:rsidR="003B4144" w:rsidRPr="00BE792D" w:rsidTr="00E21CA9">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B4144" w:rsidRPr="00E21CA9" w:rsidRDefault="003B4144" w:rsidP="006D6BD8">
            <w:pPr>
              <w:rPr>
                <w:rFonts w:ascii="Times New Roman" w:hAnsi="Times New Roman"/>
                <w:sz w:val="24"/>
                <w:szCs w:val="24"/>
              </w:rPr>
            </w:pPr>
            <w:r w:rsidRPr="00E21CA9">
              <w:rPr>
                <w:rFonts w:ascii="Times New Roman" w:hAnsi="Times New Roman"/>
                <w:color w:val="000000"/>
                <w:sz w:val="24"/>
                <w:szCs w:val="24"/>
              </w:rPr>
              <w:t>Информационная</w:t>
            </w:r>
            <w:r w:rsidRPr="00E21CA9">
              <w:rPr>
                <w:rFonts w:ascii="Times New Roman" w:hAnsi="Times New Roman"/>
                <w:sz w:val="24"/>
                <w:szCs w:val="24"/>
              </w:rPr>
              <w:t xml:space="preserve"> </w:t>
            </w:r>
            <w:r w:rsidRPr="00E21CA9">
              <w:rPr>
                <w:rFonts w:ascii="Times New Roman" w:hAnsi="Times New Roman"/>
                <w:color w:val="000000"/>
                <w:sz w:val="24"/>
                <w:szCs w:val="24"/>
              </w:rPr>
              <w:t>система</w:t>
            </w:r>
            <w:r w:rsidRPr="00E21CA9">
              <w:rPr>
                <w:rFonts w:ascii="Times New Roman" w:hAnsi="Times New Roman"/>
                <w:sz w:val="24"/>
                <w:szCs w:val="24"/>
              </w:rPr>
              <w:t xml:space="preserve"> </w:t>
            </w:r>
            <w:r w:rsidRPr="00E21CA9">
              <w:rPr>
                <w:rFonts w:ascii="Times New Roman" w:hAnsi="Times New Roman"/>
                <w:color w:val="000000"/>
                <w:sz w:val="24"/>
                <w:szCs w:val="24"/>
              </w:rPr>
              <w:t>-</w:t>
            </w:r>
            <w:r w:rsidRPr="00E21CA9">
              <w:rPr>
                <w:rFonts w:ascii="Times New Roman" w:hAnsi="Times New Roman"/>
                <w:sz w:val="24"/>
                <w:szCs w:val="24"/>
              </w:rPr>
              <w:t xml:space="preserve"> </w:t>
            </w:r>
            <w:r w:rsidRPr="00E21CA9">
              <w:rPr>
                <w:rFonts w:ascii="Times New Roman" w:hAnsi="Times New Roman"/>
                <w:color w:val="000000"/>
                <w:sz w:val="24"/>
                <w:szCs w:val="24"/>
              </w:rPr>
              <w:t>Единое</w:t>
            </w:r>
            <w:r w:rsidRPr="00E21CA9">
              <w:rPr>
                <w:rFonts w:ascii="Times New Roman" w:hAnsi="Times New Roman"/>
                <w:sz w:val="24"/>
                <w:szCs w:val="24"/>
              </w:rPr>
              <w:t xml:space="preserve"> </w:t>
            </w:r>
            <w:r w:rsidRPr="00E21CA9">
              <w:rPr>
                <w:rFonts w:ascii="Times New Roman" w:hAnsi="Times New Roman"/>
                <w:color w:val="000000"/>
                <w:sz w:val="24"/>
                <w:szCs w:val="24"/>
              </w:rPr>
              <w:t>окно</w:t>
            </w:r>
            <w:r w:rsidRPr="00E21CA9">
              <w:rPr>
                <w:rFonts w:ascii="Times New Roman" w:hAnsi="Times New Roman"/>
                <w:sz w:val="24"/>
                <w:szCs w:val="24"/>
              </w:rPr>
              <w:t xml:space="preserve"> </w:t>
            </w:r>
            <w:r w:rsidRPr="00E21CA9">
              <w:rPr>
                <w:rFonts w:ascii="Times New Roman" w:hAnsi="Times New Roman"/>
                <w:color w:val="000000"/>
                <w:sz w:val="24"/>
                <w:szCs w:val="24"/>
              </w:rPr>
              <w:t>доступа</w:t>
            </w:r>
            <w:r w:rsidRPr="00E21CA9">
              <w:rPr>
                <w:rFonts w:ascii="Times New Roman" w:hAnsi="Times New Roman"/>
                <w:sz w:val="24"/>
                <w:szCs w:val="24"/>
              </w:rPr>
              <w:t xml:space="preserve"> </w:t>
            </w:r>
            <w:r w:rsidRPr="00E21CA9">
              <w:rPr>
                <w:rFonts w:ascii="Times New Roman" w:hAnsi="Times New Roman"/>
                <w:color w:val="000000"/>
                <w:sz w:val="24"/>
                <w:szCs w:val="24"/>
              </w:rPr>
              <w:t>к</w:t>
            </w:r>
            <w:r w:rsidRPr="00E21CA9">
              <w:rPr>
                <w:rFonts w:ascii="Times New Roman" w:hAnsi="Times New Roman"/>
                <w:sz w:val="24"/>
                <w:szCs w:val="24"/>
              </w:rPr>
              <w:t xml:space="preserve"> </w:t>
            </w:r>
            <w:r w:rsidRPr="00E21CA9">
              <w:rPr>
                <w:rFonts w:ascii="Times New Roman" w:hAnsi="Times New Roman"/>
                <w:color w:val="000000"/>
                <w:sz w:val="24"/>
                <w:szCs w:val="24"/>
              </w:rPr>
              <w:t>информационным</w:t>
            </w:r>
            <w:r w:rsidRPr="00E21CA9">
              <w:rPr>
                <w:rFonts w:ascii="Times New Roman" w:hAnsi="Times New Roman"/>
                <w:sz w:val="24"/>
                <w:szCs w:val="24"/>
              </w:rPr>
              <w:t xml:space="preserve"> </w:t>
            </w:r>
            <w:r w:rsidRPr="00E21CA9">
              <w:rPr>
                <w:rFonts w:ascii="Times New Roman" w:hAnsi="Times New Roman"/>
                <w:color w:val="000000"/>
                <w:sz w:val="24"/>
                <w:szCs w:val="24"/>
              </w:rPr>
              <w:t>ресурсам</w:t>
            </w:r>
            <w:r w:rsidRPr="00E21CA9">
              <w:rPr>
                <w:rFonts w:ascii="Times New Roman" w:hAnsi="Times New Roman"/>
                <w:sz w:val="24"/>
                <w:szCs w:val="24"/>
              </w:rPr>
              <w:t xml:space="preserve"> </w:t>
            </w:r>
          </w:p>
        </w:tc>
        <w:tc>
          <w:tcPr>
            <w:tcW w:w="38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B4144" w:rsidRPr="00E21CA9" w:rsidRDefault="003B4144" w:rsidP="006D6BD8">
            <w:pPr>
              <w:rPr>
                <w:rFonts w:ascii="Times New Roman" w:hAnsi="Times New Roman"/>
                <w:sz w:val="24"/>
                <w:szCs w:val="24"/>
                <w:lang w:val="en-US"/>
              </w:rPr>
            </w:pPr>
            <w:r w:rsidRPr="00E21CA9">
              <w:rPr>
                <w:rFonts w:ascii="Times New Roman" w:hAnsi="Times New Roman"/>
                <w:color w:val="000000"/>
                <w:sz w:val="24"/>
                <w:szCs w:val="24"/>
                <w:lang w:val="en-US"/>
              </w:rPr>
              <w:t>URL:</w:t>
            </w:r>
            <w:r w:rsidRPr="00E21CA9">
              <w:rPr>
                <w:rFonts w:ascii="Times New Roman" w:hAnsi="Times New Roman"/>
                <w:sz w:val="24"/>
                <w:szCs w:val="24"/>
                <w:lang w:val="en-US"/>
              </w:rPr>
              <w:t xml:space="preserve"> </w:t>
            </w:r>
            <w:hyperlink r:id="rId33" w:history="1">
              <w:r w:rsidRPr="00660E6E">
                <w:rPr>
                  <w:rStyle w:val="Hyperlink"/>
                  <w:rFonts w:ascii="Times New Roman" w:hAnsi="Times New Roman"/>
                  <w:sz w:val="24"/>
                  <w:szCs w:val="24"/>
                  <w:lang w:val="en-US"/>
                </w:rPr>
                <w:t>http://window.edu.ru/</w:t>
              </w:r>
            </w:hyperlink>
            <w:r w:rsidRPr="00BE792D">
              <w:rPr>
                <w:rFonts w:ascii="Times New Roman" w:hAnsi="Times New Roman"/>
                <w:color w:val="000000"/>
                <w:sz w:val="24"/>
                <w:szCs w:val="24"/>
                <w:lang w:val="en-US"/>
              </w:rPr>
              <w:t xml:space="preserve"> </w:t>
            </w:r>
            <w:r w:rsidRPr="00E21CA9">
              <w:rPr>
                <w:rFonts w:ascii="Times New Roman" w:hAnsi="Times New Roman"/>
                <w:sz w:val="24"/>
                <w:szCs w:val="24"/>
                <w:lang w:val="en-US"/>
              </w:rPr>
              <w:t xml:space="preserve"> </w:t>
            </w:r>
          </w:p>
        </w:tc>
      </w:tr>
    </w:tbl>
    <w:p w:rsidR="003B4144" w:rsidRPr="00E21CA9" w:rsidRDefault="003B4144" w:rsidP="001523F2">
      <w:pPr>
        <w:widowControl w:val="0"/>
        <w:tabs>
          <w:tab w:val="left" w:pos="1200"/>
        </w:tabs>
        <w:autoSpaceDE w:val="0"/>
        <w:autoSpaceDN w:val="0"/>
        <w:adjustRightInd w:val="0"/>
        <w:spacing w:after="0" w:line="240" w:lineRule="auto"/>
        <w:ind w:firstLine="709"/>
        <w:jc w:val="both"/>
        <w:rPr>
          <w:rFonts w:ascii="Times New Roman" w:hAnsi="Times New Roman"/>
          <w:b/>
          <w:bCs/>
          <w:sz w:val="24"/>
          <w:szCs w:val="24"/>
          <w:lang w:val="en-US" w:eastAsia="ru-RU"/>
        </w:rPr>
      </w:pPr>
    </w:p>
    <w:p w:rsidR="003B4144" w:rsidRPr="001523F2" w:rsidRDefault="003B4144" w:rsidP="001523F2">
      <w:pPr>
        <w:widowControl w:val="0"/>
        <w:tabs>
          <w:tab w:val="left" w:pos="1200"/>
        </w:tabs>
        <w:autoSpaceDE w:val="0"/>
        <w:autoSpaceDN w:val="0"/>
        <w:adjustRightInd w:val="0"/>
        <w:spacing w:after="0" w:line="240" w:lineRule="auto"/>
        <w:ind w:firstLine="709"/>
        <w:jc w:val="both"/>
        <w:rPr>
          <w:rFonts w:ascii="Times New Roman" w:hAnsi="Times New Roman"/>
          <w:b/>
          <w:bCs/>
          <w:sz w:val="24"/>
          <w:szCs w:val="24"/>
          <w:lang w:eastAsia="ru-RU"/>
        </w:rPr>
      </w:pPr>
      <w:r w:rsidRPr="00E21CA9">
        <w:rPr>
          <w:rFonts w:ascii="Times New Roman" w:hAnsi="Times New Roman"/>
          <w:b/>
          <w:bCs/>
          <w:sz w:val="24"/>
          <w:szCs w:val="24"/>
          <w:lang w:eastAsia="ru-RU"/>
        </w:rPr>
        <w:t>9 Материально-техническое обеспечение</w:t>
      </w:r>
      <w:r w:rsidRPr="001523F2">
        <w:rPr>
          <w:rFonts w:ascii="Times New Roman" w:hAnsi="Times New Roman"/>
          <w:b/>
          <w:bCs/>
          <w:sz w:val="24"/>
          <w:szCs w:val="24"/>
          <w:lang w:eastAsia="ru-RU"/>
        </w:rPr>
        <w:t xml:space="preserve"> дисциплины (модуля)</w:t>
      </w:r>
    </w:p>
    <w:p w:rsidR="003B4144" w:rsidRPr="001523F2" w:rsidRDefault="003B4144" w:rsidP="001523F2">
      <w:pPr>
        <w:widowControl w:val="0"/>
        <w:tabs>
          <w:tab w:val="left" w:pos="1200"/>
        </w:tabs>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3B4144" w:rsidRPr="008324A9" w:rsidTr="001A3950">
        <w:tc>
          <w:tcPr>
            <w:tcW w:w="1928" w:type="pct"/>
          </w:tcPr>
          <w:p w:rsidR="003B4144" w:rsidRPr="001523F2" w:rsidRDefault="003B4144" w:rsidP="001523F2">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1523F2">
              <w:rPr>
                <w:rFonts w:ascii="Times New Roman" w:hAnsi="Times New Roman"/>
                <w:sz w:val="24"/>
                <w:szCs w:val="24"/>
                <w:lang w:eastAsia="ru-RU"/>
              </w:rPr>
              <w:t>Учебные аудитории для проведения занятий лекционного типа</w:t>
            </w:r>
          </w:p>
        </w:tc>
        <w:tc>
          <w:tcPr>
            <w:tcW w:w="3072" w:type="pct"/>
          </w:tcPr>
          <w:p w:rsidR="003B4144" w:rsidRPr="001523F2" w:rsidRDefault="003B4144" w:rsidP="001523F2">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r w:rsidRPr="001523F2">
              <w:rPr>
                <w:rFonts w:ascii="Times New Roman" w:hAnsi="Times New Roman"/>
                <w:color w:val="000000"/>
                <w:sz w:val="24"/>
                <w:szCs w:val="24"/>
                <w:lang w:eastAsia="ru-RU"/>
              </w:rPr>
              <w:t>Доска, мультимедийные средства хранения, передачи  и представления информации.</w:t>
            </w:r>
          </w:p>
        </w:tc>
      </w:tr>
      <w:tr w:rsidR="003B4144" w:rsidRPr="008324A9" w:rsidTr="001A3950">
        <w:tc>
          <w:tcPr>
            <w:tcW w:w="1928" w:type="pct"/>
          </w:tcPr>
          <w:p w:rsidR="003B4144" w:rsidRPr="001523F2" w:rsidRDefault="003B4144" w:rsidP="001523F2">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1523F2">
              <w:rPr>
                <w:rFonts w:ascii="Times New Roman" w:hAnsi="Times New Roman"/>
                <w:sz w:val="24"/>
                <w:szCs w:val="24"/>
                <w:lang w:eastAsia="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3B4144" w:rsidRPr="001523F2" w:rsidRDefault="003B4144" w:rsidP="001523F2">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r w:rsidRPr="001523F2">
              <w:rPr>
                <w:rFonts w:ascii="Times New Roman" w:hAnsi="Times New Roman"/>
                <w:color w:val="000000"/>
                <w:sz w:val="24"/>
                <w:szCs w:val="24"/>
                <w:lang w:eastAsia="ru-RU"/>
              </w:rPr>
              <w:t>Доска, мультимедийный проектор, экран</w:t>
            </w:r>
          </w:p>
        </w:tc>
      </w:tr>
      <w:tr w:rsidR="003B4144" w:rsidRPr="008324A9" w:rsidTr="001A3950">
        <w:tc>
          <w:tcPr>
            <w:tcW w:w="1928" w:type="pct"/>
          </w:tcPr>
          <w:p w:rsidR="003B4144" w:rsidRPr="001523F2" w:rsidRDefault="003B4144" w:rsidP="001523F2">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1523F2">
              <w:rPr>
                <w:rFonts w:ascii="Times New Roman" w:hAnsi="Times New Roman"/>
                <w:sz w:val="24"/>
                <w:szCs w:val="24"/>
                <w:lang w:eastAsia="ru-RU"/>
              </w:rPr>
              <w:t>Помещения для самостоятельной работы обучающихся</w:t>
            </w:r>
          </w:p>
        </w:tc>
        <w:tc>
          <w:tcPr>
            <w:tcW w:w="3072" w:type="pct"/>
          </w:tcPr>
          <w:p w:rsidR="003B4144" w:rsidRPr="001523F2" w:rsidRDefault="003B4144" w:rsidP="001523F2">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r w:rsidRPr="001523F2">
              <w:rPr>
                <w:rFonts w:ascii="Times New Roman" w:hAnsi="Times New Roman"/>
                <w:color w:val="000000"/>
                <w:sz w:val="24"/>
                <w:szCs w:val="24"/>
                <w:lang w:eastAsia="ru-RU"/>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3B4144" w:rsidRPr="008324A9" w:rsidTr="001A3950">
        <w:tc>
          <w:tcPr>
            <w:tcW w:w="1928" w:type="pct"/>
          </w:tcPr>
          <w:p w:rsidR="003B4144" w:rsidRPr="001523F2" w:rsidRDefault="003B4144" w:rsidP="001523F2">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1523F2">
              <w:rPr>
                <w:rFonts w:ascii="Times New Roman" w:hAnsi="Times New Roman"/>
                <w:sz w:val="24"/>
                <w:szCs w:val="24"/>
                <w:lang w:eastAsia="ru-RU"/>
              </w:rPr>
              <w:t>Помещение для хранения и профилактического обслуживания учебного оборудования</w:t>
            </w:r>
          </w:p>
        </w:tc>
        <w:tc>
          <w:tcPr>
            <w:tcW w:w="3072" w:type="pct"/>
          </w:tcPr>
          <w:p w:rsidR="003B4144" w:rsidRPr="001523F2" w:rsidRDefault="003B4144" w:rsidP="001523F2">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r w:rsidRPr="001523F2">
              <w:rPr>
                <w:rFonts w:ascii="Times New Roman" w:hAnsi="Times New Roman"/>
                <w:color w:val="000000"/>
                <w:sz w:val="24"/>
                <w:szCs w:val="24"/>
                <w:lang w:eastAsia="ru-RU"/>
              </w:rPr>
              <w:t>Стеллажи для хранения учебно-наглядных пособий и учебно-методической документации.</w:t>
            </w:r>
          </w:p>
          <w:p w:rsidR="003B4144" w:rsidRPr="001523F2" w:rsidRDefault="003B4144" w:rsidP="001523F2">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p>
        </w:tc>
      </w:tr>
    </w:tbl>
    <w:p w:rsidR="003B4144" w:rsidRPr="001523F2" w:rsidRDefault="003B4144" w:rsidP="001523F2">
      <w:pPr>
        <w:autoSpaceDE w:val="0"/>
        <w:autoSpaceDN w:val="0"/>
        <w:adjustRightInd w:val="0"/>
        <w:spacing w:after="0" w:line="240" w:lineRule="auto"/>
        <w:jc w:val="both"/>
        <w:rPr>
          <w:rFonts w:ascii="Times New Roman" w:hAnsi="Times New Roman"/>
          <w:b/>
          <w:sz w:val="12"/>
          <w:szCs w:val="12"/>
          <w:lang w:eastAsia="ru-RU"/>
        </w:rPr>
      </w:pPr>
    </w:p>
    <w:p w:rsidR="003B4144" w:rsidRPr="001523F2" w:rsidRDefault="003B4144" w:rsidP="001523F2">
      <w:pPr>
        <w:widowControl w:val="0"/>
        <w:autoSpaceDE w:val="0"/>
        <w:autoSpaceDN w:val="0"/>
        <w:adjustRightInd w:val="0"/>
        <w:spacing w:after="0" w:line="240" w:lineRule="auto"/>
        <w:ind w:firstLine="709"/>
        <w:jc w:val="center"/>
        <w:rPr>
          <w:rFonts w:ascii="Times New Roman" w:hAnsi="Times New Roman"/>
          <w:b/>
          <w:sz w:val="24"/>
          <w:szCs w:val="24"/>
          <w:lang w:eastAsia="ru-RU"/>
        </w:rPr>
      </w:pPr>
      <w:r w:rsidRPr="001523F2">
        <w:rPr>
          <w:rFonts w:ascii="Times New Roman" w:hAnsi="Times New Roman"/>
          <w:b/>
          <w:sz w:val="24"/>
          <w:szCs w:val="24"/>
          <w:lang w:eastAsia="ru-RU"/>
        </w:rPr>
        <w:br w:type="page"/>
        <w:t>Приложение 1</w:t>
      </w: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b/>
          <w:sz w:val="24"/>
          <w:szCs w:val="24"/>
          <w:lang w:eastAsia="ru-RU"/>
        </w:rPr>
      </w:pPr>
    </w:p>
    <w:p w:rsidR="003B4144" w:rsidRPr="001523F2" w:rsidRDefault="003B4144" w:rsidP="00E21CA9">
      <w:pPr>
        <w:widowControl w:val="0"/>
        <w:autoSpaceDE w:val="0"/>
        <w:autoSpaceDN w:val="0"/>
        <w:adjustRightInd w:val="0"/>
        <w:spacing w:after="0" w:line="240" w:lineRule="auto"/>
        <w:ind w:firstLine="709"/>
        <w:jc w:val="center"/>
        <w:rPr>
          <w:rFonts w:ascii="Times New Roman" w:hAnsi="Times New Roman"/>
          <w:b/>
          <w:sz w:val="24"/>
          <w:szCs w:val="24"/>
          <w:lang w:eastAsia="ru-RU"/>
        </w:rPr>
      </w:pPr>
      <w:r w:rsidRPr="001523F2">
        <w:rPr>
          <w:rFonts w:ascii="Times New Roman" w:hAnsi="Times New Roman"/>
          <w:b/>
          <w:sz w:val="24"/>
          <w:szCs w:val="24"/>
          <w:lang w:eastAsia="ru-RU"/>
        </w:rPr>
        <w:t xml:space="preserve">Методические </w:t>
      </w:r>
      <w:r>
        <w:rPr>
          <w:rFonts w:ascii="Times New Roman" w:hAnsi="Times New Roman"/>
          <w:b/>
          <w:sz w:val="24"/>
          <w:szCs w:val="24"/>
          <w:lang w:eastAsia="ru-RU"/>
        </w:rPr>
        <w:t>указания</w:t>
      </w:r>
      <w:r w:rsidRPr="001523F2">
        <w:rPr>
          <w:rFonts w:ascii="Times New Roman" w:hAnsi="Times New Roman"/>
          <w:b/>
          <w:sz w:val="24"/>
          <w:szCs w:val="24"/>
          <w:lang w:eastAsia="ru-RU"/>
        </w:rPr>
        <w:t xml:space="preserve"> для самостоятельной работы студентов</w:t>
      </w: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b/>
          <w:sz w:val="24"/>
          <w:szCs w:val="24"/>
          <w:lang w:eastAsia="ru-RU"/>
        </w:rPr>
        <w:t>Конспект лекции.</w:t>
      </w:r>
      <w:r w:rsidRPr="001523F2">
        <w:rPr>
          <w:rFonts w:ascii="Times New Roman" w:hAnsi="Times New Roman"/>
          <w:sz w:val="24"/>
          <w:szCs w:val="24"/>
          <w:lang w:eastAsia="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Для успешного выполнения этой работы советуем: </w:t>
      </w: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b/>
          <w:sz w:val="24"/>
          <w:szCs w:val="24"/>
          <w:lang w:eastAsia="ru-RU"/>
        </w:rPr>
        <w:t>Подготовка к практическим занятиям.</w:t>
      </w:r>
      <w:r w:rsidRPr="001523F2">
        <w:rPr>
          <w:rFonts w:ascii="Times New Roman" w:hAnsi="Times New Roman"/>
          <w:sz w:val="24"/>
          <w:szCs w:val="24"/>
          <w:lang w:eastAsia="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b/>
          <w:sz w:val="24"/>
          <w:szCs w:val="24"/>
          <w:lang w:eastAsia="ru-RU"/>
        </w:rPr>
        <w:t>Доклад</w:t>
      </w:r>
      <w:r w:rsidRPr="001523F2">
        <w:rPr>
          <w:rFonts w:ascii="Times New Roman" w:hAnsi="Times New Roman"/>
          <w:sz w:val="24"/>
          <w:szCs w:val="24"/>
          <w:lang w:eastAsia="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При работе над докладом следует учесть некоторые специфические особенности: </w:t>
      </w:r>
    </w:p>
    <w:p w:rsidR="003B4144" w:rsidRPr="001523F2" w:rsidRDefault="003B4144" w:rsidP="001523F2">
      <w:pPr>
        <w:widowControl w:val="0"/>
        <w:numPr>
          <w:ilvl w:val="0"/>
          <w:numId w:val="10"/>
        </w:numPr>
        <w:tabs>
          <w:tab w:val="left" w:pos="851"/>
        </w:tabs>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Объем доклада должен согласовываться со временем, отведенным для выступления. </w:t>
      </w:r>
    </w:p>
    <w:p w:rsidR="003B4144" w:rsidRPr="001523F2" w:rsidRDefault="003B4144" w:rsidP="001523F2">
      <w:pPr>
        <w:widowControl w:val="0"/>
        <w:numPr>
          <w:ilvl w:val="0"/>
          <w:numId w:val="10"/>
        </w:numPr>
        <w:tabs>
          <w:tab w:val="left" w:pos="851"/>
        </w:tabs>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3B4144" w:rsidRPr="001523F2" w:rsidRDefault="003B4144" w:rsidP="001523F2">
      <w:pPr>
        <w:widowControl w:val="0"/>
        <w:numPr>
          <w:ilvl w:val="0"/>
          <w:numId w:val="10"/>
        </w:numPr>
        <w:tabs>
          <w:tab w:val="left" w:pos="851"/>
        </w:tabs>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При подготовке к устному выступлению возьмите на вооружение некоторые советы: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b/>
          <w:sz w:val="24"/>
          <w:szCs w:val="24"/>
          <w:lang w:eastAsia="ru-RU"/>
        </w:rPr>
        <w:t>Презентация</w:t>
      </w:r>
      <w:r w:rsidRPr="001523F2">
        <w:rPr>
          <w:rFonts w:ascii="Times New Roman" w:hAnsi="Times New Roman"/>
          <w:sz w:val="24"/>
          <w:szCs w:val="24"/>
          <w:lang w:eastAsia="ru-RU"/>
        </w:rPr>
        <w:t xml:space="preserve"> – современный способ устного или письменного представления информации с использованием мультимедийных технологий. </w:t>
      </w: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Существует несколько вариантов презентаций.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lang w:val="en-US"/>
        </w:rPr>
      </w:pPr>
      <w:r w:rsidRPr="001523F2">
        <w:rPr>
          <w:rFonts w:ascii="Times New Roman" w:hAnsi="Times New Roman"/>
          <w:sz w:val="24"/>
          <w:szCs w:val="24"/>
        </w:rPr>
        <w:t xml:space="preserve"> Презентация с выступлением докладчика</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lang w:val="en-US"/>
        </w:rPr>
      </w:pPr>
      <w:r w:rsidRPr="001523F2">
        <w:rPr>
          <w:rFonts w:ascii="Times New Roman" w:hAnsi="Times New Roman"/>
          <w:sz w:val="24"/>
          <w:szCs w:val="24"/>
        </w:rPr>
        <w:t xml:space="preserve">Презентация с комментариями докладчика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Презентация для самостоятельного просмотра, которая может демонстрироваться перед аудиторией без участия докладчика. </w:t>
      </w: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Подготовка презентации включает в себя несколько этапов: </w:t>
      </w: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1. Планирование презентации </w:t>
      </w: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От ответов на эти вопросы будет зависеть всё построение презентации: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каково предназначение и смысл презентации (демонстрация результатов научной работы, защита дипломного проекта и т.д.);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какую роль будет выполнять презентация в ходе выступления (сопровождение доклада или его иллюстрация);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какова цель презентации (информирование, убеждение или анализ);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на какое время рассчитана презентация (короткое - 5-10 минут или продолжительное - 15-20 минут);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каков размер и состав зрительской аудитории (10-15 человек или 80-100; преподаватели, студенты или смешенная аудитория). </w:t>
      </w: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2. Структурирование информации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в презентации не должна быть менее 10 слайдов, а общее их количество превышать 20 - 25.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основными принципами при составлении презентации должны быть ясность, наглядность, логичность и запоминаемость;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презентация должна иметь сценарий и четкую структуру, в которой будут отражены все причинно-следственные связи,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первый шаг – это определение главной идеи, вокруг которой будет строиться презентация;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сюжеты презентации могут разъяснять или иллюстрировать основные положения доклада в самых разнообразных вариантах. </w:t>
      </w:r>
    </w:p>
    <w:p w:rsidR="003B4144" w:rsidRPr="001523F2" w:rsidRDefault="003B4144" w:rsidP="001523F2">
      <w:pPr>
        <w:spacing w:after="0" w:line="240" w:lineRule="auto"/>
        <w:ind w:firstLine="709"/>
        <w:contextualSpacing/>
        <w:jc w:val="both"/>
        <w:rPr>
          <w:rFonts w:ascii="Times New Roman" w:hAnsi="Times New Roman"/>
          <w:sz w:val="24"/>
          <w:szCs w:val="24"/>
        </w:rPr>
      </w:pPr>
      <w:r w:rsidRPr="001523F2">
        <w:rPr>
          <w:rFonts w:ascii="Times New Roman" w:hAnsi="Times New Roman"/>
          <w:sz w:val="24"/>
          <w:szCs w:val="24"/>
        </w:rPr>
        <w:t xml:space="preserve">Очень важно найти правильный баланс между речью докладчика и сопровождающими её мультимедийными элементами. </w:t>
      </w:r>
    </w:p>
    <w:p w:rsidR="003B4144" w:rsidRPr="001523F2" w:rsidRDefault="003B4144" w:rsidP="001523F2">
      <w:pPr>
        <w:spacing w:after="0"/>
        <w:ind w:firstLine="709"/>
        <w:contextualSpacing/>
        <w:jc w:val="both"/>
        <w:rPr>
          <w:rFonts w:ascii="Times New Roman" w:hAnsi="Times New Roman"/>
          <w:sz w:val="24"/>
          <w:szCs w:val="24"/>
          <w:lang w:val="en-US"/>
        </w:rPr>
      </w:pPr>
      <w:r w:rsidRPr="001523F2">
        <w:rPr>
          <w:rFonts w:ascii="Times New Roman" w:hAnsi="Times New Roman"/>
          <w:sz w:val="24"/>
          <w:szCs w:val="24"/>
          <w:lang w:val="en-US"/>
        </w:rPr>
        <w:t xml:space="preserve">Для этого целесообразно: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самые важные идеи и мысли отразить и на слайдах и произнести словами, тогда как второстепенные – либо словами, либо на слайдах;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информацию на слайдах представить в виде тезисов – они сопровождают подробное изложение мыслей выступающего, а не наоборот;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для разъяснения положений доклада использовать разные виды слайдов: с текстом, с таблицами, с диаграммами;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 любая презентация должна иметь собственную драматургию, в которой есть: </w:t>
      </w:r>
    </w:p>
    <w:p w:rsidR="003B4144" w:rsidRPr="001523F2" w:rsidRDefault="003B4144" w:rsidP="001523F2">
      <w:pPr>
        <w:spacing w:after="0" w:line="240" w:lineRule="auto"/>
        <w:ind w:firstLine="709"/>
        <w:contextualSpacing/>
        <w:jc w:val="both"/>
        <w:rPr>
          <w:rFonts w:ascii="Times New Roman" w:hAnsi="Times New Roman"/>
          <w:sz w:val="24"/>
          <w:szCs w:val="24"/>
        </w:rPr>
      </w:pPr>
      <w:r w:rsidRPr="001523F2">
        <w:rPr>
          <w:rFonts w:ascii="Times New Roman" w:hAnsi="Times New Roman"/>
          <w:sz w:val="24"/>
          <w:szCs w:val="24"/>
        </w:rPr>
        <w:t xml:space="preserve">«завязка» - пробуждение интереса аудитории к теме сообщения (яркий наглядный пример); </w:t>
      </w:r>
    </w:p>
    <w:p w:rsidR="003B4144" w:rsidRPr="001523F2" w:rsidRDefault="003B4144" w:rsidP="001523F2">
      <w:pPr>
        <w:spacing w:after="0" w:line="240" w:lineRule="auto"/>
        <w:ind w:firstLine="709"/>
        <w:contextualSpacing/>
        <w:jc w:val="both"/>
        <w:rPr>
          <w:rFonts w:ascii="Times New Roman" w:hAnsi="Times New Roman"/>
          <w:sz w:val="24"/>
          <w:szCs w:val="24"/>
        </w:rPr>
      </w:pPr>
      <w:r w:rsidRPr="001523F2">
        <w:rPr>
          <w:rFonts w:ascii="Times New Roman" w:hAnsi="Times New Roman"/>
          <w:sz w:val="24"/>
          <w:szCs w:val="24"/>
        </w:rPr>
        <w:t xml:space="preserve">«развитие» - демонстрация основной информации в логической последовательности (чередование текстовых и графических слайдов); </w:t>
      </w:r>
    </w:p>
    <w:p w:rsidR="003B4144" w:rsidRPr="001523F2" w:rsidRDefault="003B4144" w:rsidP="001523F2">
      <w:pPr>
        <w:spacing w:after="0" w:line="240" w:lineRule="auto"/>
        <w:ind w:firstLine="709"/>
        <w:contextualSpacing/>
        <w:jc w:val="both"/>
        <w:rPr>
          <w:rFonts w:ascii="Times New Roman" w:hAnsi="Times New Roman"/>
          <w:sz w:val="24"/>
          <w:szCs w:val="24"/>
        </w:rPr>
      </w:pPr>
      <w:r w:rsidRPr="001523F2">
        <w:rPr>
          <w:rFonts w:ascii="Times New Roman" w:hAnsi="Times New Roman"/>
          <w:sz w:val="24"/>
          <w:szCs w:val="24"/>
        </w:rPr>
        <w:t xml:space="preserve">«кульминация» - представление самого главного, нового, неожиданного (эмоциональный речевой или иллюстративный образ); </w:t>
      </w:r>
    </w:p>
    <w:p w:rsidR="003B4144" w:rsidRPr="001523F2" w:rsidRDefault="003B4144" w:rsidP="001523F2">
      <w:pPr>
        <w:spacing w:after="0" w:line="240" w:lineRule="auto"/>
        <w:ind w:firstLine="709"/>
        <w:contextualSpacing/>
        <w:jc w:val="both"/>
        <w:rPr>
          <w:rFonts w:ascii="Times New Roman" w:hAnsi="Times New Roman"/>
          <w:sz w:val="24"/>
          <w:szCs w:val="24"/>
        </w:rPr>
      </w:pPr>
      <w:r w:rsidRPr="001523F2">
        <w:rPr>
          <w:rFonts w:ascii="Times New Roman" w:hAnsi="Times New Roman"/>
          <w:sz w:val="24"/>
          <w:szCs w:val="24"/>
        </w:rPr>
        <w:t xml:space="preserve">«развязка» - формулирование выводов или практических рекомендаций (видеоряд). </w:t>
      </w: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3. Оформление презентации </w:t>
      </w: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Оформление презентации включает в себя следующую обязательную информацию: </w:t>
      </w: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Титульный лист </w:t>
      </w: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представляет тему доклада и имя автора (или авторов); </w:t>
      </w: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на защите курсовой или дипломной работы указывает фамилию и инициалы научного руководителя или организации; </w:t>
      </w: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на конференциях обозначает дату и название конференции. </w:t>
      </w: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План выступления </w:t>
      </w: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формулирует основное содержание доклада (3-4 пункта); </w:t>
      </w: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фиксирует порядок изложения информации; </w:t>
      </w: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Содержание презентации </w:t>
      </w: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включает текстовую и графическую информацию; </w:t>
      </w: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иллюстрирует основные пункты сообщения; </w:t>
      </w: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может представлять самостоятельный вариант доклада; </w:t>
      </w: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Завершение </w:t>
      </w: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обобщает, подводит итоги, суммирует информацию; </w:t>
      </w: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может включать список литературы к докладу; </w:t>
      </w: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 содержит слова благодарности аудитории. </w:t>
      </w: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4. Дизайн презентации </w:t>
      </w:r>
    </w:p>
    <w:p w:rsidR="003B4144" w:rsidRPr="001523F2" w:rsidRDefault="003B4144" w:rsidP="001523F2">
      <w:pPr>
        <w:spacing w:after="0"/>
        <w:ind w:firstLine="709"/>
        <w:contextualSpacing/>
        <w:jc w:val="both"/>
        <w:rPr>
          <w:rFonts w:ascii="Times New Roman" w:hAnsi="Times New Roman"/>
          <w:sz w:val="24"/>
          <w:szCs w:val="24"/>
          <w:lang w:val="en-US"/>
        </w:rPr>
      </w:pPr>
      <w:r w:rsidRPr="001523F2">
        <w:rPr>
          <w:rFonts w:ascii="Times New Roman" w:hAnsi="Times New Roman"/>
          <w:sz w:val="24"/>
          <w:szCs w:val="24"/>
          <w:lang w:val="en-US"/>
        </w:rPr>
        <w:t xml:space="preserve">Текстовое оформление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Не стоит заполнять слайд слишком большим объемом информации - лучше всего запоминаются не более 3-х фактов, выводов, определений.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Оптимальное число строк на слайде – 6 -11.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Короткие фразы запоминаются визуально лучше. Пункты перечней не должны превышать двух строк на фразу.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Наибольшая эффективность достигается тогда, когда ключевые пункты отображаются по одному на каждом отдельном слайде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Если текст состоит из нескольких абзацев, то необходимо установить крас-ную строку и интервал между абзацами.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Ключевые слова в информационном блоке выделяются цветом, шрифтом или композиционно.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Информацию предпочтительнее располагать горизонтально, наиболее важную - в центре экрана.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Не следует злоупотреблять большим количеством предлогов, наречий, прилагательных, вводных слов.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Цифровые материалы лучше представить в виде графиков и диаграмм – таблицы с цифровыми данными на слайде воспринимаются плохо.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Необходимо обратить внимание на грамотность написания текста. Ошибки во весь экран производят неприятное впечатление </w:t>
      </w:r>
    </w:p>
    <w:p w:rsidR="003B4144" w:rsidRPr="001523F2" w:rsidRDefault="003B4144" w:rsidP="001523F2">
      <w:pPr>
        <w:spacing w:after="0"/>
        <w:ind w:firstLine="709"/>
        <w:contextualSpacing/>
        <w:jc w:val="both"/>
        <w:rPr>
          <w:rFonts w:ascii="Times New Roman" w:hAnsi="Times New Roman"/>
          <w:sz w:val="24"/>
          <w:szCs w:val="24"/>
          <w:lang w:val="en-US"/>
        </w:rPr>
      </w:pPr>
      <w:r w:rsidRPr="001523F2">
        <w:rPr>
          <w:rFonts w:ascii="Times New Roman" w:hAnsi="Times New Roman"/>
          <w:sz w:val="24"/>
          <w:szCs w:val="24"/>
          <w:lang w:val="en-US"/>
        </w:rPr>
        <w:t>Шрифтовое оформление</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lang w:val="en-US"/>
        </w:rPr>
      </w:pPr>
      <w:r w:rsidRPr="001523F2">
        <w:rPr>
          <w:rFonts w:ascii="Times New Roman" w:hAnsi="Times New Roman"/>
          <w:sz w:val="24"/>
          <w:szCs w:val="24"/>
        </w:rPr>
        <w:t>Шрифты без засечек (</w:t>
      </w:r>
      <w:r w:rsidRPr="001523F2">
        <w:rPr>
          <w:rFonts w:ascii="Times New Roman" w:hAnsi="Times New Roman"/>
          <w:sz w:val="24"/>
          <w:szCs w:val="24"/>
          <w:lang w:val="en-US"/>
        </w:rPr>
        <w:t>Arial</w:t>
      </w:r>
      <w:r w:rsidRPr="001523F2">
        <w:rPr>
          <w:rFonts w:ascii="Times New Roman" w:hAnsi="Times New Roman"/>
          <w:sz w:val="24"/>
          <w:szCs w:val="24"/>
        </w:rPr>
        <w:t xml:space="preserve">, </w:t>
      </w:r>
      <w:r w:rsidRPr="001523F2">
        <w:rPr>
          <w:rFonts w:ascii="Times New Roman" w:hAnsi="Times New Roman"/>
          <w:sz w:val="24"/>
          <w:szCs w:val="24"/>
          <w:lang w:val="en-US"/>
        </w:rPr>
        <w:t>Tahoma</w:t>
      </w:r>
      <w:r w:rsidRPr="001523F2">
        <w:rPr>
          <w:rFonts w:ascii="Times New Roman" w:hAnsi="Times New Roman"/>
          <w:sz w:val="24"/>
          <w:szCs w:val="24"/>
        </w:rPr>
        <w:t xml:space="preserve">, </w:t>
      </w:r>
      <w:r w:rsidRPr="001523F2">
        <w:rPr>
          <w:rFonts w:ascii="Times New Roman" w:hAnsi="Times New Roman"/>
          <w:sz w:val="24"/>
          <w:szCs w:val="24"/>
          <w:lang w:val="en-US"/>
        </w:rPr>
        <w:t>Verdana</w:t>
      </w:r>
      <w:r w:rsidRPr="001523F2">
        <w:rPr>
          <w:rFonts w:ascii="Times New Roman" w:hAnsi="Times New Roman"/>
          <w:sz w:val="24"/>
          <w:szCs w:val="24"/>
        </w:rPr>
        <w:t xml:space="preserve">) читаются легче, чем гротески. </w:t>
      </w:r>
      <w:r w:rsidRPr="001523F2">
        <w:rPr>
          <w:rFonts w:ascii="Times New Roman" w:hAnsi="Times New Roman"/>
          <w:sz w:val="24"/>
          <w:szCs w:val="24"/>
          <w:lang w:val="en-US"/>
        </w:rPr>
        <w:t xml:space="preserve">Нельзя смешивать различные типы шрифтов в одной презентации.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Шрифтовой контраст можно создать посредством размера шрифта, его толщины, начертания, формы, направления и цвета;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Для заголовка годится размер шрифта 24-54 пункта, а для текста - 18-36 пунктов.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Курсив, подчеркивание, жирный шрифт используются ограниченно, только для смыслового выделения фрагментов текста.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Для основного текста не рекомендуются прописные буквы. </w:t>
      </w:r>
    </w:p>
    <w:p w:rsidR="003B4144" w:rsidRPr="001523F2" w:rsidRDefault="003B4144" w:rsidP="001523F2">
      <w:pPr>
        <w:spacing w:after="0"/>
        <w:ind w:firstLine="709"/>
        <w:contextualSpacing/>
        <w:jc w:val="both"/>
        <w:rPr>
          <w:rFonts w:ascii="Times New Roman" w:hAnsi="Times New Roman"/>
          <w:sz w:val="24"/>
          <w:szCs w:val="24"/>
          <w:lang w:val="en-US"/>
        </w:rPr>
      </w:pPr>
      <w:r w:rsidRPr="001523F2">
        <w:rPr>
          <w:rFonts w:ascii="Times New Roman" w:hAnsi="Times New Roman"/>
          <w:sz w:val="24"/>
          <w:szCs w:val="24"/>
          <w:lang w:val="en-US"/>
        </w:rPr>
        <w:t xml:space="preserve">Цветовое оформление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На одном слайде не используется более трех цветов: фон, заголовок, текст.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Цвет шрифта и цвет фона должны контрастировать – текст должен хорошо читаться, но не резать глаза.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Для фона предпочтительнее холодные тона.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Существуют не сочетаемые комбинации цветов. Об этом можно узнать в специальной литературе.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Черный цвет имеет негативный (мрачный) подтекст. Белый на черном читается плохо.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Нельзя выбирать фон, который содержит активный рисунок. </w:t>
      </w:r>
    </w:p>
    <w:p w:rsidR="003B4144" w:rsidRPr="001523F2" w:rsidRDefault="003B4144" w:rsidP="001523F2">
      <w:pPr>
        <w:spacing w:after="0"/>
        <w:ind w:firstLine="709"/>
        <w:contextualSpacing/>
        <w:jc w:val="both"/>
        <w:rPr>
          <w:rFonts w:ascii="Times New Roman" w:hAnsi="Times New Roman"/>
          <w:sz w:val="24"/>
          <w:szCs w:val="24"/>
          <w:lang w:val="en-US"/>
        </w:rPr>
      </w:pPr>
      <w:r w:rsidRPr="001523F2">
        <w:rPr>
          <w:rFonts w:ascii="Times New Roman" w:hAnsi="Times New Roman"/>
          <w:sz w:val="24"/>
          <w:szCs w:val="24"/>
          <w:lang w:val="en-US"/>
        </w:rPr>
        <w:t xml:space="preserve">Композиционное оформление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Не приемлемы стили, которые будут отвлекать от презентации.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Крупные объекты в композиции смотрятся неважно.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Вспомогательная информация (управляющие кнопки) не должна преобладать над основной (текстом и иллюстрацией).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Для серьезной презентации отбираются шаблоны, выполненные в деловом стиле. </w:t>
      </w:r>
    </w:p>
    <w:p w:rsidR="003B4144" w:rsidRPr="001523F2" w:rsidRDefault="003B4144" w:rsidP="001523F2">
      <w:pPr>
        <w:spacing w:after="0"/>
        <w:ind w:firstLine="709"/>
        <w:contextualSpacing/>
        <w:jc w:val="both"/>
        <w:rPr>
          <w:rFonts w:ascii="Times New Roman" w:hAnsi="Times New Roman"/>
          <w:sz w:val="24"/>
          <w:szCs w:val="24"/>
          <w:lang w:val="en-US"/>
        </w:rPr>
      </w:pPr>
      <w:r w:rsidRPr="001523F2">
        <w:rPr>
          <w:rFonts w:ascii="Times New Roman" w:hAnsi="Times New Roman"/>
          <w:sz w:val="24"/>
          <w:szCs w:val="24"/>
          <w:lang w:val="en-US"/>
        </w:rPr>
        <w:t xml:space="preserve">Анимационное оформление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Анимация используется для привлечения внимания или демонстрации развития какого-либо процесса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Не стоит злоупотреблять анимационными эффектами, которые отвлекают от содержания или утомляют глаза читающего.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3B4144" w:rsidRPr="001523F2" w:rsidRDefault="003B4144" w:rsidP="001523F2">
      <w:pPr>
        <w:spacing w:after="0"/>
        <w:ind w:firstLine="709"/>
        <w:contextualSpacing/>
        <w:jc w:val="both"/>
        <w:rPr>
          <w:rFonts w:ascii="Times New Roman" w:hAnsi="Times New Roman"/>
          <w:sz w:val="24"/>
          <w:szCs w:val="24"/>
          <w:lang w:val="en-US"/>
        </w:rPr>
      </w:pPr>
      <w:r w:rsidRPr="001523F2">
        <w:rPr>
          <w:rFonts w:ascii="Times New Roman" w:hAnsi="Times New Roman"/>
          <w:sz w:val="24"/>
          <w:szCs w:val="24"/>
          <w:lang w:val="en-US"/>
        </w:rPr>
        <w:t xml:space="preserve">Звуковое оформление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Музыку целесообразно включать тогда, когда презентация идет без словесного сопровождения.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Необходимо выбрать оптимальную громкость, чтобы звук был слышан всем слушателем, но не был оглушительным. </w:t>
      </w:r>
    </w:p>
    <w:p w:rsidR="003B4144" w:rsidRPr="001523F2" w:rsidRDefault="003B4144" w:rsidP="001523F2">
      <w:pPr>
        <w:spacing w:after="0"/>
        <w:ind w:firstLine="709"/>
        <w:contextualSpacing/>
        <w:jc w:val="both"/>
        <w:rPr>
          <w:rFonts w:ascii="Times New Roman" w:hAnsi="Times New Roman"/>
          <w:sz w:val="24"/>
          <w:szCs w:val="24"/>
          <w:lang w:val="en-US"/>
        </w:rPr>
      </w:pPr>
      <w:r w:rsidRPr="001523F2">
        <w:rPr>
          <w:rFonts w:ascii="Times New Roman" w:hAnsi="Times New Roman"/>
          <w:sz w:val="24"/>
          <w:szCs w:val="24"/>
          <w:lang w:val="en-US"/>
        </w:rPr>
        <w:t xml:space="preserve">Графическое оформление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Рисунки, фотографии, диаграммы призваны дополнить текстовую информацию или передать её в более наглядном виде.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Нельзя представлять рисунки и фото плохого качества или с искаженными пропорциями.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Следует избегать некорректных иллюстраций, которые неправильно или двусмысленно отражают смысл информации.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Если графическое изображение используется в качестве фона, то текст на этом фоне должен быть хорошо читаем. </w:t>
      </w:r>
    </w:p>
    <w:p w:rsidR="003B4144" w:rsidRPr="001523F2" w:rsidRDefault="003B4144" w:rsidP="001523F2">
      <w:pPr>
        <w:spacing w:after="0"/>
        <w:ind w:firstLine="709"/>
        <w:contextualSpacing/>
        <w:jc w:val="both"/>
        <w:rPr>
          <w:rFonts w:ascii="Times New Roman" w:hAnsi="Times New Roman"/>
          <w:sz w:val="24"/>
          <w:szCs w:val="24"/>
          <w:lang w:val="en-US"/>
        </w:rPr>
      </w:pPr>
      <w:r w:rsidRPr="001523F2">
        <w:rPr>
          <w:rFonts w:ascii="Times New Roman" w:hAnsi="Times New Roman"/>
          <w:sz w:val="24"/>
          <w:szCs w:val="24"/>
        </w:rPr>
        <w:t xml:space="preserve"> </w:t>
      </w:r>
      <w:r w:rsidRPr="001523F2">
        <w:rPr>
          <w:rFonts w:ascii="Times New Roman" w:hAnsi="Times New Roman"/>
          <w:sz w:val="24"/>
          <w:szCs w:val="24"/>
          <w:lang w:val="en-US"/>
        </w:rPr>
        <w:t xml:space="preserve">Таблицы и схемы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lang w:val="en-US"/>
        </w:rPr>
      </w:pPr>
      <w:r w:rsidRPr="001523F2">
        <w:rPr>
          <w:rFonts w:ascii="Times New Roman" w:hAnsi="Times New Roman"/>
          <w:sz w:val="24"/>
          <w:szCs w:val="24"/>
        </w:rPr>
        <w:t xml:space="preserve">Не стоит вставлять в презентацию большие таблицы – они трудны для восприятия. </w:t>
      </w:r>
      <w:r w:rsidRPr="001523F2">
        <w:rPr>
          <w:rFonts w:ascii="Times New Roman" w:hAnsi="Times New Roman"/>
          <w:sz w:val="24"/>
          <w:szCs w:val="24"/>
          <w:lang w:val="en-US"/>
        </w:rPr>
        <w:t xml:space="preserve">Лучше заменить их графиками, построенными на основе этих таблиц.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3B4144" w:rsidRPr="001523F2" w:rsidRDefault="003B4144" w:rsidP="001523F2">
      <w:pPr>
        <w:spacing w:after="0"/>
        <w:ind w:firstLine="709"/>
        <w:contextualSpacing/>
        <w:jc w:val="both"/>
        <w:rPr>
          <w:rFonts w:ascii="Times New Roman" w:hAnsi="Times New Roman"/>
          <w:sz w:val="24"/>
          <w:szCs w:val="24"/>
          <w:lang w:val="en-US"/>
        </w:rPr>
      </w:pPr>
      <w:r w:rsidRPr="001523F2">
        <w:rPr>
          <w:rFonts w:ascii="Times New Roman" w:hAnsi="Times New Roman"/>
          <w:sz w:val="24"/>
          <w:szCs w:val="24"/>
          <w:lang w:val="en-US"/>
        </w:rPr>
        <w:t>Аудио и видео оформление</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Видео, кино и теле материалы могут быть использованы полностью или фрагментарно в зависимости от целей, которые преследуются.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Продолжительность фильма не должна превышать 15-25 минут, а фрагмента – 4-6 минут.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Нельзя использовать два фильма на одном мероприятии, но показать фрагменты из двух фильмов вполне возможно. </w:t>
      </w: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b/>
          <w:sz w:val="24"/>
          <w:szCs w:val="24"/>
          <w:lang w:eastAsia="ru-RU"/>
        </w:rPr>
        <w:t xml:space="preserve">Подготовка к зачёту. </w:t>
      </w:r>
      <w:r w:rsidRPr="001523F2">
        <w:rPr>
          <w:rFonts w:ascii="Times New Roman" w:hAnsi="Times New Roman"/>
          <w:sz w:val="24"/>
          <w:szCs w:val="24"/>
          <w:lang w:eastAsia="ru-RU"/>
        </w:rPr>
        <w:t xml:space="preserve">Готовиться к зачёту нужно заранее и в несколько этапов. Для этого: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Каждую неделю отводите время для повторения пройденного материала. </w:t>
      </w: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523F2">
        <w:rPr>
          <w:rFonts w:ascii="Times New Roman" w:hAnsi="Times New Roman"/>
          <w:sz w:val="24"/>
          <w:szCs w:val="24"/>
          <w:lang w:eastAsia="ru-RU"/>
        </w:rPr>
        <w:t xml:space="preserve">Непосредственно при подготовке: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Упорядочьте свои конспекты, записи, задания.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Прикиньте время, необходимое вам для повторения каждой части (блока) материала, выносимого на зачет.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Составьте расписание с учетом скорости повторения материала, для чего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3B4144" w:rsidRPr="001523F2" w:rsidRDefault="003B4144" w:rsidP="001523F2">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1523F2">
        <w:rPr>
          <w:rFonts w:ascii="Times New Roman" w:hAnsi="Times New Roman"/>
          <w:sz w:val="24"/>
          <w:szCs w:val="24"/>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3B4144" w:rsidRPr="001523F2" w:rsidRDefault="003B4144" w:rsidP="001523F2">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3B4144" w:rsidRPr="001523F2" w:rsidRDefault="003B4144" w:rsidP="001523F2">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3B4144" w:rsidRPr="00E83F9A" w:rsidRDefault="003B4144" w:rsidP="00E83F9A">
      <w:pPr>
        <w:keepNext/>
        <w:widowControl w:val="0"/>
        <w:spacing w:after="0" w:line="240" w:lineRule="auto"/>
        <w:ind w:firstLine="709"/>
        <w:jc w:val="both"/>
        <w:outlineLvl w:val="0"/>
        <w:rPr>
          <w:rFonts w:ascii="Times New Roman" w:hAnsi="Times New Roman"/>
          <w:sz w:val="24"/>
          <w:szCs w:val="24"/>
          <w:lang w:eastAsia="zh-CN"/>
        </w:rPr>
      </w:pPr>
    </w:p>
    <w:p w:rsidR="003B4144" w:rsidRDefault="003B4144"/>
    <w:sectPr w:rsidR="003B4144" w:rsidSect="00D504C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4144" w:rsidRDefault="003B4144" w:rsidP="00E83F9A">
      <w:pPr>
        <w:spacing w:after="0" w:line="240" w:lineRule="auto"/>
      </w:pPr>
      <w:r>
        <w:separator/>
      </w:r>
    </w:p>
  </w:endnote>
  <w:endnote w:type="continuationSeparator" w:id="0">
    <w:p w:rsidR="003B4144" w:rsidRDefault="003B4144" w:rsidP="00E83F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4144" w:rsidRDefault="003B4144" w:rsidP="00E83F9A">
      <w:pPr>
        <w:spacing w:after="0" w:line="240" w:lineRule="auto"/>
      </w:pPr>
      <w:r>
        <w:separator/>
      </w:r>
    </w:p>
  </w:footnote>
  <w:footnote w:type="continuationSeparator" w:id="0">
    <w:p w:rsidR="003B4144" w:rsidRDefault="003B4144" w:rsidP="00E83F9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61862B1"/>
    <w:multiLevelType w:val="hybridMultilevel"/>
    <w:tmpl w:val="9202D11F"/>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402"/>
    <w:multiLevelType w:val="multilevel"/>
    <w:tmpl w:val="9DA425AA"/>
    <w:lvl w:ilvl="0">
      <w:start w:val="1"/>
      <w:numFmt w:val="decimal"/>
      <w:lvlText w:val="%1"/>
      <w:lvlJc w:val="left"/>
      <w:pPr>
        <w:ind w:hanging="223"/>
      </w:pPr>
      <w:rPr>
        <w:rFonts w:ascii="Times New Roman" w:eastAsia="Times New Roman" w:hAnsi="Times New Roman" w:cs="Times New Roman"/>
        <w:b/>
        <w:bCs/>
        <w:color w:val="231F20"/>
        <w:w w:val="100"/>
        <w:sz w:val="20"/>
        <w:szCs w:val="20"/>
      </w:rPr>
    </w:lvl>
    <w:lvl w:ilvl="1">
      <w:numFmt w:val="bullet"/>
      <w:lvlText w:val="•"/>
      <w:lvlJc w:val="left"/>
      <w:pPr>
        <w:ind w:left="356" w:hanging="223"/>
      </w:pPr>
    </w:lvl>
    <w:lvl w:ilvl="2">
      <w:numFmt w:val="bullet"/>
      <w:lvlText w:val="•"/>
      <w:lvlJc w:val="left"/>
      <w:pPr>
        <w:ind w:left="713" w:hanging="223"/>
      </w:pPr>
    </w:lvl>
    <w:lvl w:ilvl="3">
      <w:numFmt w:val="bullet"/>
      <w:lvlText w:val="•"/>
      <w:lvlJc w:val="left"/>
      <w:pPr>
        <w:ind w:left="1069" w:hanging="223"/>
      </w:pPr>
    </w:lvl>
    <w:lvl w:ilvl="4">
      <w:numFmt w:val="bullet"/>
      <w:lvlText w:val="•"/>
      <w:lvlJc w:val="left"/>
      <w:pPr>
        <w:ind w:left="1426" w:hanging="223"/>
      </w:pPr>
    </w:lvl>
    <w:lvl w:ilvl="5">
      <w:numFmt w:val="bullet"/>
      <w:lvlText w:val="•"/>
      <w:lvlJc w:val="left"/>
      <w:pPr>
        <w:ind w:left="1782" w:hanging="223"/>
      </w:pPr>
    </w:lvl>
    <w:lvl w:ilvl="6">
      <w:numFmt w:val="bullet"/>
      <w:lvlText w:val="•"/>
      <w:lvlJc w:val="left"/>
      <w:pPr>
        <w:ind w:left="2139" w:hanging="223"/>
      </w:pPr>
    </w:lvl>
    <w:lvl w:ilvl="7">
      <w:numFmt w:val="bullet"/>
      <w:lvlText w:val="•"/>
      <w:lvlJc w:val="left"/>
      <w:pPr>
        <w:ind w:left="2495" w:hanging="223"/>
      </w:pPr>
    </w:lvl>
    <w:lvl w:ilvl="8">
      <w:numFmt w:val="bullet"/>
      <w:lvlText w:val="•"/>
      <w:lvlJc w:val="left"/>
      <w:pPr>
        <w:ind w:left="2852" w:hanging="223"/>
      </w:pPr>
    </w:lvl>
  </w:abstractNum>
  <w:abstractNum w:abstractNumId="2">
    <w:nsid w:val="09704AD5"/>
    <w:multiLevelType w:val="hybridMultilevel"/>
    <w:tmpl w:val="BA48D8AC"/>
    <w:lvl w:ilvl="0" w:tplc="BC4C2FA2">
      <w:start w:val="1"/>
      <w:numFmt w:val="decimal"/>
      <w:lvlText w:val="%1."/>
      <w:lvlJc w:val="left"/>
      <w:pPr>
        <w:tabs>
          <w:tab w:val="num" w:pos="927"/>
        </w:tabs>
        <w:ind w:left="927" w:hanging="36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3">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7">
    <w:nsid w:val="48E70B37"/>
    <w:multiLevelType w:val="hybridMultilevel"/>
    <w:tmpl w:val="BA48D8AC"/>
    <w:lvl w:ilvl="0" w:tplc="BC4C2FA2">
      <w:start w:val="1"/>
      <w:numFmt w:val="decimal"/>
      <w:lvlText w:val="%1."/>
      <w:lvlJc w:val="left"/>
      <w:pPr>
        <w:tabs>
          <w:tab w:val="num" w:pos="927"/>
        </w:tabs>
        <w:ind w:left="927" w:hanging="36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8">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2"/>
  </w:num>
  <w:num w:numId="6">
    <w:abstractNumId w:val="4"/>
  </w:num>
  <w:num w:numId="7">
    <w:abstractNumId w:val="3"/>
  </w:num>
  <w:num w:numId="8">
    <w:abstractNumId w:val="8"/>
  </w:num>
  <w:num w:numId="9">
    <w:abstractNumId w:val="5"/>
  </w:num>
  <w:num w:numId="10">
    <w:abstractNumId w:val="9"/>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83F9A"/>
    <w:rsid w:val="000347D9"/>
    <w:rsid w:val="000931CE"/>
    <w:rsid w:val="00121423"/>
    <w:rsid w:val="001447E1"/>
    <w:rsid w:val="001523F2"/>
    <w:rsid w:val="001A3950"/>
    <w:rsid w:val="001F6B0F"/>
    <w:rsid w:val="002257B7"/>
    <w:rsid w:val="002E0A5A"/>
    <w:rsid w:val="002E64F8"/>
    <w:rsid w:val="003B4144"/>
    <w:rsid w:val="0049341D"/>
    <w:rsid w:val="00543CE8"/>
    <w:rsid w:val="00660E6E"/>
    <w:rsid w:val="006D6BD8"/>
    <w:rsid w:val="00721D7A"/>
    <w:rsid w:val="00735C2D"/>
    <w:rsid w:val="00821A88"/>
    <w:rsid w:val="0082792B"/>
    <w:rsid w:val="008324A9"/>
    <w:rsid w:val="00867FB1"/>
    <w:rsid w:val="008F68FC"/>
    <w:rsid w:val="00915F70"/>
    <w:rsid w:val="00921E06"/>
    <w:rsid w:val="009314E0"/>
    <w:rsid w:val="009876AE"/>
    <w:rsid w:val="009C0953"/>
    <w:rsid w:val="009D4CB6"/>
    <w:rsid w:val="009F7970"/>
    <w:rsid w:val="00B14B17"/>
    <w:rsid w:val="00BE76DA"/>
    <w:rsid w:val="00BE792D"/>
    <w:rsid w:val="00CC539C"/>
    <w:rsid w:val="00D504C5"/>
    <w:rsid w:val="00D54AF3"/>
    <w:rsid w:val="00E21CA9"/>
    <w:rsid w:val="00E3275F"/>
    <w:rsid w:val="00E63DE4"/>
    <w:rsid w:val="00E83F9A"/>
    <w:rsid w:val="00EF5D12"/>
    <w:rsid w:val="00FE0F19"/>
    <w:rsid w:val="00FE2AE9"/>
    <w:rsid w:val="00FE4F5D"/>
    <w:rsid w:val="00FF04F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3F2"/>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E83F9A"/>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E83F9A"/>
    <w:rPr>
      <w:rFonts w:cs="Times New Roman"/>
      <w:sz w:val="20"/>
      <w:szCs w:val="20"/>
    </w:rPr>
  </w:style>
  <w:style w:type="paragraph" w:styleId="ListParagraph">
    <w:name w:val="List Paragraph"/>
    <w:basedOn w:val="Normal"/>
    <w:uiPriority w:val="99"/>
    <w:qFormat/>
    <w:rsid w:val="00821A88"/>
    <w:pPr>
      <w:ind w:left="720"/>
      <w:contextualSpacing/>
    </w:pPr>
  </w:style>
  <w:style w:type="paragraph" w:customStyle="1" w:styleId="Default">
    <w:name w:val="Default"/>
    <w:uiPriority w:val="99"/>
    <w:rsid w:val="002E0A5A"/>
    <w:pPr>
      <w:autoSpaceDE w:val="0"/>
      <w:autoSpaceDN w:val="0"/>
      <w:adjustRightInd w:val="0"/>
    </w:pPr>
    <w:rPr>
      <w:rFonts w:ascii="Arial" w:hAnsi="Arial" w:cs="Arial"/>
      <w:color w:val="000000"/>
      <w:sz w:val="24"/>
      <w:szCs w:val="24"/>
      <w:lang w:eastAsia="en-US"/>
    </w:rPr>
  </w:style>
  <w:style w:type="paragraph" w:styleId="BalloonText">
    <w:name w:val="Balloon Text"/>
    <w:basedOn w:val="Normal"/>
    <w:link w:val="BalloonTextChar"/>
    <w:uiPriority w:val="99"/>
    <w:semiHidden/>
    <w:rsid w:val="002E64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E64F8"/>
    <w:rPr>
      <w:rFonts w:ascii="Tahoma" w:hAnsi="Tahoma" w:cs="Tahoma"/>
      <w:sz w:val="16"/>
      <w:szCs w:val="16"/>
    </w:rPr>
  </w:style>
  <w:style w:type="table" w:customStyle="1" w:styleId="1">
    <w:name w:val="Сетка таблицы1"/>
    <w:uiPriority w:val="99"/>
    <w:rsid w:val="001523F2"/>
    <w:pPr>
      <w:jc w:val="center"/>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99"/>
    <w:rsid w:val="001523F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1523F2"/>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589118758">
      <w:marLeft w:val="0"/>
      <w:marRight w:val="0"/>
      <w:marTop w:val="0"/>
      <w:marBottom w:val="0"/>
      <w:divBdr>
        <w:top w:val="none" w:sz="0" w:space="0" w:color="auto"/>
        <w:left w:val="none" w:sz="0" w:space="0" w:color="auto"/>
        <w:bottom w:val="none" w:sz="0" w:space="0" w:color="auto"/>
        <w:right w:val="none" w:sz="0" w:space="0" w:color="auto"/>
      </w:divBdr>
    </w:div>
    <w:div w:id="15891187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ru.wikipedia.org/wiki/%D0%92%D0%B5%D1%80%D0%BD%D0%BE%D1%81%D1%82%D1%8C" TargetMode="External"/><Relationship Id="rId18" Type="http://schemas.openxmlformats.org/officeDocument/2006/relationships/hyperlink" Target="https://ru.wikipedia.org/wiki/%D0%9F%D1%80%D0%B0%D0%B2%D0%B4%D0%B8%D0%B2%D0%BE%D1%81%D1%82%D1%8C" TargetMode="External"/><Relationship Id="rId26" Type="http://schemas.openxmlformats.org/officeDocument/2006/relationships/hyperlink" Target="https://magtu.informsystema.ru/uploader/fileUpload?name=2650.pdf&amp;show=dcatalogues/1/1131143/2650.pdf&amp;view=true" TargetMode="External"/><Relationship Id="rId3" Type="http://schemas.openxmlformats.org/officeDocument/2006/relationships/settings" Target="settings.xml"/><Relationship Id="rId21" Type="http://schemas.openxmlformats.org/officeDocument/2006/relationships/hyperlink" Target="https://ru.wikipedia.org/w/index.php?title=%D0%A3%D0%B1%D0%B5%D0%B6%D0%B4%D0%B5%D0%BD%D0%BD%D0%BE%D1%81%D1%82%D1%8C&amp;action=edit&amp;redlink=1"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ru.wikipedia.org/w/index.php?title=%D0%9F%D1%80%D0%B8%D0%BD%D1%86%D0%B8%D0%BF%D0%B8%D0%B0%D0%BB%D1%8C%D0%BD%D0%BE%D1%81%D1%82%D1%8C&amp;action=edit&amp;redlink=1" TargetMode="External"/><Relationship Id="rId17" Type="http://schemas.openxmlformats.org/officeDocument/2006/relationships/hyperlink" Target="https://ru.wikipedia.org/w/index.php?title=%D0%9C%D0%BE%D1%80%D0%B0%D0%BB%D1%8C%D0%BD%D0%BE%D0%B5_%D0%BA%D0%B0%D1%87%D0%B5%D1%81%D1%82%D0%B2%D0%BE&amp;action=edit&amp;redlink=1" TargetMode="External"/><Relationship Id="rId25" Type="http://schemas.openxmlformats.org/officeDocument/2006/relationships/hyperlink" Target="http://znanium.com/bookread2.php?book=512258" TargetMode="External"/><Relationship Id="rId33" Type="http://schemas.openxmlformats.org/officeDocument/2006/relationships/hyperlink" Target="http://window.edu.ru/" TargetMode="External"/><Relationship Id="rId2" Type="http://schemas.openxmlformats.org/officeDocument/2006/relationships/styles" Target="styles.xml"/><Relationship Id="rId16" Type="http://schemas.openxmlformats.org/officeDocument/2006/relationships/hyperlink" Target="http://www.mediasoyuz.ru" TargetMode="External"/><Relationship Id="rId20" Type="http://schemas.openxmlformats.org/officeDocument/2006/relationships/hyperlink" Target="https://ru.wikipedia.org/wiki/%D0%92%D0%B5%D1%80%D0%BD%D0%BE%D1%81%D1%82%D1%8C" TargetMode="External"/><Relationship Id="rId29" Type="http://schemas.openxmlformats.org/officeDocument/2006/relationships/hyperlink" Target="http://znanium.com/bookread2.php?book=41495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9F%D1%80%D0%B0%D0%B2%D0%B4%D0%B8%D0%B2%D0%BE%D1%81%D1%82%D1%8C" TargetMode="External"/><Relationship Id="rId24" Type="http://schemas.openxmlformats.org/officeDocument/2006/relationships/hyperlink" Target="http://znanium.com/bookread2.php?book=523268" TargetMode="External"/><Relationship Id="rId32" Type="http://schemas.openxmlformats.org/officeDocument/2006/relationships/hyperlink" Target="https://scholar.google.ru/" TargetMode="External"/><Relationship Id="rId5" Type="http://schemas.openxmlformats.org/officeDocument/2006/relationships/footnotes" Target="footnotes.xml"/><Relationship Id="rId15" Type="http://schemas.openxmlformats.org/officeDocument/2006/relationships/hyperlink" Target="https://ru.wikipedia.org/wiki/%D0%98%D1%81%D0%BA%D1%80%D0%B5%D0%BD%D0%BD%D0%BE%D1%81%D1%82%D1%8C" TargetMode="External"/><Relationship Id="rId23" Type="http://schemas.openxmlformats.org/officeDocument/2006/relationships/hyperlink" Target="https://magtu.informsystema.ru/uploader/fileUpload?name=3850.pdf&amp;show=dcatalogues/1/1530272/3850.pdf&amp;view=true" TargetMode="External"/><Relationship Id="rId28" Type="http://schemas.openxmlformats.org/officeDocument/2006/relationships/hyperlink" Target="http://znanium.com/bookread2.php?book=454569" TargetMode="External"/><Relationship Id="rId10" Type="http://schemas.openxmlformats.org/officeDocument/2006/relationships/hyperlink" Target="https://ru.wikipedia.org/w/index.php?title=%D0%9C%D0%BE%D1%80%D0%B0%D0%BB%D1%8C%D0%BD%D0%BE%D0%B5_%D0%BA%D0%B0%D1%87%D0%B5%D1%81%D1%82%D0%B2%D0%BE&amp;action=edit&amp;redlink=1" TargetMode="External"/><Relationship Id="rId19" Type="http://schemas.openxmlformats.org/officeDocument/2006/relationships/hyperlink" Target="https://ru.wikipedia.org/w/index.php?title=%D0%9F%D1%80%D0%B8%D0%BD%D1%86%D0%B8%D0%BF%D0%B8%D0%B0%D0%BB%D1%8C%D0%BD%D0%BE%D1%81%D1%82%D1%8C&amp;action=edit&amp;redlink=1" TargetMode="External"/><Relationship Id="rId31" Type="http://schemas.openxmlformats.org/officeDocument/2006/relationships/hyperlink" Target="https://elibrary.ru/project_risc.asp"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ru.wikipedia.org/w/index.php?title=%D0%A3%D0%B1%D0%B5%D0%B6%D0%B4%D0%B5%D0%BD%D0%BD%D0%BE%D1%81%D1%82%D1%8C&amp;action=edit&amp;redlink=1" TargetMode="External"/><Relationship Id="rId22" Type="http://schemas.openxmlformats.org/officeDocument/2006/relationships/hyperlink" Target="https://ru.wikipedia.org/wiki/%D0%98%D1%81%D0%BA%D1%80%D0%B5%D0%BD%D0%BD%D0%BE%D1%81%D1%82%D1%8C" TargetMode="External"/><Relationship Id="rId27" Type="http://schemas.openxmlformats.org/officeDocument/2006/relationships/hyperlink" Target="https://magtu.informsystema.ru/uploader/fileUpload?name=1472.pdf&amp;show=dcatalogues/1/1123997/1472.pdf&amp;view=true" TargetMode="External"/><Relationship Id="rId30" Type="http://schemas.openxmlformats.org/officeDocument/2006/relationships/hyperlink" Target="https://dlib.eastview.com/"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160</TotalTime>
  <Pages>41</Pages>
  <Words>14399</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flame</cp:lastModifiedBy>
  <cp:revision>9</cp:revision>
  <dcterms:created xsi:type="dcterms:W3CDTF">2018-12-19T13:35:00Z</dcterms:created>
  <dcterms:modified xsi:type="dcterms:W3CDTF">2020-11-02T04:13:00Z</dcterms:modified>
</cp:coreProperties>
</file>