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7F1" w:rsidRDefault="005277F1" w:rsidP="00456C01">
      <w:pPr>
        <w:pStyle w:val="Heading1"/>
        <w:spacing w:before="0" w:after="0"/>
        <w:rPr>
          <w:rStyle w:val="FontStyle16"/>
          <w:b/>
          <w:bCs w:val="0"/>
          <w:sz w:val="24"/>
          <w:szCs w:val="24"/>
        </w:rPr>
      </w:pPr>
      <w:r w:rsidRPr="00CB671C">
        <w:rPr>
          <w:rStyle w:val="FontStyle16"/>
          <w:b/>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50pt;height:596.25pt;visibility:visible">
            <v:imagedata r:id="rId7" o:title=""/>
          </v:shape>
        </w:pict>
      </w:r>
    </w:p>
    <w:p w:rsidR="005277F1" w:rsidRDefault="005277F1" w:rsidP="00456C01">
      <w:pPr>
        <w:pStyle w:val="Heading1"/>
        <w:spacing w:before="0" w:after="0"/>
        <w:rPr>
          <w:rStyle w:val="FontStyle16"/>
          <w:b/>
          <w:bCs w:val="0"/>
          <w:sz w:val="24"/>
          <w:szCs w:val="24"/>
        </w:rPr>
      </w:pPr>
    </w:p>
    <w:p w:rsidR="005277F1" w:rsidRDefault="005277F1" w:rsidP="00456C01">
      <w:pPr>
        <w:pStyle w:val="Heading1"/>
        <w:spacing w:before="0" w:after="0"/>
        <w:rPr>
          <w:rStyle w:val="FontStyle16"/>
          <w:b/>
          <w:bCs w:val="0"/>
          <w:sz w:val="24"/>
          <w:szCs w:val="24"/>
        </w:rPr>
      </w:pPr>
    </w:p>
    <w:p w:rsidR="005277F1" w:rsidRDefault="005277F1" w:rsidP="00456C01">
      <w:pPr>
        <w:pStyle w:val="Heading1"/>
        <w:spacing w:before="0" w:after="0"/>
        <w:rPr>
          <w:rStyle w:val="FontStyle16"/>
          <w:b/>
          <w:bCs w:val="0"/>
          <w:sz w:val="24"/>
          <w:szCs w:val="24"/>
        </w:rPr>
      </w:pPr>
    </w:p>
    <w:p w:rsidR="005277F1" w:rsidRDefault="005277F1" w:rsidP="00456C01">
      <w:pPr>
        <w:pStyle w:val="Heading1"/>
        <w:spacing w:before="0" w:after="0"/>
        <w:rPr>
          <w:rStyle w:val="FontStyle16"/>
          <w:b/>
          <w:bCs w:val="0"/>
          <w:sz w:val="24"/>
          <w:szCs w:val="24"/>
        </w:rPr>
      </w:pPr>
    </w:p>
    <w:p w:rsidR="005277F1" w:rsidRDefault="005277F1" w:rsidP="00456C01">
      <w:pPr>
        <w:pStyle w:val="Heading1"/>
        <w:spacing w:before="0" w:after="0"/>
        <w:rPr>
          <w:rStyle w:val="FontStyle16"/>
          <w:b/>
          <w:bCs w:val="0"/>
          <w:sz w:val="24"/>
          <w:szCs w:val="24"/>
        </w:rPr>
      </w:pPr>
    </w:p>
    <w:p w:rsidR="005277F1" w:rsidRDefault="005277F1" w:rsidP="00456C01">
      <w:pPr>
        <w:pStyle w:val="Heading1"/>
        <w:spacing w:before="0" w:after="0"/>
        <w:rPr>
          <w:rStyle w:val="FontStyle16"/>
          <w:b/>
          <w:bCs w:val="0"/>
          <w:sz w:val="24"/>
          <w:szCs w:val="24"/>
        </w:rPr>
      </w:pPr>
    </w:p>
    <w:p w:rsidR="005277F1" w:rsidRDefault="005277F1" w:rsidP="00456C01">
      <w:pPr>
        <w:pStyle w:val="Heading1"/>
        <w:spacing w:before="0" w:after="0"/>
        <w:rPr>
          <w:rStyle w:val="FontStyle16"/>
          <w:b/>
          <w:bCs w:val="0"/>
          <w:sz w:val="24"/>
          <w:szCs w:val="24"/>
        </w:rPr>
      </w:pPr>
    </w:p>
    <w:p w:rsidR="005277F1" w:rsidRDefault="005277F1" w:rsidP="00456C01">
      <w:pPr>
        <w:pStyle w:val="Heading1"/>
        <w:spacing w:before="0" w:after="0"/>
        <w:rPr>
          <w:rStyle w:val="FontStyle16"/>
          <w:b/>
          <w:bCs w:val="0"/>
          <w:sz w:val="24"/>
          <w:szCs w:val="24"/>
        </w:rPr>
      </w:pPr>
    </w:p>
    <w:p w:rsidR="005277F1" w:rsidRDefault="005277F1" w:rsidP="00456C01">
      <w:pPr>
        <w:pStyle w:val="Heading1"/>
        <w:spacing w:before="0" w:after="0"/>
        <w:rPr>
          <w:rStyle w:val="FontStyle16"/>
          <w:b/>
          <w:bCs w:val="0"/>
          <w:sz w:val="24"/>
          <w:szCs w:val="24"/>
        </w:rPr>
      </w:pPr>
    </w:p>
    <w:p w:rsidR="005277F1" w:rsidRDefault="005277F1" w:rsidP="00456C01">
      <w:pPr>
        <w:pStyle w:val="Heading1"/>
        <w:spacing w:before="0" w:after="0"/>
        <w:rPr>
          <w:rStyle w:val="FontStyle16"/>
          <w:b/>
          <w:bCs w:val="0"/>
          <w:sz w:val="24"/>
          <w:szCs w:val="24"/>
        </w:rPr>
      </w:pPr>
    </w:p>
    <w:p w:rsidR="005277F1" w:rsidRDefault="005277F1" w:rsidP="00456C01">
      <w:pPr>
        <w:pStyle w:val="Heading1"/>
        <w:spacing w:before="0" w:after="0"/>
        <w:rPr>
          <w:rStyle w:val="FontStyle16"/>
          <w:b/>
          <w:bCs w:val="0"/>
          <w:sz w:val="24"/>
          <w:szCs w:val="24"/>
        </w:rPr>
      </w:pPr>
      <w:r w:rsidRPr="00CB671C">
        <w:rPr>
          <w:rStyle w:val="FontStyle16"/>
          <w:noProof/>
          <w:szCs w:val="24"/>
        </w:rPr>
        <w:pict>
          <v:shape id="Рисунок 2" o:spid="_x0000_i1026" type="#_x0000_t75" style="width:452.25pt;height:605.25pt;visibility:visible">
            <v:imagedata r:id="rId8" o:title=""/>
          </v:shape>
        </w:pict>
      </w:r>
    </w:p>
    <w:p w:rsidR="005277F1" w:rsidRDefault="005277F1" w:rsidP="00456C01">
      <w:pPr>
        <w:pStyle w:val="Heading1"/>
        <w:spacing w:before="0" w:after="0"/>
        <w:rPr>
          <w:rStyle w:val="FontStyle16"/>
          <w:b/>
          <w:bCs w:val="0"/>
          <w:sz w:val="24"/>
          <w:szCs w:val="24"/>
        </w:rPr>
      </w:pPr>
    </w:p>
    <w:p w:rsidR="005277F1" w:rsidRDefault="005277F1" w:rsidP="00456C01">
      <w:pPr>
        <w:pStyle w:val="Heading1"/>
        <w:spacing w:before="0" w:after="0"/>
        <w:rPr>
          <w:rStyle w:val="FontStyle16"/>
          <w:b/>
          <w:bCs w:val="0"/>
          <w:sz w:val="24"/>
          <w:szCs w:val="24"/>
        </w:rPr>
      </w:pPr>
    </w:p>
    <w:p w:rsidR="005277F1" w:rsidRDefault="005277F1" w:rsidP="00456C01">
      <w:pPr>
        <w:pStyle w:val="Heading1"/>
        <w:spacing w:before="0" w:after="0"/>
        <w:rPr>
          <w:rStyle w:val="FontStyle16"/>
          <w:b/>
          <w:bCs w:val="0"/>
          <w:sz w:val="24"/>
          <w:szCs w:val="24"/>
        </w:rPr>
      </w:pPr>
    </w:p>
    <w:p w:rsidR="005277F1" w:rsidRDefault="005277F1" w:rsidP="00456C01">
      <w:pPr>
        <w:pStyle w:val="Heading1"/>
        <w:spacing w:before="0" w:after="0"/>
        <w:rPr>
          <w:rStyle w:val="FontStyle16"/>
          <w:b/>
          <w:bCs w:val="0"/>
          <w:sz w:val="24"/>
          <w:szCs w:val="24"/>
        </w:rPr>
      </w:pPr>
    </w:p>
    <w:p w:rsidR="005277F1" w:rsidRDefault="005277F1" w:rsidP="00456C01">
      <w:pPr>
        <w:pStyle w:val="Heading1"/>
        <w:spacing w:before="0" w:after="0"/>
        <w:rPr>
          <w:rStyle w:val="FontStyle16"/>
          <w:b/>
          <w:bCs w:val="0"/>
          <w:sz w:val="24"/>
          <w:szCs w:val="24"/>
        </w:rPr>
      </w:pPr>
    </w:p>
    <w:p w:rsidR="005277F1" w:rsidRDefault="005277F1" w:rsidP="00456C01">
      <w:pPr>
        <w:pStyle w:val="Heading1"/>
        <w:spacing w:before="0" w:after="0"/>
        <w:rPr>
          <w:rStyle w:val="FontStyle16"/>
          <w:b/>
          <w:bCs w:val="0"/>
          <w:sz w:val="24"/>
          <w:szCs w:val="24"/>
        </w:rPr>
      </w:pPr>
    </w:p>
    <w:p w:rsidR="005277F1" w:rsidRDefault="005277F1" w:rsidP="00F80445">
      <w:pPr>
        <w:pStyle w:val="Heading1"/>
        <w:spacing w:before="0" w:after="0"/>
        <w:ind w:left="0"/>
        <w:rPr>
          <w:rStyle w:val="FontStyle16"/>
          <w:b/>
          <w:bCs w:val="0"/>
          <w:sz w:val="24"/>
          <w:szCs w:val="24"/>
        </w:rPr>
      </w:pPr>
    </w:p>
    <w:p w:rsidR="005277F1" w:rsidRPr="00DC3633" w:rsidRDefault="005277F1" w:rsidP="00681A14">
      <w:pPr>
        <w:pStyle w:val="Heading1"/>
        <w:spacing w:before="0" w:after="0"/>
        <w:ind w:left="0" w:firstLine="567"/>
        <w:rPr>
          <w:rStyle w:val="FontStyle16"/>
          <w:b/>
          <w:bCs w:val="0"/>
          <w:sz w:val="24"/>
          <w:szCs w:val="24"/>
        </w:rPr>
      </w:pPr>
      <w:r>
        <w:rPr>
          <w:rStyle w:val="FontStyle16"/>
          <w:b/>
          <w:bCs w:val="0"/>
          <w:sz w:val="24"/>
          <w:szCs w:val="24"/>
        </w:rPr>
        <w:br w:type="page"/>
      </w:r>
      <w:r w:rsidRPr="00CB671C">
        <w:rPr>
          <w:rStyle w:val="FontStyle16"/>
          <w:b/>
          <w:bCs w:val="0"/>
          <w:szCs w:val="24"/>
        </w:rPr>
        <w:pict>
          <v:shape id="_x0000_i1027" type="#_x0000_t75" style="width:453pt;height:623.25pt">
            <v:imagedata r:id="rId9" o:title=""/>
          </v:shape>
        </w:pict>
      </w:r>
      <w:r>
        <w:rPr>
          <w:rStyle w:val="FontStyle16"/>
          <w:b/>
          <w:bCs w:val="0"/>
          <w:sz w:val="24"/>
          <w:szCs w:val="24"/>
        </w:rPr>
        <w:br w:type="page"/>
      </w:r>
      <w:r w:rsidRPr="00DC3633">
        <w:rPr>
          <w:rStyle w:val="FontStyle16"/>
          <w:b/>
          <w:bCs w:val="0"/>
          <w:sz w:val="24"/>
          <w:szCs w:val="24"/>
        </w:rPr>
        <w:t>1 Цели освоения дисциплины (модуля)</w:t>
      </w:r>
    </w:p>
    <w:p w:rsidR="005277F1" w:rsidRPr="00DC3633" w:rsidRDefault="005277F1" w:rsidP="00456C01">
      <w:r w:rsidRPr="00DC3633">
        <w:t xml:space="preserve">Целями освоения дисциплины «Современный русский язык и стилистика» является </w:t>
      </w:r>
    </w:p>
    <w:p w:rsidR="005277F1" w:rsidRPr="00DC3633" w:rsidRDefault="005277F1" w:rsidP="00456C01">
      <w:pPr>
        <w:pStyle w:val="ListParagraph"/>
        <w:numPr>
          <w:ilvl w:val="0"/>
          <w:numId w:val="1"/>
        </w:numPr>
        <w:spacing w:line="240" w:lineRule="auto"/>
        <w:rPr>
          <w:szCs w:val="24"/>
          <w:lang w:val="ru-RU"/>
        </w:rPr>
      </w:pPr>
      <w:r w:rsidRPr="00DC3633">
        <w:rPr>
          <w:szCs w:val="24"/>
          <w:lang w:val="ru-RU"/>
        </w:rPr>
        <w:t xml:space="preserve">формирование лингвистически компетентной языковой личности, способной дать теоретическое объяснение фактам современного русского языка, владеющей нормами литературного языка и средствами выразительности, </w:t>
      </w:r>
    </w:p>
    <w:p w:rsidR="005277F1" w:rsidRPr="00DC3633" w:rsidRDefault="005277F1" w:rsidP="00456C01">
      <w:pPr>
        <w:pStyle w:val="ListParagraph"/>
        <w:numPr>
          <w:ilvl w:val="0"/>
          <w:numId w:val="1"/>
        </w:numPr>
        <w:spacing w:line="240" w:lineRule="auto"/>
        <w:rPr>
          <w:szCs w:val="24"/>
          <w:lang w:val="ru-RU"/>
        </w:rPr>
      </w:pPr>
      <w:r w:rsidRPr="00DC3633">
        <w:rPr>
          <w:szCs w:val="24"/>
          <w:lang w:val="ru-RU"/>
        </w:rPr>
        <w:t xml:space="preserve">формирование понятийно-терминологического словаря, необходимого в процессе обучения предмету, </w:t>
      </w:r>
    </w:p>
    <w:p w:rsidR="005277F1" w:rsidRPr="00DC3633" w:rsidRDefault="005277F1" w:rsidP="00456C01">
      <w:pPr>
        <w:pStyle w:val="ListParagraph"/>
        <w:numPr>
          <w:ilvl w:val="0"/>
          <w:numId w:val="1"/>
        </w:numPr>
        <w:spacing w:line="240" w:lineRule="auto"/>
        <w:rPr>
          <w:szCs w:val="24"/>
          <w:lang w:val="ru-RU"/>
        </w:rPr>
      </w:pPr>
      <w:r w:rsidRPr="00DC3633">
        <w:rPr>
          <w:szCs w:val="24"/>
          <w:lang w:val="ru-RU"/>
        </w:rPr>
        <w:t>формирование способности логически верно выстраивать устную и письменную речь, овладение студентами необходимым и достаточным уровнем коммуникативной компетенции для осуществления профессиональной деятельности.</w:t>
      </w:r>
    </w:p>
    <w:p w:rsidR="005277F1" w:rsidRPr="00DC3633" w:rsidRDefault="005277F1" w:rsidP="00456C01">
      <w:pPr>
        <w:pStyle w:val="Heading1"/>
        <w:spacing w:before="0" w:after="0"/>
        <w:jc w:val="left"/>
        <w:rPr>
          <w:rStyle w:val="FontStyle21"/>
          <w:sz w:val="24"/>
          <w:szCs w:val="24"/>
        </w:rPr>
      </w:pPr>
      <w:r w:rsidRPr="00DC3633">
        <w:rPr>
          <w:rStyle w:val="FontStyle21"/>
          <w:sz w:val="24"/>
          <w:szCs w:val="24"/>
        </w:rPr>
        <w:t xml:space="preserve">2 Место дисциплины (модуля) в структуре образовательной программы </w:t>
      </w:r>
      <w:r w:rsidRPr="00DC3633">
        <w:rPr>
          <w:rStyle w:val="FontStyle21"/>
          <w:sz w:val="24"/>
          <w:szCs w:val="24"/>
        </w:rPr>
        <w:br/>
        <w:t xml:space="preserve">подготовки бакалавра </w:t>
      </w:r>
    </w:p>
    <w:p w:rsidR="005277F1" w:rsidRPr="00DC3633" w:rsidRDefault="005277F1" w:rsidP="00456C01">
      <w:pPr>
        <w:rPr>
          <w:rStyle w:val="FontStyle16"/>
          <w:b w:val="0"/>
          <w:sz w:val="24"/>
          <w:szCs w:val="24"/>
        </w:rPr>
      </w:pPr>
      <w:r w:rsidRPr="00DC3633">
        <w:rPr>
          <w:rStyle w:val="FontStyle16"/>
          <w:b w:val="0"/>
          <w:sz w:val="24"/>
          <w:szCs w:val="24"/>
        </w:rPr>
        <w:t>Дисциплина «Современный русский язык и стилистика» входит в базовую часть блока 1 образовательной программы.</w:t>
      </w:r>
    </w:p>
    <w:p w:rsidR="005277F1" w:rsidRPr="00DC3633" w:rsidRDefault="005277F1" w:rsidP="00456C01">
      <w:r w:rsidRPr="00DC3633">
        <w:t xml:space="preserve">Дисциплина «Современный русский язык и стилистика» относится к базовой части (Б1.Б.17), изучается на 1 – 2 курсах в 1 – 4 семестрах. </w:t>
      </w:r>
    </w:p>
    <w:p w:rsidR="005277F1" w:rsidRPr="00DC3633" w:rsidRDefault="005277F1" w:rsidP="00456C01">
      <w:pPr>
        <w:ind w:firstLine="708"/>
      </w:pPr>
      <w:r w:rsidRPr="00DC3633">
        <w:rPr>
          <w:rStyle w:val="FontStyle16"/>
          <w:b w:val="0"/>
          <w:sz w:val="24"/>
          <w:szCs w:val="24"/>
        </w:rPr>
        <w:t>Для изучения дисциплины необходимы знания (умения, владения), формируемые</w:t>
      </w:r>
      <w:r w:rsidRPr="00DC3633">
        <w:t xml:space="preserve"> с параллельно преподаваемыми дисциплинами: «Культура речи» (1 сем.), «Нормативность письменной речи» (1 сем.), «Текст и дискурс (4 сем.)».</w:t>
      </w:r>
    </w:p>
    <w:p w:rsidR="005277F1" w:rsidRPr="00DC3633" w:rsidRDefault="005277F1" w:rsidP="00456C01">
      <w:pPr>
        <w:ind w:firstLine="708"/>
        <w:rPr>
          <w:rStyle w:val="FontStyle16"/>
          <w:b w:val="0"/>
          <w:bCs w:val="0"/>
          <w:sz w:val="24"/>
          <w:szCs w:val="24"/>
        </w:rPr>
      </w:pPr>
      <w:r w:rsidRPr="00DC3633">
        <w:rPr>
          <w:rStyle w:val="FontStyle16"/>
          <w:b w:val="0"/>
          <w:sz w:val="24"/>
          <w:szCs w:val="24"/>
        </w:rPr>
        <w:t xml:space="preserve">Знания (умения, владения), полученные при изучении данной дисциплины будут необходимы </w:t>
      </w:r>
      <w:r w:rsidRPr="00DC3633">
        <w:t>являются необходимыми входными знаниями для следующих дисциплин: «Стилистика и литературное редактирование» (5 сем.), «Риторика» (5 сем.), «Композиция публицистического текста» (5 сем.), «Теория аргументации» (7 сем.), «Тактики и стратегии речевого поведения» (7 сем.), «Тропологическая суггестивность публицистического текста» (8 сем.), а также для Итоговой государственной аттестации (8 сем.)</w:t>
      </w:r>
      <w:r w:rsidRPr="00DC3633">
        <w:rPr>
          <w:rStyle w:val="FontStyle16"/>
          <w:b w:val="0"/>
          <w:sz w:val="24"/>
          <w:szCs w:val="24"/>
        </w:rPr>
        <w:t>.</w:t>
      </w:r>
    </w:p>
    <w:p w:rsidR="005277F1" w:rsidRPr="00DC3633" w:rsidRDefault="005277F1" w:rsidP="00456C01">
      <w:pPr>
        <w:pStyle w:val="Heading1"/>
        <w:spacing w:before="0" w:after="0"/>
        <w:jc w:val="left"/>
        <w:rPr>
          <w:rStyle w:val="FontStyle21"/>
          <w:sz w:val="24"/>
          <w:szCs w:val="24"/>
        </w:rPr>
      </w:pPr>
      <w:r w:rsidRPr="00DC3633">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5277F1" w:rsidRPr="00DC3633" w:rsidRDefault="005277F1" w:rsidP="00456C01">
      <w:pPr>
        <w:tabs>
          <w:tab w:val="left" w:pos="851"/>
        </w:tabs>
        <w:rPr>
          <w:rStyle w:val="FontStyle16"/>
          <w:b w:val="0"/>
          <w:sz w:val="24"/>
          <w:szCs w:val="24"/>
        </w:rPr>
      </w:pPr>
      <w:r w:rsidRPr="00DC3633">
        <w:rPr>
          <w:rStyle w:val="FontStyle16"/>
          <w:b w:val="0"/>
          <w:sz w:val="24"/>
          <w:szCs w:val="24"/>
        </w:rPr>
        <w:t>В результате освоения дисциплины (модуля) «Современный русский язык и стилистика» 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1"/>
        <w:gridCol w:w="7687"/>
      </w:tblGrid>
      <w:tr w:rsidR="005277F1" w:rsidRPr="00DC3633" w:rsidTr="009A43B1">
        <w:trPr>
          <w:trHeight w:val="1104"/>
          <w:tblHeader/>
        </w:trPr>
        <w:tc>
          <w:tcPr>
            <w:tcW w:w="862" w:type="pct"/>
            <w:vAlign w:val="center"/>
          </w:tcPr>
          <w:p w:rsidR="005277F1" w:rsidRPr="00DC3633" w:rsidRDefault="005277F1" w:rsidP="00456C01">
            <w:pPr>
              <w:ind w:firstLine="0"/>
              <w:contextualSpacing/>
            </w:pPr>
            <w:r w:rsidRPr="00DC3633">
              <w:t>Структурный элемент</w:t>
            </w:r>
            <w:r w:rsidRPr="00DC3633">
              <w:br/>
              <w:t>компетенции</w:t>
            </w:r>
          </w:p>
        </w:tc>
        <w:tc>
          <w:tcPr>
            <w:tcW w:w="4138" w:type="pct"/>
            <w:vAlign w:val="center"/>
          </w:tcPr>
          <w:p w:rsidR="005277F1" w:rsidRPr="00DC3633" w:rsidRDefault="005277F1" w:rsidP="00456C01">
            <w:pPr>
              <w:contextualSpacing/>
            </w:pPr>
            <w:r w:rsidRPr="00DC3633">
              <w:t>Уровень освоения компетенций</w:t>
            </w:r>
          </w:p>
        </w:tc>
      </w:tr>
      <w:tr w:rsidR="005277F1" w:rsidRPr="00DC3633" w:rsidTr="006C6CDB">
        <w:tc>
          <w:tcPr>
            <w:tcW w:w="5000" w:type="pct"/>
            <w:gridSpan w:val="2"/>
          </w:tcPr>
          <w:p w:rsidR="005277F1" w:rsidRPr="00DC3633" w:rsidRDefault="005277F1" w:rsidP="00456C01">
            <w:pPr>
              <w:contextualSpacing/>
            </w:pPr>
            <w:r w:rsidRPr="00DC3633">
              <w:rPr>
                <w:b/>
              </w:rPr>
              <w:t>ОК-6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277F1" w:rsidRPr="00DC3633" w:rsidTr="009A43B1">
        <w:tc>
          <w:tcPr>
            <w:tcW w:w="862" w:type="pct"/>
          </w:tcPr>
          <w:p w:rsidR="005277F1" w:rsidRPr="00DC3633" w:rsidRDefault="005277F1" w:rsidP="00456C01">
            <w:pPr>
              <w:ind w:firstLine="0"/>
              <w:contextualSpacing/>
            </w:pPr>
            <w:r w:rsidRPr="00DC3633">
              <w:t>Знать:</w:t>
            </w:r>
          </w:p>
        </w:tc>
        <w:tc>
          <w:tcPr>
            <w:tcW w:w="4138" w:type="pct"/>
          </w:tcPr>
          <w:p w:rsidR="005277F1" w:rsidRPr="00DC3633" w:rsidRDefault="005277F1" w:rsidP="00456C01">
            <w:pPr>
              <w:ind w:firstLine="0"/>
            </w:pPr>
            <w:r w:rsidRPr="00DC3633">
              <w:t>понятийный аппарат курса,</w:t>
            </w:r>
          </w:p>
          <w:p w:rsidR="005277F1" w:rsidRPr="00DC3633" w:rsidRDefault="005277F1" w:rsidP="00B81A6D">
            <w:pPr>
              <w:pStyle w:val="ListParagraph"/>
              <w:widowControl w:val="0"/>
              <w:numPr>
                <w:ilvl w:val="0"/>
                <w:numId w:val="53"/>
              </w:numPr>
              <w:spacing w:line="240" w:lineRule="auto"/>
              <w:ind w:left="0"/>
              <w:rPr>
                <w:szCs w:val="24"/>
                <w:lang w:val="ru-RU"/>
              </w:rPr>
            </w:pPr>
            <w:r w:rsidRPr="00DC3633">
              <w:rPr>
                <w:szCs w:val="24"/>
              </w:rPr>
              <w:t>основные методы лингвистического анализа.</w:t>
            </w:r>
          </w:p>
        </w:tc>
      </w:tr>
      <w:tr w:rsidR="005277F1" w:rsidRPr="00DC3633" w:rsidTr="009A43B1">
        <w:trPr>
          <w:trHeight w:val="713"/>
        </w:trPr>
        <w:tc>
          <w:tcPr>
            <w:tcW w:w="862" w:type="pct"/>
          </w:tcPr>
          <w:p w:rsidR="005277F1" w:rsidRPr="00DC3633" w:rsidRDefault="005277F1" w:rsidP="00456C01">
            <w:pPr>
              <w:ind w:firstLine="0"/>
              <w:contextualSpacing/>
            </w:pPr>
            <w:r w:rsidRPr="00DC3633">
              <w:t>Уметь:</w:t>
            </w:r>
          </w:p>
        </w:tc>
        <w:tc>
          <w:tcPr>
            <w:tcW w:w="4138" w:type="pct"/>
          </w:tcPr>
          <w:p w:rsidR="005277F1" w:rsidRPr="00DC3633" w:rsidRDefault="005277F1" w:rsidP="00456C01">
            <w:pPr>
              <w:widowControl/>
              <w:adjustRightInd/>
              <w:ind w:firstLine="0"/>
            </w:pPr>
            <w:r w:rsidRPr="00DC3633">
              <w:t xml:space="preserve">самостоятельно осмыслять факты языка с учетом тенденций развития этих фактов, </w:t>
            </w:r>
          </w:p>
        </w:tc>
      </w:tr>
      <w:tr w:rsidR="005277F1" w:rsidRPr="00DC3633" w:rsidTr="009A43B1">
        <w:tc>
          <w:tcPr>
            <w:tcW w:w="862" w:type="pct"/>
          </w:tcPr>
          <w:p w:rsidR="005277F1" w:rsidRPr="00DC3633" w:rsidRDefault="005277F1" w:rsidP="00456C01">
            <w:pPr>
              <w:ind w:firstLine="0"/>
              <w:contextualSpacing/>
            </w:pPr>
            <w:r w:rsidRPr="00DC3633">
              <w:t>Владеть:</w:t>
            </w:r>
          </w:p>
        </w:tc>
        <w:tc>
          <w:tcPr>
            <w:tcW w:w="4138" w:type="pct"/>
          </w:tcPr>
          <w:p w:rsidR="005277F1" w:rsidRPr="00DC3633" w:rsidRDefault="005277F1" w:rsidP="00456C01">
            <w:pPr>
              <w:widowControl/>
              <w:adjustRightInd/>
              <w:ind w:firstLine="0"/>
            </w:pPr>
            <w:r w:rsidRPr="00DC3633">
              <w:t>Студент должен свободно владеть государственным языком Российской Федерации.</w:t>
            </w:r>
          </w:p>
          <w:p w:rsidR="005277F1" w:rsidRPr="00DC3633" w:rsidRDefault="005277F1" w:rsidP="00B81A6D">
            <w:pPr>
              <w:pStyle w:val="ListParagraph"/>
              <w:widowControl w:val="0"/>
              <w:numPr>
                <w:ilvl w:val="0"/>
                <w:numId w:val="55"/>
              </w:numPr>
              <w:spacing w:line="240" w:lineRule="auto"/>
              <w:ind w:left="0"/>
              <w:rPr>
                <w:szCs w:val="24"/>
                <w:lang w:val="ru-RU"/>
              </w:rPr>
            </w:pPr>
            <w:r w:rsidRPr="00DC3633">
              <w:rPr>
                <w:szCs w:val="24"/>
              </w:rPr>
              <w:t>Коммуникативными навыками.</w:t>
            </w:r>
          </w:p>
        </w:tc>
      </w:tr>
      <w:tr w:rsidR="005277F1" w:rsidRPr="00DC3633" w:rsidTr="006C6CDB">
        <w:tc>
          <w:tcPr>
            <w:tcW w:w="5000" w:type="pct"/>
            <w:gridSpan w:val="2"/>
          </w:tcPr>
          <w:p w:rsidR="005277F1" w:rsidRPr="00DC3633" w:rsidRDefault="005277F1" w:rsidP="00456C01">
            <w:pPr>
              <w:contextualSpacing/>
            </w:pPr>
            <w:r w:rsidRPr="00DC3633">
              <w:rPr>
                <w:b/>
              </w:rPr>
              <w:t>ОПК-17 Владеть способностью эффективно использовать лексические, грамматические, семантические, стилистические нормы современного русского языка в профессиональной деятельности</w:t>
            </w:r>
          </w:p>
        </w:tc>
      </w:tr>
      <w:tr w:rsidR="005277F1" w:rsidRPr="00DC3633" w:rsidTr="009A43B1">
        <w:trPr>
          <w:trHeight w:val="594"/>
        </w:trPr>
        <w:tc>
          <w:tcPr>
            <w:tcW w:w="862" w:type="pct"/>
          </w:tcPr>
          <w:p w:rsidR="005277F1" w:rsidRPr="00DC3633" w:rsidRDefault="005277F1" w:rsidP="00456C01">
            <w:pPr>
              <w:ind w:firstLine="0"/>
              <w:contextualSpacing/>
            </w:pPr>
            <w:r w:rsidRPr="00DC3633">
              <w:t>Знать:</w:t>
            </w:r>
          </w:p>
        </w:tc>
        <w:tc>
          <w:tcPr>
            <w:tcW w:w="4138" w:type="pct"/>
          </w:tcPr>
          <w:p w:rsidR="005277F1" w:rsidRPr="00DC3633" w:rsidRDefault="005277F1" w:rsidP="00B81A6D">
            <w:pPr>
              <w:pStyle w:val="ListParagraph"/>
              <w:numPr>
                <w:ilvl w:val="0"/>
                <w:numId w:val="56"/>
              </w:numPr>
              <w:spacing w:line="240" w:lineRule="auto"/>
              <w:ind w:left="0"/>
              <w:rPr>
                <w:color w:val="000000"/>
                <w:szCs w:val="24"/>
                <w:lang w:val="ru-RU"/>
              </w:rPr>
            </w:pPr>
            <w:r w:rsidRPr="00DC3633">
              <w:rPr>
                <w:szCs w:val="24"/>
                <w:lang w:val="ru-RU"/>
              </w:rPr>
              <w:t>О</w:t>
            </w:r>
            <w:r>
              <w:rPr>
                <w:szCs w:val="24"/>
                <w:lang w:val="ru-RU"/>
              </w:rPr>
              <w:t>сновные языковые единицы разных</w:t>
            </w:r>
            <w:r w:rsidRPr="00DC3633">
              <w:rPr>
                <w:szCs w:val="24"/>
                <w:lang w:val="ru-RU"/>
              </w:rPr>
              <w:t xml:space="preserve"> уровней языковой системы и их характеристики</w:t>
            </w:r>
          </w:p>
        </w:tc>
      </w:tr>
      <w:tr w:rsidR="005277F1" w:rsidRPr="00DC3633" w:rsidTr="009A43B1">
        <w:tc>
          <w:tcPr>
            <w:tcW w:w="862" w:type="pct"/>
          </w:tcPr>
          <w:p w:rsidR="005277F1" w:rsidRPr="00DC3633" w:rsidRDefault="005277F1" w:rsidP="00456C01">
            <w:pPr>
              <w:ind w:firstLine="0"/>
              <w:contextualSpacing/>
            </w:pPr>
            <w:r w:rsidRPr="00DC3633">
              <w:t>Уметь:</w:t>
            </w:r>
          </w:p>
        </w:tc>
        <w:tc>
          <w:tcPr>
            <w:tcW w:w="4138" w:type="pct"/>
          </w:tcPr>
          <w:p w:rsidR="005277F1" w:rsidRPr="00DC3633" w:rsidRDefault="005277F1" w:rsidP="00B81A6D">
            <w:pPr>
              <w:pStyle w:val="a"/>
              <w:numPr>
                <w:ilvl w:val="0"/>
                <w:numId w:val="57"/>
              </w:numPr>
              <w:tabs>
                <w:tab w:val="clear" w:pos="720"/>
                <w:tab w:val="clear" w:pos="756"/>
              </w:tabs>
              <w:spacing w:line="240" w:lineRule="auto"/>
              <w:ind w:left="0"/>
              <w:contextualSpacing/>
              <w:rPr>
                <w:iCs/>
              </w:rPr>
            </w:pPr>
            <w:r w:rsidRPr="00DC3633">
              <w:t>Анализировать языковые единицы с точки зрения их основных характеристик</w:t>
            </w:r>
          </w:p>
        </w:tc>
      </w:tr>
      <w:tr w:rsidR="005277F1" w:rsidRPr="00DC3633" w:rsidTr="009A43B1">
        <w:tc>
          <w:tcPr>
            <w:tcW w:w="862" w:type="pct"/>
          </w:tcPr>
          <w:p w:rsidR="005277F1" w:rsidRPr="00DC3633" w:rsidRDefault="005277F1" w:rsidP="00456C01">
            <w:pPr>
              <w:ind w:firstLine="0"/>
              <w:contextualSpacing/>
            </w:pPr>
            <w:r w:rsidRPr="00DC3633">
              <w:t>Владеть:</w:t>
            </w:r>
          </w:p>
        </w:tc>
        <w:tc>
          <w:tcPr>
            <w:tcW w:w="4138" w:type="pct"/>
          </w:tcPr>
          <w:p w:rsidR="005277F1" w:rsidRPr="00DC3633" w:rsidRDefault="005277F1" w:rsidP="00456C01">
            <w:pPr>
              <w:ind w:firstLine="0"/>
            </w:pPr>
            <w:r w:rsidRPr="00DC3633">
              <w:t>- Навыками самостоятельного поиска информации в изучаемой научной области.</w:t>
            </w:r>
          </w:p>
          <w:p w:rsidR="005277F1" w:rsidRPr="00DC3633" w:rsidRDefault="005277F1" w:rsidP="00B81A6D">
            <w:pPr>
              <w:pStyle w:val="ListParagraph"/>
              <w:widowControl w:val="0"/>
              <w:numPr>
                <w:ilvl w:val="0"/>
                <w:numId w:val="58"/>
              </w:numPr>
              <w:spacing w:line="240" w:lineRule="auto"/>
              <w:ind w:left="0"/>
              <w:rPr>
                <w:szCs w:val="24"/>
                <w:lang w:val="ru-RU"/>
              </w:rPr>
            </w:pPr>
            <w:r w:rsidRPr="00565AF0">
              <w:rPr>
                <w:szCs w:val="24"/>
                <w:lang w:val="ru-RU"/>
              </w:rPr>
              <w:t>-</w:t>
            </w:r>
            <w:r w:rsidRPr="00DC3633">
              <w:rPr>
                <w:szCs w:val="24"/>
              </w:rPr>
              <w:t> </w:t>
            </w:r>
            <w:r w:rsidRPr="00565AF0">
              <w:rPr>
                <w:szCs w:val="24"/>
                <w:lang w:val="ru-RU"/>
              </w:rPr>
              <w:t>Навыками изложения основ теоретических концепций.</w:t>
            </w:r>
          </w:p>
        </w:tc>
      </w:tr>
      <w:tr w:rsidR="005277F1" w:rsidRPr="00DC3633" w:rsidTr="006C6CDB">
        <w:tc>
          <w:tcPr>
            <w:tcW w:w="5000" w:type="pct"/>
            <w:gridSpan w:val="2"/>
          </w:tcPr>
          <w:p w:rsidR="005277F1" w:rsidRPr="00DC3633" w:rsidRDefault="005277F1" w:rsidP="00456C01">
            <w:pPr>
              <w:contextualSpacing/>
              <w:rPr>
                <w:color w:val="000000"/>
              </w:rPr>
            </w:pPr>
            <w:r w:rsidRPr="00DC3633">
              <w:rPr>
                <w:b/>
              </w:rPr>
              <w:t>ПК-3 способностью анализировать, оценивать и редактировать медиатексты, приводить их в соответствие с нормами, стандартами, форматами, стилями, технологическими требованиями, принятыми в СМИ разных типов</w:t>
            </w:r>
          </w:p>
        </w:tc>
      </w:tr>
      <w:tr w:rsidR="005277F1" w:rsidRPr="00DC3633" w:rsidTr="009A43B1">
        <w:tc>
          <w:tcPr>
            <w:tcW w:w="862" w:type="pct"/>
          </w:tcPr>
          <w:p w:rsidR="005277F1" w:rsidRPr="00DC3633" w:rsidRDefault="005277F1" w:rsidP="00456C01">
            <w:pPr>
              <w:ind w:firstLine="0"/>
              <w:contextualSpacing/>
              <w:rPr>
                <w:color w:val="000000"/>
              </w:rPr>
            </w:pPr>
            <w:r w:rsidRPr="00DC3633">
              <w:rPr>
                <w:color w:val="000000"/>
              </w:rPr>
              <w:t>Знать:</w:t>
            </w:r>
          </w:p>
        </w:tc>
        <w:tc>
          <w:tcPr>
            <w:tcW w:w="4138" w:type="pct"/>
          </w:tcPr>
          <w:p w:rsidR="005277F1" w:rsidRPr="00DC3633" w:rsidRDefault="005277F1" w:rsidP="00B81A6D">
            <w:pPr>
              <w:pStyle w:val="ListParagraph"/>
              <w:numPr>
                <w:ilvl w:val="0"/>
                <w:numId w:val="59"/>
              </w:numPr>
              <w:spacing w:line="240" w:lineRule="auto"/>
              <w:ind w:left="0"/>
              <w:jc w:val="left"/>
              <w:rPr>
                <w:szCs w:val="24"/>
                <w:lang w:val="ru-RU"/>
              </w:rPr>
            </w:pPr>
            <w:r w:rsidRPr="00DC3633">
              <w:rPr>
                <w:szCs w:val="24"/>
                <w:lang w:val="ru-RU"/>
              </w:rPr>
              <w:t>Понятие лексической нормы современного русского языка</w:t>
            </w:r>
          </w:p>
        </w:tc>
      </w:tr>
      <w:tr w:rsidR="005277F1" w:rsidRPr="00DC3633" w:rsidTr="009A43B1">
        <w:tc>
          <w:tcPr>
            <w:tcW w:w="862" w:type="pct"/>
          </w:tcPr>
          <w:p w:rsidR="005277F1" w:rsidRPr="00DC3633" w:rsidRDefault="005277F1" w:rsidP="00456C01">
            <w:pPr>
              <w:ind w:firstLine="0"/>
              <w:contextualSpacing/>
              <w:rPr>
                <w:color w:val="000000"/>
              </w:rPr>
            </w:pPr>
            <w:r w:rsidRPr="00DC3633">
              <w:rPr>
                <w:color w:val="000000"/>
              </w:rPr>
              <w:t>Уметь:</w:t>
            </w:r>
          </w:p>
        </w:tc>
        <w:tc>
          <w:tcPr>
            <w:tcW w:w="4138" w:type="pct"/>
          </w:tcPr>
          <w:p w:rsidR="005277F1" w:rsidRPr="00DC3633" w:rsidRDefault="005277F1" w:rsidP="00B81A6D">
            <w:pPr>
              <w:pStyle w:val="ListParagraph"/>
              <w:widowControl w:val="0"/>
              <w:numPr>
                <w:ilvl w:val="0"/>
                <w:numId w:val="60"/>
              </w:numPr>
              <w:autoSpaceDE w:val="0"/>
              <w:autoSpaceDN w:val="0"/>
              <w:adjustRightInd w:val="0"/>
              <w:spacing w:line="240" w:lineRule="auto"/>
              <w:ind w:left="0"/>
              <w:jc w:val="left"/>
              <w:rPr>
                <w:szCs w:val="24"/>
                <w:lang w:val="ru-RU"/>
              </w:rPr>
            </w:pPr>
            <w:r w:rsidRPr="00DC3633">
              <w:rPr>
                <w:szCs w:val="24"/>
                <w:lang w:val="ru-RU"/>
              </w:rPr>
              <w:t>Использовать лексические нормы в соответствии с регистрами общения</w:t>
            </w:r>
          </w:p>
        </w:tc>
      </w:tr>
      <w:tr w:rsidR="005277F1" w:rsidRPr="00DC3633" w:rsidTr="009A43B1">
        <w:tc>
          <w:tcPr>
            <w:tcW w:w="862" w:type="pct"/>
          </w:tcPr>
          <w:p w:rsidR="005277F1" w:rsidRPr="00DC3633" w:rsidRDefault="005277F1" w:rsidP="00456C01">
            <w:pPr>
              <w:ind w:firstLine="0"/>
              <w:contextualSpacing/>
              <w:rPr>
                <w:color w:val="000000"/>
              </w:rPr>
            </w:pPr>
            <w:r w:rsidRPr="00DC3633">
              <w:rPr>
                <w:color w:val="000000"/>
              </w:rPr>
              <w:t>Владеть:</w:t>
            </w:r>
          </w:p>
        </w:tc>
        <w:tc>
          <w:tcPr>
            <w:tcW w:w="4138" w:type="pct"/>
          </w:tcPr>
          <w:p w:rsidR="005277F1" w:rsidRPr="00DC3633" w:rsidRDefault="005277F1" w:rsidP="00B81A6D">
            <w:pPr>
              <w:pStyle w:val="ListParagraph"/>
              <w:widowControl w:val="0"/>
              <w:numPr>
                <w:ilvl w:val="0"/>
                <w:numId w:val="61"/>
              </w:numPr>
              <w:spacing w:line="240" w:lineRule="auto"/>
              <w:ind w:left="0"/>
              <w:rPr>
                <w:szCs w:val="24"/>
                <w:lang w:val="ru-RU"/>
              </w:rPr>
            </w:pPr>
            <w:r w:rsidRPr="00DC3633">
              <w:rPr>
                <w:color w:val="000000"/>
                <w:szCs w:val="24"/>
                <w:lang w:val="ru-RU"/>
              </w:rPr>
              <w:t>Лексическими нормами русского литературного языка в различных коммуникативных ситуациях.</w:t>
            </w:r>
          </w:p>
        </w:tc>
      </w:tr>
    </w:tbl>
    <w:p w:rsidR="005277F1" w:rsidRPr="00DC3633" w:rsidRDefault="005277F1" w:rsidP="00456C01">
      <w:pPr>
        <w:tabs>
          <w:tab w:val="left" w:pos="851"/>
        </w:tabs>
        <w:rPr>
          <w:rStyle w:val="FontStyle16"/>
          <w:b w:val="0"/>
          <w:sz w:val="24"/>
          <w:szCs w:val="24"/>
        </w:rPr>
      </w:pPr>
    </w:p>
    <w:p w:rsidR="005277F1" w:rsidRPr="00DC3633" w:rsidRDefault="005277F1" w:rsidP="00456C01">
      <w:pPr>
        <w:tabs>
          <w:tab w:val="left" w:pos="851"/>
        </w:tabs>
        <w:rPr>
          <w:rStyle w:val="FontStyle16"/>
          <w:b w:val="0"/>
          <w:sz w:val="24"/>
          <w:szCs w:val="24"/>
        </w:rPr>
      </w:pPr>
    </w:p>
    <w:p w:rsidR="005277F1" w:rsidRPr="00DC3633" w:rsidRDefault="005277F1" w:rsidP="00456C01">
      <w:pPr>
        <w:tabs>
          <w:tab w:val="left" w:pos="851"/>
        </w:tabs>
        <w:rPr>
          <w:rStyle w:val="FontStyle16"/>
          <w:b w:val="0"/>
          <w:sz w:val="24"/>
          <w:szCs w:val="24"/>
        </w:rPr>
      </w:pPr>
    </w:p>
    <w:p w:rsidR="005277F1" w:rsidRPr="00DC3633" w:rsidRDefault="005277F1" w:rsidP="00456C01">
      <w:pPr>
        <w:tabs>
          <w:tab w:val="left" w:pos="851"/>
        </w:tabs>
        <w:rPr>
          <w:rStyle w:val="FontStyle16"/>
          <w:b w:val="0"/>
          <w:sz w:val="24"/>
          <w:szCs w:val="24"/>
        </w:rPr>
      </w:pPr>
    </w:p>
    <w:p w:rsidR="005277F1" w:rsidRPr="00DC3633" w:rsidRDefault="005277F1" w:rsidP="00456C01">
      <w:pPr>
        <w:tabs>
          <w:tab w:val="left" w:pos="851"/>
        </w:tabs>
        <w:rPr>
          <w:rStyle w:val="FontStyle16"/>
          <w:b w:val="0"/>
          <w:sz w:val="24"/>
          <w:szCs w:val="24"/>
        </w:rPr>
      </w:pPr>
    </w:p>
    <w:p w:rsidR="005277F1" w:rsidRPr="00DC3633" w:rsidRDefault="005277F1" w:rsidP="00456C01">
      <w:pPr>
        <w:pStyle w:val="Heading1"/>
        <w:spacing w:before="0" w:after="0"/>
        <w:rPr>
          <w:rStyle w:val="FontStyle18"/>
          <w:b/>
          <w:sz w:val="24"/>
          <w:szCs w:val="24"/>
        </w:rPr>
        <w:sectPr w:rsidR="005277F1" w:rsidRPr="00DC3633" w:rsidSect="004B0CBC">
          <w:footerReference w:type="even" r:id="rId10"/>
          <w:footerReference w:type="default" r:id="rId11"/>
          <w:pgSz w:w="11907" w:h="16840" w:code="9"/>
          <w:pgMar w:top="1134" w:right="1134" w:bottom="1134" w:left="1701" w:header="720" w:footer="720" w:gutter="0"/>
          <w:cols w:space="720"/>
          <w:noEndnote/>
          <w:titlePg/>
          <w:docGrid w:linePitch="326"/>
        </w:sectPr>
      </w:pPr>
    </w:p>
    <w:p w:rsidR="005277F1" w:rsidRPr="00DC3633" w:rsidRDefault="005277F1" w:rsidP="00456C01">
      <w:pPr>
        <w:pStyle w:val="Heading1"/>
        <w:spacing w:before="0" w:after="0"/>
        <w:rPr>
          <w:rStyle w:val="FontStyle18"/>
          <w:b/>
          <w:i/>
          <w:sz w:val="24"/>
          <w:szCs w:val="24"/>
        </w:rPr>
      </w:pPr>
      <w:r w:rsidRPr="00DC3633">
        <w:rPr>
          <w:rStyle w:val="FontStyle18"/>
          <w:b/>
          <w:sz w:val="24"/>
          <w:szCs w:val="24"/>
        </w:rPr>
        <w:t xml:space="preserve">4 Структура и содержание дисциплины </w:t>
      </w:r>
    </w:p>
    <w:p w:rsidR="005277F1" w:rsidRPr="004570C8" w:rsidRDefault="005277F1" w:rsidP="003D30DF">
      <w:pPr>
        <w:tabs>
          <w:tab w:val="left" w:pos="851"/>
        </w:tabs>
      </w:pPr>
      <w:r w:rsidRPr="004570C8">
        <w:rPr>
          <w:bCs/>
        </w:rPr>
        <w:t>Общая трудо</w:t>
      </w:r>
      <w:r>
        <w:rPr>
          <w:bCs/>
        </w:rPr>
        <w:t>емкость дисциплины составляет _12</w:t>
      </w:r>
      <w:r w:rsidRPr="004570C8">
        <w:rPr>
          <w:bCs/>
        </w:rPr>
        <w:t>_ зачетных единиц _</w:t>
      </w:r>
      <w:r>
        <w:rPr>
          <w:bCs/>
        </w:rPr>
        <w:t>432</w:t>
      </w:r>
      <w:r w:rsidRPr="004570C8">
        <w:rPr>
          <w:bCs/>
        </w:rPr>
        <w:t>_ акад. час</w:t>
      </w:r>
      <w:r>
        <w:rPr>
          <w:bCs/>
        </w:rPr>
        <w:t>а</w:t>
      </w:r>
      <w:r w:rsidRPr="004570C8">
        <w:rPr>
          <w:bCs/>
        </w:rPr>
        <w:t>, в том числе:</w:t>
      </w:r>
    </w:p>
    <w:p w:rsidR="005277F1" w:rsidRPr="004570C8" w:rsidRDefault="005277F1" w:rsidP="003D30DF">
      <w:pPr>
        <w:tabs>
          <w:tab w:val="left" w:pos="851"/>
        </w:tabs>
        <w:rPr>
          <w:bCs/>
        </w:rPr>
      </w:pPr>
      <w:r w:rsidRPr="004570C8">
        <w:rPr>
          <w:bCs/>
        </w:rPr>
        <w:t>–</w:t>
      </w:r>
      <w:r w:rsidRPr="004570C8">
        <w:rPr>
          <w:bCs/>
        </w:rPr>
        <w:tab/>
        <w:t>контактная работа – _</w:t>
      </w:r>
      <w:r w:rsidRPr="003D30DF">
        <w:t xml:space="preserve"> </w:t>
      </w:r>
      <w:r w:rsidRPr="003D30DF">
        <w:rPr>
          <w:bCs/>
        </w:rPr>
        <w:t>255.05</w:t>
      </w:r>
      <w:r>
        <w:rPr>
          <w:bCs/>
        </w:rPr>
        <w:t>_</w:t>
      </w:r>
      <w:r w:rsidRPr="004570C8">
        <w:rPr>
          <w:bCs/>
        </w:rPr>
        <w:t xml:space="preserve"> акад. часов:</w:t>
      </w:r>
    </w:p>
    <w:p w:rsidR="005277F1" w:rsidRPr="004570C8" w:rsidRDefault="005277F1" w:rsidP="003D30DF">
      <w:pPr>
        <w:tabs>
          <w:tab w:val="left" w:pos="851"/>
          <w:tab w:val="left" w:pos="1134"/>
        </w:tabs>
        <w:rPr>
          <w:bCs/>
        </w:rPr>
      </w:pPr>
      <w:r w:rsidRPr="004570C8">
        <w:rPr>
          <w:bCs/>
        </w:rPr>
        <w:tab/>
        <w:t>–</w:t>
      </w:r>
      <w:r w:rsidRPr="004570C8">
        <w:rPr>
          <w:bCs/>
        </w:rPr>
        <w:tab/>
        <w:t>аудиторная – _</w:t>
      </w:r>
      <w:r>
        <w:rPr>
          <w:bCs/>
        </w:rPr>
        <w:t>245</w:t>
      </w:r>
      <w:r w:rsidRPr="004570C8">
        <w:rPr>
          <w:bCs/>
        </w:rPr>
        <w:t>_ акад. часов;</w:t>
      </w:r>
      <w:r w:rsidRPr="003D30DF">
        <w:rPr>
          <w:rStyle w:val="FontStyle18"/>
          <w:b w:val="0"/>
          <w:sz w:val="24"/>
          <w:szCs w:val="24"/>
        </w:rPr>
        <w:t xml:space="preserve"> </w:t>
      </w:r>
      <w:r>
        <w:rPr>
          <w:rStyle w:val="FontStyle18"/>
          <w:b w:val="0"/>
          <w:sz w:val="24"/>
          <w:szCs w:val="24"/>
        </w:rPr>
        <w:t>из них в интерактивной форме – 56 часов.</w:t>
      </w:r>
    </w:p>
    <w:p w:rsidR="005277F1" w:rsidRPr="004570C8" w:rsidRDefault="005277F1" w:rsidP="003D30DF">
      <w:pPr>
        <w:tabs>
          <w:tab w:val="left" w:pos="851"/>
          <w:tab w:val="left" w:pos="1134"/>
        </w:tabs>
        <w:rPr>
          <w:bCs/>
        </w:rPr>
      </w:pPr>
      <w:r w:rsidRPr="004570C8">
        <w:rPr>
          <w:bCs/>
        </w:rPr>
        <w:tab/>
        <w:t>–</w:t>
      </w:r>
      <w:r w:rsidRPr="004570C8">
        <w:rPr>
          <w:bCs/>
        </w:rPr>
        <w:tab/>
        <w:t>внеаудиторная – _</w:t>
      </w:r>
      <w:r>
        <w:rPr>
          <w:bCs/>
        </w:rPr>
        <w:t xml:space="preserve">10,05 </w:t>
      </w:r>
      <w:r w:rsidRPr="004570C8">
        <w:rPr>
          <w:bCs/>
        </w:rPr>
        <w:t xml:space="preserve">акад. часов </w:t>
      </w:r>
    </w:p>
    <w:p w:rsidR="005277F1" w:rsidRDefault="005277F1" w:rsidP="003D30DF">
      <w:pPr>
        <w:tabs>
          <w:tab w:val="left" w:pos="851"/>
          <w:tab w:val="left" w:pos="1134"/>
        </w:tabs>
        <w:rPr>
          <w:bCs/>
        </w:rPr>
      </w:pPr>
      <w:r w:rsidRPr="004570C8">
        <w:rPr>
          <w:bCs/>
        </w:rPr>
        <w:t>–</w:t>
      </w:r>
      <w:r w:rsidRPr="004570C8">
        <w:rPr>
          <w:bCs/>
        </w:rPr>
        <w:tab/>
        <w:t>самостоятельная работа – _1</w:t>
      </w:r>
      <w:r>
        <w:rPr>
          <w:bCs/>
        </w:rPr>
        <w:t>05,55</w:t>
      </w:r>
    </w:p>
    <w:p w:rsidR="005277F1" w:rsidRDefault="005277F1" w:rsidP="003D30DF">
      <w:pPr>
        <w:tabs>
          <w:tab w:val="left" w:pos="851"/>
          <w:tab w:val="left" w:pos="1134"/>
        </w:tabs>
        <w:rPr>
          <w:bCs/>
        </w:rPr>
      </w:pPr>
      <w:r>
        <w:rPr>
          <w:bCs/>
        </w:rPr>
        <w:t>Контроль - 71,4_ акад. часов.</w:t>
      </w:r>
    </w:p>
    <w:p w:rsidR="005277F1" w:rsidRDefault="005277F1" w:rsidP="00456C01">
      <w:pPr>
        <w:tabs>
          <w:tab w:val="left" w:pos="851"/>
        </w:tabs>
        <w:rPr>
          <w:rStyle w:val="FontStyle18"/>
          <w:b w:val="0"/>
          <w:sz w:val="24"/>
          <w:szCs w:val="24"/>
        </w:rPr>
      </w:pPr>
    </w:p>
    <w:tbl>
      <w:tblPr>
        <w:tblW w:w="14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61"/>
        <w:gridCol w:w="384"/>
        <w:gridCol w:w="643"/>
        <w:gridCol w:w="917"/>
        <w:gridCol w:w="957"/>
        <w:gridCol w:w="2565"/>
        <w:gridCol w:w="3271"/>
        <w:gridCol w:w="1568"/>
      </w:tblGrid>
      <w:tr w:rsidR="005277F1" w:rsidRPr="00DC3633" w:rsidTr="003D30DF">
        <w:trPr>
          <w:cantSplit/>
          <w:trHeight w:val="962"/>
          <w:tblHeader/>
        </w:trPr>
        <w:tc>
          <w:tcPr>
            <w:tcW w:w="4361" w:type="dxa"/>
            <w:vMerge w:val="restart"/>
            <w:vAlign w:val="center"/>
          </w:tcPr>
          <w:p w:rsidR="005277F1" w:rsidRPr="00DC3633" w:rsidRDefault="005277F1" w:rsidP="00456C01">
            <w:pPr>
              <w:pStyle w:val="Style12"/>
              <w:widowControl/>
              <w:ind w:firstLine="0"/>
              <w:jc w:val="center"/>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Раздел/ тема</w:t>
            </w:r>
          </w:p>
          <w:p w:rsidR="005277F1" w:rsidRPr="00DC3633" w:rsidRDefault="005277F1" w:rsidP="00456C01">
            <w:pPr>
              <w:pStyle w:val="Style12"/>
              <w:widowControl/>
              <w:ind w:firstLine="0"/>
              <w:jc w:val="center"/>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дисциплины</w:t>
            </w:r>
          </w:p>
        </w:tc>
        <w:tc>
          <w:tcPr>
            <w:tcW w:w="384" w:type="dxa"/>
            <w:vMerge w:val="restart"/>
            <w:textDirection w:val="btLr"/>
            <w:vAlign w:val="center"/>
          </w:tcPr>
          <w:p w:rsidR="005277F1" w:rsidRPr="00DC3633" w:rsidRDefault="005277F1" w:rsidP="00456C01">
            <w:pPr>
              <w:pStyle w:val="Style13"/>
              <w:widowControl/>
              <w:ind w:left="113" w:right="113" w:firstLine="0"/>
              <w:jc w:val="center"/>
              <w:rPr>
                <w:rStyle w:val="FontStyle25"/>
                <w:i w:val="0"/>
                <w:sz w:val="24"/>
                <w:szCs w:val="24"/>
              </w:rPr>
            </w:pPr>
            <w:r w:rsidRPr="00DC3633">
              <w:rPr>
                <w:rStyle w:val="FontStyle25"/>
                <w:sz w:val="24"/>
                <w:szCs w:val="24"/>
              </w:rPr>
              <w:t>Семестр</w:t>
            </w:r>
          </w:p>
        </w:tc>
        <w:tc>
          <w:tcPr>
            <w:tcW w:w="2517" w:type="dxa"/>
            <w:gridSpan w:val="3"/>
            <w:vAlign w:val="center"/>
          </w:tcPr>
          <w:p w:rsidR="005277F1" w:rsidRPr="00DC3633" w:rsidRDefault="005277F1" w:rsidP="00456C01">
            <w:pPr>
              <w:pStyle w:val="Style8"/>
              <w:widowControl/>
              <w:ind w:firstLine="0"/>
              <w:jc w:val="center"/>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 xml:space="preserve">Виды учебной работы, </w:t>
            </w:r>
            <w:r w:rsidRPr="00DC3633">
              <w:rPr>
                <w:rStyle w:val="FontStyle31"/>
                <w:rFonts w:ascii="Times New Roman" w:hAnsi="Times New Roman" w:cs="Times New Roman"/>
                <w:sz w:val="24"/>
                <w:szCs w:val="24"/>
              </w:rPr>
              <w:br/>
              <w:t>включая са</w:t>
            </w:r>
            <w:r w:rsidRPr="00DC3633">
              <w:rPr>
                <w:rStyle w:val="FontStyle18"/>
                <w:b w:val="0"/>
                <w:sz w:val="24"/>
                <w:szCs w:val="24"/>
              </w:rPr>
              <w:t>м</w:t>
            </w:r>
            <w:r w:rsidRPr="00DC3633">
              <w:rPr>
                <w:rStyle w:val="FontStyle23"/>
                <w:sz w:val="24"/>
                <w:szCs w:val="24"/>
              </w:rPr>
              <w:t>ост</w:t>
            </w:r>
            <w:r w:rsidRPr="00DC3633">
              <w:rPr>
                <w:rStyle w:val="FontStyle31"/>
                <w:rFonts w:ascii="Times New Roman" w:hAnsi="Times New Roman" w:cs="Times New Roman"/>
                <w:sz w:val="24"/>
                <w:szCs w:val="24"/>
              </w:rPr>
              <w:t>оятельную работу студентов и</w:t>
            </w:r>
            <w:r w:rsidRPr="00DC3633">
              <w:rPr>
                <w:rStyle w:val="FontStyle23"/>
                <w:sz w:val="24"/>
                <w:szCs w:val="24"/>
              </w:rPr>
              <w:t xml:space="preserve"> </w:t>
            </w:r>
            <w:r w:rsidRPr="00DC3633">
              <w:rPr>
                <w:rStyle w:val="FontStyle23"/>
                <w:sz w:val="24"/>
                <w:szCs w:val="24"/>
              </w:rPr>
              <w:br/>
            </w:r>
            <w:r w:rsidRPr="00DC3633">
              <w:rPr>
                <w:rStyle w:val="FontStyle31"/>
                <w:rFonts w:ascii="Times New Roman" w:hAnsi="Times New Roman" w:cs="Times New Roman"/>
                <w:sz w:val="24"/>
                <w:szCs w:val="24"/>
              </w:rPr>
              <w:t>трудоемкость (в часах)</w:t>
            </w:r>
          </w:p>
        </w:tc>
        <w:tc>
          <w:tcPr>
            <w:tcW w:w="2565" w:type="dxa"/>
            <w:vMerge w:val="restart"/>
          </w:tcPr>
          <w:p w:rsidR="005277F1" w:rsidRPr="00DC3633" w:rsidRDefault="005277F1" w:rsidP="00456C01">
            <w:pPr>
              <w:pStyle w:val="Style8"/>
              <w:widowControl/>
              <w:ind w:left="-40" w:firstLine="0"/>
              <w:jc w:val="center"/>
              <w:rPr>
                <w:rStyle w:val="FontStyle31"/>
                <w:rFonts w:ascii="Times New Roman" w:hAnsi="Times New Roman" w:cs="Times New Roman"/>
                <w:sz w:val="24"/>
                <w:szCs w:val="24"/>
              </w:rPr>
            </w:pPr>
          </w:p>
          <w:p w:rsidR="005277F1" w:rsidRPr="00DC3633" w:rsidRDefault="005277F1" w:rsidP="00456C01">
            <w:pPr>
              <w:pStyle w:val="Style8"/>
              <w:widowControl/>
              <w:ind w:left="-40" w:firstLine="0"/>
              <w:jc w:val="center"/>
              <w:rPr>
                <w:rStyle w:val="FontStyle31"/>
                <w:rFonts w:ascii="Times New Roman" w:hAnsi="Times New Roman" w:cs="Times New Roman"/>
                <w:sz w:val="24"/>
                <w:szCs w:val="24"/>
              </w:rPr>
            </w:pPr>
          </w:p>
          <w:p w:rsidR="005277F1" w:rsidRPr="00DC3633" w:rsidRDefault="005277F1" w:rsidP="00456C01">
            <w:pPr>
              <w:pStyle w:val="Style8"/>
              <w:widowControl/>
              <w:ind w:left="-40" w:firstLine="0"/>
              <w:jc w:val="center"/>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Виды самостоятельной работы</w:t>
            </w:r>
          </w:p>
        </w:tc>
        <w:tc>
          <w:tcPr>
            <w:tcW w:w="3271" w:type="dxa"/>
            <w:vMerge w:val="restart"/>
            <w:vAlign w:val="center"/>
          </w:tcPr>
          <w:p w:rsidR="005277F1" w:rsidRPr="00DC3633" w:rsidRDefault="005277F1" w:rsidP="00456C01">
            <w:pPr>
              <w:pStyle w:val="Style8"/>
              <w:widowControl/>
              <w:ind w:left="-40" w:firstLine="0"/>
              <w:jc w:val="center"/>
              <w:rPr>
                <w:rStyle w:val="FontStyle32"/>
                <w:i w:val="0"/>
                <w:iCs w:val="0"/>
                <w:sz w:val="24"/>
                <w:szCs w:val="24"/>
              </w:rPr>
            </w:pPr>
            <w:r w:rsidRPr="00DC3633">
              <w:rPr>
                <w:rStyle w:val="FontStyle31"/>
                <w:rFonts w:ascii="Times New Roman" w:hAnsi="Times New Roman" w:cs="Times New Roman"/>
                <w:sz w:val="24"/>
                <w:szCs w:val="24"/>
              </w:rPr>
              <w:t xml:space="preserve">Формы текущего и </w:t>
            </w:r>
            <w:r w:rsidRPr="00DC3633">
              <w:rPr>
                <w:rStyle w:val="FontStyle31"/>
                <w:rFonts w:ascii="Times New Roman" w:hAnsi="Times New Roman" w:cs="Times New Roman"/>
                <w:sz w:val="24"/>
                <w:szCs w:val="24"/>
              </w:rPr>
              <w:br/>
              <w:t xml:space="preserve">промежуточного </w:t>
            </w:r>
            <w:r w:rsidRPr="00DC3633">
              <w:rPr>
                <w:rStyle w:val="FontStyle31"/>
                <w:rFonts w:ascii="Times New Roman" w:hAnsi="Times New Roman" w:cs="Times New Roman"/>
                <w:sz w:val="24"/>
                <w:szCs w:val="24"/>
              </w:rPr>
              <w:br/>
              <w:t>контроля успеваемости</w:t>
            </w:r>
          </w:p>
        </w:tc>
        <w:tc>
          <w:tcPr>
            <w:tcW w:w="1568" w:type="dxa"/>
            <w:vMerge w:val="restart"/>
            <w:textDirection w:val="btLr"/>
            <w:vAlign w:val="center"/>
          </w:tcPr>
          <w:p w:rsidR="005277F1" w:rsidRPr="00DC3633" w:rsidRDefault="005277F1" w:rsidP="00456C01">
            <w:pPr>
              <w:pStyle w:val="Style8"/>
              <w:widowControl/>
              <w:ind w:left="-40" w:right="113" w:firstLine="0"/>
              <w:jc w:val="center"/>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 xml:space="preserve">Код и структурный </w:t>
            </w:r>
            <w:r w:rsidRPr="00DC3633">
              <w:rPr>
                <w:rStyle w:val="FontStyle31"/>
                <w:rFonts w:ascii="Times New Roman" w:hAnsi="Times New Roman" w:cs="Times New Roman"/>
                <w:sz w:val="24"/>
                <w:szCs w:val="24"/>
              </w:rPr>
              <w:br/>
              <w:t>элемент компетенции</w:t>
            </w:r>
          </w:p>
        </w:tc>
      </w:tr>
      <w:tr w:rsidR="005277F1" w:rsidRPr="00DC3633" w:rsidTr="003D30DF">
        <w:trPr>
          <w:cantSplit/>
          <w:trHeight w:val="1134"/>
          <w:tblHeader/>
        </w:trPr>
        <w:tc>
          <w:tcPr>
            <w:tcW w:w="4361" w:type="dxa"/>
            <w:vMerge/>
          </w:tcPr>
          <w:p w:rsidR="005277F1" w:rsidRPr="00DC3633" w:rsidRDefault="005277F1" w:rsidP="00456C01">
            <w:pPr>
              <w:pStyle w:val="Style14"/>
              <w:widowControl/>
              <w:jc w:val="center"/>
            </w:pPr>
          </w:p>
        </w:tc>
        <w:tc>
          <w:tcPr>
            <w:tcW w:w="384" w:type="dxa"/>
            <w:vMerge/>
          </w:tcPr>
          <w:p w:rsidR="005277F1" w:rsidRPr="00DC3633" w:rsidRDefault="005277F1" w:rsidP="00456C01">
            <w:pPr>
              <w:pStyle w:val="Style14"/>
              <w:widowControl/>
              <w:jc w:val="center"/>
            </w:pPr>
          </w:p>
        </w:tc>
        <w:tc>
          <w:tcPr>
            <w:tcW w:w="643" w:type="dxa"/>
            <w:textDirection w:val="btLr"/>
            <w:vAlign w:val="center"/>
          </w:tcPr>
          <w:p w:rsidR="005277F1" w:rsidRPr="00DC3633" w:rsidRDefault="005277F1" w:rsidP="00456C01">
            <w:pPr>
              <w:pStyle w:val="Style14"/>
              <w:widowControl/>
              <w:ind w:firstLine="0"/>
              <w:jc w:val="center"/>
            </w:pPr>
            <w:r w:rsidRPr="00DC3633">
              <w:t>лекции</w:t>
            </w:r>
          </w:p>
        </w:tc>
        <w:tc>
          <w:tcPr>
            <w:tcW w:w="917" w:type="dxa"/>
            <w:textDirection w:val="btLr"/>
            <w:vAlign w:val="center"/>
          </w:tcPr>
          <w:p w:rsidR="005277F1" w:rsidRPr="00DC3633" w:rsidRDefault="005277F1" w:rsidP="00456C01">
            <w:pPr>
              <w:pStyle w:val="Style14"/>
              <w:widowControl/>
              <w:ind w:firstLine="0"/>
              <w:jc w:val="center"/>
            </w:pPr>
            <w:r w:rsidRPr="00DC3633">
              <w:t>практич. занятия</w:t>
            </w:r>
          </w:p>
        </w:tc>
        <w:tc>
          <w:tcPr>
            <w:tcW w:w="957" w:type="dxa"/>
            <w:textDirection w:val="btLr"/>
            <w:vAlign w:val="center"/>
          </w:tcPr>
          <w:p w:rsidR="005277F1" w:rsidRPr="00DC3633" w:rsidRDefault="005277F1" w:rsidP="00456C01">
            <w:pPr>
              <w:pStyle w:val="Style14"/>
              <w:widowControl/>
              <w:ind w:firstLine="0"/>
              <w:jc w:val="center"/>
            </w:pPr>
            <w:r w:rsidRPr="00DC3633">
              <w:t>самост.</w:t>
            </w:r>
          </w:p>
          <w:p w:rsidR="005277F1" w:rsidRPr="00DC3633" w:rsidRDefault="005277F1" w:rsidP="00456C01">
            <w:pPr>
              <w:pStyle w:val="Style14"/>
              <w:widowControl/>
              <w:ind w:firstLine="0"/>
              <w:jc w:val="center"/>
            </w:pPr>
            <w:r w:rsidRPr="00DC3633">
              <w:t>раб.</w:t>
            </w:r>
          </w:p>
        </w:tc>
        <w:tc>
          <w:tcPr>
            <w:tcW w:w="2565" w:type="dxa"/>
            <w:vMerge/>
            <w:textDirection w:val="btLr"/>
          </w:tcPr>
          <w:p w:rsidR="005277F1" w:rsidRPr="00DC3633" w:rsidRDefault="005277F1" w:rsidP="00456C01">
            <w:pPr>
              <w:pStyle w:val="Style14"/>
              <w:widowControl/>
              <w:jc w:val="center"/>
            </w:pPr>
          </w:p>
        </w:tc>
        <w:tc>
          <w:tcPr>
            <w:tcW w:w="3271" w:type="dxa"/>
            <w:vMerge/>
            <w:textDirection w:val="btLr"/>
            <w:vAlign w:val="center"/>
          </w:tcPr>
          <w:p w:rsidR="005277F1" w:rsidRPr="00DC3633" w:rsidRDefault="005277F1" w:rsidP="00456C01">
            <w:pPr>
              <w:pStyle w:val="Style14"/>
              <w:widowControl/>
              <w:jc w:val="center"/>
            </w:pPr>
          </w:p>
        </w:tc>
        <w:tc>
          <w:tcPr>
            <w:tcW w:w="1568" w:type="dxa"/>
            <w:vMerge/>
            <w:textDirection w:val="btLr"/>
          </w:tcPr>
          <w:p w:rsidR="005277F1" w:rsidRPr="00DC3633" w:rsidRDefault="005277F1" w:rsidP="00456C01">
            <w:pPr>
              <w:pStyle w:val="Style14"/>
              <w:widowControl/>
              <w:jc w:val="center"/>
            </w:pPr>
          </w:p>
        </w:tc>
      </w:tr>
      <w:tr w:rsidR="005277F1" w:rsidRPr="00DC3633" w:rsidTr="003D30DF">
        <w:trPr>
          <w:trHeight w:val="70"/>
        </w:trPr>
        <w:tc>
          <w:tcPr>
            <w:tcW w:w="4361" w:type="dxa"/>
          </w:tcPr>
          <w:p w:rsidR="005277F1" w:rsidRPr="00DC3633" w:rsidRDefault="005277F1" w:rsidP="00456C01">
            <w:pPr>
              <w:pStyle w:val="Style14"/>
              <w:widowControl/>
              <w:ind w:firstLine="0"/>
              <w:rPr>
                <w:b/>
              </w:rPr>
            </w:pPr>
            <w:r w:rsidRPr="00DC3633">
              <w:rPr>
                <w:b/>
              </w:rPr>
              <w:t>1. Современный русский литературный язык как предмет изучения.</w:t>
            </w:r>
          </w:p>
        </w:tc>
        <w:tc>
          <w:tcPr>
            <w:tcW w:w="384" w:type="dxa"/>
          </w:tcPr>
          <w:p w:rsidR="005277F1" w:rsidRPr="00DC3633" w:rsidRDefault="005277F1" w:rsidP="00456C01">
            <w:pPr>
              <w:pStyle w:val="Style14"/>
              <w:widowControl/>
              <w:ind w:firstLine="0"/>
              <w:jc w:val="center"/>
              <w:rPr>
                <w:b/>
              </w:rPr>
            </w:pPr>
            <w:r w:rsidRPr="00DC3633">
              <w:rPr>
                <w:b/>
              </w:rPr>
              <w:t>1</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p>
        </w:tc>
        <w:tc>
          <w:tcPr>
            <w:tcW w:w="957" w:type="dxa"/>
          </w:tcPr>
          <w:p w:rsidR="005277F1" w:rsidRPr="00DC3633" w:rsidRDefault="005277F1" w:rsidP="00456C01">
            <w:pPr>
              <w:pStyle w:val="Style14"/>
              <w:widowControl/>
              <w:ind w:firstLine="0"/>
              <w:jc w:val="center"/>
            </w:pPr>
            <w:r w:rsidRPr="00DC3633">
              <w:t>1</w:t>
            </w:r>
          </w:p>
        </w:tc>
        <w:tc>
          <w:tcPr>
            <w:tcW w:w="2565" w:type="dxa"/>
          </w:tcPr>
          <w:p w:rsidR="005277F1" w:rsidRPr="00DC3633" w:rsidRDefault="005277F1" w:rsidP="00456C01">
            <w:pPr>
              <w:pStyle w:val="Style14"/>
              <w:widowControl/>
              <w:ind w:firstLine="0"/>
              <w:jc w:val="left"/>
            </w:pPr>
            <w:r w:rsidRPr="00DC3633">
              <w:rPr>
                <w:rStyle w:val="FontStyle20"/>
                <w:rFonts w:ascii="Times New Roman" w:hAnsi="Times New Roman" w:cs="Times New Roman"/>
                <w:sz w:val="24"/>
                <w:szCs w:val="24"/>
              </w:rPr>
              <w:t>Репродуктивная деятельность: работа с материалами лекции, подготовка к экспресс-опросу</w:t>
            </w:r>
          </w:p>
        </w:tc>
        <w:tc>
          <w:tcPr>
            <w:tcW w:w="3271" w:type="dxa"/>
          </w:tcPr>
          <w:p w:rsidR="005277F1" w:rsidRPr="00DC3633" w:rsidRDefault="005277F1" w:rsidP="00456C01">
            <w:pPr>
              <w:pStyle w:val="Style14"/>
              <w:widowControl/>
              <w:ind w:firstLine="0"/>
              <w:jc w:val="left"/>
            </w:pPr>
            <w:r w:rsidRPr="00DC3633">
              <w:t>Экспресс-опрос на лекции</w:t>
            </w:r>
          </w:p>
        </w:tc>
        <w:tc>
          <w:tcPr>
            <w:tcW w:w="1568"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tc>
      </w:tr>
      <w:tr w:rsidR="005277F1" w:rsidRPr="00DC3633" w:rsidTr="003D30DF">
        <w:trPr>
          <w:trHeight w:val="70"/>
        </w:trPr>
        <w:tc>
          <w:tcPr>
            <w:tcW w:w="4361" w:type="dxa"/>
          </w:tcPr>
          <w:p w:rsidR="005277F1" w:rsidRPr="00DC3633" w:rsidRDefault="005277F1" w:rsidP="00456C01">
            <w:pPr>
              <w:pStyle w:val="Style14"/>
              <w:widowControl/>
              <w:ind w:firstLine="0"/>
              <w:rPr>
                <w:b/>
              </w:rPr>
            </w:pPr>
            <w:r w:rsidRPr="00DC3633">
              <w:rPr>
                <w:b/>
              </w:rPr>
              <w:t>Итого по разделу</w:t>
            </w:r>
          </w:p>
        </w:tc>
        <w:tc>
          <w:tcPr>
            <w:tcW w:w="384" w:type="dxa"/>
          </w:tcPr>
          <w:p w:rsidR="005277F1" w:rsidRPr="00DC3633" w:rsidRDefault="005277F1" w:rsidP="00456C01">
            <w:pPr>
              <w:pStyle w:val="Style14"/>
              <w:widowControl/>
              <w:ind w:firstLine="0"/>
              <w:jc w:val="center"/>
              <w:rPr>
                <w:b/>
              </w:rPr>
            </w:pPr>
          </w:p>
        </w:tc>
        <w:tc>
          <w:tcPr>
            <w:tcW w:w="643" w:type="dxa"/>
          </w:tcPr>
          <w:p w:rsidR="005277F1" w:rsidRPr="00DC3633" w:rsidRDefault="005277F1" w:rsidP="00456C01">
            <w:pPr>
              <w:pStyle w:val="Style14"/>
              <w:widowControl/>
              <w:ind w:firstLine="0"/>
              <w:jc w:val="center"/>
              <w:rPr>
                <w:b/>
              </w:rPr>
            </w:pPr>
            <w:r w:rsidRPr="00DC3633">
              <w:rPr>
                <w:b/>
              </w:rPr>
              <w:t>2</w:t>
            </w:r>
          </w:p>
        </w:tc>
        <w:tc>
          <w:tcPr>
            <w:tcW w:w="917" w:type="dxa"/>
          </w:tcPr>
          <w:p w:rsidR="005277F1" w:rsidRPr="00DC3633" w:rsidRDefault="005277F1" w:rsidP="00456C01">
            <w:pPr>
              <w:pStyle w:val="Style14"/>
              <w:widowControl/>
              <w:ind w:firstLine="0"/>
              <w:jc w:val="center"/>
            </w:pPr>
          </w:p>
        </w:tc>
        <w:tc>
          <w:tcPr>
            <w:tcW w:w="957" w:type="dxa"/>
          </w:tcPr>
          <w:p w:rsidR="005277F1" w:rsidRPr="00DC3633" w:rsidRDefault="005277F1" w:rsidP="00456C01">
            <w:pPr>
              <w:pStyle w:val="Style14"/>
              <w:widowControl/>
              <w:ind w:firstLine="0"/>
              <w:jc w:val="center"/>
              <w:rPr>
                <w:b/>
              </w:rPr>
            </w:pPr>
            <w:r w:rsidRPr="00DC3633">
              <w:rPr>
                <w:b/>
              </w:rPr>
              <w:t>1</w:t>
            </w:r>
          </w:p>
        </w:tc>
        <w:tc>
          <w:tcPr>
            <w:tcW w:w="2565" w:type="dxa"/>
          </w:tcPr>
          <w:p w:rsidR="005277F1" w:rsidRPr="00DC3633" w:rsidRDefault="005277F1" w:rsidP="00456C01">
            <w:pPr>
              <w:pStyle w:val="Style14"/>
              <w:widowControl/>
              <w:ind w:firstLine="0"/>
              <w:jc w:val="left"/>
            </w:pPr>
          </w:p>
        </w:tc>
        <w:tc>
          <w:tcPr>
            <w:tcW w:w="3271" w:type="dxa"/>
          </w:tcPr>
          <w:p w:rsidR="005277F1" w:rsidRPr="00DC3633" w:rsidRDefault="005277F1" w:rsidP="00456C01">
            <w:pPr>
              <w:pStyle w:val="Style14"/>
              <w:widowControl/>
              <w:ind w:firstLine="0"/>
              <w:jc w:val="left"/>
            </w:pPr>
          </w:p>
        </w:tc>
        <w:tc>
          <w:tcPr>
            <w:tcW w:w="1568" w:type="dxa"/>
          </w:tcPr>
          <w:p w:rsidR="005277F1" w:rsidRPr="00DC3633" w:rsidRDefault="005277F1" w:rsidP="00456C01">
            <w:pPr>
              <w:pStyle w:val="Style14"/>
              <w:widowControl/>
              <w:ind w:firstLine="0"/>
              <w:jc w:val="left"/>
            </w:pPr>
          </w:p>
        </w:tc>
      </w:tr>
      <w:tr w:rsidR="005277F1" w:rsidRPr="00DC3633" w:rsidTr="003D30DF">
        <w:trPr>
          <w:trHeight w:val="70"/>
        </w:trPr>
        <w:tc>
          <w:tcPr>
            <w:tcW w:w="4361" w:type="dxa"/>
          </w:tcPr>
          <w:p w:rsidR="005277F1" w:rsidRPr="00DC3633" w:rsidRDefault="005277F1" w:rsidP="00456C01">
            <w:pPr>
              <w:pStyle w:val="Style14"/>
              <w:widowControl/>
              <w:ind w:firstLine="0"/>
              <w:rPr>
                <w:b/>
              </w:rPr>
            </w:pPr>
            <w:r w:rsidRPr="00DC3633">
              <w:rPr>
                <w:b/>
              </w:rPr>
              <w:t>2. Раздел ФОНЕТИКА. ОРФОЭПИЯ. ГРАФИКА. ОРФОГРАФИЯ</w:t>
            </w:r>
          </w:p>
        </w:tc>
        <w:tc>
          <w:tcPr>
            <w:tcW w:w="384" w:type="dxa"/>
          </w:tcPr>
          <w:p w:rsidR="005277F1" w:rsidRPr="00DC3633" w:rsidRDefault="005277F1" w:rsidP="00456C01">
            <w:pPr>
              <w:pStyle w:val="Style14"/>
              <w:widowControl/>
              <w:ind w:firstLine="0"/>
              <w:jc w:val="center"/>
              <w:rPr>
                <w:b/>
              </w:rPr>
            </w:pPr>
          </w:p>
        </w:tc>
        <w:tc>
          <w:tcPr>
            <w:tcW w:w="643" w:type="dxa"/>
          </w:tcPr>
          <w:p w:rsidR="005277F1" w:rsidRPr="00DC3633" w:rsidRDefault="005277F1" w:rsidP="00456C01">
            <w:pPr>
              <w:pStyle w:val="Style14"/>
              <w:widowControl/>
              <w:ind w:firstLine="0"/>
              <w:jc w:val="center"/>
            </w:pPr>
          </w:p>
        </w:tc>
        <w:tc>
          <w:tcPr>
            <w:tcW w:w="917" w:type="dxa"/>
          </w:tcPr>
          <w:p w:rsidR="005277F1" w:rsidRPr="00DC3633" w:rsidRDefault="005277F1" w:rsidP="00456C01">
            <w:pPr>
              <w:pStyle w:val="Style14"/>
              <w:widowControl/>
              <w:ind w:firstLine="0"/>
              <w:jc w:val="center"/>
            </w:pPr>
          </w:p>
        </w:tc>
        <w:tc>
          <w:tcPr>
            <w:tcW w:w="957" w:type="dxa"/>
          </w:tcPr>
          <w:p w:rsidR="005277F1" w:rsidRPr="00DC3633" w:rsidRDefault="005277F1" w:rsidP="00456C01">
            <w:pPr>
              <w:pStyle w:val="Style14"/>
              <w:widowControl/>
              <w:ind w:firstLine="0"/>
              <w:jc w:val="center"/>
            </w:pPr>
          </w:p>
        </w:tc>
        <w:tc>
          <w:tcPr>
            <w:tcW w:w="2565" w:type="dxa"/>
          </w:tcPr>
          <w:p w:rsidR="005277F1" w:rsidRPr="00DC3633" w:rsidRDefault="005277F1" w:rsidP="00456C01">
            <w:pPr>
              <w:pStyle w:val="Style14"/>
              <w:widowControl/>
              <w:ind w:firstLine="0"/>
              <w:jc w:val="left"/>
            </w:pPr>
          </w:p>
        </w:tc>
        <w:tc>
          <w:tcPr>
            <w:tcW w:w="3271" w:type="dxa"/>
          </w:tcPr>
          <w:p w:rsidR="005277F1" w:rsidRPr="00DC3633" w:rsidRDefault="005277F1" w:rsidP="00456C01">
            <w:pPr>
              <w:pStyle w:val="Style14"/>
              <w:widowControl/>
              <w:ind w:firstLine="0"/>
              <w:jc w:val="left"/>
            </w:pPr>
          </w:p>
        </w:tc>
        <w:tc>
          <w:tcPr>
            <w:tcW w:w="1568" w:type="dxa"/>
          </w:tcPr>
          <w:p w:rsidR="005277F1" w:rsidRPr="00DC3633" w:rsidRDefault="005277F1" w:rsidP="00456C01">
            <w:pPr>
              <w:pStyle w:val="Style14"/>
              <w:widowControl/>
              <w:ind w:firstLine="0"/>
              <w:jc w:val="left"/>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2.1. Фонетика. Предмет фонетики.</w:t>
            </w:r>
          </w:p>
        </w:tc>
        <w:tc>
          <w:tcPr>
            <w:tcW w:w="384" w:type="dxa"/>
          </w:tcPr>
          <w:p w:rsidR="005277F1" w:rsidRPr="00DC3633" w:rsidRDefault="005277F1" w:rsidP="00456C01">
            <w:pPr>
              <w:pStyle w:val="Style14"/>
              <w:widowControl/>
              <w:ind w:firstLine="0"/>
              <w:jc w:val="center"/>
            </w:pPr>
            <w:r w:rsidRPr="00DC3633">
              <w:t>1</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p>
        </w:tc>
        <w:tc>
          <w:tcPr>
            <w:tcW w:w="957" w:type="dxa"/>
          </w:tcPr>
          <w:p w:rsidR="005277F1" w:rsidRPr="00DC3633" w:rsidRDefault="005277F1" w:rsidP="00456C01">
            <w:pPr>
              <w:pStyle w:val="Style14"/>
              <w:widowControl/>
              <w:ind w:firstLine="0"/>
              <w:jc w:val="center"/>
            </w:pPr>
            <w:r w:rsidRPr="00DC3633">
              <w:t>2</w:t>
            </w:r>
          </w:p>
        </w:tc>
        <w:tc>
          <w:tcPr>
            <w:tcW w:w="2565" w:type="dxa"/>
          </w:tcPr>
          <w:p w:rsidR="005277F1" w:rsidRPr="00DC3633" w:rsidRDefault="005277F1" w:rsidP="00456C01">
            <w:pPr>
              <w:ind w:firstLine="0"/>
              <w:rPr>
                <w:rStyle w:val="FontStyle31"/>
                <w:rFonts w:ascii="Times New Roman" w:hAnsi="Times New Roman" w:cs="Times New Roman"/>
                <w:sz w:val="24"/>
                <w:szCs w:val="24"/>
              </w:rPr>
            </w:pPr>
            <w:r w:rsidRPr="00DC3633">
              <w:t>Репродуктивная деятельность: осмысление теоретического материала (работа с терминами, с дефинициями).</w:t>
            </w:r>
          </w:p>
        </w:tc>
        <w:tc>
          <w:tcPr>
            <w:tcW w:w="3271" w:type="dxa"/>
          </w:tcPr>
          <w:p w:rsidR="005277F1" w:rsidRPr="00DC3633" w:rsidRDefault="005277F1" w:rsidP="00456C01">
            <w:pPr>
              <w:ind w:firstLine="0"/>
            </w:pPr>
            <w:r w:rsidRPr="00DC3633">
              <w:rPr>
                <w:rStyle w:val="FontStyle31"/>
                <w:rFonts w:ascii="Times New Roman" w:hAnsi="Times New Roman" w:cs="Times New Roman"/>
                <w:sz w:val="24"/>
                <w:szCs w:val="24"/>
              </w:rPr>
              <w:t xml:space="preserve">Текущий контроль: </w:t>
            </w:r>
            <w:r w:rsidRPr="00DC3633">
              <w:t>задание на самостоятельное осмысление теоретического материала (работа с терминами, с дефинициями).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2.2. Классификация звуков русского языка</w:t>
            </w:r>
          </w:p>
        </w:tc>
        <w:tc>
          <w:tcPr>
            <w:tcW w:w="384" w:type="dxa"/>
          </w:tcPr>
          <w:p w:rsidR="005277F1" w:rsidRPr="00DC3633" w:rsidRDefault="005277F1" w:rsidP="00456C01">
            <w:pPr>
              <w:pStyle w:val="Style14"/>
              <w:widowControl/>
              <w:ind w:firstLine="0"/>
              <w:jc w:val="center"/>
            </w:pPr>
            <w:r w:rsidRPr="00DC3633">
              <w:t>1</w:t>
            </w:r>
          </w:p>
        </w:tc>
        <w:tc>
          <w:tcPr>
            <w:tcW w:w="643" w:type="dxa"/>
          </w:tcPr>
          <w:p w:rsidR="005277F1" w:rsidRPr="00DC3633" w:rsidRDefault="005277F1" w:rsidP="00456C01">
            <w:pPr>
              <w:pStyle w:val="Style14"/>
              <w:widowControl/>
              <w:ind w:firstLine="0"/>
              <w:jc w:val="center"/>
            </w:pPr>
          </w:p>
        </w:tc>
        <w:tc>
          <w:tcPr>
            <w:tcW w:w="917" w:type="dxa"/>
          </w:tcPr>
          <w:p w:rsidR="005277F1" w:rsidRPr="00DC3633" w:rsidRDefault="005277F1" w:rsidP="00456C01">
            <w:pPr>
              <w:pStyle w:val="Style14"/>
              <w:widowControl/>
              <w:ind w:firstLine="0"/>
              <w:jc w:val="center"/>
            </w:pPr>
            <w:r w:rsidRPr="00DC3633">
              <w:t>2/2</w:t>
            </w:r>
          </w:p>
        </w:tc>
        <w:tc>
          <w:tcPr>
            <w:tcW w:w="957" w:type="dxa"/>
          </w:tcPr>
          <w:p w:rsidR="005277F1" w:rsidRPr="00DC3633" w:rsidRDefault="005277F1" w:rsidP="00456C01">
            <w:pPr>
              <w:pStyle w:val="Style14"/>
              <w:widowControl/>
              <w:ind w:firstLine="0"/>
              <w:jc w:val="center"/>
            </w:pPr>
            <w:r w:rsidRPr="00DC3633">
              <w:t>2</w:t>
            </w:r>
          </w:p>
        </w:tc>
        <w:tc>
          <w:tcPr>
            <w:tcW w:w="2565" w:type="dxa"/>
          </w:tcPr>
          <w:p w:rsidR="005277F1" w:rsidRPr="00DC3633" w:rsidRDefault="005277F1" w:rsidP="00456C01">
            <w:pPr>
              <w:ind w:firstLine="0"/>
            </w:pPr>
            <w:r w:rsidRPr="00DC3633">
              <w:t>Репродуктивная деятельность: осмысление теоретического материала, результатом которой должны стать знания классификации звуков по различным основаниям</w:t>
            </w:r>
          </w:p>
        </w:tc>
        <w:tc>
          <w:tcPr>
            <w:tcW w:w="3271" w:type="dxa"/>
          </w:tcPr>
          <w:p w:rsidR="005277F1" w:rsidRPr="00DC3633" w:rsidRDefault="005277F1" w:rsidP="00456C01">
            <w:pPr>
              <w:ind w:firstLine="0"/>
            </w:pPr>
            <w:r w:rsidRPr="00DC3633">
              <w:t>Текущий контроль: самостоятельная работа</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2.4. Фонология</w:t>
            </w:r>
          </w:p>
        </w:tc>
        <w:tc>
          <w:tcPr>
            <w:tcW w:w="384" w:type="dxa"/>
          </w:tcPr>
          <w:p w:rsidR="005277F1" w:rsidRPr="00DC3633" w:rsidRDefault="005277F1" w:rsidP="00456C01">
            <w:pPr>
              <w:pStyle w:val="Style14"/>
              <w:widowControl/>
              <w:ind w:firstLine="0"/>
              <w:jc w:val="center"/>
            </w:pPr>
            <w:r w:rsidRPr="00DC3633">
              <w:t>1</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r w:rsidRPr="00DC3633">
              <w:t>2</w:t>
            </w:r>
          </w:p>
        </w:tc>
        <w:tc>
          <w:tcPr>
            <w:tcW w:w="957" w:type="dxa"/>
          </w:tcPr>
          <w:p w:rsidR="005277F1" w:rsidRPr="00DC3633" w:rsidRDefault="005277F1" w:rsidP="00456C01">
            <w:pPr>
              <w:pStyle w:val="Style14"/>
              <w:widowControl/>
              <w:ind w:firstLine="0"/>
              <w:jc w:val="center"/>
            </w:pPr>
            <w:r w:rsidRPr="00DC3633">
              <w:t>2</w:t>
            </w:r>
          </w:p>
        </w:tc>
        <w:tc>
          <w:tcPr>
            <w:tcW w:w="2565" w:type="dxa"/>
          </w:tcPr>
          <w:p w:rsidR="005277F1" w:rsidRPr="00DC3633" w:rsidRDefault="005277F1" w:rsidP="00456C01">
            <w:pPr>
              <w:ind w:firstLine="0"/>
              <w:rPr>
                <w:rStyle w:val="FontStyle31"/>
                <w:rFonts w:ascii="Times New Roman" w:hAnsi="Times New Roman" w:cs="Times New Roman"/>
                <w:sz w:val="24"/>
                <w:szCs w:val="24"/>
              </w:rPr>
            </w:pPr>
            <w:r w:rsidRPr="00DC3633">
              <w:t xml:space="preserve">Репродуктивная деятельность: осмысление теоретического материала, </w:t>
            </w:r>
            <w:r w:rsidRPr="00DC3633">
              <w:rPr>
                <w:rStyle w:val="FontStyle31"/>
                <w:rFonts w:ascii="Times New Roman" w:hAnsi="Times New Roman" w:cs="Times New Roman"/>
                <w:sz w:val="24"/>
                <w:szCs w:val="24"/>
              </w:rPr>
              <w:t>Аналитическая работа: самостоятельная работа с текстом</w:t>
            </w:r>
          </w:p>
        </w:tc>
        <w:tc>
          <w:tcPr>
            <w:tcW w:w="3271" w:type="dxa"/>
          </w:tcPr>
          <w:p w:rsidR="005277F1" w:rsidRPr="00DC3633" w:rsidRDefault="005277F1" w:rsidP="00456C01">
            <w:pPr>
              <w:ind w:firstLine="0"/>
            </w:pPr>
            <w:r w:rsidRPr="00DC3633">
              <w:rPr>
                <w:rStyle w:val="FontStyle31"/>
                <w:rFonts w:ascii="Times New Roman" w:hAnsi="Times New Roman" w:cs="Times New Roman"/>
                <w:sz w:val="24"/>
                <w:szCs w:val="24"/>
              </w:rPr>
              <w:t xml:space="preserve">Текущий контроль: </w:t>
            </w:r>
            <w:r w:rsidRPr="00DC3633">
              <w:t>Работа в группе: обсуждение вопросов домашнего задания</w:t>
            </w:r>
          </w:p>
          <w:p w:rsidR="005277F1" w:rsidRPr="00DC3633" w:rsidRDefault="005277F1" w:rsidP="00456C01">
            <w:pPr>
              <w:ind w:firstLine="0"/>
              <w:rPr>
                <w:rStyle w:val="FontStyle31"/>
                <w:rFonts w:ascii="Times New Roman" w:hAnsi="Times New Roman" w:cs="Times New Roman"/>
                <w:sz w:val="24"/>
                <w:szCs w:val="24"/>
              </w:rPr>
            </w:pP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2.5. Орфоэпия</w:t>
            </w:r>
          </w:p>
        </w:tc>
        <w:tc>
          <w:tcPr>
            <w:tcW w:w="384" w:type="dxa"/>
          </w:tcPr>
          <w:p w:rsidR="005277F1" w:rsidRPr="00DC3633" w:rsidRDefault="005277F1" w:rsidP="00456C01">
            <w:pPr>
              <w:pStyle w:val="Style14"/>
              <w:widowControl/>
              <w:ind w:firstLine="0"/>
              <w:jc w:val="center"/>
            </w:pPr>
            <w:r w:rsidRPr="00DC3633">
              <w:t>1</w:t>
            </w:r>
          </w:p>
        </w:tc>
        <w:tc>
          <w:tcPr>
            <w:tcW w:w="643" w:type="dxa"/>
          </w:tcPr>
          <w:p w:rsidR="005277F1" w:rsidRPr="00DC3633" w:rsidRDefault="005277F1" w:rsidP="00456C01">
            <w:pPr>
              <w:pStyle w:val="Style14"/>
              <w:widowControl/>
              <w:ind w:firstLine="0"/>
              <w:jc w:val="center"/>
            </w:pPr>
          </w:p>
        </w:tc>
        <w:tc>
          <w:tcPr>
            <w:tcW w:w="917" w:type="dxa"/>
          </w:tcPr>
          <w:p w:rsidR="005277F1" w:rsidRPr="00DC3633" w:rsidRDefault="005277F1" w:rsidP="00456C01">
            <w:pPr>
              <w:pStyle w:val="Style14"/>
              <w:widowControl/>
              <w:ind w:firstLine="0"/>
              <w:jc w:val="center"/>
            </w:pPr>
          </w:p>
        </w:tc>
        <w:tc>
          <w:tcPr>
            <w:tcW w:w="957" w:type="dxa"/>
          </w:tcPr>
          <w:p w:rsidR="005277F1" w:rsidRPr="00DC3633" w:rsidRDefault="005277F1" w:rsidP="00456C01">
            <w:pPr>
              <w:pStyle w:val="Style14"/>
              <w:widowControl/>
              <w:ind w:firstLine="0"/>
              <w:jc w:val="center"/>
            </w:pPr>
            <w:r w:rsidRPr="00DC3633">
              <w:t>2</w:t>
            </w:r>
          </w:p>
        </w:tc>
        <w:tc>
          <w:tcPr>
            <w:tcW w:w="2565"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 xml:space="preserve">Текущий контроль: </w:t>
            </w:r>
            <w:r w:rsidRPr="00DC3633">
              <w:t>задание на самостоятельное осмысление теоретического материала (работа с терминами, с дефинициями). Письменная домашняя работа</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2.6. Графика. Орфография</w:t>
            </w:r>
          </w:p>
        </w:tc>
        <w:tc>
          <w:tcPr>
            <w:tcW w:w="384" w:type="dxa"/>
          </w:tcPr>
          <w:p w:rsidR="005277F1" w:rsidRPr="00DC3633" w:rsidRDefault="005277F1" w:rsidP="00456C01">
            <w:pPr>
              <w:pStyle w:val="Style14"/>
              <w:widowControl/>
              <w:ind w:firstLine="0"/>
              <w:jc w:val="center"/>
            </w:pPr>
            <w:r w:rsidRPr="00DC3633">
              <w:t>1</w:t>
            </w:r>
          </w:p>
        </w:tc>
        <w:tc>
          <w:tcPr>
            <w:tcW w:w="643" w:type="dxa"/>
          </w:tcPr>
          <w:p w:rsidR="005277F1" w:rsidRPr="00DC3633" w:rsidRDefault="005277F1" w:rsidP="00456C01">
            <w:pPr>
              <w:pStyle w:val="Style14"/>
              <w:widowControl/>
              <w:ind w:firstLine="0"/>
              <w:jc w:val="center"/>
            </w:pPr>
          </w:p>
        </w:tc>
        <w:tc>
          <w:tcPr>
            <w:tcW w:w="917" w:type="dxa"/>
          </w:tcPr>
          <w:p w:rsidR="005277F1" w:rsidRPr="00DC3633" w:rsidRDefault="005277F1" w:rsidP="00456C01">
            <w:pPr>
              <w:pStyle w:val="Style14"/>
              <w:widowControl/>
              <w:ind w:firstLine="0"/>
              <w:jc w:val="center"/>
            </w:pPr>
          </w:p>
        </w:tc>
        <w:tc>
          <w:tcPr>
            <w:tcW w:w="957" w:type="dxa"/>
          </w:tcPr>
          <w:p w:rsidR="005277F1" w:rsidRPr="00DC3633" w:rsidRDefault="005277F1" w:rsidP="00456C01">
            <w:pPr>
              <w:pStyle w:val="Style14"/>
              <w:widowControl/>
              <w:ind w:firstLine="0"/>
              <w:jc w:val="center"/>
            </w:pPr>
            <w:r w:rsidRPr="00DC3633">
              <w:t>2</w:t>
            </w:r>
          </w:p>
        </w:tc>
        <w:tc>
          <w:tcPr>
            <w:tcW w:w="2565"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Текущий контроль: самостоятельная работа с текстом</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rPr>
                <w:b/>
              </w:rPr>
              <w:t>Итого по разделу</w:t>
            </w:r>
          </w:p>
        </w:tc>
        <w:tc>
          <w:tcPr>
            <w:tcW w:w="384" w:type="dxa"/>
          </w:tcPr>
          <w:p w:rsidR="005277F1" w:rsidRPr="00DC3633" w:rsidRDefault="005277F1" w:rsidP="00456C01">
            <w:pPr>
              <w:pStyle w:val="Style14"/>
              <w:widowControl/>
              <w:ind w:firstLine="0"/>
              <w:jc w:val="center"/>
            </w:pPr>
          </w:p>
        </w:tc>
        <w:tc>
          <w:tcPr>
            <w:tcW w:w="643" w:type="dxa"/>
          </w:tcPr>
          <w:p w:rsidR="005277F1" w:rsidRPr="00DC3633" w:rsidRDefault="005277F1" w:rsidP="00456C01">
            <w:pPr>
              <w:pStyle w:val="Style14"/>
              <w:widowControl/>
              <w:ind w:firstLine="0"/>
              <w:jc w:val="center"/>
              <w:rPr>
                <w:b/>
              </w:rPr>
            </w:pPr>
            <w:r w:rsidRPr="00DC3633">
              <w:rPr>
                <w:b/>
              </w:rPr>
              <w:t>4</w:t>
            </w:r>
          </w:p>
        </w:tc>
        <w:tc>
          <w:tcPr>
            <w:tcW w:w="917" w:type="dxa"/>
          </w:tcPr>
          <w:p w:rsidR="005277F1" w:rsidRPr="00DC3633" w:rsidRDefault="005277F1" w:rsidP="00456C01">
            <w:pPr>
              <w:pStyle w:val="Style14"/>
              <w:widowControl/>
              <w:ind w:firstLine="0"/>
              <w:jc w:val="center"/>
              <w:rPr>
                <w:b/>
              </w:rPr>
            </w:pPr>
            <w:r w:rsidRPr="00DC3633">
              <w:rPr>
                <w:b/>
              </w:rPr>
              <w:t>4/2</w:t>
            </w:r>
          </w:p>
        </w:tc>
        <w:tc>
          <w:tcPr>
            <w:tcW w:w="957" w:type="dxa"/>
          </w:tcPr>
          <w:p w:rsidR="005277F1" w:rsidRPr="00DC3633" w:rsidRDefault="005277F1" w:rsidP="00456C01">
            <w:pPr>
              <w:pStyle w:val="Style14"/>
              <w:widowControl/>
              <w:ind w:firstLine="0"/>
              <w:jc w:val="center"/>
              <w:rPr>
                <w:b/>
              </w:rPr>
            </w:pPr>
            <w:r w:rsidRPr="00DC3633">
              <w:rPr>
                <w:b/>
              </w:rPr>
              <w:t>10</w:t>
            </w:r>
          </w:p>
        </w:tc>
        <w:tc>
          <w:tcPr>
            <w:tcW w:w="2565" w:type="dxa"/>
          </w:tcPr>
          <w:p w:rsidR="005277F1" w:rsidRPr="00DC3633" w:rsidRDefault="005277F1" w:rsidP="00456C01">
            <w:pPr>
              <w:pStyle w:val="Style14"/>
              <w:widowControl/>
              <w:ind w:firstLine="0"/>
              <w:jc w:val="left"/>
            </w:pPr>
          </w:p>
        </w:tc>
        <w:tc>
          <w:tcPr>
            <w:tcW w:w="3271" w:type="dxa"/>
          </w:tcPr>
          <w:p w:rsidR="005277F1" w:rsidRPr="00DC3633" w:rsidRDefault="005277F1" w:rsidP="00456C01">
            <w:pPr>
              <w:pStyle w:val="Style14"/>
              <w:widowControl/>
              <w:ind w:firstLine="0"/>
              <w:jc w:val="left"/>
            </w:pPr>
          </w:p>
        </w:tc>
        <w:tc>
          <w:tcPr>
            <w:tcW w:w="1568" w:type="dxa"/>
          </w:tcPr>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rPr>
                <w:b/>
              </w:rPr>
            </w:pPr>
            <w:r w:rsidRPr="00DC3633">
              <w:rPr>
                <w:b/>
              </w:rPr>
              <w:t>3. Раздел СЛОВООБРАЗОВАНИЕ. МОРФОЛОГИЯ</w:t>
            </w:r>
          </w:p>
        </w:tc>
        <w:tc>
          <w:tcPr>
            <w:tcW w:w="384" w:type="dxa"/>
          </w:tcPr>
          <w:p w:rsidR="005277F1" w:rsidRPr="00DC3633" w:rsidRDefault="005277F1" w:rsidP="00456C01">
            <w:pPr>
              <w:pStyle w:val="Style14"/>
              <w:widowControl/>
              <w:ind w:firstLine="0"/>
              <w:jc w:val="center"/>
            </w:pPr>
          </w:p>
        </w:tc>
        <w:tc>
          <w:tcPr>
            <w:tcW w:w="643" w:type="dxa"/>
          </w:tcPr>
          <w:p w:rsidR="005277F1" w:rsidRPr="00DC3633" w:rsidRDefault="005277F1" w:rsidP="00456C01">
            <w:pPr>
              <w:pStyle w:val="Style14"/>
              <w:widowControl/>
              <w:ind w:firstLine="0"/>
              <w:jc w:val="center"/>
            </w:pPr>
          </w:p>
        </w:tc>
        <w:tc>
          <w:tcPr>
            <w:tcW w:w="917" w:type="dxa"/>
          </w:tcPr>
          <w:p w:rsidR="005277F1" w:rsidRPr="00DC3633" w:rsidRDefault="005277F1" w:rsidP="00456C01">
            <w:pPr>
              <w:pStyle w:val="Style14"/>
              <w:widowControl/>
              <w:ind w:firstLine="0"/>
              <w:jc w:val="center"/>
            </w:pPr>
          </w:p>
        </w:tc>
        <w:tc>
          <w:tcPr>
            <w:tcW w:w="957" w:type="dxa"/>
          </w:tcPr>
          <w:p w:rsidR="005277F1" w:rsidRPr="00DC3633" w:rsidRDefault="005277F1" w:rsidP="00456C01">
            <w:pPr>
              <w:pStyle w:val="Style14"/>
              <w:widowControl/>
              <w:ind w:firstLine="0"/>
              <w:jc w:val="center"/>
            </w:pP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p>
        </w:tc>
        <w:tc>
          <w:tcPr>
            <w:tcW w:w="1568" w:type="dxa"/>
          </w:tcPr>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rPr>
                <w:b/>
              </w:rPr>
            </w:pPr>
            <w:r w:rsidRPr="00DC3633">
              <w:t>3.1.Морфемика</w:t>
            </w:r>
          </w:p>
        </w:tc>
        <w:tc>
          <w:tcPr>
            <w:tcW w:w="384" w:type="dxa"/>
          </w:tcPr>
          <w:p w:rsidR="005277F1" w:rsidRPr="00DC3633" w:rsidRDefault="005277F1" w:rsidP="00456C01">
            <w:pPr>
              <w:pStyle w:val="Style14"/>
              <w:widowControl/>
              <w:ind w:firstLine="0"/>
              <w:jc w:val="center"/>
            </w:pPr>
            <w:r w:rsidRPr="00DC3633">
              <w:t>1</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r w:rsidRPr="00DC3633">
              <w:t>4/2</w:t>
            </w:r>
          </w:p>
        </w:tc>
        <w:tc>
          <w:tcPr>
            <w:tcW w:w="957" w:type="dxa"/>
          </w:tcPr>
          <w:p w:rsidR="005277F1" w:rsidRPr="00DC3633" w:rsidRDefault="005277F1" w:rsidP="00456C01">
            <w:pPr>
              <w:pStyle w:val="Style14"/>
              <w:widowControl/>
              <w:ind w:firstLine="0"/>
              <w:jc w:val="center"/>
            </w:pPr>
            <w:r w:rsidRPr="00DC3633">
              <w:t>2</w:t>
            </w:r>
          </w:p>
        </w:tc>
        <w:tc>
          <w:tcPr>
            <w:tcW w:w="2565" w:type="dxa"/>
          </w:tcPr>
          <w:p w:rsidR="005277F1" w:rsidRPr="00DC3633" w:rsidRDefault="005277F1" w:rsidP="00456C01">
            <w:pPr>
              <w:pStyle w:val="Style16"/>
              <w:widowControl/>
              <w:ind w:firstLine="0"/>
              <w:rPr>
                <w:rStyle w:val="FontStyle20"/>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Текущий контроль: экспресс-опрос на лекции и на практическом занятии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b/>
              </w:rPr>
            </w:pPr>
            <w:r w:rsidRPr="00DC3633">
              <w:rPr>
                <w:rStyle w:val="FontStyle31"/>
                <w:rFonts w:ascii="Times New Roman" w:hAnsi="Times New Roman" w:cs="Times New Roman"/>
                <w:sz w:val="24"/>
                <w:szCs w:val="24"/>
              </w:rPr>
              <w:t>ОПК-17</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3.2.Словообразование</w:t>
            </w:r>
          </w:p>
        </w:tc>
        <w:tc>
          <w:tcPr>
            <w:tcW w:w="384" w:type="dxa"/>
          </w:tcPr>
          <w:p w:rsidR="005277F1" w:rsidRPr="00DC3633" w:rsidRDefault="005277F1" w:rsidP="00456C01">
            <w:pPr>
              <w:pStyle w:val="Style14"/>
              <w:widowControl/>
              <w:ind w:firstLine="0"/>
              <w:jc w:val="center"/>
            </w:pPr>
            <w:r w:rsidRPr="00DC3633">
              <w:t>1</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r w:rsidRPr="00DC3633">
              <w:t>4/2</w:t>
            </w:r>
          </w:p>
        </w:tc>
        <w:tc>
          <w:tcPr>
            <w:tcW w:w="957" w:type="dxa"/>
          </w:tcPr>
          <w:p w:rsidR="005277F1" w:rsidRPr="00DC3633" w:rsidRDefault="005277F1" w:rsidP="00456C01">
            <w:pPr>
              <w:pStyle w:val="Style14"/>
              <w:widowControl/>
              <w:ind w:firstLine="0"/>
              <w:jc w:val="center"/>
            </w:pPr>
            <w:r w:rsidRPr="00DC3633">
              <w:t>2</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 xml:space="preserve">Текущий контроль: </w:t>
            </w:r>
            <w:r w:rsidRPr="00DC3633">
              <w:t>Выполнение морфемного и словообразовательного анализа</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b/>
              </w:rPr>
            </w:pPr>
            <w:r w:rsidRPr="00DC3633">
              <w:rPr>
                <w:rStyle w:val="FontStyle31"/>
                <w:rFonts w:ascii="Times New Roman" w:hAnsi="Times New Roman" w:cs="Times New Roman"/>
                <w:sz w:val="24"/>
                <w:szCs w:val="24"/>
              </w:rPr>
              <w:t>ОПК-17</w:t>
            </w:r>
          </w:p>
        </w:tc>
      </w:tr>
      <w:tr w:rsidR="005277F1" w:rsidRPr="00DC3633" w:rsidTr="003D30DF">
        <w:trPr>
          <w:trHeight w:val="499"/>
        </w:trPr>
        <w:tc>
          <w:tcPr>
            <w:tcW w:w="4361" w:type="dxa"/>
          </w:tcPr>
          <w:p w:rsidR="005277F1" w:rsidRPr="00DC3633" w:rsidRDefault="005277F1" w:rsidP="00456C01">
            <w:pPr>
              <w:pStyle w:val="Style14"/>
              <w:widowControl/>
              <w:ind w:firstLine="0"/>
              <w:rPr>
                <w:b/>
              </w:rPr>
            </w:pPr>
            <w:r w:rsidRPr="00DC3633">
              <w:rPr>
                <w:b/>
              </w:rPr>
              <w:t>Итого по разделу</w:t>
            </w:r>
          </w:p>
        </w:tc>
        <w:tc>
          <w:tcPr>
            <w:tcW w:w="384" w:type="dxa"/>
          </w:tcPr>
          <w:p w:rsidR="005277F1" w:rsidRPr="00DC3633" w:rsidRDefault="005277F1" w:rsidP="00456C01">
            <w:pPr>
              <w:pStyle w:val="Style14"/>
              <w:widowControl/>
              <w:ind w:firstLine="0"/>
              <w:jc w:val="center"/>
              <w:rPr>
                <w:b/>
              </w:rPr>
            </w:pPr>
          </w:p>
        </w:tc>
        <w:tc>
          <w:tcPr>
            <w:tcW w:w="643" w:type="dxa"/>
          </w:tcPr>
          <w:p w:rsidR="005277F1" w:rsidRPr="00DC3633" w:rsidRDefault="005277F1" w:rsidP="00456C01">
            <w:pPr>
              <w:pStyle w:val="Style14"/>
              <w:widowControl/>
              <w:ind w:firstLine="0"/>
              <w:jc w:val="center"/>
              <w:rPr>
                <w:b/>
              </w:rPr>
            </w:pPr>
            <w:r w:rsidRPr="00DC3633">
              <w:rPr>
                <w:b/>
              </w:rPr>
              <w:t>4</w:t>
            </w:r>
          </w:p>
        </w:tc>
        <w:tc>
          <w:tcPr>
            <w:tcW w:w="917" w:type="dxa"/>
          </w:tcPr>
          <w:p w:rsidR="005277F1" w:rsidRPr="00DC3633" w:rsidRDefault="005277F1" w:rsidP="00456C01">
            <w:pPr>
              <w:pStyle w:val="Style14"/>
              <w:widowControl/>
              <w:ind w:firstLine="0"/>
              <w:jc w:val="center"/>
              <w:rPr>
                <w:b/>
              </w:rPr>
            </w:pPr>
            <w:r w:rsidRPr="00DC3633">
              <w:rPr>
                <w:b/>
              </w:rPr>
              <w:t>8/4</w:t>
            </w:r>
          </w:p>
        </w:tc>
        <w:tc>
          <w:tcPr>
            <w:tcW w:w="957" w:type="dxa"/>
          </w:tcPr>
          <w:p w:rsidR="005277F1" w:rsidRPr="00DC3633" w:rsidRDefault="005277F1" w:rsidP="00456C01">
            <w:pPr>
              <w:pStyle w:val="Style14"/>
              <w:widowControl/>
              <w:ind w:firstLine="0"/>
              <w:jc w:val="center"/>
              <w:rPr>
                <w:b/>
              </w:rPr>
            </w:pPr>
            <w:r w:rsidRPr="00DC3633">
              <w:rPr>
                <w:b/>
              </w:rPr>
              <w:t>4</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p>
        </w:tc>
        <w:tc>
          <w:tcPr>
            <w:tcW w:w="1568"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p>
        </w:tc>
      </w:tr>
      <w:tr w:rsidR="005277F1" w:rsidRPr="00DC3633" w:rsidTr="003D30DF">
        <w:trPr>
          <w:trHeight w:val="499"/>
        </w:trPr>
        <w:tc>
          <w:tcPr>
            <w:tcW w:w="4361" w:type="dxa"/>
          </w:tcPr>
          <w:p w:rsidR="005277F1" w:rsidRPr="00DC3633" w:rsidRDefault="005277F1" w:rsidP="00456C01">
            <w:pPr>
              <w:pStyle w:val="Style14"/>
              <w:widowControl/>
              <w:ind w:firstLine="0"/>
              <w:rPr>
                <w:b/>
              </w:rPr>
            </w:pPr>
            <w:r w:rsidRPr="00DC3633">
              <w:rPr>
                <w:b/>
              </w:rPr>
              <w:t>Раздел: МОРФОЛОГИЯ 1 (Именные части речи)</w:t>
            </w:r>
          </w:p>
        </w:tc>
        <w:tc>
          <w:tcPr>
            <w:tcW w:w="384" w:type="dxa"/>
          </w:tcPr>
          <w:p w:rsidR="005277F1" w:rsidRPr="00DC3633" w:rsidRDefault="005277F1" w:rsidP="00456C01">
            <w:pPr>
              <w:pStyle w:val="Style14"/>
              <w:widowControl/>
              <w:ind w:firstLine="0"/>
              <w:jc w:val="center"/>
            </w:pPr>
          </w:p>
        </w:tc>
        <w:tc>
          <w:tcPr>
            <w:tcW w:w="643" w:type="dxa"/>
          </w:tcPr>
          <w:p w:rsidR="005277F1" w:rsidRPr="00DC3633" w:rsidRDefault="005277F1" w:rsidP="00456C01">
            <w:pPr>
              <w:pStyle w:val="Style14"/>
              <w:widowControl/>
              <w:ind w:firstLine="0"/>
              <w:jc w:val="center"/>
            </w:pPr>
          </w:p>
        </w:tc>
        <w:tc>
          <w:tcPr>
            <w:tcW w:w="917" w:type="dxa"/>
          </w:tcPr>
          <w:p w:rsidR="005277F1" w:rsidRPr="00DC3633" w:rsidRDefault="005277F1" w:rsidP="00456C01">
            <w:pPr>
              <w:pStyle w:val="Style14"/>
              <w:widowControl/>
              <w:ind w:firstLine="0"/>
              <w:jc w:val="center"/>
            </w:pPr>
          </w:p>
        </w:tc>
        <w:tc>
          <w:tcPr>
            <w:tcW w:w="957" w:type="dxa"/>
          </w:tcPr>
          <w:p w:rsidR="005277F1" w:rsidRPr="00DC3633" w:rsidRDefault="005277F1" w:rsidP="00456C01">
            <w:pPr>
              <w:pStyle w:val="Style14"/>
              <w:widowControl/>
              <w:ind w:firstLine="0"/>
              <w:jc w:val="center"/>
            </w:pP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p>
        </w:tc>
        <w:tc>
          <w:tcPr>
            <w:tcW w:w="1568"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4.1. Введение в морфологию</w:t>
            </w:r>
          </w:p>
        </w:tc>
        <w:tc>
          <w:tcPr>
            <w:tcW w:w="384" w:type="dxa"/>
          </w:tcPr>
          <w:p w:rsidR="005277F1" w:rsidRPr="00DC3633" w:rsidRDefault="005277F1" w:rsidP="00456C01">
            <w:pPr>
              <w:pStyle w:val="Style14"/>
              <w:widowControl/>
              <w:ind w:firstLine="0"/>
              <w:jc w:val="center"/>
            </w:pPr>
            <w:r w:rsidRPr="00DC3633">
              <w:t>1</w:t>
            </w:r>
          </w:p>
        </w:tc>
        <w:tc>
          <w:tcPr>
            <w:tcW w:w="643" w:type="dxa"/>
          </w:tcPr>
          <w:p w:rsidR="005277F1" w:rsidRPr="00DC3633" w:rsidRDefault="005277F1" w:rsidP="00456C01">
            <w:pPr>
              <w:pStyle w:val="Style14"/>
              <w:widowControl/>
              <w:ind w:firstLine="0"/>
              <w:jc w:val="center"/>
            </w:pPr>
            <w:r w:rsidRPr="00DC3633">
              <w:t>4</w:t>
            </w:r>
          </w:p>
        </w:tc>
        <w:tc>
          <w:tcPr>
            <w:tcW w:w="917" w:type="dxa"/>
          </w:tcPr>
          <w:p w:rsidR="005277F1" w:rsidRPr="00DC3633" w:rsidRDefault="005277F1" w:rsidP="00456C01">
            <w:pPr>
              <w:pStyle w:val="Style14"/>
              <w:widowControl/>
              <w:ind w:firstLine="0"/>
              <w:jc w:val="center"/>
            </w:pPr>
            <w:r w:rsidRPr="00DC3633">
              <w:t>4/4</w:t>
            </w:r>
          </w:p>
        </w:tc>
        <w:tc>
          <w:tcPr>
            <w:tcW w:w="957" w:type="dxa"/>
          </w:tcPr>
          <w:p w:rsidR="005277F1" w:rsidRPr="00DC3633" w:rsidRDefault="005277F1" w:rsidP="00456C01">
            <w:pPr>
              <w:pStyle w:val="Style14"/>
              <w:widowControl/>
              <w:ind w:firstLine="0"/>
              <w:jc w:val="center"/>
            </w:pPr>
            <w:r w:rsidRPr="00DC3633">
              <w:t>4</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 xml:space="preserve">Текущий контроль: </w:t>
            </w:r>
            <w:r w:rsidRPr="00DC3633">
              <w:t>Терминологический диктант</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4.2.</w:t>
            </w:r>
            <w:r w:rsidRPr="00DC3633">
              <w:rPr>
                <w:bCs/>
              </w:rPr>
              <w:t xml:space="preserve"> Имя существительное как часть речи</w:t>
            </w:r>
          </w:p>
        </w:tc>
        <w:tc>
          <w:tcPr>
            <w:tcW w:w="384" w:type="dxa"/>
          </w:tcPr>
          <w:p w:rsidR="005277F1" w:rsidRPr="00DC3633" w:rsidRDefault="005277F1" w:rsidP="00456C01">
            <w:pPr>
              <w:pStyle w:val="Style14"/>
              <w:widowControl/>
              <w:ind w:firstLine="0"/>
              <w:jc w:val="center"/>
            </w:pPr>
            <w:r w:rsidRPr="00DC3633">
              <w:t>1</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r w:rsidRPr="00DC3633">
              <w:t>6</w:t>
            </w:r>
          </w:p>
        </w:tc>
        <w:tc>
          <w:tcPr>
            <w:tcW w:w="957" w:type="dxa"/>
          </w:tcPr>
          <w:p w:rsidR="005277F1" w:rsidRPr="00DC3633" w:rsidRDefault="005277F1" w:rsidP="00456C01">
            <w:pPr>
              <w:pStyle w:val="Style14"/>
              <w:widowControl/>
              <w:ind w:firstLine="0"/>
              <w:jc w:val="center"/>
            </w:pPr>
            <w:r w:rsidRPr="00DC3633">
              <w:t>4</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Текущий контроль: лингвистический разбор имени существительного как части речи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4.3. Имя прилагательное как часть речи.</w:t>
            </w:r>
          </w:p>
        </w:tc>
        <w:tc>
          <w:tcPr>
            <w:tcW w:w="384" w:type="dxa"/>
          </w:tcPr>
          <w:p w:rsidR="005277F1" w:rsidRPr="00DC3633" w:rsidRDefault="005277F1" w:rsidP="00456C01">
            <w:pPr>
              <w:pStyle w:val="Style14"/>
              <w:widowControl/>
              <w:ind w:firstLine="0"/>
              <w:jc w:val="center"/>
            </w:pPr>
            <w:r w:rsidRPr="00DC3633">
              <w:t>1</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r w:rsidRPr="00DC3633">
              <w:t>6/2</w:t>
            </w:r>
          </w:p>
        </w:tc>
        <w:tc>
          <w:tcPr>
            <w:tcW w:w="957" w:type="dxa"/>
          </w:tcPr>
          <w:p w:rsidR="005277F1" w:rsidRPr="00DC3633" w:rsidRDefault="005277F1" w:rsidP="00456C01">
            <w:pPr>
              <w:pStyle w:val="Style14"/>
              <w:widowControl/>
              <w:ind w:firstLine="0"/>
              <w:jc w:val="center"/>
            </w:pPr>
            <w:r w:rsidRPr="00DC3633">
              <w:t>4</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лингвистический разбор имени прилагательного как части речи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4.4. Имя числительное как часть речи.</w:t>
            </w:r>
          </w:p>
        </w:tc>
        <w:tc>
          <w:tcPr>
            <w:tcW w:w="384" w:type="dxa"/>
          </w:tcPr>
          <w:p w:rsidR="005277F1" w:rsidRPr="00DC3633" w:rsidRDefault="005277F1" w:rsidP="00456C01">
            <w:pPr>
              <w:pStyle w:val="Style14"/>
              <w:widowControl/>
              <w:ind w:firstLine="0"/>
              <w:jc w:val="center"/>
            </w:pPr>
            <w:r w:rsidRPr="00DC3633">
              <w:t>1</w:t>
            </w:r>
          </w:p>
        </w:tc>
        <w:tc>
          <w:tcPr>
            <w:tcW w:w="643" w:type="dxa"/>
          </w:tcPr>
          <w:p w:rsidR="005277F1" w:rsidRPr="00DC3633" w:rsidRDefault="005277F1" w:rsidP="00456C01">
            <w:pPr>
              <w:pStyle w:val="Style14"/>
              <w:widowControl/>
              <w:ind w:firstLine="0"/>
              <w:jc w:val="center"/>
            </w:pPr>
          </w:p>
        </w:tc>
        <w:tc>
          <w:tcPr>
            <w:tcW w:w="917" w:type="dxa"/>
          </w:tcPr>
          <w:p w:rsidR="005277F1" w:rsidRPr="00DC3633" w:rsidRDefault="005277F1" w:rsidP="00456C01">
            <w:pPr>
              <w:pStyle w:val="Style14"/>
              <w:widowControl/>
              <w:ind w:firstLine="0"/>
              <w:jc w:val="center"/>
            </w:pPr>
            <w:r w:rsidRPr="00DC3633">
              <w:t>4</w:t>
            </w:r>
          </w:p>
        </w:tc>
        <w:tc>
          <w:tcPr>
            <w:tcW w:w="957" w:type="dxa"/>
          </w:tcPr>
          <w:p w:rsidR="005277F1" w:rsidRPr="00DC3633" w:rsidRDefault="005277F1" w:rsidP="00456C01">
            <w:pPr>
              <w:pStyle w:val="Style14"/>
              <w:widowControl/>
              <w:ind w:firstLine="0"/>
              <w:jc w:val="center"/>
            </w:pPr>
            <w:r w:rsidRPr="00DC3633">
              <w:t>4</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лингвистический разбор имени числительного как части речи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EF201C" w:rsidRDefault="005277F1" w:rsidP="00456C01">
            <w:pPr>
              <w:pStyle w:val="Style14"/>
              <w:widowControl/>
              <w:ind w:firstLine="0"/>
              <w:jc w:val="left"/>
            </w:pPr>
            <w:r w:rsidRPr="00DC3633">
              <w:rPr>
                <w:rStyle w:val="FontStyle31"/>
                <w:rFonts w:ascii="Times New Roman" w:hAnsi="Times New Roman" w:cs="Times New Roman"/>
                <w:sz w:val="24"/>
                <w:szCs w:val="24"/>
              </w:rPr>
              <w:t>ОПК-17</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4.5. Местоимение как часть речи</w:t>
            </w:r>
          </w:p>
        </w:tc>
        <w:tc>
          <w:tcPr>
            <w:tcW w:w="384" w:type="dxa"/>
          </w:tcPr>
          <w:p w:rsidR="005277F1" w:rsidRPr="00DC3633" w:rsidRDefault="005277F1" w:rsidP="00456C01">
            <w:pPr>
              <w:pStyle w:val="Style14"/>
              <w:widowControl/>
              <w:ind w:firstLine="0"/>
              <w:jc w:val="center"/>
            </w:pPr>
            <w:r w:rsidRPr="00DC3633">
              <w:t>1</w:t>
            </w:r>
          </w:p>
        </w:tc>
        <w:tc>
          <w:tcPr>
            <w:tcW w:w="643" w:type="dxa"/>
          </w:tcPr>
          <w:p w:rsidR="005277F1" w:rsidRPr="00DC3633" w:rsidRDefault="005277F1" w:rsidP="00456C01">
            <w:pPr>
              <w:pStyle w:val="Style14"/>
              <w:widowControl/>
              <w:ind w:firstLine="0"/>
              <w:jc w:val="center"/>
            </w:pPr>
          </w:p>
        </w:tc>
        <w:tc>
          <w:tcPr>
            <w:tcW w:w="917" w:type="dxa"/>
          </w:tcPr>
          <w:p w:rsidR="005277F1" w:rsidRPr="00DC3633" w:rsidRDefault="005277F1" w:rsidP="00456C01">
            <w:pPr>
              <w:pStyle w:val="Style14"/>
              <w:widowControl/>
              <w:ind w:firstLine="0"/>
              <w:jc w:val="center"/>
            </w:pPr>
            <w:r w:rsidRPr="00DC3633">
              <w:t>4/2</w:t>
            </w:r>
          </w:p>
        </w:tc>
        <w:tc>
          <w:tcPr>
            <w:tcW w:w="957" w:type="dxa"/>
          </w:tcPr>
          <w:p w:rsidR="005277F1" w:rsidRPr="00DC3633" w:rsidRDefault="005277F1" w:rsidP="00456C01">
            <w:pPr>
              <w:pStyle w:val="Style14"/>
              <w:widowControl/>
              <w:ind w:firstLine="0"/>
              <w:jc w:val="center"/>
            </w:pPr>
            <w:r w:rsidRPr="00DC3633">
              <w:t>4</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лингвистический разбор местоимения как части речи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EF201C" w:rsidRDefault="005277F1" w:rsidP="00456C01">
            <w:pPr>
              <w:pStyle w:val="Style14"/>
              <w:widowControl/>
              <w:ind w:firstLine="0"/>
              <w:jc w:val="left"/>
            </w:pPr>
            <w:r w:rsidRPr="00DC3633">
              <w:rPr>
                <w:rStyle w:val="FontStyle31"/>
                <w:rFonts w:ascii="Times New Roman" w:hAnsi="Times New Roman" w:cs="Times New Roman"/>
                <w:sz w:val="24"/>
                <w:szCs w:val="24"/>
              </w:rPr>
              <w:t>ОПК-17</w:t>
            </w:r>
          </w:p>
        </w:tc>
      </w:tr>
      <w:tr w:rsidR="005277F1" w:rsidRPr="00DC3633" w:rsidTr="003D30DF">
        <w:trPr>
          <w:trHeight w:val="499"/>
        </w:trPr>
        <w:tc>
          <w:tcPr>
            <w:tcW w:w="4361" w:type="dxa"/>
          </w:tcPr>
          <w:p w:rsidR="005277F1" w:rsidRPr="00DC3633" w:rsidRDefault="005277F1" w:rsidP="00456C01">
            <w:pPr>
              <w:pStyle w:val="Style14"/>
              <w:widowControl/>
              <w:ind w:firstLine="0"/>
              <w:rPr>
                <w:b/>
              </w:rPr>
            </w:pPr>
            <w:r w:rsidRPr="00DC3633">
              <w:rPr>
                <w:b/>
              </w:rPr>
              <w:t>Итого по разделу</w:t>
            </w:r>
          </w:p>
        </w:tc>
        <w:tc>
          <w:tcPr>
            <w:tcW w:w="384" w:type="dxa"/>
          </w:tcPr>
          <w:p w:rsidR="005277F1" w:rsidRPr="00DC3633" w:rsidRDefault="005277F1" w:rsidP="00456C01">
            <w:pPr>
              <w:pStyle w:val="Style14"/>
              <w:widowControl/>
              <w:ind w:firstLine="0"/>
              <w:jc w:val="center"/>
              <w:rPr>
                <w:b/>
              </w:rPr>
            </w:pPr>
          </w:p>
        </w:tc>
        <w:tc>
          <w:tcPr>
            <w:tcW w:w="643" w:type="dxa"/>
          </w:tcPr>
          <w:p w:rsidR="005277F1" w:rsidRPr="00DC3633" w:rsidRDefault="005277F1" w:rsidP="00456C01">
            <w:pPr>
              <w:pStyle w:val="Style14"/>
              <w:widowControl/>
              <w:ind w:firstLine="0"/>
              <w:jc w:val="center"/>
              <w:rPr>
                <w:b/>
              </w:rPr>
            </w:pPr>
            <w:r w:rsidRPr="00DC3633">
              <w:rPr>
                <w:b/>
              </w:rPr>
              <w:t>8</w:t>
            </w:r>
          </w:p>
        </w:tc>
        <w:tc>
          <w:tcPr>
            <w:tcW w:w="917" w:type="dxa"/>
          </w:tcPr>
          <w:p w:rsidR="005277F1" w:rsidRPr="00DC3633" w:rsidRDefault="005277F1" w:rsidP="00456C01">
            <w:pPr>
              <w:pStyle w:val="Style14"/>
              <w:widowControl/>
              <w:ind w:firstLine="0"/>
              <w:jc w:val="center"/>
              <w:rPr>
                <w:b/>
              </w:rPr>
            </w:pPr>
            <w:r w:rsidRPr="00DC3633">
              <w:rPr>
                <w:b/>
              </w:rPr>
              <w:t>24/8</w:t>
            </w:r>
          </w:p>
        </w:tc>
        <w:tc>
          <w:tcPr>
            <w:tcW w:w="957" w:type="dxa"/>
          </w:tcPr>
          <w:p w:rsidR="005277F1" w:rsidRPr="00DC3633" w:rsidRDefault="005277F1" w:rsidP="00456C01">
            <w:pPr>
              <w:pStyle w:val="Style14"/>
              <w:widowControl/>
              <w:ind w:firstLine="0"/>
              <w:jc w:val="center"/>
              <w:rPr>
                <w:b/>
              </w:rPr>
            </w:pPr>
            <w:r w:rsidRPr="00DC3633">
              <w:rPr>
                <w:b/>
              </w:rPr>
              <w:t>20</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p>
        </w:tc>
        <w:tc>
          <w:tcPr>
            <w:tcW w:w="1568"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p>
        </w:tc>
      </w:tr>
      <w:tr w:rsidR="005277F1" w:rsidRPr="00DC3633" w:rsidTr="003D30DF">
        <w:trPr>
          <w:trHeight w:val="499"/>
        </w:trPr>
        <w:tc>
          <w:tcPr>
            <w:tcW w:w="4361" w:type="dxa"/>
          </w:tcPr>
          <w:p w:rsidR="005277F1" w:rsidRPr="00DC3633" w:rsidRDefault="005277F1" w:rsidP="00456C01">
            <w:pPr>
              <w:pStyle w:val="Style14"/>
              <w:widowControl/>
              <w:ind w:firstLine="0"/>
              <w:rPr>
                <w:b/>
              </w:rPr>
            </w:pPr>
            <w:r w:rsidRPr="00DC3633">
              <w:rPr>
                <w:b/>
              </w:rPr>
              <w:t>Итого в семестре</w:t>
            </w:r>
          </w:p>
        </w:tc>
        <w:tc>
          <w:tcPr>
            <w:tcW w:w="384" w:type="dxa"/>
          </w:tcPr>
          <w:p w:rsidR="005277F1" w:rsidRPr="00DC3633" w:rsidRDefault="005277F1" w:rsidP="00456C01">
            <w:pPr>
              <w:pStyle w:val="Style14"/>
              <w:widowControl/>
              <w:ind w:firstLine="0"/>
              <w:jc w:val="center"/>
              <w:rPr>
                <w:b/>
              </w:rPr>
            </w:pPr>
          </w:p>
        </w:tc>
        <w:tc>
          <w:tcPr>
            <w:tcW w:w="643" w:type="dxa"/>
          </w:tcPr>
          <w:p w:rsidR="005277F1" w:rsidRPr="00DC3633" w:rsidRDefault="005277F1" w:rsidP="00456C01">
            <w:pPr>
              <w:pStyle w:val="Style14"/>
              <w:widowControl/>
              <w:ind w:firstLine="0"/>
              <w:jc w:val="center"/>
              <w:rPr>
                <w:b/>
              </w:rPr>
            </w:pPr>
            <w:r w:rsidRPr="00DC3633">
              <w:rPr>
                <w:b/>
              </w:rPr>
              <w:t>18</w:t>
            </w:r>
          </w:p>
        </w:tc>
        <w:tc>
          <w:tcPr>
            <w:tcW w:w="917" w:type="dxa"/>
          </w:tcPr>
          <w:p w:rsidR="005277F1" w:rsidRPr="00DC3633" w:rsidRDefault="005277F1" w:rsidP="00456C01">
            <w:pPr>
              <w:pStyle w:val="Style14"/>
              <w:widowControl/>
              <w:ind w:firstLine="0"/>
              <w:jc w:val="center"/>
              <w:rPr>
                <w:b/>
              </w:rPr>
            </w:pPr>
            <w:r w:rsidRPr="00DC3633">
              <w:rPr>
                <w:b/>
              </w:rPr>
              <w:t>36</w:t>
            </w:r>
            <w:r>
              <w:rPr>
                <w:b/>
              </w:rPr>
              <w:t>/14</w:t>
            </w:r>
          </w:p>
        </w:tc>
        <w:tc>
          <w:tcPr>
            <w:tcW w:w="957" w:type="dxa"/>
          </w:tcPr>
          <w:p w:rsidR="005277F1" w:rsidRPr="00DC3633" w:rsidRDefault="005277F1" w:rsidP="00456C01">
            <w:pPr>
              <w:pStyle w:val="Style14"/>
              <w:widowControl/>
              <w:ind w:firstLine="0"/>
              <w:jc w:val="center"/>
              <w:rPr>
                <w:b/>
              </w:rPr>
            </w:pPr>
            <w:r w:rsidRPr="00DC3633">
              <w:rPr>
                <w:b/>
              </w:rPr>
              <w:t>35</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b/>
                <w:sz w:val="24"/>
                <w:szCs w:val="24"/>
              </w:rPr>
              <w:t>Промежуточный контроль: зачет</w:t>
            </w:r>
          </w:p>
        </w:tc>
        <w:tc>
          <w:tcPr>
            <w:tcW w:w="1568"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p>
        </w:tc>
      </w:tr>
      <w:tr w:rsidR="005277F1" w:rsidRPr="00DC3633" w:rsidTr="003D30DF">
        <w:trPr>
          <w:trHeight w:val="499"/>
        </w:trPr>
        <w:tc>
          <w:tcPr>
            <w:tcW w:w="4361" w:type="dxa"/>
          </w:tcPr>
          <w:p w:rsidR="005277F1" w:rsidRPr="00DC3633" w:rsidRDefault="005277F1" w:rsidP="00456C01">
            <w:pPr>
              <w:pStyle w:val="Style14"/>
              <w:widowControl/>
              <w:ind w:firstLine="0"/>
              <w:rPr>
                <w:b/>
              </w:rPr>
            </w:pPr>
            <w:r w:rsidRPr="00DC3633">
              <w:rPr>
                <w:b/>
                <w:caps/>
              </w:rPr>
              <w:t>Морфология</w:t>
            </w:r>
            <w:r w:rsidRPr="00DC3633">
              <w:rPr>
                <w:b/>
              </w:rPr>
              <w:t xml:space="preserve"> 2 (Глагол, наречие, служебные части речи)</w:t>
            </w:r>
          </w:p>
        </w:tc>
        <w:tc>
          <w:tcPr>
            <w:tcW w:w="384" w:type="dxa"/>
          </w:tcPr>
          <w:p w:rsidR="005277F1" w:rsidRPr="00DC3633" w:rsidRDefault="005277F1" w:rsidP="00456C01">
            <w:pPr>
              <w:pStyle w:val="Style14"/>
              <w:widowControl/>
              <w:ind w:firstLine="0"/>
              <w:jc w:val="center"/>
            </w:pPr>
          </w:p>
        </w:tc>
        <w:tc>
          <w:tcPr>
            <w:tcW w:w="643" w:type="dxa"/>
          </w:tcPr>
          <w:p w:rsidR="005277F1" w:rsidRPr="00DC3633" w:rsidRDefault="005277F1" w:rsidP="00456C01">
            <w:pPr>
              <w:pStyle w:val="Style14"/>
              <w:widowControl/>
              <w:ind w:firstLine="0"/>
              <w:jc w:val="center"/>
            </w:pPr>
          </w:p>
        </w:tc>
        <w:tc>
          <w:tcPr>
            <w:tcW w:w="917" w:type="dxa"/>
          </w:tcPr>
          <w:p w:rsidR="005277F1" w:rsidRPr="00DC3633" w:rsidRDefault="005277F1" w:rsidP="00456C01">
            <w:pPr>
              <w:pStyle w:val="Style14"/>
              <w:widowControl/>
              <w:ind w:firstLine="0"/>
              <w:jc w:val="center"/>
            </w:pPr>
          </w:p>
        </w:tc>
        <w:tc>
          <w:tcPr>
            <w:tcW w:w="957" w:type="dxa"/>
          </w:tcPr>
          <w:p w:rsidR="005277F1" w:rsidRPr="00DC3633" w:rsidRDefault="005277F1" w:rsidP="00456C01">
            <w:pPr>
              <w:pStyle w:val="Style14"/>
              <w:widowControl/>
              <w:ind w:firstLine="0"/>
              <w:jc w:val="center"/>
            </w:pP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p>
        </w:tc>
        <w:tc>
          <w:tcPr>
            <w:tcW w:w="1568"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4.6. Глагол как часть речи.</w:t>
            </w:r>
          </w:p>
        </w:tc>
        <w:tc>
          <w:tcPr>
            <w:tcW w:w="384" w:type="dxa"/>
          </w:tcPr>
          <w:p w:rsidR="005277F1" w:rsidRPr="00DC3633" w:rsidRDefault="005277F1" w:rsidP="00456C01">
            <w:pPr>
              <w:pStyle w:val="Style14"/>
              <w:widowControl/>
              <w:ind w:firstLine="0"/>
              <w:jc w:val="center"/>
            </w:pPr>
            <w:r w:rsidRPr="00DC3633">
              <w:t>2</w:t>
            </w:r>
          </w:p>
        </w:tc>
        <w:tc>
          <w:tcPr>
            <w:tcW w:w="643" w:type="dxa"/>
          </w:tcPr>
          <w:p w:rsidR="005277F1" w:rsidRPr="00DC3633" w:rsidRDefault="005277F1" w:rsidP="00456C01">
            <w:pPr>
              <w:pStyle w:val="Style14"/>
              <w:widowControl/>
              <w:ind w:firstLine="0"/>
              <w:jc w:val="center"/>
            </w:pPr>
            <w:r w:rsidRPr="00DC3633">
              <w:t>4</w:t>
            </w:r>
          </w:p>
        </w:tc>
        <w:tc>
          <w:tcPr>
            <w:tcW w:w="917" w:type="dxa"/>
          </w:tcPr>
          <w:p w:rsidR="005277F1" w:rsidRPr="00DC3633" w:rsidRDefault="005277F1" w:rsidP="00456C01">
            <w:pPr>
              <w:pStyle w:val="Style14"/>
              <w:widowControl/>
              <w:ind w:firstLine="0"/>
              <w:jc w:val="center"/>
            </w:pPr>
            <w:r w:rsidRPr="00DC3633">
              <w:t>10/4</w:t>
            </w:r>
          </w:p>
        </w:tc>
        <w:tc>
          <w:tcPr>
            <w:tcW w:w="957" w:type="dxa"/>
          </w:tcPr>
          <w:p w:rsidR="005277F1" w:rsidRPr="00DC3633" w:rsidRDefault="005277F1" w:rsidP="00456C01">
            <w:pPr>
              <w:pStyle w:val="Style14"/>
              <w:widowControl/>
              <w:ind w:firstLine="0"/>
              <w:jc w:val="center"/>
            </w:pP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лингвистический разбор глагола как части речи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EF201C" w:rsidRDefault="005277F1" w:rsidP="00456C01">
            <w:pPr>
              <w:pStyle w:val="Style14"/>
              <w:widowControl/>
              <w:ind w:firstLine="0"/>
              <w:jc w:val="left"/>
            </w:pPr>
            <w:r w:rsidRPr="00DC3633">
              <w:rPr>
                <w:rStyle w:val="FontStyle31"/>
                <w:rFonts w:ascii="Times New Roman" w:hAnsi="Times New Roman" w:cs="Times New Roman"/>
                <w:sz w:val="24"/>
                <w:szCs w:val="24"/>
              </w:rPr>
              <w:t>ОПК-17</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4.7. Причастия современного русского языка.</w:t>
            </w:r>
          </w:p>
        </w:tc>
        <w:tc>
          <w:tcPr>
            <w:tcW w:w="384" w:type="dxa"/>
          </w:tcPr>
          <w:p w:rsidR="005277F1" w:rsidRPr="00DC3633" w:rsidRDefault="005277F1" w:rsidP="00456C01">
            <w:pPr>
              <w:pStyle w:val="Style14"/>
              <w:widowControl/>
              <w:ind w:firstLine="0"/>
              <w:jc w:val="center"/>
            </w:pPr>
            <w:r w:rsidRPr="00DC3633">
              <w:t>2</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r w:rsidRPr="00DC3633">
              <w:t>6/4</w:t>
            </w:r>
          </w:p>
        </w:tc>
        <w:tc>
          <w:tcPr>
            <w:tcW w:w="957" w:type="dxa"/>
          </w:tcPr>
          <w:p w:rsidR="005277F1" w:rsidRPr="00DC3633" w:rsidRDefault="005277F1" w:rsidP="00456C01">
            <w:pPr>
              <w:pStyle w:val="Style14"/>
              <w:widowControl/>
              <w:ind w:firstLine="0"/>
              <w:jc w:val="center"/>
            </w:pP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лингвистический разбор причастия как части речи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EF201C" w:rsidRDefault="005277F1" w:rsidP="00456C01">
            <w:pPr>
              <w:pStyle w:val="Style14"/>
              <w:widowControl/>
              <w:ind w:firstLine="0"/>
              <w:jc w:val="left"/>
            </w:pPr>
            <w:r w:rsidRPr="00DC3633">
              <w:rPr>
                <w:rStyle w:val="FontStyle31"/>
                <w:rFonts w:ascii="Times New Roman" w:hAnsi="Times New Roman" w:cs="Times New Roman"/>
                <w:sz w:val="24"/>
                <w:szCs w:val="24"/>
              </w:rPr>
              <w:t>ОПК-17</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4.8. Деепричастия современного русского языка.</w:t>
            </w:r>
          </w:p>
        </w:tc>
        <w:tc>
          <w:tcPr>
            <w:tcW w:w="384" w:type="dxa"/>
          </w:tcPr>
          <w:p w:rsidR="005277F1" w:rsidRPr="00DC3633" w:rsidRDefault="005277F1" w:rsidP="00456C01">
            <w:pPr>
              <w:pStyle w:val="Style14"/>
              <w:widowControl/>
              <w:ind w:firstLine="0"/>
              <w:jc w:val="center"/>
            </w:pPr>
            <w:r w:rsidRPr="00DC3633">
              <w:t>2</w:t>
            </w:r>
          </w:p>
        </w:tc>
        <w:tc>
          <w:tcPr>
            <w:tcW w:w="643" w:type="dxa"/>
          </w:tcPr>
          <w:p w:rsidR="005277F1" w:rsidRPr="00DC3633" w:rsidRDefault="005277F1" w:rsidP="00456C01">
            <w:pPr>
              <w:pStyle w:val="Style14"/>
              <w:widowControl/>
              <w:ind w:firstLine="0"/>
              <w:jc w:val="center"/>
            </w:pPr>
            <w:r>
              <w:t>1</w:t>
            </w:r>
          </w:p>
        </w:tc>
        <w:tc>
          <w:tcPr>
            <w:tcW w:w="917" w:type="dxa"/>
          </w:tcPr>
          <w:p w:rsidR="005277F1" w:rsidRPr="00DC3633" w:rsidRDefault="005277F1" w:rsidP="00456C01">
            <w:pPr>
              <w:pStyle w:val="Style14"/>
              <w:widowControl/>
              <w:ind w:firstLine="0"/>
              <w:jc w:val="center"/>
            </w:pPr>
            <w:r w:rsidRPr="00DC3633">
              <w:t>4</w:t>
            </w:r>
          </w:p>
        </w:tc>
        <w:tc>
          <w:tcPr>
            <w:tcW w:w="957" w:type="dxa"/>
          </w:tcPr>
          <w:p w:rsidR="005277F1" w:rsidRPr="00DC3633" w:rsidRDefault="005277F1" w:rsidP="00456C01">
            <w:pPr>
              <w:pStyle w:val="Style14"/>
              <w:widowControl/>
              <w:ind w:firstLine="0"/>
              <w:jc w:val="center"/>
            </w:pP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лингвистический разбор деепричастия как части речи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EF201C" w:rsidRDefault="005277F1" w:rsidP="00456C01">
            <w:pPr>
              <w:pStyle w:val="Style14"/>
              <w:widowControl/>
              <w:ind w:firstLine="0"/>
              <w:jc w:val="left"/>
            </w:pPr>
            <w:r w:rsidRPr="00DC3633">
              <w:rPr>
                <w:rStyle w:val="FontStyle31"/>
                <w:rFonts w:ascii="Times New Roman" w:hAnsi="Times New Roman" w:cs="Times New Roman"/>
                <w:sz w:val="24"/>
                <w:szCs w:val="24"/>
              </w:rPr>
              <w:t>ОПК-17</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4.9. Наречие как часть речи.</w:t>
            </w:r>
          </w:p>
        </w:tc>
        <w:tc>
          <w:tcPr>
            <w:tcW w:w="384" w:type="dxa"/>
          </w:tcPr>
          <w:p w:rsidR="005277F1" w:rsidRPr="00DC3633" w:rsidRDefault="005277F1" w:rsidP="00456C01">
            <w:pPr>
              <w:pStyle w:val="Style14"/>
              <w:widowControl/>
              <w:ind w:firstLine="0"/>
              <w:jc w:val="center"/>
            </w:pPr>
            <w:r w:rsidRPr="00DC3633">
              <w:t>2</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r w:rsidRPr="00DC3633">
              <w:t>2</w:t>
            </w:r>
          </w:p>
        </w:tc>
        <w:tc>
          <w:tcPr>
            <w:tcW w:w="957" w:type="dxa"/>
          </w:tcPr>
          <w:p w:rsidR="005277F1" w:rsidRPr="00DC3633" w:rsidRDefault="005277F1" w:rsidP="00456C01">
            <w:pPr>
              <w:pStyle w:val="Style14"/>
              <w:widowControl/>
              <w:ind w:firstLine="0"/>
              <w:jc w:val="center"/>
            </w:pP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лингвистический разбор наречия как части речи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4.10. Категория состояния как особая часть речи.</w:t>
            </w:r>
          </w:p>
        </w:tc>
        <w:tc>
          <w:tcPr>
            <w:tcW w:w="384" w:type="dxa"/>
          </w:tcPr>
          <w:p w:rsidR="005277F1" w:rsidRPr="00DC3633" w:rsidRDefault="005277F1" w:rsidP="00456C01">
            <w:pPr>
              <w:pStyle w:val="Style14"/>
              <w:widowControl/>
              <w:ind w:firstLine="0"/>
              <w:jc w:val="center"/>
            </w:pPr>
            <w:r w:rsidRPr="00DC3633">
              <w:t>2</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r w:rsidRPr="00DC3633">
              <w:t>4/2</w:t>
            </w:r>
          </w:p>
        </w:tc>
        <w:tc>
          <w:tcPr>
            <w:tcW w:w="957" w:type="dxa"/>
          </w:tcPr>
          <w:p w:rsidR="005277F1" w:rsidRPr="00DC3633" w:rsidRDefault="005277F1" w:rsidP="00456C01">
            <w:pPr>
              <w:pStyle w:val="Style14"/>
              <w:widowControl/>
              <w:ind w:firstLine="0"/>
              <w:jc w:val="center"/>
            </w:pP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лингвистический разбор категории состояния как части речи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4.11. Модальные слова как особая часть речи.</w:t>
            </w:r>
          </w:p>
        </w:tc>
        <w:tc>
          <w:tcPr>
            <w:tcW w:w="384" w:type="dxa"/>
          </w:tcPr>
          <w:p w:rsidR="005277F1" w:rsidRPr="00DC3633" w:rsidRDefault="005277F1" w:rsidP="00456C01">
            <w:pPr>
              <w:pStyle w:val="Style14"/>
              <w:widowControl/>
              <w:ind w:firstLine="0"/>
              <w:jc w:val="center"/>
            </w:pPr>
            <w:r w:rsidRPr="00DC3633">
              <w:t>2</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r w:rsidRPr="00DC3633">
              <w:t>2</w:t>
            </w:r>
          </w:p>
        </w:tc>
        <w:tc>
          <w:tcPr>
            <w:tcW w:w="957" w:type="dxa"/>
          </w:tcPr>
          <w:p w:rsidR="005277F1" w:rsidRPr="00DC3633" w:rsidRDefault="005277F1" w:rsidP="00456C01">
            <w:pPr>
              <w:pStyle w:val="Style14"/>
              <w:widowControl/>
              <w:ind w:firstLine="0"/>
              <w:jc w:val="center"/>
            </w:pP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лингвистический разбор модальных слов</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EF201C" w:rsidRDefault="005277F1" w:rsidP="00456C01">
            <w:pPr>
              <w:pStyle w:val="Style14"/>
              <w:widowControl/>
              <w:ind w:firstLine="0"/>
              <w:jc w:val="left"/>
            </w:pPr>
            <w:r w:rsidRPr="00DC3633">
              <w:rPr>
                <w:rStyle w:val="FontStyle31"/>
                <w:rFonts w:ascii="Times New Roman" w:hAnsi="Times New Roman" w:cs="Times New Roman"/>
                <w:sz w:val="24"/>
                <w:szCs w:val="24"/>
              </w:rPr>
              <w:t>ОПК-17</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4.12. Служебные части речи: предлог, союз, частицы.</w:t>
            </w:r>
          </w:p>
        </w:tc>
        <w:tc>
          <w:tcPr>
            <w:tcW w:w="384" w:type="dxa"/>
          </w:tcPr>
          <w:p w:rsidR="005277F1" w:rsidRPr="00DC3633" w:rsidRDefault="005277F1" w:rsidP="00456C01">
            <w:pPr>
              <w:pStyle w:val="Style14"/>
              <w:widowControl/>
              <w:ind w:firstLine="0"/>
              <w:jc w:val="center"/>
            </w:pPr>
            <w:r w:rsidRPr="00DC3633">
              <w:t>2</w:t>
            </w:r>
          </w:p>
        </w:tc>
        <w:tc>
          <w:tcPr>
            <w:tcW w:w="643" w:type="dxa"/>
          </w:tcPr>
          <w:p w:rsidR="005277F1" w:rsidRPr="00DC3633" w:rsidRDefault="005277F1" w:rsidP="00456C01">
            <w:pPr>
              <w:pStyle w:val="Style14"/>
              <w:widowControl/>
              <w:ind w:firstLine="0"/>
              <w:jc w:val="center"/>
            </w:pPr>
            <w:r w:rsidRPr="00DC3633">
              <w:t>4</w:t>
            </w:r>
          </w:p>
        </w:tc>
        <w:tc>
          <w:tcPr>
            <w:tcW w:w="917" w:type="dxa"/>
          </w:tcPr>
          <w:p w:rsidR="005277F1" w:rsidRPr="00DC3633" w:rsidRDefault="005277F1" w:rsidP="00456C01">
            <w:pPr>
              <w:pStyle w:val="Style14"/>
              <w:widowControl/>
              <w:ind w:firstLine="0"/>
              <w:jc w:val="center"/>
            </w:pPr>
            <w:r>
              <w:t>6</w:t>
            </w:r>
            <w:r w:rsidRPr="00DC3633">
              <w:t>/4</w:t>
            </w:r>
          </w:p>
        </w:tc>
        <w:tc>
          <w:tcPr>
            <w:tcW w:w="957" w:type="dxa"/>
          </w:tcPr>
          <w:p w:rsidR="005277F1" w:rsidRPr="00DC3633" w:rsidRDefault="005277F1" w:rsidP="00456C01">
            <w:pPr>
              <w:pStyle w:val="Style14"/>
              <w:widowControl/>
              <w:ind w:firstLine="0"/>
              <w:jc w:val="center"/>
            </w:pPr>
            <w:r>
              <w:t>0,15</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лингвистический разбор предлога, союза, частицы как служебных частей речи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rPr>
                <w:b/>
              </w:rPr>
              <w:t>Итого по разделу</w:t>
            </w:r>
          </w:p>
        </w:tc>
        <w:tc>
          <w:tcPr>
            <w:tcW w:w="384" w:type="dxa"/>
          </w:tcPr>
          <w:p w:rsidR="005277F1" w:rsidRPr="00DC3633" w:rsidRDefault="005277F1" w:rsidP="00456C01">
            <w:pPr>
              <w:pStyle w:val="Style14"/>
              <w:widowControl/>
              <w:ind w:firstLine="0"/>
              <w:jc w:val="center"/>
            </w:pPr>
          </w:p>
        </w:tc>
        <w:tc>
          <w:tcPr>
            <w:tcW w:w="643" w:type="dxa"/>
          </w:tcPr>
          <w:p w:rsidR="005277F1" w:rsidRPr="00DC3633" w:rsidRDefault="005277F1" w:rsidP="00456C01">
            <w:pPr>
              <w:pStyle w:val="Style14"/>
              <w:widowControl/>
              <w:ind w:firstLine="0"/>
              <w:jc w:val="center"/>
              <w:rPr>
                <w:b/>
              </w:rPr>
            </w:pPr>
            <w:r w:rsidRPr="00DC3633">
              <w:rPr>
                <w:b/>
              </w:rPr>
              <w:t>1</w:t>
            </w:r>
            <w:r>
              <w:rPr>
                <w:b/>
              </w:rPr>
              <w:t>7</w:t>
            </w:r>
          </w:p>
        </w:tc>
        <w:tc>
          <w:tcPr>
            <w:tcW w:w="917" w:type="dxa"/>
          </w:tcPr>
          <w:p w:rsidR="005277F1" w:rsidRPr="00DC3633" w:rsidRDefault="005277F1" w:rsidP="00456C01">
            <w:pPr>
              <w:pStyle w:val="Style14"/>
              <w:widowControl/>
              <w:ind w:firstLine="0"/>
              <w:jc w:val="center"/>
              <w:rPr>
                <w:b/>
              </w:rPr>
            </w:pPr>
            <w:r w:rsidRPr="00DC3633">
              <w:rPr>
                <w:b/>
              </w:rPr>
              <w:t>3</w:t>
            </w:r>
            <w:r>
              <w:rPr>
                <w:b/>
              </w:rPr>
              <w:t>4</w:t>
            </w:r>
            <w:r w:rsidRPr="00DC3633">
              <w:rPr>
                <w:b/>
              </w:rPr>
              <w:t>/14</w:t>
            </w:r>
          </w:p>
        </w:tc>
        <w:tc>
          <w:tcPr>
            <w:tcW w:w="957" w:type="dxa"/>
          </w:tcPr>
          <w:p w:rsidR="005277F1" w:rsidRPr="00DC3633" w:rsidRDefault="005277F1" w:rsidP="00C34C9C">
            <w:pPr>
              <w:pStyle w:val="Style14"/>
              <w:widowControl/>
              <w:ind w:firstLine="0"/>
              <w:rPr>
                <w:b/>
              </w:rPr>
            </w:pPr>
            <w:r>
              <w:rPr>
                <w:b/>
              </w:rPr>
              <w:t>0,15</w:t>
            </w:r>
          </w:p>
        </w:tc>
        <w:tc>
          <w:tcPr>
            <w:tcW w:w="2565" w:type="dxa"/>
          </w:tcPr>
          <w:p w:rsidR="005277F1" w:rsidRPr="00DC3633" w:rsidRDefault="005277F1" w:rsidP="00456C01">
            <w:pPr>
              <w:pStyle w:val="Style14"/>
              <w:widowControl/>
              <w:ind w:firstLine="0"/>
              <w:jc w:val="left"/>
              <w:rPr>
                <w:b/>
              </w:rPr>
            </w:pPr>
          </w:p>
        </w:tc>
        <w:tc>
          <w:tcPr>
            <w:tcW w:w="3271" w:type="dxa"/>
          </w:tcPr>
          <w:p w:rsidR="005277F1" w:rsidRPr="00DC3633" w:rsidRDefault="005277F1" w:rsidP="00C34C9C">
            <w:pPr>
              <w:pStyle w:val="Style14"/>
              <w:widowControl/>
              <w:ind w:firstLine="0"/>
              <w:jc w:val="left"/>
              <w:rPr>
                <w:b/>
              </w:rPr>
            </w:pPr>
            <w:r w:rsidRPr="00DC3633">
              <w:rPr>
                <w:b/>
              </w:rPr>
              <w:t>Промежуточный контроль (экзамен – 3</w:t>
            </w:r>
            <w:r>
              <w:rPr>
                <w:b/>
              </w:rPr>
              <w:t>5,7</w:t>
            </w:r>
            <w:r w:rsidRPr="00DC3633">
              <w:rPr>
                <w:b/>
              </w:rPr>
              <w:t xml:space="preserve"> часов)</w:t>
            </w:r>
          </w:p>
        </w:tc>
        <w:tc>
          <w:tcPr>
            <w:tcW w:w="1568" w:type="dxa"/>
          </w:tcPr>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rPr>
                <w:b/>
              </w:rPr>
            </w:pPr>
            <w:r w:rsidRPr="00DC3633">
              <w:rPr>
                <w:b/>
              </w:rPr>
              <w:t>5. СИНТАКСИС</w:t>
            </w:r>
          </w:p>
        </w:tc>
        <w:tc>
          <w:tcPr>
            <w:tcW w:w="384" w:type="dxa"/>
          </w:tcPr>
          <w:p w:rsidR="005277F1" w:rsidRPr="00DC3633" w:rsidRDefault="005277F1" w:rsidP="00456C01">
            <w:pPr>
              <w:pStyle w:val="Style14"/>
              <w:widowControl/>
              <w:ind w:firstLine="0"/>
              <w:jc w:val="center"/>
            </w:pPr>
          </w:p>
        </w:tc>
        <w:tc>
          <w:tcPr>
            <w:tcW w:w="643" w:type="dxa"/>
          </w:tcPr>
          <w:p w:rsidR="005277F1" w:rsidRPr="00DC3633" w:rsidRDefault="005277F1" w:rsidP="00456C01">
            <w:pPr>
              <w:pStyle w:val="Style14"/>
              <w:widowControl/>
              <w:ind w:firstLine="0"/>
              <w:jc w:val="center"/>
            </w:pPr>
          </w:p>
        </w:tc>
        <w:tc>
          <w:tcPr>
            <w:tcW w:w="917" w:type="dxa"/>
          </w:tcPr>
          <w:p w:rsidR="005277F1" w:rsidRPr="00DC3633" w:rsidRDefault="005277F1" w:rsidP="00456C01">
            <w:pPr>
              <w:pStyle w:val="Style14"/>
              <w:widowControl/>
              <w:ind w:firstLine="0"/>
              <w:jc w:val="center"/>
            </w:pPr>
          </w:p>
        </w:tc>
        <w:tc>
          <w:tcPr>
            <w:tcW w:w="957" w:type="dxa"/>
          </w:tcPr>
          <w:p w:rsidR="005277F1" w:rsidRPr="00DC3633" w:rsidRDefault="005277F1" w:rsidP="00456C01">
            <w:pPr>
              <w:pStyle w:val="Style14"/>
              <w:widowControl/>
              <w:ind w:firstLine="0"/>
              <w:jc w:val="center"/>
            </w:pP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p>
        </w:tc>
        <w:tc>
          <w:tcPr>
            <w:tcW w:w="1568" w:type="dxa"/>
          </w:tcPr>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ind w:firstLine="0"/>
            </w:pPr>
            <w:r w:rsidRPr="00DC3633">
              <w:t>5.1. Введение в синтаксис.</w:t>
            </w:r>
          </w:p>
          <w:p w:rsidR="005277F1" w:rsidRPr="00DC3633" w:rsidRDefault="005277F1" w:rsidP="00456C01">
            <w:pPr>
              <w:pStyle w:val="Style14"/>
              <w:widowControl/>
              <w:ind w:firstLine="0"/>
            </w:pPr>
          </w:p>
        </w:tc>
        <w:tc>
          <w:tcPr>
            <w:tcW w:w="384" w:type="dxa"/>
          </w:tcPr>
          <w:p w:rsidR="005277F1" w:rsidRPr="00DC3633" w:rsidRDefault="005277F1" w:rsidP="00456C01">
            <w:pPr>
              <w:pStyle w:val="Style14"/>
              <w:widowControl/>
              <w:ind w:firstLine="0"/>
              <w:jc w:val="center"/>
            </w:pPr>
            <w:r w:rsidRPr="00DC3633">
              <w:t>3</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p>
        </w:tc>
        <w:tc>
          <w:tcPr>
            <w:tcW w:w="957" w:type="dxa"/>
          </w:tcPr>
          <w:p w:rsidR="005277F1" w:rsidRPr="00DC3633" w:rsidRDefault="005277F1" w:rsidP="00456C01">
            <w:pPr>
              <w:pStyle w:val="Style14"/>
              <w:widowControl/>
              <w:ind w:firstLine="0"/>
              <w:jc w:val="center"/>
            </w:pPr>
            <w:r w:rsidRPr="00DC3633">
              <w:t>2</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Текущий контроль: экспресс-опрос на лекции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5.2. Словосочетание.</w:t>
            </w:r>
          </w:p>
        </w:tc>
        <w:tc>
          <w:tcPr>
            <w:tcW w:w="384" w:type="dxa"/>
          </w:tcPr>
          <w:p w:rsidR="005277F1" w:rsidRPr="00DC3633" w:rsidRDefault="005277F1" w:rsidP="00456C01">
            <w:pPr>
              <w:pStyle w:val="Style14"/>
              <w:widowControl/>
              <w:ind w:firstLine="0"/>
              <w:jc w:val="center"/>
            </w:pPr>
            <w:r w:rsidRPr="00DC3633">
              <w:t>3</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r w:rsidRPr="00DC3633">
              <w:t>4/2</w:t>
            </w:r>
          </w:p>
        </w:tc>
        <w:tc>
          <w:tcPr>
            <w:tcW w:w="957" w:type="dxa"/>
          </w:tcPr>
          <w:p w:rsidR="005277F1" w:rsidRPr="00DC3633" w:rsidRDefault="005277F1" w:rsidP="00456C01">
            <w:pPr>
              <w:pStyle w:val="Style14"/>
              <w:widowControl/>
              <w:ind w:firstLine="0"/>
              <w:jc w:val="center"/>
            </w:pPr>
            <w:r w:rsidRPr="00DC3633">
              <w:t>2</w:t>
            </w:r>
          </w:p>
        </w:tc>
        <w:tc>
          <w:tcPr>
            <w:tcW w:w="2565" w:type="dxa"/>
          </w:tcPr>
          <w:p w:rsidR="005277F1" w:rsidRPr="00DC3633" w:rsidRDefault="005277F1" w:rsidP="00456C01">
            <w:pPr>
              <w:pStyle w:val="Style16"/>
              <w:widowControl/>
              <w:ind w:firstLine="0"/>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t>Аналитическая деятельность: подготовка к письменному полному синтаксическому разбору словосочетания.</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Текущий контроль: самостоятельный анализ словосочетания</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5.3. Предложение как основная единица языка.</w:t>
            </w:r>
          </w:p>
        </w:tc>
        <w:tc>
          <w:tcPr>
            <w:tcW w:w="384" w:type="dxa"/>
          </w:tcPr>
          <w:p w:rsidR="005277F1" w:rsidRPr="00DC3633" w:rsidRDefault="005277F1" w:rsidP="00456C01">
            <w:pPr>
              <w:pStyle w:val="Style14"/>
              <w:widowControl/>
              <w:ind w:firstLine="0"/>
              <w:jc w:val="center"/>
            </w:pPr>
            <w:r w:rsidRPr="00DC3633">
              <w:t>3</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r w:rsidRPr="00DC3633">
              <w:t>2</w:t>
            </w:r>
          </w:p>
        </w:tc>
        <w:tc>
          <w:tcPr>
            <w:tcW w:w="957" w:type="dxa"/>
          </w:tcPr>
          <w:p w:rsidR="005277F1" w:rsidRPr="00DC3633" w:rsidRDefault="005277F1" w:rsidP="00456C01">
            <w:pPr>
              <w:pStyle w:val="Style14"/>
              <w:widowControl/>
              <w:ind w:firstLine="0"/>
              <w:jc w:val="center"/>
            </w:pPr>
            <w:r w:rsidRPr="00DC3633">
              <w:t>2</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Текущий контроль: терминологический диктант</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5.4. Простое предложение</w:t>
            </w:r>
          </w:p>
        </w:tc>
        <w:tc>
          <w:tcPr>
            <w:tcW w:w="384" w:type="dxa"/>
          </w:tcPr>
          <w:p w:rsidR="005277F1" w:rsidRPr="00DC3633" w:rsidRDefault="005277F1" w:rsidP="00456C01">
            <w:pPr>
              <w:pStyle w:val="Style14"/>
              <w:widowControl/>
              <w:ind w:firstLine="0"/>
              <w:jc w:val="center"/>
            </w:pPr>
            <w:r w:rsidRPr="00DC3633">
              <w:t>3</w:t>
            </w:r>
          </w:p>
        </w:tc>
        <w:tc>
          <w:tcPr>
            <w:tcW w:w="643" w:type="dxa"/>
          </w:tcPr>
          <w:p w:rsidR="005277F1" w:rsidRPr="00DC3633" w:rsidRDefault="005277F1" w:rsidP="00456C01">
            <w:pPr>
              <w:pStyle w:val="Style14"/>
              <w:widowControl/>
              <w:ind w:firstLine="0"/>
              <w:jc w:val="center"/>
            </w:pPr>
            <w:r w:rsidRPr="00DC3633">
              <w:t>6</w:t>
            </w:r>
          </w:p>
        </w:tc>
        <w:tc>
          <w:tcPr>
            <w:tcW w:w="917" w:type="dxa"/>
          </w:tcPr>
          <w:p w:rsidR="005277F1" w:rsidRPr="00DC3633" w:rsidRDefault="005277F1" w:rsidP="00456C01">
            <w:pPr>
              <w:pStyle w:val="Style14"/>
              <w:widowControl/>
              <w:ind w:firstLine="0"/>
              <w:jc w:val="center"/>
            </w:pPr>
            <w:r w:rsidRPr="00DC3633">
              <w:t>6/2</w:t>
            </w:r>
          </w:p>
        </w:tc>
        <w:tc>
          <w:tcPr>
            <w:tcW w:w="957" w:type="dxa"/>
          </w:tcPr>
          <w:p w:rsidR="005277F1" w:rsidRPr="00DC3633" w:rsidRDefault="005277F1" w:rsidP="00456C01">
            <w:pPr>
              <w:pStyle w:val="Style14"/>
              <w:widowControl/>
              <w:ind w:firstLine="0"/>
              <w:jc w:val="center"/>
            </w:pPr>
            <w:r w:rsidRPr="00DC3633">
              <w:t>6</w:t>
            </w:r>
          </w:p>
        </w:tc>
        <w:tc>
          <w:tcPr>
            <w:tcW w:w="2565" w:type="dxa"/>
          </w:tcPr>
          <w:p w:rsidR="005277F1" w:rsidRPr="00DC3633" w:rsidRDefault="005277F1" w:rsidP="00456C01">
            <w:pPr>
              <w:pStyle w:val="Style16"/>
              <w:widowControl/>
              <w:ind w:firstLine="0"/>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t>Аналитическая деятельность: подготовка к письменному полному лингвистическому разбору структуры простого предложения</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самостоятельный анализ структуры предложения</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5.5. Виды осложнения структуры простого предложения.</w:t>
            </w:r>
          </w:p>
        </w:tc>
        <w:tc>
          <w:tcPr>
            <w:tcW w:w="384" w:type="dxa"/>
          </w:tcPr>
          <w:p w:rsidR="005277F1" w:rsidRPr="00DC3633" w:rsidRDefault="005277F1" w:rsidP="00456C01">
            <w:pPr>
              <w:pStyle w:val="Style14"/>
              <w:widowControl/>
              <w:ind w:firstLine="0"/>
              <w:jc w:val="center"/>
            </w:pPr>
            <w:r w:rsidRPr="00DC3633">
              <w:t>3</w:t>
            </w:r>
          </w:p>
        </w:tc>
        <w:tc>
          <w:tcPr>
            <w:tcW w:w="643" w:type="dxa"/>
          </w:tcPr>
          <w:p w:rsidR="005277F1" w:rsidRPr="00DC3633" w:rsidRDefault="005277F1" w:rsidP="00456C01">
            <w:pPr>
              <w:pStyle w:val="Style14"/>
              <w:widowControl/>
              <w:ind w:firstLine="0"/>
              <w:jc w:val="center"/>
            </w:pPr>
            <w:r w:rsidRPr="00DC3633">
              <w:t>4</w:t>
            </w:r>
          </w:p>
        </w:tc>
        <w:tc>
          <w:tcPr>
            <w:tcW w:w="917" w:type="dxa"/>
          </w:tcPr>
          <w:p w:rsidR="005277F1" w:rsidRPr="00DC3633" w:rsidRDefault="005277F1" w:rsidP="00456C01">
            <w:pPr>
              <w:pStyle w:val="Style14"/>
              <w:widowControl/>
              <w:ind w:firstLine="0"/>
              <w:jc w:val="center"/>
            </w:pPr>
            <w:r w:rsidRPr="00DC3633">
              <w:t>4/2</w:t>
            </w:r>
          </w:p>
        </w:tc>
        <w:tc>
          <w:tcPr>
            <w:tcW w:w="957" w:type="dxa"/>
          </w:tcPr>
          <w:p w:rsidR="005277F1" w:rsidRPr="00DC3633" w:rsidRDefault="005277F1" w:rsidP="00456C01">
            <w:pPr>
              <w:pStyle w:val="Style14"/>
              <w:widowControl/>
              <w:ind w:firstLine="0"/>
              <w:jc w:val="center"/>
            </w:pPr>
            <w:r w:rsidRPr="00DC3633">
              <w:t>4</w:t>
            </w:r>
          </w:p>
        </w:tc>
        <w:tc>
          <w:tcPr>
            <w:tcW w:w="2565" w:type="dxa"/>
          </w:tcPr>
          <w:p w:rsidR="005277F1" w:rsidRPr="00DC3633" w:rsidRDefault="005277F1" w:rsidP="00456C01">
            <w:pPr>
              <w:pStyle w:val="Style16"/>
              <w:widowControl/>
              <w:ind w:firstLine="0"/>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t>Аналитическая деятельность: подготовка к письменному полному лингвистическому разбору осложненного предложения</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Текущий контроль: самостоятельный анализ текста</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5.6. Сложное предложение как структурно-семантическое объединение предикативных частей.</w:t>
            </w:r>
          </w:p>
        </w:tc>
        <w:tc>
          <w:tcPr>
            <w:tcW w:w="384" w:type="dxa"/>
          </w:tcPr>
          <w:p w:rsidR="005277F1" w:rsidRPr="00DC3633" w:rsidRDefault="005277F1" w:rsidP="00456C01">
            <w:pPr>
              <w:pStyle w:val="Style14"/>
              <w:widowControl/>
              <w:ind w:firstLine="0"/>
              <w:jc w:val="center"/>
            </w:pPr>
            <w:r w:rsidRPr="00DC3633">
              <w:t>3</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p>
        </w:tc>
        <w:tc>
          <w:tcPr>
            <w:tcW w:w="957" w:type="dxa"/>
          </w:tcPr>
          <w:p w:rsidR="005277F1" w:rsidRPr="00DC3633" w:rsidRDefault="005277F1" w:rsidP="00456C01">
            <w:pPr>
              <w:pStyle w:val="Style14"/>
              <w:widowControl/>
              <w:ind w:firstLine="0"/>
              <w:jc w:val="center"/>
            </w:pPr>
            <w:r w:rsidRPr="00DC3633">
              <w:t>2</w:t>
            </w:r>
            <w:r>
              <w:t>,1</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Текущий контроль: экспресс-опрос на лекции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5.7. Сложносочиненное предложение.</w:t>
            </w:r>
          </w:p>
        </w:tc>
        <w:tc>
          <w:tcPr>
            <w:tcW w:w="384" w:type="dxa"/>
          </w:tcPr>
          <w:p w:rsidR="005277F1" w:rsidRPr="00DC3633" w:rsidRDefault="005277F1" w:rsidP="00456C01">
            <w:pPr>
              <w:pStyle w:val="Style14"/>
              <w:widowControl/>
              <w:ind w:firstLine="0"/>
              <w:jc w:val="center"/>
            </w:pPr>
            <w:r w:rsidRPr="00DC3633">
              <w:t>3</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r w:rsidRPr="00DC3633">
              <w:t>4/2</w:t>
            </w:r>
          </w:p>
        </w:tc>
        <w:tc>
          <w:tcPr>
            <w:tcW w:w="957" w:type="dxa"/>
          </w:tcPr>
          <w:p w:rsidR="005277F1" w:rsidRPr="00DC3633" w:rsidRDefault="005277F1" w:rsidP="00456C01">
            <w:pPr>
              <w:pStyle w:val="Style14"/>
              <w:widowControl/>
              <w:ind w:firstLine="0"/>
              <w:jc w:val="center"/>
            </w:pPr>
            <w:r w:rsidRPr="00DC3633">
              <w:t>2</w:t>
            </w:r>
          </w:p>
        </w:tc>
        <w:tc>
          <w:tcPr>
            <w:tcW w:w="2565" w:type="dxa"/>
          </w:tcPr>
          <w:p w:rsidR="005277F1" w:rsidRPr="00DC3633" w:rsidRDefault="005277F1" w:rsidP="00456C01">
            <w:pPr>
              <w:pStyle w:val="Style16"/>
              <w:widowControl/>
              <w:ind w:firstLine="0"/>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t>Аналитическая деятельность: подготовка к письменному полному лингвистическому разбору сложного предложения</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самостоятельный анализ структуры предложения</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5.8. Сложноподчиненное предложение</w:t>
            </w:r>
          </w:p>
        </w:tc>
        <w:tc>
          <w:tcPr>
            <w:tcW w:w="384" w:type="dxa"/>
          </w:tcPr>
          <w:p w:rsidR="005277F1" w:rsidRPr="00DC3633" w:rsidRDefault="005277F1" w:rsidP="00456C01">
            <w:pPr>
              <w:pStyle w:val="Style14"/>
              <w:widowControl/>
              <w:ind w:firstLine="0"/>
              <w:jc w:val="center"/>
            </w:pPr>
            <w:r w:rsidRPr="00DC3633">
              <w:t>3</w:t>
            </w:r>
          </w:p>
        </w:tc>
        <w:tc>
          <w:tcPr>
            <w:tcW w:w="643" w:type="dxa"/>
          </w:tcPr>
          <w:p w:rsidR="005277F1" w:rsidRPr="00DC3633" w:rsidRDefault="005277F1" w:rsidP="00456C01">
            <w:pPr>
              <w:pStyle w:val="Style14"/>
              <w:widowControl/>
              <w:ind w:firstLine="0"/>
              <w:jc w:val="center"/>
            </w:pPr>
            <w:r w:rsidRPr="00DC3633">
              <w:t>6</w:t>
            </w:r>
          </w:p>
        </w:tc>
        <w:tc>
          <w:tcPr>
            <w:tcW w:w="917" w:type="dxa"/>
          </w:tcPr>
          <w:p w:rsidR="005277F1" w:rsidRPr="00DC3633" w:rsidRDefault="005277F1" w:rsidP="00456C01">
            <w:pPr>
              <w:pStyle w:val="Style14"/>
              <w:widowControl/>
              <w:ind w:firstLine="0"/>
              <w:jc w:val="center"/>
            </w:pPr>
            <w:r w:rsidRPr="00DC3633">
              <w:t>6/2</w:t>
            </w:r>
          </w:p>
        </w:tc>
        <w:tc>
          <w:tcPr>
            <w:tcW w:w="957" w:type="dxa"/>
          </w:tcPr>
          <w:p w:rsidR="005277F1" w:rsidRPr="00DC3633" w:rsidRDefault="005277F1" w:rsidP="00456C01">
            <w:pPr>
              <w:pStyle w:val="Style14"/>
              <w:widowControl/>
              <w:ind w:firstLine="0"/>
              <w:jc w:val="center"/>
            </w:pPr>
            <w:r>
              <w:t>4</w:t>
            </w:r>
          </w:p>
        </w:tc>
        <w:tc>
          <w:tcPr>
            <w:tcW w:w="2565" w:type="dxa"/>
          </w:tcPr>
          <w:p w:rsidR="005277F1" w:rsidRPr="00DC3633" w:rsidRDefault="005277F1" w:rsidP="00456C01">
            <w:pPr>
              <w:pStyle w:val="Style16"/>
              <w:widowControl/>
              <w:ind w:firstLine="0"/>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t>Аналитическая деятельность: подготовка к письменному полному лингвистическому разбору сложного предложения</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самостоятельный анализ структуры предложения</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5.9. Бессоюзные сложные предложения.</w:t>
            </w:r>
          </w:p>
        </w:tc>
        <w:tc>
          <w:tcPr>
            <w:tcW w:w="384" w:type="dxa"/>
          </w:tcPr>
          <w:p w:rsidR="005277F1" w:rsidRPr="00DC3633" w:rsidRDefault="005277F1" w:rsidP="00456C01">
            <w:pPr>
              <w:pStyle w:val="Style14"/>
              <w:widowControl/>
              <w:ind w:firstLine="0"/>
              <w:jc w:val="center"/>
            </w:pPr>
            <w:r w:rsidRPr="00DC3633">
              <w:t>3</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r w:rsidRPr="00DC3633">
              <w:t>2/2</w:t>
            </w:r>
          </w:p>
        </w:tc>
        <w:tc>
          <w:tcPr>
            <w:tcW w:w="957" w:type="dxa"/>
          </w:tcPr>
          <w:p w:rsidR="005277F1" w:rsidRPr="00DC3633" w:rsidRDefault="005277F1" w:rsidP="00456C01">
            <w:pPr>
              <w:pStyle w:val="Style14"/>
              <w:widowControl/>
              <w:ind w:firstLine="0"/>
              <w:jc w:val="center"/>
            </w:pPr>
            <w:r w:rsidRPr="00DC3633">
              <w:t>2</w:t>
            </w:r>
          </w:p>
        </w:tc>
        <w:tc>
          <w:tcPr>
            <w:tcW w:w="2565" w:type="dxa"/>
          </w:tcPr>
          <w:p w:rsidR="005277F1" w:rsidRPr="00DC3633" w:rsidRDefault="005277F1" w:rsidP="00456C01">
            <w:pPr>
              <w:pStyle w:val="Style16"/>
              <w:widowControl/>
              <w:ind w:firstLine="0"/>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t>Аналитическая деятельность: подготовка к письменному полному лингвистическому разбору сложного предложения</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самостоятельный анализ структуры предложения</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5.10. Многочленные сложные предложения.</w:t>
            </w:r>
          </w:p>
        </w:tc>
        <w:tc>
          <w:tcPr>
            <w:tcW w:w="384" w:type="dxa"/>
          </w:tcPr>
          <w:p w:rsidR="005277F1" w:rsidRPr="00DC3633" w:rsidRDefault="005277F1" w:rsidP="00456C01">
            <w:pPr>
              <w:pStyle w:val="Style14"/>
              <w:widowControl/>
              <w:ind w:firstLine="0"/>
              <w:jc w:val="center"/>
            </w:pPr>
            <w:r w:rsidRPr="00DC3633">
              <w:t>3</w:t>
            </w:r>
          </w:p>
        </w:tc>
        <w:tc>
          <w:tcPr>
            <w:tcW w:w="643" w:type="dxa"/>
          </w:tcPr>
          <w:p w:rsidR="005277F1" w:rsidRPr="00DC3633" w:rsidRDefault="005277F1" w:rsidP="00456C01">
            <w:pPr>
              <w:pStyle w:val="Style14"/>
              <w:widowControl/>
              <w:ind w:firstLine="0"/>
              <w:jc w:val="center"/>
            </w:pPr>
            <w:r w:rsidRPr="00DC3633">
              <w:t>4</w:t>
            </w:r>
          </w:p>
        </w:tc>
        <w:tc>
          <w:tcPr>
            <w:tcW w:w="917" w:type="dxa"/>
          </w:tcPr>
          <w:p w:rsidR="005277F1" w:rsidRPr="00DC3633" w:rsidRDefault="005277F1" w:rsidP="00456C01">
            <w:pPr>
              <w:pStyle w:val="Style14"/>
              <w:widowControl/>
              <w:ind w:firstLine="0"/>
              <w:jc w:val="center"/>
            </w:pPr>
            <w:r w:rsidRPr="00DC3633">
              <w:t>6/2</w:t>
            </w:r>
          </w:p>
        </w:tc>
        <w:tc>
          <w:tcPr>
            <w:tcW w:w="957" w:type="dxa"/>
          </w:tcPr>
          <w:p w:rsidR="005277F1" w:rsidRPr="00DC3633" w:rsidRDefault="005277F1" w:rsidP="00456C01">
            <w:pPr>
              <w:pStyle w:val="Style14"/>
              <w:widowControl/>
              <w:ind w:firstLine="0"/>
              <w:jc w:val="center"/>
            </w:pPr>
            <w:r w:rsidRPr="00DC3633">
              <w:t>4</w:t>
            </w:r>
          </w:p>
        </w:tc>
        <w:tc>
          <w:tcPr>
            <w:tcW w:w="2565" w:type="dxa"/>
          </w:tcPr>
          <w:p w:rsidR="005277F1" w:rsidRPr="00DC3633" w:rsidRDefault="005277F1" w:rsidP="00456C01">
            <w:pPr>
              <w:pStyle w:val="Style16"/>
              <w:widowControl/>
              <w:ind w:firstLine="0"/>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t>Аналитическая деятельность: подготовка к письменному полному лингвистическому разбору сложного предложения</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самостоятельный анализ структуры предложения</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5.11. Способы передачи чужой речи.</w:t>
            </w:r>
          </w:p>
        </w:tc>
        <w:tc>
          <w:tcPr>
            <w:tcW w:w="384" w:type="dxa"/>
          </w:tcPr>
          <w:p w:rsidR="005277F1" w:rsidRPr="00DC3633" w:rsidRDefault="005277F1" w:rsidP="00456C01">
            <w:pPr>
              <w:pStyle w:val="Style14"/>
              <w:widowControl/>
              <w:ind w:firstLine="0"/>
              <w:jc w:val="center"/>
            </w:pPr>
            <w:r w:rsidRPr="00DC3633">
              <w:t>3</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p>
        </w:tc>
        <w:tc>
          <w:tcPr>
            <w:tcW w:w="957" w:type="dxa"/>
          </w:tcPr>
          <w:p w:rsidR="005277F1" w:rsidRPr="00DC3633" w:rsidRDefault="005277F1" w:rsidP="00456C01">
            <w:pPr>
              <w:pStyle w:val="Style14"/>
              <w:widowControl/>
              <w:ind w:firstLine="0"/>
              <w:jc w:val="center"/>
            </w:pPr>
            <w:r w:rsidRPr="00DC3633">
              <w:t>2</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самостоятельный анализ текста</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5.12. Принципы русской пунктуации. Знаки препинания и их основные функции</w:t>
            </w:r>
          </w:p>
        </w:tc>
        <w:tc>
          <w:tcPr>
            <w:tcW w:w="384" w:type="dxa"/>
          </w:tcPr>
          <w:p w:rsidR="005277F1" w:rsidRPr="00DC3633" w:rsidRDefault="005277F1" w:rsidP="00456C01">
            <w:pPr>
              <w:pStyle w:val="Style14"/>
              <w:widowControl/>
              <w:ind w:firstLine="0"/>
              <w:jc w:val="center"/>
            </w:pPr>
            <w:r w:rsidRPr="00DC3633">
              <w:t>3</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r w:rsidRPr="00DC3633">
              <w:t>2</w:t>
            </w:r>
          </w:p>
        </w:tc>
        <w:tc>
          <w:tcPr>
            <w:tcW w:w="957" w:type="dxa"/>
          </w:tcPr>
          <w:p w:rsidR="005277F1" w:rsidRPr="00DC3633" w:rsidRDefault="005277F1" w:rsidP="00456C01">
            <w:pPr>
              <w:pStyle w:val="Style14"/>
              <w:widowControl/>
              <w:ind w:firstLine="0"/>
              <w:jc w:val="center"/>
            </w:pPr>
            <w:r w:rsidRPr="00DC3633">
              <w:t>2</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Репродуктивная деятельность:</w:t>
            </w:r>
            <w:r w:rsidRPr="00DC3633">
              <w:t xml:space="preserve"> задание на самостоятельное осмысление теоретического материала (работа с терминами, с дефинициями)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Текущий контроль: пунктуационный анализ текста</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rPr>
                <w:b/>
              </w:rPr>
            </w:pPr>
            <w:r w:rsidRPr="00DC3633">
              <w:rPr>
                <w:b/>
              </w:rPr>
              <w:t>Итого по разделу:</w:t>
            </w:r>
          </w:p>
        </w:tc>
        <w:tc>
          <w:tcPr>
            <w:tcW w:w="384" w:type="dxa"/>
          </w:tcPr>
          <w:p w:rsidR="005277F1" w:rsidRPr="00DC3633" w:rsidRDefault="005277F1" w:rsidP="00456C01">
            <w:pPr>
              <w:pStyle w:val="Style14"/>
              <w:widowControl/>
              <w:ind w:firstLine="0"/>
              <w:jc w:val="center"/>
              <w:rPr>
                <w:b/>
              </w:rPr>
            </w:pPr>
          </w:p>
        </w:tc>
        <w:tc>
          <w:tcPr>
            <w:tcW w:w="643" w:type="dxa"/>
          </w:tcPr>
          <w:p w:rsidR="005277F1" w:rsidRPr="00DC3633" w:rsidRDefault="005277F1" w:rsidP="00456C01">
            <w:pPr>
              <w:pStyle w:val="Style14"/>
              <w:widowControl/>
              <w:ind w:firstLine="0"/>
              <w:jc w:val="center"/>
              <w:rPr>
                <w:b/>
              </w:rPr>
            </w:pPr>
            <w:r w:rsidRPr="00DC3633">
              <w:rPr>
                <w:b/>
              </w:rPr>
              <w:t>36</w:t>
            </w:r>
          </w:p>
        </w:tc>
        <w:tc>
          <w:tcPr>
            <w:tcW w:w="917" w:type="dxa"/>
          </w:tcPr>
          <w:p w:rsidR="005277F1" w:rsidRPr="00DC3633" w:rsidRDefault="005277F1" w:rsidP="00456C01">
            <w:pPr>
              <w:pStyle w:val="Style14"/>
              <w:widowControl/>
              <w:ind w:firstLine="0"/>
              <w:jc w:val="center"/>
              <w:rPr>
                <w:b/>
              </w:rPr>
            </w:pPr>
            <w:r w:rsidRPr="00DC3633">
              <w:rPr>
                <w:b/>
              </w:rPr>
              <w:t>36/14</w:t>
            </w:r>
          </w:p>
        </w:tc>
        <w:tc>
          <w:tcPr>
            <w:tcW w:w="957" w:type="dxa"/>
          </w:tcPr>
          <w:p w:rsidR="005277F1" w:rsidRPr="00DC3633" w:rsidRDefault="005277F1" w:rsidP="00456C01">
            <w:pPr>
              <w:pStyle w:val="Style14"/>
              <w:widowControl/>
              <w:ind w:firstLine="0"/>
              <w:jc w:val="center"/>
              <w:rPr>
                <w:b/>
              </w:rPr>
            </w:pPr>
            <w:r w:rsidRPr="00DC3633">
              <w:rPr>
                <w:b/>
              </w:rPr>
              <w:t>3</w:t>
            </w:r>
            <w:r>
              <w:rPr>
                <w:b/>
              </w:rPr>
              <w:t>4,1</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b/>
                <w:sz w:val="24"/>
                <w:szCs w:val="24"/>
              </w:rPr>
              <w:t>Промежуточный контроль: зачет</w:t>
            </w:r>
          </w:p>
        </w:tc>
        <w:tc>
          <w:tcPr>
            <w:tcW w:w="1568" w:type="dxa"/>
          </w:tcPr>
          <w:p w:rsidR="005277F1" w:rsidRPr="00DC3633" w:rsidRDefault="005277F1" w:rsidP="00456C01">
            <w:pPr>
              <w:ind w:firstLine="0"/>
              <w:rPr>
                <w:rStyle w:val="FontStyle31"/>
                <w:rFonts w:ascii="Times New Roman" w:hAnsi="Times New Roman" w:cs="Times New Roman"/>
                <w:b/>
                <w:sz w:val="24"/>
                <w:szCs w:val="24"/>
              </w:rPr>
            </w:pPr>
          </w:p>
        </w:tc>
      </w:tr>
      <w:tr w:rsidR="005277F1" w:rsidRPr="00DC3633" w:rsidTr="003D30DF">
        <w:trPr>
          <w:trHeight w:val="499"/>
        </w:trPr>
        <w:tc>
          <w:tcPr>
            <w:tcW w:w="4361" w:type="dxa"/>
          </w:tcPr>
          <w:p w:rsidR="005277F1" w:rsidRPr="00DC3633" w:rsidRDefault="005277F1" w:rsidP="00456C01">
            <w:pPr>
              <w:pStyle w:val="Style14"/>
              <w:widowControl/>
              <w:ind w:firstLine="0"/>
              <w:rPr>
                <w:b/>
              </w:rPr>
            </w:pPr>
            <w:r w:rsidRPr="00DC3633">
              <w:rPr>
                <w:b/>
              </w:rPr>
              <w:t>Раздел 5: ЛЕКСИКОЛОГИЯ. ФРАЗЕОЛОГИЯ. ЛЕКСИКОГРАФИЯ</w:t>
            </w:r>
          </w:p>
        </w:tc>
        <w:tc>
          <w:tcPr>
            <w:tcW w:w="384" w:type="dxa"/>
          </w:tcPr>
          <w:p w:rsidR="005277F1" w:rsidRPr="00DC3633" w:rsidRDefault="005277F1" w:rsidP="00456C01">
            <w:pPr>
              <w:pStyle w:val="Style14"/>
              <w:widowControl/>
              <w:ind w:firstLine="0"/>
              <w:jc w:val="center"/>
              <w:rPr>
                <w:b/>
              </w:rPr>
            </w:pPr>
            <w:r w:rsidRPr="00DC3633">
              <w:rPr>
                <w:b/>
              </w:rPr>
              <w:t>4</w:t>
            </w:r>
          </w:p>
        </w:tc>
        <w:tc>
          <w:tcPr>
            <w:tcW w:w="643" w:type="dxa"/>
          </w:tcPr>
          <w:p w:rsidR="005277F1" w:rsidRPr="00DC3633" w:rsidRDefault="005277F1" w:rsidP="00456C01">
            <w:pPr>
              <w:pStyle w:val="Style14"/>
              <w:widowControl/>
              <w:ind w:firstLine="0"/>
              <w:jc w:val="center"/>
              <w:rPr>
                <w:b/>
              </w:rPr>
            </w:pPr>
          </w:p>
        </w:tc>
        <w:tc>
          <w:tcPr>
            <w:tcW w:w="917" w:type="dxa"/>
          </w:tcPr>
          <w:p w:rsidR="005277F1" w:rsidRPr="00DC3633" w:rsidRDefault="005277F1" w:rsidP="00456C01">
            <w:pPr>
              <w:pStyle w:val="Style14"/>
              <w:widowControl/>
              <w:ind w:firstLine="0"/>
              <w:jc w:val="center"/>
              <w:rPr>
                <w:b/>
              </w:rPr>
            </w:pPr>
          </w:p>
        </w:tc>
        <w:tc>
          <w:tcPr>
            <w:tcW w:w="957" w:type="dxa"/>
          </w:tcPr>
          <w:p w:rsidR="005277F1" w:rsidRPr="00DC3633" w:rsidRDefault="005277F1" w:rsidP="00456C01">
            <w:pPr>
              <w:pStyle w:val="Style14"/>
              <w:widowControl/>
              <w:ind w:firstLine="0"/>
              <w:jc w:val="center"/>
              <w:rPr>
                <w:b/>
              </w:rPr>
            </w:pPr>
          </w:p>
        </w:tc>
        <w:tc>
          <w:tcPr>
            <w:tcW w:w="2565" w:type="dxa"/>
          </w:tcPr>
          <w:p w:rsidR="005277F1" w:rsidRPr="00DC3633" w:rsidRDefault="005277F1" w:rsidP="00456C01">
            <w:pPr>
              <w:pStyle w:val="Style14"/>
              <w:widowControl/>
              <w:ind w:firstLine="0"/>
              <w:jc w:val="left"/>
              <w:rPr>
                <w:b/>
              </w:rPr>
            </w:pPr>
          </w:p>
        </w:tc>
        <w:tc>
          <w:tcPr>
            <w:tcW w:w="3271" w:type="dxa"/>
          </w:tcPr>
          <w:p w:rsidR="005277F1" w:rsidRPr="00DC3633" w:rsidRDefault="005277F1" w:rsidP="00456C01">
            <w:pPr>
              <w:pStyle w:val="Style14"/>
              <w:widowControl/>
              <w:ind w:firstLine="0"/>
              <w:jc w:val="left"/>
              <w:rPr>
                <w:b/>
              </w:rPr>
            </w:pPr>
          </w:p>
        </w:tc>
        <w:tc>
          <w:tcPr>
            <w:tcW w:w="1568" w:type="dxa"/>
          </w:tcPr>
          <w:p w:rsidR="005277F1" w:rsidRPr="00DC3633" w:rsidRDefault="005277F1" w:rsidP="00456C01">
            <w:pPr>
              <w:pStyle w:val="Style14"/>
              <w:widowControl/>
              <w:ind w:firstLine="0"/>
              <w:jc w:val="left"/>
              <w:rPr>
                <w:b/>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6.1. Предмет и задачи лексикологии русского языка.</w:t>
            </w:r>
          </w:p>
          <w:p w:rsidR="005277F1" w:rsidRPr="00DC3633" w:rsidRDefault="005277F1" w:rsidP="00456C01">
            <w:pPr>
              <w:pStyle w:val="Style14"/>
              <w:widowControl/>
              <w:ind w:firstLine="0"/>
            </w:pPr>
          </w:p>
        </w:tc>
        <w:tc>
          <w:tcPr>
            <w:tcW w:w="384" w:type="dxa"/>
          </w:tcPr>
          <w:p w:rsidR="005277F1" w:rsidRPr="00DC3633" w:rsidRDefault="005277F1" w:rsidP="00456C01">
            <w:pPr>
              <w:pStyle w:val="Style14"/>
              <w:widowControl/>
              <w:ind w:firstLine="0"/>
              <w:jc w:val="center"/>
            </w:pPr>
            <w:r w:rsidRPr="00DC3633">
              <w:t>4</w:t>
            </w:r>
          </w:p>
        </w:tc>
        <w:tc>
          <w:tcPr>
            <w:tcW w:w="643" w:type="dxa"/>
          </w:tcPr>
          <w:p w:rsidR="005277F1" w:rsidRPr="00DC3633" w:rsidRDefault="005277F1" w:rsidP="00456C01">
            <w:pPr>
              <w:pStyle w:val="Style14"/>
              <w:widowControl/>
              <w:ind w:firstLine="0"/>
              <w:jc w:val="center"/>
            </w:pPr>
            <w:r w:rsidRPr="00DC3633">
              <w:t>4</w:t>
            </w:r>
          </w:p>
        </w:tc>
        <w:tc>
          <w:tcPr>
            <w:tcW w:w="917" w:type="dxa"/>
          </w:tcPr>
          <w:p w:rsidR="005277F1" w:rsidRPr="00DC3633" w:rsidRDefault="005277F1" w:rsidP="00456C01">
            <w:pPr>
              <w:pStyle w:val="Style14"/>
              <w:widowControl/>
              <w:ind w:firstLine="0"/>
              <w:jc w:val="center"/>
            </w:pPr>
          </w:p>
        </w:tc>
        <w:tc>
          <w:tcPr>
            <w:tcW w:w="957" w:type="dxa"/>
          </w:tcPr>
          <w:p w:rsidR="005277F1" w:rsidRPr="00DC3633" w:rsidRDefault="005277F1" w:rsidP="00456C01">
            <w:pPr>
              <w:pStyle w:val="Style14"/>
              <w:widowControl/>
              <w:ind w:firstLine="0"/>
              <w:jc w:val="center"/>
            </w:pPr>
            <w:r w:rsidRPr="00DC3633">
              <w:t>4</w:t>
            </w:r>
          </w:p>
        </w:tc>
        <w:tc>
          <w:tcPr>
            <w:tcW w:w="2565" w:type="dxa"/>
          </w:tcPr>
          <w:p w:rsidR="005277F1" w:rsidRPr="00DC3633" w:rsidRDefault="005277F1" w:rsidP="00456C01">
            <w:pPr>
              <w:pStyle w:val="Style16"/>
              <w:widowControl/>
              <w:ind w:firstLine="0"/>
              <w:rPr>
                <w:rStyle w:val="FontStyle20"/>
                <w:rFonts w:ascii="Times New Roman" w:hAnsi="Times New Roman" w:cs="Times New Roman"/>
                <w:sz w:val="24"/>
                <w:szCs w:val="24"/>
              </w:rPr>
            </w:pPr>
            <w:r w:rsidRPr="00DC3633">
              <w:rPr>
                <w:rStyle w:val="FontStyle20"/>
                <w:rFonts w:ascii="Times New Roman" w:hAnsi="Times New Roman" w:cs="Times New Roman"/>
                <w:sz w:val="24"/>
                <w:szCs w:val="24"/>
              </w:rPr>
              <w:t>Репродуктивная деятельность: работа с материалами лекции, подготовка к экспресс-опросу.</w:t>
            </w:r>
          </w:p>
          <w:p w:rsidR="005277F1" w:rsidRPr="00DC3633" w:rsidRDefault="005277F1" w:rsidP="00456C01">
            <w:pPr>
              <w:pStyle w:val="Style14"/>
              <w:widowControl/>
              <w:ind w:firstLine="0"/>
              <w:jc w:val="left"/>
            </w:pPr>
            <w:r w:rsidRPr="00DC3633">
              <w:rPr>
                <w:rStyle w:val="FontStyle20"/>
                <w:rFonts w:ascii="Times New Roman" w:hAnsi="Times New Roman" w:cs="Times New Roman"/>
                <w:sz w:val="24"/>
                <w:szCs w:val="24"/>
              </w:rPr>
              <w:t xml:space="preserve">Частично поисковый метод: </w:t>
            </w:r>
            <w:r w:rsidRPr="00DC3633">
              <w:t>анализ научных публикаций в исследуемой области</w:t>
            </w:r>
          </w:p>
        </w:tc>
        <w:tc>
          <w:tcPr>
            <w:tcW w:w="3271" w:type="dxa"/>
          </w:tcPr>
          <w:p w:rsidR="005277F1" w:rsidRPr="00DC3633" w:rsidRDefault="005277F1" w:rsidP="00456C01">
            <w:pPr>
              <w:pStyle w:val="Style14"/>
              <w:widowControl/>
              <w:ind w:firstLine="0"/>
              <w:jc w:val="left"/>
            </w:pPr>
            <w:r w:rsidRPr="00DC3633">
              <w:t xml:space="preserve">Текущий контроль: </w:t>
            </w:r>
          </w:p>
          <w:p w:rsidR="005277F1" w:rsidRPr="00DC3633" w:rsidRDefault="005277F1" w:rsidP="00456C01">
            <w:pPr>
              <w:pStyle w:val="Style14"/>
              <w:widowControl/>
              <w:ind w:firstLine="0"/>
              <w:jc w:val="left"/>
            </w:pPr>
            <w:r w:rsidRPr="00DC3633">
              <w:t>задание на самостоятельное осмысление теоретического материала (работа с терминами, с дефинициями).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ПК-3</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6.2. Слово как основная номинативная единица языка</w:t>
            </w:r>
          </w:p>
        </w:tc>
        <w:tc>
          <w:tcPr>
            <w:tcW w:w="384" w:type="dxa"/>
          </w:tcPr>
          <w:p w:rsidR="005277F1" w:rsidRPr="00DC3633" w:rsidRDefault="005277F1" w:rsidP="00456C01">
            <w:pPr>
              <w:pStyle w:val="Style14"/>
              <w:widowControl/>
              <w:ind w:firstLine="0"/>
              <w:jc w:val="center"/>
            </w:pPr>
            <w:r w:rsidRPr="00DC3633">
              <w:t>4</w:t>
            </w:r>
          </w:p>
        </w:tc>
        <w:tc>
          <w:tcPr>
            <w:tcW w:w="643" w:type="dxa"/>
          </w:tcPr>
          <w:p w:rsidR="005277F1" w:rsidRPr="00DC3633" w:rsidRDefault="005277F1" w:rsidP="00456C01">
            <w:pPr>
              <w:pStyle w:val="Style14"/>
              <w:widowControl/>
              <w:ind w:firstLine="0"/>
              <w:jc w:val="center"/>
            </w:pPr>
            <w:r w:rsidRPr="00DC3633">
              <w:t>2</w:t>
            </w:r>
          </w:p>
        </w:tc>
        <w:tc>
          <w:tcPr>
            <w:tcW w:w="917" w:type="dxa"/>
          </w:tcPr>
          <w:p w:rsidR="005277F1" w:rsidRPr="00DC3633" w:rsidRDefault="005277F1" w:rsidP="00456C01">
            <w:pPr>
              <w:pStyle w:val="Style14"/>
              <w:widowControl/>
              <w:ind w:firstLine="0"/>
              <w:jc w:val="center"/>
            </w:pPr>
            <w:r w:rsidRPr="00DC3633">
              <w:t>2</w:t>
            </w:r>
          </w:p>
        </w:tc>
        <w:tc>
          <w:tcPr>
            <w:tcW w:w="957" w:type="dxa"/>
          </w:tcPr>
          <w:p w:rsidR="005277F1" w:rsidRPr="00DC3633" w:rsidRDefault="005277F1" w:rsidP="00456C01">
            <w:pPr>
              <w:pStyle w:val="Style14"/>
              <w:widowControl/>
              <w:ind w:firstLine="0"/>
              <w:jc w:val="center"/>
            </w:pPr>
            <w:r w:rsidRPr="00DC3633">
              <w:t>2</w:t>
            </w:r>
          </w:p>
        </w:tc>
        <w:tc>
          <w:tcPr>
            <w:tcW w:w="2565" w:type="dxa"/>
          </w:tcPr>
          <w:p w:rsidR="005277F1" w:rsidRPr="00DC3633" w:rsidRDefault="005277F1" w:rsidP="00456C01">
            <w:pPr>
              <w:pStyle w:val="Style16"/>
              <w:widowControl/>
              <w:ind w:firstLine="0"/>
            </w:pPr>
            <w:r w:rsidRPr="00DC3633">
              <w:t>Аналитическая деятельность: осмысление теоретического материала (работа с терминами, с дефинициями);</w:t>
            </w:r>
          </w:p>
          <w:p w:rsidR="005277F1" w:rsidRPr="00DC3633" w:rsidRDefault="005277F1" w:rsidP="00456C01">
            <w:pPr>
              <w:pStyle w:val="Style14"/>
              <w:widowControl/>
              <w:ind w:firstLine="0"/>
              <w:jc w:val="left"/>
            </w:pPr>
            <w:r w:rsidRPr="00DC3633">
              <w:t>сопоставительный анализ дефиниций. Подготовка к терминологическому диктанту</w:t>
            </w:r>
          </w:p>
        </w:tc>
        <w:tc>
          <w:tcPr>
            <w:tcW w:w="3271" w:type="dxa"/>
          </w:tcPr>
          <w:p w:rsidR="005277F1" w:rsidRPr="00DC3633" w:rsidRDefault="005277F1" w:rsidP="00456C01">
            <w:pPr>
              <w:pStyle w:val="Style14"/>
              <w:widowControl/>
              <w:ind w:firstLine="0"/>
              <w:jc w:val="left"/>
            </w:pPr>
            <w:r w:rsidRPr="00DC3633">
              <w:t xml:space="preserve">Текущий контроль: </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t>терминологический диктант.</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ПК-3</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 xml:space="preserve">6.3. Лексика с точки зрения ее </w:t>
            </w:r>
          </w:p>
          <w:p w:rsidR="005277F1" w:rsidRPr="00DC3633" w:rsidRDefault="005277F1" w:rsidP="00456C01">
            <w:pPr>
              <w:pStyle w:val="Style14"/>
              <w:widowControl/>
              <w:ind w:firstLine="0"/>
            </w:pPr>
            <w:r w:rsidRPr="00DC3633">
              <w:t xml:space="preserve">а) происхождения, </w:t>
            </w:r>
          </w:p>
          <w:p w:rsidR="005277F1" w:rsidRPr="00DC3633" w:rsidRDefault="005277F1" w:rsidP="00456C01">
            <w:pPr>
              <w:pStyle w:val="Style14"/>
              <w:widowControl/>
              <w:ind w:firstLine="0"/>
            </w:pPr>
            <w:r w:rsidRPr="00DC3633">
              <w:t xml:space="preserve">б) употребления, </w:t>
            </w:r>
          </w:p>
          <w:p w:rsidR="005277F1" w:rsidRPr="00DC3633" w:rsidRDefault="005277F1" w:rsidP="00456C01">
            <w:pPr>
              <w:pStyle w:val="Style14"/>
              <w:widowControl/>
              <w:ind w:firstLine="0"/>
            </w:pPr>
            <w:r w:rsidRPr="00DC3633">
              <w:t xml:space="preserve">в) активного и пассивного запаса, </w:t>
            </w:r>
          </w:p>
          <w:p w:rsidR="005277F1" w:rsidRPr="00DC3633" w:rsidRDefault="005277F1" w:rsidP="00456C01">
            <w:pPr>
              <w:pStyle w:val="Style14"/>
              <w:widowControl/>
              <w:ind w:firstLine="0"/>
            </w:pPr>
            <w:r w:rsidRPr="00DC3633">
              <w:t>г)экспрессивно-стилистических свойств.</w:t>
            </w:r>
          </w:p>
        </w:tc>
        <w:tc>
          <w:tcPr>
            <w:tcW w:w="384" w:type="dxa"/>
          </w:tcPr>
          <w:p w:rsidR="005277F1" w:rsidRPr="00DC3633" w:rsidRDefault="005277F1" w:rsidP="00456C01">
            <w:pPr>
              <w:pStyle w:val="Style14"/>
              <w:widowControl/>
              <w:ind w:firstLine="0"/>
              <w:jc w:val="center"/>
            </w:pPr>
            <w:r w:rsidRPr="00DC3633">
              <w:t>4</w:t>
            </w:r>
          </w:p>
        </w:tc>
        <w:tc>
          <w:tcPr>
            <w:tcW w:w="643" w:type="dxa"/>
          </w:tcPr>
          <w:p w:rsidR="005277F1" w:rsidRPr="00DC3633" w:rsidRDefault="005277F1" w:rsidP="00456C01">
            <w:pPr>
              <w:pStyle w:val="Style14"/>
              <w:widowControl/>
              <w:ind w:firstLine="0"/>
              <w:jc w:val="center"/>
            </w:pPr>
            <w:r w:rsidRPr="00DC3633">
              <w:t>6</w:t>
            </w:r>
          </w:p>
        </w:tc>
        <w:tc>
          <w:tcPr>
            <w:tcW w:w="917" w:type="dxa"/>
          </w:tcPr>
          <w:p w:rsidR="005277F1" w:rsidRPr="00DC3633" w:rsidRDefault="005277F1" w:rsidP="00456C01">
            <w:pPr>
              <w:pStyle w:val="Style14"/>
              <w:widowControl/>
              <w:ind w:firstLine="0"/>
              <w:jc w:val="center"/>
            </w:pPr>
            <w:r w:rsidRPr="00DC3633">
              <w:t>8/2</w:t>
            </w:r>
          </w:p>
        </w:tc>
        <w:tc>
          <w:tcPr>
            <w:tcW w:w="957" w:type="dxa"/>
          </w:tcPr>
          <w:p w:rsidR="005277F1" w:rsidRPr="00DC3633" w:rsidRDefault="005277F1" w:rsidP="00456C01">
            <w:pPr>
              <w:pStyle w:val="Style14"/>
              <w:widowControl/>
              <w:ind w:firstLine="0"/>
              <w:jc w:val="center"/>
            </w:pPr>
            <w:r w:rsidRPr="00DC3633">
              <w:t>6</w:t>
            </w:r>
          </w:p>
        </w:tc>
        <w:tc>
          <w:tcPr>
            <w:tcW w:w="2565" w:type="dxa"/>
          </w:tcPr>
          <w:p w:rsidR="005277F1" w:rsidRPr="00DC3633" w:rsidRDefault="005277F1" w:rsidP="00456C01">
            <w:pPr>
              <w:pStyle w:val="Style16"/>
              <w:ind w:firstLine="0"/>
            </w:pPr>
            <w:r w:rsidRPr="00DC3633">
              <w:t>Репродуктивная деятельность: подготовка к экспресс-опросу.</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t xml:space="preserve">Аналитическая деятельность: </w:t>
            </w:r>
            <w:r w:rsidRPr="00DC3633">
              <w:rPr>
                <w:rStyle w:val="FontStyle31"/>
                <w:rFonts w:ascii="Times New Roman" w:hAnsi="Times New Roman" w:cs="Times New Roman"/>
                <w:sz w:val="24"/>
                <w:szCs w:val="24"/>
              </w:rPr>
              <w:t>самостоятельная работа с текстом и Словарем русского языка С.И. Ожегова</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 xml:space="preserve">Текущий контроль: самостоятельная работа с текстом и Словарем русского языка С.И. Ожегова </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ПК-3</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6.4. Лексическая семантика как раздел лексикологии</w:t>
            </w:r>
          </w:p>
        </w:tc>
        <w:tc>
          <w:tcPr>
            <w:tcW w:w="384" w:type="dxa"/>
          </w:tcPr>
          <w:p w:rsidR="005277F1" w:rsidRPr="00DC3633" w:rsidRDefault="005277F1" w:rsidP="00456C01">
            <w:pPr>
              <w:pStyle w:val="Style14"/>
              <w:widowControl/>
              <w:ind w:firstLine="0"/>
              <w:jc w:val="center"/>
            </w:pPr>
          </w:p>
        </w:tc>
        <w:tc>
          <w:tcPr>
            <w:tcW w:w="643" w:type="dxa"/>
          </w:tcPr>
          <w:p w:rsidR="005277F1" w:rsidRPr="00DC3633" w:rsidRDefault="005277F1" w:rsidP="00456C01">
            <w:pPr>
              <w:pStyle w:val="Style14"/>
              <w:widowControl/>
              <w:ind w:firstLine="0"/>
              <w:jc w:val="center"/>
            </w:pPr>
            <w:r w:rsidRPr="00DC3633">
              <w:t>4</w:t>
            </w:r>
          </w:p>
        </w:tc>
        <w:tc>
          <w:tcPr>
            <w:tcW w:w="917" w:type="dxa"/>
          </w:tcPr>
          <w:p w:rsidR="005277F1" w:rsidRPr="00DC3633" w:rsidRDefault="005277F1" w:rsidP="00456C01">
            <w:pPr>
              <w:pStyle w:val="Style14"/>
              <w:widowControl/>
              <w:ind w:firstLine="0"/>
              <w:jc w:val="center"/>
            </w:pPr>
            <w:r w:rsidRPr="00DC3633">
              <w:t>4/2</w:t>
            </w:r>
          </w:p>
        </w:tc>
        <w:tc>
          <w:tcPr>
            <w:tcW w:w="957" w:type="dxa"/>
          </w:tcPr>
          <w:p w:rsidR="005277F1" w:rsidRPr="00DC3633" w:rsidRDefault="005277F1" w:rsidP="00456C01">
            <w:pPr>
              <w:pStyle w:val="Style14"/>
              <w:widowControl/>
              <w:ind w:firstLine="0"/>
              <w:jc w:val="center"/>
            </w:pPr>
            <w:r w:rsidRPr="00DC3633">
              <w:t>4</w:t>
            </w:r>
          </w:p>
        </w:tc>
        <w:tc>
          <w:tcPr>
            <w:tcW w:w="2565" w:type="dxa"/>
          </w:tcPr>
          <w:p w:rsidR="005277F1" w:rsidRPr="00DC3633" w:rsidRDefault="005277F1" w:rsidP="00456C01">
            <w:pPr>
              <w:pStyle w:val="Style14"/>
              <w:widowControl/>
              <w:ind w:firstLine="0"/>
              <w:jc w:val="left"/>
            </w:pPr>
            <w:r w:rsidRPr="00DC3633">
              <w:t>Аналитическая деятельность: осмысление теоретического материала.</w:t>
            </w:r>
          </w:p>
        </w:tc>
        <w:tc>
          <w:tcPr>
            <w:tcW w:w="3271" w:type="dxa"/>
          </w:tcPr>
          <w:p w:rsidR="005277F1" w:rsidRPr="00DC3633" w:rsidRDefault="005277F1" w:rsidP="00456C01">
            <w:pPr>
              <w:pStyle w:val="Style14"/>
              <w:widowControl/>
              <w:ind w:firstLine="0"/>
              <w:jc w:val="left"/>
            </w:pPr>
            <w:r w:rsidRPr="00DC3633">
              <w:t xml:space="preserve">Текущий контроль: </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t>задание на самостоятельное осмысление теоретического материала (работа с терминами, с дефинициями).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6.5. Лексическая однозначность и многозначность</w:t>
            </w:r>
          </w:p>
        </w:tc>
        <w:tc>
          <w:tcPr>
            <w:tcW w:w="384" w:type="dxa"/>
          </w:tcPr>
          <w:p w:rsidR="005277F1" w:rsidRPr="00DC3633" w:rsidRDefault="005277F1" w:rsidP="00456C01">
            <w:pPr>
              <w:pStyle w:val="Style14"/>
              <w:widowControl/>
              <w:ind w:firstLine="0"/>
              <w:jc w:val="center"/>
            </w:pPr>
            <w:r w:rsidRPr="00DC3633">
              <w:t>4</w:t>
            </w:r>
          </w:p>
        </w:tc>
        <w:tc>
          <w:tcPr>
            <w:tcW w:w="643" w:type="dxa"/>
          </w:tcPr>
          <w:p w:rsidR="005277F1" w:rsidRPr="00DC3633" w:rsidRDefault="005277F1" w:rsidP="00456C01">
            <w:pPr>
              <w:pStyle w:val="Style14"/>
              <w:widowControl/>
              <w:ind w:firstLine="0"/>
              <w:jc w:val="center"/>
            </w:pPr>
            <w:r w:rsidRPr="00DC3633">
              <w:t>4</w:t>
            </w:r>
          </w:p>
        </w:tc>
        <w:tc>
          <w:tcPr>
            <w:tcW w:w="917" w:type="dxa"/>
          </w:tcPr>
          <w:p w:rsidR="005277F1" w:rsidRPr="00DC3633" w:rsidRDefault="005277F1" w:rsidP="00456C01">
            <w:pPr>
              <w:pStyle w:val="Style14"/>
              <w:widowControl/>
              <w:ind w:firstLine="0"/>
              <w:jc w:val="center"/>
            </w:pPr>
            <w:r w:rsidRPr="00DC3633">
              <w:t>4/2</w:t>
            </w:r>
          </w:p>
        </w:tc>
        <w:tc>
          <w:tcPr>
            <w:tcW w:w="957" w:type="dxa"/>
          </w:tcPr>
          <w:p w:rsidR="005277F1" w:rsidRPr="00DC3633" w:rsidRDefault="005277F1" w:rsidP="00456C01">
            <w:pPr>
              <w:pStyle w:val="Style14"/>
              <w:widowControl/>
              <w:ind w:firstLine="0"/>
              <w:jc w:val="center"/>
            </w:pPr>
            <w:r w:rsidRPr="00DC3633">
              <w:t>4</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t>Аналитическая деятельность: осмысление теоретического материала. Анализ многозначных слов (с точки зрения структуры и семантики)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Текущий контроль: самостоятельная работа с толковыми словарями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ПК-3</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6.6. Парадигматические отношения в лексике.</w:t>
            </w:r>
          </w:p>
        </w:tc>
        <w:tc>
          <w:tcPr>
            <w:tcW w:w="384" w:type="dxa"/>
          </w:tcPr>
          <w:p w:rsidR="005277F1" w:rsidRPr="00DC3633" w:rsidRDefault="005277F1" w:rsidP="00456C01">
            <w:pPr>
              <w:pStyle w:val="Style14"/>
              <w:widowControl/>
              <w:ind w:firstLine="0"/>
              <w:jc w:val="center"/>
            </w:pPr>
            <w:r w:rsidRPr="00DC3633">
              <w:t>4</w:t>
            </w:r>
          </w:p>
        </w:tc>
        <w:tc>
          <w:tcPr>
            <w:tcW w:w="643" w:type="dxa"/>
          </w:tcPr>
          <w:p w:rsidR="005277F1" w:rsidRPr="00DC3633" w:rsidRDefault="005277F1" w:rsidP="00456C01">
            <w:pPr>
              <w:pStyle w:val="Style14"/>
              <w:widowControl/>
              <w:ind w:firstLine="0"/>
              <w:jc w:val="center"/>
            </w:pPr>
            <w:r w:rsidRPr="00DC3633">
              <w:t>6</w:t>
            </w:r>
          </w:p>
        </w:tc>
        <w:tc>
          <w:tcPr>
            <w:tcW w:w="917" w:type="dxa"/>
          </w:tcPr>
          <w:p w:rsidR="005277F1" w:rsidRPr="00DC3633" w:rsidRDefault="005277F1" w:rsidP="00456C01">
            <w:pPr>
              <w:pStyle w:val="Style14"/>
              <w:widowControl/>
              <w:ind w:firstLine="0"/>
              <w:jc w:val="center"/>
            </w:pPr>
            <w:r w:rsidRPr="00DC3633">
              <w:t>8/4</w:t>
            </w:r>
          </w:p>
        </w:tc>
        <w:tc>
          <w:tcPr>
            <w:tcW w:w="957" w:type="dxa"/>
          </w:tcPr>
          <w:p w:rsidR="005277F1" w:rsidRPr="00DC3633" w:rsidRDefault="005277F1" w:rsidP="00456C01">
            <w:pPr>
              <w:pStyle w:val="Style14"/>
              <w:widowControl/>
              <w:ind w:firstLine="0"/>
              <w:jc w:val="center"/>
            </w:pPr>
            <w:r w:rsidRPr="00DC3633">
              <w:t>6</w:t>
            </w:r>
          </w:p>
        </w:tc>
        <w:tc>
          <w:tcPr>
            <w:tcW w:w="2565" w:type="dxa"/>
          </w:tcPr>
          <w:p w:rsidR="005277F1" w:rsidRPr="00DC3633" w:rsidRDefault="005277F1" w:rsidP="00456C01">
            <w:pPr>
              <w:pStyle w:val="Style16"/>
            </w:pPr>
            <w:r w:rsidRPr="00DC3633">
              <w:t>Репродуктивная деятельность: подготовка к экспресс-опросу.</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t>Аналитическая деятельность: лингвистический анализ фрагментов текста с точки зрения парадигматических отношений</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Текущий контроль: самостоятельная работа с текстом и словарями разных типов (толковый, словарь синонимов, словарь антонимов, словарь омонимов, словарь паронимов)</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ПК-3</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6.7. Фразеология</w:t>
            </w:r>
          </w:p>
        </w:tc>
        <w:tc>
          <w:tcPr>
            <w:tcW w:w="384" w:type="dxa"/>
          </w:tcPr>
          <w:p w:rsidR="005277F1" w:rsidRPr="00DC3633" w:rsidRDefault="005277F1" w:rsidP="00456C01">
            <w:pPr>
              <w:pStyle w:val="Style14"/>
              <w:widowControl/>
              <w:ind w:firstLine="0"/>
              <w:jc w:val="center"/>
            </w:pPr>
            <w:r w:rsidRPr="00DC3633">
              <w:t>4</w:t>
            </w:r>
          </w:p>
        </w:tc>
        <w:tc>
          <w:tcPr>
            <w:tcW w:w="643" w:type="dxa"/>
          </w:tcPr>
          <w:p w:rsidR="005277F1" w:rsidRPr="00DC3633" w:rsidRDefault="005277F1" w:rsidP="00456C01">
            <w:pPr>
              <w:pStyle w:val="Style14"/>
              <w:widowControl/>
              <w:ind w:firstLine="0"/>
              <w:jc w:val="center"/>
            </w:pPr>
            <w:r w:rsidRPr="00DC3633">
              <w:t>6</w:t>
            </w:r>
          </w:p>
        </w:tc>
        <w:tc>
          <w:tcPr>
            <w:tcW w:w="917" w:type="dxa"/>
          </w:tcPr>
          <w:p w:rsidR="005277F1" w:rsidRPr="00DC3633" w:rsidRDefault="005277F1" w:rsidP="00456C01">
            <w:pPr>
              <w:pStyle w:val="Style14"/>
              <w:widowControl/>
              <w:ind w:firstLine="0"/>
              <w:jc w:val="center"/>
            </w:pPr>
            <w:r w:rsidRPr="00DC3633">
              <w:t>6/2</w:t>
            </w:r>
          </w:p>
        </w:tc>
        <w:tc>
          <w:tcPr>
            <w:tcW w:w="957" w:type="dxa"/>
          </w:tcPr>
          <w:p w:rsidR="005277F1" w:rsidRPr="00DC3633" w:rsidRDefault="005277F1" w:rsidP="00456C01">
            <w:pPr>
              <w:pStyle w:val="Style14"/>
              <w:widowControl/>
              <w:ind w:firstLine="0"/>
              <w:jc w:val="center"/>
            </w:pPr>
            <w:r w:rsidRPr="00DC3633">
              <w:t>6</w:t>
            </w:r>
          </w:p>
        </w:tc>
        <w:tc>
          <w:tcPr>
            <w:tcW w:w="2565"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t>Репродуктивная деятельность: осмысление теоретического материала (работа с терминами, с дефинициями). Самостоятельная работа с фразеологическими словарями.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 xml:space="preserve">Текущий контроль: </w:t>
            </w:r>
            <w:r w:rsidRPr="00DC3633">
              <w:t>задание на самостоятельное осмысление теоретического материала (работа с терминами, с дефинициями). Самостоятельная работа с фразеологическими словарями.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ПК-3</w:t>
            </w:r>
          </w:p>
        </w:tc>
      </w:tr>
      <w:tr w:rsidR="005277F1" w:rsidRPr="00DC3633" w:rsidTr="003D30DF">
        <w:trPr>
          <w:trHeight w:val="499"/>
        </w:trPr>
        <w:tc>
          <w:tcPr>
            <w:tcW w:w="4361" w:type="dxa"/>
          </w:tcPr>
          <w:p w:rsidR="005277F1" w:rsidRPr="00DC3633" w:rsidRDefault="005277F1" w:rsidP="00456C01">
            <w:pPr>
              <w:pStyle w:val="Style14"/>
              <w:widowControl/>
              <w:ind w:firstLine="0"/>
            </w:pPr>
            <w:r w:rsidRPr="00DC3633">
              <w:t>6.8. Лексикография</w:t>
            </w:r>
          </w:p>
        </w:tc>
        <w:tc>
          <w:tcPr>
            <w:tcW w:w="384" w:type="dxa"/>
          </w:tcPr>
          <w:p w:rsidR="005277F1" w:rsidRPr="00DC3633" w:rsidRDefault="005277F1" w:rsidP="00456C01">
            <w:pPr>
              <w:pStyle w:val="Style14"/>
              <w:widowControl/>
              <w:ind w:firstLine="0"/>
              <w:jc w:val="center"/>
            </w:pPr>
            <w:r w:rsidRPr="00DC3633">
              <w:t>4</w:t>
            </w:r>
          </w:p>
        </w:tc>
        <w:tc>
          <w:tcPr>
            <w:tcW w:w="643" w:type="dxa"/>
          </w:tcPr>
          <w:p w:rsidR="005277F1" w:rsidRPr="00DC3633" w:rsidRDefault="005277F1" w:rsidP="00456C01">
            <w:pPr>
              <w:pStyle w:val="Style14"/>
              <w:widowControl/>
              <w:ind w:firstLine="0"/>
              <w:jc w:val="center"/>
            </w:pPr>
            <w:r>
              <w:t>2</w:t>
            </w:r>
          </w:p>
        </w:tc>
        <w:tc>
          <w:tcPr>
            <w:tcW w:w="917" w:type="dxa"/>
          </w:tcPr>
          <w:p w:rsidR="005277F1" w:rsidRPr="00DC3633" w:rsidRDefault="005277F1" w:rsidP="00456C01">
            <w:pPr>
              <w:pStyle w:val="Style14"/>
              <w:widowControl/>
              <w:ind w:firstLine="0"/>
              <w:jc w:val="center"/>
            </w:pPr>
            <w:r>
              <w:t>2</w:t>
            </w:r>
            <w:r w:rsidRPr="00DC3633">
              <w:t>/2</w:t>
            </w:r>
          </w:p>
        </w:tc>
        <w:tc>
          <w:tcPr>
            <w:tcW w:w="957" w:type="dxa"/>
          </w:tcPr>
          <w:p w:rsidR="005277F1" w:rsidRPr="00DC3633" w:rsidRDefault="005277F1" w:rsidP="00456C01">
            <w:pPr>
              <w:pStyle w:val="Style14"/>
              <w:widowControl/>
              <w:ind w:firstLine="0"/>
              <w:jc w:val="center"/>
            </w:pPr>
            <w:r w:rsidRPr="00DC3633">
              <w:t>4</w:t>
            </w:r>
            <w:r>
              <w:t>,3</w:t>
            </w:r>
          </w:p>
        </w:tc>
        <w:tc>
          <w:tcPr>
            <w:tcW w:w="2565" w:type="dxa"/>
          </w:tcPr>
          <w:p w:rsidR="005277F1" w:rsidRPr="00DC3633" w:rsidRDefault="005277F1" w:rsidP="00456C01">
            <w:pPr>
              <w:pStyle w:val="Style14"/>
              <w:widowControl/>
              <w:ind w:firstLine="0"/>
              <w:jc w:val="left"/>
            </w:pPr>
            <w:r w:rsidRPr="00DC3633">
              <w:t>Самостоятельная работа со словарями.</w:t>
            </w:r>
          </w:p>
        </w:tc>
        <w:tc>
          <w:tcPr>
            <w:tcW w:w="3271" w:type="dxa"/>
          </w:tcPr>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t>Самостоятельная работа со словарями.</w:t>
            </w:r>
          </w:p>
        </w:tc>
        <w:tc>
          <w:tcPr>
            <w:tcW w:w="1568" w:type="dxa"/>
          </w:tcPr>
          <w:p w:rsidR="005277F1" w:rsidRPr="00DC3633" w:rsidRDefault="005277F1" w:rsidP="00456C01">
            <w:pPr>
              <w:ind w:firstLine="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ОК-6</w:t>
            </w:r>
          </w:p>
          <w:p w:rsidR="005277F1" w:rsidRPr="00DC3633" w:rsidRDefault="005277F1" w:rsidP="00456C01">
            <w:pPr>
              <w:pStyle w:val="Style14"/>
              <w:widowControl/>
              <w:ind w:firstLine="0"/>
              <w:jc w:val="left"/>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ОПК-17</w:t>
            </w:r>
          </w:p>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sidRPr="00DC3633">
              <w:rPr>
                <w:rStyle w:val="FontStyle31"/>
                <w:rFonts w:ascii="Times New Roman" w:hAnsi="Times New Roman" w:cs="Times New Roman"/>
                <w:sz w:val="24"/>
                <w:szCs w:val="24"/>
              </w:rPr>
              <w:t>ПК-3</w:t>
            </w:r>
          </w:p>
        </w:tc>
      </w:tr>
      <w:tr w:rsidR="005277F1" w:rsidRPr="00DC3633" w:rsidTr="003D30DF">
        <w:trPr>
          <w:trHeight w:val="499"/>
        </w:trPr>
        <w:tc>
          <w:tcPr>
            <w:tcW w:w="4361" w:type="dxa"/>
          </w:tcPr>
          <w:p w:rsidR="005277F1" w:rsidRPr="00DC3633" w:rsidRDefault="005277F1" w:rsidP="00456C01">
            <w:pPr>
              <w:pStyle w:val="Style14"/>
              <w:widowControl/>
              <w:ind w:firstLine="0"/>
              <w:rPr>
                <w:b/>
              </w:rPr>
            </w:pPr>
            <w:r w:rsidRPr="00DC3633">
              <w:rPr>
                <w:b/>
              </w:rPr>
              <w:t>Итого по разделу</w:t>
            </w:r>
          </w:p>
        </w:tc>
        <w:tc>
          <w:tcPr>
            <w:tcW w:w="384" w:type="dxa"/>
          </w:tcPr>
          <w:p w:rsidR="005277F1" w:rsidRPr="00DC3633" w:rsidRDefault="005277F1" w:rsidP="00456C01">
            <w:pPr>
              <w:pStyle w:val="Style14"/>
              <w:widowControl/>
              <w:ind w:firstLine="0"/>
              <w:jc w:val="center"/>
              <w:rPr>
                <w:b/>
              </w:rPr>
            </w:pPr>
          </w:p>
        </w:tc>
        <w:tc>
          <w:tcPr>
            <w:tcW w:w="643" w:type="dxa"/>
          </w:tcPr>
          <w:p w:rsidR="005277F1" w:rsidRPr="00DC3633" w:rsidRDefault="005277F1" w:rsidP="00456C01">
            <w:pPr>
              <w:pStyle w:val="Style14"/>
              <w:widowControl/>
              <w:ind w:firstLine="0"/>
              <w:jc w:val="center"/>
              <w:rPr>
                <w:b/>
              </w:rPr>
            </w:pPr>
            <w:r w:rsidRPr="00DC3633">
              <w:rPr>
                <w:b/>
              </w:rPr>
              <w:t>3</w:t>
            </w:r>
            <w:r>
              <w:rPr>
                <w:b/>
              </w:rPr>
              <w:t>4</w:t>
            </w:r>
          </w:p>
        </w:tc>
        <w:tc>
          <w:tcPr>
            <w:tcW w:w="917" w:type="dxa"/>
          </w:tcPr>
          <w:p w:rsidR="005277F1" w:rsidRPr="00DC3633" w:rsidRDefault="005277F1" w:rsidP="00456C01">
            <w:pPr>
              <w:pStyle w:val="Style14"/>
              <w:widowControl/>
              <w:ind w:firstLine="0"/>
              <w:jc w:val="center"/>
              <w:rPr>
                <w:b/>
              </w:rPr>
            </w:pPr>
            <w:r w:rsidRPr="00DC3633">
              <w:rPr>
                <w:b/>
              </w:rPr>
              <w:t>3</w:t>
            </w:r>
            <w:r>
              <w:rPr>
                <w:b/>
              </w:rPr>
              <w:t>4</w:t>
            </w:r>
            <w:r w:rsidRPr="00DC3633">
              <w:rPr>
                <w:b/>
              </w:rPr>
              <w:t>/14</w:t>
            </w:r>
          </w:p>
        </w:tc>
        <w:tc>
          <w:tcPr>
            <w:tcW w:w="957" w:type="dxa"/>
          </w:tcPr>
          <w:p w:rsidR="005277F1" w:rsidRPr="00DC3633" w:rsidRDefault="005277F1" w:rsidP="00456C01">
            <w:pPr>
              <w:pStyle w:val="Style14"/>
              <w:widowControl/>
              <w:ind w:firstLine="0"/>
              <w:jc w:val="center"/>
              <w:rPr>
                <w:b/>
              </w:rPr>
            </w:pPr>
            <w:r w:rsidRPr="00DC3633">
              <w:rPr>
                <w:b/>
              </w:rPr>
              <w:t>36</w:t>
            </w:r>
            <w:r>
              <w:rPr>
                <w:b/>
              </w:rPr>
              <w:t>,3</w:t>
            </w:r>
          </w:p>
        </w:tc>
        <w:tc>
          <w:tcPr>
            <w:tcW w:w="2565" w:type="dxa"/>
          </w:tcPr>
          <w:p w:rsidR="005277F1" w:rsidRPr="00DC3633" w:rsidRDefault="005277F1" w:rsidP="00456C01">
            <w:pPr>
              <w:pStyle w:val="Style14"/>
              <w:widowControl/>
              <w:ind w:firstLine="0"/>
              <w:jc w:val="left"/>
              <w:rPr>
                <w:b/>
              </w:rPr>
            </w:pPr>
          </w:p>
        </w:tc>
        <w:tc>
          <w:tcPr>
            <w:tcW w:w="3271" w:type="dxa"/>
          </w:tcPr>
          <w:p w:rsidR="005277F1" w:rsidRPr="00DC3633" w:rsidRDefault="005277F1" w:rsidP="00456C01">
            <w:pPr>
              <w:pStyle w:val="Style14"/>
              <w:widowControl/>
              <w:ind w:firstLine="0"/>
              <w:jc w:val="left"/>
              <w:rPr>
                <w:b/>
              </w:rPr>
            </w:pPr>
            <w:r w:rsidRPr="00DC3633">
              <w:rPr>
                <w:b/>
              </w:rPr>
              <w:t>Промежуточный контроль (экзамен)</w:t>
            </w:r>
          </w:p>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r>
              <w:rPr>
                <w:b/>
              </w:rPr>
              <w:t>35,7</w:t>
            </w:r>
            <w:r w:rsidRPr="00DC3633">
              <w:rPr>
                <w:b/>
              </w:rPr>
              <w:t xml:space="preserve"> часов</w:t>
            </w:r>
          </w:p>
        </w:tc>
        <w:tc>
          <w:tcPr>
            <w:tcW w:w="1568"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p>
        </w:tc>
      </w:tr>
      <w:tr w:rsidR="005277F1" w:rsidRPr="00DC3633" w:rsidTr="003D30DF">
        <w:trPr>
          <w:trHeight w:val="499"/>
        </w:trPr>
        <w:tc>
          <w:tcPr>
            <w:tcW w:w="4361" w:type="dxa"/>
          </w:tcPr>
          <w:p w:rsidR="005277F1" w:rsidRPr="00DC3633" w:rsidRDefault="005277F1" w:rsidP="00456C01">
            <w:pPr>
              <w:pStyle w:val="Style14"/>
              <w:widowControl/>
              <w:ind w:firstLine="0"/>
              <w:rPr>
                <w:b/>
              </w:rPr>
            </w:pPr>
            <w:r>
              <w:rPr>
                <w:b/>
              </w:rPr>
              <w:t>Итого по дисциплине</w:t>
            </w:r>
          </w:p>
        </w:tc>
        <w:tc>
          <w:tcPr>
            <w:tcW w:w="384" w:type="dxa"/>
          </w:tcPr>
          <w:p w:rsidR="005277F1" w:rsidRPr="00DC3633" w:rsidRDefault="005277F1" w:rsidP="00456C01">
            <w:pPr>
              <w:pStyle w:val="Style14"/>
              <w:widowControl/>
              <w:ind w:firstLine="0"/>
              <w:jc w:val="center"/>
              <w:rPr>
                <w:b/>
              </w:rPr>
            </w:pPr>
          </w:p>
        </w:tc>
        <w:tc>
          <w:tcPr>
            <w:tcW w:w="643" w:type="dxa"/>
          </w:tcPr>
          <w:p w:rsidR="005277F1" w:rsidRPr="00DC3633" w:rsidRDefault="005277F1" w:rsidP="00456C01">
            <w:pPr>
              <w:pStyle w:val="Style14"/>
              <w:widowControl/>
              <w:ind w:firstLine="0"/>
              <w:jc w:val="center"/>
              <w:rPr>
                <w:b/>
              </w:rPr>
            </w:pPr>
            <w:r>
              <w:rPr>
                <w:b/>
              </w:rPr>
              <w:t>105</w:t>
            </w:r>
          </w:p>
        </w:tc>
        <w:tc>
          <w:tcPr>
            <w:tcW w:w="917" w:type="dxa"/>
          </w:tcPr>
          <w:p w:rsidR="005277F1" w:rsidRPr="00C34C9C" w:rsidRDefault="005277F1" w:rsidP="00456C01">
            <w:pPr>
              <w:pStyle w:val="Style14"/>
              <w:widowControl/>
              <w:ind w:firstLine="0"/>
              <w:jc w:val="center"/>
              <w:rPr>
                <w:b/>
              </w:rPr>
            </w:pPr>
            <w:r>
              <w:rPr>
                <w:b/>
              </w:rPr>
              <w:t>140</w:t>
            </w:r>
            <w:r>
              <w:rPr>
                <w:b/>
                <w:lang w:val="en-US"/>
              </w:rPr>
              <w:t>/</w:t>
            </w:r>
            <w:r>
              <w:rPr>
                <w:b/>
              </w:rPr>
              <w:t>56</w:t>
            </w:r>
          </w:p>
        </w:tc>
        <w:tc>
          <w:tcPr>
            <w:tcW w:w="957" w:type="dxa"/>
          </w:tcPr>
          <w:p w:rsidR="005277F1" w:rsidRPr="00DC3633" w:rsidRDefault="005277F1" w:rsidP="00C34C9C">
            <w:pPr>
              <w:pStyle w:val="Style14"/>
              <w:widowControl/>
              <w:ind w:firstLine="0"/>
              <w:jc w:val="center"/>
              <w:rPr>
                <w:b/>
              </w:rPr>
            </w:pPr>
            <w:r>
              <w:rPr>
                <w:b/>
              </w:rPr>
              <w:t>105,55</w:t>
            </w:r>
          </w:p>
        </w:tc>
        <w:tc>
          <w:tcPr>
            <w:tcW w:w="2565" w:type="dxa"/>
          </w:tcPr>
          <w:p w:rsidR="005277F1" w:rsidRPr="00DC3633" w:rsidRDefault="005277F1" w:rsidP="00456C01">
            <w:pPr>
              <w:pStyle w:val="Style14"/>
              <w:widowControl/>
              <w:ind w:firstLine="0"/>
              <w:jc w:val="left"/>
              <w:rPr>
                <w:b/>
              </w:rPr>
            </w:pPr>
          </w:p>
        </w:tc>
        <w:tc>
          <w:tcPr>
            <w:tcW w:w="3271" w:type="dxa"/>
          </w:tcPr>
          <w:p w:rsidR="005277F1" w:rsidRPr="00DC3633" w:rsidRDefault="005277F1" w:rsidP="00456C01">
            <w:pPr>
              <w:pStyle w:val="Style14"/>
              <w:widowControl/>
              <w:ind w:firstLine="0"/>
              <w:jc w:val="left"/>
              <w:rPr>
                <w:b/>
              </w:rPr>
            </w:pPr>
          </w:p>
        </w:tc>
        <w:tc>
          <w:tcPr>
            <w:tcW w:w="1568" w:type="dxa"/>
          </w:tcPr>
          <w:p w:rsidR="005277F1" w:rsidRPr="00DC3633" w:rsidRDefault="005277F1" w:rsidP="00456C01">
            <w:pPr>
              <w:pStyle w:val="Style14"/>
              <w:widowControl/>
              <w:ind w:firstLine="0"/>
              <w:jc w:val="left"/>
              <w:rPr>
                <w:rStyle w:val="FontStyle31"/>
                <w:rFonts w:ascii="Times New Roman" w:hAnsi="Times New Roman" w:cs="Times New Roman"/>
                <w:b/>
                <w:sz w:val="24"/>
                <w:szCs w:val="24"/>
              </w:rPr>
            </w:pPr>
          </w:p>
        </w:tc>
      </w:tr>
    </w:tbl>
    <w:p w:rsidR="005277F1" w:rsidRPr="00DC3633" w:rsidRDefault="005277F1" w:rsidP="00456C01">
      <w:pPr>
        <w:ind w:firstLine="0"/>
        <w:rPr>
          <w:i/>
        </w:rPr>
      </w:pPr>
    </w:p>
    <w:p w:rsidR="005277F1" w:rsidRPr="00DC3633" w:rsidRDefault="005277F1" w:rsidP="00456C01">
      <w:pPr>
        <w:ind w:firstLine="0"/>
        <w:jc w:val="center"/>
        <w:rPr>
          <w:i/>
          <w:color w:val="C00000"/>
        </w:rPr>
      </w:pPr>
    </w:p>
    <w:p w:rsidR="005277F1" w:rsidRPr="00DC3633" w:rsidRDefault="005277F1" w:rsidP="00456C01">
      <w:pPr>
        <w:pStyle w:val="Heading1"/>
        <w:spacing w:before="0" w:after="0"/>
        <w:rPr>
          <w:rStyle w:val="FontStyle31"/>
          <w:rFonts w:ascii="Times New Roman" w:hAnsi="Times New Roman" w:cs="Times New Roman"/>
          <w:sz w:val="24"/>
          <w:szCs w:val="24"/>
        </w:rPr>
        <w:sectPr w:rsidR="005277F1" w:rsidRPr="00DC3633" w:rsidSect="009A43B1">
          <w:pgSz w:w="16840" w:h="11907" w:orient="landscape" w:code="9"/>
          <w:pgMar w:top="1134" w:right="1134" w:bottom="1701" w:left="1134" w:header="720" w:footer="720" w:gutter="0"/>
          <w:cols w:space="720"/>
          <w:noEndnote/>
          <w:titlePg/>
          <w:docGrid w:linePitch="326"/>
        </w:sectPr>
      </w:pPr>
    </w:p>
    <w:p w:rsidR="005277F1" w:rsidRPr="00DC3633" w:rsidRDefault="005277F1" w:rsidP="00456C01">
      <w:pPr>
        <w:pStyle w:val="Heading1"/>
        <w:spacing w:before="0" w:after="0"/>
        <w:rPr>
          <w:rStyle w:val="FontStyle31"/>
          <w:rFonts w:ascii="Times New Roman" w:hAnsi="Times New Roman" w:cs="Times New Roman"/>
          <w:sz w:val="24"/>
          <w:szCs w:val="24"/>
        </w:rPr>
      </w:pPr>
      <w:r w:rsidRPr="00DC3633">
        <w:rPr>
          <w:rStyle w:val="FontStyle31"/>
          <w:rFonts w:ascii="Times New Roman" w:hAnsi="Times New Roman" w:cs="Times New Roman"/>
          <w:sz w:val="24"/>
          <w:szCs w:val="24"/>
        </w:rPr>
        <w:t>5 Образовательные и информационные технологии</w:t>
      </w:r>
    </w:p>
    <w:p w:rsidR="005277F1" w:rsidRPr="00DC3633" w:rsidRDefault="005277F1" w:rsidP="00456C01">
      <w:pPr>
        <w:ind w:firstLine="709"/>
      </w:pPr>
      <w:r w:rsidRPr="00DC3633">
        <w:t>Образовательные технологии при преподавании дисциплины «Современный русский язык» включают в себя педагогические технологии трёх иерархически соподчинённых уровней:</w:t>
      </w:r>
    </w:p>
    <w:p w:rsidR="005277F1" w:rsidRPr="00DC3633" w:rsidRDefault="005277F1" w:rsidP="00456C01">
      <w:pPr>
        <w:ind w:firstLine="709"/>
      </w:pPr>
      <w:r w:rsidRPr="00DC3633">
        <w:t>1) Общепедагогического (общедидактического и общевоспитательного): характеризует целостный образовательный процесс, соответствующий основной образовательной программе подготовки бакалавров 42.03.02 - Журналистика. В нее включается совокупность целей, содержания, средств и методов обучения, алгоритм деятельности субъектов и объектов процесса.</w:t>
      </w:r>
    </w:p>
    <w:p w:rsidR="005277F1" w:rsidRPr="00DC3633" w:rsidRDefault="005277F1" w:rsidP="00456C01">
      <w:pPr>
        <w:ind w:firstLine="709"/>
      </w:pPr>
      <w:r w:rsidRPr="00DC3633">
        <w:t>2) Частнометодического (предметного) уровня: определяется ФГОС 3+ и программой учебной дисциплины. Характеризует особенности освоения обучающимися дисциплины общепрофессионального цикла и, в частности, теоретического языковедческого курса, а также формы и методы, способствующие формированию определенных компетенций.</w:t>
      </w:r>
    </w:p>
    <w:p w:rsidR="005277F1" w:rsidRPr="00DC3633" w:rsidRDefault="005277F1" w:rsidP="00456C01">
      <w:pPr>
        <w:ind w:firstLine="709"/>
      </w:pPr>
      <w:r w:rsidRPr="00DC3633">
        <w:t>3) Локального уровня: характеризует особенности освоения обучающимися отдельных тем дисциплины. На данном уровне решаются частные дидактические и воспитательные задачи, разрабатываются технологии и методики отдельных видов деятельности, формирования понятий, освоения новых знаний, повторения и контроля материала, самостоятельной работы.</w:t>
      </w:r>
    </w:p>
    <w:p w:rsidR="005277F1" w:rsidRPr="00DC3633" w:rsidRDefault="005277F1" w:rsidP="00456C01">
      <w:pPr>
        <w:ind w:firstLine="709"/>
      </w:pPr>
      <w:r w:rsidRPr="00DC3633">
        <w:t>В совокупности образовательные технологии разных уровней позволяют связать в едином образовательном процессе следующие факторы, определяющие получение планируемого результата:</w:t>
      </w:r>
    </w:p>
    <w:p w:rsidR="005277F1" w:rsidRPr="00DC3633" w:rsidRDefault="005277F1" w:rsidP="00456C01">
      <w:pPr>
        <w:ind w:firstLine="709"/>
      </w:pPr>
      <w:r w:rsidRPr="00DC3633">
        <w:t>1) цели и задачи;</w:t>
      </w:r>
    </w:p>
    <w:p w:rsidR="005277F1" w:rsidRPr="00DC3633" w:rsidRDefault="005277F1" w:rsidP="00456C01">
      <w:pPr>
        <w:ind w:firstLine="709"/>
      </w:pPr>
      <w:r w:rsidRPr="00DC3633">
        <w:t>2) компетенции;</w:t>
      </w:r>
    </w:p>
    <w:p w:rsidR="005277F1" w:rsidRPr="00DC3633" w:rsidRDefault="005277F1" w:rsidP="00456C01">
      <w:pPr>
        <w:ind w:firstLine="709"/>
      </w:pPr>
      <w:r w:rsidRPr="00DC3633">
        <w:t>3) формы работы;</w:t>
      </w:r>
    </w:p>
    <w:p w:rsidR="005277F1" w:rsidRPr="00DC3633" w:rsidRDefault="005277F1" w:rsidP="00456C01">
      <w:pPr>
        <w:ind w:firstLine="709"/>
      </w:pPr>
      <w:r w:rsidRPr="00DC3633">
        <w:t>4) тип и уровень сложности заданий;</w:t>
      </w:r>
    </w:p>
    <w:p w:rsidR="005277F1" w:rsidRPr="00DC3633" w:rsidRDefault="005277F1" w:rsidP="00456C01">
      <w:pPr>
        <w:ind w:firstLine="709"/>
      </w:pPr>
      <w:r w:rsidRPr="00DC3633">
        <w:t>5) планируемый результат.</w:t>
      </w:r>
    </w:p>
    <w:p w:rsidR="005277F1" w:rsidRPr="00DC3633" w:rsidRDefault="005277F1" w:rsidP="00456C01">
      <w:pPr>
        <w:ind w:firstLine="357"/>
        <w:rPr>
          <w:rStyle w:val="FontStyle20"/>
          <w:rFonts w:ascii="Times New Roman" w:hAnsi="Times New Roman" w:cs="Times New Roman"/>
          <w:sz w:val="24"/>
          <w:szCs w:val="24"/>
        </w:rPr>
      </w:pPr>
      <w:r w:rsidRPr="00DC3633">
        <w:rPr>
          <w:rStyle w:val="FontStyle20"/>
          <w:rFonts w:ascii="Times New Roman" w:hAnsi="Times New Roman" w:cs="Times New Roman"/>
          <w:sz w:val="24"/>
          <w:szCs w:val="24"/>
        </w:rPr>
        <w:t>В процессе изучения дисциплины используются следующие образовательные и информационные технологии:</w:t>
      </w:r>
    </w:p>
    <w:p w:rsidR="005277F1" w:rsidRPr="00DC3633" w:rsidRDefault="005277F1" w:rsidP="00B81A6D">
      <w:pPr>
        <w:pStyle w:val="ListParagraph"/>
        <w:numPr>
          <w:ilvl w:val="0"/>
          <w:numId w:val="46"/>
        </w:numPr>
        <w:suppressAutoHyphens/>
        <w:spacing w:line="240" w:lineRule="auto"/>
        <w:rPr>
          <w:rStyle w:val="FontStyle20"/>
          <w:rFonts w:ascii="Times New Roman" w:hAnsi="Times New Roman" w:cs="Times New Roman"/>
          <w:sz w:val="24"/>
          <w:szCs w:val="24"/>
        </w:rPr>
      </w:pPr>
      <w:r w:rsidRPr="00DC3633">
        <w:rPr>
          <w:rStyle w:val="FontStyle20"/>
          <w:rFonts w:ascii="Times New Roman" w:hAnsi="Times New Roman" w:cs="Times New Roman"/>
          <w:sz w:val="24"/>
          <w:szCs w:val="24"/>
        </w:rPr>
        <w:t>на практических занятиях</w:t>
      </w:r>
    </w:p>
    <w:p w:rsidR="005277F1" w:rsidRPr="00DC3633" w:rsidRDefault="005277F1" w:rsidP="00B81A6D">
      <w:pPr>
        <w:widowControl/>
        <w:numPr>
          <w:ilvl w:val="1"/>
          <w:numId w:val="47"/>
        </w:numPr>
        <w:autoSpaceDE/>
        <w:adjustRightInd/>
        <w:ind w:left="1434" w:hanging="357"/>
        <w:rPr>
          <w:rStyle w:val="FontStyle20"/>
          <w:rFonts w:ascii="Times New Roman" w:hAnsi="Times New Roman" w:cs="Times New Roman"/>
          <w:sz w:val="24"/>
          <w:szCs w:val="24"/>
        </w:rPr>
      </w:pPr>
      <w:r w:rsidRPr="00DC3633">
        <w:rPr>
          <w:rStyle w:val="FontStyle20"/>
          <w:rFonts w:ascii="Times New Roman" w:hAnsi="Times New Roman" w:cs="Times New Roman"/>
          <w:sz w:val="24"/>
          <w:szCs w:val="24"/>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 программы);</w:t>
      </w:r>
    </w:p>
    <w:p w:rsidR="005277F1" w:rsidRPr="00DC3633" w:rsidRDefault="005277F1" w:rsidP="00B81A6D">
      <w:pPr>
        <w:widowControl/>
        <w:numPr>
          <w:ilvl w:val="1"/>
          <w:numId w:val="47"/>
        </w:numPr>
        <w:autoSpaceDE/>
        <w:adjustRightInd/>
        <w:ind w:left="1434" w:hanging="357"/>
        <w:rPr>
          <w:rStyle w:val="FontStyle20"/>
          <w:rFonts w:ascii="Times New Roman" w:hAnsi="Times New Roman" w:cs="Times New Roman"/>
          <w:sz w:val="24"/>
          <w:szCs w:val="24"/>
        </w:rPr>
      </w:pPr>
      <w:r w:rsidRPr="00DC3633">
        <w:rPr>
          <w:rStyle w:val="FontStyle20"/>
          <w:rFonts w:ascii="Times New Roman" w:hAnsi="Times New Roman" w:cs="Times New Roman"/>
          <w:sz w:val="24"/>
          <w:szCs w:val="24"/>
        </w:rPr>
        <w:t>дискуссия по проблемным вопросам;</w:t>
      </w:r>
    </w:p>
    <w:p w:rsidR="005277F1" w:rsidRPr="00DC3633" w:rsidRDefault="005277F1" w:rsidP="00B81A6D">
      <w:pPr>
        <w:widowControl/>
        <w:numPr>
          <w:ilvl w:val="1"/>
          <w:numId w:val="47"/>
        </w:numPr>
        <w:autoSpaceDE/>
        <w:adjustRightInd/>
        <w:rPr>
          <w:rStyle w:val="FontStyle20"/>
          <w:rFonts w:ascii="Times New Roman" w:hAnsi="Times New Roman" w:cs="Times New Roman"/>
          <w:sz w:val="24"/>
          <w:szCs w:val="24"/>
        </w:rPr>
      </w:pPr>
      <w:r w:rsidRPr="00DC3633">
        <w:rPr>
          <w:rStyle w:val="FontStyle20"/>
          <w:rFonts w:ascii="Times New Roman" w:hAnsi="Times New Roman" w:cs="Times New Roman"/>
          <w:sz w:val="24"/>
          <w:szCs w:val="24"/>
        </w:rPr>
        <w:t>исследовательский метод;</w:t>
      </w:r>
    </w:p>
    <w:p w:rsidR="005277F1" w:rsidRPr="00DC3633" w:rsidRDefault="005277F1" w:rsidP="00B81A6D">
      <w:pPr>
        <w:widowControl/>
        <w:numPr>
          <w:ilvl w:val="0"/>
          <w:numId w:val="47"/>
        </w:numPr>
        <w:autoSpaceDE/>
        <w:adjustRightInd/>
        <w:rPr>
          <w:rStyle w:val="FontStyle20"/>
          <w:rFonts w:ascii="Times New Roman" w:hAnsi="Times New Roman" w:cs="Times New Roman"/>
          <w:sz w:val="24"/>
          <w:szCs w:val="24"/>
        </w:rPr>
      </w:pPr>
      <w:r w:rsidRPr="00DC3633">
        <w:rPr>
          <w:rStyle w:val="FontStyle20"/>
          <w:rFonts w:ascii="Times New Roman" w:hAnsi="Times New Roman" w:cs="Times New Roman"/>
          <w:sz w:val="24"/>
          <w:szCs w:val="24"/>
        </w:rPr>
        <w:t>в самостоятельной работе</w:t>
      </w:r>
    </w:p>
    <w:p w:rsidR="005277F1" w:rsidRPr="00DC3633" w:rsidRDefault="005277F1" w:rsidP="00B81A6D">
      <w:pPr>
        <w:widowControl/>
        <w:numPr>
          <w:ilvl w:val="1"/>
          <w:numId w:val="47"/>
        </w:numPr>
        <w:autoSpaceDE/>
        <w:adjustRightInd/>
      </w:pPr>
      <w:r w:rsidRPr="00DC3633">
        <w:rPr>
          <w:iCs/>
        </w:rPr>
        <w:t xml:space="preserve">проблемное обучение, </w:t>
      </w:r>
      <w:r w:rsidRPr="00DC3633">
        <w:t>поисковый метод</w:t>
      </w:r>
      <w:r w:rsidRPr="00DC3633">
        <w:rPr>
          <w:rStyle w:val="FontStyle20"/>
          <w:rFonts w:ascii="Times New Roman" w:hAnsi="Times New Roman" w:cs="Times New Roman"/>
          <w:sz w:val="24"/>
          <w:szCs w:val="24"/>
        </w:rPr>
        <w:t>;</w:t>
      </w:r>
      <w:r w:rsidRPr="00DC3633">
        <w:t xml:space="preserve"> </w:t>
      </w:r>
    </w:p>
    <w:p w:rsidR="005277F1" w:rsidRPr="00DC3633" w:rsidRDefault="005277F1" w:rsidP="00B81A6D">
      <w:pPr>
        <w:widowControl/>
        <w:numPr>
          <w:ilvl w:val="1"/>
          <w:numId w:val="47"/>
        </w:numPr>
        <w:autoSpaceDE/>
        <w:adjustRightInd/>
        <w:rPr>
          <w:rStyle w:val="FontStyle20"/>
          <w:rFonts w:ascii="Times New Roman" w:hAnsi="Times New Roman" w:cs="Times New Roman"/>
          <w:sz w:val="24"/>
          <w:szCs w:val="24"/>
        </w:rPr>
      </w:pPr>
      <w:r w:rsidRPr="00DC3633">
        <w:t>обучение в электронной образовательной среде с использованием Интернет-ресурсов</w:t>
      </w:r>
      <w:r w:rsidRPr="00DC3633">
        <w:rPr>
          <w:iCs/>
        </w:rPr>
        <w:t xml:space="preserve"> (</w:t>
      </w:r>
      <w:r w:rsidRPr="00DC3633">
        <w:rPr>
          <w:iCs/>
          <w:lang w:val="en-US"/>
        </w:rPr>
        <w:t>IT</w:t>
      </w:r>
      <w:r w:rsidRPr="00DC3633">
        <w:t>-методы);</w:t>
      </w:r>
    </w:p>
    <w:p w:rsidR="005277F1" w:rsidRPr="00DC3633" w:rsidRDefault="005277F1" w:rsidP="00B81A6D">
      <w:pPr>
        <w:widowControl/>
        <w:numPr>
          <w:ilvl w:val="1"/>
          <w:numId w:val="47"/>
        </w:numPr>
        <w:autoSpaceDE/>
        <w:adjustRightInd/>
        <w:rPr>
          <w:rStyle w:val="FontStyle20"/>
          <w:rFonts w:ascii="Times New Roman" w:hAnsi="Times New Roman" w:cs="Times New Roman"/>
          <w:sz w:val="24"/>
          <w:szCs w:val="24"/>
        </w:rPr>
      </w:pPr>
      <w:r w:rsidRPr="00DC3633">
        <w:rPr>
          <w:rStyle w:val="FontStyle20"/>
          <w:rFonts w:ascii="Times New Roman" w:hAnsi="Times New Roman" w:cs="Times New Roman"/>
          <w:sz w:val="24"/>
          <w:szCs w:val="24"/>
        </w:rPr>
        <w:t>исследовательский метод.</w:t>
      </w:r>
    </w:p>
    <w:p w:rsidR="005277F1" w:rsidRPr="00DC3633" w:rsidRDefault="005277F1" w:rsidP="00456C01">
      <w:pPr>
        <w:pStyle w:val="ListParagraph"/>
        <w:spacing w:line="240" w:lineRule="auto"/>
        <w:ind w:firstLine="0"/>
        <w:jc w:val="center"/>
        <w:rPr>
          <w:b/>
          <w:bCs/>
          <w:szCs w:val="24"/>
          <w:lang w:val="ru-RU"/>
        </w:rPr>
      </w:pPr>
      <w:r w:rsidRPr="00DC3633">
        <w:rPr>
          <w:b/>
          <w:bCs/>
          <w:szCs w:val="24"/>
          <w:lang w:val="ru-RU"/>
        </w:rPr>
        <w:t>6. Учебно-методическое обеспечение самостоятельной работы обучающихся</w:t>
      </w:r>
    </w:p>
    <w:p w:rsidR="005277F1" w:rsidRPr="00DC3633" w:rsidRDefault="005277F1" w:rsidP="00456C01">
      <w:pPr>
        <w:pStyle w:val="ListParagraph"/>
        <w:spacing w:line="240" w:lineRule="auto"/>
        <w:ind w:firstLine="0"/>
        <w:jc w:val="center"/>
        <w:rPr>
          <w:b/>
          <w:bCs/>
          <w:szCs w:val="24"/>
          <w:lang w:val="ru-RU"/>
        </w:rPr>
      </w:pPr>
      <w:r w:rsidRPr="00DC3633">
        <w:rPr>
          <w:b/>
          <w:bCs/>
          <w:szCs w:val="24"/>
          <w:lang w:val="ru-RU"/>
        </w:rPr>
        <w:t>Перечень тем для подготовки к практическим занятиям</w:t>
      </w:r>
    </w:p>
    <w:p w:rsidR="005277F1" w:rsidRPr="00DC3633" w:rsidRDefault="005277F1" w:rsidP="00456C01">
      <w:pPr>
        <w:tabs>
          <w:tab w:val="left" w:pos="851"/>
        </w:tabs>
        <w:jc w:val="center"/>
        <w:rPr>
          <w:rStyle w:val="FontStyle20"/>
          <w:rFonts w:ascii="Times New Roman" w:hAnsi="Times New Roman" w:cs="Times New Roman"/>
          <w:b/>
          <w:sz w:val="24"/>
          <w:szCs w:val="24"/>
        </w:rPr>
      </w:pPr>
      <w:r w:rsidRPr="00DC3633">
        <w:rPr>
          <w:b/>
        </w:rPr>
        <w:t>ФОНЕТИКА. ОРФОЭПИЯ. ГРАФИКА. ОРФОГРАФИЯ</w:t>
      </w:r>
    </w:p>
    <w:p w:rsidR="005277F1" w:rsidRPr="00DC3633" w:rsidRDefault="005277F1" w:rsidP="00456C01">
      <w:pPr>
        <w:tabs>
          <w:tab w:val="left" w:pos="851"/>
        </w:tabs>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xml:space="preserve"> КЛАССИФИКАЦИЯ ЗВУКОВ РУССКОГО ЯЗЫКА</w:t>
      </w:r>
    </w:p>
    <w:p w:rsidR="005277F1" w:rsidRPr="00DC3633" w:rsidRDefault="005277F1" w:rsidP="00456C01">
      <w:r w:rsidRPr="00DC3633">
        <w:t>1. Речевой аппарат, его устройство и функции отдельных частей.</w:t>
      </w:r>
    </w:p>
    <w:p w:rsidR="005277F1" w:rsidRPr="00DC3633" w:rsidRDefault="005277F1" w:rsidP="00456C01">
      <w:r w:rsidRPr="00DC3633">
        <w:t>2. Фонетическая транскрипция. Система знаков фонетической транскрипции и ее основные принципы.</w:t>
      </w:r>
    </w:p>
    <w:p w:rsidR="005277F1" w:rsidRPr="00DC3633" w:rsidRDefault="005277F1" w:rsidP="00456C01">
      <w:r w:rsidRPr="00DC3633">
        <w:t>3. Классификация согласных звуков:</w:t>
      </w:r>
    </w:p>
    <w:p w:rsidR="005277F1" w:rsidRPr="00DC3633" w:rsidRDefault="005277F1" w:rsidP="00456C01">
      <w:pPr>
        <w:ind w:firstLine="708"/>
      </w:pPr>
      <w:r w:rsidRPr="00DC3633">
        <w:t>а) по уровню шума, участию или неучастию голоса;</w:t>
      </w:r>
    </w:p>
    <w:p w:rsidR="005277F1" w:rsidRPr="00DC3633" w:rsidRDefault="005277F1" w:rsidP="00456C01">
      <w:pPr>
        <w:ind w:firstLine="708"/>
      </w:pPr>
      <w:r w:rsidRPr="00DC3633">
        <w:t>б) по месту образования;</w:t>
      </w:r>
    </w:p>
    <w:p w:rsidR="005277F1" w:rsidRPr="00DC3633" w:rsidRDefault="005277F1" w:rsidP="00456C01">
      <w:pPr>
        <w:ind w:firstLine="708"/>
      </w:pPr>
      <w:r w:rsidRPr="00DC3633">
        <w:t>в) по способу образования;</w:t>
      </w:r>
    </w:p>
    <w:p w:rsidR="005277F1" w:rsidRPr="00DC3633" w:rsidRDefault="005277F1" w:rsidP="00456C01">
      <w:pPr>
        <w:ind w:firstLine="708"/>
      </w:pPr>
      <w:r w:rsidRPr="00DC3633">
        <w:t>г) по наличию или отсутствию палатализации.</w:t>
      </w:r>
    </w:p>
    <w:p w:rsidR="005277F1" w:rsidRPr="00DC3633" w:rsidRDefault="005277F1" w:rsidP="00456C01">
      <w:r w:rsidRPr="00DC3633">
        <w:t>4. Классификация гласных звуков:</w:t>
      </w:r>
    </w:p>
    <w:p w:rsidR="005277F1" w:rsidRPr="00DC3633" w:rsidRDefault="005277F1" w:rsidP="00456C01">
      <w:pPr>
        <w:ind w:firstLine="708"/>
      </w:pPr>
      <w:r w:rsidRPr="00DC3633">
        <w:t>а) по ряду;</w:t>
      </w:r>
    </w:p>
    <w:p w:rsidR="005277F1" w:rsidRPr="00DC3633" w:rsidRDefault="005277F1" w:rsidP="00456C01">
      <w:pPr>
        <w:ind w:firstLine="708"/>
      </w:pPr>
      <w:r w:rsidRPr="00DC3633">
        <w:t>б) по степени подъема языка;</w:t>
      </w:r>
    </w:p>
    <w:p w:rsidR="005277F1" w:rsidRPr="00DC3633" w:rsidRDefault="005277F1" w:rsidP="00456C01">
      <w:pPr>
        <w:ind w:firstLine="708"/>
      </w:pPr>
      <w:r w:rsidRPr="00DC3633">
        <w:t>в) по наличию или отсутствию лабиализации.</w:t>
      </w:r>
    </w:p>
    <w:p w:rsidR="005277F1" w:rsidRPr="00DC3633" w:rsidRDefault="005277F1" w:rsidP="00456C01">
      <w:pPr>
        <w:pStyle w:val="ListParagraph"/>
        <w:tabs>
          <w:tab w:val="left" w:pos="851"/>
        </w:tabs>
        <w:spacing w:line="240" w:lineRule="auto"/>
        <w:ind w:left="360" w:firstLine="0"/>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xml:space="preserve"> ФОНОЛОГИЯ</w:t>
      </w:r>
    </w:p>
    <w:p w:rsidR="005277F1" w:rsidRPr="00DC3633" w:rsidRDefault="005277F1" w:rsidP="00B81A6D">
      <w:pPr>
        <w:pStyle w:val="ListParagraph"/>
        <w:numPr>
          <w:ilvl w:val="0"/>
          <w:numId w:val="19"/>
        </w:numPr>
        <w:spacing w:line="240" w:lineRule="auto"/>
        <w:rPr>
          <w:szCs w:val="24"/>
          <w:lang w:val="ru-RU"/>
        </w:rPr>
      </w:pPr>
      <w:r w:rsidRPr="00DC3633">
        <w:rPr>
          <w:szCs w:val="24"/>
          <w:lang w:val="ru-RU"/>
        </w:rPr>
        <w:t>Система гласных фонем. Их дифференциальные и интегральные признаки.</w:t>
      </w:r>
    </w:p>
    <w:p w:rsidR="005277F1" w:rsidRPr="00DC3633" w:rsidRDefault="005277F1" w:rsidP="00B81A6D">
      <w:pPr>
        <w:pStyle w:val="ListParagraph"/>
        <w:numPr>
          <w:ilvl w:val="0"/>
          <w:numId w:val="19"/>
        </w:numPr>
        <w:spacing w:line="240" w:lineRule="auto"/>
        <w:rPr>
          <w:szCs w:val="24"/>
        </w:rPr>
      </w:pPr>
      <w:r w:rsidRPr="00DC3633">
        <w:rPr>
          <w:szCs w:val="24"/>
          <w:lang w:val="ru-RU"/>
        </w:rPr>
        <w:t xml:space="preserve">Позиционные изменения гласных фонем в зависимости от отношения к ударению. </w:t>
      </w:r>
      <w:r w:rsidRPr="00DC3633">
        <w:rPr>
          <w:szCs w:val="24"/>
        </w:rPr>
        <w:t>Редукция гласных, ее характер и степень.</w:t>
      </w:r>
    </w:p>
    <w:p w:rsidR="005277F1" w:rsidRPr="00DC3633" w:rsidRDefault="005277F1" w:rsidP="00B81A6D">
      <w:pPr>
        <w:pStyle w:val="ListParagraph"/>
        <w:numPr>
          <w:ilvl w:val="0"/>
          <w:numId w:val="19"/>
        </w:numPr>
        <w:spacing w:line="240" w:lineRule="auto"/>
        <w:rPr>
          <w:szCs w:val="24"/>
          <w:lang w:val="ru-RU"/>
        </w:rPr>
      </w:pPr>
      <w:r w:rsidRPr="00DC3633">
        <w:rPr>
          <w:szCs w:val="24"/>
          <w:lang w:val="ru-RU"/>
        </w:rPr>
        <w:t>Изменения гласных в зависимости от соседних мягких и твердых согласных.</w:t>
      </w:r>
    </w:p>
    <w:p w:rsidR="005277F1" w:rsidRPr="00DC3633" w:rsidRDefault="005277F1" w:rsidP="00B81A6D">
      <w:pPr>
        <w:pStyle w:val="ListParagraph"/>
        <w:numPr>
          <w:ilvl w:val="0"/>
          <w:numId w:val="19"/>
        </w:numPr>
        <w:spacing w:line="240" w:lineRule="auto"/>
        <w:rPr>
          <w:szCs w:val="24"/>
          <w:lang w:val="ru-RU"/>
        </w:rPr>
      </w:pPr>
      <w:r w:rsidRPr="00DC3633">
        <w:rPr>
          <w:szCs w:val="24"/>
          <w:lang w:val="ru-RU"/>
        </w:rPr>
        <w:t>Сильные и слабые позиции гласных фонем.</w:t>
      </w:r>
    </w:p>
    <w:p w:rsidR="005277F1" w:rsidRPr="00DC3633" w:rsidRDefault="005277F1" w:rsidP="00B81A6D">
      <w:pPr>
        <w:pStyle w:val="ListParagraph"/>
        <w:numPr>
          <w:ilvl w:val="0"/>
          <w:numId w:val="19"/>
        </w:numPr>
        <w:spacing w:line="240" w:lineRule="auto"/>
        <w:rPr>
          <w:szCs w:val="24"/>
          <w:lang w:val="ru-RU"/>
        </w:rPr>
      </w:pPr>
      <w:r w:rsidRPr="00DC3633">
        <w:rPr>
          <w:szCs w:val="24"/>
          <w:lang w:val="ru-RU"/>
        </w:rPr>
        <w:t>Гласные фонемы и их аллофоны в интерпретации Московской и Ленинградской фонологических школ.</w:t>
      </w:r>
    </w:p>
    <w:p w:rsidR="005277F1" w:rsidRPr="00DC3633" w:rsidRDefault="005277F1" w:rsidP="00B81A6D">
      <w:pPr>
        <w:pStyle w:val="ListParagraph"/>
        <w:numPr>
          <w:ilvl w:val="0"/>
          <w:numId w:val="19"/>
        </w:numPr>
        <w:spacing w:line="240" w:lineRule="auto"/>
        <w:rPr>
          <w:szCs w:val="24"/>
          <w:lang w:val="ru-RU"/>
        </w:rPr>
      </w:pPr>
      <w:r w:rsidRPr="00DC3633">
        <w:rPr>
          <w:szCs w:val="24"/>
          <w:lang w:val="ru-RU"/>
        </w:rPr>
        <w:t>Система согласных фонем. Их дифференциальные и интегральные признаки.</w:t>
      </w:r>
    </w:p>
    <w:p w:rsidR="005277F1" w:rsidRPr="00DC3633" w:rsidRDefault="005277F1" w:rsidP="00B81A6D">
      <w:pPr>
        <w:pStyle w:val="ListParagraph"/>
        <w:numPr>
          <w:ilvl w:val="0"/>
          <w:numId w:val="19"/>
        </w:numPr>
        <w:spacing w:line="240" w:lineRule="auto"/>
        <w:rPr>
          <w:szCs w:val="24"/>
          <w:lang w:val="ru-RU"/>
        </w:rPr>
      </w:pPr>
      <w:r w:rsidRPr="00DC3633">
        <w:rPr>
          <w:szCs w:val="24"/>
          <w:lang w:val="ru-RU"/>
        </w:rPr>
        <w:t>Виды и характер ассимиляции согласных в русском языке. Другие фонетические процессы в области согласных.</w:t>
      </w:r>
    </w:p>
    <w:p w:rsidR="005277F1" w:rsidRPr="00DC3633" w:rsidRDefault="005277F1" w:rsidP="00B81A6D">
      <w:pPr>
        <w:pStyle w:val="ListParagraph"/>
        <w:numPr>
          <w:ilvl w:val="0"/>
          <w:numId w:val="19"/>
        </w:numPr>
        <w:spacing w:line="240" w:lineRule="auto"/>
        <w:rPr>
          <w:szCs w:val="24"/>
          <w:lang w:val="ru-RU"/>
        </w:rPr>
      </w:pPr>
      <w:r w:rsidRPr="00DC3633">
        <w:rPr>
          <w:szCs w:val="24"/>
          <w:lang w:val="ru-RU"/>
        </w:rPr>
        <w:t>Сильные и слабые позиции согласных фонем.</w:t>
      </w:r>
    </w:p>
    <w:p w:rsidR="005277F1" w:rsidRPr="00DC3633" w:rsidRDefault="005277F1" w:rsidP="00B81A6D">
      <w:pPr>
        <w:pStyle w:val="ListParagraph"/>
        <w:numPr>
          <w:ilvl w:val="0"/>
          <w:numId w:val="19"/>
        </w:numPr>
        <w:spacing w:line="240" w:lineRule="auto"/>
        <w:rPr>
          <w:szCs w:val="24"/>
          <w:lang w:val="ru-RU"/>
        </w:rPr>
      </w:pPr>
      <w:r w:rsidRPr="00DC3633">
        <w:rPr>
          <w:szCs w:val="24"/>
          <w:lang w:val="ru-RU"/>
        </w:rPr>
        <w:t>Согласные фонемы и их аллофоны в понимании Московской и Ленинградской фонологических школ.</w:t>
      </w:r>
    </w:p>
    <w:p w:rsidR="005277F1" w:rsidRPr="00DC3633" w:rsidRDefault="005277F1" w:rsidP="00456C01">
      <w:pPr>
        <w:widowControl/>
        <w:autoSpaceDE/>
        <w:autoSpaceDN/>
        <w:adjustRightInd/>
        <w:ind w:firstLine="0"/>
        <w:jc w:val="center"/>
        <w:rPr>
          <w:rStyle w:val="FontStyle20"/>
          <w:rFonts w:ascii="Times New Roman" w:hAnsi="Times New Roman" w:cs="Times New Roman"/>
          <w:b/>
          <w:sz w:val="24"/>
          <w:szCs w:val="24"/>
        </w:rPr>
      </w:pPr>
      <w:r w:rsidRPr="00DC3633">
        <w:rPr>
          <w:rStyle w:val="FontStyle20"/>
          <w:rFonts w:ascii="Times New Roman" w:hAnsi="Times New Roman" w:cs="Times New Roman"/>
          <w:b/>
          <w:sz w:val="24"/>
          <w:szCs w:val="24"/>
        </w:rPr>
        <w:t>СЛОВООБРАЗОВАНИЕ. МОРФОЛОГИЯ</w:t>
      </w:r>
    </w:p>
    <w:p w:rsidR="005277F1" w:rsidRPr="00DC3633" w:rsidRDefault="005277F1" w:rsidP="00456C01">
      <w:pPr>
        <w:widowControl/>
        <w:autoSpaceDE/>
        <w:autoSpaceDN/>
        <w:adjustRightInd/>
        <w:ind w:firstLine="0"/>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 xml:space="preserve">Тема: </w:t>
      </w:r>
      <w:r w:rsidRPr="00DC3633">
        <w:rPr>
          <w:rStyle w:val="FontStyle20"/>
          <w:rFonts w:ascii="Times New Roman" w:hAnsi="Times New Roman" w:cs="Times New Roman"/>
          <w:sz w:val="24"/>
          <w:szCs w:val="24"/>
        </w:rPr>
        <w:t>МОРФЕМИКА</w:t>
      </w:r>
    </w:p>
    <w:p w:rsidR="005277F1" w:rsidRPr="00DC3633" w:rsidRDefault="005277F1" w:rsidP="00B81A6D">
      <w:pPr>
        <w:pStyle w:val="ListParagraph"/>
        <w:numPr>
          <w:ilvl w:val="0"/>
          <w:numId w:val="20"/>
        </w:numPr>
        <w:spacing w:line="240" w:lineRule="auto"/>
        <w:rPr>
          <w:szCs w:val="24"/>
        </w:rPr>
      </w:pPr>
      <w:r w:rsidRPr="00DC3633">
        <w:rPr>
          <w:szCs w:val="24"/>
          <w:lang w:val="ru-RU"/>
        </w:rPr>
        <w:t xml:space="preserve">Морфемы как значимые части слова. Морфема и фонема. Морфема и слово. </w:t>
      </w:r>
      <w:r w:rsidRPr="00DC3633">
        <w:rPr>
          <w:szCs w:val="24"/>
        </w:rPr>
        <w:t>Морфема и предложение.</w:t>
      </w:r>
    </w:p>
    <w:p w:rsidR="005277F1" w:rsidRPr="00DC3633" w:rsidRDefault="005277F1" w:rsidP="00B81A6D">
      <w:pPr>
        <w:pStyle w:val="ListParagraph"/>
        <w:numPr>
          <w:ilvl w:val="0"/>
          <w:numId w:val="20"/>
        </w:numPr>
        <w:spacing w:line="240" w:lineRule="auto"/>
        <w:rPr>
          <w:szCs w:val="24"/>
          <w:lang w:val="ru-RU"/>
        </w:rPr>
      </w:pPr>
      <w:r w:rsidRPr="00DC3633">
        <w:rPr>
          <w:szCs w:val="24"/>
          <w:lang w:val="ru-RU"/>
        </w:rPr>
        <w:t>Типы морфем по характеру выражаемого ими значения (корни и аффиксы).</w:t>
      </w:r>
    </w:p>
    <w:p w:rsidR="005277F1" w:rsidRPr="00DC3633" w:rsidRDefault="005277F1" w:rsidP="00B81A6D">
      <w:pPr>
        <w:pStyle w:val="ListParagraph"/>
        <w:numPr>
          <w:ilvl w:val="0"/>
          <w:numId w:val="20"/>
        </w:numPr>
        <w:spacing w:line="240" w:lineRule="auto"/>
        <w:rPr>
          <w:szCs w:val="24"/>
          <w:lang w:val="ru-RU"/>
        </w:rPr>
      </w:pPr>
      <w:r w:rsidRPr="00DC3633">
        <w:rPr>
          <w:szCs w:val="24"/>
          <w:lang w:val="ru-RU"/>
        </w:rPr>
        <w:t>Классификация морфем по их месту в слове и по функции.</w:t>
      </w:r>
    </w:p>
    <w:p w:rsidR="005277F1" w:rsidRPr="00DC3633" w:rsidRDefault="005277F1" w:rsidP="00B81A6D">
      <w:pPr>
        <w:pStyle w:val="ListParagraph"/>
        <w:numPr>
          <w:ilvl w:val="0"/>
          <w:numId w:val="20"/>
        </w:numPr>
        <w:spacing w:line="240" w:lineRule="auto"/>
        <w:rPr>
          <w:szCs w:val="24"/>
          <w:lang w:val="ru-RU"/>
        </w:rPr>
      </w:pPr>
      <w:r w:rsidRPr="00DC3633">
        <w:rPr>
          <w:szCs w:val="24"/>
          <w:lang w:val="ru-RU"/>
        </w:rPr>
        <w:t>Характеристика корня. Понятие свободного и связанного корня.</w:t>
      </w:r>
    </w:p>
    <w:p w:rsidR="005277F1" w:rsidRPr="00DC3633" w:rsidRDefault="005277F1" w:rsidP="00B81A6D">
      <w:pPr>
        <w:pStyle w:val="ListParagraph"/>
        <w:numPr>
          <w:ilvl w:val="0"/>
          <w:numId w:val="20"/>
        </w:numPr>
        <w:spacing w:line="240" w:lineRule="auto"/>
        <w:rPr>
          <w:szCs w:val="24"/>
        </w:rPr>
      </w:pPr>
      <w:r w:rsidRPr="00DC3633">
        <w:rPr>
          <w:szCs w:val="24"/>
        </w:rPr>
        <w:t>Характеристика приставок.</w:t>
      </w:r>
    </w:p>
    <w:p w:rsidR="005277F1" w:rsidRPr="00DC3633" w:rsidRDefault="005277F1" w:rsidP="00B81A6D">
      <w:pPr>
        <w:pStyle w:val="ListParagraph"/>
        <w:numPr>
          <w:ilvl w:val="0"/>
          <w:numId w:val="20"/>
        </w:numPr>
        <w:spacing w:line="240" w:lineRule="auto"/>
        <w:rPr>
          <w:szCs w:val="24"/>
          <w:lang w:val="ru-RU"/>
        </w:rPr>
      </w:pPr>
      <w:r w:rsidRPr="00DC3633">
        <w:rPr>
          <w:szCs w:val="24"/>
          <w:lang w:val="ru-RU"/>
        </w:rPr>
        <w:t>Характеристика суффиксов. Понятие нулевого суффикса.</w:t>
      </w:r>
    </w:p>
    <w:p w:rsidR="005277F1" w:rsidRPr="00DC3633" w:rsidRDefault="005277F1" w:rsidP="00B81A6D">
      <w:pPr>
        <w:pStyle w:val="ListParagraph"/>
        <w:numPr>
          <w:ilvl w:val="0"/>
          <w:numId w:val="20"/>
        </w:numPr>
        <w:spacing w:line="240" w:lineRule="auto"/>
        <w:rPr>
          <w:szCs w:val="24"/>
        </w:rPr>
      </w:pPr>
      <w:r w:rsidRPr="00DC3633">
        <w:rPr>
          <w:szCs w:val="24"/>
        </w:rPr>
        <w:t>Характеристика окончаний. Нулевое окончание.</w:t>
      </w:r>
    </w:p>
    <w:p w:rsidR="005277F1" w:rsidRPr="00DC3633" w:rsidRDefault="005277F1" w:rsidP="00B81A6D">
      <w:pPr>
        <w:pStyle w:val="ListParagraph"/>
        <w:numPr>
          <w:ilvl w:val="0"/>
          <w:numId w:val="20"/>
        </w:numPr>
        <w:spacing w:line="240" w:lineRule="auto"/>
        <w:rPr>
          <w:szCs w:val="24"/>
          <w:lang w:val="ru-RU"/>
        </w:rPr>
      </w:pPr>
      <w:r w:rsidRPr="00DC3633">
        <w:rPr>
          <w:szCs w:val="24"/>
          <w:lang w:val="ru-RU"/>
        </w:rPr>
        <w:t>Вопрос о соединительных морфемах (интерфиксах) и конфиксах.</w:t>
      </w:r>
    </w:p>
    <w:p w:rsidR="005277F1" w:rsidRPr="00DC3633" w:rsidRDefault="005277F1" w:rsidP="00B81A6D">
      <w:pPr>
        <w:pStyle w:val="ListParagraph"/>
        <w:numPr>
          <w:ilvl w:val="0"/>
          <w:numId w:val="20"/>
        </w:numPr>
        <w:spacing w:line="240" w:lineRule="auto"/>
        <w:rPr>
          <w:szCs w:val="24"/>
        </w:rPr>
      </w:pPr>
      <w:r w:rsidRPr="00DC3633">
        <w:rPr>
          <w:szCs w:val="24"/>
        </w:rPr>
        <w:t>Характеристика постфиксов.</w:t>
      </w:r>
    </w:p>
    <w:p w:rsidR="005277F1" w:rsidRPr="00DC3633" w:rsidRDefault="005277F1" w:rsidP="00B81A6D">
      <w:pPr>
        <w:pStyle w:val="ListParagraph"/>
        <w:numPr>
          <w:ilvl w:val="0"/>
          <w:numId w:val="20"/>
        </w:numPr>
        <w:spacing w:line="240" w:lineRule="auto"/>
        <w:rPr>
          <w:szCs w:val="24"/>
        </w:rPr>
      </w:pPr>
      <w:r w:rsidRPr="00DC3633">
        <w:rPr>
          <w:szCs w:val="24"/>
        </w:rPr>
        <w:t>Словообразовательные и словоизменительные аффиксы.</w:t>
      </w:r>
    </w:p>
    <w:p w:rsidR="005277F1" w:rsidRPr="00DC3633" w:rsidRDefault="005277F1" w:rsidP="00456C01">
      <w:pPr>
        <w:jc w:val="center"/>
      </w:pPr>
      <w:r w:rsidRPr="00DC3633">
        <w:rPr>
          <w:i/>
        </w:rPr>
        <w:t>Тема</w:t>
      </w:r>
      <w:r w:rsidRPr="00DC3633">
        <w:t>: СЛОВООБРАЗОВАНИЕ</w:t>
      </w:r>
    </w:p>
    <w:p w:rsidR="005277F1" w:rsidRPr="00DC3633" w:rsidRDefault="005277F1" w:rsidP="00B81A6D">
      <w:pPr>
        <w:pStyle w:val="ListParagraph"/>
        <w:numPr>
          <w:ilvl w:val="0"/>
          <w:numId w:val="21"/>
        </w:numPr>
        <w:spacing w:line="240" w:lineRule="auto"/>
        <w:ind w:left="360"/>
        <w:rPr>
          <w:szCs w:val="24"/>
          <w:lang w:val="ru-RU"/>
        </w:rPr>
      </w:pPr>
      <w:r w:rsidRPr="00DC3633">
        <w:rPr>
          <w:szCs w:val="24"/>
          <w:lang w:val="ru-RU"/>
        </w:rPr>
        <w:t>Производное слово как основная единица словообразования. Дифференциальные признаки производного слова (словообразовательная мотивированность, членимость).</w:t>
      </w:r>
    </w:p>
    <w:p w:rsidR="005277F1" w:rsidRPr="00DC3633" w:rsidRDefault="005277F1" w:rsidP="00B81A6D">
      <w:pPr>
        <w:pStyle w:val="ListParagraph"/>
        <w:numPr>
          <w:ilvl w:val="0"/>
          <w:numId w:val="21"/>
        </w:numPr>
        <w:spacing w:line="240" w:lineRule="auto"/>
        <w:ind w:left="360"/>
        <w:rPr>
          <w:szCs w:val="24"/>
        </w:rPr>
      </w:pPr>
      <w:r w:rsidRPr="00DC3633">
        <w:rPr>
          <w:szCs w:val="24"/>
          <w:lang w:val="ru-RU"/>
        </w:rPr>
        <w:t xml:space="preserve">Неморфологические способы словообразования. Субстантивация как способ синхронного словообразования. </w:t>
      </w:r>
      <w:r w:rsidRPr="00DC3633">
        <w:rPr>
          <w:szCs w:val="24"/>
        </w:rPr>
        <w:t>Типы субстантивации. Вопрос об адъективации причастий.</w:t>
      </w:r>
    </w:p>
    <w:p w:rsidR="005277F1" w:rsidRPr="00DC3633" w:rsidRDefault="005277F1" w:rsidP="00B81A6D">
      <w:pPr>
        <w:pStyle w:val="ListParagraph"/>
        <w:numPr>
          <w:ilvl w:val="0"/>
          <w:numId w:val="21"/>
        </w:numPr>
        <w:spacing w:line="240" w:lineRule="auto"/>
        <w:ind w:left="360"/>
        <w:rPr>
          <w:szCs w:val="24"/>
        </w:rPr>
      </w:pPr>
      <w:r w:rsidRPr="00DC3633">
        <w:rPr>
          <w:szCs w:val="24"/>
          <w:lang w:val="ru-RU"/>
        </w:rPr>
        <w:t xml:space="preserve">Классификация способов синхронного словообразования с учетом характера словообразовательного форманта (аффиксальные, безаффиксные, смешанные). </w:t>
      </w:r>
      <w:r w:rsidRPr="00DC3633">
        <w:rPr>
          <w:szCs w:val="24"/>
        </w:rPr>
        <w:t>Отличие сращения от сложения.</w:t>
      </w:r>
    </w:p>
    <w:p w:rsidR="005277F1" w:rsidRPr="00DC3633" w:rsidRDefault="005277F1" w:rsidP="00456C01">
      <w:pPr>
        <w:widowControl/>
        <w:autoSpaceDE/>
        <w:autoSpaceDN/>
        <w:adjustRightInd/>
        <w:ind w:firstLine="0"/>
        <w:jc w:val="center"/>
        <w:rPr>
          <w:rStyle w:val="FontStyle20"/>
          <w:rFonts w:ascii="Times New Roman" w:hAnsi="Times New Roman" w:cs="Times New Roman"/>
          <w:b/>
          <w:sz w:val="24"/>
          <w:szCs w:val="24"/>
        </w:rPr>
      </w:pPr>
      <w:r w:rsidRPr="00DC3633">
        <w:rPr>
          <w:rStyle w:val="FontStyle20"/>
          <w:rFonts w:ascii="Times New Roman" w:hAnsi="Times New Roman" w:cs="Times New Roman"/>
          <w:b/>
          <w:sz w:val="24"/>
          <w:szCs w:val="24"/>
        </w:rPr>
        <w:t>МОРФОЛОГИЯ</w:t>
      </w:r>
    </w:p>
    <w:p w:rsidR="005277F1" w:rsidRPr="00DC3633" w:rsidRDefault="005277F1" w:rsidP="00456C01">
      <w:pPr>
        <w:widowControl/>
        <w:autoSpaceDE/>
        <w:autoSpaceDN/>
        <w:adjustRightInd/>
        <w:ind w:firstLine="0"/>
        <w:jc w:val="center"/>
        <w:rPr>
          <w:rStyle w:val="FontStyle20"/>
          <w:rFonts w:ascii="Times New Roman" w:hAnsi="Times New Roman" w:cs="Times New Roman"/>
          <w:i/>
          <w:sz w:val="24"/>
          <w:szCs w:val="24"/>
        </w:rPr>
      </w:pPr>
      <w:r w:rsidRPr="00DC3633">
        <w:rPr>
          <w:rStyle w:val="FontStyle20"/>
          <w:rFonts w:ascii="Times New Roman" w:hAnsi="Times New Roman" w:cs="Times New Roman"/>
          <w:i/>
          <w:sz w:val="24"/>
          <w:szCs w:val="24"/>
        </w:rPr>
        <w:t>Тема: ВВЕДЕНИЕ В МОРФОЛОГИЮ</w:t>
      </w:r>
    </w:p>
    <w:p w:rsidR="005277F1" w:rsidRPr="00DC3633" w:rsidRDefault="005277F1" w:rsidP="00B81A6D">
      <w:pPr>
        <w:widowControl/>
        <w:numPr>
          <w:ilvl w:val="0"/>
          <w:numId w:val="48"/>
        </w:numPr>
        <w:tabs>
          <w:tab w:val="clear" w:pos="720"/>
          <w:tab w:val="num" w:pos="360"/>
        </w:tabs>
        <w:autoSpaceDE/>
        <w:autoSpaceDN/>
        <w:adjustRightInd/>
        <w:ind w:left="360"/>
      </w:pPr>
      <w:r w:rsidRPr="00DC3633">
        <w:t>Введение, предмет и задачи морфологии:</w:t>
      </w:r>
    </w:p>
    <w:p w:rsidR="005277F1" w:rsidRPr="00DC3633" w:rsidRDefault="005277F1" w:rsidP="00B81A6D">
      <w:pPr>
        <w:widowControl/>
        <w:numPr>
          <w:ilvl w:val="0"/>
          <w:numId w:val="49"/>
        </w:numPr>
        <w:tabs>
          <w:tab w:val="clear" w:pos="1068"/>
          <w:tab w:val="num" w:pos="708"/>
        </w:tabs>
        <w:autoSpaceDE/>
        <w:autoSpaceDN/>
        <w:adjustRightInd/>
        <w:ind w:left="708"/>
      </w:pPr>
      <w:r w:rsidRPr="00DC3633">
        <w:t>Объект и предмет морфологии;</w:t>
      </w:r>
    </w:p>
    <w:p w:rsidR="005277F1" w:rsidRPr="00DC3633" w:rsidRDefault="005277F1" w:rsidP="00B81A6D">
      <w:pPr>
        <w:widowControl/>
        <w:numPr>
          <w:ilvl w:val="0"/>
          <w:numId w:val="49"/>
        </w:numPr>
        <w:tabs>
          <w:tab w:val="clear" w:pos="1068"/>
          <w:tab w:val="num" w:pos="708"/>
        </w:tabs>
        <w:autoSpaceDE/>
        <w:autoSpaceDN/>
        <w:adjustRightInd/>
        <w:ind w:left="708"/>
      </w:pPr>
      <w:r w:rsidRPr="00DC3633">
        <w:t>Грамматическое значение, его сущность и свойства;</w:t>
      </w:r>
    </w:p>
    <w:p w:rsidR="005277F1" w:rsidRPr="00DC3633" w:rsidRDefault="005277F1" w:rsidP="00B81A6D">
      <w:pPr>
        <w:widowControl/>
        <w:numPr>
          <w:ilvl w:val="0"/>
          <w:numId w:val="49"/>
        </w:numPr>
        <w:tabs>
          <w:tab w:val="clear" w:pos="1068"/>
          <w:tab w:val="num" w:pos="708"/>
        </w:tabs>
        <w:autoSpaceDE/>
        <w:autoSpaceDN/>
        <w:adjustRightInd/>
        <w:ind w:left="708"/>
      </w:pPr>
      <w:r w:rsidRPr="00DC3633">
        <w:t>Грамматическая форма, словоформа;</w:t>
      </w:r>
    </w:p>
    <w:p w:rsidR="005277F1" w:rsidRPr="00DC3633" w:rsidRDefault="005277F1" w:rsidP="00B81A6D">
      <w:pPr>
        <w:widowControl/>
        <w:numPr>
          <w:ilvl w:val="0"/>
          <w:numId w:val="49"/>
        </w:numPr>
        <w:tabs>
          <w:tab w:val="clear" w:pos="1068"/>
          <w:tab w:val="num" w:pos="708"/>
        </w:tabs>
        <w:autoSpaceDE/>
        <w:autoSpaceDN/>
        <w:adjustRightInd/>
        <w:ind w:left="708"/>
      </w:pPr>
      <w:r w:rsidRPr="00DC3633">
        <w:t>Синтаксические и аналитические способы выражения грамматического значения;</w:t>
      </w:r>
    </w:p>
    <w:p w:rsidR="005277F1" w:rsidRPr="00DC3633" w:rsidRDefault="005277F1" w:rsidP="00B81A6D">
      <w:pPr>
        <w:widowControl/>
        <w:numPr>
          <w:ilvl w:val="0"/>
          <w:numId w:val="49"/>
        </w:numPr>
        <w:tabs>
          <w:tab w:val="clear" w:pos="1068"/>
          <w:tab w:val="num" w:pos="708"/>
        </w:tabs>
        <w:autoSpaceDE/>
        <w:autoSpaceDN/>
        <w:adjustRightInd/>
        <w:ind w:left="708"/>
      </w:pPr>
      <w:r w:rsidRPr="00DC3633">
        <w:t>Грамматическая категория.</w:t>
      </w:r>
    </w:p>
    <w:p w:rsidR="005277F1" w:rsidRPr="00DC3633" w:rsidRDefault="005277F1" w:rsidP="00B81A6D">
      <w:pPr>
        <w:widowControl/>
        <w:numPr>
          <w:ilvl w:val="0"/>
          <w:numId w:val="48"/>
        </w:numPr>
        <w:tabs>
          <w:tab w:val="clear" w:pos="720"/>
          <w:tab w:val="num" w:pos="360"/>
        </w:tabs>
        <w:autoSpaceDE/>
        <w:autoSpaceDN/>
        <w:adjustRightInd/>
        <w:ind w:left="360"/>
      </w:pPr>
      <w:r w:rsidRPr="00DC3633">
        <w:t>Части речи. Принципы их выделения.</w:t>
      </w:r>
    </w:p>
    <w:p w:rsidR="005277F1" w:rsidRPr="00DC3633" w:rsidRDefault="005277F1" w:rsidP="00456C01">
      <w:pPr>
        <w:widowControl/>
        <w:autoSpaceDE/>
        <w:autoSpaceDN/>
        <w:adjustRightInd/>
        <w:ind w:firstLine="0"/>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xml:space="preserve"> ИМЯ СУЩЕСТВИТЕЛЬНОЕ КАК ЧАСТЬ РЕЧИ</w:t>
      </w:r>
    </w:p>
    <w:p w:rsidR="005277F1" w:rsidRPr="00DC3633" w:rsidRDefault="005277F1" w:rsidP="00B81A6D">
      <w:pPr>
        <w:pStyle w:val="ListParagraph"/>
        <w:numPr>
          <w:ilvl w:val="0"/>
          <w:numId w:val="22"/>
        </w:numPr>
        <w:spacing w:line="240" w:lineRule="auto"/>
        <w:ind w:left="357" w:hanging="357"/>
        <w:rPr>
          <w:szCs w:val="24"/>
          <w:lang w:val="ru-RU"/>
        </w:rPr>
      </w:pPr>
      <w:r w:rsidRPr="00DC3633">
        <w:rPr>
          <w:szCs w:val="24"/>
          <w:lang w:val="ru-RU"/>
        </w:rPr>
        <w:t>Понятие имени существительного как части речи. Основные признаки имени существительного (значение, изменение, употребление), их связь.</w:t>
      </w:r>
    </w:p>
    <w:p w:rsidR="005277F1" w:rsidRPr="00DC3633" w:rsidRDefault="005277F1" w:rsidP="00B81A6D">
      <w:pPr>
        <w:pStyle w:val="ListParagraph"/>
        <w:numPr>
          <w:ilvl w:val="0"/>
          <w:numId w:val="22"/>
        </w:numPr>
        <w:spacing w:line="240" w:lineRule="auto"/>
        <w:ind w:left="357" w:hanging="357"/>
        <w:rPr>
          <w:szCs w:val="24"/>
          <w:lang w:val="ru-RU"/>
        </w:rPr>
      </w:pPr>
      <w:r w:rsidRPr="00DC3633">
        <w:rPr>
          <w:szCs w:val="24"/>
          <w:lang w:val="ru-RU"/>
        </w:rPr>
        <w:t>Разряды имен существительных (одушевленные/ неодушевленные; собственные и нарицательные; конкретные и абстрактные; вещественные и собирательные, единичные).</w:t>
      </w:r>
    </w:p>
    <w:p w:rsidR="005277F1" w:rsidRPr="00DC3633" w:rsidRDefault="005277F1" w:rsidP="00B81A6D">
      <w:pPr>
        <w:pStyle w:val="ListParagraph"/>
        <w:numPr>
          <w:ilvl w:val="0"/>
          <w:numId w:val="22"/>
        </w:numPr>
        <w:spacing w:line="240" w:lineRule="auto"/>
        <w:ind w:left="357" w:hanging="357"/>
        <w:rPr>
          <w:szCs w:val="24"/>
          <w:lang w:val="ru-RU"/>
        </w:rPr>
      </w:pPr>
      <w:r w:rsidRPr="00DC3633">
        <w:rPr>
          <w:szCs w:val="24"/>
          <w:lang w:val="ru-RU"/>
        </w:rPr>
        <w:t>Лексико-грамматические категории имен существительных (категория рода; категория числа; категория падежа).</w:t>
      </w:r>
    </w:p>
    <w:p w:rsidR="005277F1" w:rsidRPr="00DC3633" w:rsidRDefault="005277F1" w:rsidP="00B81A6D">
      <w:pPr>
        <w:pStyle w:val="ListParagraph"/>
        <w:numPr>
          <w:ilvl w:val="0"/>
          <w:numId w:val="22"/>
        </w:numPr>
        <w:spacing w:line="240" w:lineRule="auto"/>
        <w:ind w:left="357" w:hanging="357"/>
        <w:rPr>
          <w:szCs w:val="24"/>
        </w:rPr>
      </w:pPr>
      <w:r w:rsidRPr="00DC3633">
        <w:rPr>
          <w:szCs w:val="24"/>
        </w:rPr>
        <w:t>Разновидности склонения имен существительных.</w:t>
      </w:r>
    </w:p>
    <w:p w:rsidR="005277F1" w:rsidRPr="00DC3633" w:rsidRDefault="005277F1" w:rsidP="00456C01">
      <w:pPr>
        <w:widowControl/>
        <w:autoSpaceDE/>
        <w:autoSpaceDN/>
        <w:adjustRightInd/>
        <w:ind w:firstLine="0"/>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xml:space="preserve"> ИМЯ ПРИЛАГАТЕЛЬНОЕ КАК ЧАСТЬ РЕЧИ</w:t>
      </w:r>
    </w:p>
    <w:p w:rsidR="005277F1" w:rsidRPr="00DC3633" w:rsidRDefault="005277F1" w:rsidP="00B81A6D">
      <w:pPr>
        <w:pStyle w:val="ListParagraph"/>
        <w:numPr>
          <w:ilvl w:val="0"/>
          <w:numId w:val="23"/>
        </w:numPr>
        <w:spacing w:line="240" w:lineRule="auto"/>
        <w:rPr>
          <w:szCs w:val="24"/>
          <w:lang w:val="ru-RU"/>
        </w:rPr>
      </w:pPr>
      <w:r w:rsidRPr="00DC3633">
        <w:rPr>
          <w:szCs w:val="24"/>
          <w:lang w:val="ru-RU"/>
        </w:rPr>
        <w:t>Понятие об имени прилагательном как части речи (значение, изменение, употребление).</w:t>
      </w:r>
    </w:p>
    <w:p w:rsidR="005277F1" w:rsidRPr="00DC3633" w:rsidRDefault="005277F1" w:rsidP="00B81A6D">
      <w:pPr>
        <w:pStyle w:val="ListParagraph"/>
        <w:numPr>
          <w:ilvl w:val="0"/>
          <w:numId w:val="23"/>
        </w:numPr>
        <w:spacing w:line="240" w:lineRule="auto"/>
        <w:rPr>
          <w:szCs w:val="24"/>
        </w:rPr>
      </w:pPr>
      <w:r w:rsidRPr="00DC3633">
        <w:rPr>
          <w:szCs w:val="24"/>
          <w:lang w:val="ru-RU"/>
        </w:rPr>
        <w:t xml:space="preserve">Качественные имена прилагательные, их особенности. </w:t>
      </w:r>
      <w:r w:rsidRPr="00DC3633">
        <w:rPr>
          <w:szCs w:val="24"/>
        </w:rPr>
        <w:t>Краткая форма. Степени сравнения.</w:t>
      </w:r>
    </w:p>
    <w:p w:rsidR="005277F1" w:rsidRPr="00DC3633" w:rsidRDefault="005277F1" w:rsidP="00B81A6D">
      <w:pPr>
        <w:pStyle w:val="ListParagraph"/>
        <w:numPr>
          <w:ilvl w:val="0"/>
          <w:numId w:val="23"/>
        </w:numPr>
        <w:spacing w:line="240" w:lineRule="auto"/>
        <w:rPr>
          <w:szCs w:val="24"/>
        </w:rPr>
      </w:pPr>
      <w:r w:rsidRPr="00DC3633">
        <w:rPr>
          <w:szCs w:val="24"/>
        </w:rPr>
        <w:t xml:space="preserve">Относительные имена прилагательные. </w:t>
      </w:r>
    </w:p>
    <w:p w:rsidR="005277F1" w:rsidRPr="00DC3633" w:rsidRDefault="005277F1" w:rsidP="00B81A6D">
      <w:pPr>
        <w:pStyle w:val="ListParagraph"/>
        <w:numPr>
          <w:ilvl w:val="0"/>
          <w:numId w:val="23"/>
        </w:numPr>
        <w:spacing w:line="240" w:lineRule="auto"/>
        <w:rPr>
          <w:szCs w:val="24"/>
        </w:rPr>
      </w:pPr>
      <w:r w:rsidRPr="00DC3633">
        <w:rPr>
          <w:szCs w:val="24"/>
        </w:rPr>
        <w:t>Притяжательные имена прилагательные.</w:t>
      </w:r>
    </w:p>
    <w:p w:rsidR="005277F1" w:rsidRPr="00DC3633" w:rsidRDefault="005277F1" w:rsidP="00456C01">
      <w:pPr>
        <w:widowControl/>
        <w:autoSpaceDE/>
        <w:autoSpaceDN/>
        <w:adjustRightInd/>
        <w:ind w:firstLine="0"/>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xml:space="preserve"> ИМЯ ЧИСЛИТЕЛЬНОЕ КАК ЧАСТЬ РЕЧИ</w:t>
      </w:r>
    </w:p>
    <w:p w:rsidR="005277F1" w:rsidRPr="00DC3633" w:rsidRDefault="005277F1" w:rsidP="00B81A6D">
      <w:pPr>
        <w:pStyle w:val="ListParagraph"/>
        <w:numPr>
          <w:ilvl w:val="0"/>
          <w:numId w:val="24"/>
        </w:numPr>
        <w:spacing w:line="240" w:lineRule="auto"/>
        <w:rPr>
          <w:szCs w:val="24"/>
          <w:lang w:val="ru-RU"/>
        </w:rPr>
      </w:pPr>
      <w:r w:rsidRPr="00DC3633">
        <w:rPr>
          <w:szCs w:val="24"/>
          <w:lang w:val="ru-RU"/>
        </w:rPr>
        <w:t>Понятие об имени числительном как части речи. Отграничение числительных от других частей речи.</w:t>
      </w:r>
    </w:p>
    <w:p w:rsidR="005277F1" w:rsidRPr="00DC3633" w:rsidRDefault="005277F1" w:rsidP="00B81A6D">
      <w:pPr>
        <w:pStyle w:val="ListParagraph"/>
        <w:numPr>
          <w:ilvl w:val="0"/>
          <w:numId w:val="24"/>
        </w:numPr>
        <w:spacing w:line="240" w:lineRule="auto"/>
        <w:rPr>
          <w:szCs w:val="24"/>
        </w:rPr>
      </w:pPr>
      <w:r w:rsidRPr="00DC3633">
        <w:rPr>
          <w:szCs w:val="24"/>
          <w:lang w:val="ru-RU"/>
        </w:rPr>
        <w:t xml:space="preserve">Разряды имен числительных по значению и структуре. </w:t>
      </w:r>
      <w:r w:rsidRPr="00DC3633">
        <w:rPr>
          <w:szCs w:val="24"/>
        </w:rPr>
        <w:t>Порядковые имена числительные.</w:t>
      </w:r>
    </w:p>
    <w:p w:rsidR="005277F1" w:rsidRPr="00DC3633" w:rsidRDefault="005277F1" w:rsidP="00B81A6D">
      <w:pPr>
        <w:pStyle w:val="ListParagraph"/>
        <w:numPr>
          <w:ilvl w:val="0"/>
          <w:numId w:val="24"/>
        </w:numPr>
        <w:spacing w:line="240" w:lineRule="auto"/>
        <w:rPr>
          <w:rStyle w:val="FontStyle20"/>
          <w:rFonts w:ascii="Times New Roman" w:hAnsi="Times New Roman" w:cs="Times New Roman"/>
          <w:sz w:val="24"/>
          <w:szCs w:val="24"/>
        </w:rPr>
      </w:pPr>
      <w:r w:rsidRPr="00DC3633">
        <w:rPr>
          <w:szCs w:val="24"/>
        </w:rPr>
        <w:t>Склонение имен числительных.</w:t>
      </w:r>
    </w:p>
    <w:p w:rsidR="005277F1" w:rsidRPr="00DC3633" w:rsidRDefault="005277F1" w:rsidP="00456C01">
      <w:pPr>
        <w:widowControl/>
        <w:autoSpaceDE/>
        <w:autoSpaceDN/>
        <w:adjustRightInd/>
        <w:ind w:firstLine="0"/>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xml:space="preserve"> МЕСТОИМЕНИЕ КАК ЧАСТЬ РЕЧИ</w:t>
      </w:r>
    </w:p>
    <w:p w:rsidR="005277F1" w:rsidRPr="00DC3633" w:rsidRDefault="005277F1" w:rsidP="00B81A6D">
      <w:pPr>
        <w:pStyle w:val="ListParagraph"/>
        <w:numPr>
          <w:ilvl w:val="0"/>
          <w:numId w:val="25"/>
        </w:numPr>
        <w:spacing w:line="240" w:lineRule="auto"/>
        <w:rPr>
          <w:szCs w:val="24"/>
        </w:rPr>
      </w:pPr>
      <w:r w:rsidRPr="00DC3633">
        <w:rPr>
          <w:szCs w:val="24"/>
          <w:lang w:val="ru-RU"/>
        </w:rPr>
        <w:t xml:space="preserve">Понятие о местоимении как части речи. </w:t>
      </w:r>
      <w:r w:rsidRPr="00DC3633">
        <w:rPr>
          <w:szCs w:val="24"/>
        </w:rPr>
        <w:t>Основные теории.</w:t>
      </w:r>
    </w:p>
    <w:p w:rsidR="005277F1" w:rsidRPr="00DC3633" w:rsidRDefault="005277F1" w:rsidP="00B81A6D">
      <w:pPr>
        <w:pStyle w:val="ListParagraph"/>
        <w:numPr>
          <w:ilvl w:val="0"/>
          <w:numId w:val="25"/>
        </w:numPr>
        <w:spacing w:line="240" w:lineRule="auto"/>
        <w:rPr>
          <w:szCs w:val="24"/>
          <w:lang w:val="ru-RU"/>
        </w:rPr>
      </w:pPr>
      <w:r w:rsidRPr="00DC3633">
        <w:rPr>
          <w:szCs w:val="24"/>
          <w:lang w:val="ru-RU"/>
        </w:rPr>
        <w:t>Разряды местоимений по соотношению с другими частями речи.</w:t>
      </w:r>
    </w:p>
    <w:p w:rsidR="005277F1" w:rsidRPr="00DC3633" w:rsidRDefault="005277F1" w:rsidP="00B81A6D">
      <w:pPr>
        <w:pStyle w:val="ListParagraph"/>
        <w:numPr>
          <w:ilvl w:val="0"/>
          <w:numId w:val="25"/>
        </w:numPr>
        <w:spacing w:line="240" w:lineRule="auto"/>
        <w:rPr>
          <w:szCs w:val="24"/>
        </w:rPr>
      </w:pPr>
      <w:r w:rsidRPr="00DC3633">
        <w:rPr>
          <w:szCs w:val="24"/>
        </w:rPr>
        <w:t xml:space="preserve">Лексико-грамматические разряды местоимений. </w:t>
      </w:r>
    </w:p>
    <w:p w:rsidR="005277F1" w:rsidRPr="00DC3633" w:rsidRDefault="005277F1" w:rsidP="00B81A6D">
      <w:pPr>
        <w:pStyle w:val="ListParagraph"/>
        <w:numPr>
          <w:ilvl w:val="0"/>
          <w:numId w:val="25"/>
        </w:numPr>
        <w:spacing w:line="240" w:lineRule="auto"/>
        <w:rPr>
          <w:szCs w:val="24"/>
          <w:lang w:val="ru-RU"/>
        </w:rPr>
      </w:pPr>
      <w:r w:rsidRPr="00DC3633">
        <w:rPr>
          <w:szCs w:val="24"/>
          <w:lang w:val="ru-RU"/>
        </w:rPr>
        <w:t>Переход в местоимения слов других частей речи и местоимения в другие части речи.</w:t>
      </w:r>
    </w:p>
    <w:p w:rsidR="005277F1" w:rsidRPr="00DC3633" w:rsidRDefault="005277F1" w:rsidP="00456C01">
      <w:pPr>
        <w:widowControl/>
        <w:autoSpaceDE/>
        <w:autoSpaceDN/>
        <w:adjustRightInd/>
        <w:ind w:firstLine="0"/>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xml:space="preserve"> ГЛАГОЛ КАК ЧАСТЬ РЕЧИ</w:t>
      </w:r>
    </w:p>
    <w:p w:rsidR="005277F1" w:rsidRPr="00DC3633" w:rsidRDefault="005277F1" w:rsidP="00B81A6D">
      <w:pPr>
        <w:pStyle w:val="ListParagraph"/>
        <w:numPr>
          <w:ilvl w:val="0"/>
          <w:numId w:val="26"/>
        </w:numPr>
        <w:spacing w:line="240" w:lineRule="auto"/>
        <w:rPr>
          <w:szCs w:val="24"/>
          <w:lang w:val="ru-RU"/>
        </w:rPr>
      </w:pPr>
      <w:r w:rsidRPr="00DC3633">
        <w:rPr>
          <w:szCs w:val="24"/>
          <w:lang w:val="ru-RU"/>
        </w:rPr>
        <w:t>Понятие о глаголе как части речи; грамматические признаки глагола.</w:t>
      </w:r>
    </w:p>
    <w:p w:rsidR="005277F1" w:rsidRPr="00DC3633" w:rsidRDefault="005277F1" w:rsidP="00B81A6D">
      <w:pPr>
        <w:pStyle w:val="ListParagraph"/>
        <w:numPr>
          <w:ilvl w:val="0"/>
          <w:numId w:val="26"/>
        </w:numPr>
        <w:spacing w:line="240" w:lineRule="auto"/>
        <w:rPr>
          <w:szCs w:val="24"/>
        </w:rPr>
      </w:pPr>
      <w:r w:rsidRPr="00DC3633">
        <w:rPr>
          <w:szCs w:val="24"/>
          <w:lang w:val="ru-RU"/>
        </w:rPr>
        <w:t xml:space="preserve">Инфинитив как начальная форма глагола. </w:t>
      </w:r>
      <w:r w:rsidRPr="00DC3633">
        <w:rPr>
          <w:szCs w:val="24"/>
        </w:rPr>
        <w:t>Синтаксические функции инфинитива.</w:t>
      </w:r>
    </w:p>
    <w:p w:rsidR="005277F1" w:rsidRPr="00DC3633" w:rsidRDefault="005277F1" w:rsidP="00B81A6D">
      <w:pPr>
        <w:pStyle w:val="ListParagraph"/>
        <w:numPr>
          <w:ilvl w:val="0"/>
          <w:numId w:val="26"/>
        </w:numPr>
        <w:spacing w:line="240" w:lineRule="auto"/>
        <w:rPr>
          <w:szCs w:val="24"/>
          <w:lang w:val="ru-RU"/>
        </w:rPr>
      </w:pPr>
      <w:r w:rsidRPr="00DC3633">
        <w:rPr>
          <w:szCs w:val="24"/>
          <w:lang w:val="ru-RU"/>
        </w:rPr>
        <w:t>Особенности спрягаемых и неспрягаемых форм глагола.</w:t>
      </w:r>
    </w:p>
    <w:p w:rsidR="005277F1" w:rsidRPr="00DC3633" w:rsidRDefault="005277F1" w:rsidP="00B81A6D">
      <w:pPr>
        <w:pStyle w:val="ListParagraph"/>
        <w:numPr>
          <w:ilvl w:val="0"/>
          <w:numId w:val="26"/>
        </w:numPr>
        <w:spacing w:line="240" w:lineRule="auto"/>
        <w:rPr>
          <w:szCs w:val="24"/>
          <w:lang w:val="ru-RU"/>
        </w:rPr>
      </w:pPr>
      <w:r w:rsidRPr="00DC3633">
        <w:rPr>
          <w:szCs w:val="24"/>
          <w:lang w:val="ru-RU"/>
        </w:rPr>
        <w:t>Понятие переходности/непереходности; возвратности/невозвратности.</w:t>
      </w:r>
    </w:p>
    <w:p w:rsidR="005277F1" w:rsidRPr="00DC3633" w:rsidRDefault="005277F1" w:rsidP="00B81A6D">
      <w:pPr>
        <w:pStyle w:val="ListParagraph"/>
        <w:numPr>
          <w:ilvl w:val="0"/>
          <w:numId w:val="26"/>
        </w:numPr>
        <w:spacing w:line="240" w:lineRule="auto"/>
        <w:rPr>
          <w:rStyle w:val="FontStyle20"/>
          <w:rFonts w:ascii="Times New Roman" w:hAnsi="Times New Roman" w:cs="Times New Roman"/>
          <w:sz w:val="24"/>
          <w:szCs w:val="24"/>
          <w:lang w:val="ru-RU"/>
        </w:rPr>
      </w:pPr>
      <w:r w:rsidRPr="00DC3633">
        <w:rPr>
          <w:rStyle w:val="FontStyle20"/>
          <w:rFonts w:ascii="Times New Roman" w:hAnsi="Times New Roman" w:cs="Times New Roman"/>
          <w:sz w:val="24"/>
          <w:szCs w:val="24"/>
          <w:lang w:val="ru-RU"/>
        </w:rPr>
        <w:t>Грамматические категории глагола (вид, время, наклонение, лицо)</w:t>
      </w:r>
    </w:p>
    <w:p w:rsidR="005277F1" w:rsidRPr="00DC3633" w:rsidRDefault="005277F1" w:rsidP="00456C01">
      <w:pPr>
        <w:widowControl/>
        <w:autoSpaceDE/>
        <w:autoSpaceDN/>
        <w:adjustRightInd/>
        <w:ind w:firstLine="0"/>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xml:space="preserve"> ПРИЧАСТИЯ СОВРЕМЕННОГО РУССКОГО ЯЗЫКА</w:t>
      </w:r>
    </w:p>
    <w:p w:rsidR="005277F1" w:rsidRPr="00DC3633" w:rsidRDefault="005277F1" w:rsidP="00B81A6D">
      <w:pPr>
        <w:pStyle w:val="ListParagraph"/>
        <w:numPr>
          <w:ilvl w:val="0"/>
          <w:numId w:val="27"/>
        </w:numPr>
        <w:spacing w:line="240" w:lineRule="auto"/>
        <w:rPr>
          <w:szCs w:val="24"/>
        </w:rPr>
      </w:pPr>
      <w:r w:rsidRPr="00DC3633">
        <w:rPr>
          <w:szCs w:val="24"/>
          <w:lang w:val="ru-RU"/>
        </w:rPr>
        <w:t xml:space="preserve">Понятие о причастии как атрибутивной форме глагола. Глагольные и именные морфологические признаки причастий. </w:t>
      </w:r>
      <w:r w:rsidRPr="00DC3633">
        <w:rPr>
          <w:szCs w:val="24"/>
        </w:rPr>
        <w:t>Синтаксические функции причастных форм.</w:t>
      </w:r>
    </w:p>
    <w:p w:rsidR="005277F1" w:rsidRPr="00DC3633" w:rsidRDefault="005277F1" w:rsidP="00B81A6D">
      <w:pPr>
        <w:pStyle w:val="ListParagraph"/>
        <w:numPr>
          <w:ilvl w:val="0"/>
          <w:numId w:val="27"/>
        </w:numPr>
        <w:spacing w:line="240" w:lineRule="auto"/>
        <w:rPr>
          <w:szCs w:val="24"/>
          <w:lang w:val="ru-RU"/>
        </w:rPr>
      </w:pPr>
      <w:r w:rsidRPr="00DC3633">
        <w:rPr>
          <w:szCs w:val="24"/>
          <w:lang w:val="ru-RU"/>
        </w:rPr>
        <w:t>Проявление глагольных категорий в причастных формах (вид, переходность, время, залог).</w:t>
      </w:r>
    </w:p>
    <w:p w:rsidR="005277F1" w:rsidRPr="00DC3633" w:rsidRDefault="005277F1" w:rsidP="00B81A6D">
      <w:pPr>
        <w:pStyle w:val="ListParagraph"/>
        <w:numPr>
          <w:ilvl w:val="0"/>
          <w:numId w:val="27"/>
        </w:numPr>
        <w:spacing w:line="240" w:lineRule="auto"/>
        <w:rPr>
          <w:szCs w:val="24"/>
          <w:lang w:val="ru-RU"/>
        </w:rPr>
      </w:pPr>
      <w:r w:rsidRPr="00DC3633">
        <w:rPr>
          <w:szCs w:val="24"/>
          <w:lang w:val="ru-RU"/>
        </w:rPr>
        <w:t>Проявление именных (адъективных) категорий в причастных формах (род, число, падеж, склонение).</w:t>
      </w:r>
    </w:p>
    <w:p w:rsidR="005277F1" w:rsidRPr="00DC3633" w:rsidRDefault="005277F1" w:rsidP="00B81A6D">
      <w:pPr>
        <w:pStyle w:val="ListParagraph"/>
        <w:numPr>
          <w:ilvl w:val="0"/>
          <w:numId w:val="27"/>
        </w:numPr>
        <w:spacing w:line="240" w:lineRule="auto"/>
        <w:rPr>
          <w:szCs w:val="24"/>
          <w:lang w:val="ru-RU"/>
        </w:rPr>
      </w:pPr>
      <w:r w:rsidRPr="00DC3633">
        <w:rPr>
          <w:szCs w:val="24"/>
          <w:lang w:val="ru-RU"/>
        </w:rPr>
        <w:t>Образование действительных и страдательных причастий настоящего и прошедшего времени.</w:t>
      </w:r>
    </w:p>
    <w:p w:rsidR="005277F1" w:rsidRPr="00DC3633" w:rsidRDefault="005277F1" w:rsidP="00B81A6D">
      <w:pPr>
        <w:pStyle w:val="ListParagraph"/>
        <w:numPr>
          <w:ilvl w:val="0"/>
          <w:numId w:val="27"/>
        </w:numPr>
        <w:spacing w:line="240" w:lineRule="auto"/>
        <w:rPr>
          <w:szCs w:val="24"/>
        </w:rPr>
      </w:pPr>
      <w:r w:rsidRPr="00DC3633">
        <w:rPr>
          <w:szCs w:val="24"/>
        </w:rPr>
        <w:t>Причастия и явление переходности.</w:t>
      </w:r>
    </w:p>
    <w:p w:rsidR="005277F1" w:rsidRPr="00DC3633" w:rsidRDefault="005277F1" w:rsidP="00456C01">
      <w:pPr>
        <w:widowControl/>
        <w:autoSpaceDE/>
        <w:autoSpaceDN/>
        <w:adjustRightInd/>
        <w:ind w:firstLine="0"/>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xml:space="preserve"> ДЕЕПРИЧАСТИЯ СОВРЕМЕННОГО РУССКОГО ЯЗЫКА</w:t>
      </w:r>
    </w:p>
    <w:p w:rsidR="005277F1" w:rsidRPr="00DC3633" w:rsidRDefault="005277F1" w:rsidP="00B81A6D">
      <w:pPr>
        <w:pStyle w:val="ListParagraph"/>
        <w:numPr>
          <w:ilvl w:val="0"/>
          <w:numId w:val="28"/>
        </w:numPr>
        <w:spacing w:line="240" w:lineRule="auto"/>
        <w:rPr>
          <w:szCs w:val="24"/>
          <w:lang w:val="ru-RU"/>
        </w:rPr>
      </w:pPr>
      <w:r w:rsidRPr="00DC3633">
        <w:rPr>
          <w:szCs w:val="24"/>
          <w:lang w:val="ru-RU"/>
        </w:rPr>
        <w:t>Понятие о деепричастии как неизменяемой форме глагола. Морфологические признаки и синтаксические функции деепричастий.</w:t>
      </w:r>
    </w:p>
    <w:p w:rsidR="005277F1" w:rsidRPr="00DC3633" w:rsidRDefault="005277F1" w:rsidP="00B81A6D">
      <w:pPr>
        <w:pStyle w:val="ListParagraph"/>
        <w:numPr>
          <w:ilvl w:val="0"/>
          <w:numId w:val="28"/>
        </w:numPr>
        <w:spacing w:line="240" w:lineRule="auto"/>
        <w:rPr>
          <w:szCs w:val="24"/>
          <w:lang w:val="ru-RU"/>
        </w:rPr>
      </w:pPr>
      <w:r w:rsidRPr="00DC3633">
        <w:rPr>
          <w:szCs w:val="24"/>
          <w:lang w:val="ru-RU"/>
        </w:rPr>
        <w:t>Проявление глагольных категорий (значение, вид, переходность, возвратность) и глагольных признаков и свойств (управление и определяемость наречием) в деепричастиях.</w:t>
      </w:r>
    </w:p>
    <w:p w:rsidR="005277F1" w:rsidRPr="00DC3633" w:rsidRDefault="005277F1" w:rsidP="00B81A6D">
      <w:pPr>
        <w:pStyle w:val="ListParagraph"/>
        <w:numPr>
          <w:ilvl w:val="0"/>
          <w:numId w:val="28"/>
        </w:numPr>
        <w:spacing w:line="240" w:lineRule="auto"/>
        <w:rPr>
          <w:szCs w:val="24"/>
          <w:lang w:val="ru-RU"/>
        </w:rPr>
      </w:pPr>
      <w:r w:rsidRPr="00DC3633">
        <w:rPr>
          <w:szCs w:val="24"/>
          <w:lang w:val="ru-RU"/>
        </w:rPr>
        <w:t>Проявление наречных признаков в деепричастиях (значение, неизменяемость, способы связи (примыкание), синтаксическая функция).</w:t>
      </w:r>
    </w:p>
    <w:p w:rsidR="005277F1" w:rsidRPr="00DC3633" w:rsidRDefault="005277F1" w:rsidP="00456C01">
      <w:pPr>
        <w:widowControl/>
        <w:autoSpaceDE/>
        <w:autoSpaceDN/>
        <w:adjustRightInd/>
        <w:ind w:firstLine="0"/>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xml:space="preserve"> НАРЕЧИЕ КАК ЧАСТЬ РЕЧИ</w:t>
      </w:r>
    </w:p>
    <w:p w:rsidR="005277F1" w:rsidRPr="00DC3633" w:rsidRDefault="005277F1" w:rsidP="00B81A6D">
      <w:pPr>
        <w:pStyle w:val="ListParagraph"/>
        <w:numPr>
          <w:ilvl w:val="0"/>
          <w:numId w:val="29"/>
        </w:numPr>
        <w:spacing w:line="240" w:lineRule="auto"/>
        <w:rPr>
          <w:szCs w:val="24"/>
        </w:rPr>
      </w:pPr>
      <w:r w:rsidRPr="00DC3633">
        <w:rPr>
          <w:szCs w:val="24"/>
        </w:rPr>
        <w:t>Наречие как часть речи.</w:t>
      </w:r>
    </w:p>
    <w:p w:rsidR="005277F1" w:rsidRPr="00DC3633" w:rsidRDefault="005277F1" w:rsidP="00B81A6D">
      <w:pPr>
        <w:pStyle w:val="ListParagraph"/>
        <w:numPr>
          <w:ilvl w:val="0"/>
          <w:numId w:val="29"/>
        </w:numPr>
        <w:spacing w:line="240" w:lineRule="auto"/>
        <w:rPr>
          <w:szCs w:val="24"/>
        </w:rPr>
      </w:pPr>
      <w:r w:rsidRPr="00DC3633">
        <w:rPr>
          <w:szCs w:val="24"/>
        </w:rPr>
        <w:t>Категории степени сравнения (компаратив).</w:t>
      </w:r>
    </w:p>
    <w:p w:rsidR="005277F1" w:rsidRPr="00DC3633" w:rsidRDefault="005277F1" w:rsidP="00B81A6D">
      <w:pPr>
        <w:pStyle w:val="ListParagraph"/>
        <w:numPr>
          <w:ilvl w:val="0"/>
          <w:numId w:val="29"/>
        </w:numPr>
        <w:spacing w:line="240" w:lineRule="auto"/>
        <w:rPr>
          <w:szCs w:val="24"/>
          <w:lang w:val="ru-RU"/>
        </w:rPr>
      </w:pPr>
      <w:r w:rsidRPr="00DC3633">
        <w:rPr>
          <w:szCs w:val="24"/>
          <w:lang w:val="ru-RU"/>
        </w:rPr>
        <w:t>Классификация наречий по их словообразовательной структуре.</w:t>
      </w:r>
    </w:p>
    <w:p w:rsidR="005277F1" w:rsidRPr="00DC3633" w:rsidRDefault="005277F1" w:rsidP="00B81A6D">
      <w:pPr>
        <w:pStyle w:val="ListParagraph"/>
        <w:numPr>
          <w:ilvl w:val="0"/>
          <w:numId w:val="29"/>
        </w:numPr>
        <w:spacing w:line="240" w:lineRule="auto"/>
        <w:rPr>
          <w:szCs w:val="24"/>
          <w:lang w:val="ru-RU"/>
        </w:rPr>
      </w:pPr>
      <w:r w:rsidRPr="00DC3633">
        <w:rPr>
          <w:szCs w:val="24"/>
          <w:lang w:val="ru-RU"/>
        </w:rPr>
        <w:t>Отличие наречий от омонимичных форм и слов других частей речи.</w:t>
      </w:r>
    </w:p>
    <w:p w:rsidR="005277F1" w:rsidRPr="00DC3633" w:rsidRDefault="005277F1" w:rsidP="00456C01">
      <w:pPr>
        <w:pStyle w:val="ListParagraph"/>
        <w:spacing w:line="240" w:lineRule="auto"/>
        <w:ind w:left="357" w:firstLine="0"/>
        <w:jc w:val="center"/>
        <w:rPr>
          <w:rStyle w:val="FontStyle20"/>
          <w:rFonts w:ascii="Times New Roman" w:hAnsi="Times New Roman" w:cs="Times New Roman"/>
          <w:b/>
          <w:sz w:val="24"/>
          <w:szCs w:val="24"/>
          <w:lang w:val="ru-RU"/>
        </w:rPr>
      </w:pPr>
      <w:r w:rsidRPr="00DC3633">
        <w:rPr>
          <w:rStyle w:val="FontStyle20"/>
          <w:rFonts w:ascii="Times New Roman" w:hAnsi="Times New Roman" w:cs="Times New Roman"/>
          <w:i/>
          <w:sz w:val="24"/>
          <w:szCs w:val="24"/>
          <w:lang w:val="ru-RU"/>
        </w:rPr>
        <w:t>Тема:</w:t>
      </w:r>
      <w:r w:rsidRPr="00DC3633">
        <w:rPr>
          <w:rStyle w:val="FontStyle20"/>
          <w:rFonts w:ascii="Times New Roman" w:hAnsi="Times New Roman" w:cs="Times New Roman"/>
          <w:sz w:val="24"/>
          <w:szCs w:val="24"/>
          <w:lang w:val="ru-RU"/>
        </w:rPr>
        <w:t xml:space="preserve"> КАТЕГОРИЯ СОСТОЯНИЯ КАК ОСОБАЯ ЧАСТЬ РЕЧИ</w:t>
      </w:r>
    </w:p>
    <w:p w:rsidR="005277F1" w:rsidRPr="00DC3633" w:rsidRDefault="005277F1" w:rsidP="00B81A6D">
      <w:pPr>
        <w:pStyle w:val="ListParagraph"/>
        <w:numPr>
          <w:ilvl w:val="0"/>
          <w:numId w:val="30"/>
        </w:numPr>
        <w:spacing w:line="240" w:lineRule="auto"/>
        <w:rPr>
          <w:szCs w:val="24"/>
          <w:lang w:val="ru-RU"/>
        </w:rPr>
      </w:pPr>
      <w:r w:rsidRPr="00DC3633">
        <w:rPr>
          <w:szCs w:val="24"/>
          <w:lang w:val="ru-RU"/>
        </w:rPr>
        <w:t>Категориальное значение, морфологические признаки и синтаксические функции слов категории состояния.</w:t>
      </w:r>
    </w:p>
    <w:p w:rsidR="005277F1" w:rsidRPr="00DC3633" w:rsidRDefault="005277F1" w:rsidP="00B81A6D">
      <w:pPr>
        <w:pStyle w:val="ListParagraph"/>
        <w:numPr>
          <w:ilvl w:val="0"/>
          <w:numId w:val="30"/>
        </w:numPr>
        <w:spacing w:line="240" w:lineRule="auto"/>
        <w:rPr>
          <w:szCs w:val="24"/>
          <w:lang w:val="ru-RU"/>
        </w:rPr>
      </w:pPr>
      <w:r w:rsidRPr="00DC3633">
        <w:rPr>
          <w:szCs w:val="24"/>
          <w:lang w:val="ru-RU"/>
        </w:rPr>
        <w:t>Группы безлично-предикативных слов по значению.</w:t>
      </w:r>
    </w:p>
    <w:p w:rsidR="005277F1" w:rsidRPr="00DC3633" w:rsidRDefault="005277F1" w:rsidP="00B81A6D">
      <w:pPr>
        <w:pStyle w:val="ListParagraph"/>
        <w:numPr>
          <w:ilvl w:val="0"/>
          <w:numId w:val="30"/>
        </w:numPr>
        <w:spacing w:line="240" w:lineRule="auto"/>
        <w:rPr>
          <w:szCs w:val="24"/>
          <w:lang w:val="ru-RU"/>
        </w:rPr>
      </w:pPr>
      <w:r w:rsidRPr="00DC3633">
        <w:rPr>
          <w:szCs w:val="24"/>
          <w:lang w:val="ru-RU"/>
        </w:rPr>
        <w:t>Грамматические особенности слов категории состояния.</w:t>
      </w:r>
    </w:p>
    <w:p w:rsidR="005277F1" w:rsidRPr="00DC3633" w:rsidRDefault="005277F1" w:rsidP="00456C01">
      <w:pPr>
        <w:widowControl/>
        <w:autoSpaceDE/>
        <w:autoSpaceDN/>
        <w:adjustRightInd/>
        <w:ind w:firstLine="0"/>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xml:space="preserve"> МОДАЛЬНЫЕ СЛОВА КАК ОСОБАЯ ЧАСТЬ РЕЧИ</w:t>
      </w:r>
    </w:p>
    <w:p w:rsidR="005277F1" w:rsidRPr="00DC3633" w:rsidRDefault="005277F1" w:rsidP="00B81A6D">
      <w:pPr>
        <w:pStyle w:val="ListParagraph"/>
        <w:numPr>
          <w:ilvl w:val="0"/>
          <w:numId w:val="31"/>
        </w:numPr>
        <w:spacing w:line="240" w:lineRule="auto"/>
        <w:rPr>
          <w:szCs w:val="24"/>
          <w:lang w:val="ru-RU"/>
        </w:rPr>
      </w:pPr>
      <w:r w:rsidRPr="00DC3633">
        <w:rPr>
          <w:szCs w:val="24"/>
          <w:lang w:val="ru-RU"/>
        </w:rPr>
        <w:t>Понятие о модальных словах как особом классе слов (части речи): их значении, морфологических признаках и синтаксических функциях.</w:t>
      </w:r>
    </w:p>
    <w:p w:rsidR="005277F1" w:rsidRPr="00DC3633" w:rsidRDefault="005277F1" w:rsidP="00B81A6D">
      <w:pPr>
        <w:pStyle w:val="ListParagraph"/>
        <w:numPr>
          <w:ilvl w:val="0"/>
          <w:numId w:val="31"/>
        </w:numPr>
        <w:spacing w:line="240" w:lineRule="auto"/>
        <w:rPr>
          <w:szCs w:val="24"/>
          <w:lang w:val="ru-RU"/>
        </w:rPr>
      </w:pPr>
      <w:r w:rsidRPr="00DC3633">
        <w:rPr>
          <w:szCs w:val="24"/>
          <w:lang w:val="ru-RU"/>
        </w:rPr>
        <w:t>Возможные классификации модальных слов (при узком и широком их понимании).</w:t>
      </w:r>
    </w:p>
    <w:p w:rsidR="005277F1" w:rsidRPr="00DC3633" w:rsidRDefault="005277F1" w:rsidP="00B81A6D">
      <w:pPr>
        <w:pStyle w:val="ListParagraph"/>
        <w:numPr>
          <w:ilvl w:val="0"/>
          <w:numId w:val="31"/>
        </w:numPr>
        <w:spacing w:line="240" w:lineRule="auto"/>
        <w:rPr>
          <w:szCs w:val="24"/>
          <w:lang w:val="ru-RU"/>
        </w:rPr>
      </w:pPr>
      <w:r w:rsidRPr="00DC3633">
        <w:rPr>
          <w:szCs w:val="24"/>
          <w:lang w:val="ru-RU"/>
        </w:rPr>
        <w:t>Разграничение модальных и омонимичных им слов и форм.</w:t>
      </w:r>
    </w:p>
    <w:p w:rsidR="005277F1" w:rsidRPr="00DC3633" w:rsidRDefault="005277F1" w:rsidP="00456C01">
      <w:pPr>
        <w:widowControl/>
        <w:autoSpaceDE/>
        <w:autoSpaceDN/>
        <w:adjustRightInd/>
        <w:ind w:firstLine="0"/>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xml:space="preserve"> СЛУЖЕБНЫЕ ЧАСТИ РЕЧИ: ПРЕДЛОГ, СОЮЗ, ЧАСТИЦА</w:t>
      </w:r>
    </w:p>
    <w:p w:rsidR="005277F1" w:rsidRPr="00DC3633" w:rsidRDefault="005277F1" w:rsidP="00B81A6D">
      <w:pPr>
        <w:pStyle w:val="ListParagraph"/>
        <w:numPr>
          <w:ilvl w:val="0"/>
          <w:numId w:val="32"/>
        </w:numPr>
        <w:spacing w:line="240" w:lineRule="auto"/>
        <w:rPr>
          <w:szCs w:val="24"/>
          <w:lang w:val="ru-RU"/>
        </w:rPr>
      </w:pPr>
      <w:r w:rsidRPr="00DC3633">
        <w:rPr>
          <w:rStyle w:val="FontStyle20"/>
          <w:rFonts w:ascii="Times New Roman" w:hAnsi="Times New Roman" w:cs="Times New Roman"/>
          <w:sz w:val="24"/>
          <w:szCs w:val="24"/>
          <w:lang w:val="ru-RU"/>
        </w:rPr>
        <w:t>Предлог как служебная часть речи.</w:t>
      </w:r>
      <w:r w:rsidRPr="00DC3633">
        <w:rPr>
          <w:szCs w:val="24"/>
          <w:lang w:val="ru-RU"/>
        </w:rPr>
        <w:t xml:space="preserve"> Предлоги первообразные и непервообразные, простые и составные.</w:t>
      </w:r>
    </w:p>
    <w:p w:rsidR="005277F1" w:rsidRPr="00DC3633" w:rsidRDefault="005277F1" w:rsidP="00B81A6D">
      <w:pPr>
        <w:pStyle w:val="ListParagraph"/>
        <w:numPr>
          <w:ilvl w:val="0"/>
          <w:numId w:val="32"/>
        </w:numPr>
        <w:spacing w:line="240" w:lineRule="auto"/>
        <w:rPr>
          <w:rStyle w:val="FontStyle20"/>
          <w:rFonts w:ascii="Times New Roman" w:hAnsi="Times New Roman" w:cs="Times New Roman"/>
          <w:sz w:val="24"/>
          <w:szCs w:val="24"/>
        </w:rPr>
      </w:pPr>
      <w:r w:rsidRPr="00DC3633">
        <w:rPr>
          <w:rStyle w:val="FontStyle20"/>
          <w:rFonts w:ascii="Times New Roman" w:hAnsi="Times New Roman" w:cs="Times New Roman"/>
          <w:sz w:val="24"/>
          <w:szCs w:val="24"/>
          <w:lang w:val="ru-RU"/>
        </w:rPr>
        <w:t xml:space="preserve">Союз как служебная часть речи (сочинительные и подчинительные). </w:t>
      </w:r>
      <w:r w:rsidRPr="00DC3633">
        <w:rPr>
          <w:rStyle w:val="FontStyle20"/>
          <w:rFonts w:ascii="Times New Roman" w:hAnsi="Times New Roman" w:cs="Times New Roman"/>
          <w:sz w:val="24"/>
          <w:szCs w:val="24"/>
        </w:rPr>
        <w:t>Понятие союзных слов.</w:t>
      </w:r>
    </w:p>
    <w:p w:rsidR="005277F1" w:rsidRPr="00DC3633" w:rsidRDefault="005277F1" w:rsidP="00B81A6D">
      <w:pPr>
        <w:pStyle w:val="ListParagraph"/>
        <w:numPr>
          <w:ilvl w:val="0"/>
          <w:numId w:val="32"/>
        </w:numPr>
        <w:spacing w:line="240" w:lineRule="auto"/>
        <w:rPr>
          <w:rStyle w:val="FontStyle20"/>
          <w:rFonts w:ascii="Times New Roman" w:hAnsi="Times New Roman" w:cs="Times New Roman"/>
          <w:sz w:val="24"/>
          <w:szCs w:val="24"/>
          <w:lang w:val="ru-RU"/>
        </w:rPr>
      </w:pPr>
      <w:r w:rsidRPr="00DC3633">
        <w:rPr>
          <w:rStyle w:val="FontStyle20"/>
          <w:rFonts w:ascii="Times New Roman" w:hAnsi="Times New Roman" w:cs="Times New Roman"/>
          <w:sz w:val="24"/>
          <w:szCs w:val="24"/>
          <w:lang w:val="ru-RU"/>
        </w:rPr>
        <w:t xml:space="preserve">Частица как служебная часть речи. </w:t>
      </w:r>
      <w:r w:rsidRPr="00DC3633">
        <w:rPr>
          <w:rStyle w:val="FontStyle20"/>
          <w:rFonts w:ascii="Times New Roman" w:hAnsi="Times New Roman" w:cs="Times New Roman"/>
          <w:sz w:val="24"/>
          <w:szCs w:val="24"/>
        </w:rPr>
        <w:t>Особенности функционирования.</w:t>
      </w:r>
    </w:p>
    <w:p w:rsidR="005277F1" w:rsidRPr="00DC3633" w:rsidRDefault="005277F1" w:rsidP="00456C01">
      <w:pPr>
        <w:jc w:val="center"/>
        <w:rPr>
          <w:rStyle w:val="FontStyle20"/>
          <w:rFonts w:ascii="Times New Roman" w:hAnsi="Times New Roman" w:cs="Times New Roman"/>
          <w:b/>
          <w:sz w:val="24"/>
          <w:szCs w:val="24"/>
        </w:rPr>
      </w:pPr>
      <w:r w:rsidRPr="00DC3633">
        <w:rPr>
          <w:rStyle w:val="FontStyle20"/>
          <w:rFonts w:ascii="Times New Roman" w:hAnsi="Times New Roman" w:cs="Times New Roman"/>
          <w:b/>
          <w:sz w:val="24"/>
          <w:szCs w:val="24"/>
        </w:rPr>
        <w:t>СИНТАКСИС</w:t>
      </w:r>
    </w:p>
    <w:p w:rsidR="005277F1" w:rsidRPr="00DC3633" w:rsidRDefault="005277F1" w:rsidP="00456C01">
      <w:pPr>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СЛОВОСОЧЕТАНИЕ</w:t>
      </w:r>
    </w:p>
    <w:p w:rsidR="005277F1" w:rsidRPr="00DC3633" w:rsidRDefault="005277F1" w:rsidP="00B81A6D">
      <w:pPr>
        <w:widowControl/>
        <w:numPr>
          <w:ilvl w:val="0"/>
          <w:numId w:val="33"/>
        </w:numPr>
        <w:tabs>
          <w:tab w:val="clear" w:pos="1080"/>
          <w:tab w:val="num" w:pos="360"/>
        </w:tabs>
        <w:autoSpaceDE/>
        <w:autoSpaceDN/>
        <w:adjustRightInd/>
        <w:ind w:left="360"/>
      </w:pPr>
      <w:r w:rsidRPr="00DC3633">
        <w:t>Понятие словосочетания.</w:t>
      </w:r>
    </w:p>
    <w:p w:rsidR="005277F1" w:rsidRPr="00DC3633" w:rsidRDefault="005277F1" w:rsidP="00B81A6D">
      <w:pPr>
        <w:widowControl/>
        <w:numPr>
          <w:ilvl w:val="0"/>
          <w:numId w:val="33"/>
        </w:numPr>
        <w:tabs>
          <w:tab w:val="clear" w:pos="1080"/>
          <w:tab w:val="num" w:pos="360"/>
        </w:tabs>
        <w:autoSpaceDE/>
        <w:autoSpaceDN/>
        <w:adjustRightInd/>
        <w:ind w:left="360"/>
      </w:pPr>
      <w:r w:rsidRPr="00DC3633">
        <w:t>Классификации словосочетаний:</w:t>
      </w:r>
    </w:p>
    <w:p w:rsidR="005277F1" w:rsidRPr="00DC3633" w:rsidRDefault="005277F1" w:rsidP="00456C01">
      <w:pPr>
        <w:tabs>
          <w:tab w:val="num" w:pos="1068"/>
        </w:tabs>
        <w:ind w:left="348" w:hanging="360"/>
      </w:pPr>
      <w:r w:rsidRPr="00DC3633">
        <w:t xml:space="preserve">а) по характеру морфолого-синтаксических свойств; </w:t>
      </w:r>
    </w:p>
    <w:p w:rsidR="005277F1" w:rsidRPr="00DC3633" w:rsidRDefault="005277F1" w:rsidP="00456C01">
      <w:pPr>
        <w:tabs>
          <w:tab w:val="num" w:pos="1068"/>
        </w:tabs>
        <w:ind w:left="348" w:hanging="360"/>
      </w:pPr>
      <w:r w:rsidRPr="00DC3633">
        <w:t xml:space="preserve">б) по способу связи: подчинительные  и сочинительные; </w:t>
      </w:r>
    </w:p>
    <w:p w:rsidR="005277F1" w:rsidRPr="00DC3633" w:rsidRDefault="005277F1" w:rsidP="00456C01">
      <w:pPr>
        <w:tabs>
          <w:tab w:val="num" w:pos="1068"/>
        </w:tabs>
        <w:ind w:left="348" w:hanging="360"/>
      </w:pPr>
      <w:r w:rsidRPr="00DC3633">
        <w:t>в) по семантике;</w:t>
      </w:r>
    </w:p>
    <w:p w:rsidR="005277F1" w:rsidRPr="00DC3633" w:rsidRDefault="005277F1" w:rsidP="00456C01">
      <w:pPr>
        <w:tabs>
          <w:tab w:val="num" w:pos="1068"/>
        </w:tabs>
        <w:ind w:left="348" w:hanging="360"/>
      </w:pPr>
      <w:r w:rsidRPr="00DC3633">
        <w:t xml:space="preserve">г) по степени семантической слитности; </w:t>
      </w:r>
    </w:p>
    <w:p w:rsidR="005277F1" w:rsidRPr="00DC3633" w:rsidRDefault="005277F1" w:rsidP="00456C01">
      <w:pPr>
        <w:tabs>
          <w:tab w:val="num" w:pos="1068"/>
        </w:tabs>
        <w:ind w:left="348" w:hanging="360"/>
        <w:rPr>
          <w:b/>
        </w:rPr>
      </w:pPr>
      <w:r w:rsidRPr="00DC3633">
        <w:t>д) по структуре.</w:t>
      </w:r>
    </w:p>
    <w:p w:rsidR="005277F1" w:rsidRPr="00DC3633" w:rsidRDefault="005277F1" w:rsidP="00456C01">
      <w:pPr>
        <w:jc w:val="center"/>
        <w:rPr>
          <w:caps/>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xml:space="preserve">: </w:t>
      </w:r>
      <w:r w:rsidRPr="00DC3633">
        <w:rPr>
          <w:caps/>
        </w:rPr>
        <w:t>Предложение как основная единица языка</w:t>
      </w:r>
    </w:p>
    <w:p w:rsidR="005277F1" w:rsidRPr="00DC3633" w:rsidRDefault="005277F1" w:rsidP="00B81A6D">
      <w:pPr>
        <w:widowControl/>
        <w:numPr>
          <w:ilvl w:val="0"/>
          <w:numId w:val="34"/>
        </w:numPr>
        <w:tabs>
          <w:tab w:val="clear" w:pos="1290"/>
          <w:tab w:val="num" w:pos="570"/>
        </w:tabs>
        <w:autoSpaceDE/>
        <w:autoSpaceDN/>
        <w:adjustRightInd/>
        <w:ind w:left="570"/>
      </w:pPr>
      <w:r w:rsidRPr="00DC3633">
        <w:t>Основные признаки предложения. Отличие предложения от словосочетания.</w:t>
      </w:r>
    </w:p>
    <w:p w:rsidR="005277F1" w:rsidRPr="00DC3633" w:rsidRDefault="005277F1" w:rsidP="00B81A6D">
      <w:pPr>
        <w:widowControl/>
        <w:numPr>
          <w:ilvl w:val="0"/>
          <w:numId w:val="34"/>
        </w:numPr>
        <w:tabs>
          <w:tab w:val="clear" w:pos="1290"/>
          <w:tab w:val="num" w:pos="570"/>
        </w:tabs>
        <w:autoSpaceDE/>
        <w:autoSpaceDN/>
        <w:adjustRightInd/>
        <w:ind w:left="570"/>
      </w:pPr>
      <w:r w:rsidRPr="00DC3633">
        <w:t>Понятие предикативности.</w:t>
      </w:r>
    </w:p>
    <w:p w:rsidR="005277F1" w:rsidRPr="00DC3633" w:rsidRDefault="005277F1" w:rsidP="00B81A6D">
      <w:pPr>
        <w:widowControl/>
        <w:numPr>
          <w:ilvl w:val="0"/>
          <w:numId w:val="34"/>
        </w:numPr>
        <w:tabs>
          <w:tab w:val="clear" w:pos="1290"/>
          <w:tab w:val="num" w:pos="570"/>
        </w:tabs>
        <w:autoSpaceDE/>
        <w:autoSpaceDN/>
        <w:adjustRightInd/>
        <w:ind w:left="570"/>
      </w:pPr>
      <w:r w:rsidRPr="00DC3633">
        <w:t>Классификация предложений по структуре, модальности, по функционированию и эмоциональной окраске.</w:t>
      </w:r>
    </w:p>
    <w:p w:rsidR="005277F1" w:rsidRPr="00DC3633" w:rsidRDefault="005277F1" w:rsidP="00456C01">
      <w:pPr>
        <w:jc w:val="center"/>
        <w:rPr>
          <w:b/>
        </w:rPr>
      </w:pPr>
      <w:r w:rsidRPr="00DC3633">
        <w:rPr>
          <w:i/>
        </w:rPr>
        <w:t>Тема</w:t>
      </w:r>
      <w:r w:rsidRPr="00DC3633">
        <w:t>: ПРОСТОЕ ПРЕДЛОЖЕНИЕ</w:t>
      </w:r>
    </w:p>
    <w:p w:rsidR="005277F1" w:rsidRPr="00DC3633" w:rsidRDefault="005277F1" w:rsidP="00B81A6D">
      <w:pPr>
        <w:pStyle w:val="ListParagraph"/>
        <w:numPr>
          <w:ilvl w:val="0"/>
          <w:numId w:val="35"/>
        </w:numPr>
        <w:spacing w:line="240" w:lineRule="auto"/>
        <w:rPr>
          <w:szCs w:val="24"/>
          <w:lang w:val="ru-RU"/>
        </w:rPr>
      </w:pPr>
      <w:r w:rsidRPr="00DC3633">
        <w:rPr>
          <w:szCs w:val="24"/>
          <w:lang w:val="ru-RU"/>
        </w:rPr>
        <w:t>Главные и второстепенные члены простого предложения. Способы их выражения.</w:t>
      </w:r>
    </w:p>
    <w:p w:rsidR="005277F1" w:rsidRPr="00DC3633" w:rsidRDefault="005277F1" w:rsidP="00B81A6D">
      <w:pPr>
        <w:pStyle w:val="ListParagraph"/>
        <w:numPr>
          <w:ilvl w:val="0"/>
          <w:numId w:val="35"/>
        </w:numPr>
        <w:spacing w:line="240" w:lineRule="auto"/>
        <w:rPr>
          <w:szCs w:val="24"/>
          <w:lang w:val="ru-RU"/>
        </w:rPr>
      </w:pPr>
      <w:r w:rsidRPr="00DC3633">
        <w:rPr>
          <w:szCs w:val="24"/>
          <w:lang w:val="ru-RU"/>
        </w:rPr>
        <w:t>Предложения двусостоавные и односоставные. Типы односоставных предложений.</w:t>
      </w:r>
    </w:p>
    <w:p w:rsidR="005277F1" w:rsidRPr="00DC3633" w:rsidRDefault="005277F1" w:rsidP="00B81A6D">
      <w:pPr>
        <w:pStyle w:val="ListParagraph"/>
        <w:numPr>
          <w:ilvl w:val="0"/>
          <w:numId w:val="35"/>
        </w:numPr>
        <w:spacing w:line="240" w:lineRule="auto"/>
        <w:rPr>
          <w:szCs w:val="24"/>
          <w:lang w:val="ru-RU"/>
        </w:rPr>
      </w:pPr>
      <w:r w:rsidRPr="00DC3633">
        <w:rPr>
          <w:szCs w:val="24"/>
          <w:lang w:val="ru-RU"/>
        </w:rPr>
        <w:t>Предложения полные и неполные. Понятия эллиптической и парцеллированной конструкций.</w:t>
      </w:r>
    </w:p>
    <w:p w:rsidR="005277F1" w:rsidRPr="00DC3633" w:rsidRDefault="005277F1" w:rsidP="00456C01">
      <w:pPr>
        <w:jc w:val="center"/>
      </w:pPr>
      <w:r w:rsidRPr="00DC3633">
        <w:rPr>
          <w:i/>
        </w:rPr>
        <w:t>Тема</w:t>
      </w:r>
      <w:r w:rsidRPr="00DC3633">
        <w:t xml:space="preserve">: </w:t>
      </w:r>
      <w:r w:rsidRPr="00DC3633">
        <w:rPr>
          <w:caps/>
        </w:rPr>
        <w:t>Виды осложнения структуры простого предложения</w:t>
      </w:r>
      <w:r w:rsidRPr="00DC3633">
        <w:t>.</w:t>
      </w:r>
    </w:p>
    <w:p w:rsidR="005277F1" w:rsidRPr="00DC3633" w:rsidRDefault="005277F1" w:rsidP="00B81A6D">
      <w:pPr>
        <w:widowControl/>
        <w:numPr>
          <w:ilvl w:val="0"/>
          <w:numId w:val="36"/>
        </w:numPr>
        <w:autoSpaceDE/>
        <w:autoSpaceDN/>
        <w:adjustRightInd/>
      </w:pPr>
      <w:r w:rsidRPr="00DC3633">
        <w:t>Понятие осложненного предложения.</w:t>
      </w:r>
    </w:p>
    <w:p w:rsidR="005277F1" w:rsidRPr="00DC3633" w:rsidRDefault="005277F1" w:rsidP="00B81A6D">
      <w:pPr>
        <w:widowControl/>
        <w:numPr>
          <w:ilvl w:val="0"/>
          <w:numId w:val="36"/>
        </w:numPr>
        <w:autoSpaceDE/>
        <w:autoSpaceDN/>
        <w:adjustRightInd/>
      </w:pPr>
      <w:r w:rsidRPr="00DC3633">
        <w:t>Грамматические признаки осложненного предложения по отношению к неосложненному.</w:t>
      </w:r>
    </w:p>
    <w:p w:rsidR="005277F1" w:rsidRPr="00DC3633" w:rsidRDefault="005277F1" w:rsidP="00B81A6D">
      <w:pPr>
        <w:pStyle w:val="ListParagraph"/>
        <w:numPr>
          <w:ilvl w:val="0"/>
          <w:numId w:val="36"/>
        </w:numPr>
        <w:spacing w:line="240" w:lineRule="auto"/>
        <w:rPr>
          <w:szCs w:val="24"/>
          <w:lang w:val="ru-RU"/>
        </w:rPr>
      </w:pPr>
      <w:r w:rsidRPr="00DC3633">
        <w:rPr>
          <w:szCs w:val="24"/>
          <w:lang w:val="ru-RU"/>
        </w:rPr>
        <w:t>Простое предложение, осложненное однородными членами предложения.</w:t>
      </w:r>
    </w:p>
    <w:p w:rsidR="005277F1" w:rsidRPr="00DC3633" w:rsidRDefault="005277F1" w:rsidP="00B81A6D">
      <w:pPr>
        <w:pStyle w:val="ListParagraph"/>
        <w:numPr>
          <w:ilvl w:val="0"/>
          <w:numId w:val="36"/>
        </w:numPr>
        <w:spacing w:line="240" w:lineRule="auto"/>
        <w:rPr>
          <w:szCs w:val="24"/>
          <w:lang w:val="ru-RU"/>
        </w:rPr>
      </w:pPr>
      <w:r w:rsidRPr="00DC3633">
        <w:rPr>
          <w:szCs w:val="24"/>
          <w:lang w:val="ru-RU"/>
        </w:rPr>
        <w:t>Простое предложение, осложненное обособленными членами предложения.</w:t>
      </w:r>
    </w:p>
    <w:p w:rsidR="005277F1" w:rsidRPr="00DC3633" w:rsidRDefault="005277F1" w:rsidP="00B81A6D">
      <w:pPr>
        <w:pStyle w:val="ListParagraph"/>
        <w:numPr>
          <w:ilvl w:val="0"/>
          <w:numId w:val="36"/>
        </w:numPr>
        <w:spacing w:line="240" w:lineRule="auto"/>
        <w:rPr>
          <w:szCs w:val="24"/>
          <w:lang w:val="ru-RU"/>
        </w:rPr>
      </w:pPr>
      <w:r w:rsidRPr="00DC3633">
        <w:rPr>
          <w:szCs w:val="24"/>
          <w:lang w:val="ru-RU"/>
        </w:rPr>
        <w:t>Простое предложение, осложненное вводными и вставными конструкциями.</w:t>
      </w:r>
    </w:p>
    <w:p w:rsidR="005277F1" w:rsidRPr="00DC3633" w:rsidRDefault="005277F1" w:rsidP="00B81A6D">
      <w:pPr>
        <w:pStyle w:val="ListParagraph"/>
        <w:numPr>
          <w:ilvl w:val="0"/>
          <w:numId w:val="36"/>
        </w:numPr>
        <w:spacing w:line="240" w:lineRule="auto"/>
        <w:rPr>
          <w:szCs w:val="24"/>
          <w:lang w:val="ru-RU"/>
        </w:rPr>
      </w:pPr>
      <w:r w:rsidRPr="00DC3633">
        <w:rPr>
          <w:szCs w:val="24"/>
          <w:lang w:val="ru-RU"/>
        </w:rPr>
        <w:t>Простое предложение, осложненное обращениями.</w:t>
      </w:r>
    </w:p>
    <w:p w:rsidR="005277F1" w:rsidRPr="00DC3633" w:rsidRDefault="005277F1" w:rsidP="00456C01">
      <w:pPr>
        <w:jc w:val="center"/>
        <w:rPr>
          <w:rStyle w:val="FontStyle20"/>
          <w:rFonts w:ascii="Times New Roman" w:hAnsi="Times New Roman" w:cs="Times New Roman"/>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СЛОЖНОСОЧИНЕННОЕ ПРЕДЛОЖЕНИЕ</w:t>
      </w:r>
    </w:p>
    <w:p w:rsidR="005277F1" w:rsidRPr="00DC3633" w:rsidRDefault="005277F1" w:rsidP="00B81A6D">
      <w:pPr>
        <w:pStyle w:val="ListParagraph"/>
        <w:numPr>
          <w:ilvl w:val="0"/>
          <w:numId w:val="37"/>
        </w:numPr>
        <w:spacing w:line="240" w:lineRule="auto"/>
        <w:rPr>
          <w:szCs w:val="24"/>
          <w:lang w:val="ru-RU"/>
        </w:rPr>
      </w:pPr>
      <w:r w:rsidRPr="00DC3633">
        <w:rPr>
          <w:szCs w:val="24"/>
          <w:lang w:val="ru-RU"/>
        </w:rPr>
        <w:t>Определение сложносочинённого предложения. Основные признаки сложносочинённого предложения.</w:t>
      </w:r>
    </w:p>
    <w:p w:rsidR="005277F1" w:rsidRPr="00DC3633" w:rsidRDefault="005277F1" w:rsidP="00B81A6D">
      <w:pPr>
        <w:pStyle w:val="ListParagraph"/>
        <w:numPr>
          <w:ilvl w:val="0"/>
          <w:numId w:val="37"/>
        </w:numPr>
        <w:spacing w:line="240" w:lineRule="auto"/>
        <w:rPr>
          <w:szCs w:val="24"/>
          <w:lang w:val="ru-RU"/>
        </w:rPr>
      </w:pPr>
      <w:r w:rsidRPr="00DC3633">
        <w:rPr>
          <w:szCs w:val="24"/>
          <w:lang w:val="ru-RU"/>
        </w:rPr>
        <w:t>Структурно-семантические типы сложносочинённых предложений (соединительные, разделительные, противительные, присоединительные, пояснительные, градационные), а также их подтипы в зависимости от семантики сочинительных союзов.</w:t>
      </w:r>
    </w:p>
    <w:p w:rsidR="005277F1" w:rsidRPr="00DC3633" w:rsidRDefault="005277F1" w:rsidP="00B81A6D">
      <w:pPr>
        <w:pStyle w:val="ListParagraph"/>
        <w:numPr>
          <w:ilvl w:val="0"/>
          <w:numId w:val="37"/>
        </w:numPr>
        <w:spacing w:line="240" w:lineRule="auto"/>
        <w:rPr>
          <w:szCs w:val="24"/>
          <w:lang w:val="ru-RU"/>
        </w:rPr>
      </w:pPr>
      <w:r w:rsidRPr="00DC3633">
        <w:rPr>
          <w:szCs w:val="24"/>
          <w:lang w:val="ru-RU"/>
        </w:rPr>
        <w:t>Сложносочинённые предложения открытой и закрытой структуры, их дифференциальные признаки.</w:t>
      </w:r>
    </w:p>
    <w:p w:rsidR="005277F1" w:rsidRPr="00DC3633" w:rsidRDefault="005277F1" w:rsidP="00B81A6D">
      <w:pPr>
        <w:pStyle w:val="ListParagraph"/>
        <w:numPr>
          <w:ilvl w:val="0"/>
          <w:numId w:val="37"/>
        </w:numPr>
        <w:spacing w:line="240" w:lineRule="auto"/>
        <w:rPr>
          <w:szCs w:val="24"/>
          <w:lang w:val="ru-RU"/>
        </w:rPr>
      </w:pPr>
      <w:r w:rsidRPr="00DC3633">
        <w:rPr>
          <w:szCs w:val="24"/>
          <w:lang w:val="ru-RU"/>
        </w:rPr>
        <w:t>Синтаксический разбор сложносочинённого предложения, построение подробной схемы.</w:t>
      </w:r>
    </w:p>
    <w:p w:rsidR="005277F1" w:rsidRPr="00DC3633" w:rsidRDefault="005277F1" w:rsidP="00B81A6D">
      <w:pPr>
        <w:pStyle w:val="ListParagraph"/>
        <w:numPr>
          <w:ilvl w:val="0"/>
          <w:numId w:val="37"/>
        </w:numPr>
        <w:spacing w:line="240" w:lineRule="auto"/>
        <w:rPr>
          <w:szCs w:val="24"/>
        </w:rPr>
      </w:pPr>
      <w:r w:rsidRPr="00DC3633">
        <w:rPr>
          <w:szCs w:val="24"/>
        </w:rPr>
        <w:t>Пунктуационный анализ сложносочинённых предложений.</w:t>
      </w:r>
    </w:p>
    <w:p w:rsidR="005277F1" w:rsidRPr="00DC3633" w:rsidRDefault="005277F1" w:rsidP="00456C01">
      <w:pPr>
        <w:jc w:val="center"/>
        <w:rPr>
          <w:rStyle w:val="FontStyle20"/>
          <w:rFonts w:ascii="Times New Roman" w:hAnsi="Times New Roman" w:cs="Times New Roman"/>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СЛОЖНОПОДЧИНЕННОЕ ПРЕДЛОЖЕНИЕ</w:t>
      </w:r>
    </w:p>
    <w:p w:rsidR="005277F1" w:rsidRPr="00DC3633" w:rsidRDefault="005277F1" w:rsidP="00B81A6D">
      <w:pPr>
        <w:pStyle w:val="ListParagraph"/>
        <w:numPr>
          <w:ilvl w:val="0"/>
          <w:numId w:val="38"/>
        </w:numPr>
        <w:spacing w:line="240" w:lineRule="auto"/>
        <w:rPr>
          <w:szCs w:val="24"/>
          <w:lang w:val="ru-RU"/>
        </w:rPr>
      </w:pPr>
      <w:r w:rsidRPr="00DC3633">
        <w:rPr>
          <w:szCs w:val="24"/>
          <w:lang w:val="ru-RU"/>
        </w:rPr>
        <w:t>Понятие сложноподчинённого предложения. Основные средства выражения подчинения.</w:t>
      </w:r>
    </w:p>
    <w:p w:rsidR="005277F1" w:rsidRPr="00DC3633" w:rsidRDefault="005277F1" w:rsidP="00B81A6D">
      <w:pPr>
        <w:pStyle w:val="ListParagraph"/>
        <w:numPr>
          <w:ilvl w:val="0"/>
          <w:numId w:val="38"/>
        </w:numPr>
        <w:spacing w:line="240" w:lineRule="auto"/>
        <w:rPr>
          <w:szCs w:val="24"/>
          <w:lang w:val="ru-RU"/>
        </w:rPr>
      </w:pPr>
      <w:r w:rsidRPr="00DC3633">
        <w:rPr>
          <w:szCs w:val="24"/>
          <w:lang w:val="ru-RU"/>
        </w:rPr>
        <w:t>Классификация подчинительных союзов по семантике и по функции.</w:t>
      </w:r>
    </w:p>
    <w:p w:rsidR="005277F1" w:rsidRPr="00DC3633" w:rsidRDefault="005277F1" w:rsidP="00B81A6D">
      <w:pPr>
        <w:pStyle w:val="ListParagraph"/>
        <w:numPr>
          <w:ilvl w:val="0"/>
          <w:numId w:val="38"/>
        </w:numPr>
        <w:spacing w:line="240" w:lineRule="auto"/>
        <w:rPr>
          <w:szCs w:val="24"/>
          <w:lang w:val="ru-RU"/>
        </w:rPr>
      </w:pPr>
      <w:r w:rsidRPr="00DC3633">
        <w:rPr>
          <w:szCs w:val="24"/>
          <w:lang w:val="ru-RU"/>
        </w:rPr>
        <w:t>Союзы и союзные слова, их дифференциальные признаки. Проблема разграничения омонимичных союзов и союзных слов: ЧТО, КАК, КОГДА.</w:t>
      </w:r>
    </w:p>
    <w:p w:rsidR="005277F1" w:rsidRPr="00DC3633" w:rsidRDefault="005277F1" w:rsidP="00B81A6D">
      <w:pPr>
        <w:pStyle w:val="ListParagraph"/>
        <w:numPr>
          <w:ilvl w:val="0"/>
          <w:numId w:val="38"/>
        </w:numPr>
        <w:spacing w:line="240" w:lineRule="auto"/>
        <w:rPr>
          <w:rStyle w:val="FontStyle20"/>
          <w:rFonts w:ascii="Times New Roman" w:hAnsi="Times New Roman" w:cs="Times New Roman"/>
          <w:sz w:val="24"/>
          <w:szCs w:val="24"/>
          <w:lang w:val="ru-RU"/>
        </w:rPr>
      </w:pPr>
      <w:r w:rsidRPr="00DC3633">
        <w:rPr>
          <w:szCs w:val="24"/>
          <w:lang w:val="ru-RU"/>
        </w:rPr>
        <w:t>Сложноподчинённые предложения расчленённой и нерасчленённой структуры, их дифференциальные признаки.</w:t>
      </w:r>
    </w:p>
    <w:p w:rsidR="005277F1" w:rsidRPr="00DC3633" w:rsidRDefault="005277F1" w:rsidP="00456C01">
      <w:pPr>
        <w:jc w:val="center"/>
        <w:rPr>
          <w:rStyle w:val="FontStyle20"/>
          <w:rFonts w:ascii="Times New Roman" w:hAnsi="Times New Roman" w:cs="Times New Roman"/>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БЕССОЮЗНОЕ СЛОЖНОЕ ПРЕДЛОЖЕНИЕ</w:t>
      </w:r>
    </w:p>
    <w:p w:rsidR="005277F1" w:rsidRPr="00DC3633" w:rsidRDefault="005277F1" w:rsidP="00B81A6D">
      <w:pPr>
        <w:pStyle w:val="ListParagraph"/>
        <w:numPr>
          <w:ilvl w:val="0"/>
          <w:numId w:val="39"/>
        </w:numPr>
        <w:spacing w:line="240" w:lineRule="auto"/>
        <w:ind w:left="360"/>
        <w:rPr>
          <w:szCs w:val="24"/>
          <w:lang w:val="ru-RU"/>
        </w:rPr>
      </w:pPr>
      <w:r w:rsidRPr="00DC3633">
        <w:rPr>
          <w:szCs w:val="24"/>
          <w:lang w:val="ru-RU"/>
        </w:rPr>
        <w:t xml:space="preserve">Бессоюзное сложное предложение как особый тип сложного предложения в современном русском языке, его структурно-семантические признаки. </w:t>
      </w:r>
    </w:p>
    <w:p w:rsidR="005277F1" w:rsidRPr="00DC3633" w:rsidRDefault="005277F1" w:rsidP="00B81A6D">
      <w:pPr>
        <w:pStyle w:val="ListParagraph"/>
        <w:numPr>
          <w:ilvl w:val="0"/>
          <w:numId w:val="39"/>
        </w:numPr>
        <w:spacing w:line="240" w:lineRule="auto"/>
        <w:ind w:left="360"/>
        <w:rPr>
          <w:szCs w:val="24"/>
          <w:lang w:val="ru-RU"/>
        </w:rPr>
      </w:pPr>
      <w:r w:rsidRPr="00DC3633">
        <w:rPr>
          <w:szCs w:val="24"/>
          <w:lang w:val="ru-RU"/>
        </w:rPr>
        <w:t>Средства связи частей бессоюзного сложного предложения.</w:t>
      </w:r>
    </w:p>
    <w:p w:rsidR="005277F1" w:rsidRPr="00DC3633" w:rsidRDefault="005277F1" w:rsidP="00B81A6D">
      <w:pPr>
        <w:pStyle w:val="ListParagraph"/>
        <w:numPr>
          <w:ilvl w:val="0"/>
          <w:numId w:val="39"/>
        </w:numPr>
        <w:spacing w:line="240" w:lineRule="auto"/>
        <w:ind w:left="360"/>
        <w:rPr>
          <w:color w:val="FF0000"/>
          <w:szCs w:val="24"/>
          <w:lang w:val="ru-RU"/>
        </w:rPr>
      </w:pPr>
      <w:r w:rsidRPr="00DC3633">
        <w:rPr>
          <w:szCs w:val="24"/>
          <w:lang w:val="ru-RU"/>
        </w:rPr>
        <w:t xml:space="preserve">Бессоюзные сложные предложения открытой и закрытой структуры. </w:t>
      </w:r>
    </w:p>
    <w:p w:rsidR="005277F1" w:rsidRPr="00DC3633" w:rsidRDefault="005277F1" w:rsidP="00B81A6D">
      <w:pPr>
        <w:pStyle w:val="ListParagraph"/>
        <w:numPr>
          <w:ilvl w:val="0"/>
          <w:numId w:val="39"/>
        </w:numPr>
        <w:spacing w:line="240" w:lineRule="auto"/>
        <w:ind w:left="360"/>
        <w:rPr>
          <w:szCs w:val="24"/>
          <w:lang w:val="ru-RU"/>
        </w:rPr>
      </w:pPr>
      <w:r w:rsidRPr="00DC3633">
        <w:rPr>
          <w:szCs w:val="24"/>
          <w:lang w:val="ru-RU"/>
        </w:rPr>
        <w:t>Синтаксический разбор многочленного бессоюзного предложения, построение подробной схемы.</w:t>
      </w:r>
    </w:p>
    <w:p w:rsidR="005277F1" w:rsidRPr="00DC3633" w:rsidRDefault="005277F1" w:rsidP="00B81A6D">
      <w:pPr>
        <w:pStyle w:val="ListParagraph"/>
        <w:numPr>
          <w:ilvl w:val="0"/>
          <w:numId w:val="39"/>
        </w:numPr>
        <w:spacing w:line="240" w:lineRule="auto"/>
        <w:ind w:left="360"/>
        <w:rPr>
          <w:szCs w:val="24"/>
          <w:lang w:val="ru-RU"/>
        </w:rPr>
      </w:pPr>
      <w:r w:rsidRPr="00DC3633">
        <w:rPr>
          <w:szCs w:val="24"/>
          <w:lang w:val="ru-RU"/>
        </w:rPr>
        <w:t>Пунктуационный анализ бессоюзных сложных предложений.</w:t>
      </w:r>
    </w:p>
    <w:p w:rsidR="005277F1" w:rsidRPr="00DC3633" w:rsidRDefault="005277F1" w:rsidP="00456C01">
      <w:pPr>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МНОГОЧЛЕННЫЕ СЛОЖНЫЕ ПРЕДЛОЖЕНИЯ</w:t>
      </w:r>
    </w:p>
    <w:p w:rsidR="005277F1" w:rsidRPr="00DC3633" w:rsidRDefault="005277F1" w:rsidP="00B81A6D">
      <w:pPr>
        <w:pStyle w:val="ListParagraph"/>
        <w:numPr>
          <w:ilvl w:val="0"/>
          <w:numId w:val="40"/>
        </w:numPr>
        <w:spacing w:line="240" w:lineRule="auto"/>
        <w:rPr>
          <w:szCs w:val="24"/>
        </w:rPr>
      </w:pPr>
      <w:r w:rsidRPr="00DC3633">
        <w:rPr>
          <w:szCs w:val="24"/>
          <w:lang w:val="ru-RU"/>
        </w:rPr>
        <w:t xml:space="preserve">Понятие многочленного предложения. Предложения с одним и несколькими видами синтаксической связи. </w:t>
      </w:r>
      <w:r w:rsidRPr="00DC3633">
        <w:rPr>
          <w:szCs w:val="24"/>
        </w:rPr>
        <w:t xml:space="preserve">Понятие сложной синтаксической конструкции. </w:t>
      </w:r>
    </w:p>
    <w:p w:rsidR="005277F1" w:rsidRPr="00DC3633" w:rsidRDefault="005277F1" w:rsidP="00B81A6D">
      <w:pPr>
        <w:pStyle w:val="ListParagraph"/>
        <w:numPr>
          <w:ilvl w:val="0"/>
          <w:numId w:val="40"/>
        </w:numPr>
        <w:spacing w:line="240" w:lineRule="auto"/>
        <w:rPr>
          <w:szCs w:val="24"/>
          <w:lang w:val="ru-RU"/>
        </w:rPr>
      </w:pPr>
      <w:r w:rsidRPr="00DC3633">
        <w:rPr>
          <w:szCs w:val="24"/>
          <w:lang w:val="ru-RU"/>
        </w:rPr>
        <w:t>Типы сложных синтаксических конструкций в зависимости от характера синтаксических связей между предикативными частями: а) с сочинительной и подчинительной связью; б) с бессоюзной и сочинительной связью; в) с бессоюзной и подчинительной связью; г) с бессоюзной, сочинительной и подчинительной связью.</w:t>
      </w:r>
    </w:p>
    <w:p w:rsidR="005277F1" w:rsidRPr="00DC3633" w:rsidRDefault="005277F1" w:rsidP="00B81A6D">
      <w:pPr>
        <w:pStyle w:val="ListParagraph"/>
        <w:numPr>
          <w:ilvl w:val="0"/>
          <w:numId w:val="40"/>
        </w:numPr>
        <w:spacing w:line="240" w:lineRule="auto"/>
        <w:rPr>
          <w:szCs w:val="24"/>
          <w:lang w:val="ru-RU"/>
        </w:rPr>
      </w:pPr>
      <w:r w:rsidRPr="00DC3633">
        <w:rPr>
          <w:szCs w:val="24"/>
          <w:lang w:val="ru-RU"/>
        </w:rPr>
        <w:t>Синтаксический разбор сложной синтаксической конструкции, построение подробной схемы.</w:t>
      </w:r>
    </w:p>
    <w:p w:rsidR="005277F1" w:rsidRPr="00DC3633" w:rsidRDefault="005277F1" w:rsidP="00B81A6D">
      <w:pPr>
        <w:pStyle w:val="ListParagraph"/>
        <w:numPr>
          <w:ilvl w:val="0"/>
          <w:numId w:val="40"/>
        </w:numPr>
        <w:spacing w:line="240" w:lineRule="auto"/>
        <w:rPr>
          <w:szCs w:val="24"/>
          <w:lang w:val="ru-RU"/>
        </w:rPr>
      </w:pPr>
      <w:r w:rsidRPr="00DC3633">
        <w:rPr>
          <w:szCs w:val="24"/>
          <w:lang w:val="ru-RU"/>
        </w:rPr>
        <w:t>Пунктуационный анализ сложных синтаксических конструкций.</w:t>
      </w:r>
    </w:p>
    <w:p w:rsidR="005277F1" w:rsidRPr="00DC3633" w:rsidRDefault="005277F1" w:rsidP="00456C01">
      <w:pPr>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СПОСОБЫ ПЕРЕДАЧИ ЧУЖОЙ РЕЧИ</w:t>
      </w:r>
    </w:p>
    <w:p w:rsidR="005277F1" w:rsidRPr="00DC3633" w:rsidRDefault="005277F1" w:rsidP="00B81A6D">
      <w:pPr>
        <w:pStyle w:val="ListParagraph"/>
        <w:numPr>
          <w:ilvl w:val="0"/>
          <w:numId w:val="41"/>
        </w:numPr>
        <w:spacing w:line="240" w:lineRule="auto"/>
        <w:rPr>
          <w:szCs w:val="24"/>
          <w:lang w:val="ru-RU"/>
        </w:rPr>
      </w:pPr>
      <w:r w:rsidRPr="00DC3633">
        <w:rPr>
          <w:szCs w:val="24"/>
          <w:lang w:val="ru-RU"/>
        </w:rPr>
        <w:t>Понятие чужой речи. Основные способы передачи чужой речи.</w:t>
      </w:r>
    </w:p>
    <w:p w:rsidR="005277F1" w:rsidRPr="00DC3633" w:rsidRDefault="005277F1" w:rsidP="00B81A6D">
      <w:pPr>
        <w:pStyle w:val="ListParagraph"/>
        <w:numPr>
          <w:ilvl w:val="0"/>
          <w:numId w:val="41"/>
        </w:numPr>
        <w:spacing w:line="240" w:lineRule="auto"/>
        <w:rPr>
          <w:szCs w:val="24"/>
        </w:rPr>
      </w:pPr>
      <w:r w:rsidRPr="00DC3633">
        <w:rPr>
          <w:szCs w:val="24"/>
        </w:rPr>
        <w:t>Цитата. Способы оформления цитат.</w:t>
      </w:r>
    </w:p>
    <w:p w:rsidR="005277F1" w:rsidRPr="00DC3633" w:rsidRDefault="005277F1" w:rsidP="00B81A6D">
      <w:pPr>
        <w:pStyle w:val="ListParagraph"/>
        <w:numPr>
          <w:ilvl w:val="0"/>
          <w:numId w:val="41"/>
        </w:numPr>
        <w:spacing w:line="240" w:lineRule="auto"/>
        <w:rPr>
          <w:szCs w:val="24"/>
          <w:lang w:val="ru-RU"/>
        </w:rPr>
      </w:pPr>
      <w:r w:rsidRPr="00DC3633">
        <w:rPr>
          <w:szCs w:val="24"/>
          <w:lang w:val="ru-RU"/>
        </w:rPr>
        <w:t>Определение косвенной речи. Структурное своеобразие конструкций с косвенной речью.</w:t>
      </w:r>
    </w:p>
    <w:p w:rsidR="005277F1" w:rsidRPr="00DC3633" w:rsidRDefault="005277F1" w:rsidP="00B81A6D">
      <w:pPr>
        <w:pStyle w:val="ListParagraph"/>
        <w:numPr>
          <w:ilvl w:val="0"/>
          <w:numId w:val="41"/>
        </w:numPr>
        <w:spacing w:line="240" w:lineRule="auto"/>
        <w:rPr>
          <w:szCs w:val="24"/>
          <w:lang w:val="ru-RU"/>
        </w:rPr>
      </w:pPr>
      <w:r w:rsidRPr="00DC3633">
        <w:rPr>
          <w:szCs w:val="24"/>
          <w:lang w:val="ru-RU"/>
        </w:rPr>
        <w:t xml:space="preserve">Основные правила перевода прямой речи в косвенную. </w:t>
      </w:r>
    </w:p>
    <w:p w:rsidR="005277F1" w:rsidRPr="00DC3633" w:rsidRDefault="005277F1" w:rsidP="00B81A6D">
      <w:pPr>
        <w:pStyle w:val="ListParagraph"/>
        <w:numPr>
          <w:ilvl w:val="0"/>
          <w:numId w:val="41"/>
        </w:numPr>
        <w:spacing w:line="240" w:lineRule="auto"/>
        <w:rPr>
          <w:szCs w:val="24"/>
          <w:lang w:val="ru-RU"/>
        </w:rPr>
      </w:pPr>
      <w:r w:rsidRPr="00DC3633">
        <w:rPr>
          <w:szCs w:val="24"/>
          <w:lang w:val="ru-RU"/>
        </w:rPr>
        <w:t>Пунктуационные особенности оформления чужой речи.</w:t>
      </w:r>
    </w:p>
    <w:p w:rsidR="005277F1" w:rsidRPr="00DC3633" w:rsidRDefault="005277F1" w:rsidP="00456C01">
      <w:pPr>
        <w:jc w:val="center"/>
        <w:rPr>
          <w:rStyle w:val="FontStyle20"/>
          <w:rFonts w:ascii="Times New Roman" w:hAnsi="Times New Roman" w:cs="Times New Roman"/>
          <w:b/>
          <w:caps/>
          <w:sz w:val="24"/>
          <w:szCs w:val="24"/>
        </w:rPr>
      </w:pPr>
      <w:r w:rsidRPr="00DC3633">
        <w:rPr>
          <w:i/>
        </w:rPr>
        <w:t>Тема</w:t>
      </w:r>
      <w:r w:rsidRPr="00DC3633">
        <w:t xml:space="preserve">: </w:t>
      </w:r>
      <w:r w:rsidRPr="00DC3633">
        <w:rPr>
          <w:caps/>
        </w:rPr>
        <w:t>Принципы русской пунктуации. Знаки препинания и их основные функции</w:t>
      </w:r>
    </w:p>
    <w:p w:rsidR="005277F1" w:rsidRPr="00DC3633" w:rsidRDefault="005277F1" w:rsidP="00B81A6D">
      <w:pPr>
        <w:pStyle w:val="ListParagraph"/>
        <w:numPr>
          <w:ilvl w:val="0"/>
          <w:numId w:val="42"/>
        </w:numPr>
        <w:spacing w:line="240" w:lineRule="auto"/>
        <w:ind w:left="360"/>
        <w:rPr>
          <w:szCs w:val="24"/>
        </w:rPr>
      </w:pPr>
      <w:r w:rsidRPr="00DC3633">
        <w:rPr>
          <w:szCs w:val="24"/>
          <w:lang w:val="ru-RU"/>
        </w:rPr>
        <w:t xml:space="preserve">Понятие пунктуации. Принципы русской пунктуации: грамматический, смысловой и интонационный. </w:t>
      </w:r>
      <w:r w:rsidRPr="00DC3633">
        <w:rPr>
          <w:szCs w:val="24"/>
        </w:rPr>
        <w:t>Их иерархия и взаимодействие.</w:t>
      </w:r>
    </w:p>
    <w:p w:rsidR="005277F1" w:rsidRPr="00DC3633" w:rsidRDefault="005277F1" w:rsidP="00B81A6D">
      <w:pPr>
        <w:pStyle w:val="ListParagraph"/>
        <w:numPr>
          <w:ilvl w:val="0"/>
          <w:numId w:val="42"/>
        </w:numPr>
        <w:spacing w:line="240" w:lineRule="auto"/>
        <w:ind w:left="360"/>
        <w:rPr>
          <w:szCs w:val="24"/>
        </w:rPr>
      </w:pPr>
      <w:r w:rsidRPr="00DC3633">
        <w:rPr>
          <w:szCs w:val="24"/>
        </w:rPr>
        <w:t xml:space="preserve">Современная система знаков препинания. </w:t>
      </w:r>
    </w:p>
    <w:p w:rsidR="005277F1" w:rsidRPr="00DC3633" w:rsidRDefault="005277F1" w:rsidP="00B81A6D">
      <w:pPr>
        <w:pStyle w:val="ListParagraph"/>
        <w:numPr>
          <w:ilvl w:val="0"/>
          <w:numId w:val="42"/>
        </w:numPr>
        <w:spacing w:line="240" w:lineRule="auto"/>
        <w:ind w:left="360"/>
        <w:rPr>
          <w:szCs w:val="24"/>
          <w:lang w:val="ru-RU"/>
        </w:rPr>
      </w:pPr>
      <w:r w:rsidRPr="00DC3633">
        <w:rPr>
          <w:szCs w:val="24"/>
          <w:lang w:val="ru-RU"/>
        </w:rPr>
        <w:t>Функции знаков препинания. Знаки отделяющие и знаки выделяющие.</w:t>
      </w:r>
    </w:p>
    <w:p w:rsidR="005277F1" w:rsidRPr="00DC3633" w:rsidRDefault="005277F1" w:rsidP="00B81A6D">
      <w:pPr>
        <w:pStyle w:val="ListParagraph"/>
        <w:numPr>
          <w:ilvl w:val="0"/>
          <w:numId w:val="42"/>
        </w:numPr>
        <w:spacing w:line="240" w:lineRule="auto"/>
        <w:ind w:left="360"/>
        <w:rPr>
          <w:szCs w:val="24"/>
          <w:lang w:val="ru-RU"/>
        </w:rPr>
      </w:pPr>
      <w:r w:rsidRPr="00DC3633">
        <w:rPr>
          <w:szCs w:val="24"/>
          <w:lang w:val="ru-RU"/>
        </w:rPr>
        <w:t>Отделяющие знаки: запятая, точка с запятой, точка, многоточие, двоеточие, тире, восклицательный и вопросительный знаки, абзац.</w:t>
      </w:r>
    </w:p>
    <w:p w:rsidR="005277F1" w:rsidRPr="00DC3633" w:rsidRDefault="005277F1" w:rsidP="00B81A6D">
      <w:pPr>
        <w:pStyle w:val="ListParagraph"/>
        <w:numPr>
          <w:ilvl w:val="0"/>
          <w:numId w:val="42"/>
        </w:numPr>
        <w:spacing w:line="240" w:lineRule="auto"/>
        <w:ind w:left="360"/>
        <w:rPr>
          <w:szCs w:val="24"/>
          <w:lang w:val="ru-RU"/>
        </w:rPr>
      </w:pPr>
      <w:r w:rsidRPr="00DC3633">
        <w:rPr>
          <w:szCs w:val="24"/>
          <w:lang w:val="ru-RU"/>
        </w:rPr>
        <w:t>Выделяющие знаки: запятые, тире, скобки, кавычки.</w:t>
      </w:r>
    </w:p>
    <w:p w:rsidR="005277F1" w:rsidRPr="00DC3633" w:rsidRDefault="005277F1" w:rsidP="00456C01">
      <w:pPr>
        <w:tabs>
          <w:tab w:val="left" w:pos="851"/>
        </w:tabs>
        <w:jc w:val="center"/>
        <w:rPr>
          <w:rStyle w:val="FontStyle20"/>
          <w:rFonts w:ascii="Times New Roman" w:hAnsi="Times New Roman" w:cs="Times New Roman"/>
          <w:b/>
          <w:sz w:val="24"/>
          <w:szCs w:val="24"/>
        </w:rPr>
      </w:pPr>
      <w:r w:rsidRPr="00DC3633">
        <w:rPr>
          <w:rStyle w:val="FontStyle20"/>
          <w:rFonts w:ascii="Times New Roman" w:hAnsi="Times New Roman" w:cs="Times New Roman"/>
          <w:b/>
          <w:sz w:val="24"/>
          <w:szCs w:val="24"/>
        </w:rPr>
        <w:t>ЛЕКСИКОЛОГИЯ. ФРАЗЕОЛОГИЯ. ЛЕКСИКОГРАФИЯ</w:t>
      </w:r>
    </w:p>
    <w:p w:rsidR="005277F1" w:rsidRPr="00DC3633" w:rsidRDefault="005277F1" w:rsidP="00456C01">
      <w:pPr>
        <w:jc w:val="center"/>
      </w:pPr>
      <w:r w:rsidRPr="00DC3633">
        <w:rPr>
          <w:rStyle w:val="FontStyle20"/>
          <w:rFonts w:ascii="Times New Roman" w:hAnsi="Times New Roman" w:cs="Times New Roman"/>
          <w:i/>
          <w:sz w:val="24"/>
          <w:szCs w:val="24"/>
        </w:rPr>
        <w:t xml:space="preserve">Тема </w:t>
      </w:r>
      <w:r w:rsidRPr="00DC3633">
        <w:rPr>
          <w:smallCaps/>
        </w:rPr>
        <w:t>СЛОВО</w:t>
      </w:r>
      <w:r w:rsidRPr="00DC3633">
        <w:rPr>
          <w:b/>
          <w:smallCaps/>
        </w:rPr>
        <w:t xml:space="preserve"> </w:t>
      </w:r>
      <w:r w:rsidRPr="00DC3633">
        <w:rPr>
          <w:smallCaps/>
        </w:rPr>
        <w:t>КАК ОСНОВНАЯ НОМИНАТИВНАЯ ЕДИНИЦА ЯЗЫКА</w:t>
      </w:r>
      <w:r w:rsidRPr="00DC3633">
        <w:t xml:space="preserve"> </w:t>
      </w:r>
    </w:p>
    <w:p w:rsidR="005277F1" w:rsidRPr="00DC3633" w:rsidRDefault="005277F1" w:rsidP="00B81A6D">
      <w:pPr>
        <w:widowControl/>
        <w:numPr>
          <w:ilvl w:val="0"/>
          <w:numId w:val="13"/>
        </w:numPr>
        <w:autoSpaceDE/>
        <w:autoSpaceDN/>
        <w:adjustRightInd/>
      </w:pPr>
      <w:r w:rsidRPr="00DC3633">
        <w:t xml:space="preserve">В чем заключается проблема определения лексического значения? </w:t>
      </w:r>
    </w:p>
    <w:p w:rsidR="005277F1" w:rsidRPr="00DC3633" w:rsidRDefault="005277F1" w:rsidP="00B81A6D">
      <w:pPr>
        <w:widowControl/>
        <w:numPr>
          <w:ilvl w:val="0"/>
          <w:numId w:val="13"/>
        </w:numPr>
        <w:autoSpaceDE/>
        <w:autoSpaceDN/>
        <w:adjustRightInd/>
      </w:pPr>
      <w:r w:rsidRPr="00DC3633">
        <w:t>Какие признаки кладутся в основу разграничения лексического и грамматического значения? Как соотносятся в содержании слова лексические, словообразовательные и грамматические компоненты значения?</w:t>
      </w:r>
    </w:p>
    <w:p w:rsidR="005277F1" w:rsidRPr="00DC3633" w:rsidRDefault="005277F1" w:rsidP="00B81A6D">
      <w:pPr>
        <w:widowControl/>
        <w:numPr>
          <w:ilvl w:val="0"/>
          <w:numId w:val="13"/>
        </w:numPr>
        <w:autoSpaceDE/>
        <w:autoSpaceDN/>
        <w:adjustRightInd/>
      </w:pPr>
      <w:r w:rsidRPr="00DC3633">
        <w:t xml:space="preserve">В каком соотношении находятся значение слова и понятие? </w:t>
      </w:r>
    </w:p>
    <w:p w:rsidR="005277F1" w:rsidRPr="00DC3633" w:rsidRDefault="005277F1" w:rsidP="00B81A6D">
      <w:pPr>
        <w:widowControl/>
        <w:numPr>
          <w:ilvl w:val="0"/>
          <w:numId w:val="13"/>
        </w:numPr>
        <w:autoSpaceDE/>
        <w:autoSpaceDN/>
        <w:adjustRightInd/>
      </w:pPr>
      <w:r w:rsidRPr="00DC3633">
        <w:t>Как соотносятся в содержательной структуре слова денотативный и сигнификативный аспекты? Какие дополнительные компоненты могут участвовать в формировании лексического значения слова?</w:t>
      </w:r>
    </w:p>
    <w:p w:rsidR="005277F1" w:rsidRPr="00DC3633" w:rsidRDefault="005277F1" w:rsidP="00B81A6D">
      <w:pPr>
        <w:widowControl/>
        <w:numPr>
          <w:ilvl w:val="0"/>
          <w:numId w:val="13"/>
        </w:numPr>
        <w:autoSpaceDE/>
        <w:autoSpaceDN/>
        <w:adjustRightInd/>
      </w:pPr>
      <w:r w:rsidRPr="00DC3633">
        <w:t>Почему содержание лексического значения слова представляет собой структуру? По какому принципу организована эта структура?</w:t>
      </w:r>
    </w:p>
    <w:p w:rsidR="005277F1" w:rsidRPr="00DC3633" w:rsidRDefault="005277F1" w:rsidP="00456C01">
      <w:pPr>
        <w:ind w:firstLine="0"/>
        <w:jc w:val="center"/>
        <w:rPr>
          <w:caps/>
        </w:rPr>
      </w:pPr>
      <w:r w:rsidRPr="00DC3633">
        <w:rPr>
          <w:rStyle w:val="FontStyle20"/>
          <w:rFonts w:ascii="Times New Roman" w:hAnsi="Times New Roman" w:cs="Times New Roman"/>
          <w:i/>
          <w:sz w:val="24"/>
          <w:szCs w:val="24"/>
        </w:rPr>
        <w:t xml:space="preserve">Тема: </w:t>
      </w:r>
      <w:r w:rsidRPr="00DC3633">
        <w:rPr>
          <w:caps/>
        </w:rPr>
        <w:t xml:space="preserve">Лексика с точки зрения ее происхождения, употребления, активного и пассивного запаса, </w:t>
      </w:r>
    </w:p>
    <w:p w:rsidR="005277F1" w:rsidRPr="00DC3633" w:rsidRDefault="005277F1" w:rsidP="00456C01">
      <w:pPr>
        <w:ind w:firstLine="0"/>
        <w:jc w:val="center"/>
        <w:rPr>
          <w:caps/>
        </w:rPr>
      </w:pPr>
      <w:r w:rsidRPr="00DC3633">
        <w:rPr>
          <w:caps/>
        </w:rPr>
        <w:t>экспрессивно-стилистических свойств.</w:t>
      </w:r>
    </w:p>
    <w:p w:rsidR="005277F1" w:rsidRPr="00DC3633" w:rsidRDefault="005277F1" w:rsidP="00B81A6D">
      <w:pPr>
        <w:widowControl/>
        <w:numPr>
          <w:ilvl w:val="0"/>
          <w:numId w:val="18"/>
        </w:numPr>
        <w:autoSpaceDE/>
        <w:autoSpaceDN/>
        <w:adjustRightInd/>
      </w:pPr>
      <w:r w:rsidRPr="00DC3633">
        <w:t xml:space="preserve">Определите понятия: общеупотребительная лексика и лексика ограниченного употребления. </w:t>
      </w:r>
    </w:p>
    <w:p w:rsidR="005277F1" w:rsidRPr="00DC3633" w:rsidRDefault="005277F1" w:rsidP="00B81A6D">
      <w:pPr>
        <w:widowControl/>
        <w:numPr>
          <w:ilvl w:val="0"/>
          <w:numId w:val="18"/>
        </w:numPr>
        <w:autoSpaceDE/>
        <w:autoSpaceDN/>
        <w:adjustRightInd/>
        <w:rPr>
          <w:spacing w:val="-4"/>
        </w:rPr>
      </w:pPr>
      <w:r w:rsidRPr="00DC3633">
        <w:t xml:space="preserve">Каковы основания типологии диалектизмов? Какие типы диалектизмов выделяются? </w:t>
      </w:r>
    </w:p>
    <w:p w:rsidR="005277F1" w:rsidRPr="00DC3633" w:rsidRDefault="005277F1" w:rsidP="00B81A6D">
      <w:pPr>
        <w:widowControl/>
        <w:numPr>
          <w:ilvl w:val="0"/>
          <w:numId w:val="18"/>
        </w:numPr>
        <w:autoSpaceDE/>
        <w:autoSpaceDN/>
        <w:adjustRightInd/>
      </w:pPr>
      <w:r w:rsidRPr="00DC3633">
        <w:rPr>
          <w:spacing w:val="-4"/>
        </w:rPr>
        <w:t xml:space="preserve">В чем отличие профессиональной лексики и термина?. Семантическая специфика термина. </w:t>
      </w:r>
    </w:p>
    <w:p w:rsidR="005277F1" w:rsidRPr="00DC3633" w:rsidRDefault="005277F1" w:rsidP="00B81A6D">
      <w:pPr>
        <w:widowControl/>
        <w:numPr>
          <w:ilvl w:val="0"/>
          <w:numId w:val="18"/>
        </w:numPr>
        <w:autoSpaceDE/>
        <w:autoSpaceDN/>
        <w:adjustRightInd/>
      </w:pPr>
      <w:r w:rsidRPr="00DC3633">
        <w:t xml:space="preserve">Отличие жаргонной лексики от лексики диалектной и специальной. </w:t>
      </w:r>
    </w:p>
    <w:p w:rsidR="005277F1" w:rsidRPr="00DC3633" w:rsidRDefault="005277F1" w:rsidP="00B81A6D">
      <w:pPr>
        <w:widowControl/>
        <w:numPr>
          <w:ilvl w:val="0"/>
          <w:numId w:val="18"/>
        </w:numPr>
        <w:autoSpaceDE/>
        <w:autoSpaceDN/>
        <w:adjustRightInd/>
      </w:pPr>
      <w:r w:rsidRPr="00DC3633">
        <w:t>Стилистическая неоднородность русской лексики. Лексика нейтральная (межстилевая) и лексика стилистически маркированная.</w:t>
      </w:r>
    </w:p>
    <w:p w:rsidR="005277F1" w:rsidRPr="00DC3633" w:rsidRDefault="005277F1" w:rsidP="00B81A6D">
      <w:pPr>
        <w:widowControl/>
        <w:numPr>
          <w:ilvl w:val="0"/>
          <w:numId w:val="18"/>
        </w:numPr>
        <w:autoSpaceDE/>
        <w:autoSpaceDN/>
        <w:adjustRightInd/>
      </w:pPr>
      <w:r w:rsidRPr="00DC3633">
        <w:t>Официально-деловая, научная и публицистическая лексика. Признаки стилистической маркированности.</w:t>
      </w:r>
    </w:p>
    <w:p w:rsidR="005277F1" w:rsidRPr="00DC3633" w:rsidRDefault="005277F1" w:rsidP="00B81A6D">
      <w:pPr>
        <w:widowControl/>
        <w:numPr>
          <w:ilvl w:val="0"/>
          <w:numId w:val="18"/>
        </w:numPr>
        <w:autoSpaceDE/>
        <w:autoSpaceDN/>
        <w:adjustRightInd/>
      </w:pPr>
      <w:r w:rsidRPr="00DC3633">
        <w:t>Экспрессивно-эмоциональная лексика. Виды эмоционально-оценочной лексики. Положительная (мелиоративная) оценка, отрицательная (пейоративная) оценка. Коннотативный компонент как обязательный элемент структуры лексического значения экспрессивно-эмоциональной лексики. Способы лексикографического представления экспрессивно-эмоциональной лексики.</w:t>
      </w:r>
    </w:p>
    <w:p w:rsidR="005277F1" w:rsidRPr="00DC3633" w:rsidRDefault="005277F1" w:rsidP="00B81A6D">
      <w:pPr>
        <w:widowControl/>
        <w:numPr>
          <w:ilvl w:val="0"/>
          <w:numId w:val="18"/>
        </w:numPr>
        <w:autoSpaceDE/>
        <w:autoSpaceDN/>
        <w:adjustRightInd/>
      </w:pPr>
      <w:r w:rsidRPr="00DC3633">
        <w:t>Исконно русская лексика и ее хронологическая неоднородность. Индоевропейский пласт в современном словаре. Лексика общеславянская, восточнославянская и собственно-русская. Основные тематические группы. Морфологические и стилистические приметы.</w:t>
      </w:r>
    </w:p>
    <w:p w:rsidR="005277F1" w:rsidRPr="00DC3633" w:rsidRDefault="005277F1" w:rsidP="00B81A6D">
      <w:pPr>
        <w:widowControl/>
        <w:numPr>
          <w:ilvl w:val="0"/>
          <w:numId w:val="18"/>
        </w:numPr>
        <w:autoSpaceDE/>
        <w:autoSpaceDN/>
        <w:adjustRightInd/>
      </w:pPr>
      <w:r w:rsidRPr="00DC3633">
        <w:t>Старославянизмы, их фонетические, словообразовательные и семантические признаки.</w:t>
      </w:r>
    </w:p>
    <w:p w:rsidR="005277F1" w:rsidRPr="00DC3633" w:rsidRDefault="005277F1" w:rsidP="00B81A6D">
      <w:pPr>
        <w:widowControl/>
        <w:numPr>
          <w:ilvl w:val="0"/>
          <w:numId w:val="18"/>
        </w:numPr>
        <w:autoSpaceDE/>
        <w:autoSpaceDN/>
        <w:adjustRightInd/>
      </w:pPr>
      <w:r w:rsidRPr="00DC3633">
        <w:t xml:space="preserve">Иноязычная лексика и ее источники. Источники заимствования в разные периоды истории русского языка. Непосредственное и опосредованное заимствование. Приметы заимствованных слов. Калькирование и его виды. Полукальки. Варваризмы. Экзотизмы. </w:t>
      </w:r>
    </w:p>
    <w:p w:rsidR="005277F1" w:rsidRPr="00DC3633" w:rsidRDefault="005277F1" w:rsidP="00B81A6D">
      <w:pPr>
        <w:widowControl/>
        <w:numPr>
          <w:ilvl w:val="0"/>
          <w:numId w:val="18"/>
        </w:numPr>
        <w:autoSpaceDE/>
        <w:autoSpaceDN/>
        <w:adjustRightInd/>
      </w:pPr>
      <w:r w:rsidRPr="00DC3633">
        <w:t>Подвижность лексического состава. Активная и пассивная лексика современного русского языка.</w:t>
      </w:r>
    </w:p>
    <w:p w:rsidR="005277F1" w:rsidRPr="00DC3633" w:rsidRDefault="005277F1" w:rsidP="00B81A6D">
      <w:pPr>
        <w:widowControl/>
        <w:numPr>
          <w:ilvl w:val="0"/>
          <w:numId w:val="18"/>
        </w:numPr>
        <w:autoSpaceDE/>
        <w:autoSpaceDN/>
        <w:adjustRightInd/>
      </w:pPr>
      <w:r w:rsidRPr="00DC3633">
        <w:t>Устаревающие и устаревшие слова и их виды: архаизмы и историзмы. Классификация устаревшей лексики по степени архаизации, по причинам архаизации, по возможностям и характеру их использования. ''Возвращение'' лексики как примета современного исторического этапа.</w:t>
      </w:r>
    </w:p>
    <w:p w:rsidR="005277F1" w:rsidRPr="00DC3633" w:rsidRDefault="005277F1" w:rsidP="00B81A6D">
      <w:pPr>
        <w:widowControl/>
        <w:numPr>
          <w:ilvl w:val="0"/>
          <w:numId w:val="18"/>
        </w:numPr>
        <w:autoSpaceDE/>
        <w:autoSpaceDN/>
        <w:adjustRightInd/>
      </w:pPr>
      <w:r w:rsidRPr="00DC3633">
        <w:t>Неологизмы. Причины появления новых слов (лингвистические и экстралингвистические). Виды неологизмов: неологизмы лексические и лексико-семантические. Неологизмы языковые и индивидуально-авторские.</w:t>
      </w:r>
    </w:p>
    <w:p w:rsidR="005277F1" w:rsidRPr="00DC3633" w:rsidRDefault="005277F1" w:rsidP="00456C01">
      <w:pPr>
        <w:jc w:val="center"/>
      </w:pPr>
      <w:r w:rsidRPr="00DC3633">
        <w:rPr>
          <w:i/>
        </w:rPr>
        <w:t xml:space="preserve">Тема </w:t>
      </w:r>
      <w:r w:rsidRPr="00DC3633">
        <w:rPr>
          <w:smallCaps/>
        </w:rPr>
        <w:t>ЛЕКСИЧЕСКАЯ</w:t>
      </w:r>
      <w:r w:rsidRPr="00DC3633">
        <w:rPr>
          <w:b/>
          <w:smallCaps/>
        </w:rPr>
        <w:t xml:space="preserve"> </w:t>
      </w:r>
      <w:r w:rsidRPr="00DC3633">
        <w:rPr>
          <w:smallCaps/>
        </w:rPr>
        <w:t>ОДНОЗНАЧНОСТЬ И МНОГОЗНАЧНОСТЬ</w:t>
      </w:r>
      <w:r w:rsidRPr="00DC3633">
        <w:t xml:space="preserve"> </w:t>
      </w:r>
    </w:p>
    <w:p w:rsidR="005277F1" w:rsidRPr="00DC3633" w:rsidRDefault="005277F1" w:rsidP="00B81A6D">
      <w:pPr>
        <w:widowControl/>
        <w:numPr>
          <w:ilvl w:val="0"/>
          <w:numId w:val="14"/>
        </w:numPr>
        <w:autoSpaceDE/>
        <w:autoSpaceDN/>
        <w:adjustRightInd/>
      </w:pPr>
      <w:r w:rsidRPr="00DC3633">
        <w:t>Каковы собственно лингвистические и экстралингвистические предпосылки многозначности? Назовите пути образования у слов новых значений.</w:t>
      </w:r>
    </w:p>
    <w:p w:rsidR="005277F1" w:rsidRPr="00DC3633" w:rsidRDefault="005277F1" w:rsidP="00B81A6D">
      <w:pPr>
        <w:widowControl/>
        <w:numPr>
          <w:ilvl w:val="0"/>
          <w:numId w:val="14"/>
        </w:numPr>
        <w:autoSpaceDE/>
        <w:autoSpaceDN/>
        <w:adjustRightInd/>
      </w:pPr>
      <w:r w:rsidRPr="00DC3633">
        <w:t xml:space="preserve">Определите сущность лексической полисемии. </w:t>
      </w:r>
    </w:p>
    <w:p w:rsidR="005277F1" w:rsidRPr="00DC3633" w:rsidRDefault="005277F1" w:rsidP="00B81A6D">
      <w:pPr>
        <w:widowControl/>
        <w:numPr>
          <w:ilvl w:val="0"/>
          <w:numId w:val="14"/>
        </w:numPr>
        <w:autoSpaceDE/>
        <w:autoSpaceDN/>
        <w:adjustRightInd/>
      </w:pPr>
      <w:r w:rsidRPr="00DC3633">
        <w:t>Охарактеризуйте типы полисемии. Охарактеризуйте типы метафорического и метонимического переноса наименований. Какова роль метафоры и метонимии в процессах общения и познания?</w:t>
      </w:r>
    </w:p>
    <w:p w:rsidR="005277F1" w:rsidRPr="00DC3633" w:rsidRDefault="005277F1" w:rsidP="00456C01">
      <w:pPr>
        <w:jc w:val="center"/>
        <w:rPr>
          <w:b/>
          <w:smallCaps/>
        </w:rPr>
      </w:pPr>
      <w:r w:rsidRPr="00DC3633">
        <w:rPr>
          <w:rStyle w:val="FontStyle20"/>
          <w:rFonts w:ascii="Times New Roman" w:hAnsi="Times New Roman" w:cs="Times New Roman"/>
          <w:i/>
          <w:sz w:val="24"/>
          <w:szCs w:val="24"/>
        </w:rPr>
        <w:t xml:space="preserve">Тема </w:t>
      </w:r>
      <w:r w:rsidRPr="00DC3633">
        <w:rPr>
          <w:caps/>
        </w:rPr>
        <w:t>парадигматические отношения в лексике</w:t>
      </w:r>
      <w:r w:rsidRPr="00DC3633">
        <w:rPr>
          <w:b/>
          <w:smallCaps/>
        </w:rPr>
        <w:t xml:space="preserve"> </w:t>
      </w:r>
    </w:p>
    <w:p w:rsidR="005277F1" w:rsidRPr="00DC3633" w:rsidRDefault="005277F1" w:rsidP="00B81A6D">
      <w:pPr>
        <w:widowControl/>
        <w:numPr>
          <w:ilvl w:val="0"/>
          <w:numId w:val="16"/>
        </w:numPr>
        <w:autoSpaceDE/>
        <w:autoSpaceDN/>
        <w:adjustRightInd/>
        <w:ind w:left="357" w:hanging="357"/>
      </w:pPr>
      <w:r w:rsidRPr="00DC3633">
        <w:t>Определите сущность синонимии. Какое семантическое явление лежит в основе синонимии?</w:t>
      </w:r>
    </w:p>
    <w:p w:rsidR="005277F1" w:rsidRPr="00DC3633" w:rsidRDefault="005277F1" w:rsidP="00B81A6D">
      <w:pPr>
        <w:widowControl/>
        <w:numPr>
          <w:ilvl w:val="0"/>
          <w:numId w:val="16"/>
        </w:numPr>
        <w:autoSpaceDE/>
        <w:autoSpaceDN/>
        <w:adjustRightInd/>
        <w:ind w:left="357" w:hanging="357"/>
      </w:pPr>
      <w:r w:rsidRPr="00DC3633">
        <w:t>Какие признаки кладутся в основание классификации лексических синонимов? Какие типы синонимов выделяются в отечественном языкознании?</w:t>
      </w:r>
    </w:p>
    <w:p w:rsidR="005277F1" w:rsidRPr="00DC3633" w:rsidRDefault="005277F1" w:rsidP="00B81A6D">
      <w:pPr>
        <w:widowControl/>
        <w:numPr>
          <w:ilvl w:val="0"/>
          <w:numId w:val="16"/>
        </w:numPr>
        <w:autoSpaceDE/>
        <w:autoSpaceDN/>
        <w:adjustRightInd/>
        <w:ind w:left="357" w:hanging="357"/>
      </w:pPr>
      <w:r w:rsidRPr="00DC3633">
        <w:t>Какие закономерности системной организации лексики определяют существование различных типов синонимических рядов, лежа в основе образования синонимических гнезд?</w:t>
      </w:r>
    </w:p>
    <w:p w:rsidR="005277F1" w:rsidRPr="00DC3633" w:rsidRDefault="005277F1" w:rsidP="00B81A6D">
      <w:pPr>
        <w:widowControl/>
        <w:numPr>
          <w:ilvl w:val="0"/>
          <w:numId w:val="16"/>
        </w:numPr>
        <w:autoSpaceDE/>
        <w:autoSpaceDN/>
        <w:adjustRightInd/>
        <w:ind w:left="357" w:hanging="357"/>
      </w:pPr>
      <w:r w:rsidRPr="00DC3633">
        <w:t>На чем основана роль синонимов в коммуникации? Каковы функции синонимов в речи?</w:t>
      </w:r>
    </w:p>
    <w:p w:rsidR="005277F1" w:rsidRPr="00DC3633" w:rsidRDefault="005277F1" w:rsidP="00B81A6D">
      <w:pPr>
        <w:widowControl/>
        <w:numPr>
          <w:ilvl w:val="0"/>
          <w:numId w:val="16"/>
        </w:numPr>
        <w:autoSpaceDE/>
        <w:autoSpaceDN/>
        <w:adjustRightInd/>
        <w:ind w:left="357" w:hanging="357"/>
      </w:pPr>
      <w:r w:rsidRPr="00DC3633">
        <w:t xml:space="preserve">Определите сущность антонимии. Какое семантическое явление лежит в основе антонимии? </w:t>
      </w:r>
    </w:p>
    <w:p w:rsidR="005277F1" w:rsidRPr="00DC3633" w:rsidRDefault="005277F1" w:rsidP="00B81A6D">
      <w:pPr>
        <w:widowControl/>
        <w:numPr>
          <w:ilvl w:val="0"/>
          <w:numId w:val="16"/>
        </w:numPr>
        <w:autoSpaceDE/>
        <w:autoSpaceDN/>
        <w:adjustRightInd/>
        <w:ind w:left="357" w:hanging="357"/>
      </w:pPr>
      <w:r w:rsidRPr="00DC3633">
        <w:t>Какие признаки кладутся в основание классификации лексических антонимов? Какие типы антонимов выделяются в отечественном языкознании? Охарактеризуйте каждый из типов.</w:t>
      </w:r>
    </w:p>
    <w:p w:rsidR="005277F1" w:rsidRPr="00DC3633" w:rsidRDefault="005277F1" w:rsidP="00B81A6D">
      <w:pPr>
        <w:widowControl/>
        <w:numPr>
          <w:ilvl w:val="0"/>
          <w:numId w:val="16"/>
        </w:numPr>
        <w:autoSpaceDE/>
        <w:autoSpaceDN/>
        <w:adjustRightInd/>
        <w:ind w:left="357" w:hanging="357"/>
      </w:pPr>
      <w:r w:rsidRPr="00DC3633">
        <w:t>Как связаны между собой антонимия и синонимия, с одной стороны, и антонимия и многозначность, с другой стороны?</w:t>
      </w:r>
    </w:p>
    <w:p w:rsidR="005277F1" w:rsidRPr="00DC3633" w:rsidRDefault="005277F1" w:rsidP="00B81A6D">
      <w:pPr>
        <w:widowControl/>
        <w:numPr>
          <w:ilvl w:val="0"/>
          <w:numId w:val="16"/>
        </w:numPr>
        <w:autoSpaceDE/>
        <w:autoSpaceDN/>
        <w:adjustRightInd/>
        <w:ind w:left="357" w:hanging="357"/>
      </w:pPr>
      <w:r w:rsidRPr="00DC3633">
        <w:t>Какую роль играют антонимические связи в организации текста?</w:t>
      </w:r>
    </w:p>
    <w:p w:rsidR="005277F1" w:rsidRPr="00DC3633" w:rsidRDefault="005277F1" w:rsidP="00456C01">
      <w:pPr>
        <w:ind w:left="360" w:firstLine="0"/>
        <w:jc w:val="center"/>
      </w:pPr>
      <w:r w:rsidRPr="00DC3633">
        <w:rPr>
          <w:i/>
        </w:rPr>
        <w:t>Тема</w:t>
      </w:r>
      <w:r w:rsidRPr="00DC3633">
        <w:rPr>
          <w:b/>
        </w:rPr>
        <w:t xml:space="preserve">: </w:t>
      </w:r>
      <w:r w:rsidRPr="00DC3633">
        <w:t>ФРАЗЕОЛОГИЯ</w:t>
      </w:r>
    </w:p>
    <w:p w:rsidR="005277F1" w:rsidRPr="00DC3633" w:rsidRDefault="005277F1" w:rsidP="00B81A6D">
      <w:pPr>
        <w:pStyle w:val="ListParagraph"/>
        <w:numPr>
          <w:ilvl w:val="0"/>
          <w:numId w:val="15"/>
        </w:numPr>
        <w:spacing w:line="240" w:lineRule="auto"/>
        <w:rPr>
          <w:szCs w:val="24"/>
          <w:lang w:val="ru-RU"/>
        </w:rPr>
      </w:pPr>
      <w:r w:rsidRPr="00DC3633">
        <w:rPr>
          <w:szCs w:val="24"/>
          <w:lang w:val="ru-RU"/>
        </w:rPr>
        <w:t xml:space="preserve">Какие признаки фразеологических единиц являются доминирующими при генетической их классификации? </w:t>
      </w:r>
    </w:p>
    <w:p w:rsidR="005277F1" w:rsidRPr="00DC3633" w:rsidRDefault="005277F1" w:rsidP="00B81A6D">
      <w:pPr>
        <w:pStyle w:val="ListParagraph"/>
        <w:numPr>
          <w:ilvl w:val="0"/>
          <w:numId w:val="15"/>
        </w:numPr>
        <w:spacing w:line="240" w:lineRule="auto"/>
        <w:rPr>
          <w:szCs w:val="24"/>
        </w:rPr>
      </w:pPr>
      <w:r w:rsidRPr="00DC3633">
        <w:rPr>
          <w:szCs w:val="24"/>
          <w:lang w:val="ru-RU"/>
        </w:rPr>
        <w:t xml:space="preserve">На какие группы членится фразеологическая система русского языка, рассматриваемая в диахроническом аспекте? </w:t>
      </w:r>
      <w:r w:rsidRPr="00DC3633">
        <w:rPr>
          <w:szCs w:val="24"/>
        </w:rPr>
        <w:t xml:space="preserve">Какая из групп является доминирующей? Чем это объясняется? </w:t>
      </w:r>
    </w:p>
    <w:p w:rsidR="005277F1" w:rsidRPr="00DC3633" w:rsidRDefault="005277F1" w:rsidP="00B81A6D">
      <w:pPr>
        <w:pStyle w:val="ListParagraph"/>
        <w:numPr>
          <w:ilvl w:val="0"/>
          <w:numId w:val="15"/>
        </w:numPr>
        <w:spacing w:line="240" w:lineRule="auto"/>
        <w:rPr>
          <w:rStyle w:val="FontStyle20"/>
          <w:rFonts w:ascii="Times New Roman" w:hAnsi="Times New Roman" w:cs="Times New Roman"/>
          <w:sz w:val="24"/>
          <w:szCs w:val="24"/>
          <w:lang w:val="ru-RU"/>
        </w:rPr>
      </w:pPr>
      <w:r w:rsidRPr="00DC3633">
        <w:rPr>
          <w:szCs w:val="24"/>
          <w:lang w:val="ru-RU"/>
        </w:rPr>
        <w:t>Раскройте суть понятия «заимствованный фразеологический оборот». Какую роль играют заимствования в функционировании фразеологической системы в целом?</w:t>
      </w:r>
    </w:p>
    <w:p w:rsidR="005277F1" w:rsidRPr="00DC3633" w:rsidRDefault="005277F1" w:rsidP="00456C01">
      <w:pPr>
        <w:tabs>
          <w:tab w:val="left" w:pos="851"/>
        </w:tabs>
        <w:jc w:val="center"/>
        <w:rPr>
          <w:rStyle w:val="FontStyle20"/>
          <w:rFonts w:ascii="Times New Roman" w:hAnsi="Times New Roman" w:cs="Times New Roman"/>
          <w:b/>
          <w:sz w:val="24"/>
          <w:szCs w:val="24"/>
        </w:rPr>
      </w:pPr>
      <w:r w:rsidRPr="00DC3633">
        <w:rPr>
          <w:rStyle w:val="FontStyle20"/>
          <w:rFonts w:ascii="Times New Roman" w:hAnsi="Times New Roman" w:cs="Times New Roman"/>
          <w:i/>
          <w:sz w:val="24"/>
          <w:szCs w:val="24"/>
        </w:rPr>
        <w:t>Тема</w:t>
      </w:r>
      <w:r w:rsidRPr="00DC3633">
        <w:rPr>
          <w:rStyle w:val="FontStyle20"/>
          <w:rFonts w:ascii="Times New Roman" w:hAnsi="Times New Roman" w:cs="Times New Roman"/>
          <w:sz w:val="24"/>
          <w:szCs w:val="24"/>
        </w:rPr>
        <w:t>: ЛЕКСИКОГРАФИЯ</w:t>
      </w:r>
    </w:p>
    <w:p w:rsidR="005277F1" w:rsidRPr="00DC3633" w:rsidRDefault="005277F1" w:rsidP="00B81A6D">
      <w:pPr>
        <w:widowControl/>
        <w:numPr>
          <w:ilvl w:val="0"/>
          <w:numId w:val="17"/>
        </w:numPr>
        <w:autoSpaceDE/>
        <w:autoSpaceDN/>
        <w:adjustRightInd/>
      </w:pPr>
      <w:r w:rsidRPr="00DC3633">
        <w:t>Познакомьтесь со статьей Л.В. Щербы «Опыт общей теории лексикографии», в которой предложена первая классификация словарей. Какие признаки лежат в основании следующих оппозиций: (1) словарь академического типа – словарь-справочник; (2) энциклопедический словарь – общий словарь; (3) тезаурус – обычный (толковый или переводной) словарь; (4) обычный (толковый или переводной) словарь – идеологический словарь; (5) толковый словарь – переводной словарь; (6) неисторический словарь – исторический словарь.</w:t>
      </w:r>
    </w:p>
    <w:p w:rsidR="005277F1" w:rsidRPr="00DC3633" w:rsidRDefault="005277F1" w:rsidP="00B81A6D">
      <w:pPr>
        <w:widowControl/>
        <w:numPr>
          <w:ilvl w:val="0"/>
          <w:numId w:val="17"/>
        </w:numPr>
        <w:autoSpaceDE/>
        <w:autoSpaceDN/>
        <w:adjustRightInd/>
        <w:ind w:left="357" w:hanging="357"/>
      </w:pPr>
      <w:r w:rsidRPr="00DC3633">
        <w:t>Сопоставьте толковый и энциклопедический словари, сравнив словник (10-15 слов подряд), структуру словарной статьи, объем и характер представляемой информации. Определите характер отмечаемых различий.</w:t>
      </w:r>
    </w:p>
    <w:p w:rsidR="005277F1" w:rsidRPr="00DC3633" w:rsidRDefault="005277F1" w:rsidP="00B81A6D">
      <w:pPr>
        <w:widowControl/>
        <w:numPr>
          <w:ilvl w:val="0"/>
          <w:numId w:val="17"/>
        </w:numPr>
        <w:autoSpaceDE/>
        <w:autoSpaceDN/>
        <w:adjustRightInd/>
        <w:ind w:left="357" w:hanging="357"/>
      </w:pPr>
      <w:r w:rsidRPr="00DC3633">
        <w:t>Какие словари принято называть аспектными? Какие аспектные словари вам известны? Дайте подробную характеристику одного из них.</w:t>
      </w:r>
    </w:p>
    <w:p w:rsidR="005277F1" w:rsidRPr="00DC3633" w:rsidRDefault="005277F1" w:rsidP="00B81A6D">
      <w:pPr>
        <w:widowControl/>
        <w:numPr>
          <w:ilvl w:val="0"/>
          <w:numId w:val="17"/>
        </w:numPr>
        <w:autoSpaceDE/>
        <w:autoSpaceDN/>
        <w:adjustRightInd/>
        <w:ind w:left="357" w:hanging="357"/>
      </w:pPr>
      <w:r w:rsidRPr="00DC3633">
        <w:t>В каких словарях и каким образом отражаются динамические процессы в русской лексике?</w:t>
      </w:r>
    </w:p>
    <w:p w:rsidR="005277F1" w:rsidRPr="00DC3633" w:rsidRDefault="005277F1" w:rsidP="00B81A6D">
      <w:pPr>
        <w:widowControl/>
        <w:numPr>
          <w:ilvl w:val="0"/>
          <w:numId w:val="17"/>
        </w:numPr>
        <w:autoSpaceDE/>
        <w:autoSpaceDN/>
        <w:adjustRightInd/>
        <w:ind w:left="357" w:hanging="357"/>
      </w:pPr>
      <w:r w:rsidRPr="00DC3633">
        <w:t>Какие основные группы словарей представлены в современной отечественной лексикографии?</w:t>
      </w:r>
    </w:p>
    <w:p w:rsidR="005277F1" w:rsidRPr="00DC3633" w:rsidRDefault="005277F1" w:rsidP="00456C01">
      <w:pPr>
        <w:tabs>
          <w:tab w:val="left" w:pos="851"/>
        </w:tabs>
        <w:ind w:firstLine="0"/>
        <w:jc w:val="center"/>
        <w:rPr>
          <w:rStyle w:val="FontStyle20"/>
          <w:rFonts w:ascii="Times New Roman" w:hAnsi="Times New Roman" w:cs="Times New Roman"/>
          <w:b/>
          <w:sz w:val="24"/>
          <w:szCs w:val="24"/>
        </w:rPr>
      </w:pPr>
      <w:r w:rsidRPr="00DC3633">
        <w:rPr>
          <w:rStyle w:val="FontStyle20"/>
          <w:rFonts w:ascii="Times New Roman" w:hAnsi="Times New Roman" w:cs="Times New Roman"/>
          <w:b/>
          <w:sz w:val="24"/>
          <w:szCs w:val="24"/>
        </w:rPr>
        <w:t>Варианты тестовых заданий для текущего контроля:</w:t>
      </w:r>
    </w:p>
    <w:p w:rsidR="005277F1" w:rsidRPr="00DC3633" w:rsidRDefault="005277F1" w:rsidP="00456C01">
      <w:pPr>
        <w:rPr>
          <w:b/>
          <w:color w:val="000000"/>
        </w:rPr>
      </w:pPr>
      <w:r w:rsidRPr="00DC3633">
        <w:rPr>
          <w:b/>
          <w:i/>
          <w:color w:val="000000"/>
        </w:rPr>
        <w:t>Раздел:</w:t>
      </w:r>
      <w:r w:rsidRPr="00DC3633">
        <w:rPr>
          <w:b/>
          <w:color w:val="000000"/>
        </w:rPr>
        <w:t xml:space="preserve"> Фонетика. Графика. Орфография</w:t>
      </w:r>
    </w:p>
    <w:p w:rsidR="005277F1" w:rsidRPr="00DC3633" w:rsidRDefault="005277F1" w:rsidP="00456C01">
      <w:pPr>
        <w:rPr>
          <w:color w:val="000000"/>
        </w:rPr>
      </w:pPr>
      <w:r w:rsidRPr="00DC3633">
        <w:rPr>
          <w:color w:val="000000"/>
        </w:rPr>
        <w:t>1. Какие звуки образуются при расслабленном положении голосовых связок, не совершающих колебательных движений?</w:t>
      </w:r>
    </w:p>
    <w:p w:rsidR="005277F1" w:rsidRPr="00DC3633" w:rsidRDefault="005277F1" w:rsidP="00456C01">
      <w:pPr>
        <w:rPr>
          <w:color w:val="000000"/>
        </w:rPr>
      </w:pPr>
      <w:r w:rsidRPr="00DC3633">
        <w:rPr>
          <w:color w:val="000000"/>
        </w:rPr>
        <w:t xml:space="preserve">1) сонорные согласные; </w:t>
      </w:r>
    </w:p>
    <w:p w:rsidR="005277F1" w:rsidRPr="00DC3633" w:rsidRDefault="005277F1" w:rsidP="00456C01">
      <w:pPr>
        <w:rPr>
          <w:color w:val="000000"/>
        </w:rPr>
      </w:pPr>
      <w:r w:rsidRPr="00DC3633">
        <w:rPr>
          <w:color w:val="000000"/>
        </w:rPr>
        <w:t>2) шумные звонкие согласные;</w:t>
      </w:r>
    </w:p>
    <w:p w:rsidR="005277F1" w:rsidRPr="00DC3633" w:rsidRDefault="005277F1" w:rsidP="00456C01">
      <w:pPr>
        <w:rPr>
          <w:color w:val="000000"/>
        </w:rPr>
      </w:pPr>
      <w:r w:rsidRPr="00DC3633">
        <w:rPr>
          <w:color w:val="000000"/>
        </w:rPr>
        <w:t>3) шумные глухие согласные;</w:t>
      </w:r>
    </w:p>
    <w:p w:rsidR="005277F1" w:rsidRPr="00DC3633" w:rsidRDefault="005277F1" w:rsidP="00456C01">
      <w:pPr>
        <w:rPr>
          <w:color w:val="000000"/>
        </w:rPr>
      </w:pPr>
      <w:r w:rsidRPr="00DC3633">
        <w:rPr>
          <w:color w:val="000000"/>
        </w:rPr>
        <w:t>4) гласные.</w:t>
      </w:r>
    </w:p>
    <w:p w:rsidR="005277F1" w:rsidRPr="00DC3633" w:rsidRDefault="005277F1" w:rsidP="00456C01">
      <w:pPr>
        <w:rPr>
          <w:color w:val="000000"/>
        </w:rPr>
      </w:pPr>
      <w:r w:rsidRPr="00DC3633">
        <w:rPr>
          <w:color w:val="000000"/>
        </w:rPr>
        <w:t>2. Какая позиция не является сильной для коррелятивных по звонкости/ глухости согласных?</w:t>
      </w:r>
    </w:p>
    <w:p w:rsidR="005277F1" w:rsidRPr="00DC3633" w:rsidRDefault="005277F1" w:rsidP="00456C01">
      <w:pPr>
        <w:rPr>
          <w:color w:val="000000"/>
        </w:rPr>
      </w:pPr>
      <w:r w:rsidRPr="00DC3633">
        <w:rPr>
          <w:color w:val="000000"/>
        </w:rPr>
        <w:t>1) перед гласными;</w:t>
      </w:r>
    </w:p>
    <w:p w:rsidR="005277F1" w:rsidRPr="00DC3633" w:rsidRDefault="005277F1" w:rsidP="00456C01">
      <w:pPr>
        <w:rPr>
          <w:color w:val="000000"/>
        </w:rPr>
      </w:pPr>
      <w:r w:rsidRPr="00DC3633">
        <w:rPr>
          <w:color w:val="000000"/>
        </w:rPr>
        <w:t>2) перед шумными согласными [в], [в’];</w:t>
      </w:r>
    </w:p>
    <w:p w:rsidR="005277F1" w:rsidRPr="00DC3633" w:rsidRDefault="005277F1" w:rsidP="00456C01">
      <w:pPr>
        <w:rPr>
          <w:color w:val="000000"/>
        </w:rPr>
      </w:pPr>
      <w:r w:rsidRPr="00DC3633">
        <w:rPr>
          <w:color w:val="000000"/>
        </w:rPr>
        <w:t>3) перед шумными, кроме [в], [в’];</w:t>
      </w:r>
    </w:p>
    <w:p w:rsidR="005277F1" w:rsidRPr="00DC3633" w:rsidRDefault="005277F1" w:rsidP="00456C01">
      <w:pPr>
        <w:rPr>
          <w:color w:val="000000"/>
        </w:rPr>
      </w:pPr>
      <w:r w:rsidRPr="00DC3633">
        <w:rPr>
          <w:color w:val="000000"/>
        </w:rPr>
        <w:t>4) перед сонорными согласными.</w:t>
      </w:r>
    </w:p>
    <w:p w:rsidR="005277F1" w:rsidRPr="00DC3633" w:rsidRDefault="005277F1" w:rsidP="00456C01">
      <w:pPr>
        <w:rPr>
          <w:color w:val="000000"/>
        </w:rPr>
      </w:pPr>
      <w:r w:rsidRPr="00DC3633">
        <w:rPr>
          <w:color w:val="000000"/>
        </w:rPr>
        <w:t>3. Какой процесс происходит не в области согласных?</w:t>
      </w:r>
    </w:p>
    <w:p w:rsidR="005277F1" w:rsidRPr="00DC3633" w:rsidRDefault="005277F1" w:rsidP="00456C01">
      <w:pPr>
        <w:rPr>
          <w:color w:val="000000"/>
        </w:rPr>
      </w:pPr>
      <w:r w:rsidRPr="00DC3633">
        <w:rPr>
          <w:color w:val="000000"/>
        </w:rPr>
        <w:t>1) ассимиляция;</w:t>
      </w:r>
    </w:p>
    <w:p w:rsidR="005277F1" w:rsidRPr="00DC3633" w:rsidRDefault="005277F1" w:rsidP="00456C01">
      <w:pPr>
        <w:rPr>
          <w:color w:val="000000"/>
        </w:rPr>
      </w:pPr>
      <w:r w:rsidRPr="00DC3633">
        <w:rPr>
          <w:color w:val="000000"/>
        </w:rPr>
        <w:t>2) диссимиляция;</w:t>
      </w:r>
    </w:p>
    <w:p w:rsidR="005277F1" w:rsidRPr="00DC3633" w:rsidRDefault="005277F1" w:rsidP="00456C01">
      <w:pPr>
        <w:rPr>
          <w:color w:val="000000"/>
        </w:rPr>
      </w:pPr>
      <w:r w:rsidRPr="00DC3633">
        <w:rPr>
          <w:color w:val="000000"/>
        </w:rPr>
        <w:t>3) аккомодация;</w:t>
      </w:r>
    </w:p>
    <w:p w:rsidR="005277F1" w:rsidRPr="00DC3633" w:rsidRDefault="005277F1" w:rsidP="00456C01">
      <w:pPr>
        <w:rPr>
          <w:color w:val="000000"/>
        </w:rPr>
      </w:pPr>
      <w:r w:rsidRPr="00DC3633">
        <w:rPr>
          <w:color w:val="000000"/>
        </w:rPr>
        <w:t>4) диэреза;</w:t>
      </w:r>
    </w:p>
    <w:p w:rsidR="005277F1" w:rsidRPr="00DC3633" w:rsidRDefault="005277F1" w:rsidP="00456C01">
      <w:pPr>
        <w:rPr>
          <w:color w:val="000000"/>
        </w:rPr>
      </w:pPr>
      <w:r w:rsidRPr="00DC3633">
        <w:rPr>
          <w:color w:val="000000"/>
        </w:rPr>
        <w:t>5) оглушение.</w:t>
      </w:r>
    </w:p>
    <w:p w:rsidR="005277F1" w:rsidRPr="00DC3633" w:rsidRDefault="005277F1" w:rsidP="00456C01">
      <w:pPr>
        <w:rPr>
          <w:color w:val="000000"/>
        </w:rPr>
      </w:pPr>
      <w:r w:rsidRPr="00DC3633">
        <w:rPr>
          <w:color w:val="000000"/>
        </w:rPr>
        <w:t>4. Самостоятельность каких фонем подвергается сомнению?</w:t>
      </w:r>
    </w:p>
    <w:p w:rsidR="005277F1" w:rsidRPr="00DC3633" w:rsidRDefault="005277F1" w:rsidP="00456C01">
      <w:pPr>
        <w:rPr>
          <w:color w:val="000000"/>
        </w:rPr>
      </w:pPr>
      <w:r w:rsidRPr="00DC3633">
        <w:rPr>
          <w:color w:val="000000"/>
        </w:rPr>
        <w:t>1) /а/, /и/, /о/, /у/, /э/;</w:t>
      </w:r>
    </w:p>
    <w:p w:rsidR="005277F1" w:rsidRPr="00DC3633" w:rsidRDefault="005277F1" w:rsidP="00456C01">
      <w:pPr>
        <w:rPr>
          <w:color w:val="000000"/>
        </w:rPr>
      </w:pPr>
      <w:r>
        <w:rPr>
          <w:noProof/>
        </w:rPr>
        <w:pict>
          <v:line id="_x0000_s1026" style="position:absolute;left:0;text-align:left;z-index:251658240" from="117pt,14.75pt" to="126pt,14.75pt"/>
        </w:pict>
      </w:r>
      <w:r w:rsidRPr="00DC3633">
        <w:rPr>
          <w:color w:val="000000"/>
        </w:rPr>
        <w:t>2) /б’/, /в’/, /д’/, /з’/, /л’/, /м’/, /н’/, /п’/, /р’/, /с’/, /т’/, /ф’/;</w:t>
      </w:r>
    </w:p>
    <w:p w:rsidR="005277F1" w:rsidRPr="00DC3633" w:rsidRDefault="005277F1" w:rsidP="00456C01">
      <w:pPr>
        <w:rPr>
          <w:color w:val="000000"/>
        </w:rPr>
      </w:pPr>
      <w:r w:rsidRPr="00DC3633">
        <w:rPr>
          <w:color w:val="000000"/>
        </w:rPr>
        <w:t>3) /ж/, /ш/, /ц/, /ч/, /ш’/;</w:t>
      </w:r>
    </w:p>
    <w:p w:rsidR="005277F1" w:rsidRPr="00DC3633" w:rsidRDefault="005277F1" w:rsidP="00456C01">
      <w:pPr>
        <w:rPr>
          <w:color w:val="000000"/>
        </w:rPr>
      </w:pPr>
      <w:r>
        <w:rPr>
          <w:noProof/>
        </w:rPr>
        <w:pict>
          <v:line id="_x0000_s1027" style="position:absolute;left:0;text-align:left;z-index:251659264" from="126pt,.55pt" to="135pt,.55pt"/>
        </w:pict>
      </w:r>
      <w:r w:rsidRPr="00DC3633">
        <w:rPr>
          <w:color w:val="000000"/>
        </w:rPr>
        <w:t>4) /ы/, /г’/, /к’/, /х’/,  /ж’/.</w:t>
      </w:r>
    </w:p>
    <w:p w:rsidR="005277F1" w:rsidRPr="00DC3633" w:rsidRDefault="005277F1" w:rsidP="00456C01">
      <w:pPr>
        <w:rPr>
          <w:color w:val="000000"/>
        </w:rPr>
      </w:pPr>
      <w:r w:rsidRPr="00DC3633">
        <w:rPr>
          <w:color w:val="000000"/>
        </w:rPr>
        <w:t>5. В каком случае слогоделение приведет к нарушению закона открытого слога?</w:t>
      </w:r>
    </w:p>
    <w:p w:rsidR="005277F1" w:rsidRPr="00DC3633" w:rsidRDefault="005277F1" w:rsidP="00456C01">
      <w:pPr>
        <w:rPr>
          <w:color w:val="000000"/>
        </w:rPr>
      </w:pPr>
      <w:r w:rsidRPr="00DC3633">
        <w:rPr>
          <w:color w:val="000000"/>
        </w:rPr>
        <w:t>1) сочетание шумных согласных между гласными;</w:t>
      </w:r>
    </w:p>
    <w:p w:rsidR="005277F1" w:rsidRPr="00DC3633" w:rsidRDefault="005277F1" w:rsidP="00456C01">
      <w:pPr>
        <w:rPr>
          <w:color w:val="000000"/>
        </w:rPr>
      </w:pPr>
      <w:r w:rsidRPr="00DC3633">
        <w:rPr>
          <w:color w:val="000000"/>
        </w:rPr>
        <w:t>2) сочетание шумного и сонорного согласного;</w:t>
      </w:r>
    </w:p>
    <w:p w:rsidR="005277F1" w:rsidRPr="00DC3633" w:rsidRDefault="005277F1" w:rsidP="00456C01">
      <w:pPr>
        <w:rPr>
          <w:color w:val="000000"/>
        </w:rPr>
      </w:pPr>
      <w:r w:rsidRPr="00DC3633">
        <w:rPr>
          <w:color w:val="000000"/>
        </w:rPr>
        <w:t>3) стечение сонорных согласных;</w:t>
      </w:r>
    </w:p>
    <w:p w:rsidR="005277F1" w:rsidRPr="00DC3633" w:rsidRDefault="005277F1" w:rsidP="00456C01">
      <w:pPr>
        <w:rPr>
          <w:color w:val="000000"/>
        </w:rPr>
      </w:pPr>
      <w:r w:rsidRPr="00DC3633">
        <w:rPr>
          <w:color w:val="000000"/>
        </w:rPr>
        <w:t>4) стечение сонорного и шумного согласного.</w:t>
      </w:r>
    </w:p>
    <w:p w:rsidR="005277F1" w:rsidRPr="00DC3633" w:rsidRDefault="005277F1" w:rsidP="00456C01">
      <w:pPr>
        <w:rPr>
          <w:color w:val="000000"/>
        </w:rPr>
      </w:pPr>
      <w:r w:rsidRPr="00DC3633">
        <w:rPr>
          <w:color w:val="000000"/>
        </w:rPr>
        <w:t>6. Какой слог соответствует тенденции восходящей звучности?</w:t>
      </w:r>
    </w:p>
    <w:p w:rsidR="005277F1" w:rsidRPr="00DC3633" w:rsidRDefault="005277F1" w:rsidP="00456C01">
      <w:pPr>
        <w:rPr>
          <w:color w:val="000000"/>
        </w:rPr>
      </w:pPr>
      <w:r w:rsidRPr="00DC3633">
        <w:rPr>
          <w:color w:val="000000"/>
        </w:rPr>
        <w:t>1) прикрытый-закрытый;</w:t>
      </w:r>
    </w:p>
    <w:p w:rsidR="005277F1" w:rsidRPr="00DC3633" w:rsidRDefault="005277F1" w:rsidP="00456C01">
      <w:pPr>
        <w:rPr>
          <w:color w:val="000000"/>
        </w:rPr>
      </w:pPr>
      <w:r w:rsidRPr="00DC3633">
        <w:rPr>
          <w:color w:val="000000"/>
        </w:rPr>
        <w:t>2) неприкрытый-открытый;</w:t>
      </w:r>
    </w:p>
    <w:p w:rsidR="005277F1" w:rsidRPr="00DC3633" w:rsidRDefault="005277F1" w:rsidP="00456C01">
      <w:pPr>
        <w:rPr>
          <w:color w:val="000000"/>
        </w:rPr>
      </w:pPr>
      <w:r w:rsidRPr="00DC3633">
        <w:rPr>
          <w:color w:val="000000"/>
        </w:rPr>
        <w:t>3) прикрытый-открытый;</w:t>
      </w:r>
    </w:p>
    <w:p w:rsidR="005277F1" w:rsidRPr="00DC3633" w:rsidRDefault="005277F1" w:rsidP="00456C01">
      <w:pPr>
        <w:rPr>
          <w:color w:val="000000"/>
        </w:rPr>
      </w:pPr>
      <w:r w:rsidRPr="00DC3633">
        <w:rPr>
          <w:color w:val="000000"/>
        </w:rPr>
        <w:t>4) неприкрытый-закрытый.</w:t>
      </w:r>
    </w:p>
    <w:p w:rsidR="005277F1" w:rsidRPr="00DC3633" w:rsidRDefault="005277F1" w:rsidP="00456C01">
      <w:pPr>
        <w:rPr>
          <w:color w:val="000000"/>
        </w:rPr>
      </w:pPr>
      <w:r w:rsidRPr="00DC3633">
        <w:rPr>
          <w:color w:val="000000"/>
        </w:rPr>
        <w:t>7. Какое положение в слове может занимать слог, имеющий строение 341?</w:t>
      </w:r>
    </w:p>
    <w:p w:rsidR="005277F1" w:rsidRPr="00DC3633" w:rsidRDefault="005277F1" w:rsidP="00456C01">
      <w:pPr>
        <w:rPr>
          <w:color w:val="000000"/>
        </w:rPr>
      </w:pPr>
      <w:r w:rsidRPr="00DC3633">
        <w:rPr>
          <w:color w:val="000000"/>
        </w:rPr>
        <w:t>1) начальное;</w:t>
      </w:r>
    </w:p>
    <w:p w:rsidR="005277F1" w:rsidRPr="00DC3633" w:rsidRDefault="005277F1" w:rsidP="00456C01">
      <w:pPr>
        <w:rPr>
          <w:color w:val="000000"/>
        </w:rPr>
      </w:pPr>
      <w:r w:rsidRPr="00DC3633">
        <w:rPr>
          <w:color w:val="000000"/>
        </w:rPr>
        <w:t>2) конечное;</w:t>
      </w:r>
    </w:p>
    <w:p w:rsidR="005277F1" w:rsidRPr="00DC3633" w:rsidRDefault="005277F1" w:rsidP="00456C01">
      <w:pPr>
        <w:rPr>
          <w:color w:val="000000"/>
        </w:rPr>
      </w:pPr>
      <w:r w:rsidRPr="00DC3633">
        <w:rPr>
          <w:color w:val="000000"/>
        </w:rPr>
        <w:t>3) неконечное.</w:t>
      </w:r>
    </w:p>
    <w:p w:rsidR="005277F1" w:rsidRPr="00DC3633" w:rsidRDefault="005277F1" w:rsidP="00456C01">
      <w:pPr>
        <w:rPr>
          <w:color w:val="000000"/>
        </w:rPr>
      </w:pPr>
      <w:r w:rsidRPr="00DC3633">
        <w:rPr>
          <w:color w:val="000000"/>
        </w:rPr>
        <w:t>8. Какие буквы являются однозначными?</w:t>
      </w:r>
    </w:p>
    <w:p w:rsidR="005277F1" w:rsidRPr="00DC3633" w:rsidRDefault="005277F1" w:rsidP="00456C01">
      <w:pPr>
        <w:rPr>
          <w:color w:val="000000"/>
        </w:rPr>
      </w:pPr>
      <w:r w:rsidRPr="00DC3633">
        <w:rPr>
          <w:color w:val="000000"/>
        </w:rPr>
        <w:t>1) е, ё, ю, я, и;</w:t>
      </w:r>
    </w:p>
    <w:p w:rsidR="005277F1" w:rsidRPr="00DC3633" w:rsidRDefault="005277F1" w:rsidP="00456C01">
      <w:pPr>
        <w:rPr>
          <w:color w:val="000000"/>
        </w:rPr>
      </w:pPr>
      <w:r w:rsidRPr="00DC3633">
        <w:rPr>
          <w:color w:val="000000"/>
        </w:rPr>
        <w:t>2) а, о, у, ы, э, ж, ш, ц, ч, щ, й;</w:t>
      </w:r>
    </w:p>
    <w:p w:rsidR="005277F1" w:rsidRPr="00DC3633" w:rsidRDefault="005277F1" w:rsidP="00456C01">
      <w:pPr>
        <w:rPr>
          <w:color w:val="000000"/>
        </w:rPr>
      </w:pPr>
      <w:r w:rsidRPr="00DC3633">
        <w:rPr>
          <w:color w:val="000000"/>
        </w:rPr>
        <w:t>3) б, в, г, д, з, к, л, м, н, п, р, с, т, ф, х.</w:t>
      </w:r>
    </w:p>
    <w:p w:rsidR="005277F1" w:rsidRPr="00DC3633" w:rsidRDefault="005277F1" w:rsidP="00456C01">
      <w:pPr>
        <w:rPr>
          <w:color w:val="000000"/>
        </w:rPr>
      </w:pPr>
      <w:r w:rsidRPr="00DC3633">
        <w:rPr>
          <w:color w:val="000000"/>
        </w:rPr>
        <w:t>8. Какое положение противоречит морфонематическому принципу русской орфографии?</w:t>
      </w:r>
    </w:p>
    <w:p w:rsidR="005277F1" w:rsidRPr="00DC3633" w:rsidRDefault="005277F1" w:rsidP="00456C01">
      <w:pPr>
        <w:rPr>
          <w:color w:val="000000"/>
        </w:rPr>
      </w:pPr>
      <w:r w:rsidRPr="00DC3633">
        <w:rPr>
          <w:color w:val="000000"/>
        </w:rPr>
        <w:t>1) буква обозначает фонему;</w:t>
      </w:r>
    </w:p>
    <w:p w:rsidR="005277F1" w:rsidRPr="00DC3633" w:rsidRDefault="005277F1" w:rsidP="00456C01">
      <w:pPr>
        <w:rPr>
          <w:color w:val="000000"/>
        </w:rPr>
      </w:pPr>
      <w:r w:rsidRPr="00DC3633">
        <w:rPr>
          <w:color w:val="000000"/>
        </w:rPr>
        <w:t>2) буква обозначает звук;</w:t>
      </w:r>
    </w:p>
    <w:p w:rsidR="005277F1" w:rsidRPr="00DC3633" w:rsidRDefault="005277F1" w:rsidP="00456C01">
      <w:pPr>
        <w:rPr>
          <w:color w:val="000000"/>
        </w:rPr>
      </w:pPr>
      <w:r w:rsidRPr="00DC3633">
        <w:rPr>
          <w:color w:val="000000"/>
        </w:rPr>
        <w:t>3) единообразное написание одной и той же морфемы.</w:t>
      </w:r>
    </w:p>
    <w:p w:rsidR="005277F1" w:rsidRPr="00DC3633" w:rsidRDefault="005277F1" w:rsidP="00456C01">
      <w:pPr>
        <w:rPr>
          <w:color w:val="000000"/>
        </w:rPr>
      </w:pPr>
      <w:r w:rsidRPr="00DC3633">
        <w:rPr>
          <w:color w:val="000000"/>
        </w:rPr>
        <w:t>9. Написание какого слова соответствует основному принципу русской орфографии?</w:t>
      </w:r>
    </w:p>
    <w:p w:rsidR="005277F1" w:rsidRPr="00DC3633" w:rsidRDefault="005277F1" w:rsidP="00456C01">
      <w:pPr>
        <w:rPr>
          <w:color w:val="000000"/>
        </w:rPr>
      </w:pPr>
      <w:r w:rsidRPr="00DC3633">
        <w:rPr>
          <w:color w:val="000000"/>
        </w:rPr>
        <w:t>1) вокзал;</w:t>
      </w:r>
    </w:p>
    <w:p w:rsidR="005277F1" w:rsidRPr="00DC3633" w:rsidRDefault="005277F1" w:rsidP="00456C01">
      <w:pPr>
        <w:rPr>
          <w:color w:val="000000"/>
        </w:rPr>
      </w:pPr>
      <w:r w:rsidRPr="00DC3633">
        <w:rPr>
          <w:color w:val="000000"/>
        </w:rPr>
        <w:t>2) балл;</w:t>
      </w:r>
    </w:p>
    <w:p w:rsidR="005277F1" w:rsidRPr="00DC3633" w:rsidRDefault="005277F1" w:rsidP="00456C01">
      <w:pPr>
        <w:rPr>
          <w:color w:val="000000"/>
        </w:rPr>
      </w:pPr>
      <w:r w:rsidRPr="00DC3633">
        <w:rPr>
          <w:color w:val="000000"/>
        </w:rPr>
        <w:t>3) раскол;</w:t>
      </w:r>
    </w:p>
    <w:p w:rsidR="005277F1" w:rsidRPr="00DC3633" w:rsidRDefault="005277F1" w:rsidP="00456C01">
      <w:pPr>
        <w:rPr>
          <w:color w:val="000000"/>
        </w:rPr>
      </w:pPr>
      <w:r w:rsidRPr="00DC3633">
        <w:rPr>
          <w:color w:val="000000"/>
        </w:rPr>
        <w:t>4) отсидит;</w:t>
      </w:r>
    </w:p>
    <w:p w:rsidR="005277F1" w:rsidRPr="00DC3633" w:rsidRDefault="005277F1" w:rsidP="00456C01">
      <w:pPr>
        <w:rPr>
          <w:color w:val="000000"/>
        </w:rPr>
      </w:pPr>
      <w:r w:rsidRPr="00DC3633">
        <w:rPr>
          <w:color w:val="000000"/>
        </w:rPr>
        <w:t>5) зайцем.</w:t>
      </w:r>
    </w:p>
    <w:p w:rsidR="005277F1" w:rsidRPr="00DC3633" w:rsidRDefault="005277F1" w:rsidP="00456C01">
      <w:pPr>
        <w:rPr>
          <w:color w:val="000000"/>
        </w:rPr>
      </w:pPr>
      <w:r w:rsidRPr="00DC3633">
        <w:rPr>
          <w:b/>
          <w:i/>
          <w:color w:val="000000"/>
        </w:rPr>
        <w:t>Раздел.</w:t>
      </w:r>
      <w:r w:rsidRPr="00DC3633">
        <w:rPr>
          <w:b/>
          <w:color w:val="000000"/>
        </w:rPr>
        <w:t xml:space="preserve"> Морфемика. </w:t>
      </w:r>
    </w:p>
    <w:p w:rsidR="005277F1" w:rsidRPr="00DC3633" w:rsidRDefault="005277F1" w:rsidP="00456C01">
      <w:pPr>
        <w:rPr>
          <w:color w:val="000000"/>
        </w:rPr>
      </w:pPr>
      <w:r w:rsidRPr="00DC3633">
        <w:rPr>
          <w:color w:val="000000"/>
        </w:rPr>
        <w:t>1.Определите слово, не имеющее окончание</w:t>
      </w:r>
    </w:p>
    <w:p w:rsidR="005277F1" w:rsidRPr="00DC3633" w:rsidRDefault="005277F1" w:rsidP="00456C01">
      <w:pPr>
        <w:rPr>
          <w:color w:val="000000"/>
        </w:rPr>
      </w:pPr>
      <w:r w:rsidRPr="00DC3633">
        <w:rPr>
          <w:color w:val="000000"/>
        </w:rPr>
        <w:t>1) ура     2) кто      3) весел</w:t>
      </w:r>
    </w:p>
    <w:p w:rsidR="005277F1" w:rsidRPr="00DC3633" w:rsidRDefault="005277F1" w:rsidP="00456C01">
      <w:pPr>
        <w:rPr>
          <w:color w:val="000000"/>
        </w:rPr>
      </w:pPr>
      <w:r w:rsidRPr="00DC3633">
        <w:rPr>
          <w:color w:val="000000"/>
        </w:rPr>
        <w:t>2.Определите слово, имеющее нулевое окончание</w:t>
      </w:r>
    </w:p>
    <w:p w:rsidR="005277F1" w:rsidRPr="00DC3633" w:rsidRDefault="005277F1" w:rsidP="00456C01">
      <w:pPr>
        <w:rPr>
          <w:color w:val="000000"/>
        </w:rPr>
      </w:pPr>
      <w:r w:rsidRPr="00DC3633">
        <w:rPr>
          <w:color w:val="000000"/>
        </w:rPr>
        <w:t xml:space="preserve"> 1) шли     2) моя        3) мой</w:t>
      </w:r>
    </w:p>
    <w:p w:rsidR="005277F1" w:rsidRPr="00DC3633" w:rsidRDefault="005277F1" w:rsidP="00456C01">
      <w:pPr>
        <w:rPr>
          <w:color w:val="000000"/>
        </w:rPr>
      </w:pPr>
      <w:r w:rsidRPr="00DC3633">
        <w:rPr>
          <w:color w:val="000000"/>
        </w:rPr>
        <w:t>3.Выделите слово со связанным корнем</w:t>
      </w:r>
    </w:p>
    <w:p w:rsidR="005277F1" w:rsidRPr="00DC3633" w:rsidRDefault="005277F1" w:rsidP="00456C01">
      <w:pPr>
        <w:rPr>
          <w:color w:val="000000"/>
        </w:rPr>
      </w:pPr>
      <w:r w:rsidRPr="00DC3633">
        <w:rPr>
          <w:color w:val="000000"/>
        </w:rPr>
        <w:t xml:space="preserve"> 1) беличий    2) одеть       3) книжный</w:t>
      </w:r>
    </w:p>
    <w:p w:rsidR="005277F1" w:rsidRPr="00DC3633" w:rsidRDefault="005277F1" w:rsidP="00456C01">
      <w:pPr>
        <w:rPr>
          <w:color w:val="000000"/>
        </w:rPr>
      </w:pPr>
      <w:r w:rsidRPr="00DC3633">
        <w:rPr>
          <w:color w:val="000000"/>
        </w:rPr>
        <w:t>4.Определите ряд однокорневых слов</w:t>
      </w:r>
    </w:p>
    <w:p w:rsidR="005277F1" w:rsidRPr="00DC3633" w:rsidRDefault="005277F1" w:rsidP="00456C01">
      <w:pPr>
        <w:rPr>
          <w:color w:val="000000"/>
        </w:rPr>
      </w:pPr>
      <w:r w:rsidRPr="00DC3633">
        <w:rPr>
          <w:color w:val="000000"/>
        </w:rPr>
        <w:t xml:space="preserve"> 1) касаться, коснуться  2) родной, родинка   3) дать, предать</w:t>
      </w:r>
    </w:p>
    <w:p w:rsidR="005277F1" w:rsidRPr="00DC3633" w:rsidRDefault="005277F1" w:rsidP="00456C01">
      <w:pPr>
        <w:rPr>
          <w:color w:val="000000"/>
        </w:rPr>
      </w:pPr>
      <w:r w:rsidRPr="00DC3633">
        <w:rPr>
          <w:color w:val="000000"/>
        </w:rPr>
        <w:t>5.Выделите слово, имеющее три корня</w:t>
      </w:r>
    </w:p>
    <w:p w:rsidR="005277F1" w:rsidRPr="00DC3633" w:rsidRDefault="005277F1" w:rsidP="00456C01">
      <w:pPr>
        <w:rPr>
          <w:color w:val="000000"/>
        </w:rPr>
      </w:pPr>
      <w:r w:rsidRPr="00DC3633">
        <w:rPr>
          <w:color w:val="000000"/>
        </w:rPr>
        <w:t xml:space="preserve"> 1) нефтегазопровод   2) передвижной     3) вице президент</w:t>
      </w:r>
    </w:p>
    <w:p w:rsidR="005277F1" w:rsidRPr="00DC3633" w:rsidRDefault="005277F1" w:rsidP="00456C01">
      <w:pPr>
        <w:rPr>
          <w:color w:val="000000"/>
        </w:rPr>
      </w:pPr>
      <w:r w:rsidRPr="00DC3633">
        <w:rPr>
          <w:color w:val="000000"/>
        </w:rPr>
        <w:t>6.Определите слово, содержащее четыре суффикса</w:t>
      </w:r>
    </w:p>
    <w:p w:rsidR="005277F1" w:rsidRPr="00DC3633" w:rsidRDefault="005277F1" w:rsidP="00456C01">
      <w:pPr>
        <w:rPr>
          <w:color w:val="000000"/>
        </w:rPr>
      </w:pPr>
      <w:r w:rsidRPr="00DC3633">
        <w:rPr>
          <w:color w:val="000000"/>
        </w:rPr>
        <w:t xml:space="preserve">  1) наблюдательность   2) подпись     3) глубина</w:t>
      </w:r>
    </w:p>
    <w:p w:rsidR="005277F1" w:rsidRPr="00DC3633" w:rsidRDefault="005277F1" w:rsidP="00456C01">
      <w:pPr>
        <w:rPr>
          <w:color w:val="000000"/>
        </w:rPr>
      </w:pPr>
      <w:r w:rsidRPr="00DC3633">
        <w:rPr>
          <w:color w:val="000000"/>
        </w:rPr>
        <w:t>7.Определите слово, в котором выделенная морфема выполняет словообразующую функцию</w:t>
      </w:r>
    </w:p>
    <w:p w:rsidR="005277F1" w:rsidRPr="00DC3633" w:rsidRDefault="005277F1" w:rsidP="00456C01">
      <w:pPr>
        <w:rPr>
          <w:color w:val="000000"/>
        </w:rPr>
      </w:pPr>
      <w:r w:rsidRPr="00DC3633">
        <w:rPr>
          <w:color w:val="000000"/>
        </w:rPr>
        <w:t xml:space="preserve">  1) читаЯ        2) быстрО (наречие)     3) быстрО (прилагательное)</w:t>
      </w:r>
    </w:p>
    <w:p w:rsidR="005277F1" w:rsidRPr="00DC3633" w:rsidRDefault="005277F1" w:rsidP="00456C01">
      <w:pPr>
        <w:rPr>
          <w:color w:val="000000"/>
        </w:rPr>
      </w:pPr>
      <w:r w:rsidRPr="00DC3633">
        <w:rPr>
          <w:color w:val="000000"/>
        </w:rPr>
        <w:t>8.Выделите слово с интерфиксом</w:t>
      </w:r>
    </w:p>
    <w:p w:rsidR="005277F1" w:rsidRPr="00DC3633" w:rsidRDefault="005277F1" w:rsidP="00456C01">
      <w:pPr>
        <w:rPr>
          <w:color w:val="000000"/>
        </w:rPr>
      </w:pPr>
      <w:r w:rsidRPr="00DC3633">
        <w:rPr>
          <w:color w:val="000000"/>
        </w:rPr>
        <w:t xml:space="preserve">  1) читать      2) жилище       3) арготизм</w:t>
      </w:r>
    </w:p>
    <w:p w:rsidR="005277F1" w:rsidRPr="00DC3633" w:rsidRDefault="005277F1" w:rsidP="00456C01">
      <w:pPr>
        <w:rPr>
          <w:color w:val="000000"/>
        </w:rPr>
      </w:pPr>
      <w:r w:rsidRPr="00DC3633">
        <w:rPr>
          <w:color w:val="000000"/>
        </w:rPr>
        <w:t>9.Выделите слово с нечленимой основой</w:t>
      </w:r>
    </w:p>
    <w:p w:rsidR="005277F1" w:rsidRPr="00DC3633" w:rsidRDefault="005277F1" w:rsidP="00456C01">
      <w:pPr>
        <w:rPr>
          <w:color w:val="000000"/>
        </w:rPr>
      </w:pPr>
      <w:r w:rsidRPr="00DC3633">
        <w:rPr>
          <w:color w:val="000000"/>
        </w:rPr>
        <w:t xml:space="preserve">  1) процент    2) звездопад     3) стилист</w:t>
      </w:r>
    </w:p>
    <w:p w:rsidR="005277F1" w:rsidRPr="00DC3633" w:rsidRDefault="005277F1" w:rsidP="00456C01">
      <w:pPr>
        <w:rPr>
          <w:color w:val="000000"/>
        </w:rPr>
      </w:pPr>
      <w:r w:rsidRPr="00DC3633">
        <w:rPr>
          <w:color w:val="000000"/>
        </w:rPr>
        <w:t>10. Выделите слово с современным членением</w:t>
      </w:r>
    </w:p>
    <w:p w:rsidR="005277F1" w:rsidRPr="00DC3633" w:rsidRDefault="005277F1" w:rsidP="00456C01">
      <w:pPr>
        <w:rPr>
          <w:color w:val="000000"/>
        </w:rPr>
      </w:pPr>
      <w:r w:rsidRPr="00DC3633">
        <w:rPr>
          <w:color w:val="000000"/>
        </w:rPr>
        <w:t xml:space="preserve">  1) троп-инк-а (ср. тропа, тропочка)  2) троп-ин-к-а     3) лов-к-ий (ср.ловить-ловкий, ловчить)</w:t>
      </w:r>
    </w:p>
    <w:p w:rsidR="005277F1" w:rsidRPr="00DC3633" w:rsidRDefault="005277F1" w:rsidP="00456C01">
      <w:pPr>
        <w:rPr>
          <w:color w:val="000000"/>
        </w:rPr>
      </w:pPr>
      <w:r w:rsidRPr="00DC3633">
        <w:rPr>
          <w:b/>
          <w:color w:val="000000"/>
        </w:rPr>
        <w:t>Словообразование</w:t>
      </w:r>
    </w:p>
    <w:p w:rsidR="005277F1" w:rsidRPr="00DC3633" w:rsidRDefault="005277F1" w:rsidP="00456C01">
      <w:pPr>
        <w:rPr>
          <w:color w:val="000000"/>
        </w:rPr>
      </w:pPr>
      <w:r w:rsidRPr="00DC3633">
        <w:rPr>
          <w:color w:val="000000"/>
        </w:rPr>
        <w:t>1.Выделите слово с непроизводной основой</w:t>
      </w:r>
    </w:p>
    <w:p w:rsidR="005277F1" w:rsidRPr="00DC3633" w:rsidRDefault="005277F1" w:rsidP="00456C01">
      <w:pPr>
        <w:rPr>
          <w:color w:val="000000"/>
        </w:rPr>
      </w:pPr>
      <w:r w:rsidRPr="00DC3633">
        <w:rPr>
          <w:color w:val="000000"/>
        </w:rPr>
        <w:t xml:space="preserve">  1) снежный     2) красный       3) влажный</w:t>
      </w:r>
    </w:p>
    <w:p w:rsidR="005277F1" w:rsidRPr="00DC3633" w:rsidRDefault="005277F1" w:rsidP="00456C01">
      <w:pPr>
        <w:rPr>
          <w:color w:val="000000"/>
        </w:rPr>
      </w:pPr>
      <w:r w:rsidRPr="00DC3633">
        <w:rPr>
          <w:color w:val="000000"/>
        </w:rPr>
        <w:t>2.Выделите слово с производной основой</w:t>
      </w:r>
    </w:p>
    <w:p w:rsidR="005277F1" w:rsidRPr="00DC3633" w:rsidRDefault="005277F1" w:rsidP="00456C01">
      <w:pPr>
        <w:rPr>
          <w:color w:val="000000"/>
        </w:rPr>
      </w:pPr>
      <w:r w:rsidRPr="00DC3633">
        <w:rPr>
          <w:color w:val="000000"/>
        </w:rPr>
        <w:t xml:space="preserve">  1) белила       2) чернила         3) тарелка</w:t>
      </w:r>
    </w:p>
    <w:p w:rsidR="005277F1" w:rsidRPr="00DC3633" w:rsidRDefault="005277F1" w:rsidP="00456C01">
      <w:pPr>
        <w:rPr>
          <w:color w:val="000000"/>
        </w:rPr>
      </w:pPr>
      <w:r w:rsidRPr="00DC3633">
        <w:rPr>
          <w:color w:val="000000"/>
        </w:rPr>
        <w:t>3. Укажите слово, образованное морфолого-синтаксическим способом</w:t>
      </w:r>
    </w:p>
    <w:p w:rsidR="005277F1" w:rsidRPr="00DC3633" w:rsidRDefault="005277F1" w:rsidP="00456C01">
      <w:pPr>
        <w:rPr>
          <w:color w:val="000000"/>
        </w:rPr>
      </w:pPr>
      <w:r w:rsidRPr="00DC3633">
        <w:rPr>
          <w:color w:val="000000"/>
        </w:rPr>
        <w:t xml:space="preserve">  1) мостовая    2) закусочная    3) блинная</w:t>
      </w:r>
    </w:p>
    <w:p w:rsidR="005277F1" w:rsidRPr="00DC3633" w:rsidRDefault="005277F1" w:rsidP="00456C01">
      <w:pPr>
        <w:rPr>
          <w:color w:val="000000"/>
        </w:rPr>
      </w:pPr>
      <w:r w:rsidRPr="00DC3633">
        <w:rPr>
          <w:color w:val="000000"/>
        </w:rPr>
        <w:t>4.Определите слово, образованное от наречия</w:t>
      </w:r>
    </w:p>
    <w:p w:rsidR="005277F1" w:rsidRPr="00DC3633" w:rsidRDefault="005277F1" w:rsidP="00456C01">
      <w:pPr>
        <w:rPr>
          <w:color w:val="000000"/>
        </w:rPr>
      </w:pPr>
      <w:r w:rsidRPr="00DC3633">
        <w:rPr>
          <w:color w:val="000000"/>
        </w:rPr>
        <w:t xml:space="preserve">  1) нигде         2) досуха            3) по-вашему</w:t>
      </w:r>
    </w:p>
    <w:p w:rsidR="005277F1" w:rsidRPr="00DC3633" w:rsidRDefault="005277F1" w:rsidP="00456C01">
      <w:pPr>
        <w:rPr>
          <w:color w:val="000000"/>
        </w:rPr>
      </w:pPr>
      <w:r w:rsidRPr="00DC3633">
        <w:rPr>
          <w:color w:val="000000"/>
        </w:rPr>
        <w:t>5.Определите слово, образованное бессуффиксальным способом (нулевая суффиксация)</w:t>
      </w:r>
    </w:p>
    <w:p w:rsidR="005277F1" w:rsidRPr="00DC3633" w:rsidRDefault="005277F1" w:rsidP="00456C01">
      <w:pPr>
        <w:rPr>
          <w:color w:val="000000"/>
        </w:rPr>
      </w:pPr>
      <w:r w:rsidRPr="00DC3633">
        <w:rPr>
          <w:color w:val="000000"/>
        </w:rPr>
        <w:t xml:space="preserve">  1)синь           2)собрат            3)привкус</w:t>
      </w:r>
    </w:p>
    <w:p w:rsidR="005277F1" w:rsidRPr="00DC3633" w:rsidRDefault="005277F1" w:rsidP="00456C01">
      <w:pPr>
        <w:rPr>
          <w:color w:val="000000"/>
        </w:rPr>
      </w:pPr>
      <w:r w:rsidRPr="00DC3633">
        <w:rPr>
          <w:color w:val="000000"/>
        </w:rPr>
        <w:t>6.Определите слово, образованное префиксально-суффиксально-постфиксальным способом</w:t>
      </w:r>
    </w:p>
    <w:p w:rsidR="005277F1" w:rsidRPr="00DC3633" w:rsidRDefault="005277F1" w:rsidP="00456C01">
      <w:pPr>
        <w:rPr>
          <w:color w:val="000000"/>
        </w:rPr>
      </w:pPr>
      <w:r w:rsidRPr="00DC3633">
        <w:rPr>
          <w:color w:val="000000"/>
        </w:rPr>
        <w:t xml:space="preserve">   1) прилуниться    2) присмотреться     3) стучаться</w:t>
      </w:r>
    </w:p>
    <w:p w:rsidR="005277F1" w:rsidRPr="00DC3633" w:rsidRDefault="005277F1" w:rsidP="00456C01">
      <w:pPr>
        <w:rPr>
          <w:color w:val="000000"/>
        </w:rPr>
      </w:pPr>
      <w:r w:rsidRPr="00DC3633">
        <w:rPr>
          <w:color w:val="000000"/>
        </w:rPr>
        <w:t>7.Выделите слово, образованное сложением с суффиксацией</w:t>
      </w:r>
    </w:p>
    <w:p w:rsidR="005277F1" w:rsidRPr="00DC3633" w:rsidRDefault="005277F1" w:rsidP="00456C01">
      <w:pPr>
        <w:rPr>
          <w:color w:val="000000"/>
        </w:rPr>
      </w:pPr>
      <w:r w:rsidRPr="00DC3633">
        <w:rPr>
          <w:color w:val="000000"/>
        </w:rPr>
        <w:t xml:space="preserve">  1) сельскохозяйственный    2) скоростной    3) лесопарковый</w:t>
      </w:r>
    </w:p>
    <w:p w:rsidR="005277F1" w:rsidRPr="00DC3633" w:rsidRDefault="005277F1" w:rsidP="00456C01">
      <w:pPr>
        <w:rPr>
          <w:color w:val="000000"/>
        </w:rPr>
      </w:pPr>
      <w:r w:rsidRPr="00DC3633">
        <w:rPr>
          <w:color w:val="000000"/>
        </w:rPr>
        <w:t>8.Выделите слово, образованное сращением</w:t>
      </w:r>
    </w:p>
    <w:p w:rsidR="005277F1" w:rsidRPr="00DC3633" w:rsidRDefault="005277F1" w:rsidP="00456C01">
      <w:pPr>
        <w:rPr>
          <w:color w:val="000000"/>
        </w:rPr>
      </w:pPr>
      <w:r w:rsidRPr="00DC3633">
        <w:rPr>
          <w:color w:val="000000"/>
        </w:rPr>
        <w:t xml:space="preserve">  1) скоропортящийся    2) железнодорожный         3) лесопосадка</w:t>
      </w:r>
    </w:p>
    <w:p w:rsidR="005277F1" w:rsidRPr="00DC3633" w:rsidRDefault="005277F1" w:rsidP="00456C01">
      <w:pPr>
        <w:rPr>
          <w:color w:val="000000"/>
        </w:rPr>
      </w:pPr>
      <w:r w:rsidRPr="00DC3633">
        <w:rPr>
          <w:color w:val="000000"/>
        </w:rPr>
        <w:t>9.Выделите слово, образованное аббревиацией</w:t>
      </w:r>
    </w:p>
    <w:p w:rsidR="005277F1" w:rsidRPr="00DC3633" w:rsidRDefault="005277F1" w:rsidP="00456C01">
      <w:pPr>
        <w:rPr>
          <w:color w:val="000000"/>
        </w:rPr>
      </w:pPr>
      <w:r w:rsidRPr="00DC3633">
        <w:rPr>
          <w:color w:val="000000"/>
        </w:rPr>
        <w:t xml:space="preserve">   1) скороговорка           2) леспромхоз              3) благотворить  </w:t>
      </w:r>
    </w:p>
    <w:p w:rsidR="005277F1" w:rsidRPr="00DC3633" w:rsidRDefault="005277F1" w:rsidP="00456C01">
      <w:pPr>
        <w:rPr>
          <w:color w:val="000000"/>
        </w:rPr>
      </w:pPr>
      <w:r w:rsidRPr="00DC3633">
        <w:rPr>
          <w:color w:val="000000"/>
        </w:rPr>
        <w:t>10.Найдите звуковую аббревиатуру</w:t>
      </w:r>
    </w:p>
    <w:p w:rsidR="005277F1" w:rsidRPr="00DC3633" w:rsidRDefault="005277F1" w:rsidP="00456C01">
      <w:pPr>
        <w:rPr>
          <w:color w:val="000000"/>
        </w:rPr>
      </w:pPr>
      <w:r w:rsidRPr="00DC3633">
        <w:rPr>
          <w:color w:val="000000"/>
        </w:rPr>
        <w:t xml:space="preserve">   1) НДР                       2) ТЮЗ                              3) Зампред</w:t>
      </w:r>
    </w:p>
    <w:p w:rsidR="005277F1" w:rsidRPr="00DC3633" w:rsidRDefault="005277F1" w:rsidP="00456C01">
      <w:pPr>
        <w:rPr>
          <w:b/>
          <w:color w:val="000000"/>
        </w:rPr>
      </w:pPr>
      <w:r w:rsidRPr="00DC3633">
        <w:rPr>
          <w:b/>
          <w:i/>
          <w:color w:val="000000"/>
        </w:rPr>
        <w:t>Раздел.</w:t>
      </w:r>
      <w:r w:rsidRPr="00DC3633">
        <w:rPr>
          <w:b/>
          <w:color w:val="000000"/>
        </w:rPr>
        <w:t xml:space="preserve"> Морфология</w:t>
      </w:r>
    </w:p>
    <w:p w:rsidR="005277F1" w:rsidRPr="00DC3633" w:rsidRDefault="005277F1" w:rsidP="00456C01">
      <w:pPr>
        <w:rPr>
          <w:color w:val="000000"/>
        </w:rPr>
      </w:pPr>
      <w:r w:rsidRPr="00DC3633">
        <w:rPr>
          <w:color w:val="000000"/>
        </w:rPr>
        <w:t>1. Какое из приведенных имен существительных не относится к среднему роду?</w:t>
      </w:r>
    </w:p>
    <w:p w:rsidR="005277F1" w:rsidRPr="00DC3633" w:rsidRDefault="005277F1" w:rsidP="00456C01">
      <w:pPr>
        <w:rPr>
          <w:color w:val="000000"/>
        </w:rPr>
      </w:pPr>
      <w:r w:rsidRPr="00DC3633">
        <w:rPr>
          <w:color w:val="000000"/>
        </w:rPr>
        <w:t>1. Удилище.</w:t>
      </w:r>
      <w:r w:rsidRPr="00DC3633">
        <w:rPr>
          <w:color w:val="000000"/>
        </w:rPr>
        <w:tab/>
        <w:t>2. Жилище.</w:t>
      </w:r>
      <w:r w:rsidRPr="00DC3633">
        <w:rPr>
          <w:color w:val="000000"/>
        </w:rPr>
        <w:tab/>
      </w:r>
      <w:r w:rsidRPr="00DC3633">
        <w:rPr>
          <w:color w:val="000000"/>
        </w:rPr>
        <w:tab/>
        <w:t>3. Хвостище.</w:t>
      </w:r>
      <w:r w:rsidRPr="00DC3633">
        <w:rPr>
          <w:color w:val="000000"/>
        </w:rPr>
        <w:tab/>
        <w:t>4. Пристанище.</w:t>
      </w:r>
    </w:p>
    <w:p w:rsidR="005277F1" w:rsidRPr="00DC3633" w:rsidRDefault="005277F1" w:rsidP="00456C01">
      <w:pPr>
        <w:rPr>
          <w:color w:val="000000"/>
        </w:rPr>
      </w:pPr>
      <w:r w:rsidRPr="00DC3633">
        <w:rPr>
          <w:color w:val="000000"/>
        </w:rPr>
        <w:t xml:space="preserve">2. Определите лексико-грамматический разряд выделенного имени существительного: </w:t>
      </w:r>
      <w:r w:rsidRPr="00DC3633">
        <w:rPr>
          <w:i/>
          <w:color w:val="000000"/>
        </w:rPr>
        <w:t xml:space="preserve">Свищет роща </w:t>
      </w:r>
      <w:r w:rsidRPr="00DC3633">
        <w:rPr>
          <w:i/>
          <w:color w:val="000000"/>
          <w:u w:val="single"/>
        </w:rPr>
        <w:t>ржавая</w:t>
      </w:r>
      <w:r w:rsidRPr="00DC3633">
        <w:rPr>
          <w:i/>
          <w:color w:val="000000"/>
        </w:rPr>
        <w:t>, жестокая, корявая, в поле...</w:t>
      </w:r>
    </w:p>
    <w:p w:rsidR="005277F1" w:rsidRPr="00DC3633" w:rsidRDefault="005277F1" w:rsidP="00456C01">
      <w:pPr>
        <w:rPr>
          <w:color w:val="000000"/>
        </w:rPr>
      </w:pPr>
      <w:r w:rsidRPr="00DC3633">
        <w:rPr>
          <w:color w:val="000000"/>
        </w:rPr>
        <w:t>1. Качественное.</w:t>
      </w:r>
      <w:r w:rsidRPr="00DC3633">
        <w:rPr>
          <w:color w:val="000000"/>
        </w:rPr>
        <w:tab/>
      </w:r>
      <w:r w:rsidRPr="00DC3633">
        <w:rPr>
          <w:color w:val="000000"/>
        </w:rPr>
        <w:tab/>
        <w:t>2. Относительное.</w:t>
      </w:r>
      <w:r w:rsidRPr="00DC3633">
        <w:rPr>
          <w:color w:val="000000"/>
        </w:rPr>
        <w:tab/>
        <w:t>3. Притяжательное в значении относительного.</w:t>
      </w:r>
      <w:r w:rsidRPr="00DC3633">
        <w:rPr>
          <w:color w:val="000000"/>
        </w:rPr>
        <w:tab/>
      </w:r>
      <w:r w:rsidRPr="00DC3633">
        <w:rPr>
          <w:color w:val="000000"/>
        </w:rPr>
        <w:tab/>
        <w:t>4. Относительное в значении качественного.</w:t>
      </w:r>
    </w:p>
    <w:p w:rsidR="005277F1" w:rsidRPr="00DC3633" w:rsidRDefault="005277F1" w:rsidP="00456C01">
      <w:pPr>
        <w:rPr>
          <w:color w:val="000000"/>
        </w:rPr>
      </w:pPr>
      <w:r w:rsidRPr="00DC3633">
        <w:rPr>
          <w:color w:val="000000"/>
        </w:rPr>
        <w:t>3. Определите, какой частью речи  является слово ОДИН в данном предложении?</w:t>
      </w:r>
    </w:p>
    <w:p w:rsidR="005277F1" w:rsidRPr="00DC3633" w:rsidRDefault="005277F1" w:rsidP="00456C01">
      <w:pPr>
        <w:rPr>
          <w:i/>
          <w:color w:val="000000"/>
        </w:rPr>
      </w:pPr>
      <w:r w:rsidRPr="00DC3633">
        <w:rPr>
          <w:i/>
          <w:color w:val="000000"/>
        </w:rPr>
        <w:t>Выхожу один я на дорогу</w:t>
      </w:r>
    </w:p>
    <w:p w:rsidR="005277F1" w:rsidRPr="00DC3633" w:rsidRDefault="005277F1" w:rsidP="00456C01">
      <w:pPr>
        <w:rPr>
          <w:color w:val="000000"/>
        </w:rPr>
      </w:pPr>
      <w:r w:rsidRPr="00DC3633">
        <w:rPr>
          <w:color w:val="000000"/>
        </w:rPr>
        <w:t>1. Числительное.</w:t>
      </w:r>
      <w:r w:rsidRPr="00DC3633">
        <w:rPr>
          <w:color w:val="000000"/>
        </w:rPr>
        <w:tab/>
      </w:r>
      <w:r w:rsidRPr="00DC3633">
        <w:rPr>
          <w:color w:val="000000"/>
        </w:rPr>
        <w:tab/>
        <w:t>2. Прилагательное.</w:t>
      </w:r>
      <w:r w:rsidRPr="00DC3633">
        <w:rPr>
          <w:color w:val="000000"/>
        </w:rPr>
        <w:tab/>
        <w:t>3. Местоимение.</w:t>
      </w:r>
      <w:r w:rsidRPr="00DC3633">
        <w:rPr>
          <w:color w:val="000000"/>
        </w:rPr>
        <w:tab/>
      </w:r>
      <w:r w:rsidRPr="00DC3633">
        <w:rPr>
          <w:color w:val="000000"/>
        </w:rPr>
        <w:tab/>
        <w:t>4. Частица.</w:t>
      </w:r>
    </w:p>
    <w:p w:rsidR="005277F1" w:rsidRPr="00DC3633" w:rsidRDefault="005277F1" w:rsidP="00B81A6D">
      <w:pPr>
        <w:widowControl/>
        <w:numPr>
          <w:ilvl w:val="0"/>
          <w:numId w:val="2"/>
        </w:numPr>
        <w:autoSpaceDE/>
        <w:autoSpaceDN/>
        <w:adjustRightInd/>
        <w:rPr>
          <w:color w:val="000000"/>
        </w:rPr>
      </w:pPr>
      <w:r w:rsidRPr="00DC3633">
        <w:rPr>
          <w:color w:val="000000"/>
        </w:rPr>
        <w:t xml:space="preserve">Определите разряд выделенного имени числительного: </w:t>
      </w:r>
      <w:r w:rsidRPr="00DC3633">
        <w:rPr>
          <w:i/>
          <w:color w:val="000000"/>
        </w:rPr>
        <w:t xml:space="preserve">Когда б имел я </w:t>
      </w:r>
      <w:r w:rsidRPr="00DC3633">
        <w:rPr>
          <w:i/>
          <w:color w:val="000000"/>
          <w:u w:val="single"/>
        </w:rPr>
        <w:t>сто</w:t>
      </w:r>
      <w:r w:rsidRPr="00DC3633">
        <w:rPr>
          <w:i/>
          <w:color w:val="000000"/>
        </w:rPr>
        <w:t xml:space="preserve"> очей, то все бы сто на вас глядели.</w:t>
      </w:r>
      <w:r w:rsidRPr="00DC3633">
        <w:rPr>
          <w:color w:val="000000"/>
        </w:rPr>
        <w:t xml:space="preserve"> </w:t>
      </w:r>
    </w:p>
    <w:p w:rsidR="005277F1" w:rsidRPr="00DC3633" w:rsidRDefault="005277F1" w:rsidP="00456C01">
      <w:pPr>
        <w:rPr>
          <w:color w:val="000000"/>
        </w:rPr>
      </w:pPr>
      <w:r w:rsidRPr="00DC3633">
        <w:rPr>
          <w:color w:val="000000"/>
        </w:rPr>
        <w:t>1. Определенно-количественное.</w:t>
      </w:r>
      <w:r w:rsidRPr="00DC3633">
        <w:rPr>
          <w:color w:val="000000"/>
        </w:rPr>
        <w:tab/>
      </w:r>
      <w:r w:rsidRPr="00DC3633">
        <w:rPr>
          <w:color w:val="000000"/>
        </w:rPr>
        <w:tab/>
        <w:t>2. Порядковое.</w:t>
      </w:r>
      <w:r w:rsidRPr="00DC3633">
        <w:rPr>
          <w:color w:val="000000"/>
        </w:rPr>
        <w:tab/>
      </w:r>
      <w:r w:rsidRPr="00DC3633">
        <w:rPr>
          <w:color w:val="000000"/>
        </w:rPr>
        <w:tab/>
        <w:t>3. Дробное.</w:t>
      </w:r>
      <w:r w:rsidRPr="00DC3633">
        <w:rPr>
          <w:color w:val="000000"/>
        </w:rPr>
        <w:tab/>
      </w:r>
      <w:r w:rsidRPr="00DC3633">
        <w:rPr>
          <w:color w:val="000000"/>
        </w:rPr>
        <w:tab/>
        <w:t>4. Собирательное.</w:t>
      </w:r>
    </w:p>
    <w:p w:rsidR="005277F1" w:rsidRPr="00DC3633" w:rsidRDefault="005277F1" w:rsidP="00B81A6D">
      <w:pPr>
        <w:widowControl/>
        <w:numPr>
          <w:ilvl w:val="0"/>
          <w:numId w:val="2"/>
        </w:numPr>
        <w:autoSpaceDE/>
        <w:autoSpaceDN/>
        <w:adjustRightInd/>
        <w:rPr>
          <w:color w:val="000000"/>
        </w:rPr>
      </w:pPr>
      <w:r w:rsidRPr="00DC3633">
        <w:rPr>
          <w:color w:val="000000"/>
        </w:rPr>
        <w:t xml:space="preserve">Определите контекстуальное значение местоимения ТЫ: </w:t>
      </w:r>
      <w:r w:rsidRPr="00DC3633">
        <w:rPr>
          <w:i/>
          <w:color w:val="000000"/>
        </w:rPr>
        <w:t>Павел положил револьвер на камни и злобно выругался: «А ты пробовал эту жизнь победить? Ты все сделал, чтобы вырваться из железного кольца?»</w:t>
      </w:r>
    </w:p>
    <w:p w:rsidR="005277F1" w:rsidRPr="00DC3633" w:rsidRDefault="005277F1" w:rsidP="00456C01">
      <w:pPr>
        <w:rPr>
          <w:color w:val="000000"/>
        </w:rPr>
      </w:pPr>
      <w:r w:rsidRPr="00DC3633">
        <w:rPr>
          <w:color w:val="000000"/>
        </w:rPr>
        <w:t>1. Обобщенно-личное.</w:t>
      </w:r>
      <w:r w:rsidRPr="00DC3633">
        <w:rPr>
          <w:color w:val="000000"/>
        </w:rPr>
        <w:tab/>
      </w:r>
      <w:r w:rsidRPr="00DC3633">
        <w:rPr>
          <w:color w:val="000000"/>
        </w:rPr>
        <w:tab/>
        <w:t>2. Торжественное обращение в жанре высокой лирики.</w:t>
      </w:r>
      <w:r w:rsidRPr="00DC3633">
        <w:rPr>
          <w:color w:val="000000"/>
        </w:rPr>
        <w:tab/>
      </w:r>
      <w:r w:rsidRPr="00DC3633">
        <w:rPr>
          <w:color w:val="000000"/>
        </w:rPr>
        <w:tab/>
        <w:t>3. Обращение к читателю или к близкому, дорогому образу.</w:t>
      </w:r>
      <w:r w:rsidRPr="00DC3633">
        <w:rPr>
          <w:color w:val="000000"/>
        </w:rPr>
        <w:tab/>
      </w:r>
      <w:r w:rsidRPr="00DC3633">
        <w:rPr>
          <w:color w:val="000000"/>
        </w:rPr>
        <w:tab/>
        <w:t>4. Обращение к самому себе (внутренний монолог).</w:t>
      </w:r>
    </w:p>
    <w:p w:rsidR="005277F1" w:rsidRPr="00DC3633" w:rsidRDefault="005277F1" w:rsidP="00B81A6D">
      <w:pPr>
        <w:widowControl/>
        <w:numPr>
          <w:ilvl w:val="0"/>
          <w:numId w:val="2"/>
        </w:numPr>
        <w:autoSpaceDE/>
        <w:autoSpaceDN/>
        <w:adjustRightInd/>
        <w:rPr>
          <w:color w:val="000000"/>
        </w:rPr>
      </w:pPr>
      <w:r w:rsidRPr="00DC3633">
        <w:rPr>
          <w:color w:val="000000"/>
        </w:rPr>
        <w:t>Определите, у какого глагола коррелятивная видовая пара образуется способом перфекивации.</w:t>
      </w:r>
    </w:p>
    <w:p w:rsidR="005277F1" w:rsidRPr="00DC3633" w:rsidRDefault="005277F1" w:rsidP="00456C01">
      <w:pPr>
        <w:rPr>
          <w:color w:val="000000"/>
        </w:rPr>
      </w:pPr>
      <w:r w:rsidRPr="00DC3633">
        <w:rPr>
          <w:color w:val="000000"/>
        </w:rPr>
        <w:t>1. Заработать.</w:t>
      </w:r>
      <w:r w:rsidRPr="00DC3633">
        <w:rPr>
          <w:color w:val="000000"/>
        </w:rPr>
        <w:tab/>
        <w:t>2. Сделать.</w:t>
      </w:r>
      <w:r w:rsidRPr="00DC3633">
        <w:rPr>
          <w:color w:val="000000"/>
        </w:rPr>
        <w:tab/>
      </w:r>
      <w:r w:rsidRPr="00DC3633">
        <w:rPr>
          <w:color w:val="000000"/>
        </w:rPr>
        <w:tab/>
        <w:t>3. Притопывать.</w:t>
      </w:r>
      <w:r w:rsidRPr="00DC3633">
        <w:rPr>
          <w:color w:val="000000"/>
        </w:rPr>
        <w:tab/>
      </w:r>
      <w:r w:rsidRPr="00DC3633">
        <w:rPr>
          <w:color w:val="000000"/>
        </w:rPr>
        <w:tab/>
        <w:t>4. Насыпать.</w:t>
      </w:r>
    </w:p>
    <w:p w:rsidR="005277F1" w:rsidRPr="00DC3633" w:rsidRDefault="005277F1" w:rsidP="00B81A6D">
      <w:pPr>
        <w:widowControl/>
        <w:numPr>
          <w:ilvl w:val="0"/>
          <w:numId w:val="2"/>
        </w:numPr>
        <w:autoSpaceDE/>
        <w:autoSpaceDN/>
        <w:adjustRightInd/>
        <w:rPr>
          <w:color w:val="000000"/>
        </w:rPr>
      </w:pPr>
      <w:r w:rsidRPr="00DC3633">
        <w:rPr>
          <w:color w:val="000000"/>
        </w:rPr>
        <w:t>Укажите глагол с неполным набором форм лица.</w:t>
      </w:r>
    </w:p>
    <w:p w:rsidR="005277F1" w:rsidRPr="00DC3633" w:rsidRDefault="005277F1" w:rsidP="00456C01">
      <w:pPr>
        <w:rPr>
          <w:color w:val="000000"/>
        </w:rPr>
      </w:pPr>
      <w:r w:rsidRPr="00DC3633">
        <w:rPr>
          <w:color w:val="000000"/>
        </w:rPr>
        <w:t>1. Выступать.</w:t>
      </w:r>
      <w:r w:rsidRPr="00DC3633">
        <w:rPr>
          <w:color w:val="000000"/>
        </w:rPr>
        <w:tab/>
        <w:t>2. Обедать.</w:t>
      </w:r>
      <w:r w:rsidRPr="00DC3633">
        <w:rPr>
          <w:color w:val="000000"/>
        </w:rPr>
        <w:tab/>
      </w:r>
      <w:r w:rsidRPr="00DC3633">
        <w:rPr>
          <w:color w:val="000000"/>
        </w:rPr>
        <w:tab/>
        <w:t>3. Галдеть.</w:t>
      </w:r>
      <w:r w:rsidRPr="00DC3633">
        <w:rPr>
          <w:color w:val="000000"/>
        </w:rPr>
        <w:tab/>
      </w:r>
      <w:r w:rsidRPr="00DC3633">
        <w:rPr>
          <w:color w:val="000000"/>
        </w:rPr>
        <w:tab/>
        <w:t>4. Видеть.</w:t>
      </w:r>
    </w:p>
    <w:p w:rsidR="005277F1" w:rsidRPr="00DC3633" w:rsidRDefault="005277F1" w:rsidP="00B81A6D">
      <w:pPr>
        <w:widowControl/>
        <w:numPr>
          <w:ilvl w:val="0"/>
          <w:numId w:val="2"/>
        </w:numPr>
        <w:autoSpaceDE/>
        <w:autoSpaceDN/>
        <w:adjustRightInd/>
        <w:rPr>
          <w:i/>
          <w:color w:val="000000"/>
        </w:rPr>
      </w:pPr>
      <w:r w:rsidRPr="00DC3633">
        <w:rPr>
          <w:color w:val="000000"/>
        </w:rPr>
        <w:t xml:space="preserve">Определите, чем является выделенная глагольная форма: </w:t>
      </w:r>
      <w:r w:rsidRPr="00DC3633">
        <w:rPr>
          <w:i/>
          <w:color w:val="000000"/>
        </w:rPr>
        <w:t xml:space="preserve">Сердечных мук еще не </w:t>
      </w:r>
      <w:r w:rsidRPr="00DC3633">
        <w:rPr>
          <w:i/>
          <w:color w:val="000000"/>
          <w:u w:val="single"/>
        </w:rPr>
        <w:t>знав</w:t>
      </w:r>
      <w:r w:rsidRPr="00DC3633">
        <w:rPr>
          <w:i/>
          <w:color w:val="000000"/>
        </w:rPr>
        <w:t>, он был свидетель умиленный ее младенческих забав (П.)</w:t>
      </w:r>
    </w:p>
    <w:p w:rsidR="005277F1" w:rsidRPr="00DC3633" w:rsidRDefault="005277F1" w:rsidP="00456C01">
      <w:pPr>
        <w:rPr>
          <w:color w:val="000000"/>
        </w:rPr>
      </w:pPr>
      <w:r w:rsidRPr="00DC3633">
        <w:rPr>
          <w:color w:val="000000"/>
        </w:rPr>
        <w:t>1. Начальная форма глагола (инфинитив).</w:t>
      </w:r>
      <w:r w:rsidRPr="00DC3633">
        <w:rPr>
          <w:color w:val="000000"/>
        </w:rPr>
        <w:tab/>
        <w:t>2. Спрягаемая форма глагола.</w:t>
      </w:r>
      <w:r w:rsidRPr="00DC3633">
        <w:rPr>
          <w:color w:val="000000"/>
        </w:rPr>
        <w:tab/>
        <w:t>3. Склоняемая форма глагола (причастие).</w:t>
      </w:r>
      <w:r w:rsidRPr="00DC3633">
        <w:rPr>
          <w:color w:val="000000"/>
        </w:rPr>
        <w:tab/>
        <w:t>4. Неизменяемая форма глагола (деепричастие).</w:t>
      </w:r>
    </w:p>
    <w:p w:rsidR="005277F1" w:rsidRPr="00DC3633" w:rsidRDefault="005277F1" w:rsidP="00B81A6D">
      <w:pPr>
        <w:widowControl/>
        <w:numPr>
          <w:ilvl w:val="0"/>
          <w:numId w:val="2"/>
        </w:numPr>
        <w:autoSpaceDE/>
        <w:autoSpaceDN/>
        <w:adjustRightInd/>
        <w:rPr>
          <w:color w:val="000000"/>
        </w:rPr>
      </w:pPr>
      <w:r w:rsidRPr="00DC3633">
        <w:rPr>
          <w:color w:val="000000"/>
        </w:rPr>
        <w:t xml:space="preserve">Определите, какое действие выражает деепричастие в данном предложении: </w:t>
      </w:r>
      <w:r w:rsidRPr="00DC3633">
        <w:rPr>
          <w:i/>
          <w:color w:val="000000"/>
        </w:rPr>
        <w:t>Из города уже выступало неприятельское войско, гремя в литавры ее трубы (Гог.)</w:t>
      </w:r>
    </w:p>
    <w:p w:rsidR="005277F1" w:rsidRPr="00DC3633" w:rsidRDefault="005277F1" w:rsidP="00456C01">
      <w:pPr>
        <w:rPr>
          <w:color w:val="000000"/>
        </w:rPr>
      </w:pPr>
      <w:r w:rsidRPr="00DC3633">
        <w:rPr>
          <w:color w:val="000000"/>
        </w:rPr>
        <w:t>1. Предшествует главному действию.</w:t>
      </w:r>
      <w:r w:rsidRPr="00DC3633">
        <w:rPr>
          <w:color w:val="000000"/>
        </w:rPr>
        <w:tab/>
        <w:t>2. Происходит одновременно с главным действием.</w:t>
      </w:r>
      <w:r w:rsidRPr="00DC3633">
        <w:rPr>
          <w:color w:val="000000"/>
        </w:rPr>
        <w:tab/>
      </w:r>
      <w:r w:rsidRPr="00DC3633">
        <w:rPr>
          <w:color w:val="000000"/>
        </w:rPr>
        <w:tab/>
        <w:t>3. Происходит после главного действия.</w:t>
      </w:r>
      <w:r w:rsidRPr="00DC3633">
        <w:rPr>
          <w:color w:val="000000"/>
        </w:rPr>
        <w:tab/>
      </w:r>
      <w:r w:rsidRPr="00DC3633">
        <w:rPr>
          <w:color w:val="000000"/>
        </w:rPr>
        <w:tab/>
        <w:t>4. Четко не выражает идеи «предшествования» или «одновременности».</w:t>
      </w:r>
    </w:p>
    <w:p w:rsidR="005277F1" w:rsidRPr="00DC3633" w:rsidRDefault="005277F1" w:rsidP="00B81A6D">
      <w:pPr>
        <w:widowControl/>
        <w:numPr>
          <w:ilvl w:val="0"/>
          <w:numId w:val="2"/>
        </w:numPr>
        <w:autoSpaceDE/>
        <w:autoSpaceDN/>
        <w:adjustRightInd/>
        <w:rPr>
          <w:color w:val="000000"/>
        </w:rPr>
      </w:pPr>
      <w:r w:rsidRPr="00DC3633">
        <w:rPr>
          <w:color w:val="000000"/>
        </w:rPr>
        <w:t xml:space="preserve">Определите значение наречия. </w:t>
      </w:r>
      <w:r w:rsidRPr="00DC3633">
        <w:rPr>
          <w:i/>
          <w:color w:val="000000"/>
        </w:rPr>
        <w:t>В эти три года Горюхино совершенно обнищало (П.).</w:t>
      </w:r>
    </w:p>
    <w:p w:rsidR="005277F1" w:rsidRPr="00DC3633" w:rsidRDefault="005277F1" w:rsidP="00456C01">
      <w:pPr>
        <w:rPr>
          <w:color w:val="000000"/>
        </w:rPr>
      </w:pPr>
      <w:r w:rsidRPr="00DC3633">
        <w:rPr>
          <w:color w:val="000000"/>
        </w:rPr>
        <w:t>1. Образа действия.</w:t>
      </w:r>
      <w:r w:rsidRPr="00DC3633">
        <w:rPr>
          <w:color w:val="000000"/>
        </w:rPr>
        <w:tab/>
        <w:t>2. Времени.</w:t>
      </w:r>
      <w:r w:rsidRPr="00DC3633">
        <w:rPr>
          <w:color w:val="000000"/>
        </w:rPr>
        <w:tab/>
      </w:r>
      <w:r w:rsidRPr="00DC3633">
        <w:rPr>
          <w:color w:val="000000"/>
        </w:rPr>
        <w:tab/>
        <w:t>3. Меры и степени.</w:t>
      </w:r>
      <w:r w:rsidRPr="00DC3633">
        <w:rPr>
          <w:color w:val="000000"/>
        </w:rPr>
        <w:tab/>
        <w:t>4. Причины.</w:t>
      </w:r>
    </w:p>
    <w:p w:rsidR="005277F1" w:rsidRPr="00DC3633" w:rsidRDefault="005277F1" w:rsidP="00B81A6D">
      <w:pPr>
        <w:widowControl/>
        <w:numPr>
          <w:ilvl w:val="0"/>
          <w:numId w:val="2"/>
        </w:numPr>
        <w:autoSpaceDE/>
        <w:autoSpaceDN/>
        <w:adjustRightInd/>
        <w:rPr>
          <w:color w:val="000000"/>
        </w:rPr>
      </w:pPr>
      <w:r w:rsidRPr="00DC3633">
        <w:rPr>
          <w:color w:val="000000"/>
        </w:rPr>
        <w:t xml:space="preserve">Определите, какой частью речи являются выделенные слова. </w:t>
      </w:r>
      <w:r w:rsidRPr="00DC3633">
        <w:rPr>
          <w:i/>
          <w:color w:val="000000"/>
        </w:rPr>
        <w:t xml:space="preserve">Все было так </w:t>
      </w:r>
      <w:r w:rsidRPr="00DC3633">
        <w:rPr>
          <w:i/>
          <w:color w:val="000000"/>
          <w:u w:val="single"/>
        </w:rPr>
        <w:t>ясно</w:t>
      </w:r>
      <w:r w:rsidRPr="00DC3633">
        <w:rPr>
          <w:i/>
          <w:color w:val="000000"/>
        </w:rPr>
        <w:t xml:space="preserve"> и </w:t>
      </w:r>
      <w:r w:rsidRPr="00DC3633">
        <w:rPr>
          <w:i/>
          <w:color w:val="000000"/>
          <w:u w:val="single"/>
        </w:rPr>
        <w:t>просто,</w:t>
      </w:r>
      <w:r w:rsidRPr="00DC3633">
        <w:rPr>
          <w:i/>
          <w:color w:val="000000"/>
        </w:rPr>
        <w:t xml:space="preserve"> что я дивился (Арс.).</w:t>
      </w:r>
    </w:p>
    <w:p w:rsidR="005277F1" w:rsidRPr="00DC3633" w:rsidRDefault="005277F1" w:rsidP="00456C01">
      <w:pPr>
        <w:rPr>
          <w:color w:val="000000"/>
        </w:rPr>
      </w:pPr>
      <w:r w:rsidRPr="00DC3633">
        <w:rPr>
          <w:color w:val="000000"/>
        </w:rPr>
        <w:t>1. Наречие.</w:t>
      </w:r>
      <w:r w:rsidRPr="00DC3633">
        <w:rPr>
          <w:color w:val="000000"/>
        </w:rPr>
        <w:tab/>
      </w:r>
      <w:r w:rsidRPr="00DC3633">
        <w:rPr>
          <w:color w:val="000000"/>
        </w:rPr>
        <w:tab/>
        <w:t>2. краткое прилагательное.</w:t>
      </w:r>
      <w:r w:rsidRPr="00DC3633">
        <w:rPr>
          <w:color w:val="000000"/>
        </w:rPr>
        <w:tab/>
        <w:t>3. Слово категории состояния.</w:t>
      </w:r>
      <w:r w:rsidRPr="00DC3633">
        <w:rPr>
          <w:color w:val="000000"/>
        </w:rPr>
        <w:tab/>
        <w:t>4. Модальное слово.</w:t>
      </w:r>
    </w:p>
    <w:p w:rsidR="005277F1" w:rsidRPr="00DC3633" w:rsidRDefault="005277F1" w:rsidP="00B81A6D">
      <w:pPr>
        <w:widowControl/>
        <w:numPr>
          <w:ilvl w:val="0"/>
          <w:numId w:val="2"/>
        </w:numPr>
        <w:autoSpaceDE/>
        <w:autoSpaceDN/>
        <w:adjustRightInd/>
        <w:rPr>
          <w:color w:val="000000"/>
        </w:rPr>
      </w:pPr>
      <w:r w:rsidRPr="00DC3633">
        <w:rPr>
          <w:color w:val="000000"/>
        </w:rPr>
        <w:t xml:space="preserve">Определите, в каком предложении употреблен производный предлог: 1. В голове под шум бури поднимались и летели одна за другой тяжелые мысли (Короленко). 2. Для берегов отчизны дальней ты покидала край чужой (П.). 3. В продолжение ночи, предшествующей поединку, я не спал ни минуты (П.). 4. Иван Ильич без лишней беготни и без крику получил паровоз и наряд на погрузку (А.Толстой). </w:t>
      </w:r>
    </w:p>
    <w:p w:rsidR="005277F1" w:rsidRPr="00DC3633" w:rsidRDefault="005277F1" w:rsidP="00B81A6D">
      <w:pPr>
        <w:widowControl/>
        <w:numPr>
          <w:ilvl w:val="0"/>
          <w:numId w:val="2"/>
        </w:numPr>
        <w:autoSpaceDE/>
        <w:autoSpaceDN/>
        <w:adjustRightInd/>
        <w:rPr>
          <w:color w:val="000000"/>
        </w:rPr>
      </w:pPr>
      <w:r w:rsidRPr="00DC3633">
        <w:rPr>
          <w:color w:val="000000"/>
        </w:rPr>
        <w:t>Определите вид сочинительного союза по значению.</w:t>
      </w:r>
    </w:p>
    <w:p w:rsidR="005277F1" w:rsidRPr="00DC3633" w:rsidRDefault="005277F1" w:rsidP="00456C01">
      <w:pPr>
        <w:rPr>
          <w:i/>
          <w:color w:val="000000"/>
        </w:rPr>
      </w:pPr>
      <w:r w:rsidRPr="00DC3633">
        <w:rPr>
          <w:i/>
          <w:color w:val="000000"/>
        </w:rPr>
        <w:t>Однажды Лебедь, Рак да Щука везти с поклажей воз взялись (И.А.Крылов).</w:t>
      </w:r>
    </w:p>
    <w:p w:rsidR="005277F1" w:rsidRPr="00DC3633" w:rsidRDefault="005277F1" w:rsidP="00456C01">
      <w:pPr>
        <w:rPr>
          <w:color w:val="000000"/>
        </w:rPr>
      </w:pPr>
      <w:r w:rsidRPr="00DC3633">
        <w:rPr>
          <w:color w:val="000000"/>
        </w:rPr>
        <w:t>1. Соединительный.</w:t>
      </w:r>
      <w:r w:rsidRPr="00DC3633">
        <w:rPr>
          <w:color w:val="000000"/>
        </w:rPr>
        <w:tab/>
        <w:t>2. Противительный.</w:t>
      </w:r>
      <w:r w:rsidRPr="00DC3633">
        <w:rPr>
          <w:color w:val="000000"/>
        </w:rPr>
        <w:tab/>
        <w:t>3. Разделительный.</w:t>
      </w:r>
      <w:r w:rsidRPr="00DC3633">
        <w:rPr>
          <w:color w:val="000000"/>
        </w:rPr>
        <w:tab/>
        <w:t>4. Сопоставительный.</w:t>
      </w:r>
    </w:p>
    <w:p w:rsidR="005277F1" w:rsidRPr="00DC3633" w:rsidRDefault="005277F1" w:rsidP="00B81A6D">
      <w:pPr>
        <w:widowControl/>
        <w:numPr>
          <w:ilvl w:val="0"/>
          <w:numId w:val="2"/>
        </w:numPr>
        <w:autoSpaceDE/>
        <w:autoSpaceDN/>
        <w:adjustRightInd/>
        <w:rPr>
          <w:color w:val="000000"/>
        </w:rPr>
      </w:pPr>
      <w:r w:rsidRPr="00DC3633">
        <w:rPr>
          <w:color w:val="000000"/>
        </w:rPr>
        <w:t>В пердложении  (</w:t>
      </w:r>
      <w:r w:rsidRPr="00DC3633">
        <w:rPr>
          <w:i/>
          <w:color w:val="000000"/>
        </w:rPr>
        <w:t xml:space="preserve">Брюки на крюк, блузу на гвоздик, мыло в руку и... </w:t>
      </w:r>
      <w:r w:rsidRPr="00DC3633">
        <w:rPr>
          <w:i/>
          <w:color w:val="000000"/>
          <w:u w:val="single"/>
        </w:rPr>
        <w:t>бултых</w:t>
      </w:r>
      <w:r w:rsidRPr="00DC3633">
        <w:rPr>
          <w:i/>
          <w:color w:val="000000"/>
        </w:rPr>
        <w:t>!</w:t>
      </w:r>
      <w:r w:rsidRPr="00DC3633">
        <w:rPr>
          <w:color w:val="000000"/>
        </w:rPr>
        <w:t>) выделенное слово является:</w:t>
      </w:r>
    </w:p>
    <w:p w:rsidR="005277F1" w:rsidRPr="00DC3633" w:rsidRDefault="005277F1" w:rsidP="00456C01">
      <w:pPr>
        <w:rPr>
          <w:color w:val="000000"/>
        </w:rPr>
      </w:pPr>
      <w:r w:rsidRPr="00DC3633">
        <w:rPr>
          <w:color w:val="000000"/>
        </w:rPr>
        <w:t>1. Междометием непроизводным.</w:t>
      </w:r>
      <w:r w:rsidRPr="00DC3633">
        <w:rPr>
          <w:color w:val="000000"/>
        </w:rPr>
        <w:tab/>
      </w:r>
      <w:r w:rsidRPr="00DC3633">
        <w:rPr>
          <w:color w:val="000000"/>
        </w:rPr>
        <w:tab/>
        <w:t>2. Междометием производным.</w:t>
      </w:r>
      <w:r w:rsidRPr="00DC3633">
        <w:rPr>
          <w:color w:val="000000"/>
        </w:rPr>
        <w:tab/>
        <w:t>3. Междометием глагольным.</w:t>
      </w:r>
      <w:r w:rsidRPr="00DC3633">
        <w:rPr>
          <w:color w:val="000000"/>
        </w:rPr>
        <w:tab/>
      </w:r>
      <w:r w:rsidRPr="00DC3633">
        <w:rPr>
          <w:color w:val="000000"/>
        </w:rPr>
        <w:tab/>
        <w:t>4. Звукоподражательным словом.</w:t>
      </w:r>
    </w:p>
    <w:p w:rsidR="005277F1" w:rsidRPr="00DC3633" w:rsidRDefault="005277F1" w:rsidP="00456C01">
      <w:pPr>
        <w:rPr>
          <w:b/>
          <w:color w:val="000000"/>
        </w:rPr>
      </w:pPr>
      <w:r w:rsidRPr="00DC3633">
        <w:rPr>
          <w:b/>
          <w:i/>
          <w:color w:val="000000"/>
        </w:rPr>
        <w:t>Раздел.</w:t>
      </w:r>
      <w:r w:rsidRPr="00DC3633">
        <w:rPr>
          <w:b/>
          <w:color w:val="000000"/>
        </w:rPr>
        <w:t xml:space="preserve"> Синтаксис</w:t>
      </w:r>
    </w:p>
    <w:p w:rsidR="005277F1" w:rsidRPr="00DC3633" w:rsidRDefault="005277F1" w:rsidP="00456C01">
      <w:pPr>
        <w:rPr>
          <w:color w:val="000000"/>
        </w:rPr>
      </w:pPr>
      <w:r w:rsidRPr="00DC3633">
        <w:rPr>
          <w:color w:val="000000"/>
          <w:lang w:val="en-US"/>
        </w:rPr>
        <w:t>Ι</w:t>
      </w:r>
      <w:r w:rsidRPr="00DC3633">
        <w:rPr>
          <w:color w:val="000000"/>
        </w:rPr>
        <w:t>. Какое из сочетаний слов в концепции В.В. Виноградова является словосочетанием:</w:t>
      </w:r>
    </w:p>
    <w:p w:rsidR="005277F1" w:rsidRPr="00DC3633" w:rsidRDefault="005277F1" w:rsidP="00B81A6D">
      <w:pPr>
        <w:widowControl/>
        <w:numPr>
          <w:ilvl w:val="0"/>
          <w:numId w:val="3"/>
        </w:numPr>
        <w:autoSpaceDE/>
        <w:autoSpaceDN/>
        <w:adjustRightInd/>
        <w:rPr>
          <w:color w:val="000000"/>
        </w:rPr>
      </w:pPr>
      <w:r w:rsidRPr="00DC3633">
        <w:rPr>
          <w:color w:val="000000"/>
        </w:rPr>
        <w:t>вследствие снегопада</w:t>
      </w:r>
    </w:p>
    <w:p w:rsidR="005277F1" w:rsidRPr="00DC3633" w:rsidRDefault="005277F1" w:rsidP="00B81A6D">
      <w:pPr>
        <w:widowControl/>
        <w:numPr>
          <w:ilvl w:val="0"/>
          <w:numId w:val="3"/>
        </w:numPr>
        <w:autoSpaceDE/>
        <w:autoSpaceDN/>
        <w:adjustRightInd/>
        <w:rPr>
          <w:color w:val="000000"/>
        </w:rPr>
      </w:pPr>
      <w:r w:rsidRPr="00DC3633">
        <w:rPr>
          <w:color w:val="000000"/>
        </w:rPr>
        <w:t>снег идет</w:t>
      </w:r>
    </w:p>
    <w:p w:rsidR="005277F1" w:rsidRPr="00DC3633" w:rsidRDefault="005277F1" w:rsidP="00B81A6D">
      <w:pPr>
        <w:widowControl/>
        <w:numPr>
          <w:ilvl w:val="0"/>
          <w:numId w:val="3"/>
        </w:numPr>
        <w:autoSpaceDE/>
        <w:autoSpaceDN/>
        <w:adjustRightInd/>
        <w:rPr>
          <w:color w:val="000000"/>
        </w:rPr>
      </w:pPr>
      <w:r w:rsidRPr="00DC3633">
        <w:rPr>
          <w:color w:val="000000"/>
        </w:rPr>
        <w:t>снег и туман</w:t>
      </w:r>
    </w:p>
    <w:p w:rsidR="005277F1" w:rsidRPr="00DC3633" w:rsidRDefault="005277F1" w:rsidP="00B81A6D">
      <w:pPr>
        <w:widowControl/>
        <w:numPr>
          <w:ilvl w:val="0"/>
          <w:numId w:val="3"/>
        </w:numPr>
        <w:autoSpaceDE/>
        <w:autoSpaceDN/>
        <w:adjustRightInd/>
        <w:rPr>
          <w:color w:val="000000"/>
        </w:rPr>
      </w:pPr>
      <w:r w:rsidRPr="00DC3633">
        <w:rPr>
          <w:color w:val="000000"/>
        </w:rPr>
        <w:t>пушистый снег</w:t>
      </w:r>
    </w:p>
    <w:p w:rsidR="005277F1" w:rsidRPr="00DC3633" w:rsidRDefault="005277F1" w:rsidP="00456C01">
      <w:pPr>
        <w:rPr>
          <w:color w:val="000000"/>
        </w:rPr>
      </w:pPr>
      <w:r w:rsidRPr="00DC3633">
        <w:rPr>
          <w:color w:val="000000"/>
        </w:rPr>
        <w:t>ΙΙ. Какое из предложений может быть охарактеризовано как общеотрицательное:</w:t>
      </w:r>
    </w:p>
    <w:p w:rsidR="005277F1" w:rsidRPr="00DC3633" w:rsidRDefault="005277F1" w:rsidP="00B81A6D">
      <w:pPr>
        <w:widowControl/>
        <w:numPr>
          <w:ilvl w:val="0"/>
          <w:numId w:val="4"/>
        </w:numPr>
        <w:autoSpaceDE/>
        <w:autoSpaceDN/>
        <w:adjustRightInd/>
        <w:rPr>
          <w:color w:val="000000"/>
        </w:rPr>
      </w:pPr>
      <w:r w:rsidRPr="00DC3633">
        <w:rPr>
          <w:color w:val="000000"/>
        </w:rPr>
        <w:t>Никого нет на лестнице.</w:t>
      </w:r>
    </w:p>
    <w:p w:rsidR="005277F1" w:rsidRPr="00DC3633" w:rsidRDefault="005277F1" w:rsidP="00B81A6D">
      <w:pPr>
        <w:widowControl/>
        <w:numPr>
          <w:ilvl w:val="0"/>
          <w:numId w:val="4"/>
        </w:numPr>
        <w:autoSpaceDE/>
        <w:autoSpaceDN/>
        <w:adjustRightInd/>
        <w:rPr>
          <w:color w:val="000000"/>
        </w:rPr>
      </w:pPr>
      <w:r w:rsidRPr="00DC3633">
        <w:rPr>
          <w:color w:val="000000"/>
        </w:rPr>
        <w:t>Что она говорит?</w:t>
      </w:r>
    </w:p>
    <w:p w:rsidR="005277F1" w:rsidRPr="00DC3633" w:rsidRDefault="005277F1" w:rsidP="00B81A6D">
      <w:pPr>
        <w:widowControl/>
        <w:numPr>
          <w:ilvl w:val="0"/>
          <w:numId w:val="4"/>
        </w:numPr>
        <w:autoSpaceDE/>
        <w:autoSpaceDN/>
        <w:adjustRightInd/>
        <w:rPr>
          <w:color w:val="000000"/>
        </w:rPr>
      </w:pPr>
      <w:r w:rsidRPr="00DC3633">
        <w:rPr>
          <w:color w:val="000000"/>
        </w:rPr>
        <w:t>Ну, не мираж ли сказочно-небесный возник пред вами, реет и горит?</w:t>
      </w:r>
    </w:p>
    <w:p w:rsidR="005277F1" w:rsidRPr="00DC3633" w:rsidRDefault="005277F1" w:rsidP="00B81A6D">
      <w:pPr>
        <w:widowControl/>
        <w:numPr>
          <w:ilvl w:val="0"/>
          <w:numId w:val="4"/>
        </w:numPr>
        <w:autoSpaceDE/>
        <w:autoSpaceDN/>
        <w:adjustRightInd/>
        <w:rPr>
          <w:color w:val="000000"/>
        </w:rPr>
      </w:pPr>
      <w:r w:rsidRPr="00DC3633">
        <w:rPr>
          <w:color w:val="000000"/>
        </w:rPr>
        <w:t>Пускай меня за тысячу земель уносит жизнь!</w:t>
      </w:r>
    </w:p>
    <w:p w:rsidR="005277F1" w:rsidRPr="00DC3633" w:rsidRDefault="005277F1" w:rsidP="00456C01">
      <w:pPr>
        <w:rPr>
          <w:color w:val="000000"/>
        </w:rPr>
      </w:pPr>
      <w:r w:rsidRPr="00DC3633">
        <w:rPr>
          <w:color w:val="000000"/>
        </w:rPr>
        <w:t>ΙΙΙ. Какое предложение соответствует характеристике: простое, распространенное, неосложненное:</w:t>
      </w:r>
    </w:p>
    <w:p w:rsidR="005277F1" w:rsidRPr="00DC3633" w:rsidRDefault="005277F1" w:rsidP="00B81A6D">
      <w:pPr>
        <w:widowControl/>
        <w:numPr>
          <w:ilvl w:val="0"/>
          <w:numId w:val="5"/>
        </w:numPr>
        <w:autoSpaceDE/>
        <w:autoSpaceDN/>
        <w:adjustRightInd/>
        <w:rPr>
          <w:color w:val="000000"/>
        </w:rPr>
      </w:pPr>
      <w:r w:rsidRPr="00DC3633">
        <w:rPr>
          <w:color w:val="000000"/>
        </w:rPr>
        <w:t>Телефон басисто прогудел, и Валя сняла трубку.</w:t>
      </w:r>
    </w:p>
    <w:p w:rsidR="005277F1" w:rsidRPr="00DC3633" w:rsidRDefault="005277F1" w:rsidP="00B81A6D">
      <w:pPr>
        <w:widowControl/>
        <w:numPr>
          <w:ilvl w:val="0"/>
          <w:numId w:val="5"/>
        </w:numPr>
        <w:autoSpaceDE/>
        <w:autoSpaceDN/>
        <w:adjustRightInd/>
        <w:rPr>
          <w:color w:val="000000"/>
        </w:rPr>
      </w:pPr>
      <w:r w:rsidRPr="00DC3633">
        <w:rPr>
          <w:color w:val="000000"/>
        </w:rPr>
        <w:t>Где-то в самом отдаленном углу горела единственная тусклая лампочка.</w:t>
      </w:r>
    </w:p>
    <w:p w:rsidR="005277F1" w:rsidRPr="00DC3633" w:rsidRDefault="005277F1" w:rsidP="00B81A6D">
      <w:pPr>
        <w:widowControl/>
        <w:numPr>
          <w:ilvl w:val="0"/>
          <w:numId w:val="5"/>
        </w:numPr>
        <w:autoSpaceDE/>
        <w:autoSpaceDN/>
        <w:adjustRightInd/>
        <w:rPr>
          <w:color w:val="000000"/>
        </w:rPr>
      </w:pPr>
      <w:r w:rsidRPr="00DC3633">
        <w:rPr>
          <w:color w:val="000000"/>
        </w:rPr>
        <w:t>День был морозный.</w:t>
      </w:r>
    </w:p>
    <w:p w:rsidR="005277F1" w:rsidRPr="00DC3633" w:rsidRDefault="005277F1" w:rsidP="00B81A6D">
      <w:pPr>
        <w:widowControl/>
        <w:numPr>
          <w:ilvl w:val="0"/>
          <w:numId w:val="5"/>
        </w:numPr>
        <w:autoSpaceDE/>
        <w:autoSpaceDN/>
        <w:adjustRightInd/>
        <w:rPr>
          <w:color w:val="000000"/>
        </w:rPr>
      </w:pPr>
      <w:r w:rsidRPr="00DC3633">
        <w:rPr>
          <w:color w:val="000000"/>
        </w:rPr>
        <w:t>Москва-река дышала в наши лица, остужая их.</w:t>
      </w:r>
    </w:p>
    <w:p w:rsidR="005277F1" w:rsidRPr="00DC3633" w:rsidRDefault="005277F1" w:rsidP="00456C01">
      <w:pPr>
        <w:rPr>
          <w:color w:val="000000"/>
        </w:rPr>
      </w:pPr>
      <w:r w:rsidRPr="00DC3633">
        <w:rPr>
          <w:color w:val="000000"/>
        </w:rPr>
        <w:t xml:space="preserve">ΙV. В каком предложении сказуемое характеризуется как составное именное: </w:t>
      </w:r>
    </w:p>
    <w:p w:rsidR="005277F1" w:rsidRPr="00DC3633" w:rsidRDefault="005277F1" w:rsidP="00B81A6D">
      <w:pPr>
        <w:widowControl/>
        <w:numPr>
          <w:ilvl w:val="0"/>
          <w:numId w:val="7"/>
        </w:numPr>
        <w:autoSpaceDE/>
        <w:autoSpaceDN/>
        <w:adjustRightInd/>
        <w:rPr>
          <w:color w:val="000000"/>
        </w:rPr>
      </w:pPr>
      <w:r w:rsidRPr="00DC3633">
        <w:rPr>
          <w:color w:val="000000"/>
        </w:rPr>
        <w:t>Луна чиста.</w:t>
      </w:r>
    </w:p>
    <w:p w:rsidR="005277F1" w:rsidRPr="00DC3633" w:rsidRDefault="005277F1" w:rsidP="00B81A6D">
      <w:pPr>
        <w:widowControl/>
        <w:numPr>
          <w:ilvl w:val="0"/>
          <w:numId w:val="7"/>
        </w:numPr>
        <w:autoSpaceDE/>
        <w:autoSpaceDN/>
        <w:adjustRightInd/>
        <w:rPr>
          <w:color w:val="000000"/>
        </w:rPr>
      </w:pPr>
      <w:r w:rsidRPr="00DC3633">
        <w:rPr>
          <w:color w:val="000000"/>
        </w:rPr>
        <w:t>Вечереет.</w:t>
      </w:r>
    </w:p>
    <w:p w:rsidR="005277F1" w:rsidRPr="00DC3633" w:rsidRDefault="005277F1" w:rsidP="00B81A6D">
      <w:pPr>
        <w:widowControl/>
        <w:numPr>
          <w:ilvl w:val="0"/>
          <w:numId w:val="7"/>
        </w:numPr>
        <w:autoSpaceDE/>
        <w:autoSpaceDN/>
        <w:adjustRightInd/>
        <w:rPr>
          <w:color w:val="000000"/>
        </w:rPr>
      </w:pPr>
      <w:r w:rsidRPr="00DC3633">
        <w:rPr>
          <w:color w:val="000000"/>
        </w:rPr>
        <w:t>Мы стали высказываться.</w:t>
      </w:r>
    </w:p>
    <w:p w:rsidR="005277F1" w:rsidRPr="00DC3633" w:rsidRDefault="005277F1" w:rsidP="00B81A6D">
      <w:pPr>
        <w:widowControl/>
        <w:numPr>
          <w:ilvl w:val="0"/>
          <w:numId w:val="7"/>
        </w:numPr>
        <w:autoSpaceDE/>
        <w:autoSpaceDN/>
        <w:adjustRightInd/>
        <w:rPr>
          <w:color w:val="000000"/>
        </w:rPr>
      </w:pPr>
      <w:r w:rsidRPr="00DC3633">
        <w:rPr>
          <w:color w:val="000000"/>
        </w:rPr>
        <w:t>Яркое солнце.</w:t>
      </w:r>
    </w:p>
    <w:p w:rsidR="005277F1" w:rsidRPr="00DC3633" w:rsidRDefault="005277F1" w:rsidP="00456C01">
      <w:pPr>
        <w:rPr>
          <w:color w:val="000000"/>
        </w:rPr>
      </w:pPr>
      <w:r w:rsidRPr="00DC3633">
        <w:rPr>
          <w:color w:val="000000"/>
        </w:rPr>
        <w:t>V. В каком предложении сказуемое характеризуется как составное глагольное:</w:t>
      </w:r>
    </w:p>
    <w:p w:rsidR="005277F1" w:rsidRPr="00DC3633" w:rsidRDefault="005277F1" w:rsidP="00B81A6D">
      <w:pPr>
        <w:widowControl/>
        <w:numPr>
          <w:ilvl w:val="0"/>
          <w:numId w:val="8"/>
        </w:numPr>
        <w:autoSpaceDE/>
        <w:autoSpaceDN/>
        <w:adjustRightInd/>
        <w:rPr>
          <w:color w:val="000000"/>
        </w:rPr>
      </w:pPr>
      <w:r w:rsidRPr="00DC3633">
        <w:rPr>
          <w:color w:val="000000"/>
        </w:rPr>
        <w:t>Мы будем помнить этот день всегда.</w:t>
      </w:r>
    </w:p>
    <w:p w:rsidR="005277F1" w:rsidRPr="00DC3633" w:rsidRDefault="005277F1" w:rsidP="00B81A6D">
      <w:pPr>
        <w:widowControl/>
        <w:numPr>
          <w:ilvl w:val="0"/>
          <w:numId w:val="8"/>
        </w:numPr>
        <w:autoSpaceDE/>
        <w:autoSpaceDN/>
        <w:adjustRightInd/>
        <w:rPr>
          <w:color w:val="000000"/>
        </w:rPr>
      </w:pPr>
      <w:r w:rsidRPr="00DC3633">
        <w:rPr>
          <w:color w:val="000000"/>
        </w:rPr>
        <w:t>Я пришел дать вам волю.</w:t>
      </w:r>
    </w:p>
    <w:p w:rsidR="005277F1" w:rsidRPr="00DC3633" w:rsidRDefault="005277F1" w:rsidP="00B81A6D">
      <w:pPr>
        <w:widowControl/>
        <w:numPr>
          <w:ilvl w:val="0"/>
          <w:numId w:val="8"/>
        </w:numPr>
        <w:autoSpaceDE/>
        <w:autoSpaceDN/>
        <w:adjustRightInd/>
        <w:rPr>
          <w:color w:val="000000"/>
        </w:rPr>
      </w:pPr>
      <w:r w:rsidRPr="00DC3633">
        <w:rPr>
          <w:color w:val="000000"/>
        </w:rPr>
        <w:t>Я хочу быть откровенным с вами.</w:t>
      </w:r>
    </w:p>
    <w:p w:rsidR="005277F1" w:rsidRPr="00DC3633" w:rsidRDefault="005277F1" w:rsidP="00B81A6D">
      <w:pPr>
        <w:widowControl/>
        <w:numPr>
          <w:ilvl w:val="0"/>
          <w:numId w:val="8"/>
        </w:numPr>
        <w:autoSpaceDE/>
        <w:autoSpaceDN/>
        <w:adjustRightInd/>
        <w:rPr>
          <w:color w:val="000000"/>
        </w:rPr>
      </w:pPr>
      <w:r w:rsidRPr="00DC3633">
        <w:rPr>
          <w:color w:val="000000"/>
        </w:rPr>
        <w:t>Я так боюсь забыться как-нибудь.</w:t>
      </w:r>
    </w:p>
    <w:p w:rsidR="005277F1" w:rsidRPr="00DC3633" w:rsidRDefault="005277F1" w:rsidP="00456C01">
      <w:pPr>
        <w:rPr>
          <w:color w:val="000000"/>
        </w:rPr>
      </w:pPr>
      <w:r w:rsidRPr="00DC3633">
        <w:rPr>
          <w:color w:val="000000"/>
        </w:rPr>
        <w:t>VI. Какое предложение соответствует характеристике: простое, односоставное, неопределенно-личное:</w:t>
      </w:r>
    </w:p>
    <w:p w:rsidR="005277F1" w:rsidRPr="00DC3633" w:rsidRDefault="005277F1" w:rsidP="00B81A6D">
      <w:pPr>
        <w:widowControl/>
        <w:numPr>
          <w:ilvl w:val="0"/>
          <w:numId w:val="9"/>
        </w:numPr>
        <w:autoSpaceDE/>
        <w:autoSpaceDN/>
        <w:adjustRightInd/>
        <w:rPr>
          <w:color w:val="000000"/>
        </w:rPr>
      </w:pPr>
      <w:r w:rsidRPr="00DC3633">
        <w:rPr>
          <w:color w:val="000000"/>
        </w:rPr>
        <w:t>Без березы не мыслю России.</w:t>
      </w:r>
    </w:p>
    <w:p w:rsidR="005277F1" w:rsidRPr="00DC3633" w:rsidRDefault="005277F1" w:rsidP="00B81A6D">
      <w:pPr>
        <w:widowControl/>
        <w:numPr>
          <w:ilvl w:val="0"/>
          <w:numId w:val="9"/>
        </w:numPr>
        <w:autoSpaceDE/>
        <w:autoSpaceDN/>
        <w:adjustRightInd/>
        <w:rPr>
          <w:color w:val="000000"/>
        </w:rPr>
      </w:pPr>
      <w:r w:rsidRPr="00DC3633">
        <w:rPr>
          <w:color w:val="000000"/>
        </w:rPr>
        <w:t>Пахнет вербой и смолою.</w:t>
      </w:r>
    </w:p>
    <w:p w:rsidR="005277F1" w:rsidRPr="00DC3633" w:rsidRDefault="005277F1" w:rsidP="00B81A6D">
      <w:pPr>
        <w:widowControl/>
        <w:numPr>
          <w:ilvl w:val="0"/>
          <w:numId w:val="9"/>
        </w:numPr>
        <w:autoSpaceDE/>
        <w:autoSpaceDN/>
        <w:adjustRightInd/>
        <w:rPr>
          <w:color w:val="000000"/>
        </w:rPr>
      </w:pPr>
      <w:r w:rsidRPr="00DC3633">
        <w:rPr>
          <w:color w:val="000000"/>
        </w:rPr>
        <w:t>От добра добра не ищут.</w:t>
      </w:r>
    </w:p>
    <w:p w:rsidR="005277F1" w:rsidRPr="00DC3633" w:rsidRDefault="005277F1" w:rsidP="00B81A6D">
      <w:pPr>
        <w:widowControl/>
        <w:numPr>
          <w:ilvl w:val="0"/>
          <w:numId w:val="9"/>
        </w:numPr>
        <w:autoSpaceDE/>
        <w:autoSpaceDN/>
        <w:adjustRightInd/>
        <w:rPr>
          <w:color w:val="000000"/>
        </w:rPr>
      </w:pPr>
      <w:r w:rsidRPr="00DC3633">
        <w:rPr>
          <w:color w:val="000000"/>
        </w:rPr>
        <w:t>Сегодня «Фигаро» играют.</w:t>
      </w:r>
    </w:p>
    <w:p w:rsidR="005277F1" w:rsidRPr="00DC3633" w:rsidRDefault="005277F1" w:rsidP="00456C01">
      <w:pPr>
        <w:rPr>
          <w:color w:val="000000"/>
        </w:rPr>
      </w:pPr>
      <w:r w:rsidRPr="00DC3633">
        <w:rPr>
          <w:color w:val="000000"/>
        </w:rPr>
        <w:t>VII. Какое предложение соответствует характеристике: простое, односоставное, номинативное:</w:t>
      </w:r>
    </w:p>
    <w:p w:rsidR="005277F1" w:rsidRPr="00DC3633" w:rsidRDefault="005277F1" w:rsidP="00B81A6D">
      <w:pPr>
        <w:widowControl/>
        <w:numPr>
          <w:ilvl w:val="0"/>
          <w:numId w:val="6"/>
        </w:numPr>
        <w:autoSpaceDE/>
        <w:autoSpaceDN/>
        <w:adjustRightInd/>
        <w:rPr>
          <w:color w:val="000000"/>
        </w:rPr>
      </w:pPr>
      <w:r w:rsidRPr="00DC3633">
        <w:rPr>
          <w:color w:val="000000"/>
        </w:rPr>
        <w:t>Обычная история.</w:t>
      </w:r>
    </w:p>
    <w:p w:rsidR="005277F1" w:rsidRPr="00DC3633" w:rsidRDefault="005277F1" w:rsidP="00B81A6D">
      <w:pPr>
        <w:widowControl/>
        <w:numPr>
          <w:ilvl w:val="0"/>
          <w:numId w:val="6"/>
        </w:numPr>
        <w:autoSpaceDE/>
        <w:autoSpaceDN/>
        <w:adjustRightInd/>
        <w:rPr>
          <w:color w:val="000000"/>
        </w:rPr>
      </w:pPr>
      <w:r w:rsidRPr="00DC3633">
        <w:rPr>
          <w:color w:val="000000"/>
        </w:rPr>
        <w:t>История обычная.</w:t>
      </w:r>
    </w:p>
    <w:p w:rsidR="005277F1" w:rsidRPr="00DC3633" w:rsidRDefault="005277F1" w:rsidP="00B81A6D">
      <w:pPr>
        <w:widowControl/>
        <w:numPr>
          <w:ilvl w:val="0"/>
          <w:numId w:val="6"/>
        </w:numPr>
        <w:autoSpaceDE/>
        <w:autoSpaceDN/>
        <w:adjustRightInd/>
        <w:rPr>
          <w:color w:val="000000"/>
        </w:rPr>
      </w:pPr>
      <w:r w:rsidRPr="00DC3633">
        <w:rPr>
          <w:color w:val="000000"/>
        </w:rPr>
        <w:t>Меня знобит.</w:t>
      </w:r>
    </w:p>
    <w:p w:rsidR="005277F1" w:rsidRPr="00DC3633" w:rsidRDefault="005277F1" w:rsidP="00B81A6D">
      <w:pPr>
        <w:widowControl/>
        <w:numPr>
          <w:ilvl w:val="0"/>
          <w:numId w:val="6"/>
        </w:numPr>
        <w:autoSpaceDE/>
        <w:autoSpaceDN/>
        <w:adjustRightInd/>
        <w:rPr>
          <w:color w:val="000000"/>
        </w:rPr>
      </w:pPr>
      <w:r w:rsidRPr="00DC3633">
        <w:rPr>
          <w:color w:val="000000"/>
        </w:rPr>
        <w:t>В лесу небольшое озеро.</w:t>
      </w:r>
    </w:p>
    <w:p w:rsidR="005277F1" w:rsidRPr="00DC3633" w:rsidRDefault="005277F1" w:rsidP="00456C01">
      <w:pPr>
        <w:rPr>
          <w:color w:val="000000"/>
        </w:rPr>
      </w:pPr>
      <w:r w:rsidRPr="00DC3633">
        <w:rPr>
          <w:color w:val="000000"/>
        </w:rPr>
        <w:t>VIII. Какое предложение соответствует характеристике: простое, двусоставное, неполное (эллиптическое):</w:t>
      </w:r>
    </w:p>
    <w:p w:rsidR="005277F1" w:rsidRPr="00DC3633" w:rsidRDefault="005277F1" w:rsidP="00B81A6D">
      <w:pPr>
        <w:widowControl/>
        <w:numPr>
          <w:ilvl w:val="0"/>
          <w:numId w:val="10"/>
        </w:numPr>
        <w:autoSpaceDE/>
        <w:autoSpaceDN/>
        <w:adjustRightInd/>
        <w:rPr>
          <w:color w:val="000000"/>
        </w:rPr>
      </w:pPr>
      <w:r w:rsidRPr="00DC3633">
        <w:rPr>
          <w:color w:val="000000"/>
        </w:rPr>
        <w:t>Солнце еще над морем.</w:t>
      </w:r>
    </w:p>
    <w:p w:rsidR="005277F1" w:rsidRPr="00DC3633" w:rsidRDefault="005277F1" w:rsidP="00B81A6D">
      <w:pPr>
        <w:widowControl/>
        <w:numPr>
          <w:ilvl w:val="0"/>
          <w:numId w:val="10"/>
        </w:numPr>
        <w:autoSpaceDE/>
        <w:autoSpaceDN/>
        <w:adjustRightInd/>
        <w:rPr>
          <w:color w:val="000000"/>
        </w:rPr>
      </w:pPr>
      <w:r w:rsidRPr="00DC3633">
        <w:rPr>
          <w:color w:val="000000"/>
        </w:rPr>
        <w:t>Под вечер от росы бело.</w:t>
      </w:r>
    </w:p>
    <w:p w:rsidR="005277F1" w:rsidRPr="00DC3633" w:rsidRDefault="005277F1" w:rsidP="00B81A6D">
      <w:pPr>
        <w:widowControl/>
        <w:numPr>
          <w:ilvl w:val="0"/>
          <w:numId w:val="10"/>
        </w:numPr>
        <w:autoSpaceDE/>
        <w:autoSpaceDN/>
        <w:adjustRightInd/>
        <w:rPr>
          <w:color w:val="000000"/>
        </w:rPr>
      </w:pPr>
      <w:r w:rsidRPr="00DC3633">
        <w:rPr>
          <w:color w:val="000000"/>
        </w:rPr>
        <w:t>Вот парадный подъезд.</w:t>
      </w:r>
    </w:p>
    <w:p w:rsidR="005277F1" w:rsidRPr="00DC3633" w:rsidRDefault="005277F1" w:rsidP="00B81A6D">
      <w:pPr>
        <w:widowControl/>
        <w:numPr>
          <w:ilvl w:val="0"/>
          <w:numId w:val="10"/>
        </w:numPr>
        <w:autoSpaceDE/>
        <w:autoSpaceDN/>
        <w:adjustRightInd/>
        <w:rPr>
          <w:color w:val="000000"/>
        </w:rPr>
      </w:pPr>
      <w:r w:rsidRPr="00DC3633">
        <w:rPr>
          <w:color w:val="000000"/>
        </w:rPr>
        <w:t>Что-то прошелестело рядом.</w:t>
      </w:r>
    </w:p>
    <w:p w:rsidR="005277F1" w:rsidRPr="00DC3633" w:rsidRDefault="005277F1" w:rsidP="00456C01">
      <w:pPr>
        <w:rPr>
          <w:color w:val="000000"/>
        </w:rPr>
      </w:pPr>
      <w:r w:rsidRPr="00DC3633">
        <w:rPr>
          <w:color w:val="000000"/>
        </w:rPr>
        <w:t>IX. Какое предложение соответствует характеристике: простое, осложнено однородными членами предложения:</w:t>
      </w:r>
    </w:p>
    <w:p w:rsidR="005277F1" w:rsidRPr="00DC3633" w:rsidRDefault="005277F1" w:rsidP="00B81A6D">
      <w:pPr>
        <w:widowControl/>
        <w:numPr>
          <w:ilvl w:val="0"/>
          <w:numId w:val="11"/>
        </w:numPr>
        <w:autoSpaceDE/>
        <w:autoSpaceDN/>
        <w:adjustRightInd/>
        <w:rPr>
          <w:color w:val="000000"/>
        </w:rPr>
      </w:pPr>
      <w:r w:rsidRPr="00DC3633">
        <w:rPr>
          <w:color w:val="000000"/>
        </w:rPr>
        <w:t>Неожиданно вдалеке забрезжила дымчато-голубая щель.</w:t>
      </w:r>
    </w:p>
    <w:p w:rsidR="005277F1" w:rsidRPr="00DC3633" w:rsidRDefault="005277F1" w:rsidP="00B81A6D">
      <w:pPr>
        <w:widowControl/>
        <w:numPr>
          <w:ilvl w:val="0"/>
          <w:numId w:val="11"/>
        </w:numPr>
        <w:autoSpaceDE/>
        <w:autoSpaceDN/>
        <w:adjustRightInd/>
        <w:rPr>
          <w:color w:val="000000"/>
        </w:rPr>
      </w:pPr>
      <w:r w:rsidRPr="00DC3633">
        <w:rPr>
          <w:color w:val="000000"/>
        </w:rPr>
        <w:t>Зеленые фонари качались над черепичными крышами высокого кирпичного дома.</w:t>
      </w:r>
    </w:p>
    <w:p w:rsidR="005277F1" w:rsidRPr="00DC3633" w:rsidRDefault="005277F1" w:rsidP="00B81A6D">
      <w:pPr>
        <w:widowControl/>
        <w:numPr>
          <w:ilvl w:val="0"/>
          <w:numId w:val="11"/>
        </w:numPr>
        <w:autoSpaceDE/>
        <w:autoSpaceDN/>
        <w:adjustRightInd/>
        <w:rPr>
          <w:color w:val="000000"/>
        </w:rPr>
      </w:pPr>
      <w:r w:rsidRPr="00DC3633">
        <w:rPr>
          <w:color w:val="000000"/>
        </w:rPr>
        <w:t>Иногда Софья негромко, зато красиво пела.</w:t>
      </w:r>
    </w:p>
    <w:p w:rsidR="005277F1" w:rsidRPr="00DC3633" w:rsidRDefault="005277F1" w:rsidP="00B81A6D">
      <w:pPr>
        <w:widowControl/>
        <w:numPr>
          <w:ilvl w:val="0"/>
          <w:numId w:val="11"/>
        </w:numPr>
        <w:autoSpaceDE/>
        <w:autoSpaceDN/>
        <w:adjustRightInd/>
        <w:rPr>
          <w:color w:val="000000"/>
        </w:rPr>
      </w:pPr>
      <w:r w:rsidRPr="00DC3633">
        <w:rPr>
          <w:color w:val="000000"/>
        </w:rPr>
        <w:t>Будь он несколько помоложе – он заплакал бы от тоски, от скуки, от раздражения.</w:t>
      </w:r>
    </w:p>
    <w:p w:rsidR="005277F1" w:rsidRPr="00DC3633" w:rsidRDefault="005277F1" w:rsidP="00456C01">
      <w:pPr>
        <w:rPr>
          <w:color w:val="000000"/>
        </w:rPr>
      </w:pPr>
      <w:r w:rsidRPr="00DC3633">
        <w:rPr>
          <w:color w:val="000000"/>
        </w:rPr>
        <w:t>X. Какое простое предложение осложнено вводной конструкцией, выражающей эмоциональную оценку сообщения:</w:t>
      </w:r>
    </w:p>
    <w:p w:rsidR="005277F1" w:rsidRPr="00DC3633" w:rsidRDefault="005277F1" w:rsidP="00B81A6D">
      <w:pPr>
        <w:widowControl/>
        <w:numPr>
          <w:ilvl w:val="0"/>
          <w:numId w:val="12"/>
        </w:numPr>
        <w:autoSpaceDE/>
        <w:autoSpaceDN/>
        <w:adjustRightInd/>
        <w:rPr>
          <w:color w:val="000000"/>
        </w:rPr>
      </w:pPr>
      <w:r w:rsidRPr="00DC3633">
        <w:rPr>
          <w:color w:val="000000"/>
        </w:rPr>
        <w:t>Умение писать, на мой взгляд, находится в прямой зависимости от умения мыслить.</w:t>
      </w:r>
    </w:p>
    <w:p w:rsidR="005277F1" w:rsidRPr="00DC3633" w:rsidRDefault="005277F1" w:rsidP="00B81A6D">
      <w:pPr>
        <w:widowControl/>
        <w:numPr>
          <w:ilvl w:val="0"/>
          <w:numId w:val="12"/>
        </w:numPr>
        <w:autoSpaceDE/>
        <w:autoSpaceDN/>
        <w:adjustRightInd/>
        <w:rPr>
          <w:color w:val="000000"/>
        </w:rPr>
      </w:pPr>
      <w:r w:rsidRPr="00DC3633">
        <w:rPr>
          <w:color w:val="000000"/>
        </w:rPr>
        <w:t>Короче говоря, нечем было полакомиться в саду в эту осень.</w:t>
      </w:r>
    </w:p>
    <w:p w:rsidR="005277F1" w:rsidRPr="00DC3633" w:rsidRDefault="005277F1" w:rsidP="00B81A6D">
      <w:pPr>
        <w:widowControl/>
        <w:numPr>
          <w:ilvl w:val="0"/>
          <w:numId w:val="12"/>
        </w:numPr>
        <w:autoSpaceDE/>
        <w:autoSpaceDN/>
        <w:adjustRightInd/>
        <w:rPr>
          <w:color w:val="000000"/>
        </w:rPr>
      </w:pPr>
      <w:r w:rsidRPr="00DC3633">
        <w:rPr>
          <w:color w:val="000000"/>
        </w:rPr>
        <w:t>Держись, мой мальчик, на свете два раза не умирать!</w:t>
      </w:r>
    </w:p>
    <w:p w:rsidR="005277F1" w:rsidRPr="00DC3633" w:rsidRDefault="005277F1" w:rsidP="00B81A6D">
      <w:pPr>
        <w:widowControl/>
        <w:numPr>
          <w:ilvl w:val="0"/>
          <w:numId w:val="12"/>
        </w:numPr>
        <w:autoSpaceDE/>
        <w:autoSpaceDN/>
        <w:adjustRightInd/>
        <w:rPr>
          <w:color w:val="000000"/>
        </w:rPr>
      </w:pPr>
      <w:r w:rsidRPr="00DC3633">
        <w:rPr>
          <w:color w:val="000000"/>
        </w:rPr>
        <w:t>К огорчению взрослых, я почти не обратил внимание на нарядную елку.</w:t>
      </w:r>
    </w:p>
    <w:p w:rsidR="005277F1" w:rsidRPr="00DC3633" w:rsidRDefault="005277F1" w:rsidP="00456C01">
      <w:pPr>
        <w:ind w:firstLine="708"/>
        <w:rPr>
          <w:color w:val="000000"/>
        </w:rPr>
      </w:pPr>
      <w:r w:rsidRPr="00DC3633">
        <w:rPr>
          <w:color w:val="000000"/>
        </w:rPr>
        <w:t>1. Сложным является предложение:</w:t>
      </w:r>
    </w:p>
    <w:p w:rsidR="005277F1" w:rsidRPr="00DC3633" w:rsidRDefault="005277F1" w:rsidP="00456C01">
      <w:pPr>
        <w:rPr>
          <w:color w:val="000000"/>
        </w:rPr>
      </w:pPr>
      <w:r w:rsidRPr="00DC3633">
        <w:rPr>
          <w:color w:val="000000"/>
        </w:rPr>
        <w:t>а) На улицах пустынно и темно;</w:t>
      </w:r>
    </w:p>
    <w:p w:rsidR="005277F1" w:rsidRPr="00DC3633" w:rsidRDefault="005277F1" w:rsidP="00456C01">
      <w:pPr>
        <w:rPr>
          <w:color w:val="000000"/>
        </w:rPr>
      </w:pPr>
      <w:r w:rsidRPr="00DC3633">
        <w:rPr>
          <w:color w:val="000000"/>
        </w:rPr>
        <w:t>б) Жара и засуха стояли более месяца;</w:t>
      </w:r>
    </w:p>
    <w:p w:rsidR="005277F1" w:rsidRPr="00DC3633" w:rsidRDefault="005277F1" w:rsidP="00456C01">
      <w:pPr>
        <w:rPr>
          <w:color w:val="000000"/>
        </w:rPr>
      </w:pPr>
      <w:r w:rsidRPr="00DC3633">
        <w:rPr>
          <w:color w:val="000000"/>
        </w:rPr>
        <w:t>в) По утрам туман, холодно;</w:t>
      </w:r>
    </w:p>
    <w:p w:rsidR="005277F1" w:rsidRPr="00DC3633" w:rsidRDefault="005277F1" w:rsidP="00456C01">
      <w:pPr>
        <w:rPr>
          <w:color w:val="000000"/>
        </w:rPr>
      </w:pPr>
      <w:r w:rsidRPr="00DC3633">
        <w:rPr>
          <w:color w:val="000000"/>
        </w:rPr>
        <w:t>г) Его знобило и лихорадило.</w:t>
      </w:r>
    </w:p>
    <w:p w:rsidR="005277F1" w:rsidRPr="00DC3633" w:rsidRDefault="005277F1" w:rsidP="00456C01">
      <w:pPr>
        <w:ind w:firstLine="708"/>
        <w:rPr>
          <w:i/>
          <w:color w:val="000000"/>
        </w:rPr>
      </w:pPr>
      <w:r w:rsidRPr="00DC3633">
        <w:rPr>
          <w:color w:val="000000"/>
        </w:rPr>
        <w:t xml:space="preserve">2. Охарактеризуйте структурно-семантический тип предложения: </w:t>
      </w:r>
      <w:r w:rsidRPr="00DC3633">
        <w:rPr>
          <w:i/>
          <w:color w:val="000000"/>
        </w:rPr>
        <w:t>Она мне нравилась всё больше и больше, я тоже, по-видимому, был симпатичен ей (Чехов):</w:t>
      </w:r>
    </w:p>
    <w:p w:rsidR="005277F1" w:rsidRPr="00DC3633" w:rsidRDefault="005277F1" w:rsidP="00456C01">
      <w:pPr>
        <w:rPr>
          <w:color w:val="000000"/>
        </w:rPr>
      </w:pPr>
      <w:r w:rsidRPr="00DC3633">
        <w:rPr>
          <w:color w:val="000000"/>
        </w:rPr>
        <w:t>а) простое предложение;</w:t>
      </w:r>
    </w:p>
    <w:p w:rsidR="005277F1" w:rsidRPr="00DC3633" w:rsidRDefault="005277F1" w:rsidP="00456C01">
      <w:pPr>
        <w:rPr>
          <w:color w:val="000000"/>
        </w:rPr>
      </w:pPr>
      <w:r w:rsidRPr="00DC3633">
        <w:rPr>
          <w:color w:val="000000"/>
        </w:rPr>
        <w:t>б) сложносочинённое предложение;</w:t>
      </w:r>
    </w:p>
    <w:p w:rsidR="005277F1" w:rsidRPr="00DC3633" w:rsidRDefault="005277F1" w:rsidP="00456C01">
      <w:pPr>
        <w:rPr>
          <w:color w:val="000000"/>
        </w:rPr>
      </w:pPr>
      <w:r w:rsidRPr="00DC3633">
        <w:rPr>
          <w:color w:val="000000"/>
        </w:rPr>
        <w:t>в) сложноподчинённое предложение;</w:t>
      </w:r>
    </w:p>
    <w:p w:rsidR="005277F1" w:rsidRPr="00DC3633" w:rsidRDefault="005277F1" w:rsidP="00456C01">
      <w:pPr>
        <w:rPr>
          <w:color w:val="000000"/>
        </w:rPr>
      </w:pPr>
      <w:r w:rsidRPr="00DC3633">
        <w:rPr>
          <w:color w:val="000000"/>
        </w:rPr>
        <w:t>г) бессоюзное сложное предложение.</w:t>
      </w:r>
    </w:p>
    <w:p w:rsidR="005277F1" w:rsidRPr="00DC3633" w:rsidRDefault="005277F1" w:rsidP="00456C01">
      <w:pPr>
        <w:ind w:firstLine="708"/>
        <w:rPr>
          <w:color w:val="000000"/>
        </w:rPr>
      </w:pPr>
      <w:r w:rsidRPr="00DC3633">
        <w:rPr>
          <w:color w:val="000000"/>
        </w:rPr>
        <w:t xml:space="preserve">3. Определите характер отношений между предикативными частями сложносочинённого предложения: </w:t>
      </w:r>
      <w:r w:rsidRPr="00DC3633">
        <w:rPr>
          <w:i/>
          <w:color w:val="000000"/>
        </w:rPr>
        <w:t>Твои мы песни слушать рады, да только ты от нас подальше пой</w:t>
      </w:r>
      <w:r w:rsidRPr="00DC3633">
        <w:rPr>
          <w:color w:val="000000"/>
        </w:rPr>
        <w:t xml:space="preserve"> (Крылов):</w:t>
      </w:r>
    </w:p>
    <w:p w:rsidR="005277F1" w:rsidRPr="00DC3633" w:rsidRDefault="005277F1" w:rsidP="00456C01">
      <w:pPr>
        <w:rPr>
          <w:color w:val="000000"/>
        </w:rPr>
      </w:pPr>
      <w:r w:rsidRPr="00DC3633">
        <w:rPr>
          <w:color w:val="000000"/>
        </w:rPr>
        <w:t>а) соединительные;</w:t>
      </w:r>
    </w:p>
    <w:p w:rsidR="005277F1" w:rsidRPr="00DC3633" w:rsidRDefault="005277F1" w:rsidP="00456C01">
      <w:pPr>
        <w:rPr>
          <w:color w:val="000000"/>
        </w:rPr>
      </w:pPr>
      <w:r w:rsidRPr="00DC3633">
        <w:rPr>
          <w:color w:val="000000"/>
        </w:rPr>
        <w:t>б) разделительные;</w:t>
      </w:r>
    </w:p>
    <w:p w:rsidR="005277F1" w:rsidRPr="00DC3633" w:rsidRDefault="005277F1" w:rsidP="00456C01">
      <w:pPr>
        <w:rPr>
          <w:color w:val="000000"/>
        </w:rPr>
      </w:pPr>
      <w:r w:rsidRPr="00DC3633">
        <w:rPr>
          <w:color w:val="000000"/>
        </w:rPr>
        <w:t>в) пояснительные;</w:t>
      </w:r>
    </w:p>
    <w:p w:rsidR="005277F1" w:rsidRPr="00DC3633" w:rsidRDefault="005277F1" w:rsidP="00456C01">
      <w:pPr>
        <w:rPr>
          <w:color w:val="000000"/>
        </w:rPr>
      </w:pPr>
      <w:r w:rsidRPr="00DC3633">
        <w:rPr>
          <w:color w:val="000000"/>
        </w:rPr>
        <w:t>г) противительные.</w:t>
      </w:r>
    </w:p>
    <w:p w:rsidR="005277F1" w:rsidRPr="00DC3633" w:rsidRDefault="005277F1" w:rsidP="00456C01">
      <w:pPr>
        <w:ind w:firstLine="708"/>
        <w:rPr>
          <w:color w:val="000000"/>
        </w:rPr>
      </w:pPr>
      <w:r w:rsidRPr="00DC3633">
        <w:rPr>
          <w:color w:val="000000"/>
        </w:rPr>
        <w:t>4. Укажите сложноподчинённое предложение с придаточным места:</w:t>
      </w:r>
    </w:p>
    <w:p w:rsidR="005277F1" w:rsidRPr="00DC3633" w:rsidRDefault="005277F1" w:rsidP="00456C01">
      <w:pPr>
        <w:rPr>
          <w:color w:val="000000"/>
        </w:rPr>
      </w:pPr>
      <w:r w:rsidRPr="00DC3633">
        <w:rPr>
          <w:color w:val="000000"/>
        </w:rPr>
        <w:t>а) Там,</w:t>
      </w:r>
      <w:r w:rsidRPr="00DC3633">
        <w:rPr>
          <w:i/>
          <w:color w:val="000000"/>
        </w:rPr>
        <w:t xml:space="preserve"> </w:t>
      </w:r>
      <w:r w:rsidRPr="00DC3633">
        <w:rPr>
          <w:color w:val="000000"/>
        </w:rPr>
        <w:t xml:space="preserve">где кончается любовь, появляется ненависть (Л.Толстой). </w:t>
      </w:r>
    </w:p>
    <w:p w:rsidR="005277F1" w:rsidRPr="00DC3633" w:rsidRDefault="005277F1" w:rsidP="00456C01">
      <w:pPr>
        <w:rPr>
          <w:color w:val="000000"/>
        </w:rPr>
      </w:pPr>
      <w:r w:rsidRPr="00DC3633">
        <w:rPr>
          <w:color w:val="000000"/>
        </w:rPr>
        <w:t>б) Где бы он ни находился, где бы он ни жил, он занимался нашими делами, устраивал наши судьбы (Федин).</w:t>
      </w:r>
    </w:p>
    <w:p w:rsidR="005277F1" w:rsidRPr="00DC3633" w:rsidRDefault="005277F1" w:rsidP="00456C01">
      <w:pPr>
        <w:rPr>
          <w:color w:val="000000"/>
        </w:rPr>
      </w:pPr>
      <w:r w:rsidRPr="00DC3633">
        <w:rPr>
          <w:color w:val="000000"/>
        </w:rPr>
        <w:t>в) Я не знаю, где граница меж товарищем и другом (Светлов).</w:t>
      </w:r>
    </w:p>
    <w:p w:rsidR="005277F1" w:rsidRPr="00DC3633" w:rsidRDefault="005277F1" w:rsidP="00456C01">
      <w:pPr>
        <w:rPr>
          <w:color w:val="000000"/>
        </w:rPr>
      </w:pPr>
      <w:r w:rsidRPr="00DC3633">
        <w:rPr>
          <w:color w:val="000000"/>
        </w:rPr>
        <w:t>г) Вот опять окно, где опять не спят (Цветаева).</w:t>
      </w:r>
    </w:p>
    <w:p w:rsidR="005277F1" w:rsidRPr="00DC3633" w:rsidRDefault="005277F1" w:rsidP="00456C01">
      <w:pPr>
        <w:ind w:firstLine="708"/>
        <w:rPr>
          <w:color w:val="000000"/>
        </w:rPr>
      </w:pPr>
      <w:r w:rsidRPr="00DC3633">
        <w:rPr>
          <w:color w:val="000000"/>
        </w:rPr>
        <w:t xml:space="preserve">5. Выделите сложноподчинённое предложение с союзом ЧТО:   </w:t>
      </w:r>
    </w:p>
    <w:p w:rsidR="005277F1" w:rsidRPr="00DC3633" w:rsidRDefault="005277F1" w:rsidP="00456C01">
      <w:pPr>
        <w:rPr>
          <w:color w:val="000000"/>
        </w:rPr>
      </w:pPr>
      <w:r w:rsidRPr="00DC3633">
        <w:rPr>
          <w:color w:val="000000"/>
        </w:rPr>
        <w:t>а) Всего, что знал ещё Евгений, пересказать мне недосуг (Пушкин).</w:t>
      </w:r>
    </w:p>
    <w:p w:rsidR="005277F1" w:rsidRPr="00DC3633" w:rsidRDefault="005277F1" w:rsidP="00456C01">
      <w:pPr>
        <w:rPr>
          <w:color w:val="000000"/>
        </w:rPr>
      </w:pPr>
      <w:r w:rsidRPr="00DC3633">
        <w:rPr>
          <w:color w:val="000000"/>
        </w:rPr>
        <w:t>б) Спасибо, что не забываете старика (Шолохов).</w:t>
      </w:r>
    </w:p>
    <w:p w:rsidR="005277F1" w:rsidRPr="00DC3633" w:rsidRDefault="005277F1" w:rsidP="00456C01">
      <w:pPr>
        <w:rPr>
          <w:color w:val="000000"/>
        </w:rPr>
      </w:pPr>
      <w:r w:rsidRPr="00DC3633">
        <w:rPr>
          <w:color w:val="000000"/>
        </w:rPr>
        <w:t>в) Что с возу упало, то пропало (посл.).</w:t>
      </w:r>
    </w:p>
    <w:p w:rsidR="005277F1" w:rsidRPr="00DC3633" w:rsidRDefault="005277F1" w:rsidP="00456C01">
      <w:pPr>
        <w:rPr>
          <w:color w:val="000000"/>
        </w:rPr>
      </w:pPr>
      <w:r w:rsidRPr="00DC3633">
        <w:rPr>
          <w:color w:val="000000"/>
        </w:rPr>
        <w:t>г) В котлетках, что подавали за завтраком, было очень много луку (Чехов).</w:t>
      </w:r>
    </w:p>
    <w:p w:rsidR="005277F1" w:rsidRPr="00DC3633" w:rsidRDefault="005277F1" w:rsidP="00456C01">
      <w:pPr>
        <w:ind w:firstLine="708"/>
        <w:rPr>
          <w:color w:val="000000"/>
        </w:rPr>
      </w:pPr>
      <w:r w:rsidRPr="00DC3633">
        <w:rPr>
          <w:color w:val="000000"/>
        </w:rPr>
        <w:t>6. Укажите бессоюзное сложное предложение с причинными отношениями:</w:t>
      </w:r>
    </w:p>
    <w:p w:rsidR="005277F1" w:rsidRPr="00DC3633" w:rsidRDefault="005277F1" w:rsidP="00456C01">
      <w:pPr>
        <w:rPr>
          <w:color w:val="000000"/>
        </w:rPr>
      </w:pPr>
      <w:r w:rsidRPr="00DC3633">
        <w:rPr>
          <w:color w:val="000000"/>
        </w:rPr>
        <w:t>а) Волков бояться – в лес не ходить (посл.).</w:t>
      </w:r>
    </w:p>
    <w:p w:rsidR="005277F1" w:rsidRPr="00DC3633" w:rsidRDefault="005277F1" w:rsidP="00456C01">
      <w:pPr>
        <w:rPr>
          <w:color w:val="000000"/>
        </w:rPr>
      </w:pPr>
      <w:r w:rsidRPr="00DC3633">
        <w:rPr>
          <w:color w:val="000000"/>
        </w:rPr>
        <w:t>б) Об одном прошу вас: стреляйте скорее (Лермонтов).</w:t>
      </w:r>
    </w:p>
    <w:p w:rsidR="005277F1" w:rsidRPr="00DC3633" w:rsidRDefault="005277F1" w:rsidP="00456C01">
      <w:pPr>
        <w:rPr>
          <w:color w:val="000000"/>
        </w:rPr>
      </w:pPr>
      <w:r w:rsidRPr="00DC3633">
        <w:rPr>
          <w:color w:val="000000"/>
        </w:rPr>
        <w:t>в) Лето припасает – зима поедает (посл.).</w:t>
      </w:r>
    </w:p>
    <w:p w:rsidR="005277F1" w:rsidRPr="00DC3633" w:rsidRDefault="005277F1" w:rsidP="00456C01">
      <w:pPr>
        <w:rPr>
          <w:color w:val="000000"/>
        </w:rPr>
      </w:pPr>
      <w:r w:rsidRPr="00DC3633">
        <w:rPr>
          <w:color w:val="000000"/>
        </w:rPr>
        <w:t>г) Печален я: со мною друга нет (Пушкин).</w:t>
      </w:r>
    </w:p>
    <w:p w:rsidR="005277F1" w:rsidRPr="00DC3633" w:rsidRDefault="005277F1" w:rsidP="00456C01">
      <w:pPr>
        <w:ind w:firstLine="708"/>
        <w:rPr>
          <w:color w:val="000000"/>
        </w:rPr>
      </w:pPr>
      <w:r w:rsidRPr="00DC3633">
        <w:rPr>
          <w:color w:val="000000"/>
        </w:rPr>
        <w:t>7. Сложноподчинённым предложением расчленённой структуры является:</w:t>
      </w:r>
    </w:p>
    <w:p w:rsidR="005277F1" w:rsidRPr="00DC3633" w:rsidRDefault="005277F1" w:rsidP="00456C01">
      <w:pPr>
        <w:rPr>
          <w:color w:val="000000"/>
        </w:rPr>
      </w:pPr>
      <w:r w:rsidRPr="00DC3633">
        <w:rPr>
          <w:color w:val="000000"/>
        </w:rPr>
        <w:t>а) Особенно много этого лиственного шумного золота скопилось в оврагах, куда не проникал ветер (Паустовский).</w:t>
      </w:r>
    </w:p>
    <w:p w:rsidR="005277F1" w:rsidRPr="00DC3633" w:rsidRDefault="005277F1" w:rsidP="00456C01">
      <w:pPr>
        <w:rPr>
          <w:color w:val="000000"/>
        </w:rPr>
      </w:pPr>
      <w:r w:rsidRPr="00DC3633">
        <w:rPr>
          <w:color w:val="000000"/>
        </w:rPr>
        <w:t>б) К самому вечеру так стихло, что листок на берёзе не шевелился (Пришвин).</w:t>
      </w:r>
    </w:p>
    <w:p w:rsidR="005277F1" w:rsidRPr="00DC3633" w:rsidRDefault="005277F1" w:rsidP="00456C01">
      <w:pPr>
        <w:rPr>
          <w:color w:val="000000"/>
        </w:rPr>
      </w:pPr>
      <w:r w:rsidRPr="00DC3633">
        <w:rPr>
          <w:color w:val="000000"/>
        </w:rPr>
        <w:t>в) Испугаться она не могла, потому что глаза у Грига смеялись (Паустовский).</w:t>
      </w:r>
    </w:p>
    <w:p w:rsidR="005277F1" w:rsidRPr="00DC3633" w:rsidRDefault="005277F1" w:rsidP="00456C01">
      <w:pPr>
        <w:rPr>
          <w:color w:val="000000"/>
        </w:rPr>
      </w:pPr>
      <w:r w:rsidRPr="00DC3633">
        <w:rPr>
          <w:color w:val="000000"/>
        </w:rPr>
        <w:t>г) Утро, когда начинается этот рассказ, наступило пасмурное, но тёплое (Паустовский).</w:t>
      </w:r>
    </w:p>
    <w:p w:rsidR="005277F1" w:rsidRPr="00DC3633" w:rsidRDefault="005277F1" w:rsidP="00456C01">
      <w:pPr>
        <w:ind w:firstLine="708"/>
        <w:rPr>
          <w:color w:val="000000"/>
        </w:rPr>
      </w:pPr>
      <w:r w:rsidRPr="00DC3633">
        <w:rPr>
          <w:color w:val="000000"/>
        </w:rPr>
        <w:t xml:space="preserve">8. Охарактеризуйте структуру сложного предложения: </w:t>
      </w:r>
      <w:r w:rsidRPr="00DC3633">
        <w:rPr>
          <w:i/>
          <w:color w:val="000000"/>
        </w:rPr>
        <w:t>Чичиков послал Селифана отыскивать ворота, что, без сомнения, продолжалось бы долго, если бы на Руси не было вместо швейцаров лихих собак, которые доложили о нём так звонко, что он поднёс пальцы к ушам своим</w:t>
      </w:r>
      <w:r w:rsidRPr="00DC3633">
        <w:rPr>
          <w:color w:val="000000"/>
        </w:rPr>
        <w:t xml:space="preserve"> (Гоголь): </w:t>
      </w:r>
    </w:p>
    <w:p w:rsidR="005277F1" w:rsidRPr="00DC3633" w:rsidRDefault="005277F1" w:rsidP="00456C01">
      <w:pPr>
        <w:rPr>
          <w:color w:val="000000"/>
        </w:rPr>
      </w:pPr>
      <w:r w:rsidRPr="00DC3633">
        <w:rPr>
          <w:color w:val="000000"/>
        </w:rPr>
        <w:t>а) многочленное сложноподчинённое предложение с последовательным подчинением;</w:t>
      </w:r>
    </w:p>
    <w:p w:rsidR="005277F1" w:rsidRPr="00DC3633" w:rsidRDefault="005277F1" w:rsidP="00456C01">
      <w:pPr>
        <w:rPr>
          <w:color w:val="000000"/>
        </w:rPr>
      </w:pPr>
      <w:r w:rsidRPr="00DC3633">
        <w:rPr>
          <w:color w:val="000000"/>
        </w:rPr>
        <w:t>б) многочленное сложноподчинённое предложение с однородным соподчинением;</w:t>
      </w:r>
    </w:p>
    <w:p w:rsidR="005277F1" w:rsidRPr="00DC3633" w:rsidRDefault="005277F1" w:rsidP="00456C01">
      <w:pPr>
        <w:rPr>
          <w:color w:val="000000"/>
        </w:rPr>
      </w:pPr>
      <w:r w:rsidRPr="00DC3633">
        <w:rPr>
          <w:color w:val="000000"/>
        </w:rPr>
        <w:t>в) многочленное сложноподчинённое предложение с неоднородным соподчинением;</w:t>
      </w:r>
    </w:p>
    <w:p w:rsidR="005277F1" w:rsidRPr="00DC3633" w:rsidRDefault="005277F1" w:rsidP="00456C01">
      <w:pPr>
        <w:rPr>
          <w:color w:val="000000"/>
        </w:rPr>
      </w:pPr>
      <w:r w:rsidRPr="00DC3633">
        <w:rPr>
          <w:color w:val="000000"/>
        </w:rPr>
        <w:t>г) сложная синтаксическая конструкция (сложное предложение с разными видами связи).</w:t>
      </w:r>
    </w:p>
    <w:p w:rsidR="005277F1" w:rsidRPr="00DC3633" w:rsidRDefault="005277F1" w:rsidP="00456C01">
      <w:pPr>
        <w:ind w:firstLine="708"/>
        <w:rPr>
          <w:color w:val="000000"/>
        </w:rPr>
      </w:pPr>
      <w:r w:rsidRPr="00DC3633">
        <w:rPr>
          <w:color w:val="000000"/>
        </w:rPr>
        <w:t>9. Сложную синтаксическую конструкцию с ведущей бессоюзной связью представляет собой предложение:</w:t>
      </w:r>
    </w:p>
    <w:p w:rsidR="005277F1" w:rsidRPr="00DC3633" w:rsidRDefault="005277F1" w:rsidP="00456C01">
      <w:pPr>
        <w:ind w:firstLine="708"/>
        <w:rPr>
          <w:color w:val="000000"/>
        </w:rPr>
      </w:pPr>
      <w:r w:rsidRPr="00DC3633">
        <w:rPr>
          <w:color w:val="000000"/>
        </w:rPr>
        <w:t>а) Сашка, перетянувшись кушаком, доложил, что лошади готовы, но требовал, чтоб сходить прежде взять графскую шинель, которая будто бы триста рублей с воротником стоит, и отдать поганую синюю шубу тому мерзавцу, который её переменил на шинель у предводителя; но Турбин сказал, что искать шинель не нужно, и пошёл в свой нумер переодеваться.</w:t>
      </w:r>
    </w:p>
    <w:p w:rsidR="005277F1" w:rsidRPr="00DC3633" w:rsidRDefault="005277F1" w:rsidP="00456C01">
      <w:pPr>
        <w:ind w:firstLine="708"/>
        <w:rPr>
          <w:color w:val="000000"/>
        </w:rPr>
      </w:pPr>
      <w:r w:rsidRPr="00DC3633">
        <w:rPr>
          <w:color w:val="000000"/>
        </w:rPr>
        <w:t>б) Долли, со своей стороны, поняла всё, что она хотела знать; она убедилась, что догадки её были верны, что горе, неизлечимое горе Кити состояло именно в том, что Левин делал предложение и что она отказала ему, а Вронский обманул её, и что она готова была любить Левина и ненавидеть Вронского.</w:t>
      </w:r>
    </w:p>
    <w:p w:rsidR="005277F1" w:rsidRPr="00DC3633" w:rsidRDefault="005277F1" w:rsidP="00456C01">
      <w:pPr>
        <w:ind w:firstLine="708"/>
        <w:rPr>
          <w:color w:val="000000"/>
        </w:rPr>
      </w:pPr>
      <w:r w:rsidRPr="00DC3633">
        <w:rPr>
          <w:color w:val="000000"/>
        </w:rPr>
        <w:t>в) Прежде, если бы Левину сказали, что Кити умерла, и что он умер с нею вместе, и что у них дети ангелы, и что Бог тут пред ним, - он ничему бы не удивился; но теперь, вернувшись в мир действительности, он делал большие усилия мысли, чтобы понять, что она жива, здорова и что так отчаянно визжавшее существо есть сын его.</w:t>
      </w:r>
    </w:p>
    <w:p w:rsidR="005277F1" w:rsidRPr="00DC3633" w:rsidRDefault="005277F1" w:rsidP="00456C01">
      <w:pPr>
        <w:ind w:firstLine="708"/>
        <w:rPr>
          <w:color w:val="000000"/>
        </w:rPr>
      </w:pPr>
      <w:r w:rsidRPr="00DC3633">
        <w:rPr>
          <w:color w:val="000000"/>
        </w:rPr>
        <w:t>г) Перед отъездом Вронского на выборы, обдумав то, что те сцены, которые повторялись между ними при каждом его отъезде, могут только охладить, а не привязать его, Анна решилась сделать над собой все возможные усилия, чтобы спокойно переносить разлуку с ним, но тот холодный, строгий взгляд, которым он посмотрел на неё, когда пришёл объявить о своём отъезде, оскорбил её, и ещё он не уехал, как спокойствие её уже было разрушено (Л.Толстой).</w:t>
      </w:r>
    </w:p>
    <w:p w:rsidR="005277F1" w:rsidRPr="00DC3633" w:rsidRDefault="005277F1" w:rsidP="00456C01">
      <w:pPr>
        <w:ind w:firstLine="708"/>
        <w:rPr>
          <w:color w:val="000000"/>
        </w:rPr>
      </w:pPr>
      <w:r w:rsidRPr="00DC3633">
        <w:rPr>
          <w:color w:val="000000"/>
        </w:rPr>
        <w:t>10. Какое предложение из произведений А.С.Пушкина не оформлено в виде периода?</w:t>
      </w:r>
    </w:p>
    <w:p w:rsidR="005277F1" w:rsidRPr="00DC3633" w:rsidRDefault="005277F1" w:rsidP="00456C01">
      <w:pPr>
        <w:ind w:firstLine="708"/>
        <w:rPr>
          <w:color w:val="000000"/>
        </w:rPr>
      </w:pPr>
      <w:r w:rsidRPr="00DC3633">
        <w:rPr>
          <w:color w:val="000000"/>
        </w:rPr>
        <w:t>а) Ещё амуры, черти, змеи на сцене скачут и шумят; ещё усталые лакеи на шубах у подъезда спят; ещё не перестали топать, сморкаться, кашлять, шикать, хлопать; ещё снаружи и внутри везде блистают фонари; ещё, прозябнув, бьются кони, наскуча упряжью своей, и кучера вокруг огней бранят господ и бьют в ладони, - а уж Онегин вышел вон; домой одеться едет он.</w:t>
      </w:r>
    </w:p>
    <w:p w:rsidR="005277F1" w:rsidRPr="00DC3633" w:rsidRDefault="005277F1" w:rsidP="00456C01">
      <w:pPr>
        <w:ind w:firstLine="708"/>
        <w:rPr>
          <w:color w:val="000000"/>
        </w:rPr>
      </w:pPr>
      <w:r w:rsidRPr="00DC3633">
        <w:rPr>
          <w:color w:val="000000"/>
        </w:rPr>
        <w:t>б) Когда бы старый Дорошенко, иль Самойлович молодой, иль наш Палей, иль Гордиенко владели силой войсковой,- тогда б в снегах чужбины дальной не погибали казаки и Малороссии печальной освобождались уж полки.</w:t>
      </w:r>
    </w:p>
    <w:p w:rsidR="005277F1" w:rsidRPr="00DC3633" w:rsidRDefault="005277F1" w:rsidP="00456C01">
      <w:pPr>
        <w:ind w:firstLine="708"/>
        <w:rPr>
          <w:color w:val="000000"/>
        </w:rPr>
      </w:pPr>
      <w:r w:rsidRPr="00DC3633">
        <w:rPr>
          <w:color w:val="000000"/>
        </w:rPr>
        <w:t>в) – Если когда-нибудь, - сказал он, - сердце ваше знало чувство любви, если вы помните её восторги, если вы хоть раз улыбнулись при плаче новорождённого сына, если что-нибудь человеческое  билось когда-нибудь в груди вашей, то умоляю вас чувствами супруги, любовницы, матери, - всем, что ни есть святого в жизни, - не откажите мне в моей просьбе.</w:t>
      </w:r>
    </w:p>
    <w:p w:rsidR="005277F1" w:rsidRPr="00DC3633" w:rsidRDefault="005277F1" w:rsidP="00456C01">
      <w:pPr>
        <w:ind w:firstLine="708"/>
        <w:rPr>
          <w:rStyle w:val="FontStyle20"/>
          <w:rFonts w:ascii="Times New Roman" w:hAnsi="Times New Roman" w:cs="Times New Roman"/>
          <w:color w:val="000000"/>
          <w:sz w:val="24"/>
          <w:szCs w:val="24"/>
        </w:rPr>
      </w:pPr>
      <w:r w:rsidRPr="00DC3633">
        <w:rPr>
          <w:color w:val="000000"/>
        </w:rPr>
        <w:t>г) Но, получив посланье Тани, Онегин живо тронут был: язык девических мечтаний в нём думы роем возмутил; и вспомнил он Татьяны милой и бледный цвет и вид унылый; и в сладостный, безгрешный сон душою погрузился он.</w:t>
      </w:r>
    </w:p>
    <w:p w:rsidR="005277F1" w:rsidRPr="00DC3633" w:rsidRDefault="005277F1" w:rsidP="00456C01">
      <w:pPr>
        <w:rPr>
          <w:b/>
          <w:color w:val="000000"/>
        </w:rPr>
      </w:pPr>
      <w:r w:rsidRPr="00DC3633">
        <w:rPr>
          <w:rStyle w:val="FontStyle20"/>
          <w:rFonts w:ascii="Times New Roman" w:hAnsi="Times New Roman" w:cs="Times New Roman"/>
          <w:i/>
          <w:sz w:val="24"/>
          <w:szCs w:val="24"/>
        </w:rPr>
        <w:t xml:space="preserve">Раздел. </w:t>
      </w:r>
      <w:r w:rsidRPr="00DC3633">
        <w:rPr>
          <w:b/>
          <w:color w:val="000000"/>
        </w:rPr>
        <w:t>Лексикология. Фразеология. Лексикография</w:t>
      </w:r>
    </w:p>
    <w:p w:rsidR="005277F1" w:rsidRPr="00DC3633" w:rsidRDefault="005277F1" w:rsidP="00456C01">
      <w:pPr>
        <w:ind w:firstLine="708"/>
        <w:rPr>
          <w:i/>
          <w:color w:val="000000"/>
        </w:rPr>
      </w:pPr>
      <w:r w:rsidRPr="00DC3633">
        <w:rPr>
          <w:color w:val="000000"/>
        </w:rPr>
        <w:t xml:space="preserve">1. Определите способ толкования лексического значения слова в приведённой словарной статье: </w:t>
      </w:r>
      <w:r w:rsidRPr="00DC3633">
        <w:rPr>
          <w:i/>
          <w:color w:val="000000"/>
        </w:rPr>
        <w:t>«ДЕКОРАЦИЯ. Живописное или архитектурное изображение места и обстановки действия, устанавливаемое на сцене» (МАС, Т.1. С.380):</w:t>
      </w:r>
    </w:p>
    <w:p w:rsidR="005277F1" w:rsidRPr="00DC3633" w:rsidRDefault="005277F1" w:rsidP="00456C01">
      <w:pPr>
        <w:rPr>
          <w:color w:val="000000"/>
        </w:rPr>
      </w:pPr>
      <w:r w:rsidRPr="00DC3633">
        <w:rPr>
          <w:color w:val="000000"/>
        </w:rPr>
        <w:t>а) описательный;</w:t>
      </w:r>
    </w:p>
    <w:p w:rsidR="005277F1" w:rsidRPr="00DC3633" w:rsidRDefault="005277F1" w:rsidP="00456C01">
      <w:pPr>
        <w:rPr>
          <w:color w:val="000000"/>
        </w:rPr>
      </w:pPr>
      <w:r w:rsidRPr="00DC3633">
        <w:rPr>
          <w:color w:val="000000"/>
        </w:rPr>
        <w:t>б) отсылочный;</w:t>
      </w:r>
    </w:p>
    <w:p w:rsidR="005277F1" w:rsidRPr="00DC3633" w:rsidRDefault="005277F1" w:rsidP="00456C01">
      <w:pPr>
        <w:rPr>
          <w:color w:val="000000"/>
        </w:rPr>
      </w:pPr>
      <w:r w:rsidRPr="00DC3633">
        <w:rPr>
          <w:color w:val="000000"/>
        </w:rPr>
        <w:t>в) синонимический.</w:t>
      </w:r>
    </w:p>
    <w:p w:rsidR="005277F1" w:rsidRPr="00DC3633" w:rsidRDefault="005277F1" w:rsidP="00456C01">
      <w:pPr>
        <w:rPr>
          <w:i/>
          <w:color w:val="000000"/>
        </w:rPr>
      </w:pPr>
      <w:r w:rsidRPr="00DC3633">
        <w:rPr>
          <w:color w:val="000000"/>
        </w:rPr>
        <w:tab/>
        <w:t xml:space="preserve">2. Охарактеризуйте тип лексического значения выделенного слова по возможности лексической сочетаемости: </w:t>
      </w:r>
      <w:r w:rsidRPr="00DC3633">
        <w:rPr>
          <w:i/>
          <w:color w:val="000000"/>
        </w:rPr>
        <w:t xml:space="preserve">«Эй, </w:t>
      </w:r>
      <w:r w:rsidRPr="00DC3633">
        <w:rPr>
          <w:b/>
          <w:i/>
          <w:color w:val="000000"/>
        </w:rPr>
        <w:t>шляпа</w:t>
      </w:r>
      <w:r w:rsidRPr="00DC3633">
        <w:rPr>
          <w:i/>
          <w:color w:val="000000"/>
        </w:rPr>
        <w:t>, чего стоишь? Работать надо»:</w:t>
      </w:r>
    </w:p>
    <w:p w:rsidR="005277F1" w:rsidRPr="00DC3633" w:rsidRDefault="005277F1" w:rsidP="00456C01">
      <w:pPr>
        <w:rPr>
          <w:color w:val="000000"/>
        </w:rPr>
      </w:pPr>
      <w:r w:rsidRPr="00DC3633">
        <w:rPr>
          <w:color w:val="000000"/>
        </w:rPr>
        <w:t>а) свободное;</w:t>
      </w:r>
    </w:p>
    <w:p w:rsidR="005277F1" w:rsidRPr="00DC3633" w:rsidRDefault="005277F1" w:rsidP="00456C01">
      <w:pPr>
        <w:rPr>
          <w:color w:val="000000"/>
        </w:rPr>
      </w:pPr>
      <w:r w:rsidRPr="00DC3633">
        <w:rPr>
          <w:color w:val="000000"/>
        </w:rPr>
        <w:t>б) фразеологически связанное;</w:t>
      </w:r>
    </w:p>
    <w:p w:rsidR="005277F1" w:rsidRPr="00DC3633" w:rsidRDefault="005277F1" w:rsidP="00456C01">
      <w:pPr>
        <w:rPr>
          <w:color w:val="000000"/>
        </w:rPr>
      </w:pPr>
      <w:r w:rsidRPr="00DC3633">
        <w:rPr>
          <w:color w:val="000000"/>
        </w:rPr>
        <w:t>в) синтаксически обусловленное.</w:t>
      </w:r>
    </w:p>
    <w:p w:rsidR="005277F1" w:rsidRPr="00DC3633" w:rsidRDefault="005277F1" w:rsidP="00456C01">
      <w:pPr>
        <w:rPr>
          <w:color w:val="000000"/>
        </w:rPr>
      </w:pPr>
      <w:r w:rsidRPr="00DC3633">
        <w:rPr>
          <w:color w:val="000000"/>
        </w:rPr>
        <w:tab/>
        <w:t>3. Определите тип переноса значения выделенного слова: «</w:t>
      </w:r>
      <w:r w:rsidRPr="00DC3633">
        <w:rPr>
          <w:i/>
          <w:color w:val="000000"/>
        </w:rPr>
        <w:t xml:space="preserve">Пуще всего береги </w:t>
      </w:r>
      <w:r w:rsidRPr="00DC3633">
        <w:rPr>
          <w:b/>
          <w:i/>
          <w:color w:val="000000"/>
        </w:rPr>
        <w:t>копейку</w:t>
      </w:r>
      <w:r w:rsidRPr="00DC3633">
        <w:rPr>
          <w:color w:val="000000"/>
        </w:rPr>
        <w:t>» (Гоголь):</w:t>
      </w:r>
    </w:p>
    <w:p w:rsidR="005277F1" w:rsidRPr="00DC3633" w:rsidRDefault="005277F1" w:rsidP="00456C01">
      <w:pPr>
        <w:rPr>
          <w:color w:val="000000"/>
        </w:rPr>
      </w:pPr>
      <w:r w:rsidRPr="00DC3633">
        <w:rPr>
          <w:color w:val="000000"/>
        </w:rPr>
        <w:t>а) метафора;</w:t>
      </w:r>
    </w:p>
    <w:p w:rsidR="005277F1" w:rsidRPr="00DC3633" w:rsidRDefault="005277F1" w:rsidP="00456C01">
      <w:pPr>
        <w:rPr>
          <w:color w:val="000000"/>
        </w:rPr>
      </w:pPr>
      <w:r w:rsidRPr="00DC3633">
        <w:rPr>
          <w:color w:val="000000"/>
        </w:rPr>
        <w:t>б) метонимия;</w:t>
      </w:r>
    </w:p>
    <w:p w:rsidR="005277F1" w:rsidRPr="00DC3633" w:rsidRDefault="005277F1" w:rsidP="00456C01">
      <w:pPr>
        <w:rPr>
          <w:color w:val="000000"/>
        </w:rPr>
      </w:pPr>
      <w:r w:rsidRPr="00DC3633">
        <w:rPr>
          <w:color w:val="000000"/>
        </w:rPr>
        <w:t>в) синекдоха.</w:t>
      </w:r>
    </w:p>
    <w:p w:rsidR="005277F1" w:rsidRPr="00DC3633" w:rsidRDefault="005277F1" w:rsidP="00456C01">
      <w:pPr>
        <w:rPr>
          <w:color w:val="000000"/>
        </w:rPr>
      </w:pPr>
      <w:r w:rsidRPr="00DC3633">
        <w:rPr>
          <w:color w:val="000000"/>
        </w:rPr>
        <w:tab/>
        <w:t xml:space="preserve">4. Укажите тип связи лексико-семантических вариантов в семантической структуре лексического значения слова: </w:t>
      </w:r>
    </w:p>
    <w:p w:rsidR="005277F1" w:rsidRPr="00DC3633" w:rsidRDefault="005277F1" w:rsidP="00456C01">
      <w:pPr>
        <w:ind w:firstLine="708"/>
        <w:rPr>
          <w:color w:val="000000"/>
        </w:rPr>
      </w:pPr>
      <w:r w:rsidRPr="00DC3633">
        <w:rPr>
          <w:b/>
          <w:color w:val="000000"/>
        </w:rPr>
        <w:t>КЛАПАН</w:t>
      </w:r>
      <w:r w:rsidRPr="00DC3633">
        <w:rPr>
          <w:color w:val="000000"/>
        </w:rPr>
        <w:t>. 1. Род крышки, прикрывающей отверстие в каком-либо механизме, через которое проходит пар, жидкость или газ.</w:t>
      </w:r>
    </w:p>
    <w:p w:rsidR="005277F1" w:rsidRPr="00DC3633" w:rsidRDefault="005277F1" w:rsidP="00456C01">
      <w:pPr>
        <w:ind w:firstLine="708"/>
        <w:rPr>
          <w:color w:val="000000"/>
        </w:rPr>
      </w:pPr>
      <w:r w:rsidRPr="00DC3633">
        <w:rPr>
          <w:color w:val="000000"/>
        </w:rPr>
        <w:t>2. Крышечка, закрывающая и открывающая отверстие в корпусе музыкального духового инструмента, с помощью которой изменяется высота извлекаемого звука.</w:t>
      </w:r>
    </w:p>
    <w:p w:rsidR="005277F1" w:rsidRPr="00DC3633" w:rsidRDefault="005277F1" w:rsidP="00456C01">
      <w:pPr>
        <w:ind w:firstLine="708"/>
        <w:rPr>
          <w:color w:val="000000"/>
        </w:rPr>
      </w:pPr>
      <w:r w:rsidRPr="00DC3633">
        <w:rPr>
          <w:color w:val="000000"/>
        </w:rPr>
        <w:t xml:space="preserve">3. </w:t>
      </w:r>
      <w:r w:rsidRPr="00DC3633">
        <w:rPr>
          <w:i/>
          <w:color w:val="000000"/>
        </w:rPr>
        <w:t>Анат</w:t>
      </w:r>
      <w:r w:rsidRPr="00DC3633">
        <w:rPr>
          <w:color w:val="000000"/>
        </w:rPr>
        <w:t>. Часть сердца, образующая затвор, препятствующий обратному движению крови.</w:t>
      </w:r>
    </w:p>
    <w:p w:rsidR="005277F1" w:rsidRPr="00DC3633" w:rsidRDefault="005277F1" w:rsidP="00456C01">
      <w:pPr>
        <w:ind w:firstLine="708"/>
        <w:rPr>
          <w:color w:val="000000"/>
        </w:rPr>
      </w:pPr>
      <w:r w:rsidRPr="00DC3633">
        <w:rPr>
          <w:color w:val="000000"/>
        </w:rPr>
        <w:t>4. Нашивной кусок материи, закрывающий отверстие кармана или шов на одежде (МАС. Т.2. С.54):</w:t>
      </w:r>
    </w:p>
    <w:p w:rsidR="005277F1" w:rsidRPr="00DC3633" w:rsidRDefault="005277F1" w:rsidP="00456C01">
      <w:pPr>
        <w:rPr>
          <w:color w:val="000000"/>
        </w:rPr>
      </w:pPr>
      <w:r w:rsidRPr="00DC3633">
        <w:rPr>
          <w:color w:val="000000"/>
        </w:rPr>
        <w:t>а) радиальная;</w:t>
      </w:r>
    </w:p>
    <w:p w:rsidR="005277F1" w:rsidRPr="00DC3633" w:rsidRDefault="005277F1" w:rsidP="00456C01">
      <w:pPr>
        <w:rPr>
          <w:color w:val="000000"/>
        </w:rPr>
      </w:pPr>
      <w:r w:rsidRPr="00DC3633">
        <w:rPr>
          <w:color w:val="000000"/>
        </w:rPr>
        <w:t>б) цепочечная;</w:t>
      </w:r>
    </w:p>
    <w:p w:rsidR="005277F1" w:rsidRPr="00DC3633" w:rsidRDefault="005277F1" w:rsidP="00456C01">
      <w:pPr>
        <w:rPr>
          <w:color w:val="000000"/>
        </w:rPr>
      </w:pPr>
      <w:r w:rsidRPr="00DC3633">
        <w:rPr>
          <w:color w:val="000000"/>
        </w:rPr>
        <w:t>в) радиально-цепочечная.</w:t>
      </w:r>
    </w:p>
    <w:p w:rsidR="005277F1" w:rsidRPr="00DC3633" w:rsidRDefault="005277F1" w:rsidP="00456C01">
      <w:pPr>
        <w:rPr>
          <w:color w:val="000000"/>
        </w:rPr>
      </w:pPr>
      <w:r w:rsidRPr="00DC3633">
        <w:rPr>
          <w:color w:val="000000"/>
        </w:rPr>
        <w:tab/>
        <w:t xml:space="preserve">5. Определите тип омонимов: </w:t>
      </w:r>
      <w:r w:rsidRPr="00DC3633">
        <w:rPr>
          <w:b/>
          <w:color w:val="000000"/>
        </w:rPr>
        <w:t>лечу детей – лечу самолётом</w:t>
      </w:r>
      <w:r w:rsidRPr="00DC3633">
        <w:rPr>
          <w:color w:val="000000"/>
        </w:rPr>
        <w:t>:</w:t>
      </w:r>
    </w:p>
    <w:p w:rsidR="005277F1" w:rsidRPr="00DC3633" w:rsidRDefault="005277F1" w:rsidP="00456C01">
      <w:pPr>
        <w:rPr>
          <w:color w:val="000000"/>
        </w:rPr>
      </w:pPr>
      <w:r w:rsidRPr="00DC3633">
        <w:rPr>
          <w:color w:val="000000"/>
        </w:rPr>
        <w:t>а) омофоны;</w:t>
      </w:r>
    </w:p>
    <w:p w:rsidR="005277F1" w:rsidRPr="00DC3633" w:rsidRDefault="005277F1" w:rsidP="00456C01">
      <w:pPr>
        <w:rPr>
          <w:color w:val="000000"/>
        </w:rPr>
      </w:pPr>
      <w:r w:rsidRPr="00DC3633">
        <w:rPr>
          <w:color w:val="000000"/>
        </w:rPr>
        <w:t>б) омоформы;</w:t>
      </w:r>
    </w:p>
    <w:p w:rsidR="005277F1" w:rsidRPr="00DC3633" w:rsidRDefault="005277F1" w:rsidP="00456C01">
      <w:pPr>
        <w:rPr>
          <w:color w:val="000000"/>
        </w:rPr>
      </w:pPr>
      <w:r w:rsidRPr="00DC3633">
        <w:rPr>
          <w:color w:val="000000"/>
        </w:rPr>
        <w:t>в) омографы.</w:t>
      </w:r>
    </w:p>
    <w:p w:rsidR="005277F1" w:rsidRPr="00DC3633" w:rsidRDefault="005277F1" w:rsidP="00456C01">
      <w:pPr>
        <w:ind w:firstLine="708"/>
        <w:rPr>
          <w:color w:val="000000"/>
        </w:rPr>
      </w:pPr>
      <w:r w:rsidRPr="00DC3633">
        <w:rPr>
          <w:color w:val="000000"/>
        </w:rPr>
        <w:t>6.  Выделите пословицу, в которой отсутствуют языковые антонимы:</w:t>
      </w:r>
    </w:p>
    <w:p w:rsidR="005277F1" w:rsidRPr="00DC3633" w:rsidRDefault="005277F1" w:rsidP="00456C01">
      <w:pPr>
        <w:rPr>
          <w:color w:val="000000"/>
        </w:rPr>
      </w:pPr>
      <w:r w:rsidRPr="00DC3633">
        <w:rPr>
          <w:color w:val="000000"/>
        </w:rPr>
        <w:t xml:space="preserve">а) </w:t>
      </w:r>
      <w:r w:rsidRPr="00DC3633">
        <w:rPr>
          <w:b/>
          <w:color w:val="000000"/>
        </w:rPr>
        <w:t>Богатому</w:t>
      </w:r>
      <w:r w:rsidRPr="00DC3633">
        <w:rPr>
          <w:color w:val="000000"/>
        </w:rPr>
        <w:t xml:space="preserve"> телята, а </w:t>
      </w:r>
      <w:r w:rsidRPr="00DC3633">
        <w:rPr>
          <w:b/>
          <w:color w:val="000000"/>
        </w:rPr>
        <w:t>бедному</w:t>
      </w:r>
      <w:r w:rsidRPr="00DC3633">
        <w:rPr>
          <w:color w:val="000000"/>
        </w:rPr>
        <w:t xml:space="preserve"> ребята.</w:t>
      </w:r>
    </w:p>
    <w:p w:rsidR="005277F1" w:rsidRPr="00DC3633" w:rsidRDefault="005277F1" w:rsidP="00456C01">
      <w:pPr>
        <w:rPr>
          <w:color w:val="000000"/>
        </w:rPr>
      </w:pPr>
      <w:r w:rsidRPr="00DC3633">
        <w:rPr>
          <w:color w:val="000000"/>
        </w:rPr>
        <w:t xml:space="preserve">б) Варвара мне </w:t>
      </w:r>
      <w:r w:rsidRPr="00DC3633">
        <w:rPr>
          <w:b/>
          <w:color w:val="000000"/>
        </w:rPr>
        <w:t>тётка</w:t>
      </w:r>
      <w:r w:rsidRPr="00DC3633">
        <w:rPr>
          <w:color w:val="000000"/>
        </w:rPr>
        <w:t xml:space="preserve">, а правда </w:t>
      </w:r>
      <w:r w:rsidRPr="00DC3633">
        <w:rPr>
          <w:b/>
          <w:color w:val="000000"/>
        </w:rPr>
        <w:t>сестра</w:t>
      </w:r>
      <w:r w:rsidRPr="00DC3633">
        <w:rPr>
          <w:color w:val="000000"/>
        </w:rPr>
        <w:t>.</w:t>
      </w:r>
    </w:p>
    <w:p w:rsidR="005277F1" w:rsidRPr="00DC3633" w:rsidRDefault="005277F1" w:rsidP="00456C01">
      <w:pPr>
        <w:rPr>
          <w:color w:val="000000"/>
        </w:rPr>
      </w:pPr>
      <w:r w:rsidRPr="00DC3633">
        <w:rPr>
          <w:color w:val="000000"/>
        </w:rPr>
        <w:t xml:space="preserve">в) </w:t>
      </w:r>
      <w:r w:rsidRPr="00DC3633">
        <w:rPr>
          <w:b/>
          <w:color w:val="000000"/>
        </w:rPr>
        <w:t>Чужую</w:t>
      </w:r>
      <w:r w:rsidRPr="00DC3633">
        <w:rPr>
          <w:color w:val="000000"/>
        </w:rPr>
        <w:t xml:space="preserve"> беду руками разведу, а к </w:t>
      </w:r>
      <w:r w:rsidRPr="00DC3633">
        <w:rPr>
          <w:b/>
          <w:color w:val="000000"/>
        </w:rPr>
        <w:t>своей</w:t>
      </w:r>
      <w:r w:rsidRPr="00DC3633">
        <w:rPr>
          <w:color w:val="000000"/>
        </w:rPr>
        <w:t xml:space="preserve"> ума не приложу.</w:t>
      </w:r>
    </w:p>
    <w:p w:rsidR="005277F1" w:rsidRPr="00DC3633" w:rsidRDefault="005277F1" w:rsidP="00456C01">
      <w:pPr>
        <w:rPr>
          <w:color w:val="000000"/>
        </w:rPr>
      </w:pPr>
      <w:r w:rsidRPr="00DC3633">
        <w:rPr>
          <w:color w:val="000000"/>
        </w:rPr>
        <w:tab/>
        <w:t>7. Укажите, какое из приведённых слов не является историзмом:</w:t>
      </w:r>
    </w:p>
    <w:p w:rsidR="005277F1" w:rsidRPr="00DC3633" w:rsidRDefault="005277F1" w:rsidP="00456C01">
      <w:pPr>
        <w:rPr>
          <w:color w:val="000000"/>
        </w:rPr>
      </w:pPr>
      <w:r w:rsidRPr="00DC3633">
        <w:rPr>
          <w:color w:val="000000"/>
        </w:rPr>
        <w:t>а) латы;</w:t>
      </w:r>
    </w:p>
    <w:p w:rsidR="005277F1" w:rsidRPr="00DC3633" w:rsidRDefault="005277F1" w:rsidP="00456C01">
      <w:pPr>
        <w:rPr>
          <w:color w:val="000000"/>
        </w:rPr>
      </w:pPr>
      <w:r w:rsidRPr="00DC3633">
        <w:rPr>
          <w:color w:val="000000"/>
        </w:rPr>
        <w:t>б) лапти;</w:t>
      </w:r>
    </w:p>
    <w:p w:rsidR="005277F1" w:rsidRPr="00DC3633" w:rsidRDefault="005277F1" w:rsidP="00456C01">
      <w:pPr>
        <w:rPr>
          <w:color w:val="000000"/>
        </w:rPr>
      </w:pPr>
      <w:r w:rsidRPr="00DC3633">
        <w:rPr>
          <w:color w:val="000000"/>
        </w:rPr>
        <w:t>в) ланиты.</w:t>
      </w:r>
    </w:p>
    <w:p w:rsidR="005277F1" w:rsidRPr="00DC3633" w:rsidRDefault="005277F1" w:rsidP="00456C01">
      <w:pPr>
        <w:rPr>
          <w:color w:val="000000"/>
        </w:rPr>
      </w:pPr>
      <w:r w:rsidRPr="00DC3633">
        <w:rPr>
          <w:color w:val="000000"/>
        </w:rPr>
        <w:tab/>
        <w:t xml:space="preserve">8. Определите тип синонимов </w:t>
      </w:r>
      <w:r w:rsidRPr="00DC3633">
        <w:rPr>
          <w:b/>
          <w:i/>
          <w:color w:val="000000"/>
        </w:rPr>
        <w:t>украсть – стащить:</w:t>
      </w:r>
    </w:p>
    <w:p w:rsidR="005277F1" w:rsidRPr="00DC3633" w:rsidRDefault="005277F1" w:rsidP="00456C01">
      <w:pPr>
        <w:rPr>
          <w:color w:val="000000"/>
        </w:rPr>
      </w:pPr>
      <w:r w:rsidRPr="00DC3633">
        <w:rPr>
          <w:color w:val="000000"/>
        </w:rPr>
        <w:t>а) идеографические;</w:t>
      </w:r>
    </w:p>
    <w:p w:rsidR="005277F1" w:rsidRPr="00DC3633" w:rsidRDefault="005277F1" w:rsidP="00456C01">
      <w:pPr>
        <w:rPr>
          <w:color w:val="000000"/>
        </w:rPr>
      </w:pPr>
      <w:r w:rsidRPr="00DC3633">
        <w:rPr>
          <w:color w:val="000000"/>
        </w:rPr>
        <w:t>б) стилистические;</w:t>
      </w:r>
    </w:p>
    <w:p w:rsidR="005277F1" w:rsidRPr="00DC3633" w:rsidRDefault="005277F1" w:rsidP="00456C01">
      <w:pPr>
        <w:rPr>
          <w:color w:val="000000"/>
        </w:rPr>
      </w:pPr>
      <w:r w:rsidRPr="00DC3633">
        <w:rPr>
          <w:color w:val="000000"/>
        </w:rPr>
        <w:t>в) семантико-стилистические.</w:t>
      </w:r>
    </w:p>
    <w:p w:rsidR="005277F1" w:rsidRPr="00DC3633" w:rsidRDefault="005277F1" w:rsidP="00456C01">
      <w:pPr>
        <w:rPr>
          <w:color w:val="000000"/>
        </w:rPr>
      </w:pPr>
      <w:r w:rsidRPr="00DC3633">
        <w:rPr>
          <w:color w:val="000000"/>
        </w:rPr>
        <w:tab/>
        <w:t>9. Среди приведённых пар слов выделите омонимы:</w:t>
      </w:r>
    </w:p>
    <w:p w:rsidR="005277F1" w:rsidRPr="00DC3633" w:rsidRDefault="005277F1" w:rsidP="00456C01">
      <w:pPr>
        <w:rPr>
          <w:color w:val="000000"/>
        </w:rPr>
      </w:pPr>
      <w:r w:rsidRPr="00DC3633">
        <w:rPr>
          <w:color w:val="000000"/>
        </w:rPr>
        <w:t xml:space="preserve">а) глагольный </w:t>
      </w:r>
      <w:r w:rsidRPr="00DC3633">
        <w:rPr>
          <w:b/>
          <w:color w:val="000000"/>
        </w:rPr>
        <w:t>вид</w:t>
      </w:r>
      <w:r w:rsidRPr="00DC3633">
        <w:rPr>
          <w:color w:val="000000"/>
        </w:rPr>
        <w:t xml:space="preserve"> – внешний </w:t>
      </w:r>
      <w:r w:rsidRPr="00DC3633">
        <w:rPr>
          <w:b/>
          <w:color w:val="000000"/>
        </w:rPr>
        <w:t>вид</w:t>
      </w:r>
      <w:r w:rsidRPr="00DC3633">
        <w:rPr>
          <w:color w:val="000000"/>
        </w:rPr>
        <w:t>;</w:t>
      </w:r>
    </w:p>
    <w:p w:rsidR="005277F1" w:rsidRPr="00DC3633" w:rsidRDefault="005277F1" w:rsidP="00456C01">
      <w:pPr>
        <w:rPr>
          <w:color w:val="000000"/>
        </w:rPr>
      </w:pPr>
      <w:r w:rsidRPr="00DC3633">
        <w:rPr>
          <w:color w:val="000000"/>
        </w:rPr>
        <w:t xml:space="preserve">б) ячменное </w:t>
      </w:r>
      <w:r w:rsidRPr="00DC3633">
        <w:rPr>
          <w:b/>
          <w:color w:val="000000"/>
        </w:rPr>
        <w:t>зерно</w:t>
      </w:r>
      <w:r w:rsidRPr="00DC3633">
        <w:rPr>
          <w:color w:val="000000"/>
        </w:rPr>
        <w:t xml:space="preserve"> – </w:t>
      </w:r>
      <w:r w:rsidRPr="00DC3633">
        <w:rPr>
          <w:b/>
          <w:color w:val="000000"/>
        </w:rPr>
        <w:t>зерно</w:t>
      </w:r>
      <w:r w:rsidRPr="00DC3633">
        <w:rPr>
          <w:color w:val="000000"/>
        </w:rPr>
        <w:t xml:space="preserve"> истины;</w:t>
      </w:r>
    </w:p>
    <w:p w:rsidR="005277F1" w:rsidRPr="00DC3633" w:rsidRDefault="005277F1" w:rsidP="00456C01">
      <w:pPr>
        <w:rPr>
          <w:color w:val="000000"/>
        </w:rPr>
      </w:pPr>
      <w:r w:rsidRPr="00DC3633">
        <w:rPr>
          <w:color w:val="000000"/>
        </w:rPr>
        <w:t xml:space="preserve">в) </w:t>
      </w:r>
      <w:r w:rsidRPr="00DC3633">
        <w:rPr>
          <w:b/>
          <w:color w:val="000000"/>
        </w:rPr>
        <w:t>ветка</w:t>
      </w:r>
      <w:r w:rsidRPr="00DC3633">
        <w:rPr>
          <w:color w:val="000000"/>
        </w:rPr>
        <w:t xml:space="preserve"> сирени – железнодорожная </w:t>
      </w:r>
      <w:r w:rsidRPr="00DC3633">
        <w:rPr>
          <w:b/>
          <w:color w:val="000000"/>
        </w:rPr>
        <w:t>ветка</w:t>
      </w:r>
      <w:r w:rsidRPr="00DC3633">
        <w:rPr>
          <w:color w:val="000000"/>
        </w:rPr>
        <w:t>.</w:t>
      </w:r>
    </w:p>
    <w:p w:rsidR="005277F1" w:rsidRPr="00DC3633" w:rsidRDefault="005277F1" w:rsidP="00456C01">
      <w:pPr>
        <w:rPr>
          <w:color w:val="000000"/>
        </w:rPr>
      </w:pPr>
      <w:r w:rsidRPr="00DC3633">
        <w:rPr>
          <w:color w:val="000000"/>
        </w:rPr>
        <w:tab/>
        <w:t xml:space="preserve">10. Охарактеризуйте с точки зрения семантической слитности фразеологический оборот </w:t>
      </w:r>
      <w:r w:rsidRPr="00DC3633">
        <w:rPr>
          <w:b/>
          <w:i/>
          <w:color w:val="000000"/>
        </w:rPr>
        <w:t>попасть впросак</w:t>
      </w:r>
      <w:r w:rsidRPr="00DC3633">
        <w:rPr>
          <w:color w:val="000000"/>
        </w:rPr>
        <w:t>:</w:t>
      </w:r>
    </w:p>
    <w:p w:rsidR="005277F1" w:rsidRPr="00DC3633" w:rsidRDefault="005277F1" w:rsidP="00456C01">
      <w:pPr>
        <w:rPr>
          <w:color w:val="000000"/>
        </w:rPr>
      </w:pPr>
      <w:r w:rsidRPr="00DC3633">
        <w:rPr>
          <w:color w:val="000000"/>
        </w:rPr>
        <w:t>а) фразеологическое сращение;</w:t>
      </w:r>
    </w:p>
    <w:p w:rsidR="005277F1" w:rsidRPr="00DC3633" w:rsidRDefault="005277F1" w:rsidP="00456C01">
      <w:pPr>
        <w:rPr>
          <w:color w:val="000000"/>
        </w:rPr>
      </w:pPr>
      <w:r w:rsidRPr="00DC3633">
        <w:rPr>
          <w:color w:val="000000"/>
        </w:rPr>
        <w:t>б) фразеологическое единство;</w:t>
      </w:r>
    </w:p>
    <w:p w:rsidR="005277F1" w:rsidRPr="00DC3633" w:rsidRDefault="005277F1" w:rsidP="00456C01">
      <w:pPr>
        <w:rPr>
          <w:color w:val="000000"/>
        </w:rPr>
      </w:pPr>
      <w:r w:rsidRPr="00DC3633">
        <w:rPr>
          <w:color w:val="000000"/>
        </w:rPr>
        <w:t>в) фразеологическое сочетание.</w:t>
      </w:r>
    </w:p>
    <w:p w:rsidR="005277F1" w:rsidRPr="00DC3633" w:rsidRDefault="005277F1" w:rsidP="00456C01">
      <w:pPr>
        <w:jc w:val="center"/>
        <w:rPr>
          <w:b/>
          <w:bCs/>
          <w:iCs/>
        </w:rPr>
      </w:pPr>
      <w:r w:rsidRPr="00DC3633">
        <w:rPr>
          <w:b/>
          <w:bCs/>
          <w:iCs/>
        </w:rPr>
        <w:t>Критерии оценки тестовой проверки</w:t>
      </w:r>
    </w:p>
    <w:p w:rsidR="005277F1" w:rsidRPr="00DC3633" w:rsidRDefault="005277F1" w:rsidP="00456C01">
      <w:r w:rsidRPr="00DC3633">
        <w:t>Тест признается успешно выполненным в случае 60% правильных ответов.</w:t>
      </w:r>
    </w:p>
    <w:p w:rsidR="005277F1" w:rsidRPr="00DC3633" w:rsidRDefault="005277F1" w:rsidP="00456C01">
      <w:pPr>
        <w:pStyle w:val="Heading1"/>
        <w:spacing w:before="0" w:after="0"/>
        <w:rPr>
          <w:rStyle w:val="FontStyle20"/>
          <w:rFonts w:ascii="Times New Roman" w:hAnsi="Times New Roman" w:cs="Times New Roman"/>
          <w:sz w:val="24"/>
          <w:szCs w:val="24"/>
        </w:rPr>
        <w:sectPr w:rsidR="005277F1" w:rsidRPr="00DC3633" w:rsidSect="004B0CBC">
          <w:pgSz w:w="11907" w:h="16840" w:code="9"/>
          <w:pgMar w:top="1134" w:right="1134" w:bottom="1134" w:left="1701" w:header="720" w:footer="720" w:gutter="0"/>
          <w:cols w:space="720"/>
          <w:noEndnote/>
          <w:titlePg/>
          <w:docGrid w:linePitch="326"/>
        </w:sectPr>
      </w:pPr>
    </w:p>
    <w:p w:rsidR="005277F1" w:rsidRPr="00DC3633" w:rsidRDefault="005277F1" w:rsidP="00456C01">
      <w:pPr>
        <w:ind w:firstLine="720"/>
        <w:rPr>
          <w:b/>
          <w:bCs/>
        </w:rPr>
      </w:pPr>
      <w:r w:rsidRPr="00DC3633">
        <w:rPr>
          <w:b/>
          <w:bCs/>
        </w:rPr>
        <w:t>7. Оценочные средства для проведения промежуточной аттестации</w:t>
      </w:r>
    </w:p>
    <w:p w:rsidR="005277F1" w:rsidRPr="00DC3633" w:rsidRDefault="005277F1" w:rsidP="00456C01">
      <w:pPr>
        <w:overflowPunct w:val="0"/>
        <w:ind w:firstLine="720"/>
      </w:pPr>
      <w:r w:rsidRPr="00DC3633">
        <w:t>Виды промежуточной аттестации по дисциплине «Современный русский язык и стилистика» в соответствии с учебным планом:</w:t>
      </w:r>
    </w:p>
    <w:p w:rsidR="005277F1" w:rsidRPr="00DC3633" w:rsidRDefault="005277F1" w:rsidP="00456C01">
      <w:r w:rsidRPr="00DC3633">
        <w:t xml:space="preserve">Зачет – 1 семестр, 3 семестр, </w:t>
      </w:r>
    </w:p>
    <w:p w:rsidR="005277F1" w:rsidRPr="00DC3633" w:rsidRDefault="005277F1" w:rsidP="00456C01">
      <w:pPr>
        <w:overflowPunct w:val="0"/>
      </w:pPr>
      <w:r w:rsidRPr="00DC3633">
        <w:t>Экзамен – 2 семестр, 4 семестр</w:t>
      </w:r>
    </w:p>
    <w:p w:rsidR="005277F1" w:rsidRPr="00DC3633" w:rsidRDefault="005277F1" w:rsidP="00456C01">
      <w:pPr>
        <w:rPr>
          <w:b/>
        </w:rPr>
      </w:pPr>
      <w:r w:rsidRPr="00DC3633">
        <w:rPr>
          <w:b/>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3969"/>
        <w:gridCol w:w="9149"/>
      </w:tblGrid>
      <w:tr w:rsidR="005277F1" w:rsidRPr="00456C01" w:rsidTr="00FA79AA">
        <w:tc>
          <w:tcPr>
            <w:tcW w:w="1668" w:type="dxa"/>
          </w:tcPr>
          <w:p w:rsidR="005277F1" w:rsidRPr="00456C01" w:rsidRDefault="005277F1" w:rsidP="00FA79AA">
            <w:pPr>
              <w:ind w:firstLine="0"/>
            </w:pPr>
            <w:r w:rsidRPr="00456C01">
              <w:t>Структурный</w:t>
            </w:r>
          </w:p>
          <w:p w:rsidR="005277F1" w:rsidRPr="00456C01" w:rsidRDefault="005277F1" w:rsidP="00FA79AA">
            <w:pPr>
              <w:ind w:firstLine="0"/>
            </w:pPr>
            <w:r w:rsidRPr="00456C01">
              <w:t>элемент</w:t>
            </w:r>
          </w:p>
          <w:p w:rsidR="005277F1" w:rsidRPr="00FA79AA" w:rsidRDefault="005277F1" w:rsidP="00FA79AA">
            <w:pPr>
              <w:ind w:firstLine="0"/>
              <w:rPr>
                <w:b/>
              </w:rPr>
            </w:pPr>
            <w:r w:rsidRPr="00456C01">
              <w:t>компетенции</w:t>
            </w:r>
          </w:p>
        </w:tc>
        <w:tc>
          <w:tcPr>
            <w:tcW w:w="3969" w:type="dxa"/>
          </w:tcPr>
          <w:p w:rsidR="005277F1" w:rsidRPr="00456C01" w:rsidRDefault="005277F1" w:rsidP="00FA79AA">
            <w:pPr>
              <w:ind w:firstLine="0"/>
            </w:pPr>
            <w:r w:rsidRPr="00456C01">
              <w:t>Планируемые результаты обучения</w:t>
            </w:r>
          </w:p>
        </w:tc>
        <w:tc>
          <w:tcPr>
            <w:tcW w:w="9149" w:type="dxa"/>
          </w:tcPr>
          <w:p w:rsidR="005277F1" w:rsidRPr="00456C01" w:rsidRDefault="005277F1" w:rsidP="00456C01">
            <w:r w:rsidRPr="00456C01">
              <w:t>Оценочные средства</w:t>
            </w:r>
          </w:p>
        </w:tc>
      </w:tr>
      <w:tr w:rsidR="005277F1" w:rsidRPr="00456C01" w:rsidTr="00FA79AA">
        <w:tc>
          <w:tcPr>
            <w:tcW w:w="14786" w:type="dxa"/>
            <w:gridSpan w:val="3"/>
          </w:tcPr>
          <w:p w:rsidR="005277F1" w:rsidRPr="00FA79AA" w:rsidRDefault="005277F1" w:rsidP="00456C01">
            <w:pPr>
              <w:contextualSpacing/>
              <w:rPr>
                <w:b/>
              </w:rPr>
            </w:pPr>
            <w:r w:rsidRPr="00FA79AA">
              <w:rPr>
                <w:b/>
              </w:rPr>
              <w:t>ОК-6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277F1" w:rsidRPr="00456C01" w:rsidTr="00FA79AA">
        <w:trPr>
          <w:trHeight w:val="1691"/>
        </w:trPr>
        <w:tc>
          <w:tcPr>
            <w:tcW w:w="1668" w:type="dxa"/>
          </w:tcPr>
          <w:p w:rsidR="005277F1" w:rsidRPr="00FA79AA" w:rsidRDefault="005277F1" w:rsidP="00456C01">
            <w:pPr>
              <w:rPr>
                <w:highlight w:val="yellow"/>
              </w:rPr>
            </w:pPr>
            <w:r w:rsidRPr="00456C01">
              <w:t>Знать</w:t>
            </w:r>
          </w:p>
        </w:tc>
        <w:tc>
          <w:tcPr>
            <w:tcW w:w="3969" w:type="dxa"/>
          </w:tcPr>
          <w:p w:rsidR="005277F1" w:rsidRPr="00FA79AA" w:rsidRDefault="005277F1" w:rsidP="00FA79AA">
            <w:pPr>
              <w:pStyle w:val="ListParagraph"/>
              <w:numPr>
                <w:ilvl w:val="0"/>
                <w:numId w:val="84"/>
              </w:numPr>
              <w:spacing w:line="240" w:lineRule="auto"/>
              <w:ind w:left="357" w:hanging="357"/>
              <w:rPr>
                <w:szCs w:val="24"/>
              </w:rPr>
            </w:pPr>
            <w:r w:rsidRPr="00FA79AA">
              <w:rPr>
                <w:szCs w:val="24"/>
              </w:rPr>
              <w:t>понятийный аппарат курса,</w:t>
            </w:r>
          </w:p>
          <w:p w:rsidR="005277F1" w:rsidRPr="00FA79AA" w:rsidRDefault="005277F1" w:rsidP="00FA79AA">
            <w:pPr>
              <w:pStyle w:val="ListParagraph"/>
              <w:numPr>
                <w:ilvl w:val="0"/>
                <w:numId w:val="84"/>
              </w:numPr>
              <w:spacing w:line="240" w:lineRule="auto"/>
              <w:ind w:left="357" w:hanging="357"/>
              <w:rPr>
                <w:szCs w:val="24"/>
              </w:rPr>
            </w:pPr>
            <w:r w:rsidRPr="00FA79AA">
              <w:rPr>
                <w:szCs w:val="24"/>
              </w:rPr>
              <w:t>основные методы лингвистического анализа.</w:t>
            </w:r>
          </w:p>
        </w:tc>
        <w:tc>
          <w:tcPr>
            <w:tcW w:w="9149" w:type="dxa"/>
          </w:tcPr>
          <w:p w:rsidR="005277F1" w:rsidRPr="00FA79AA" w:rsidRDefault="005277F1" w:rsidP="00FA79AA">
            <w:pPr>
              <w:ind w:firstLine="0"/>
              <w:rPr>
                <w:b/>
              </w:rPr>
            </w:pPr>
            <w:r w:rsidRPr="00FA79AA">
              <w:rPr>
                <w:b/>
              </w:rPr>
              <w:t>Перечень теоретических вопросов к зачету (1 семестр):</w:t>
            </w:r>
          </w:p>
          <w:p w:rsidR="005277F1" w:rsidRPr="00456C01" w:rsidRDefault="005277F1" w:rsidP="00FA79AA">
            <w:pPr>
              <w:widowControl/>
              <w:numPr>
                <w:ilvl w:val="0"/>
                <w:numId w:val="50"/>
              </w:numPr>
              <w:autoSpaceDE/>
              <w:autoSpaceDN/>
              <w:adjustRightInd/>
            </w:pPr>
            <w:r w:rsidRPr="00456C01">
              <w:t>Предмет фонетики. История изучения фонетики.</w:t>
            </w:r>
          </w:p>
          <w:p w:rsidR="005277F1" w:rsidRPr="00456C01" w:rsidRDefault="005277F1" w:rsidP="00FA79AA">
            <w:pPr>
              <w:widowControl/>
              <w:numPr>
                <w:ilvl w:val="0"/>
                <w:numId w:val="50"/>
              </w:numPr>
              <w:autoSpaceDE/>
              <w:autoSpaceDN/>
              <w:adjustRightInd/>
            </w:pPr>
            <w:r w:rsidRPr="00456C01">
              <w:t>Редукция гласных звуков (качественная, количественная).</w:t>
            </w:r>
          </w:p>
          <w:p w:rsidR="005277F1" w:rsidRPr="00456C01" w:rsidRDefault="005277F1" w:rsidP="00FA79AA">
            <w:pPr>
              <w:widowControl/>
              <w:numPr>
                <w:ilvl w:val="0"/>
                <w:numId w:val="50"/>
              </w:numPr>
              <w:autoSpaceDE/>
              <w:autoSpaceDN/>
              <w:adjustRightInd/>
            </w:pPr>
            <w:r w:rsidRPr="00456C01">
              <w:t>Предмет фонологии. Фонема и звук.</w:t>
            </w:r>
          </w:p>
          <w:p w:rsidR="005277F1" w:rsidRPr="00456C01" w:rsidRDefault="005277F1" w:rsidP="00FA79AA">
            <w:pPr>
              <w:widowControl/>
              <w:numPr>
                <w:ilvl w:val="0"/>
                <w:numId w:val="50"/>
              </w:numPr>
              <w:autoSpaceDE/>
              <w:autoSpaceDN/>
              <w:adjustRightInd/>
            </w:pPr>
            <w:r w:rsidRPr="00456C01">
              <w:t>Орфоэпия. Нормы современного русского литературного произношения. Варианты орфоэпических норм. Изменение орфоэпических норм русского языка. Источники отклонения от норм произношения.</w:t>
            </w:r>
          </w:p>
          <w:p w:rsidR="005277F1" w:rsidRPr="00456C01" w:rsidRDefault="005277F1" w:rsidP="00FA79AA">
            <w:pPr>
              <w:widowControl/>
              <w:numPr>
                <w:ilvl w:val="0"/>
                <w:numId w:val="50"/>
              </w:numPr>
              <w:autoSpaceDE/>
              <w:autoSpaceDN/>
              <w:adjustRightInd/>
            </w:pPr>
            <w:r w:rsidRPr="00456C01">
              <w:t>Понятие морфемы. Морфема и морф. Слово и морфема.</w:t>
            </w:r>
          </w:p>
          <w:p w:rsidR="005277F1" w:rsidRPr="00456C01" w:rsidRDefault="005277F1" w:rsidP="00FA79AA">
            <w:pPr>
              <w:widowControl/>
              <w:numPr>
                <w:ilvl w:val="0"/>
                <w:numId w:val="50"/>
              </w:numPr>
              <w:autoSpaceDE/>
              <w:autoSpaceDN/>
              <w:adjustRightInd/>
            </w:pPr>
            <w:r w:rsidRPr="00456C01">
              <w:t>Понятие способа словообразования.</w:t>
            </w:r>
          </w:p>
          <w:p w:rsidR="005277F1" w:rsidRPr="00456C01" w:rsidRDefault="005277F1" w:rsidP="00FA79AA">
            <w:pPr>
              <w:widowControl/>
              <w:numPr>
                <w:ilvl w:val="0"/>
                <w:numId w:val="50"/>
              </w:numPr>
              <w:autoSpaceDE/>
              <w:autoSpaceDN/>
              <w:adjustRightInd/>
            </w:pPr>
            <w:r w:rsidRPr="00456C01">
              <w:t>Неморфологические способы словообразования. Лексико-семантический способ. Лексико-синтаксический способ неморфологического словообразования. Морфолого-синтаксический способ неморфологического словообразования.</w:t>
            </w:r>
          </w:p>
          <w:p w:rsidR="005277F1" w:rsidRPr="00456C01" w:rsidRDefault="005277F1" w:rsidP="00FA79AA">
            <w:pPr>
              <w:widowControl/>
              <w:numPr>
                <w:ilvl w:val="0"/>
                <w:numId w:val="50"/>
              </w:numPr>
              <w:autoSpaceDE/>
              <w:autoSpaceDN/>
              <w:adjustRightInd/>
            </w:pPr>
            <w:r w:rsidRPr="00456C01">
              <w:t>Морфологические способы словообразования (суффиксальный, префиксальный, префиксально-суффиксальный, постфиксальный, префиксально-постфиксальный, суффиксально-постфиксальный, безаффиксный). Понятие редеривации.</w:t>
            </w:r>
          </w:p>
          <w:p w:rsidR="005277F1" w:rsidRPr="00FA79AA" w:rsidRDefault="005277F1" w:rsidP="00FA79AA">
            <w:pPr>
              <w:ind w:firstLine="0"/>
              <w:rPr>
                <w:b/>
              </w:rPr>
            </w:pPr>
            <w:r w:rsidRPr="00FA79AA">
              <w:rPr>
                <w:b/>
              </w:rPr>
              <w:t>Перечень теоретических вопросов к экзамену (2 семестр)</w:t>
            </w:r>
          </w:p>
          <w:p w:rsidR="005277F1" w:rsidRPr="00456C01" w:rsidRDefault="005277F1" w:rsidP="00FA79AA">
            <w:pPr>
              <w:widowControl/>
              <w:numPr>
                <w:ilvl w:val="0"/>
                <w:numId w:val="45"/>
              </w:numPr>
              <w:autoSpaceDE/>
              <w:autoSpaceDN/>
              <w:adjustRightInd/>
            </w:pPr>
            <w:r w:rsidRPr="00456C01">
              <w:t>Морфология как особый раздел грамматики. Предмет и задачи морфологии.</w:t>
            </w:r>
          </w:p>
          <w:p w:rsidR="005277F1" w:rsidRPr="00456C01" w:rsidRDefault="005277F1" w:rsidP="00FA79AA">
            <w:pPr>
              <w:widowControl/>
              <w:numPr>
                <w:ilvl w:val="0"/>
                <w:numId w:val="45"/>
              </w:numPr>
              <w:autoSpaceDE/>
              <w:autoSpaceDN/>
              <w:adjustRightInd/>
            </w:pPr>
            <w:r w:rsidRPr="00456C01">
              <w:t xml:space="preserve">Имя существительное как часть речи. Лексико-грамматические разряды имен существительных. </w:t>
            </w:r>
          </w:p>
          <w:p w:rsidR="005277F1" w:rsidRPr="00456C01" w:rsidRDefault="005277F1" w:rsidP="00FA79AA">
            <w:pPr>
              <w:widowControl/>
              <w:numPr>
                <w:ilvl w:val="0"/>
                <w:numId w:val="45"/>
              </w:numPr>
              <w:autoSpaceDE/>
              <w:autoSpaceDN/>
              <w:adjustRightInd/>
            </w:pPr>
            <w:r w:rsidRPr="00456C01">
              <w:t>Имя прилагательное как часть речи. Лексико-грамматические разряды имен прилагательных.</w:t>
            </w:r>
          </w:p>
          <w:p w:rsidR="005277F1" w:rsidRPr="00456C01" w:rsidRDefault="005277F1" w:rsidP="00FA79AA">
            <w:pPr>
              <w:widowControl/>
              <w:numPr>
                <w:ilvl w:val="0"/>
                <w:numId w:val="45"/>
              </w:numPr>
              <w:autoSpaceDE/>
              <w:autoSpaceDN/>
              <w:adjustRightInd/>
            </w:pPr>
            <w:r w:rsidRPr="00456C01">
              <w:t>Имя числительное как часть речи.</w:t>
            </w:r>
          </w:p>
          <w:p w:rsidR="005277F1" w:rsidRPr="00456C01" w:rsidRDefault="005277F1" w:rsidP="00FA79AA">
            <w:pPr>
              <w:widowControl/>
              <w:numPr>
                <w:ilvl w:val="0"/>
                <w:numId w:val="45"/>
              </w:numPr>
              <w:autoSpaceDE/>
              <w:autoSpaceDN/>
              <w:adjustRightInd/>
            </w:pPr>
            <w:r w:rsidRPr="00456C01">
              <w:t>Местоимение как часть речи.</w:t>
            </w:r>
          </w:p>
          <w:p w:rsidR="005277F1" w:rsidRPr="00456C01" w:rsidRDefault="005277F1" w:rsidP="00FA79AA">
            <w:pPr>
              <w:widowControl/>
              <w:numPr>
                <w:ilvl w:val="0"/>
                <w:numId w:val="45"/>
              </w:numPr>
              <w:tabs>
                <w:tab w:val="left" w:pos="851"/>
              </w:tabs>
              <w:autoSpaceDE/>
              <w:autoSpaceDN/>
              <w:adjustRightInd/>
            </w:pPr>
            <w:r w:rsidRPr="00456C01">
              <w:t xml:space="preserve">Глагол как часть речи. Категориальное значение. </w:t>
            </w:r>
          </w:p>
          <w:p w:rsidR="005277F1" w:rsidRPr="00456C01" w:rsidRDefault="005277F1" w:rsidP="00FA79AA">
            <w:pPr>
              <w:widowControl/>
              <w:numPr>
                <w:ilvl w:val="0"/>
                <w:numId w:val="45"/>
              </w:numPr>
              <w:tabs>
                <w:tab w:val="left" w:pos="851"/>
              </w:tabs>
              <w:autoSpaceDE/>
              <w:autoSpaceDN/>
              <w:adjustRightInd/>
            </w:pPr>
            <w:r w:rsidRPr="00456C01">
              <w:t>Наречие как часть речи. Категориальное значение, морфологические признаки, синтаксические функции.</w:t>
            </w:r>
          </w:p>
          <w:p w:rsidR="005277F1" w:rsidRPr="00456C01" w:rsidRDefault="005277F1" w:rsidP="00FA79AA">
            <w:pPr>
              <w:widowControl/>
              <w:numPr>
                <w:ilvl w:val="0"/>
                <w:numId w:val="45"/>
              </w:numPr>
              <w:tabs>
                <w:tab w:val="left" w:pos="851"/>
              </w:tabs>
              <w:autoSpaceDE/>
              <w:autoSpaceDN/>
              <w:adjustRightInd/>
            </w:pPr>
            <w:r w:rsidRPr="00456C01">
              <w:t>Слова категории состояния как часть речи. Категориальное значение, морфологические признаки, синтаксические функции.</w:t>
            </w:r>
          </w:p>
          <w:p w:rsidR="005277F1" w:rsidRPr="00456C01" w:rsidRDefault="005277F1" w:rsidP="00FA79AA">
            <w:pPr>
              <w:widowControl/>
              <w:numPr>
                <w:ilvl w:val="0"/>
                <w:numId w:val="45"/>
              </w:numPr>
              <w:tabs>
                <w:tab w:val="left" w:pos="851"/>
              </w:tabs>
              <w:autoSpaceDE/>
              <w:autoSpaceDN/>
              <w:adjustRightInd/>
            </w:pPr>
            <w:r w:rsidRPr="00456C01">
              <w:t xml:space="preserve">Общие свойства и функции служебных частей речи. </w:t>
            </w:r>
          </w:p>
          <w:p w:rsidR="005277F1" w:rsidRPr="00FA79AA" w:rsidRDefault="005277F1" w:rsidP="00FA79AA">
            <w:pPr>
              <w:tabs>
                <w:tab w:val="left" w:pos="709"/>
                <w:tab w:val="left" w:pos="851"/>
              </w:tabs>
              <w:ind w:firstLine="0"/>
              <w:rPr>
                <w:b/>
              </w:rPr>
            </w:pPr>
            <w:r w:rsidRPr="00FA79AA">
              <w:rPr>
                <w:b/>
              </w:rPr>
              <w:t>Перечень теоретических вопросов к зачету (3 семестр)</w:t>
            </w:r>
          </w:p>
          <w:p w:rsidR="005277F1" w:rsidRPr="00456C01" w:rsidRDefault="005277F1" w:rsidP="00FA79AA">
            <w:pPr>
              <w:widowControl/>
              <w:numPr>
                <w:ilvl w:val="0"/>
                <w:numId w:val="43"/>
              </w:numPr>
              <w:overflowPunct w:val="0"/>
              <w:textAlignment w:val="baseline"/>
            </w:pPr>
            <w:r w:rsidRPr="00456C01">
              <w:t>Предмет синтаксиса. Основные единицы синтаксиса. Средства построения синтаксических единиц</w:t>
            </w:r>
            <w:r w:rsidRPr="00FA79AA">
              <w:rPr>
                <w:lang w:val="en-US"/>
              </w:rPr>
              <w:t>.</w:t>
            </w:r>
          </w:p>
          <w:p w:rsidR="005277F1" w:rsidRPr="00456C01" w:rsidRDefault="005277F1" w:rsidP="00FA79AA">
            <w:pPr>
              <w:widowControl/>
              <w:numPr>
                <w:ilvl w:val="0"/>
                <w:numId w:val="43"/>
              </w:numPr>
              <w:overflowPunct w:val="0"/>
              <w:textAlignment w:val="baseline"/>
            </w:pPr>
            <w:r w:rsidRPr="00456C01">
              <w:t xml:space="preserve">Словосочетание как единица синтаксиса. Принципы классификации словосочетаний </w:t>
            </w:r>
          </w:p>
          <w:p w:rsidR="005277F1" w:rsidRPr="00456C01" w:rsidRDefault="005277F1" w:rsidP="00FA79AA">
            <w:pPr>
              <w:widowControl/>
              <w:numPr>
                <w:ilvl w:val="0"/>
                <w:numId w:val="43"/>
              </w:numPr>
              <w:overflowPunct w:val="0"/>
              <w:textAlignment w:val="baseline"/>
            </w:pPr>
            <w:r w:rsidRPr="00456C01">
              <w:t>Члены предложения как структурно-семантические компоненты предложения. Морфологизованные и неморфологизованные члены предложения.</w:t>
            </w:r>
          </w:p>
          <w:p w:rsidR="005277F1" w:rsidRPr="00456C01" w:rsidRDefault="005277F1" w:rsidP="00FA79AA">
            <w:pPr>
              <w:widowControl/>
              <w:numPr>
                <w:ilvl w:val="0"/>
                <w:numId w:val="43"/>
              </w:numPr>
              <w:overflowPunct w:val="0"/>
              <w:textAlignment w:val="baseline"/>
            </w:pPr>
            <w:r w:rsidRPr="00456C01">
              <w:t>Главные члены предложения. Подлежащее, его семантика и способы выражения. Простое глагольное сказуемое. Составное глагольное сказуемое, его особенности. Составное именное сказуемое, его особенности.</w:t>
            </w:r>
          </w:p>
          <w:p w:rsidR="005277F1" w:rsidRPr="00456C01" w:rsidRDefault="005277F1" w:rsidP="00FA79AA">
            <w:pPr>
              <w:widowControl/>
              <w:numPr>
                <w:ilvl w:val="0"/>
                <w:numId w:val="43"/>
              </w:numPr>
              <w:overflowPunct w:val="0"/>
              <w:textAlignment w:val="baseline"/>
            </w:pPr>
            <w:r w:rsidRPr="00456C01">
              <w:t>Второстепенные члены предложения. Дополнение. Прямое и косвенное дополнение. Определение</w:t>
            </w:r>
            <w:r w:rsidRPr="00FA79AA">
              <w:rPr>
                <w:lang w:val="en-US"/>
              </w:rPr>
              <w:t xml:space="preserve">, </w:t>
            </w:r>
            <w:r w:rsidRPr="00456C01">
              <w:t>его разновидности</w:t>
            </w:r>
            <w:r w:rsidRPr="00FA79AA">
              <w:rPr>
                <w:lang w:val="en-US"/>
              </w:rPr>
              <w:t>.</w:t>
            </w:r>
            <w:r w:rsidRPr="00456C01">
              <w:t xml:space="preserve"> Обстоятельство</w:t>
            </w:r>
            <w:r w:rsidRPr="00FA79AA">
              <w:rPr>
                <w:lang w:val="en-US"/>
              </w:rPr>
              <w:t>.</w:t>
            </w:r>
            <w:r w:rsidRPr="00456C01">
              <w:t xml:space="preserve"> Виды обстоятельств</w:t>
            </w:r>
            <w:r w:rsidRPr="00FA79AA">
              <w:rPr>
                <w:lang w:val="en-US"/>
              </w:rPr>
              <w:t>.</w:t>
            </w:r>
          </w:p>
          <w:p w:rsidR="005277F1" w:rsidRPr="00456C01" w:rsidRDefault="005277F1" w:rsidP="00FA79AA">
            <w:pPr>
              <w:widowControl/>
              <w:numPr>
                <w:ilvl w:val="0"/>
                <w:numId w:val="43"/>
              </w:numPr>
              <w:autoSpaceDE/>
              <w:autoSpaceDN/>
              <w:adjustRightInd/>
            </w:pPr>
            <w:r w:rsidRPr="00456C01">
              <w:t>Сложное предложение как единица синтаксиса. Основные признаки сложного предложения. Грамматическое значение и структурная организация сложного предложения. Средства связи частей сложного предложения.</w:t>
            </w:r>
          </w:p>
          <w:p w:rsidR="005277F1" w:rsidRPr="00FA79AA" w:rsidRDefault="005277F1" w:rsidP="00FA79AA">
            <w:pPr>
              <w:tabs>
                <w:tab w:val="left" w:pos="851"/>
              </w:tabs>
              <w:ind w:firstLine="0"/>
              <w:jc w:val="center"/>
              <w:rPr>
                <w:rStyle w:val="FontStyle20"/>
                <w:rFonts w:ascii="Times New Roman" w:hAnsi="Times New Roman" w:cs="Times New Roman"/>
                <w:b/>
                <w:sz w:val="24"/>
                <w:szCs w:val="24"/>
              </w:rPr>
            </w:pPr>
            <w:r w:rsidRPr="00FA79AA">
              <w:rPr>
                <w:rStyle w:val="FontStyle20"/>
                <w:rFonts w:ascii="Times New Roman" w:hAnsi="Times New Roman" w:cs="Times New Roman"/>
                <w:b/>
                <w:sz w:val="24"/>
                <w:szCs w:val="24"/>
              </w:rPr>
              <w:t>Варианты тестовых заданий для текущего контроля:</w:t>
            </w:r>
          </w:p>
          <w:p w:rsidR="005277F1" w:rsidRPr="00FA79AA" w:rsidRDefault="005277F1" w:rsidP="00456C01">
            <w:pPr>
              <w:rPr>
                <w:color w:val="000000"/>
              </w:rPr>
            </w:pPr>
            <w:r w:rsidRPr="00FA79AA">
              <w:rPr>
                <w:b/>
                <w:color w:val="000000"/>
              </w:rPr>
              <w:t>Морфемика. Словообразование</w:t>
            </w:r>
          </w:p>
          <w:p w:rsidR="005277F1" w:rsidRPr="00FA79AA" w:rsidRDefault="005277F1" w:rsidP="00FA79AA">
            <w:pPr>
              <w:ind w:firstLine="0"/>
              <w:rPr>
                <w:color w:val="000000"/>
              </w:rPr>
            </w:pPr>
            <w:r w:rsidRPr="00FA79AA">
              <w:rPr>
                <w:color w:val="000000"/>
              </w:rPr>
              <w:t>1.Определите слово, не имеющее окончание</w:t>
            </w:r>
          </w:p>
          <w:p w:rsidR="005277F1" w:rsidRPr="00FA79AA" w:rsidRDefault="005277F1" w:rsidP="00456C01">
            <w:pPr>
              <w:rPr>
                <w:color w:val="000000"/>
              </w:rPr>
            </w:pPr>
            <w:r w:rsidRPr="00FA79AA">
              <w:rPr>
                <w:color w:val="000000"/>
              </w:rPr>
              <w:t>1) ура     2) кто      3) весел</w:t>
            </w:r>
          </w:p>
          <w:p w:rsidR="005277F1" w:rsidRPr="00FA79AA" w:rsidRDefault="005277F1" w:rsidP="00FA79AA">
            <w:pPr>
              <w:ind w:firstLine="0"/>
              <w:rPr>
                <w:color w:val="000000"/>
              </w:rPr>
            </w:pPr>
            <w:r w:rsidRPr="00FA79AA">
              <w:rPr>
                <w:color w:val="000000"/>
              </w:rPr>
              <w:t>2.Определите ряд однокорневых слов</w:t>
            </w:r>
          </w:p>
          <w:p w:rsidR="005277F1" w:rsidRPr="00FA79AA" w:rsidRDefault="005277F1" w:rsidP="00456C01">
            <w:pPr>
              <w:rPr>
                <w:color w:val="000000"/>
              </w:rPr>
            </w:pPr>
            <w:r w:rsidRPr="00FA79AA">
              <w:rPr>
                <w:color w:val="000000"/>
              </w:rPr>
              <w:t>1) касаться, коснуться  2) родной, родинка   3) дать, предать</w:t>
            </w:r>
          </w:p>
          <w:p w:rsidR="005277F1" w:rsidRPr="00FA79AA" w:rsidRDefault="005277F1" w:rsidP="00FA79AA">
            <w:pPr>
              <w:ind w:firstLine="0"/>
              <w:rPr>
                <w:color w:val="000000"/>
              </w:rPr>
            </w:pPr>
            <w:r w:rsidRPr="00FA79AA">
              <w:rPr>
                <w:color w:val="000000"/>
              </w:rPr>
              <w:t>3.Выделите слово, имеющее три корня</w:t>
            </w:r>
          </w:p>
          <w:p w:rsidR="005277F1" w:rsidRPr="00FA79AA" w:rsidRDefault="005277F1" w:rsidP="00456C01">
            <w:pPr>
              <w:rPr>
                <w:color w:val="000000"/>
              </w:rPr>
            </w:pPr>
            <w:r w:rsidRPr="00FA79AA">
              <w:rPr>
                <w:color w:val="000000"/>
              </w:rPr>
              <w:t xml:space="preserve"> 1) нефтегазопровод   2) передвижной     3) вице президент</w:t>
            </w:r>
          </w:p>
          <w:p w:rsidR="005277F1" w:rsidRPr="00FA79AA" w:rsidRDefault="005277F1" w:rsidP="00FA79AA">
            <w:pPr>
              <w:ind w:firstLine="0"/>
              <w:rPr>
                <w:color w:val="000000"/>
              </w:rPr>
            </w:pPr>
            <w:r w:rsidRPr="00FA79AA">
              <w:rPr>
                <w:color w:val="000000"/>
              </w:rPr>
              <w:t>4. Укажите слово, образованное морфолого-синтаксическим способом</w:t>
            </w:r>
          </w:p>
          <w:p w:rsidR="005277F1" w:rsidRPr="00FA79AA" w:rsidRDefault="005277F1" w:rsidP="00456C01">
            <w:pPr>
              <w:rPr>
                <w:color w:val="000000"/>
              </w:rPr>
            </w:pPr>
            <w:r w:rsidRPr="00FA79AA">
              <w:rPr>
                <w:color w:val="000000"/>
              </w:rPr>
              <w:t>1) мостовая    2) закусочная    3) блинная</w:t>
            </w:r>
          </w:p>
          <w:p w:rsidR="005277F1" w:rsidRPr="00FA79AA" w:rsidRDefault="005277F1" w:rsidP="00FA79AA">
            <w:pPr>
              <w:ind w:firstLine="0"/>
              <w:rPr>
                <w:color w:val="000000"/>
              </w:rPr>
            </w:pPr>
            <w:r w:rsidRPr="00FA79AA">
              <w:rPr>
                <w:color w:val="000000"/>
              </w:rPr>
              <w:t>5.Определите слово, образованное от наречия</w:t>
            </w:r>
          </w:p>
          <w:p w:rsidR="005277F1" w:rsidRPr="00FA79AA" w:rsidRDefault="005277F1" w:rsidP="00456C01">
            <w:pPr>
              <w:rPr>
                <w:color w:val="000000"/>
              </w:rPr>
            </w:pPr>
            <w:r w:rsidRPr="00FA79AA">
              <w:rPr>
                <w:color w:val="000000"/>
              </w:rPr>
              <w:t xml:space="preserve">  1) нигде         2) досуха            3) по-вашему</w:t>
            </w:r>
          </w:p>
          <w:p w:rsidR="005277F1" w:rsidRPr="00FA79AA" w:rsidRDefault="005277F1" w:rsidP="00FA79AA">
            <w:pPr>
              <w:ind w:firstLine="0"/>
              <w:rPr>
                <w:color w:val="000000"/>
              </w:rPr>
            </w:pPr>
            <w:r w:rsidRPr="00FA79AA">
              <w:rPr>
                <w:color w:val="000000"/>
              </w:rPr>
              <w:t>6.Выделите слово, образованное сложением с суффиксацией</w:t>
            </w:r>
          </w:p>
          <w:p w:rsidR="005277F1" w:rsidRPr="00FA79AA" w:rsidRDefault="005277F1" w:rsidP="00456C01">
            <w:pPr>
              <w:rPr>
                <w:color w:val="000000"/>
              </w:rPr>
            </w:pPr>
            <w:r w:rsidRPr="00FA79AA">
              <w:rPr>
                <w:color w:val="000000"/>
              </w:rPr>
              <w:t xml:space="preserve">  1) сельскохозяйственный    2) скоростной    3) лесопарковый</w:t>
            </w:r>
          </w:p>
          <w:p w:rsidR="005277F1" w:rsidRPr="00FA79AA" w:rsidRDefault="005277F1" w:rsidP="00FA79AA">
            <w:pPr>
              <w:ind w:firstLine="0"/>
              <w:rPr>
                <w:color w:val="000000"/>
              </w:rPr>
            </w:pPr>
            <w:r w:rsidRPr="00FA79AA">
              <w:rPr>
                <w:color w:val="000000"/>
              </w:rPr>
              <w:t>7.Найдите звуковую аббревиатуру</w:t>
            </w:r>
          </w:p>
          <w:p w:rsidR="005277F1" w:rsidRPr="00FA79AA" w:rsidRDefault="005277F1" w:rsidP="00456C01">
            <w:pPr>
              <w:rPr>
                <w:color w:val="000000"/>
              </w:rPr>
            </w:pPr>
            <w:r w:rsidRPr="00FA79AA">
              <w:rPr>
                <w:color w:val="000000"/>
              </w:rPr>
              <w:t xml:space="preserve">   1) НДР                       2) ТЮЗ                              3) Зампред</w:t>
            </w:r>
          </w:p>
          <w:p w:rsidR="005277F1" w:rsidRPr="00FA79AA" w:rsidRDefault="005277F1" w:rsidP="00FA79AA">
            <w:pPr>
              <w:pStyle w:val="ListParagraph"/>
              <w:widowControl w:val="0"/>
              <w:overflowPunct w:val="0"/>
              <w:autoSpaceDE w:val="0"/>
              <w:autoSpaceDN w:val="0"/>
              <w:adjustRightInd w:val="0"/>
              <w:spacing w:line="240" w:lineRule="auto"/>
              <w:ind w:left="0"/>
              <w:rPr>
                <w:b/>
                <w:szCs w:val="24"/>
                <w:lang w:val="ru-RU"/>
              </w:rPr>
            </w:pPr>
            <w:r w:rsidRPr="00FA79AA">
              <w:rPr>
                <w:b/>
                <w:szCs w:val="24"/>
                <w:lang w:val="ru-RU"/>
              </w:rPr>
              <w:t>Тесты:</w:t>
            </w:r>
          </w:p>
          <w:p w:rsidR="005277F1" w:rsidRPr="00FA79AA" w:rsidRDefault="005277F1" w:rsidP="00FA79AA">
            <w:pPr>
              <w:pStyle w:val="NoSpacing"/>
              <w:jc w:val="both"/>
              <w:rPr>
                <w:rFonts w:ascii="Times New Roman" w:hAnsi="Times New Roman"/>
                <w:b/>
                <w:bCs/>
                <w:sz w:val="24"/>
                <w:szCs w:val="24"/>
              </w:rPr>
            </w:pPr>
            <w:r w:rsidRPr="00FA79AA">
              <w:rPr>
                <w:rFonts w:ascii="Times New Roman" w:hAnsi="Times New Roman"/>
                <w:b/>
                <w:bCs/>
                <w:sz w:val="24"/>
                <w:szCs w:val="24"/>
              </w:rPr>
              <w:t>Тест 1. Отметьте случаи постановки знаков препинания:</w:t>
            </w:r>
          </w:p>
          <w:p w:rsidR="005277F1" w:rsidRPr="00FA79AA" w:rsidRDefault="005277F1" w:rsidP="00FA79AA">
            <w:pPr>
              <w:pStyle w:val="NoSpacing"/>
              <w:jc w:val="both"/>
              <w:rPr>
                <w:rFonts w:ascii="Times New Roman" w:hAnsi="Times New Roman"/>
                <w:iCs/>
                <w:color w:val="000000"/>
                <w:sz w:val="24"/>
                <w:szCs w:val="24"/>
              </w:rPr>
            </w:pPr>
            <w:r w:rsidRPr="00FA79AA">
              <w:rPr>
                <w:rFonts w:ascii="Times New Roman" w:hAnsi="Times New Roman"/>
                <w:b/>
                <w:bCs/>
                <w:i/>
                <w:sz w:val="24"/>
                <w:szCs w:val="24"/>
              </w:rPr>
              <w:t>Задание 1.</w:t>
            </w:r>
            <w:r w:rsidRPr="00FA79AA">
              <w:rPr>
                <w:rFonts w:ascii="Times New Roman" w:hAnsi="Times New Roman"/>
                <w:b/>
                <w:bCs/>
                <w:sz w:val="24"/>
                <w:szCs w:val="24"/>
              </w:rPr>
              <w:t xml:space="preserve"> </w:t>
            </w:r>
            <w:r w:rsidRPr="00FA79AA">
              <w:rPr>
                <w:rFonts w:ascii="Times New Roman" w:hAnsi="Times New Roman"/>
                <w:iCs/>
                <w:color w:val="000000"/>
                <w:sz w:val="24"/>
                <w:szCs w:val="24"/>
              </w:rPr>
              <w:t xml:space="preserve">Дружившие </w:t>
            </w:r>
            <w:r w:rsidRPr="00FA79AA">
              <w:rPr>
                <w:rFonts w:ascii="Times New Roman" w:hAnsi="Times New Roman"/>
                <w:color w:val="000000"/>
                <w:sz w:val="24"/>
                <w:szCs w:val="24"/>
              </w:rPr>
              <w:t xml:space="preserve">с </w:t>
            </w:r>
            <w:r w:rsidRPr="00FA79AA">
              <w:rPr>
                <w:rFonts w:ascii="Times New Roman" w:hAnsi="Times New Roman"/>
                <w:iCs/>
                <w:color w:val="000000"/>
                <w:sz w:val="24"/>
                <w:szCs w:val="24"/>
              </w:rPr>
              <w:t>детства (1) они никогда не расставались. Они (2)агрономы, поехали работать в село. Ягоды (3) собранные детьми (4) были вкусны.  Дед (5) знал все о далеком времени.</w:t>
            </w:r>
          </w:p>
          <w:p w:rsidR="005277F1" w:rsidRPr="00FA79AA" w:rsidRDefault="005277F1" w:rsidP="00FA79AA">
            <w:pPr>
              <w:pStyle w:val="NoSpacing"/>
              <w:jc w:val="both"/>
              <w:rPr>
                <w:rFonts w:ascii="Times New Roman" w:hAnsi="Times New Roman"/>
                <w:sz w:val="24"/>
                <w:szCs w:val="24"/>
              </w:rPr>
            </w:pPr>
            <w:r w:rsidRPr="00FA79AA">
              <w:rPr>
                <w:rFonts w:ascii="Times New Roman" w:hAnsi="Times New Roman"/>
                <w:b/>
                <w:i/>
                <w:iCs/>
                <w:color w:val="000000"/>
                <w:sz w:val="24"/>
                <w:szCs w:val="24"/>
              </w:rPr>
              <w:t xml:space="preserve">Задание 2. </w:t>
            </w:r>
            <w:r w:rsidRPr="00FA79AA">
              <w:rPr>
                <w:rFonts w:ascii="Times New Roman" w:hAnsi="Times New Roman"/>
                <w:sz w:val="24"/>
                <w:szCs w:val="24"/>
              </w:rPr>
              <w:t>Занимаясь литературным творчеством, В. И. Даль (1) конечно (2) главным делом своей жизни считал создание «Словаря живого великорусского языка». Первое слово для этой книги (3) по воспоминаниям современников (4) он записал в восемнадцать лет.</w:t>
            </w:r>
          </w:p>
          <w:p w:rsidR="005277F1" w:rsidRPr="00FA79AA" w:rsidRDefault="005277F1" w:rsidP="00FA79AA">
            <w:pPr>
              <w:pStyle w:val="NoSpacing"/>
              <w:jc w:val="both"/>
              <w:rPr>
                <w:rFonts w:ascii="Times New Roman" w:hAnsi="Times New Roman"/>
                <w:sz w:val="24"/>
                <w:szCs w:val="24"/>
              </w:rPr>
            </w:pPr>
            <w:r w:rsidRPr="00FA79AA">
              <w:rPr>
                <w:rFonts w:ascii="Times New Roman" w:hAnsi="Times New Roman"/>
                <w:b/>
                <w:i/>
                <w:sz w:val="24"/>
                <w:szCs w:val="24"/>
              </w:rPr>
              <w:t>Задание 3.</w:t>
            </w:r>
            <w:r w:rsidRPr="00FA79AA">
              <w:rPr>
                <w:rFonts w:ascii="Times New Roman" w:hAnsi="Times New Roman"/>
                <w:sz w:val="24"/>
                <w:szCs w:val="24"/>
              </w:rPr>
              <w:t xml:space="preserve"> </w:t>
            </w:r>
            <w:r w:rsidRPr="00FA79AA">
              <w:rPr>
                <w:rFonts w:ascii="Times New Roman" w:hAnsi="Times New Roman"/>
                <w:bCs/>
                <w:color w:val="000000"/>
                <w:sz w:val="24"/>
                <w:szCs w:val="24"/>
              </w:rPr>
              <w:t>Каждый писатель является психологом (1) в задачи (2) которого (3) входит понимание мотивов поступков героя и раскрытие его души.</w:t>
            </w:r>
          </w:p>
          <w:p w:rsidR="005277F1" w:rsidRPr="00FA79AA" w:rsidRDefault="005277F1" w:rsidP="00FA79AA">
            <w:pPr>
              <w:pStyle w:val="NoSpacing"/>
              <w:jc w:val="both"/>
              <w:rPr>
                <w:rFonts w:ascii="Times New Roman" w:hAnsi="Times New Roman"/>
                <w:sz w:val="24"/>
                <w:szCs w:val="24"/>
              </w:rPr>
            </w:pPr>
            <w:r w:rsidRPr="00FA79AA">
              <w:rPr>
                <w:rFonts w:ascii="Times New Roman" w:hAnsi="Times New Roman"/>
                <w:b/>
                <w:i/>
                <w:sz w:val="24"/>
                <w:szCs w:val="24"/>
              </w:rPr>
              <w:t>Задание 4.</w:t>
            </w:r>
            <w:r w:rsidRPr="00FA79AA">
              <w:rPr>
                <w:rFonts w:ascii="Times New Roman" w:hAnsi="Times New Roman"/>
                <w:sz w:val="24"/>
                <w:szCs w:val="24"/>
              </w:rPr>
              <w:t xml:space="preserve"> Раны слишком глубоки (1) и (2) даже (3) если удастся их зашить (4) газовую гангрену не остановишь [Вальтер Запашный]. </w:t>
            </w:r>
          </w:p>
          <w:p w:rsidR="005277F1" w:rsidRPr="00FA79AA" w:rsidRDefault="005277F1" w:rsidP="00FA79AA">
            <w:pPr>
              <w:pStyle w:val="NoSpacing"/>
              <w:jc w:val="both"/>
              <w:rPr>
                <w:rFonts w:ascii="Times New Roman" w:hAnsi="Times New Roman"/>
                <w:b/>
                <w:sz w:val="24"/>
                <w:szCs w:val="24"/>
                <w:shd w:val="clear" w:color="auto" w:fill="FFFFFF"/>
              </w:rPr>
            </w:pPr>
            <w:r w:rsidRPr="00FA79AA">
              <w:rPr>
                <w:rFonts w:ascii="Times New Roman" w:hAnsi="Times New Roman"/>
                <w:b/>
                <w:sz w:val="24"/>
                <w:szCs w:val="24"/>
                <w:shd w:val="clear" w:color="auto" w:fill="FFFFFF"/>
              </w:rPr>
              <w:t>Тест 2.</w:t>
            </w:r>
          </w:p>
          <w:p w:rsidR="005277F1" w:rsidRPr="00FA79AA" w:rsidRDefault="005277F1" w:rsidP="00FA79AA">
            <w:pPr>
              <w:pStyle w:val="NoSpacing"/>
              <w:jc w:val="both"/>
              <w:rPr>
                <w:rFonts w:ascii="Times New Roman" w:hAnsi="Times New Roman"/>
                <w:i/>
                <w:sz w:val="24"/>
                <w:szCs w:val="24"/>
                <w:shd w:val="clear" w:color="auto" w:fill="FFFFFF"/>
              </w:rPr>
            </w:pPr>
            <w:r w:rsidRPr="00FA79AA">
              <w:rPr>
                <w:rFonts w:ascii="Times New Roman" w:hAnsi="Times New Roman"/>
                <w:i/>
                <w:sz w:val="24"/>
                <w:szCs w:val="24"/>
                <w:shd w:val="clear" w:color="auto" w:fill="FFFFFF"/>
              </w:rPr>
              <w:t xml:space="preserve">1. Найдите предложения, в которых </w:t>
            </w:r>
            <w:r w:rsidRPr="00FA79AA">
              <w:rPr>
                <w:rFonts w:ascii="Times New Roman" w:hAnsi="Times New Roman"/>
                <w:b/>
                <w:i/>
                <w:sz w:val="24"/>
                <w:szCs w:val="24"/>
                <w:shd w:val="clear" w:color="auto" w:fill="FFFFFF"/>
              </w:rPr>
              <w:t>тире</w:t>
            </w:r>
            <w:r w:rsidRPr="00FA79AA">
              <w:rPr>
                <w:rFonts w:ascii="Times New Roman" w:hAnsi="Times New Roman"/>
                <w:i/>
                <w:sz w:val="24"/>
                <w:szCs w:val="24"/>
                <w:shd w:val="clear" w:color="auto" w:fill="FFFFFF"/>
              </w:rPr>
              <w:t xml:space="preserve"> ставится в соответствии с одним и тем же правилом пунктуации. Запишите номера этих предложении. </w:t>
            </w:r>
          </w:p>
          <w:p w:rsidR="005277F1" w:rsidRPr="00FA79AA" w:rsidRDefault="005277F1" w:rsidP="00FA79AA">
            <w:pPr>
              <w:pStyle w:val="NoSpacing"/>
              <w:jc w:val="both"/>
              <w:rPr>
                <w:rFonts w:ascii="Times New Roman" w:hAnsi="Times New Roman"/>
                <w:sz w:val="24"/>
                <w:szCs w:val="24"/>
                <w:shd w:val="clear" w:color="auto" w:fill="FFFFFF"/>
              </w:rPr>
            </w:pPr>
            <w:r w:rsidRPr="00FA79AA">
              <w:rPr>
                <w:rFonts w:ascii="Times New Roman" w:hAnsi="Times New Roman"/>
                <w:sz w:val="24"/>
                <w:szCs w:val="24"/>
                <w:shd w:val="clear" w:color="auto" w:fill="FFFFFF"/>
              </w:rPr>
              <w:t xml:space="preserve">(1)Московский университет – старейший классический университет России. (2)Его профессора и выпускники внесли неоценимый вклад в развитие отечественной науки, просвещения и культуры. (3)МГУ был основан в 1755 году. (4)Учреждение университета в Москве стало возможным благодаря деятельности выдающегося ученого-энциклопедиста, первого русского академика Михаила Васильевича Ломоносова. (5)Сегодня МГУ – это комплекс из 40 факультетов, готовящих кадры самых разных направлений. (6)Университет является крупнейшим инновационным центром. (7)Первый в стране научный парк, трансформирующий научные достижения в высокие технологии, открылся в МГУ более 10 лет назад. (8)Кроме того, Московский университет – сложнейшее в инженерно-эксплуатационном отношении хозяйство. (9)В МГУ 1 тыс. отдельных зданий и строений общей площадью около миллиона кв. м, в том числе 8 общежитий, в которых проживает свыше 12 тыс. человек. </w:t>
            </w:r>
          </w:p>
          <w:p w:rsidR="005277F1" w:rsidRPr="00FA79AA" w:rsidRDefault="005277F1" w:rsidP="00FA79AA">
            <w:pPr>
              <w:pStyle w:val="NoSpacing"/>
              <w:jc w:val="both"/>
              <w:rPr>
                <w:rFonts w:ascii="Times New Roman" w:hAnsi="Times New Roman"/>
                <w:i/>
                <w:sz w:val="24"/>
                <w:szCs w:val="24"/>
                <w:shd w:val="clear" w:color="auto" w:fill="FFFFFF"/>
              </w:rPr>
            </w:pPr>
            <w:r w:rsidRPr="00FA79AA">
              <w:rPr>
                <w:rFonts w:ascii="Times New Roman" w:hAnsi="Times New Roman"/>
                <w:i/>
                <w:sz w:val="24"/>
                <w:szCs w:val="24"/>
                <w:shd w:val="clear" w:color="auto" w:fill="FFFFFF"/>
              </w:rPr>
              <w:t xml:space="preserve">2. Найдите предложения, в которых </w:t>
            </w:r>
            <w:r w:rsidRPr="00FA79AA">
              <w:rPr>
                <w:rFonts w:ascii="Times New Roman" w:hAnsi="Times New Roman"/>
                <w:b/>
                <w:i/>
                <w:sz w:val="24"/>
                <w:szCs w:val="24"/>
                <w:shd w:val="clear" w:color="auto" w:fill="FFFFFF"/>
              </w:rPr>
              <w:t>запятая</w:t>
            </w:r>
            <w:r w:rsidRPr="00FA79AA">
              <w:rPr>
                <w:rFonts w:ascii="Times New Roman" w:hAnsi="Times New Roman"/>
                <w:i/>
                <w:sz w:val="24"/>
                <w:szCs w:val="24"/>
                <w:shd w:val="clear" w:color="auto" w:fill="FFFFFF"/>
              </w:rPr>
              <w:t xml:space="preserve"> ставится в соответствии с одним и тем же правилом пунктуации. Запишите номера этих предложении. </w:t>
            </w:r>
          </w:p>
          <w:p w:rsidR="005277F1" w:rsidRPr="00FA79AA" w:rsidRDefault="005277F1" w:rsidP="00FA79AA">
            <w:pPr>
              <w:pStyle w:val="NoSpacing"/>
              <w:jc w:val="both"/>
              <w:rPr>
                <w:rFonts w:ascii="Times New Roman" w:hAnsi="Times New Roman"/>
                <w:sz w:val="24"/>
                <w:szCs w:val="24"/>
                <w:shd w:val="clear" w:color="auto" w:fill="FFFFFF"/>
              </w:rPr>
            </w:pPr>
            <w:r w:rsidRPr="00FA79AA">
              <w:rPr>
                <w:rFonts w:ascii="Times New Roman" w:hAnsi="Times New Roman"/>
                <w:sz w:val="24"/>
                <w:szCs w:val="24"/>
                <w:shd w:val="clear" w:color="auto" w:fill="FFFFFF"/>
              </w:rPr>
              <w:t xml:space="preserve">(1)Уникальной достопримечательностью Кавказа являются дольмены. (2)По словам ученых, их возраст составляет около 9 тысячи лет. (3)Дольмен – древнее сооружение из камней, средний вес которого – 70 тонн (4)Более общее название этих построек – мегалиты, «большие камни». (5)Археологами установлено, что дольмены строились в эпоху бронзы. (6)Внутри дольменов исследователи находили черепки глиняной посуды, наконечники скифских стрел, обломки античных амфор, иногда они натыкались на древние захоронения. (7)Некоторые исследователи считают, что дольмены – это могильники, но вовсе не во всех дольменах были обнаружены захоронения. (8)Другие исследователи подозревают, что дольмены – культовые сооружения. (9) Существуют и совсем экзотические версии, по которым дольмены – детища пришельцев из других миров, зародивших жизнь на нашей планете. </w:t>
            </w:r>
          </w:p>
          <w:p w:rsidR="005277F1" w:rsidRPr="00FA79AA" w:rsidRDefault="005277F1" w:rsidP="00FA79AA">
            <w:pPr>
              <w:pStyle w:val="NoSpacing"/>
              <w:jc w:val="both"/>
              <w:rPr>
                <w:rFonts w:ascii="Times New Roman" w:hAnsi="Times New Roman"/>
                <w:i/>
                <w:sz w:val="24"/>
                <w:szCs w:val="24"/>
                <w:shd w:val="clear" w:color="auto" w:fill="FFFFFF"/>
              </w:rPr>
            </w:pPr>
            <w:r w:rsidRPr="00FA79AA">
              <w:rPr>
                <w:rFonts w:ascii="Times New Roman" w:hAnsi="Times New Roman"/>
                <w:b/>
                <w:sz w:val="24"/>
                <w:szCs w:val="24"/>
              </w:rPr>
              <w:t xml:space="preserve">3. </w:t>
            </w:r>
            <w:r w:rsidRPr="00FA79AA">
              <w:rPr>
                <w:rFonts w:ascii="Times New Roman" w:hAnsi="Times New Roman"/>
                <w:i/>
                <w:sz w:val="24"/>
                <w:szCs w:val="24"/>
                <w:shd w:val="clear" w:color="auto" w:fill="FFFFFF"/>
              </w:rPr>
              <w:t xml:space="preserve">Найдите предложения, в которых </w:t>
            </w:r>
            <w:r w:rsidRPr="00FA79AA">
              <w:rPr>
                <w:rFonts w:ascii="Times New Roman" w:hAnsi="Times New Roman"/>
                <w:b/>
                <w:i/>
                <w:sz w:val="24"/>
                <w:szCs w:val="24"/>
                <w:shd w:val="clear" w:color="auto" w:fill="FFFFFF"/>
              </w:rPr>
              <w:t>двоеточие</w:t>
            </w:r>
            <w:r w:rsidRPr="00FA79AA">
              <w:rPr>
                <w:rFonts w:ascii="Times New Roman" w:hAnsi="Times New Roman"/>
                <w:i/>
                <w:sz w:val="24"/>
                <w:szCs w:val="24"/>
                <w:shd w:val="clear" w:color="auto" w:fill="FFFFFF"/>
              </w:rPr>
              <w:t xml:space="preserve"> ставится в соответствии с одним и тем же правилом пунктуации. Запишите номера этих предложении. </w:t>
            </w:r>
          </w:p>
          <w:p w:rsidR="005277F1" w:rsidRPr="00FA79AA" w:rsidRDefault="005277F1" w:rsidP="00456C01">
            <w:pPr>
              <w:rPr>
                <w:b/>
              </w:rPr>
            </w:pPr>
            <w:r w:rsidRPr="00FA79AA">
              <w:rPr>
                <w:shd w:val="clear" w:color="auto" w:fill="FFFFFF"/>
              </w:rPr>
              <w:t>(1)Долина гейзеров – это вулканический каньон шириной всего около двух километров и длиной чуть более четырех. (2)Опытный турист скажет: «Приличных размеров долина, приятное, верно, местечко». (3)А знающий добавит: «Не просто долина в горах, а ущелье среди вулканов». (4)Камчатские вулканы и вправду уникальное явление природы. (5)Такого количества плотно примыкающих друг к другу действующих вулканов на Земле, пожалуй, нет больше нигде. (6)В центре Долины, на левом берегу реки Гейзерной, расположился гейзер Великан. (7)Вся Долина время от времени окутывается паром настолько, что в его густых облаках трудно рассмотреть выходы воды. (8)В такие моменты оказавшиеся здесь люди обращаются в слух: в ущелье звучит симфония торжествующей воды, слышатся шипенье и всплески.</w:t>
            </w:r>
          </w:p>
        </w:tc>
      </w:tr>
      <w:tr w:rsidR="005277F1" w:rsidRPr="00456C01" w:rsidTr="00FA79AA">
        <w:trPr>
          <w:trHeight w:val="2825"/>
        </w:trPr>
        <w:tc>
          <w:tcPr>
            <w:tcW w:w="1668" w:type="dxa"/>
          </w:tcPr>
          <w:p w:rsidR="005277F1" w:rsidRPr="00FA79AA" w:rsidRDefault="005277F1" w:rsidP="00FA79AA">
            <w:pPr>
              <w:tabs>
                <w:tab w:val="left" w:pos="851"/>
              </w:tabs>
              <w:rPr>
                <w:color w:val="000000"/>
              </w:rPr>
            </w:pPr>
            <w:r w:rsidRPr="00FA79AA">
              <w:rPr>
                <w:color w:val="000000"/>
              </w:rPr>
              <w:t>Уметь</w:t>
            </w:r>
          </w:p>
        </w:tc>
        <w:tc>
          <w:tcPr>
            <w:tcW w:w="3969" w:type="dxa"/>
          </w:tcPr>
          <w:p w:rsidR="005277F1" w:rsidRPr="00FA79AA" w:rsidRDefault="005277F1" w:rsidP="00FA79AA">
            <w:pPr>
              <w:pStyle w:val="a"/>
              <w:numPr>
                <w:ilvl w:val="0"/>
                <w:numId w:val="54"/>
              </w:numPr>
              <w:tabs>
                <w:tab w:val="clear" w:pos="720"/>
                <w:tab w:val="clear" w:pos="756"/>
              </w:tabs>
              <w:spacing w:line="240" w:lineRule="auto"/>
              <w:ind w:left="0"/>
              <w:contextualSpacing/>
              <w:rPr>
                <w:color w:val="000000"/>
              </w:rPr>
            </w:pPr>
            <w:r w:rsidRPr="00456C01">
              <w:t>самостоятельно осмыслять факты языка с учетом тенденций развития этих фактов,</w:t>
            </w:r>
          </w:p>
          <w:p w:rsidR="005277F1" w:rsidRPr="00FA79AA" w:rsidRDefault="005277F1" w:rsidP="00FA79AA">
            <w:pPr>
              <w:tabs>
                <w:tab w:val="left" w:pos="851"/>
              </w:tabs>
              <w:rPr>
                <w:color w:val="000000"/>
                <w:highlight w:val="yellow"/>
              </w:rPr>
            </w:pPr>
          </w:p>
        </w:tc>
        <w:tc>
          <w:tcPr>
            <w:tcW w:w="9149" w:type="dxa"/>
          </w:tcPr>
          <w:p w:rsidR="005277F1" w:rsidRPr="00FA79AA" w:rsidRDefault="005277F1" w:rsidP="00FA79AA">
            <w:pPr>
              <w:tabs>
                <w:tab w:val="left" w:pos="851"/>
              </w:tabs>
              <w:rPr>
                <w:b/>
                <w:color w:val="000000"/>
              </w:rPr>
            </w:pPr>
            <w:r w:rsidRPr="00FA79AA">
              <w:rPr>
                <w:b/>
                <w:color w:val="000000"/>
              </w:rPr>
              <w:t>Примерные практические задания для экзамена по морфологии:</w:t>
            </w:r>
          </w:p>
          <w:p w:rsidR="005277F1" w:rsidRPr="00FA79AA" w:rsidRDefault="005277F1" w:rsidP="00456C01">
            <w:pPr>
              <w:rPr>
                <w:b/>
              </w:rPr>
            </w:pPr>
            <w:r w:rsidRPr="00FA79AA">
              <w:rPr>
                <w:b/>
              </w:rPr>
              <w:t>Приложение 1</w:t>
            </w:r>
          </w:p>
          <w:p w:rsidR="005277F1" w:rsidRPr="00456C01" w:rsidRDefault="005277F1" w:rsidP="00456C01">
            <w:r w:rsidRPr="00456C01">
              <w:tab/>
              <w:t xml:space="preserve">1. В затворе </w:t>
            </w:r>
            <w:r w:rsidRPr="00FA79AA">
              <w:rPr>
                <w:u w:val="single"/>
              </w:rPr>
              <w:t>прожил</w:t>
            </w:r>
            <w:r w:rsidRPr="00456C01">
              <w:t xml:space="preserve"> отец Сергий еще семь лет. Сначала отец Сергий принимал многое из того, что ему приносили: и чай, и сахар, и белый хлеб, и молоко, и одежду, и дрова. Но чем дальше и дальше шло время, тем строже и строже он устанавливал свою жизнь, </w:t>
            </w:r>
            <w:r w:rsidRPr="00FA79AA">
              <w:rPr>
                <w:u w:val="single"/>
              </w:rPr>
              <w:t>отказываясь</w:t>
            </w:r>
            <w:r w:rsidRPr="00456C01">
              <w:t xml:space="preserve"> от всего излишнего, и, конечно, дошел до того, что не принимал больше </w:t>
            </w:r>
            <w:r w:rsidRPr="00FA79AA">
              <w:rPr>
                <w:u w:val="single"/>
              </w:rPr>
              <w:t>ничего</w:t>
            </w:r>
            <w:r w:rsidRPr="00456C01">
              <w:t xml:space="preserve">, кроме черного хлеба один раз в неделю. Все то, что приносили ему, он раздавал </w:t>
            </w:r>
            <w:r w:rsidRPr="00FA79AA">
              <w:rPr>
                <w:u w:val="single"/>
              </w:rPr>
              <w:t>бедным</w:t>
            </w:r>
            <w:r w:rsidRPr="00456C01">
              <w:t xml:space="preserve">, </w:t>
            </w:r>
            <w:r w:rsidRPr="00FA79AA">
              <w:rPr>
                <w:u w:val="single"/>
              </w:rPr>
              <w:t>приходившим</w:t>
            </w:r>
            <w:r w:rsidRPr="00456C01">
              <w:t xml:space="preserve"> к нему.</w:t>
            </w:r>
          </w:p>
          <w:p w:rsidR="005277F1" w:rsidRPr="00FA79AA" w:rsidRDefault="005277F1" w:rsidP="00FA79AA">
            <w:pPr>
              <w:pStyle w:val="ListParagraph"/>
              <w:numPr>
                <w:ilvl w:val="0"/>
                <w:numId w:val="62"/>
              </w:numPr>
              <w:spacing w:line="240" w:lineRule="auto"/>
              <w:rPr>
                <w:szCs w:val="24"/>
                <w:lang w:val="ru-RU"/>
              </w:rPr>
            </w:pPr>
            <w:r w:rsidRPr="00FA79AA">
              <w:rPr>
                <w:szCs w:val="24"/>
                <w:lang w:val="ru-RU"/>
              </w:rPr>
              <w:t>Выполнить полный морфологический разбор подчеркнутых слов.</w:t>
            </w:r>
          </w:p>
          <w:p w:rsidR="005277F1" w:rsidRPr="00FA79AA" w:rsidRDefault="005277F1" w:rsidP="00FA79AA">
            <w:pPr>
              <w:pStyle w:val="ListParagraph"/>
              <w:numPr>
                <w:ilvl w:val="0"/>
                <w:numId w:val="62"/>
              </w:numPr>
              <w:spacing w:line="240" w:lineRule="auto"/>
              <w:rPr>
                <w:szCs w:val="24"/>
              </w:rPr>
            </w:pPr>
            <w:r w:rsidRPr="00FA79AA">
              <w:rPr>
                <w:szCs w:val="24"/>
              </w:rPr>
              <w:t xml:space="preserve">Определить все части речи. </w:t>
            </w:r>
          </w:p>
        </w:tc>
      </w:tr>
      <w:tr w:rsidR="005277F1" w:rsidRPr="00456C01" w:rsidTr="00FA79AA">
        <w:trPr>
          <w:trHeight w:val="1407"/>
        </w:trPr>
        <w:tc>
          <w:tcPr>
            <w:tcW w:w="1668" w:type="dxa"/>
          </w:tcPr>
          <w:p w:rsidR="005277F1" w:rsidRPr="00FA79AA" w:rsidRDefault="005277F1" w:rsidP="00FA79AA">
            <w:pPr>
              <w:tabs>
                <w:tab w:val="left" w:pos="851"/>
              </w:tabs>
              <w:rPr>
                <w:color w:val="000000"/>
              </w:rPr>
            </w:pPr>
            <w:r w:rsidRPr="00FA79AA">
              <w:t>Владеть:</w:t>
            </w:r>
          </w:p>
        </w:tc>
        <w:tc>
          <w:tcPr>
            <w:tcW w:w="3969" w:type="dxa"/>
          </w:tcPr>
          <w:p w:rsidR="005277F1" w:rsidRPr="00FA79AA" w:rsidRDefault="005277F1" w:rsidP="00FA79AA">
            <w:pPr>
              <w:pStyle w:val="ListParagraph"/>
              <w:numPr>
                <w:ilvl w:val="0"/>
                <w:numId w:val="85"/>
              </w:numPr>
              <w:spacing w:line="240" w:lineRule="auto"/>
              <w:rPr>
                <w:szCs w:val="24"/>
                <w:lang w:val="ru-RU"/>
              </w:rPr>
            </w:pPr>
            <w:r w:rsidRPr="00FA79AA">
              <w:rPr>
                <w:szCs w:val="24"/>
                <w:lang w:val="ru-RU"/>
              </w:rPr>
              <w:t>Студент должен свободно владеть государственным языком Российской Федерации.</w:t>
            </w:r>
          </w:p>
          <w:p w:rsidR="005277F1" w:rsidRPr="00456C01" w:rsidRDefault="005277F1" w:rsidP="00FA79AA">
            <w:pPr>
              <w:pStyle w:val="a"/>
              <w:numPr>
                <w:ilvl w:val="0"/>
                <w:numId w:val="85"/>
              </w:numPr>
              <w:tabs>
                <w:tab w:val="clear" w:pos="720"/>
                <w:tab w:val="clear" w:pos="756"/>
              </w:tabs>
              <w:spacing w:line="240" w:lineRule="auto"/>
              <w:contextualSpacing/>
            </w:pPr>
            <w:r w:rsidRPr="00456C01">
              <w:t>Коммуникативными навыками.</w:t>
            </w:r>
          </w:p>
        </w:tc>
        <w:tc>
          <w:tcPr>
            <w:tcW w:w="9149" w:type="dxa"/>
          </w:tcPr>
          <w:p w:rsidR="005277F1" w:rsidRPr="00FA79AA" w:rsidRDefault="005277F1" w:rsidP="00456C01">
            <w:pPr>
              <w:rPr>
                <w:b/>
              </w:rPr>
            </w:pPr>
            <w:r w:rsidRPr="00FA79AA">
              <w:rPr>
                <w:b/>
              </w:rPr>
              <w:t>Примеры комплексного задания по разделу «Морфология»</w:t>
            </w:r>
          </w:p>
          <w:p w:rsidR="005277F1" w:rsidRPr="00FA79AA" w:rsidRDefault="005277F1" w:rsidP="00FA79AA">
            <w:pPr>
              <w:ind w:firstLine="709"/>
              <w:rPr>
                <w:i/>
              </w:rPr>
            </w:pPr>
            <w:r w:rsidRPr="00FA79AA">
              <w:rPr>
                <w:i/>
              </w:rPr>
              <w:t>Задание 1: Выписать словосочетания с местоимения и местоименными словами, указать их разряд по семантике и соотнесенности с частью речи:</w:t>
            </w:r>
          </w:p>
          <w:p w:rsidR="005277F1" w:rsidRPr="00456C01" w:rsidRDefault="005277F1" w:rsidP="00FA79AA">
            <w:pPr>
              <w:ind w:firstLine="709"/>
            </w:pPr>
            <w:r w:rsidRPr="00456C01">
              <w:t>А Москва город большой. Дома все господские и лошадей много, а овец нету и собаки не злые. Со звездой тут ребята не ходят и на клирос петь никого не пущают, а раз я видал в одной лавке на окне крючки продаются прямо с леской и на всякую рыбу, очень стоющие, даже такой есть один крючок, что пудового сома удержит. И видал которые лавки, где ружья всякие на манер Бариновых, так что небось рублей сто каждое… А в мясных лавках и тетерева, и рябцы, и зайцы, а в котором месте их стреляют, про то сидельцы не сказывают (А.П. Чехов).</w:t>
            </w:r>
          </w:p>
          <w:p w:rsidR="005277F1" w:rsidRPr="00456C01" w:rsidRDefault="005277F1" w:rsidP="00FA79AA">
            <w:pPr>
              <w:ind w:firstLine="360"/>
            </w:pPr>
            <w:r w:rsidRPr="00456C01">
              <w:t xml:space="preserve">2. </w:t>
            </w:r>
            <w:r w:rsidRPr="00FA79AA">
              <w:rPr>
                <w:i/>
              </w:rPr>
              <w:t>Просклонять прилагательное</w:t>
            </w:r>
            <w:r w:rsidRPr="00456C01">
              <w:t xml:space="preserve"> ЗАЯЧИЙ, </w:t>
            </w:r>
            <w:r w:rsidRPr="00FA79AA">
              <w:rPr>
                <w:i/>
              </w:rPr>
              <w:t>выделить окончания. В чем особенность изменения формы прилагательного</w:t>
            </w:r>
            <w:r w:rsidRPr="00456C01">
              <w:t xml:space="preserve"> ТЕПЛЕЕ.</w:t>
            </w:r>
          </w:p>
          <w:p w:rsidR="005277F1" w:rsidRPr="00456C01" w:rsidRDefault="005277F1" w:rsidP="00456C01">
            <w:r w:rsidRPr="00456C01">
              <w:t xml:space="preserve">3. </w:t>
            </w:r>
            <w:r w:rsidRPr="00FA79AA">
              <w:rPr>
                <w:i/>
              </w:rPr>
              <w:t>Разобрать по составу</w:t>
            </w:r>
            <w:r w:rsidRPr="00456C01">
              <w:t xml:space="preserve">: ОДИННАДЦАТЬ, ЧЕТВЕРО, ВОСЕМЬСОТ, </w:t>
            </w:r>
            <w:r w:rsidRPr="00FA79AA">
              <w:rPr>
                <w:caps/>
              </w:rPr>
              <w:t>пятнадцать, тридцать, шестьсот</w:t>
            </w:r>
            <w:r w:rsidRPr="00456C01">
              <w:t xml:space="preserve">. </w:t>
            </w:r>
            <w:r w:rsidRPr="00FA79AA">
              <w:rPr>
                <w:i/>
              </w:rPr>
              <w:t>Указать способ образования этих числительны</w:t>
            </w:r>
            <w:r w:rsidRPr="00456C01">
              <w:t>х.</w:t>
            </w:r>
          </w:p>
          <w:p w:rsidR="005277F1" w:rsidRPr="00456C01" w:rsidRDefault="005277F1" w:rsidP="00456C01">
            <w:r w:rsidRPr="00456C01">
              <w:t xml:space="preserve">4. </w:t>
            </w:r>
            <w:r w:rsidRPr="00FA79AA">
              <w:rPr>
                <w:i/>
              </w:rPr>
              <w:t>Перечислить все разряды местоимений. Указать особенность склонения местоимения</w:t>
            </w:r>
            <w:r w:rsidRPr="00456C01">
              <w:t xml:space="preserve"> СЕБЯ.</w:t>
            </w:r>
          </w:p>
          <w:p w:rsidR="005277F1" w:rsidRPr="00456C01" w:rsidRDefault="005277F1" w:rsidP="00FA79AA">
            <w:pPr>
              <w:ind w:firstLine="360"/>
            </w:pPr>
            <w:r w:rsidRPr="00456C01">
              <w:t xml:space="preserve">5. </w:t>
            </w:r>
            <w:r w:rsidRPr="00FA79AA">
              <w:rPr>
                <w:i/>
              </w:rPr>
              <w:t>Определить склонение существительных</w:t>
            </w:r>
            <w:r w:rsidRPr="00456C01">
              <w:t>: рука, желание, брюки, рожь, чудо, стремя, ковбой, Толстой, кенгуру, прачечная.</w:t>
            </w:r>
          </w:p>
          <w:p w:rsidR="005277F1" w:rsidRPr="00456C01" w:rsidRDefault="005277F1" w:rsidP="00FA79AA">
            <w:pPr>
              <w:ind w:firstLine="360"/>
            </w:pPr>
            <w:r w:rsidRPr="00456C01">
              <w:t xml:space="preserve">6. </w:t>
            </w:r>
            <w:r w:rsidRPr="00FA79AA">
              <w:rPr>
                <w:i/>
              </w:rPr>
              <w:t>Определить ЛГР имени прилагательного</w:t>
            </w:r>
            <w:r w:rsidRPr="00456C01">
              <w:t>: театральный институт, золотой характер, медвежья походка, рыбий жир, сестрина забота, бронзовый памятник, серебряные брызги моря, стальные рельсы, ореховая скорлупа, кошачья ловкость, отцовский портсигар, сиреневое платье.</w:t>
            </w:r>
          </w:p>
          <w:p w:rsidR="005277F1" w:rsidRPr="00456C01" w:rsidRDefault="005277F1" w:rsidP="00FA79AA">
            <w:pPr>
              <w:ind w:firstLine="360"/>
            </w:pPr>
            <w:r w:rsidRPr="00456C01">
              <w:t xml:space="preserve">7. </w:t>
            </w:r>
            <w:r w:rsidRPr="00FA79AA">
              <w:rPr>
                <w:i/>
              </w:rPr>
              <w:t>Определить часть речи подчеркнутого слова</w:t>
            </w:r>
            <w:r w:rsidRPr="00456C01">
              <w:t>:</w:t>
            </w:r>
          </w:p>
          <w:p w:rsidR="005277F1" w:rsidRPr="00456C01" w:rsidRDefault="005277F1" w:rsidP="00FA79AA">
            <w:pPr>
              <w:widowControl/>
              <w:numPr>
                <w:ilvl w:val="0"/>
                <w:numId w:val="77"/>
              </w:numPr>
              <w:autoSpaceDE/>
              <w:autoSpaceDN/>
              <w:adjustRightInd/>
              <w:ind w:left="0" w:hanging="357"/>
            </w:pPr>
            <w:r w:rsidRPr="00456C01">
              <w:t xml:space="preserve">Худые, источенные </w:t>
            </w:r>
            <w:r w:rsidRPr="00FA79AA">
              <w:rPr>
                <w:u w:val="single"/>
              </w:rPr>
              <w:t>тысячелетними</w:t>
            </w:r>
            <w:r w:rsidRPr="00456C01">
              <w:t xml:space="preserve"> бурями скалы нависали над рекой. </w:t>
            </w:r>
          </w:p>
          <w:p w:rsidR="005277F1" w:rsidRPr="00456C01" w:rsidRDefault="005277F1" w:rsidP="00FA79AA">
            <w:pPr>
              <w:widowControl/>
              <w:numPr>
                <w:ilvl w:val="0"/>
                <w:numId w:val="77"/>
              </w:numPr>
              <w:autoSpaceDE/>
              <w:autoSpaceDN/>
              <w:adjustRightInd/>
              <w:ind w:left="0" w:hanging="357"/>
            </w:pPr>
            <w:r w:rsidRPr="00456C01">
              <w:t xml:space="preserve">У тлеющего костра сидело </w:t>
            </w:r>
            <w:r w:rsidRPr="00FA79AA">
              <w:rPr>
                <w:u w:val="single"/>
              </w:rPr>
              <w:t>трое</w:t>
            </w:r>
            <w:r w:rsidRPr="00456C01">
              <w:t xml:space="preserve"> солдат.</w:t>
            </w:r>
          </w:p>
          <w:p w:rsidR="005277F1" w:rsidRPr="00456C01" w:rsidRDefault="005277F1" w:rsidP="00FA79AA">
            <w:pPr>
              <w:widowControl/>
              <w:numPr>
                <w:ilvl w:val="0"/>
                <w:numId w:val="77"/>
              </w:numPr>
              <w:autoSpaceDE/>
              <w:autoSpaceDN/>
              <w:adjustRightInd/>
              <w:ind w:left="0" w:hanging="357"/>
            </w:pPr>
            <w:r w:rsidRPr="00456C01">
              <w:t xml:space="preserve">Наезднику в горах служил он (кинжал) </w:t>
            </w:r>
            <w:r w:rsidRPr="00FA79AA">
              <w:rPr>
                <w:u w:val="single"/>
              </w:rPr>
              <w:t>много</w:t>
            </w:r>
            <w:r w:rsidRPr="00456C01">
              <w:t xml:space="preserve"> лет.</w:t>
            </w:r>
          </w:p>
          <w:p w:rsidR="005277F1" w:rsidRPr="00456C01" w:rsidRDefault="005277F1" w:rsidP="00FA79AA">
            <w:pPr>
              <w:widowControl/>
              <w:numPr>
                <w:ilvl w:val="0"/>
                <w:numId w:val="77"/>
              </w:numPr>
              <w:autoSpaceDE/>
              <w:autoSpaceDN/>
              <w:adjustRightInd/>
              <w:ind w:left="0" w:hanging="357"/>
            </w:pPr>
            <w:r w:rsidRPr="00FA79AA">
              <w:rPr>
                <w:u w:val="single"/>
              </w:rPr>
              <w:t>Тройка</w:t>
            </w:r>
            <w:r w:rsidRPr="00456C01">
              <w:t xml:space="preserve"> и </w:t>
            </w:r>
            <w:r w:rsidRPr="00FA79AA">
              <w:rPr>
                <w:u w:val="single"/>
              </w:rPr>
              <w:t>пятерка</w:t>
            </w:r>
            <w:r w:rsidRPr="00456C01">
              <w:t xml:space="preserve"> помчит нас что есть мочи.</w:t>
            </w:r>
          </w:p>
          <w:p w:rsidR="005277F1" w:rsidRPr="00456C01" w:rsidRDefault="005277F1" w:rsidP="00FA79AA">
            <w:pPr>
              <w:widowControl/>
              <w:numPr>
                <w:ilvl w:val="0"/>
                <w:numId w:val="77"/>
              </w:numPr>
              <w:autoSpaceDE/>
              <w:autoSpaceDN/>
              <w:adjustRightInd/>
              <w:ind w:left="0" w:hanging="357"/>
            </w:pPr>
            <w:r w:rsidRPr="00456C01">
              <w:t xml:space="preserve">Я только что кончил курс учительской семинарии и отправился на лето к </w:t>
            </w:r>
            <w:r w:rsidRPr="00FA79AA">
              <w:rPr>
                <w:u w:val="single"/>
              </w:rPr>
              <w:t>одному</w:t>
            </w:r>
            <w:r w:rsidRPr="00456C01">
              <w:t xml:space="preserve"> помещику.</w:t>
            </w:r>
          </w:p>
          <w:p w:rsidR="005277F1" w:rsidRPr="00456C01" w:rsidRDefault="005277F1" w:rsidP="00FA79AA">
            <w:pPr>
              <w:widowControl/>
              <w:numPr>
                <w:ilvl w:val="0"/>
                <w:numId w:val="77"/>
              </w:numPr>
              <w:autoSpaceDE/>
              <w:autoSpaceDN/>
              <w:adjustRightInd/>
              <w:ind w:left="0"/>
            </w:pPr>
            <w:r w:rsidRPr="00456C01">
              <w:t xml:space="preserve">Кистунов вынул из кармана бумажник, достал оттуда </w:t>
            </w:r>
            <w:r w:rsidRPr="00FA79AA">
              <w:rPr>
                <w:u w:val="single"/>
              </w:rPr>
              <w:t>четвертной</w:t>
            </w:r>
            <w:r w:rsidRPr="00456C01">
              <w:t xml:space="preserve"> билет и подал его Щукиной.</w:t>
            </w:r>
          </w:p>
          <w:p w:rsidR="005277F1" w:rsidRPr="00456C01" w:rsidRDefault="005277F1" w:rsidP="00FA79AA">
            <w:pPr>
              <w:widowControl/>
              <w:numPr>
                <w:ilvl w:val="0"/>
                <w:numId w:val="77"/>
              </w:numPr>
              <w:autoSpaceDE/>
              <w:autoSpaceDN/>
              <w:adjustRightInd/>
              <w:ind w:left="0"/>
            </w:pPr>
            <w:r w:rsidRPr="00456C01">
              <w:t xml:space="preserve">Луков взял от Михайлы </w:t>
            </w:r>
            <w:r w:rsidRPr="00FA79AA">
              <w:rPr>
                <w:u w:val="single"/>
              </w:rPr>
              <w:t>четыреста</w:t>
            </w:r>
            <w:r w:rsidRPr="00456C01">
              <w:t xml:space="preserve"> рублей, а ему оставили </w:t>
            </w:r>
            <w:r w:rsidRPr="00FA79AA">
              <w:rPr>
                <w:u w:val="single"/>
              </w:rPr>
              <w:t>сотню</w:t>
            </w:r>
            <w:r w:rsidRPr="00456C01">
              <w:t>.</w:t>
            </w:r>
          </w:p>
          <w:p w:rsidR="005277F1" w:rsidRPr="00456C01" w:rsidRDefault="005277F1" w:rsidP="00FA79AA">
            <w:pPr>
              <w:widowControl/>
              <w:numPr>
                <w:ilvl w:val="0"/>
                <w:numId w:val="77"/>
              </w:numPr>
              <w:autoSpaceDE/>
              <w:autoSpaceDN/>
              <w:adjustRightInd/>
              <w:ind w:left="0"/>
            </w:pPr>
            <w:r w:rsidRPr="00456C01">
              <w:t xml:space="preserve">Она закрыла лицо </w:t>
            </w:r>
            <w:r w:rsidRPr="00FA79AA">
              <w:rPr>
                <w:u w:val="single"/>
              </w:rPr>
              <w:t>обеими</w:t>
            </w:r>
            <w:r w:rsidRPr="00456C01">
              <w:t xml:space="preserve"> руками.</w:t>
            </w:r>
          </w:p>
          <w:p w:rsidR="005277F1" w:rsidRPr="00456C01" w:rsidRDefault="005277F1" w:rsidP="00FA79AA">
            <w:pPr>
              <w:widowControl/>
              <w:numPr>
                <w:ilvl w:val="0"/>
                <w:numId w:val="77"/>
              </w:numPr>
              <w:autoSpaceDE/>
              <w:autoSpaceDN/>
              <w:adjustRightInd/>
              <w:ind w:left="0"/>
            </w:pPr>
            <w:r w:rsidRPr="00456C01">
              <w:t xml:space="preserve">Тебе </w:t>
            </w:r>
            <w:r w:rsidRPr="00FA79AA">
              <w:rPr>
                <w:u w:val="single"/>
              </w:rPr>
              <w:t>шестнадцатый</w:t>
            </w:r>
            <w:r w:rsidRPr="00456C01">
              <w:t xml:space="preserve"> год, - продолжал опекун, - пора о деле подумать.</w:t>
            </w:r>
          </w:p>
          <w:p w:rsidR="005277F1" w:rsidRPr="00FA79AA" w:rsidRDefault="005277F1" w:rsidP="00FA79AA">
            <w:pPr>
              <w:tabs>
                <w:tab w:val="left" w:pos="851"/>
              </w:tabs>
              <w:rPr>
                <w:b/>
                <w:color w:val="000000"/>
              </w:rPr>
            </w:pPr>
            <w:r w:rsidRPr="00456C01">
              <w:t xml:space="preserve">Вспыхнули </w:t>
            </w:r>
            <w:r w:rsidRPr="00FA79AA">
              <w:rPr>
                <w:u w:val="single"/>
              </w:rPr>
              <w:t>две</w:t>
            </w:r>
            <w:r w:rsidRPr="00456C01">
              <w:t xml:space="preserve"> белых ракеты и на </w:t>
            </w:r>
            <w:r w:rsidRPr="00FA79AA">
              <w:rPr>
                <w:u w:val="single"/>
              </w:rPr>
              <w:t>несколько</w:t>
            </w:r>
            <w:r w:rsidRPr="00456C01">
              <w:t xml:space="preserve"> секунд осветили кусок площади.</w:t>
            </w:r>
          </w:p>
        </w:tc>
      </w:tr>
      <w:tr w:rsidR="005277F1" w:rsidRPr="00456C01" w:rsidTr="00FA79AA">
        <w:tc>
          <w:tcPr>
            <w:tcW w:w="14786" w:type="dxa"/>
            <w:gridSpan w:val="3"/>
          </w:tcPr>
          <w:p w:rsidR="005277F1" w:rsidRPr="00FA79AA" w:rsidRDefault="005277F1" w:rsidP="00456C01">
            <w:pPr>
              <w:contextualSpacing/>
              <w:rPr>
                <w:b/>
              </w:rPr>
            </w:pPr>
            <w:r w:rsidRPr="00FA79AA">
              <w:rPr>
                <w:b/>
              </w:rPr>
              <w:t>ОПК-17 Владеть способностью эффективно использовать лексические, грамматические, семантические, стилистические нормы современного русского языка в профессиональной деятельности</w:t>
            </w:r>
          </w:p>
        </w:tc>
      </w:tr>
      <w:tr w:rsidR="005277F1" w:rsidRPr="00456C01" w:rsidTr="00FA79AA">
        <w:trPr>
          <w:trHeight w:val="1691"/>
        </w:trPr>
        <w:tc>
          <w:tcPr>
            <w:tcW w:w="1668" w:type="dxa"/>
          </w:tcPr>
          <w:p w:rsidR="005277F1" w:rsidRPr="00FA79AA" w:rsidRDefault="005277F1" w:rsidP="00456C01">
            <w:pPr>
              <w:rPr>
                <w:highlight w:val="yellow"/>
              </w:rPr>
            </w:pPr>
            <w:r w:rsidRPr="00456C01">
              <w:t>Знать</w:t>
            </w:r>
          </w:p>
        </w:tc>
        <w:tc>
          <w:tcPr>
            <w:tcW w:w="3969" w:type="dxa"/>
          </w:tcPr>
          <w:p w:rsidR="005277F1" w:rsidRPr="00FA79AA" w:rsidRDefault="005277F1" w:rsidP="00FA79AA">
            <w:pPr>
              <w:ind w:firstLine="0"/>
            </w:pPr>
            <w:r w:rsidRPr="00456C01">
              <w:t>Основные языковые единицы разных уровней языковой системы и их характеристики</w:t>
            </w:r>
          </w:p>
        </w:tc>
        <w:tc>
          <w:tcPr>
            <w:tcW w:w="9149" w:type="dxa"/>
          </w:tcPr>
          <w:p w:rsidR="005277F1" w:rsidRPr="00FA79AA" w:rsidRDefault="005277F1" w:rsidP="00FA79AA">
            <w:pPr>
              <w:ind w:firstLine="0"/>
              <w:rPr>
                <w:b/>
              </w:rPr>
            </w:pPr>
            <w:r w:rsidRPr="00FA79AA">
              <w:rPr>
                <w:b/>
              </w:rPr>
              <w:t>Перечень теоретических вопросов к зачету (1 семестр):</w:t>
            </w:r>
          </w:p>
          <w:p w:rsidR="005277F1" w:rsidRPr="00456C01" w:rsidRDefault="005277F1" w:rsidP="00FA79AA">
            <w:pPr>
              <w:widowControl/>
              <w:numPr>
                <w:ilvl w:val="0"/>
                <w:numId w:val="90"/>
              </w:numPr>
              <w:autoSpaceDE/>
              <w:autoSpaceDN/>
              <w:adjustRightInd/>
            </w:pPr>
            <w:r w:rsidRPr="00456C01">
              <w:t>Классификация согласных звуков по участию голоса и шума. Классификация согласных звуков по месту образования шума. Классификация согласных звуков по наличию или отсутствию палатализации.</w:t>
            </w:r>
          </w:p>
          <w:p w:rsidR="005277F1" w:rsidRPr="00456C01" w:rsidRDefault="005277F1" w:rsidP="00FA79AA">
            <w:pPr>
              <w:widowControl/>
              <w:numPr>
                <w:ilvl w:val="0"/>
                <w:numId w:val="90"/>
              </w:numPr>
              <w:autoSpaceDE/>
              <w:autoSpaceDN/>
              <w:adjustRightInd/>
            </w:pPr>
            <w:r w:rsidRPr="00456C01">
              <w:t xml:space="preserve">Классификация морфем русского языка (по роли в слове, по месту в слове, по функции). </w:t>
            </w:r>
          </w:p>
          <w:p w:rsidR="005277F1" w:rsidRPr="00456C01" w:rsidRDefault="005277F1" w:rsidP="00FA79AA">
            <w:pPr>
              <w:widowControl/>
              <w:numPr>
                <w:ilvl w:val="0"/>
                <w:numId w:val="90"/>
              </w:numPr>
              <w:autoSpaceDE/>
              <w:autoSpaceDN/>
              <w:adjustRightInd/>
            </w:pPr>
            <w:r w:rsidRPr="00456C01">
              <w:t>Характеристика морфем (корень, префикс, суффикс, интерфикс, окончание, постфикс). Свободный и связанный корень.</w:t>
            </w:r>
          </w:p>
          <w:p w:rsidR="005277F1" w:rsidRPr="00456C01" w:rsidRDefault="005277F1" w:rsidP="00FA79AA">
            <w:pPr>
              <w:widowControl/>
              <w:numPr>
                <w:ilvl w:val="0"/>
                <w:numId w:val="92"/>
              </w:numPr>
              <w:autoSpaceDE/>
              <w:autoSpaceDN/>
              <w:adjustRightInd/>
            </w:pPr>
            <w:r w:rsidRPr="00456C01">
              <w:t>Классификация аффиксов.</w:t>
            </w:r>
          </w:p>
          <w:p w:rsidR="005277F1" w:rsidRPr="00FA79AA" w:rsidRDefault="005277F1" w:rsidP="00FA79AA">
            <w:pPr>
              <w:ind w:firstLine="0"/>
              <w:rPr>
                <w:b/>
              </w:rPr>
            </w:pPr>
            <w:r w:rsidRPr="00FA79AA">
              <w:rPr>
                <w:b/>
              </w:rPr>
              <w:t>Перечень теоретических вопросов к экзамену (2 семестр)</w:t>
            </w:r>
          </w:p>
          <w:p w:rsidR="005277F1" w:rsidRPr="00456C01" w:rsidRDefault="005277F1" w:rsidP="00FA79AA">
            <w:pPr>
              <w:widowControl/>
              <w:numPr>
                <w:ilvl w:val="0"/>
                <w:numId w:val="91"/>
              </w:numPr>
              <w:autoSpaceDE/>
              <w:autoSpaceDN/>
              <w:adjustRightInd/>
            </w:pPr>
            <w:r w:rsidRPr="00456C01">
              <w:t>Понятие части речи. Система частей речи в русском языке. Принципы классификации слов по частям речи. Система имен и их дифференциальные признаки.</w:t>
            </w:r>
          </w:p>
          <w:p w:rsidR="005277F1" w:rsidRPr="00456C01" w:rsidRDefault="005277F1" w:rsidP="00FA79AA">
            <w:pPr>
              <w:widowControl/>
              <w:numPr>
                <w:ilvl w:val="0"/>
                <w:numId w:val="91"/>
              </w:numPr>
              <w:autoSpaceDE/>
              <w:autoSpaceDN/>
              <w:adjustRightInd/>
            </w:pPr>
            <w:r w:rsidRPr="00456C01">
              <w:t xml:space="preserve">Грамматические категория имен существительных. </w:t>
            </w:r>
          </w:p>
          <w:p w:rsidR="005277F1" w:rsidRPr="00456C01" w:rsidRDefault="005277F1" w:rsidP="00FA79AA">
            <w:pPr>
              <w:widowControl/>
              <w:numPr>
                <w:ilvl w:val="0"/>
                <w:numId w:val="91"/>
              </w:numPr>
              <w:autoSpaceDE/>
              <w:autoSpaceDN/>
              <w:adjustRightInd/>
            </w:pPr>
            <w:r w:rsidRPr="00456C01">
              <w:t>Грамматические категории имен прилагательных.</w:t>
            </w:r>
          </w:p>
          <w:p w:rsidR="005277F1" w:rsidRPr="00456C01" w:rsidRDefault="005277F1" w:rsidP="00FA79AA">
            <w:pPr>
              <w:widowControl/>
              <w:numPr>
                <w:ilvl w:val="0"/>
                <w:numId w:val="91"/>
              </w:numPr>
              <w:autoSpaceDE/>
              <w:autoSpaceDN/>
              <w:adjustRightInd/>
            </w:pPr>
            <w:r w:rsidRPr="00456C01">
              <w:t>Значение и образование кратких форм имен прилагательных. Степени сравнения имен прилагательных. Формы субъективной оценки.</w:t>
            </w:r>
          </w:p>
          <w:p w:rsidR="005277F1" w:rsidRPr="00456C01" w:rsidRDefault="005277F1" w:rsidP="00FA79AA">
            <w:pPr>
              <w:widowControl/>
              <w:numPr>
                <w:ilvl w:val="0"/>
                <w:numId w:val="91"/>
              </w:numPr>
              <w:tabs>
                <w:tab w:val="left" w:pos="851"/>
              </w:tabs>
              <w:autoSpaceDE/>
              <w:autoSpaceDN/>
              <w:adjustRightInd/>
            </w:pPr>
            <w:r w:rsidRPr="00456C01">
              <w:t>Грамматические категории (вид, время, наклонение, лицо).</w:t>
            </w:r>
          </w:p>
          <w:p w:rsidR="005277F1" w:rsidRPr="00456C01" w:rsidRDefault="005277F1" w:rsidP="00FA79AA">
            <w:pPr>
              <w:widowControl/>
              <w:numPr>
                <w:ilvl w:val="0"/>
                <w:numId w:val="91"/>
              </w:numPr>
              <w:tabs>
                <w:tab w:val="left" w:pos="851"/>
              </w:tabs>
              <w:autoSpaceDE/>
              <w:autoSpaceDN/>
              <w:adjustRightInd/>
            </w:pPr>
            <w:r w:rsidRPr="00456C01">
              <w:t>Неопределённая форма глагола.</w:t>
            </w:r>
          </w:p>
          <w:p w:rsidR="005277F1" w:rsidRPr="00456C01" w:rsidRDefault="005277F1" w:rsidP="00FA79AA">
            <w:pPr>
              <w:widowControl/>
              <w:numPr>
                <w:ilvl w:val="0"/>
                <w:numId w:val="91"/>
              </w:numPr>
              <w:tabs>
                <w:tab w:val="left" w:pos="851"/>
              </w:tabs>
              <w:autoSpaceDE/>
              <w:autoSpaceDN/>
              <w:adjustRightInd/>
            </w:pPr>
            <w:r w:rsidRPr="00456C01">
              <w:t>Спряжение глаголов. Спрягаемые и неспрягаемые глагольные формы.</w:t>
            </w:r>
          </w:p>
          <w:p w:rsidR="005277F1" w:rsidRPr="00456C01" w:rsidRDefault="005277F1" w:rsidP="00FA79AA">
            <w:pPr>
              <w:widowControl/>
              <w:numPr>
                <w:ilvl w:val="0"/>
                <w:numId w:val="91"/>
              </w:numPr>
              <w:tabs>
                <w:tab w:val="left" w:pos="851"/>
              </w:tabs>
              <w:autoSpaceDE/>
              <w:autoSpaceDN/>
              <w:adjustRightInd/>
            </w:pPr>
            <w:r w:rsidRPr="00456C01">
              <w:t>Причастие – особая форма глагола. Образование причастий.</w:t>
            </w:r>
          </w:p>
          <w:p w:rsidR="005277F1" w:rsidRPr="00456C01" w:rsidRDefault="005277F1" w:rsidP="00FA79AA">
            <w:pPr>
              <w:widowControl/>
              <w:numPr>
                <w:ilvl w:val="0"/>
                <w:numId w:val="91"/>
              </w:numPr>
              <w:tabs>
                <w:tab w:val="left" w:pos="851"/>
              </w:tabs>
              <w:autoSpaceDE/>
              <w:autoSpaceDN/>
              <w:adjustRightInd/>
            </w:pPr>
            <w:r w:rsidRPr="00456C01">
              <w:t>Деепричастие как особая форма глагола.</w:t>
            </w:r>
          </w:p>
          <w:p w:rsidR="005277F1" w:rsidRPr="00456C01" w:rsidRDefault="005277F1" w:rsidP="00FA79AA">
            <w:pPr>
              <w:widowControl/>
              <w:numPr>
                <w:ilvl w:val="0"/>
                <w:numId w:val="91"/>
              </w:numPr>
              <w:tabs>
                <w:tab w:val="left" w:pos="851"/>
              </w:tabs>
              <w:autoSpaceDE/>
              <w:autoSpaceDN/>
              <w:adjustRightInd/>
            </w:pPr>
            <w:r w:rsidRPr="00456C01">
              <w:t xml:space="preserve">Предлог как часть речи. </w:t>
            </w:r>
          </w:p>
          <w:p w:rsidR="005277F1" w:rsidRPr="00456C01" w:rsidRDefault="005277F1" w:rsidP="00FA79AA">
            <w:pPr>
              <w:widowControl/>
              <w:numPr>
                <w:ilvl w:val="0"/>
                <w:numId w:val="91"/>
              </w:numPr>
              <w:tabs>
                <w:tab w:val="left" w:pos="851"/>
              </w:tabs>
              <w:autoSpaceDE/>
              <w:autoSpaceDN/>
              <w:adjustRightInd/>
            </w:pPr>
            <w:r w:rsidRPr="00456C01">
              <w:t xml:space="preserve">Союз как часть речи. </w:t>
            </w:r>
          </w:p>
          <w:p w:rsidR="005277F1" w:rsidRPr="00456C01" w:rsidRDefault="005277F1" w:rsidP="00FA79AA">
            <w:pPr>
              <w:widowControl/>
              <w:numPr>
                <w:ilvl w:val="0"/>
                <w:numId w:val="91"/>
              </w:numPr>
              <w:tabs>
                <w:tab w:val="left" w:pos="851"/>
              </w:tabs>
              <w:autoSpaceDE/>
              <w:autoSpaceDN/>
              <w:adjustRightInd/>
            </w:pPr>
            <w:r w:rsidRPr="00456C01">
              <w:t>Частица как служебная часть речи.</w:t>
            </w:r>
          </w:p>
          <w:p w:rsidR="005277F1" w:rsidRPr="00456C01" w:rsidRDefault="005277F1" w:rsidP="00FA79AA">
            <w:pPr>
              <w:widowControl/>
              <w:numPr>
                <w:ilvl w:val="0"/>
                <w:numId w:val="91"/>
              </w:numPr>
              <w:tabs>
                <w:tab w:val="left" w:pos="851"/>
              </w:tabs>
              <w:autoSpaceDE/>
              <w:autoSpaceDN/>
              <w:adjustRightInd/>
            </w:pPr>
            <w:r w:rsidRPr="00456C01">
              <w:t>Вопрос о модальных словах как части речи.</w:t>
            </w:r>
          </w:p>
          <w:p w:rsidR="005277F1" w:rsidRPr="00FA79AA" w:rsidRDefault="005277F1" w:rsidP="00FA79AA">
            <w:pPr>
              <w:tabs>
                <w:tab w:val="left" w:pos="709"/>
                <w:tab w:val="left" w:pos="851"/>
              </w:tabs>
              <w:ind w:firstLine="0"/>
              <w:rPr>
                <w:b/>
              </w:rPr>
            </w:pPr>
            <w:r w:rsidRPr="00FA79AA">
              <w:rPr>
                <w:b/>
              </w:rPr>
              <w:t>Перечень теоретических вопросов к зачету (3 семестр)</w:t>
            </w:r>
          </w:p>
          <w:p w:rsidR="005277F1" w:rsidRPr="00FA79AA" w:rsidRDefault="005277F1" w:rsidP="00FA79AA">
            <w:pPr>
              <w:pStyle w:val="ListParagraph"/>
              <w:numPr>
                <w:ilvl w:val="0"/>
                <w:numId w:val="94"/>
              </w:numPr>
              <w:overflowPunct w:val="0"/>
              <w:spacing w:line="240" w:lineRule="auto"/>
              <w:textAlignment w:val="baseline"/>
              <w:rPr>
                <w:szCs w:val="24"/>
                <w:lang w:val="ru-RU"/>
              </w:rPr>
            </w:pPr>
            <w:r w:rsidRPr="00FA79AA">
              <w:rPr>
                <w:szCs w:val="24"/>
                <w:lang w:val="ru-RU"/>
              </w:rPr>
              <w:t>Понятие об односоставных предложениях. Структурно-семантическая характеристика односоставных предложений.</w:t>
            </w:r>
          </w:p>
          <w:p w:rsidR="005277F1" w:rsidRPr="00FA79AA" w:rsidRDefault="005277F1" w:rsidP="00FA79AA">
            <w:pPr>
              <w:pStyle w:val="ListParagraph"/>
              <w:numPr>
                <w:ilvl w:val="0"/>
                <w:numId w:val="94"/>
              </w:numPr>
              <w:overflowPunct w:val="0"/>
              <w:spacing w:line="240" w:lineRule="auto"/>
              <w:textAlignment w:val="baseline"/>
              <w:rPr>
                <w:szCs w:val="24"/>
              </w:rPr>
            </w:pPr>
            <w:r w:rsidRPr="00FA79AA">
              <w:rPr>
                <w:szCs w:val="24"/>
                <w:lang w:val="ru-RU"/>
              </w:rPr>
              <w:t xml:space="preserve">Понятие о неполных предложениях. Структурно-семантические разновидности неполных предложений. </w:t>
            </w:r>
            <w:r w:rsidRPr="00FA79AA">
              <w:rPr>
                <w:szCs w:val="24"/>
              </w:rPr>
              <w:t>Вопрос об эллиптических предложениях. Парцелляты.</w:t>
            </w:r>
          </w:p>
          <w:p w:rsidR="005277F1" w:rsidRPr="00FA79AA" w:rsidRDefault="005277F1" w:rsidP="00FA79AA">
            <w:pPr>
              <w:pStyle w:val="ListParagraph"/>
              <w:numPr>
                <w:ilvl w:val="0"/>
                <w:numId w:val="94"/>
              </w:numPr>
              <w:overflowPunct w:val="0"/>
              <w:spacing w:line="240" w:lineRule="auto"/>
              <w:textAlignment w:val="baseline"/>
              <w:rPr>
                <w:szCs w:val="24"/>
                <w:lang w:val="ru-RU"/>
              </w:rPr>
            </w:pPr>
            <w:r w:rsidRPr="00FA79AA">
              <w:rPr>
                <w:szCs w:val="24"/>
                <w:lang w:val="ru-RU"/>
              </w:rPr>
              <w:t>Понятие об осложнённом предложении. Однородные члены предложения.</w:t>
            </w:r>
          </w:p>
          <w:p w:rsidR="005277F1" w:rsidRPr="00FA79AA" w:rsidRDefault="005277F1" w:rsidP="00FA79AA">
            <w:pPr>
              <w:pStyle w:val="ListParagraph"/>
              <w:numPr>
                <w:ilvl w:val="0"/>
                <w:numId w:val="94"/>
              </w:numPr>
              <w:overflowPunct w:val="0"/>
              <w:spacing w:line="240" w:lineRule="auto"/>
              <w:textAlignment w:val="baseline"/>
              <w:rPr>
                <w:szCs w:val="24"/>
              </w:rPr>
            </w:pPr>
            <w:r w:rsidRPr="00FA79AA">
              <w:rPr>
                <w:szCs w:val="24"/>
                <w:lang w:val="ru-RU"/>
              </w:rPr>
              <w:t xml:space="preserve">Понятие об осложнённом предложении. Понятие об обособлении. </w:t>
            </w:r>
            <w:r w:rsidRPr="00FA79AA">
              <w:rPr>
                <w:szCs w:val="24"/>
              </w:rPr>
              <w:t>Условия обособления.</w:t>
            </w:r>
          </w:p>
          <w:p w:rsidR="005277F1" w:rsidRPr="00FA79AA" w:rsidRDefault="005277F1" w:rsidP="00FA79AA">
            <w:pPr>
              <w:pStyle w:val="ListParagraph"/>
              <w:numPr>
                <w:ilvl w:val="0"/>
                <w:numId w:val="94"/>
              </w:numPr>
              <w:overflowPunct w:val="0"/>
              <w:spacing w:line="240" w:lineRule="auto"/>
              <w:textAlignment w:val="baseline"/>
              <w:rPr>
                <w:szCs w:val="24"/>
              </w:rPr>
            </w:pPr>
            <w:r w:rsidRPr="00FA79AA">
              <w:rPr>
                <w:szCs w:val="24"/>
                <w:lang w:val="ru-RU"/>
              </w:rPr>
              <w:t xml:space="preserve">Понятие об осложнённом предложении. Понятие о вводных и вставных конструкциях. </w:t>
            </w:r>
            <w:r w:rsidRPr="00FA79AA">
              <w:rPr>
                <w:szCs w:val="24"/>
              </w:rPr>
              <w:t>Сходство и различие.</w:t>
            </w:r>
          </w:p>
          <w:p w:rsidR="005277F1" w:rsidRPr="00FA79AA" w:rsidRDefault="005277F1" w:rsidP="00FA79AA">
            <w:pPr>
              <w:pStyle w:val="ListParagraph"/>
              <w:numPr>
                <w:ilvl w:val="0"/>
                <w:numId w:val="94"/>
              </w:numPr>
              <w:spacing w:line="240" w:lineRule="auto"/>
              <w:rPr>
                <w:szCs w:val="24"/>
                <w:lang w:val="ru-RU"/>
              </w:rPr>
            </w:pPr>
            <w:r w:rsidRPr="00FA79AA">
              <w:rPr>
                <w:szCs w:val="24"/>
                <w:lang w:val="ru-RU"/>
              </w:rPr>
              <w:t>Сложносочинённое предложение. Основные средства связи частей сложносочинённого предложения. Структурно-семантическая классификация сложносочинённых предложений. Характеристика типов отношений между частями сложносочинённого предложения.</w:t>
            </w:r>
          </w:p>
          <w:p w:rsidR="005277F1" w:rsidRPr="00FA79AA" w:rsidRDefault="005277F1" w:rsidP="00FA79AA">
            <w:pPr>
              <w:pStyle w:val="ListParagraph"/>
              <w:numPr>
                <w:ilvl w:val="0"/>
                <w:numId w:val="94"/>
              </w:numPr>
              <w:spacing w:line="240" w:lineRule="auto"/>
              <w:rPr>
                <w:szCs w:val="24"/>
                <w:lang w:val="ru-RU"/>
              </w:rPr>
            </w:pPr>
            <w:r w:rsidRPr="00FA79AA">
              <w:rPr>
                <w:szCs w:val="24"/>
                <w:lang w:val="ru-RU"/>
              </w:rPr>
              <w:t>Сложносочинённые предложения открытой и закрытой структуры. Знаки препинания в сложносочинённом предложении.</w:t>
            </w:r>
          </w:p>
          <w:p w:rsidR="005277F1" w:rsidRPr="00FA79AA" w:rsidRDefault="005277F1" w:rsidP="00FA79AA">
            <w:pPr>
              <w:pStyle w:val="ListParagraph"/>
              <w:numPr>
                <w:ilvl w:val="0"/>
                <w:numId w:val="94"/>
              </w:numPr>
              <w:spacing w:line="240" w:lineRule="auto"/>
              <w:rPr>
                <w:szCs w:val="24"/>
                <w:lang w:val="ru-RU"/>
              </w:rPr>
            </w:pPr>
            <w:r w:rsidRPr="00FA79AA">
              <w:rPr>
                <w:szCs w:val="24"/>
                <w:lang w:val="ru-RU"/>
              </w:rPr>
              <w:t>Знаки препинания в СПП и МСПП.</w:t>
            </w:r>
          </w:p>
          <w:p w:rsidR="005277F1" w:rsidRPr="00FA79AA" w:rsidRDefault="005277F1" w:rsidP="00FA79AA">
            <w:pPr>
              <w:pStyle w:val="ListParagraph"/>
              <w:numPr>
                <w:ilvl w:val="0"/>
                <w:numId w:val="94"/>
              </w:numPr>
              <w:spacing w:line="240" w:lineRule="auto"/>
              <w:rPr>
                <w:szCs w:val="24"/>
              </w:rPr>
            </w:pPr>
            <w:r w:rsidRPr="00FA79AA">
              <w:rPr>
                <w:szCs w:val="24"/>
                <w:lang w:val="ru-RU"/>
              </w:rPr>
              <w:t xml:space="preserve">Понятие бессоюзного сложного предложения. Особенности структуры. </w:t>
            </w:r>
            <w:r w:rsidRPr="00FA79AA">
              <w:rPr>
                <w:szCs w:val="24"/>
              </w:rPr>
              <w:t>Средства связи предикативных частей.</w:t>
            </w:r>
          </w:p>
          <w:p w:rsidR="005277F1" w:rsidRPr="00FA79AA" w:rsidRDefault="005277F1" w:rsidP="00FA79AA">
            <w:pPr>
              <w:pStyle w:val="ListParagraph"/>
              <w:numPr>
                <w:ilvl w:val="0"/>
                <w:numId w:val="94"/>
              </w:numPr>
              <w:spacing w:line="240" w:lineRule="auto"/>
              <w:rPr>
                <w:szCs w:val="24"/>
                <w:lang w:val="ru-RU"/>
              </w:rPr>
            </w:pPr>
            <w:r w:rsidRPr="00FA79AA">
              <w:rPr>
                <w:szCs w:val="24"/>
                <w:lang w:val="ru-RU"/>
              </w:rPr>
              <w:t>Структурно-семантические типы бессоюзных сложных предложений.</w:t>
            </w:r>
          </w:p>
          <w:p w:rsidR="005277F1" w:rsidRPr="00FA79AA" w:rsidRDefault="005277F1" w:rsidP="00FA79AA">
            <w:pPr>
              <w:pStyle w:val="ListParagraph"/>
              <w:numPr>
                <w:ilvl w:val="0"/>
                <w:numId w:val="94"/>
              </w:numPr>
              <w:spacing w:line="240" w:lineRule="auto"/>
              <w:rPr>
                <w:szCs w:val="24"/>
                <w:lang w:val="ru-RU"/>
              </w:rPr>
            </w:pPr>
            <w:r w:rsidRPr="00FA79AA">
              <w:rPr>
                <w:szCs w:val="24"/>
                <w:lang w:val="ru-RU"/>
              </w:rPr>
              <w:t>Бессоюзные сложные предложения открытой и закрытой структуры. Многочленные бессоюзные сложные предложения.</w:t>
            </w:r>
          </w:p>
          <w:p w:rsidR="005277F1" w:rsidRPr="00FA79AA" w:rsidRDefault="005277F1" w:rsidP="00FA79AA">
            <w:pPr>
              <w:pStyle w:val="ListParagraph"/>
              <w:numPr>
                <w:ilvl w:val="0"/>
                <w:numId w:val="94"/>
              </w:numPr>
              <w:spacing w:line="240" w:lineRule="auto"/>
              <w:rPr>
                <w:szCs w:val="24"/>
                <w:lang w:val="ru-RU"/>
              </w:rPr>
            </w:pPr>
            <w:r w:rsidRPr="00FA79AA">
              <w:rPr>
                <w:szCs w:val="24"/>
                <w:lang w:val="ru-RU"/>
              </w:rPr>
              <w:t>Знаки препинания в бессоюзном сложном предложении.</w:t>
            </w:r>
          </w:p>
          <w:p w:rsidR="005277F1" w:rsidRPr="00FA79AA" w:rsidRDefault="005277F1" w:rsidP="00FA79AA">
            <w:pPr>
              <w:pStyle w:val="ListParagraph"/>
              <w:widowControl w:val="0"/>
              <w:overflowPunct w:val="0"/>
              <w:autoSpaceDE w:val="0"/>
              <w:autoSpaceDN w:val="0"/>
              <w:adjustRightInd w:val="0"/>
              <w:spacing w:line="240" w:lineRule="auto"/>
              <w:ind w:left="0"/>
              <w:rPr>
                <w:b/>
                <w:szCs w:val="24"/>
                <w:lang w:val="ru-RU"/>
              </w:rPr>
            </w:pPr>
            <w:r w:rsidRPr="00FA79AA">
              <w:rPr>
                <w:b/>
                <w:szCs w:val="24"/>
                <w:lang w:val="ru-RU"/>
              </w:rPr>
              <w:t>Тест по теме «Предлог»</w:t>
            </w:r>
          </w:p>
          <w:p w:rsidR="005277F1" w:rsidRPr="00FA79AA" w:rsidRDefault="005277F1" w:rsidP="00FA79AA">
            <w:pPr>
              <w:pStyle w:val="NormalWeb"/>
              <w:spacing w:before="0" w:beforeAutospacing="0" w:after="0" w:afterAutospacing="0"/>
              <w:rPr>
                <w:color w:val="auto"/>
              </w:rPr>
            </w:pPr>
            <w:r w:rsidRPr="00FA79AA">
              <w:rPr>
                <w:rStyle w:val="Strong"/>
                <w:i/>
                <w:iCs/>
                <w:color w:val="auto"/>
              </w:rPr>
              <w:t>1. Укажите неверное высказывание.</w:t>
            </w:r>
          </w:p>
          <w:p w:rsidR="005277F1" w:rsidRPr="00FA79AA" w:rsidRDefault="005277F1" w:rsidP="00FA79AA">
            <w:pPr>
              <w:pStyle w:val="NormalWeb"/>
              <w:spacing w:before="0" w:beforeAutospacing="0" w:after="0" w:afterAutospacing="0"/>
              <w:rPr>
                <w:color w:val="auto"/>
              </w:rPr>
            </w:pPr>
            <w:r w:rsidRPr="00FA79AA">
              <w:rPr>
                <w:color w:val="auto"/>
              </w:rPr>
              <w:t>а) Предлог связывает однородные члены предложения.</w:t>
            </w:r>
          </w:p>
          <w:p w:rsidR="005277F1" w:rsidRPr="00FA79AA" w:rsidRDefault="005277F1" w:rsidP="00FA79AA">
            <w:pPr>
              <w:pStyle w:val="NormalWeb"/>
              <w:spacing w:before="0" w:beforeAutospacing="0" w:after="0" w:afterAutospacing="0"/>
              <w:rPr>
                <w:color w:val="auto"/>
              </w:rPr>
            </w:pPr>
            <w:r w:rsidRPr="00FA79AA">
              <w:rPr>
                <w:color w:val="auto"/>
              </w:rPr>
              <w:t>б) Предлоги бывают производными и непроизводными.</w:t>
            </w:r>
          </w:p>
          <w:p w:rsidR="005277F1" w:rsidRPr="00FA79AA" w:rsidRDefault="005277F1" w:rsidP="00FA79AA">
            <w:pPr>
              <w:pStyle w:val="NormalWeb"/>
              <w:spacing w:before="0" w:beforeAutospacing="0" w:after="0" w:afterAutospacing="0"/>
              <w:rPr>
                <w:color w:val="auto"/>
              </w:rPr>
            </w:pPr>
            <w:r w:rsidRPr="00FA79AA">
              <w:rPr>
                <w:color w:val="auto"/>
              </w:rPr>
              <w:t>в) Предлоги – неизменяемые слова.</w:t>
            </w:r>
          </w:p>
          <w:p w:rsidR="005277F1" w:rsidRPr="00FA79AA" w:rsidRDefault="005277F1" w:rsidP="00FA79AA">
            <w:pPr>
              <w:pStyle w:val="NormalWeb"/>
              <w:spacing w:before="0" w:beforeAutospacing="0" w:after="0" w:afterAutospacing="0"/>
              <w:rPr>
                <w:color w:val="auto"/>
              </w:rPr>
            </w:pPr>
            <w:r w:rsidRPr="00FA79AA">
              <w:rPr>
                <w:rStyle w:val="Strong"/>
                <w:i/>
                <w:iCs/>
                <w:color w:val="auto"/>
              </w:rPr>
              <w:t>2. Укажите верные высказывания.</w:t>
            </w:r>
          </w:p>
          <w:p w:rsidR="005277F1" w:rsidRPr="00FA79AA" w:rsidRDefault="005277F1" w:rsidP="00FA79AA">
            <w:pPr>
              <w:pStyle w:val="NormalWeb"/>
              <w:spacing w:before="0" w:beforeAutospacing="0" w:after="0" w:afterAutospacing="0"/>
              <w:rPr>
                <w:color w:val="auto"/>
              </w:rPr>
            </w:pPr>
            <w:r w:rsidRPr="00FA79AA">
              <w:rPr>
                <w:color w:val="auto"/>
              </w:rPr>
              <w:t>а) Предлог не является членом предложения.</w:t>
            </w:r>
          </w:p>
          <w:p w:rsidR="005277F1" w:rsidRPr="00FA79AA" w:rsidRDefault="005277F1" w:rsidP="00FA79AA">
            <w:pPr>
              <w:pStyle w:val="NormalWeb"/>
              <w:spacing w:before="0" w:beforeAutospacing="0" w:after="0" w:afterAutospacing="0"/>
              <w:rPr>
                <w:color w:val="auto"/>
              </w:rPr>
            </w:pPr>
            <w:r w:rsidRPr="00FA79AA">
              <w:rPr>
                <w:color w:val="auto"/>
              </w:rPr>
              <w:t>б) Некоторые предлоги могут употребляться с несколькими падежами.</w:t>
            </w:r>
          </w:p>
          <w:p w:rsidR="005277F1" w:rsidRPr="00FA79AA" w:rsidRDefault="005277F1" w:rsidP="00FA79AA">
            <w:pPr>
              <w:pStyle w:val="NormalWeb"/>
              <w:spacing w:before="0" w:beforeAutospacing="0" w:after="0" w:afterAutospacing="0"/>
              <w:rPr>
                <w:color w:val="auto"/>
              </w:rPr>
            </w:pPr>
            <w:r w:rsidRPr="00FA79AA">
              <w:rPr>
                <w:color w:val="auto"/>
              </w:rPr>
              <w:t>в) Предлог вносит различные дополнительные оттенки значения в предложения.</w:t>
            </w:r>
          </w:p>
          <w:p w:rsidR="005277F1" w:rsidRPr="00FA79AA" w:rsidRDefault="005277F1" w:rsidP="00FA79AA">
            <w:pPr>
              <w:pStyle w:val="NormalWeb"/>
              <w:spacing w:before="0" w:beforeAutospacing="0" w:after="0" w:afterAutospacing="0"/>
              <w:rPr>
                <w:color w:val="auto"/>
              </w:rPr>
            </w:pPr>
            <w:r w:rsidRPr="00FA79AA">
              <w:rPr>
                <w:rStyle w:val="Strong"/>
                <w:i/>
                <w:iCs/>
                <w:color w:val="auto"/>
              </w:rPr>
              <w:t>3. Укажите словосочетание с предлогом.</w:t>
            </w:r>
          </w:p>
          <w:p w:rsidR="005277F1" w:rsidRPr="00FA79AA" w:rsidRDefault="005277F1" w:rsidP="00FA79AA">
            <w:pPr>
              <w:pStyle w:val="NormalWeb"/>
              <w:spacing w:before="0" w:beforeAutospacing="0" w:after="0" w:afterAutospacing="0"/>
              <w:rPr>
                <w:color w:val="auto"/>
              </w:rPr>
            </w:pPr>
            <w:r w:rsidRPr="00FA79AA">
              <w:rPr>
                <w:color w:val="auto"/>
              </w:rPr>
              <w:t>а) Распустилась под окном;</w:t>
            </w:r>
          </w:p>
          <w:p w:rsidR="005277F1" w:rsidRPr="00FA79AA" w:rsidRDefault="005277F1" w:rsidP="00FA79AA">
            <w:pPr>
              <w:pStyle w:val="NormalWeb"/>
              <w:spacing w:before="0" w:beforeAutospacing="0" w:after="0" w:afterAutospacing="0"/>
              <w:rPr>
                <w:color w:val="auto"/>
              </w:rPr>
            </w:pPr>
            <w:r w:rsidRPr="00FA79AA">
              <w:rPr>
                <w:color w:val="auto"/>
              </w:rPr>
              <w:t>б) Саша и Даша;</w:t>
            </w:r>
          </w:p>
          <w:p w:rsidR="005277F1" w:rsidRPr="00FA79AA" w:rsidRDefault="005277F1" w:rsidP="00FA79AA">
            <w:pPr>
              <w:pStyle w:val="NormalWeb"/>
              <w:spacing w:before="0" w:beforeAutospacing="0" w:after="0" w:afterAutospacing="0"/>
              <w:rPr>
                <w:color w:val="auto"/>
              </w:rPr>
            </w:pPr>
            <w:r w:rsidRPr="00FA79AA">
              <w:rPr>
                <w:color w:val="auto"/>
              </w:rPr>
              <w:t>в) не было никого.</w:t>
            </w:r>
          </w:p>
          <w:p w:rsidR="005277F1" w:rsidRPr="00FA79AA" w:rsidRDefault="005277F1" w:rsidP="00FA79AA">
            <w:pPr>
              <w:pStyle w:val="NormalWeb"/>
              <w:spacing w:before="0" w:beforeAutospacing="0" w:after="0" w:afterAutospacing="0"/>
              <w:rPr>
                <w:color w:val="auto"/>
              </w:rPr>
            </w:pPr>
            <w:r w:rsidRPr="00FA79AA">
              <w:rPr>
                <w:rStyle w:val="Strong"/>
                <w:i/>
                <w:iCs/>
                <w:color w:val="auto"/>
              </w:rPr>
              <w:t>4. Укажите словосочетания с предлогами.</w:t>
            </w:r>
          </w:p>
          <w:p w:rsidR="005277F1" w:rsidRPr="00FA79AA" w:rsidRDefault="005277F1" w:rsidP="00FA79AA">
            <w:pPr>
              <w:pStyle w:val="NormalWeb"/>
              <w:spacing w:before="0" w:beforeAutospacing="0" w:after="0" w:afterAutospacing="0"/>
              <w:rPr>
                <w:color w:val="auto"/>
              </w:rPr>
            </w:pPr>
            <w:r w:rsidRPr="00FA79AA">
              <w:rPr>
                <w:color w:val="auto"/>
              </w:rPr>
              <w:t>а) Красиво, но дорого;</w:t>
            </w:r>
          </w:p>
          <w:p w:rsidR="005277F1" w:rsidRPr="00FA79AA" w:rsidRDefault="005277F1" w:rsidP="00FA79AA">
            <w:pPr>
              <w:pStyle w:val="NormalWeb"/>
              <w:spacing w:before="0" w:beforeAutospacing="0" w:after="0" w:afterAutospacing="0"/>
              <w:rPr>
                <w:color w:val="auto"/>
              </w:rPr>
            </w:pPr>
            <w:r w:rsidRPr="00FA79AA">
              <w:rPr>
                <w:color w:val="auto"/>
              </w:rPr>
              <w:t>б) выйти из-за поворота;</w:t>
            </w:r>
          </w:p>
          <w:p w:rsidR="005277F1" w:rsidRPr="00FA79AA" w:rsidRDefault="005277F1" w:rsidP="00FA79AA">
            <w:pPr>
              <w:pStyle w:val="NormalWeb"/>
              <w:spacing w:before="0" w:beforeAutospacing="0" w:after="0" w:afterAutospacing="0"/>
              <w:rPr>
                <w:color w:val="auto"/>
              </w:rPr>
            </w:pPr>
            <w:r w:rsidRPr="00FA79AA">
              <w:rPr>
                <w:color w:val="auto"/>
              </w:rPr>
              <w:t>в) вспыхивать то тут, то там;</w:t>
            </w:r>
          </w:p>
          <w:p w:rsidR="005277F1" w:rsidRPr="00FA79AA" w:rsidRDefault="005277F1" w:rsidP="00FA79AA">
            <w:pPr>
              <w:pStyle w:val="NormalWeb"/>
              <w:spacing w:before="0" w:beforeAutospacing="0" w:after="0" w:afterAutospacing="0"/>
              <w:rPr>
                <w:color w:val="auto"/>
              </w:rPr>
            </w:pPr>
            <w:r w:rsidRPr="00FA79AA">
              <w:rPr>
                <w:color w:val="auto"/>
              </w:rPr>
              <w:t xml:space="preserve">г) стояли вокруг площади; </w:t>
            </w:r>
          </w:p>
          <w:p w:rsidR="005277F1" w:rsidRPr="00FA79AA" w:rsidRDefault="005277F1" w:rsidP="00FA79AA">
            <w:pPr>
              <w:pStyle w:val="NormalWeb"/>
              <w:spacing w:before="0" w:beforeAutospacing="0" w:after="0" w:afterAutospacing="0"/>
              <w:rPr>
                <w:color w:val="auto"/>
              </w:rPr>
            </w:pPr>
            <w:r w:rsidRPr="00FA79AA">
              <w:rPr>
                <w:color w:val="auto"/>
              </w:rPr>
              <w:t>д) взял бы его;</w:t>
            </w:r>
          </w:p>
          <w:p w:rsidR="005277F1" w:rsidRPr="00FA79AA" w:rsidRDefault="005277F1" w:rsidP="00FA79AA">
            <w:pPr>
              <w:pStyle w:val="NormalWeb"/>
              <w:spacing w:before="0" w:beforeAutospacing="0" w:after="0" w:afterAutospacing="0"/>
              <w:rPr>
                <w:rStyle w:val="Strong"/>
                <w:b w:val="0"/>
                <w:bCs w:val="0"/>
                <w:color w:val="auto"/>
              </w:rPr>
            </w:pPr>
            <w:r w:rsidRPr="00FA79AA">
              <w:rPr>
                <w:color w:val="auto"/>
              </w:rPr>
              <w:t>е) в течение многих дней.</w:t>
            </w:r>
          </w:p>
          <w:p w:rsidR="005277F1" w:rsidRPr="00FA79AA" w:rsidRDefault="005277F1" w:rsidP="00FA79AA">
            <w:pPr>
              <w:pStyle w:val="NormalWeb"/>
              <w:spacing w:before="0" w:beforeAutospacing="0" w:after="0" w:afterAutospacing="0"/>
              <w:rPr>
                <w:b/>
                <w:bCs/>
                <w:i/>
                <w:iCs/>
                <w:color w:val="auto"/>
              </w:rPr>
            </w:pPr>
            <w:r w:rsidRPr="00FA79AA">
              <w:rPr>
                <w:rStyle w:val="Strong"/>
                <w:i/>
                <w:iCs/>
                <w:color w:val="auto"/>
              </w:rPr>
              <w:t>5. Укажите словосочетания с производным предлогом.</w:t>
            </w:r>
          </w:p>
          <w:p w:rsidR="005277F1" w:rsidRPr="00FA79AA" w:rsidRDefault="005277F1" w:rsidP="00FA79AA">
            <w:pPr>
              <w:pStyle w:val="NormalWeb"/>
              <w:spacing w:before="0" w:beforeAutospacing="0" w:after="0" w:afterAutospacing="0"/>
              <w:rPr>
                <w:color w:val="auto"/>
              </w:rPr>
            </w:pPr>
            <w:r w:rsidRPr="00FA79AA">
              <w:rPr>
                <w:color w:val="auto"/>
              </w:rPr>
              <w:t>а) рос над водой;</w:t>
            </w:r>
          </w:p>
          <w:p w:rsidR="005277F1" w:rsidRPr="00FA79AA" w:rsidRDefault="005277F1" w:rsidP="00FA79AA">
            <w:pPr>
              <w:pStyle w:val="NormalWeb"/>
              <w:spacing w:before="0" w:beforeAutospacing="0" w:after="0" w:afterAutospacing="0"/>
              <w:rPr>
                <w:color w:val="auto"/>
              </w:rPr>
            </w:pPr>
            <w:r w:rsidRPr="00FA79AA">
              <w:rPr>
                <w:color w:val="auto"/>
              </w:rPr>
              <w:t>б) лежал под столом;</w:t>
            </w:r>
          </w:p>
          <w:p w:rsidR="005277F1" w:rsidRPr="00FA79AA" w:rsidRDefault="005277F1" w:rsidP="00FA79AA">
            <w:pPr>
              <w:pStyle w:val="NormalWeb"/>
              <w:spacing w:before="0" w:beforeAutospacing="0" w:after="0" w:afterAutospacing="0"/>
              <w:rPr>
                <w:rStyle w:val="Strong"/>
                <w:b w:val="0"/>
                <w:bCs w:val="0"/>
                <w:color w:val="auto"/>
              </w:rPr>
            </w:pPr>
            <w:r w:rsidRPr="00FA79AA">
              <w:rPr>
                <w:color w:val="auto"/>
              </w:rPr>
              <w:t>в) демобилизация вследствие ранения.</w:t>
            </w:r>
          </w:p>
          <w:p w:rsidR="005277F1" w:rsidRPr="00FA79AA" w:rsidRDefault="005277F1" w:rsidP="00FA79AA">
            <w:pPr>
              <w:pStyle w:val="NormalWeb"/>
              <w:spacing w:before="0" w:beforeAutospacing="0" w:after="0" w:afterAutospacing="0"/>
              <w:rPr>
                <w:color w:val="auto"/>
              </w:rPr>
            </w:pPr>
            <w:r w:rsidRPr="00FA79AA">
              <w:rPr>
                <w:rStyle w:val="Strong"/>
                <w:i/>
                <w:iCs/>
                <w:color w:val="auto"/>
              </w:rPr>
              <w:t>6. Укажите словосочетания с производными предлогами.</w:t>
            </w:r>
          </w:p>
          <w:p w:rsidR="005277F1" w:rsidRPr="00FA79AA" w:rsidRDefault="005277F1" w:rsidP="00FA79AA">
            <w:pPr>
              <w:pStyle w:val="NormalWeb"/>
              <w:spacing w:before="0" w:beforeAutospacing="0" w:after="0" w:afterAutospacing="0"/>
              <w:rPr>
                <w:color w:val="auto"/>
              </w:rPr>
            </w:pPr>
            <w:r w:rsidRPr="00FA79AA">
              <w:rPr>
                <w:color w:val="auto"/>
              </w:rPr>
              <w:t>а) Из далекой страны;    </w:t>
            </w:r>
          </w:p>
          <w:p w:rsidR="005277F1" w:rsidRPr="00FA79AA" w:rsidRDefault="005277F1" w:rsidP="00FA79AA">
            <w:pPr>
              <w:pStyle w:val="NormalWeb"/>
              <w:spacing w:before="0" w:beforeAutospacing="0" w:after="0" w:afterAutospacing="0"/>
              <w:rPr>
                <w:color w:val="auto"/>
              </w:rPr>
            </w:pPr>
            <w:r w:rsidRPr="00FA79AA">
              <w:rPr>
                <w:color w:val="auto"/>
              </w:rPr>
              <w:t>б) находился в течение дня;</w:t>
            </w:r>
          </w:p>
          <w:p w:rsidR="005277F1" w:rsidRPr="00FA79AA" w:rsidRDefault="005277F1" w:rsidP="00FA79AA">
            <w:pPr>
              <w:pStyle w:val="NormalWeb"/>
              <w:spacing w:before="0" w:beforeAutospacing="0" w:after="0" w:afterAutospacing="0"/>
              <w:rPr>
                <w:color w:val="auto"/>
              </w:rPr>
            </w:pPr>
            <w:r w:rsidRPr="00FA79AA">
              <w:rPr>
                <w:color w:val="auto"/>
              </w:rPr>
              <w:t>в) проехали мимо музея;</w:t>
            </w:r>
          </w:p>
          <w:p w:rsidR="005277F1" w:rsidRPr="00FA79AA" w:rsidRDefault="005277F1" w:rsidP="00FA79AA">
            <w:pPr>
              <w:pStyle w:val="NormalWeb"/>
              <w:spacing w:before="0" w:beforeAutospacing="0" w:after="0" w:afterAutospacing="0"/>
              <w:rPr>
                <w:color w:val="auto"/>
              </w:rPr>
            </w:pPr>
            <w:r w:rsidRPr="00FA79AA">
              <w:rPr>
                <w:color w:val="auto"/>
              </w:rPr>
              <w:t>г) благодаря выпавшему снегу;</w:t>
            </w:r>
          </w:p>
          <w:p w:rsidR="005277F1" w:rsidRPr="00FA79AA" w:rsidRDefault="005277F1" w:rsidP="00FA79AA">
            <w:pPr>
              <w:pStyle w:val="NormalWeb"/>
              <w:spacing w:before="0" w:beforeAutospacing="0" w:after="0" w:afterAutospacing="0"/>
              <w:rPr>
                <w:color w:val="auto"/>
              </w:rPr>
            </w:pPr>
            <w:r w:rsidRPr="00FA79AA">
              <w:rPr>
                <w:color w:val="auto"/>
              </w:rPr>
              <w:t>д) без хорошего друга;</w:t>
            </w:r>
          </w:p>
          <w:p w:rsidR="005277F1" w:rsidRPr="00FA79AA" w:rsidRDefault="005277F1" w:rsidP="00FA79AA">
            <w:pPr>
              <w:pStyle w:val="NormalWeb"/>
              <w:spacing w:before="0" w:beforeAutospacing="0" w:after="0" w:afterAutospacing="0"/>
              <w:rPr>
                <w:color w:val="auto"/>
              </w:rPr>
            </w:pPr>
            <w:r w:rsidRPr="00FA79AA">
              <w:rPr>
                <w:color w:val="auto"/>
              </w:rPr>
              <w:t>е) вздрогнул от неожиданности.</w:t>
            </w:r>
          </w:p>
          <w:p w:rsidR="005277F1" w:rsidRPr="00FA79AA" w:rsidRDefault="005277F1" w:rsidP="00FA79AA">
            <w:pPr>
              <w:pStyle w:val="NormalWeb"/>
              <w:spacing w:before="0" w:beforeAutospacing="0" w:after="0" w:afterAutospacing="0"/>
              <w:rPr>
                <w:color w:val="auto"/>
              </w:rPr>
            </w:pPr>
            <w:r w:rsidRPr="00FA79AA">
              <w:rPr>
                <w:rStyle w:val="Strong"/>
                <w:i/>
                <w:iCs/>
                <w:color w:val="auto"/>
              </w:rPr>
              <w:t>7. Укажите предлоги, которые пишутся через дефис.</w:t>
            </w:r>
          </w:p>
          <w:p w:rsidR="005277F1" w:rsidRPr="00FA79AA" w:rsidRDefault="005277F1" w:rsidP="00FA79AA">
            <w:pPr>
              <w:pStyle w:val="NormalWeb"/>
              <w:spacing w:before="0" w:beforeAutospacing="0" w:after="0" w:afterAutospacing="0"/>
              <w:rPr>
                <w:color w:val="auto"/>
              </w:rPr>
            </w:pPr>
            <w:r w:rsidRPr="00FA79AA">
              <w:rPr>
                <w:color w:val="auto"/>
              </w:rPr>
              <w:t>а) Из(за);</w:t>
            </w:r>
          </w:p>
          <w:p w:rsidR="005277F1" w:rsidRPr="00FA79AA" w:rsidRDefault="005277F1" w:rsidP="00FA79AA">
            <w:pPr>
              <w:pStyle w:val="NormalWeb"/>
              <w:spacing w:before="0" w:beforeAutospacing="0" w:after="0" w:afterAutospacing="0"/>
              <w:rPr>
                <w:color w:val="auto"/>
              </w:rPr>
            </w:pPr>
            <w:r w:rsidRPr="00FA79AA">
              <w:rPr>
                <w:color w:val="auto"/>
              </w:rPr>
              <w:t>б) (в)течение;</w:t>
            </w:r>
          </w:p>
          <w:p w:rsidR="005277F1" w:rsidRPr="00FA79AA" w:rsidRDefault="005277F1" w:rsidP="00FA79AA">
            <w:pPr>
              <w:pStyle w:val="NormalWeb"/>
              <w:spacing w:before="0" w:beforeAutospacing="0" w:after="0" w:afterAutospacing="0"/>
              <w:rPr>
                <w:color w:val="auto"/>
              </w:rPr>
            </w:pPr>
            <w:r w:rsidRPr="00FA79AA">
              <w:rPr>
                <w:color w:val="auto"/>
              </w:rPr>
              <w:t>в) из(под).</w:t>
            </w:r>
          </w:p>
          <w:p w:rsidR="005277F1" w:rsidRPr="00FA79AA" w:rsidRDefault="005277F1" w:rsidP="00FA79AA">
            <w:pPr>
              <w:pStyle w:val="NormalWeb"/>
              <w:spacing w:before="0" w:beforeAutospacing="0" w:after="0" w:afterAutospacing="0"/>
              <w:rPr>
                <w:color w:val="auto"/>
              </w:rPr>
            </w:pPr>
            <w:r w:rsidRPr="00FA79AA">
              <w:rPr>
                <w:rStyle w:val="Strong"/>
                <w:i/>
                <w:iCs/>
                <w:color w:val="auto"/>
              </w:rPr>
              <w:t>8. Укажите предлоги, которые пишутся слитно.</w:t>
            </w:r>
          </w:p>
          <w:p w:rsidR="005277F1" w:rsidRPr="00FA79AA" w:rsidRDefault="005277F1" w:rsidP="00FA79AA">
            <w:pPr>
              <w:pStyle w:val="NormalWeb"/>
              <w:spacing w:before="0" w:beforeAutospacing="0" w:after="0" w:afterAutospacing="0"/>
              <w:rPr>
                <w:color w:val="auto"/>
              </w:rPr>
            </w:pPr>
            <w:r w:rsidRPr="00FA79AA">
              <w:rPr>
                <w:color w:val="auto"/>
              </w:rPr>
              <w:t>а) (В)близи;</w:t>
            </w:r>
          </w:p>
          <w:p w:rsidR="005277F1" w:rsidRPr="00FA79AA" w:rsidRDefault="005277F1" w:rsidP="00FA79AA">
            <w:pPr>
              <w:pStyle w:val="NormalWeb"/>
              <w:spacing w:before="0" w:beforeAutospacing="0" w:after="0" w:afterAutospacing="0"/>
              <w:rPr>
                <w:color w:val="auto"/>
              </w:rPr>
            </w:pPr>
            <w:r w:rsidRPr="00FA79AA">
              <w:rPr>
                <w:color w:val="auto"/>
              </w:rPr>
              <w:t>б) (в)продолжение;</w:t>
            </w:r>
          </w:p>
          <w:p w:rsidR="005277F1" w:rsidRPr="00FA79AA" w:rsidRDefault="005277F1" w:rsidP="00FA79AA">
            <w:pPr>
              <w:pStyle w:val="NormalWeb"/>
              <w:spacing w:before="0" w:beforeAutospacing="0" w:after="0" w:afterAutospacing="0"/>
              <w:rPr>
                <w:color w:val="auto"/>
              </w:rPr>
            </w:pPr>
            <w:r w:rsidRPr="00FA79AA">
              <w:rPr>
                <w:color w:val="auto"/>
              </w:rPr>
              <w:t>в) из(за);</w:t>
            </w:r>
          </w:p>
          <w:p w:rsidR="005277F1" w:rsidRPr="00FA79AA" w:rsidRDefault="005277F1" w:rsidP="00FA79AA">
            <w:pPr>
              <w:pStyle w:val="NormalWeb"/>
              <w:spacing w:before="0" w:beforeAutospacing="0" w:after="0" w:afterAutospacing="0"/>
              <w:rPr>
                <w:color w:val="auto"/>
              </w:rPr>
            </w:pPr>
            <w:r w:rsidRPr="00FA79AA">
              <w:rPr>
                <w:color w:val="auto"/>
              </w:rPr>
              <w:t>г) (на)встречу;</w:t>
            </w:r>
          </w:p>
          <w:p w:rsidR="005277F1" w:rsidRPr="00FA79AA" w:rsidRDefault="005277F1" w:rsidP="00FA79AA">
            <w:pPr>
              <w:pStyle w:val="NormalWeb"/>
              <w:spacing w:before="0" w:beforeAutospacing="0" w:after="0" w:afterAutospacing="0"/>
              <w:rPr>
                <w:color w:val="auto"/>
              </w:rPr>
            </w:pPr>
            <w:r w:rsidRPr="00FA79AA">
              <w:rPr>
                <w:color w:val="auto"/>
              </w:rPr>
              <w:t>д) (по)мере;</w:t>
            </w:r>
          </w:p>
          <w:p w:rsidR="005277F1" w:rsidRPr="00FA79AA" w:rsidRDefault="005277F1" w:rsidP="00FA79AA">
            <w:pPr>
              <w:pStyle w:val="NormalWeb"/>
              <w:spacing w:before="0" w:beforeAutospacing="0" w:after="0" w:afterAutospacing="0"/>
              <w:rPr>
                <w:color w:val="auto"/>
              </w:rPr>
            </w:pPr>
            <w:r w:rsidRPr="00FA79AA">
              <w:rPr>
                <w:color w:val="auto"/>
              </w:rPr>
              <w:t>е) (в)следствие.</w:t>
            </w:r>
          </w:p>
          <w:p w:rsidR="005277F1" w:rsidRPr="00FA79AA" w:rsidRDefault="005277F1" w:rsidP="00FA79AA">
            <w:pPr>
              <w:pStyle w:val="NormalWeb"/>
              <w:spacing w:before="0" w:beforeAutospacing="0" w:after="0" w:afterAutospacing="0"/>
              <w:rPr>
                <w:color w:val="auto"/>
              </w:rPr>
            </w:pPr>
            <w:r w:rsidRPr="00FA79AA">
              <w:rPr>
                <w:rStyle w:val="Strong"/>
                <w:i/>
                <w:iCs/>
                <w:color w:val="auto"/>
              </w:rPr>
              <w:t>9. В каких предложениях выделенные слова являются предлогами?</w:t>
            </w:r>
          </w:p>
          <w:p w:rsidR="005277F1" w:rsidRPr="00FA79AA" w:rsidRDefault="005277F1" w:rsidP="00FA79AA">
            <w:pPr>
              <w:pStyle w:val="NormalWeb"/>
              <w:spacing w:before="0" w:beforeAutospacing="0" w:after="0" w:afterAutospacing="0"/>
              <w:rPr>
                <w:color w:val="auto"/>
              </w:rPr>
            </w:pPr>
            <w:r w:rsidRPr="00FA79AA">
              <w:rPr>
                <w:color w:val="auto"/>
              </w:rPr>
              <w:t xml:space="preserve">а) </w:t>
            </w:r>
            <w:r w:rsidRPr="00FA79AA">
              <w:rPr>
                <w:b/>
                <w:color w:val="auto"/>
              </w:rPr>
              <w:t>В продолжение</w:t>
            </w:r>
            <w:r w:rsidRPr="00FA79AA">
              <w:rPr>
                <w:color w:val="auto"/>
              </w:rPr>
              <w:t xml:space="preserve"> ночи я не спал ни минуты.</w:t>
            </w:r>
          </w:p>
          <w:p w:rsidR="005277F1" w:rsidRPr="00FA79AA" w:rsidRDefault="005277F1" w:rsidP="00FA79AA">
            <w:pPr>
              <w:pStyle w:val="NormalWeb"/>
              <w:spacing w:before="0" w:beforeAutospacing="0" w:after="0" w:afterAutospacing="0"/>
              <w:rPr>
                <w:color w:val="auto"/>
              </w:rPr>
            </w:pPr>
            <w:r w:rsidRPr="00FA79AA">
              <w:rPr>
                <w:color w:val="auto"/>
              </w:rPr>
              <w:t xml:space="preserve">б) </w:t>
            </w:r>
            <w:r w:rsidRPr="00FA79AA">
              <w:rPr>
                <w:b/>
                <w:color w:val="auto"/>
              </w:rPr>
              <w:t>Сзади</w:t>
            </w:r>
            <w:r w:rsidRPr="00FA79AA">
              <w:rPr>
                <w:color w:val="auto"/>
              </w:rPr>
              <w:t xml:space="preserve"> шли войска.</w:t>
            </w:r>
          </w:p>
          <w:p w:rsidR="005277F1" w:rsidRPr="00FA79AA" w:rsidRDefault="005277F1" w:rsidP="00FA79AA">
            <w:pPr>
              <w:pStyle w:val="NormalWeb"/>
              <w:spacing w:before="0" w:beforeAutospacing="0" w:after="0" w:afterAutospacing="0"/>
              <w:rPr>
                <w:color w:val="auto"/>
              </w:rPr>
            </w:pPr>
            <w:r w:rsidRPr="00FA79AA">
              <w:rPr>
                <w:color w:val="auto"/>
              </w:rPr>
              <w:t xml:space="preserve">в) </w:t>
            </w:r>
            <w:r w:rsidRPr="00FA79AA">
              <w:rPr>
                <w:b/>
                <w:color w:val="auto"/>
              </w:rPr>
              <w:t xml:space="preserve">Сзади </w:t>
            </w:r>
            <w:r w:rsidRPr="00FA79AA">
              <w:rPr>
                <w:color w:val="auto"/>
              </w:rPr>
              <w:t>Николая кто-то зашевелился.</w:t>
            </w:r>
          </w:p>
          <w:p w:rsidR="005277F1" w:rsidRPr="00FA79AA" w:rsidRDefault="005277F1" w:rsidP="00FA79AA">
            <w:pPr>
              <w:pStyle w:val="NormalWeb"/>
              <w:spacing w:before="0" w:beforeAutospacing="0" w:after="0" w:afterAutospacing="0"/>
              <w:rPr>
                <w:color w:val="auto"/>
              </w:rPr>
            </w:pPr>
            <w:r w:rsidRPr="00FA79AA">
              <w:rPr>
                <w:color w:val="auto"/>
              </w:rPr>
              <w:t xml:space="preserve">г) О новых приключениях ребят мы узнаем </w:t>
            </w:r>
            <w:r w:rsidRPr="00FA79AA">
              <w:rPr>
                <w:b/>
                <w:color w:val="auto"/>
              </w:rPr>
              <w:t>в продолжении</w:t>
            </w:r>
            <w:r w:rsidRPr="00FA79AA">
              <w:rPr>
                <w:color w:val="auto"/>
              </w:rPr>
              <w:t xml:space="preserve"> рассказа.</w:t>
            </w:r>
          </w:p>
          <w:p w:rsidR="005277F1" w:rsidRPr="00FA79AA" w:rsidRDefault="005277F1" w:rsidP="00FA79AA">
            <w:pPr>
              <w:pStyle w:val="BodyTextIndent"/>
              <w:ind w:firstLine="340"/>
              <w:rPr>
                <w:b/>
                <w:highlight w:val="yellow"/>
              </w:rPr>
            </w:pPr>
            <w:r w:rsidRPr="00FA79AA">
              <w:rPr>
                <w:b/>
              </w:rPr>
              <w:t>Тест по теме «Простое предложение»</w:t>
            </w:r>
          </w:p>
          <w:p w:rsidR="005277F1" w:rsidRPr="00456C01" w:rsidRDefault="005277F1" w:rsidP="00456C01">
            <w:r w:rsidRPr="00FA79AA">
              <w:rPr>
                <w:lang w:val="en-US"/>
              </w:rPr>
              <w:t>Ι</w:t>
            </w:r>
            <w:r w:rsidRPr="00456C01">
              <w:t>. Какое из сочетаний слов является словосочетанием:</w:t>
            </w:r>
          </w:p>
          <w:p w:rsidR="005277F1" w:rsidRPr="00456C01" w:rsidRDefault="005277F1" w:rsidP="00FA79AA">
            <w:pPr>
              <w:widowControl/>
              <w:numPr>
                <w:ilvl w:val="0"/>
                <w:numId w:val="70"/>
              </w:numPr>
              <w:autoSpaceDE/>
              <w:autoSpaceDN/>
              <w:adjustRightInd/>
            </w:pPr>
            <w:r w:rsidRPr="00456C01">
              <w:t>вследствие снегопада</w:t>
            </w:r>
          </w:p>
          <w:p w:rsidR="005277F1" w:rsidRPr="00456C01" w:rsidRDefault="005277F1" w:rsidP="00FA79AA">
            <w:pPr>
              <w:widowControl/>
              <w:numPr>
                <w:ilvl w:val="0"/>
                <w:numId w:val="70"/>
              </w:numPr>
              <w:autoSpaceDE/>
              <w:autoSpaceDN/>
              <w:adjustRightInd/>
            </w:pPr>
            <w:r w:rsidRPr="00456C01">
              <w:t>снег идет</w:t>
            </w:r>
          </w:p>
          <w:p w:rsidR="005277F1" w:rsidRPr="00456C01" w:rsidRDefault="005277F1" w:rsidP="00FA79AA">
            <w:pPr>
              <w:widowControl/>
              <w:numPr>
                <w:ilvl w:val="0"/>
                <w:numId w:val="70"/>
              </w:numPr>
              <w:autoSpaceDE/>
              <w:autoSpaceDN/>
              <w:adjustRightInd/>
            </w:pPr>
            <w:r w:rsidRPr="00456C01">
              <w:t>снег и туман</w:t>
            </w:r>
          </w:p>
          <w:p w:rsidR="005277F1" w:rsidRPr="00456C01" w:rsidRDefault="005277F1" w:rsidP="00FA79AA">
            <w:pPr>
              <w:widowControl/>
              <w:numPr>
                <w:ilvl w:val="0"/>
                <w:numId w:val="70"/>
              </w:numPr>
              <w:autoSpaceDE/>
              <w:autoSpaceDN/>
              <w:adjustRightInd/>
            </w:pPr>
            <w:r w:rsidRPr="00456C01">
              <w:t>пушистый снег</w:t>
            </w:r>
          </w:p>
          <w:p w:rsidR="005277F1" w:rsidRPr="00456C01" w:rsidRDefault="005277F1" w:rsidP="00456C01">
            <w:r w:rsidRPr="00456C01">
              <w:t>ΙΙ. Какое предложение соответствует характеристике: простое, распространенное, неосложненное:</w:t>
            </w:r>
          </w:p>
          <w:p w:rsidR="005277F1" w:rsidRPr="00456C01" w:rsidRDefault="005277F1" w:rsidP="00FA79AA">
            <w:pPr>
              <w:widowControl/>
              <w:numPr>
                <w:ilvl w:val="0"/>
                <w:numId w:val="71"/>
              </w:numPr>
              <w:autoSpaceDE/>
              <w:autoSpaceDN/>
              <w:adjustRightInd/>
            </w:pPr>
            <w:r w:rsidRPr="00456C01">
              <w:t>Телефон басисто прогудел, и Валя сняла трубку.</w:t>
            </w:r>
          </w:p>
          <w:p w:rsidR="005277F1" w:rsidRPr="00456C01" w:rsidRDefault="005277F1" w:rsidP="00FA79AA">
            <w:pPr>
              <w:widowControl/>
              <w:numPr>
                <w:ilvl w:val="0"/>
                <w:numId w:val="71"/>
              </w:numPr>
              <w:autoSpaceDE/>
              <w:autoSpaceDN/>
              <w:adjustRightInd/>
            </w:pPr>
            <w:r w:rsidRPr="00456C01">
              <w:t>Где-то в самом отдаленном углу горела единственная тусклая лампочка.</w:t>
            </w:r>
          </w:p>
          <w:p w:rsidR="005277F1" w:rsidRPr="00456C01" w:rsidRDefault="005277F1" w:rsidP="00FA79AA">
            <w:pPr>
              <w:widowControl/>
              <w:numPr>
                <w:ilvl w:val="0"/>
                <w:numId w:val="71"/>
              </w:numPr>
              <w:autoSpaceDE/>
              <w:autoSpaceDN/>
              <w:adjustRightInd/>
            </w:pPr>
            <w:r w:rsidRPr="00456C01">
              <w:t>День был морозный.</w:t>
            </w:r>
          </w:p>
          <w:p w:rsidR="005277F1" w:rsidRPr="00456C01" w:rsidRDefault="005277F1" w:rsidP="00FA79AA">
            <w:pPr>
              <w:widowControl/>
              <w:numPr>
                <w:ilvl w:val="0"/>
                <w:numId w:val="71"/>
              </w:numPr>
              <w:autoSpaceDE/>
              <w:autoSpaceDN/>
              <w:adjustRightInd/>
            </w:pPr>
            <w:r w:rsidRPr="00456C01">
              <w:t>Москва-река дышала в наши лица, остужая их.</w:t>
            </w:r>
          </w:p>
          <w:p w:rsidR="005277F1" w:rsidRPr="00456C01" w:rsidRDefault="005277F1" w:rsidP="00456C01">
            <w:r w:rsidRPr="00456C01">
              <w:t xml:space="preserve">ΙΙΙ. В каком предложении сказуемое характеризуется как составное именное: </w:t>
            </w:r>
          </w:p>
          <w:p w:rsidR="005277F1" w:rsidRPr="00456C01" w:rsidRDefault="005277F1" w:rsidP="00FA79AA">
            <w:pPr>
              <w:widowControl/>
              <w:numPr>
                <w:ilvl w:val="0"/>
                <w:numId w:val="72"/>
              </w:numPr>
              <w:autoSpaceDE/>
              <w:autoSpaceDN/>
              <w:adjustRightInd/>
            </w:pPr>
            <w:r w:rsidRPr="00456C01">
              <w:t>Луна чиста.</w:t>
            </w:r>
          </w:p>
          <w:p w:rsidR="005277F1" w:rsidRPr="00456C01" w:rsidRDefault="005277F1" w:rsidP="00FA79AA">
            <w:pPr>
              <w:widowControl/>
              <w:numPr>
                <w:ilvl w:val="0"/>
                <w:numId w:val="72"/>
              </w:numPr>
              <w:autoSpaceDE/>
              <w:autoSpaceDN/>
              <w:adjustRightInd/>
            </w:pPr>
            <w:r w:rsidRPr="00456C01">
              <w:t>Вечереет.</w:t>
            </w:r>
          </w:p>
          <w:p w:rsidR="005277F1" w:rsidRPr="00456C01" w:rsidRDefault="005277F1" w:rsidP="00FA79AA">
            <w:pPr>
              <w:widowControl/>
              <w:numPr>
                <w:ilvl w:val="0"/>
                <w:numId w:val="72"/>
              </w:numPr>
              <w:autoSpaceDE/>
              <w:autoSpaceDN/>
              <w:adjustRightInd/>
            </w:pPr>
            <w:r w:rsidRPr="00456C01">
              <w:t>Мы стали высказываться.</w:t>
            </w:r>
          </w:p>
          <w:p w:rsidR="005277F1" w:rsidRPr="00456C01" w:rsidRDefault="005277F1" w:rsidP="00FA79AA">
            <w:pPr>
              <w:widowControl/>
              <w:numPr>
                <w:ilvl w:val="0"/>
                <w:numId w:val="72"/>
              </w:numPr>
              <w:autoSpaceDE/>
              <w:autoSpaceDN/>
              <w:adjustRightInd/>
            </w:pPr>
            <w:r w:rsidRPr="00456C01">
              <w:t>Яркое солнце.</w:t>
            </w:r>
          </w:p>
          <w:p w:rsidR="005277F1" w:rsidRPr="00456C01" w:rsidRDefault="005277F1" w:rsidP="00456C01">
            <w:r w:rsidRPr="00456C01">
              <w:t>ΙV. В каком предложении сказуемое характеризуется как составное глагольное:</w:t>
            </w:r>
          </w:p>
          <w:p w:rsidR="005277F1" w:rsidRPr="00456C01" w:rsidRDefault="005277F1" w:rsidP="00FA79AA">
            <w:pPr>
              <w:widowControl/>
              <w:numPr>
                <w:ilvl w:val="0"/>
                <w:numId w:val="73"/>
              </w:numPr>
              <w:autoSpaceDE/>
              <w:autoSpaceDN/>
              <w:adjustRightInd/>
            </w:pPr>
            <w:r w:rsidRPr="00456C01">
              <w:t>Мы будем помнить этот день всегда.</w:t>
            </w:r>
          </w:p>
          <w:p w:rsidR="005277F1" w:rsidRPr="00456C01" w:rsidRDefault="005277F1" w:rsidP="00FA79AA">
            <w:pPr>
              <w:widowControl/>
              <w:numPr>
                <w:ilvl w:val="0"/>
                <w:numId w:val="73"/>
              </w:numPr>
              <w:autoSpaceDE/>
              <w:autoSpaceDN/>
              <w:adjustRightInd/>
            </w:pPr>
            <w:r w:rsidRPr="00456C01">
              <w:t>Я пришел дать вам волю.</w:t>
            </w:r>
          </w:p>
          <w:p w:rsidR="005277F1" w:rsidRPr="00456C01" w:rsidRDefault="005277F1" w:rsidP="00FA79AA">
            <w:pPr>
              <w:widowControl/>
              <w:numPr>
                <w:ilvl w:val="0"/>
                <w:numId w:val="73"/>
              </w:numPr>
              <w:autoSpaceDE/>
              <w:autoSpaceDN/>
              <w:adjustRightInd/>
            </w:pPr>
            <w:r w:rsidRPr="00456C01">
              <w:t>Я хочу быть откровенным с вами.</w:t>
            </w:r>
          </w:p>
          <w:p w:rsidR="005277F1" w:rsidRPr="00456C01" w:rsidRDefault="005277F1" w:rsidP="00FA79AA">
            <w:pPr>
              <w:widowControl/>
              <w:numPr>
                <w:ilvl w:val="0"/>
                <w:numId w:val="73"/>
              </w:numPr>
              <w:autoSpaceDE/>
              <w:autoSpaceDN/>
              <w:adjustRightInd/>
            </w:pPr>
            <w:r w:rsidRPr="00456C01">
              <w:t>Я так боюсь забыться как-нибудь.</w:t>
            </w:r>
          </w:p>
          <w:p w:rsidR="005277F1" w:rsidRPr="00456C01" w:rsidRDefault="005277F1" w:rsidP="00456C01">
            <w:r w:rsidRPr="00456C01">
              <w:t>V. Какое предложение соответствует характеристике: простое, односоставное, неопределенно-личное:</w:t>
            </w:r>
          </w:p>
          <w:p w:rsidR="005277F1" w:rsidRPr="00456C01" w:rsidRDefault="005277F1" w:rsidP="00FA79AA">
            <w:pPr>
              <w:widowControl/>
              <w:numPr>
                <w:ilvl w:val="0"/>
                <w:numId w:val="74"/>
              </w:numPr>
              <w:autoSpaceDE/>
              <w:autoSpaceDN/>
              <w:adjustRightInd/>
            </w:pPr>
            <w:r w:rsidRPr="00456C01">
              <w:t>Без березы не мыслю России.</w:t>
            </w:r>
          </w:p>
          <w:p w:rsidR="005277F1" w:rsidRPr="00456C01" w:rsidRDefault="005277F1" w:rsidP="00FA79AA">
            <w:pPr>
              <w:widowControl/>
              <w:numPr>
                <w:ilvl w:val="0"/>
                <w:numId w:val="74"/>
              </w:numPr>
              <w:autoSpaceDE/>
              <w:autoSpaceDN/>
              <w:adjustRightInd/>
            </w:pPr>
            <w:r w:rsidRPr="00456C01">
              <w:t>Пахнет вербой и смолою.</w:t>
            </w:r>
          </w:p>
          <w:p w:rsidR="005277F1" w:rsidRPr="00456C01" w:rsidRDefault="005277F1" w:rsidP="00FA79AA">
            <w:pPr>
              <w:widowControl/>
              <w:numPr>
                <w:ilvl w:val="0"/>
                <w:numId w:val="74"/>
              </w:numPr>
              <w:autoSpaceDE/>
              <w:autoSpaceDN/>
              <w:adjustRightInd/>
            </w:pPr>
            <w:r w:rsidRPr="00456C01">
              <w:t>От добра добра не ищут.</w:t>
            </w:r>
          </w:p>
          <w:p w:rsidR="005277F1" w:rsidRPr="00456C01" w:rsidRDefault="005277F1" w:rsidP="00FA79AA">
            <w:pPr>
              <w:widowControl/>
              <w:numPr>
                <w:ilvl w:val="0"/>
                <w:numId w:val="74"/>
              </w:numPr>
              <w:autoSpaceDE/>
              <w:autoSpaceDN/>
              <w:adjustRightInd/>
            </w:pPr>
            <w:r w:rsidRPr="00456C01">
              <w:t>Сегодня «Фигаро» играют.</w:t>
            </w:r>
          </w:p>
          <w:p w:rsidR="005277F1" w:rsidRPr="00456C01" w:rsidRDefault="005277F1" w:rsidP="00456C01">
            <w:r w:rsidRPr="00456C01">
              <w:t>VI. Какое предложение соответствует характеристике: простое, односоставное, номинативное:</w:t>
            </w:r>
          </w:p>
          <w:p w:rsidR="005277F1" w:rsidRPr="00456C01" w:rsidRDefault="005277F1" w:rsidP="00FA79AA">
            <w:pPr>
              <w:widowControl/>
              <w:numPr>
                <w:ilvl w:val="0"/>
                <w:numId w:val="75"/>
              </w:numPr>
              <w:autoSpaceDE/>
              <w:autoSpaceDN/>
              <w:adjustRightInd/>
            </w:pPr>
            <w:r w:rsidRPr="00456C01">
              <w:t>Обычная история.</w:t>
            </w:r>
          </w:p>
          <w:p w:rsidR="005277F1" w:rsidRPr="00456C01" w:rsidRDefault="005277F1" w:rsidP="00FA79AA">
            <w:pPr>
              <w:widowControl/>
              <w:numPr>
                <w:ilvl w:val="0"/>
                <w:numId w:val="75"/>
              </w:numPr>
              <w:autoSpaceDE/>
              <w:autoSpaceDN/>
              <w:adjustRightInd/>
            </w:pPr>
            <w:r w:rsidRPr="00456C01">
              <w:t>История обычная.</w:t>
            </w:r>
          </w:p>
          <w:p w:rsidR="005277F1" w:rsidRPr="00456C01" w:rsidRDefault="005277F1" w:rsidP="00FA79AA">
            <w:pPr>
              <w:widowControl/>
              <w:numPr>
                <w:ilvl w:val="0"/>
                <w:numId w:val="75"/>
              </w:numPr>
              <w:autoSpaceDE/>
              <w:autoSpaceDN/>
              <w:adjustRightInd/>
            </w:pPr>
            <w:r w:rsidRPr="00456C01">
              <w:t>Меня знобит.</w:t>
            </w:r>
          </w:p>
          <w:p w:rsidR="005277F1" w:rsidRPr="00456C01" w:rsidRDefault="005277F1" w:rsidP="00FA79AA">
            <w:pPr>
              <w:widowControl/>
              <w:numPr>
                <w:ilvl w:val="0"/>
                <w:numId w:val="75"/>
              </w:numPr>
              <w:autoSpaceDE/>
              <w:autoSpaceDN/>
              <w:adjustRightInd/>
            </w:pPr>
            <w:r w:rsidRPr="00456C01">
              <w:t>В лесу небольшое озеро.</w:t>
            </w:r>
          </w:p>
          <w:p w:rsidR="005277F1" w:rsidRPr="00456C01" w:rsidRDefault="005277F1" w:rsidP="00456C01">
            <w:r w:rsidRPr="00456C01">
              <w:t>VII. Какое предложение соответствует характеристике: простое, осложнено однородными членами предложения:</w:t>
            </w:r>
          </w:p>
          <w:p w:rsidR="005277F1" w:rsidRPr="00456C01" w:rsidRDefault="005277F1" w:rsidP="00FA79AA">
            <w:pPr>
              <w:widowControl/>
              <w:numPr>
                <w:ilvl w:val="0"/>
                <w:numId w:val="76"/>
              </w:numPr>
              <w:autoSpaceDE/>
              <w:autoSpaceDN/>
              <w:adjustRightInd/>
            </w:pPr>
            <w:r w:rsidRPr="00456C01">
              <w:t>Неожиданно вдалеке забрезжила дымчато-голубая щель.</w:t>
            </w:r>
          </w:p>
          <w:p w:rsidR="005277F1" w:rsidRPr="00456C01" w:rsidRDefault="005277F1" w:rsidP="00FA79AA">
            <w:pPr>
              <w:widowControl/>
              <w:numPr>
                <w:ilvl w:val="0"/>
                <w:numId w:val="76"/>
              </w:numPr>
              <w:autoSpaceDE/>
              <w:autoSpaceDN/>
              <w:adjustRightInd/>
            </w:pPr>
            <w:r w:rsidRPr="00456C01">
              <w:t>Зеленые фонари качались над черепичными крышами высокого кирпичного дома.</w:t>
            </w:r>
          </w:p>
          <w:p w:rsidR="005277F1" w:rsidRPr="00456C01" w:rsidRDefault="005277F1" w:rsidP="00FA79AA">
            <w:pPr>
              <w:widowControl/>
              <w:numPr>
                <w:ilvl w:val="0"/>
                <w:numId w:val="76"/>
              </w:numPr>
              <w:autoSpaceDE/>
              <w:autoSpaceDN/>
              <w:adjustRightInd/>
            </w:pPr>
            <w:r w:rsidRPr="00456C01">
              <w:t>Иногда Софья негромко, зато красиво пела.</w:t>
            </w:r>
          </w:p>
          <w:p w:rsidR="005277F1" w:rsidRPr="00456C01" w:rsidRDefault="005277F1" w:rsidP="00FA79AA">
            <w:pPr>
              <w:widowControl/>
              <w:numPr>
                <w:ilvl w:val="0"/>
                <w:numId w:val="76"/>
              </w:numPr>
              <w:autoSpaceDE/>
              <w:autoSpaceDN/>
              <w:adjustRightInd/>
            </w:pPr>
            <w:r w:rsidRPr="00456C01">
              <w:t>Будь он несколько помоложе – он заплакал бы от тоски, от скуки, от раздражения.</w:t>
            </w:r>
          </w:p>
        </w:tc>
      </w:tr>
      <w:tr w:rsidR="005277F1" w:rsidRPr="00456C01" w:rsidTr="00FA79AA">
        <w:trPr>
          <w:trHeight w:val="2257"/>
        </w:trPr>
        <w:tc>
          <w:tcPr>
            <w:tcW w:w="1668" w:type="dxa"/>
          </w:tcPr>
          <w:p w:rsidR="005277F1" w:rsidRPr="00FA79AA" w:rsidRDefault="005277F1" w:rsidP="00FA79AA">
            <w:pPr>
              <w:tabs>
                <w:tab w:val="left" w:pos="851"/>
              </w:tabs>
              <w:rPr>
                <w:color w:val="000000"/>
              </w:rPr>
            </w:pPr>
            <w:r w:rsidRPr="00FA79AA">
              <w:rPr>
                <w:color w:val="000000"/>
              </w:rPr>
              <w:t>Уметь</w:t>
            </w:r>
          </w:p>
        </w:tc>
        <w:tc>
          <w:tcPr>
            <w:tcW w:w="3969" w:type="dxa"/>
          </w:tcPr>
          <w:p w:rsidR="005277F1" w:rsidRPr="00FA79AA" w:rsidRDefault="005277F1" w:rsidP="00FA79AA">
            <w:pPr>
              <w:pStyle w:val="a"/>
              <w:tabs>
                <w:tab w:val="clear" w:pos="360"/>
                <w:tab w:val="clear" w:pos="720"/>
                <w:tab w:val="clear" w:pos="756"/>
              </w:tabs>
              <w:spacing w:line="240" w:lineRule="auto"/>
              <w:ind w:left="0"/>
              <w:contextualSpacing/>
              <w:rPr>
                <w:color w:val="000000"/>
                <w:highlight w:val="yellow"/>
              </w:rPr>
            </w:pPr>
            <w:r w:rsidRPr="00456C01">
              <w:t>Анализировать языковые единицы с точки зрения их основных характеристик</w:t>
            </w:r>
          </w:p>
        </w:tc>
        <w:tc>
          <w:tcPr>
            <w:tcW w:w="9149" w:type="dxa"/>
          </w:tcPr>
          <w:p w:rsidR="005277F1" w:rsidRPr="00FA79AA" w:rsidRDefault="005277F1" w:rsidP="00FA79AA">
            <w:pPr>
              <w:ind w:firstLine="720"/>
              <w:rPr>
                <w:b/>
              </w:rPr>
            </w:pPr>
            <w:r w:rsidRPr="00FA79AA">
              <w:rPr>
                <w:b/>
                <w:color w:val="000000"/>
              </w:rPr>
              <w:t>Примерные практические задания для зачета по синтаксису</w:t>
            </w:r>
          </w:p>
          <w:p w:rsidR="005277F1" w:rsidRPr="00456C01" w:rsidRDefault="005277F1" w:rsidP="00FA79AA">
            <w:pPr>
              <w:ind w:firstLine="720"/>
            </w:pPr>
            <w:r w:rsidRPr="00456C01">
              <w:t>Оставаться на даче одному когда опустел парк и роща и когда закрылись ставни окон Ольги казалось ему решительно невозможно (Гончаров).</w:t>
            </w:r>
          </w:p>
          <w:p w:rsidR="005277F1" w:rsidRPr="00456C01" w:rsidRDefault="005277F1" w:rsidP="00FA79AA">
            <w:pPr>
              <w:widowControl/>
              <w:numPr>
                <w:ilvl w:val="0"/>
                <w:numId w:val="63"/>
              </w:numPr>
              <w:autoSpaceDE/>
              <w:autoSpaceDN/>
              <w:adjustRightInd/>
            </w:pPr>
            <w:r w:rsidRPr="00456C01">
              <w:t>Расставить знаки препинания, объяснить постановку. Определить все части речи.</w:t>
            </w:r>
          </w:p>
          <w:p w:rsidR="005277F1" w:rsidRPr="00456C01" w:rsidRDefault="005277F1" w:rsidP="00FA79AA">
            <w:pPr>
              <w:widowControl/>
              <w:numPr>
                <w:ilvl w:val="0"/>
                <w:numId w:val="63"/>
              </w:numPr>
              <w:autoSpaceDE/>
              <w:autoSpaceDN/>
              <w:adjustRightInd/>
            </w:pPr>
            <w:r w:rsidRPr="00456C01">
              <w:t>Выделить грамматические основы.</w:t>
            </w:r>
          </w:p>
          <w:p w:rsidR="005277F1" w:rsidRPr="00456C01" w:rsidRDefault="005277F1" w:rsidP="00FA79AA">
            <w:pPr>
              <w:widowControl/>
              <w:numPr>
                <w:ilvl w:val="0"/>
                <w:numId w:val="63"/>
              </w:numPr>
              <w:autoSpaceDE/>
              <w:autoSpaceDN/>
              <w:adjustRightInd/>
            </w:pPr>
            <w:r w:rsidRPr="00456C01">
              <w:t>Проанализировать предложение: структуру и семантические отношения.</w:t>
            </w:r>
          </w:p>
          <w:p w:rsidR="005277F1" w:rsidRPr="00456C01" w:rsidRDefault="005277F1" w:rsidP="00FA79AA">
            <w:pPr>
              <w:widowControl/>
              <w:numPr>
                <w:ilvl w:val="0"/>
                <w:numId w:val="63"/>
              </w:numPr>
              <w:autoSpaceDE/>
              <w:autoSpaceDN/>
              <w:adjustRightInd/>
            </w:pPr>
            <w:r w:rsidRPr="00456C01">
              <w:t>Составить схему предложения.</w:t>
            </w:r>
          </w:p>
        </w:tc>
      </w:tr>
      <w:tr w:rsidR="005277F1" w:rsidRPr="00456C01" w:rsidTr="00FA79AA">
        <w:trPr>
          <w:trHeight w:val="556"/>
        </w:trPr>
        <w:tc>
          <w:tcPr>
            <w:tcW w:w="1668" w:type="dxa"/>
          </w:tcPr>
          <w:p w:rsidR="005277F1" w:rsidRPr="00FA79AA" w:rsidRDefault="005277F1" w:rsidP="00FA79AA">
            <w:pPr>
              <w:tabs>
                <w:tab w:val="left" w:pos="851"/>
              </w:tabs>
              <w:rPr>
                <w:color w:val="000000"/>
              </w:rPr>
            </w:pPr>
            <w:r w:rsidRPr="00FA79AA">
              <w:t>Владеть:</w:t>
            </w:r>
          </w:p>
        </w:tc>
        <w:tc>
          <w:tcPr>
            <w:tcW w:w="3969" w:type="dxa"/>
          </w:tcPr>
          <w:p w:rsidR="005277F1" w:rsidRPr="00FA79AA" w:rsidRDefault="005277F1" w:rsidP="00FA79AA">
            <w:pPr>
              <w:pStyle w:val="ListParagraph"/>
              <w:numPr>
                <w:ilvl w:val="0"/>
                <w:numId w:val="86"/>
              </w:numPr>
              <w:spacing w:line="240" w:lineRule="auto"/>
              <w:rPr>
                <w:szCs w:val="24"/>
                <w:lang w:val="ru-RU"/>
              </w:rPr>
            </w:pPr>
            <w:r w:rsidRPr="00FA79AA">
              <w:rPr>
                <w:szCs w:val="24"/>
                <w:lang w:val="ru-RU"/>
              </w:rPr>
              <w:t>Навыками самостоятельного поиска информации в изучаемой научной области.</w:t>
            </w:r>
          </w:p>
          <w:p w:rsidR="005277F1" w:rsidRPr="00456C01" w:rsidRDefault="005277F1" w:rsidP="00FA79AA">
            <w:pPr>
              <w:pStyle w:val="a"/>
              <w:numPr>
                <w:ilvl w:val="0"/>
                <w:numId w:val="86"/>
              </w:numPr>
              <w:tabs>
                <w:tab w:val="clear" w:pos="720"/>
                <w:tab w:val="clear" w:pos="756"/>
              </w:tabs>
              <w:spacing w:line="240" w:lineRule="auto"/>
              <w:contextualSpacing/>
            </w:pPr>
            <w:r w:rsidRPr="00456C01">
              <w:t>Навыками изложения основ теоретических концепций.</w:t>
            </w:r>
          </w:p>
        </w:tc>
        <w:tc>
          <w:tcPr>
            <w:tcW w:w="9149" w:type="dxa"/>
          </w:tcPr>
          <w:p w:rsidR="005277F1" w:rsidRPr="00FA79AA" w:rsidRDefault="005277F1" w:rsidP="00456C01">
            <w:pPr>
              <w:rPr>
                <w:u w:val="single"/>
              </w:rPr>
            </w:pPr>
            <w:r w:rsidRPr="00FA79AA">
              <w:rPr>
                <w:b/>
              </w:rPr>
              <w:t>Пример комплексного задания по синтаксису:</w:t>
            </w:r>
          </w:p>
          <w:p w:rsidR="005277F1" w:rsidRPr="00456C01" w:rsidRDefault="005277F1" w:rsidP="00456C01">
            <w:r w:rsidRPr="00FA79AA">
              <w:rPr>
                <w:u w:val="single"/>
              </w:rPr>
              <w:t>Задание:</w:t>
            </w:r>
            <w:r w:rsidRPr="00456C01">
              <w:t xml:space="preserve"> Выписать из текста предложения в следующем порядке:</w:t>
            </w:r>
          </w:p>
          <w:p w:rsidR="005277F1" w:rsidRPr="00456C01" w:rsidRDefault="005277F1" w:rsidP="00FA79AA">
            <w:pPr>
              <w:widowControl/>
              <w:numPr>
                <w:ilvl w:val="0"/>
                <w:numId w:val="95"/>
              </w:numPr>
              <w:autoSpaceDE/>
              <w:autoSpaceDN/>
              <w:adjustRightInd/>
            </w:pPr>
            <w:r w:rsidRPr="00456C01">
              <w:t>Простые неосложненные предложения. Указать в них грамматическую основу. Определить структурный тип (двусоставное/односоставное (какое?), распространенное/нераспространенное, полное/неполное, членимое/нечленимое).</w:t>
            </w:r>
          </w:p>
          <w:p w:rsidR="005277F1" w:rsidRPr="00456C01" w:rsidRDefault="005277F1" w:rsidP="00FA79AA">
            <w:pPr>
              <w:widowControl/>
              <w:numPr>
                <w:ilvl w:val="0"/>
                <w:numId w:val="95"/>
              </w:numPr>
              <w:autoSpaceDE/>
              <w:autoSpaceDN/>
              <w:adjustRightInd/>
            </w:pPr>
            <w:r w:rsidRPr="00456C01">
              <w:t>Простые осложненные предложения. Указать грамматическую основу. Определить тип осложняющей конструкции, средства организации.</w:t>
            </w:r>
          </w:p>
          <w:p w:rsidR="005277F1" w:rsidRPr="00456C01" w:rsidRDefault="005277F1" w:rsidP="00FA79AA">
            <w:pPr>
              <w:widowControl/>
              <w:numPr>
                <w:ilvl w:val="0"/>
                <w:numId w:val="95"/>
              </w:numPr>
              <w:autoSpaceDE/>
              <w:autoSpaceDN/>
              <w:adjustRightInd/>
            </w:pPr>
            <w:r w:rsidRPr="00456C01">
              <w:t>Сложные предложения. Указать грамматические основы. Определить тип сложного предложения: сложносочиненное, сложноподчиненное, бессоюзное, сложное предложение с разными видами связи.</w:t>
            </w:r>
          </w:p>
          <w:p w:rsidR="005277F1" w:rsidRPr="00456C01" w:rsidRDefault="005277F1" w:rsidP="00456C01">
            <w:r w:rsidRPr="00456C01">
              <w:t>Не хочу я верить этим пустым россказням! Драматург Мольер не порочил память своего отца, и я не намерен ее порочить.</w:t>
            </w:r>
          </w:p>
          <w:p w:rsidR="005277F1" w:rsidRPr="00456C01" w:rsidRDefault="005277F1" w:rsidP="00456C01">
            <w:r w:rsidRPr="00456C01">
              <w:t xml:space="preserve">Поклен-отец был настоящим коммерсантом, видным и уважаемым представителем своего почтенного цеха. </w:t>
            </w:r>
          </w:p>
          <w:p w:rsidR="005277F1" w:rsidRPr="00456C01" w:rsidRDefault="005277F1" w:rsidP="00456C01">
            <w:r w:rsidRPr="00456C01">
              <w:t xml:space="preserve">В темноватом первом этаже пахло краской, в кассе звякали монеты, и целый день сюда стремился народ, чтобы выбрать ковры и обои. </w:t>
            </w:r>
          </w:p>
          <w:p w:rsidR="005277F1" w:rsidRPr="00456C01" w:rsidRDefault="005277F1" w:rsidP="00456C01">
            <w:r w:rsidRPr="00456C01">
              <w:t xml:space="preserve">В комнатах второго этажа царствовала мать. Там слышалось ее постоянное покашливанье и шум ее гроденаплевых юбок. Мария Поклен была состоятельной женщиной. В шкафах ее лежали дорогие платья из тончайшего полотна, в комодах хранились перстни с изумрудами. Молясь, Мария перебирала перламутровые четки. Она читала Библию и даже (чему я мало верю) греческого автора Плутарха в сокращенном переводе. Она была тиха, любезна и образованна. Большинство ее предков были обойщики, но попадались среди них и люди других профессий.  (М. Булгаков «Жизнь господина де Мольера») </w:t>
            </w:r>
          </w:p>
        </w:tc>
      </w:tr>
      <w:tr w:rsidR="005277F1" w:rsidRPr="00456C01" w:rsidTr="00FA79AA">
        <w:tc>
          <w:tcPr>
            <w:tcW w:w="14786" w:type="dxa"/>
            <w:gridSpan w:val="3"/>
          </w:tcPr>
          <w:p w:rsidR="005277F1" w:rsidRPr="00FA79AA" w:rsidRDefault="005277F1" w:rsidP="00456C01">
            <w:pPr>
              <w:contextualSpacing/>
              <w:rPr>
                <w:b/>
              </w:rPr>
            </w:pPr>
            <w:r w:rsidRPr="00FA79AA">
              <w:rPr>
                <w:b/>
              </w:rPr>
              <w:t>ПК-3 способностью анализировать, оценивать и редактировать медиатексты, приводить их в соответствие с нормами, стандартами, форматами, стилями, технологическими требованиями, принятыми в СМИ разных типов</w:t>
            </w:r>
          </w:p>
        </w:tc>
      </w:tr>
      <w:tr w:rsidR="005277F1" w:rsidRPr="00456C01" w:rsidTr="00FA79AA">
        <w:trPr>
          <w:trHeight w:val="569"/>
        </w:trPr>
        <w:tc>
          <w:tcPr>
            <w:tcW w:w="1668" w:type="dxa"/>
          </w:tcPr>
          <w:p w:rsidR="005277F1" w:rsidRPr="00FA79AA" w:rsidRDefault="005277F1" w:rsidP="00456C01">
            <w:pPr>
              <w:rPr>
                <w:highlight w:val="yellow"/>
              </w:rPr>
            </w:pPr>
            <w:r w:rsidRPr="00456C01">
              <w:t>Знать</w:t>
            </w:r>
          </w:p>
        </w:tc>
        <w:tc>
          <w:tcPr>
            <w:tcW w:w="3969" w:type="dxa"/>
          </w:tcPr>
          <w:p w:rsidR="005277F1" w:rsidRPr="00FA79AA" w:rsidRDefault="005277F1" w:rsidP="00FA79AA">
            <w:pPr>
              <w:ind w:firstLine="0"/>
            </w:pPr>
            <w:r w:rsidRPr="00456C01">
              <w:t>Понятие лексической нормы современного русского языка</w:t>
            </w:r>
          </w:p>
        </w:tc>
        <w:tc>
          <w:tcPr>
            <w:tcW w:w="9149" w:type="dxa"/>
          </w:tcPr>
          <w:p w:rsidR="005277F1" w:rsidRPr="00FA79AA" w:rsidRDefault="005277F1" w:rsidP="00FA79AA">
            <w:pPr>
              <w:tabs>
                <w:tab w:val="left" w:pos="709"/>
                <w:tab w:val="left" w:pos="851"/>
              </w:tabs>
              <w:ind w:firstLine="0"/>
              <w:rPr>
                <w:b/>
              </w:rPr>
            </w:pPr>
            <w:r w:rsidRPr="00FA79AA">
              <w:rPr>
                <w:b/>
              </w:rPr>
              <w:t>Перечень теоретических вопросов к экзамену (4 семестр)</w:t>
            </w:r>
          </w:p>
          <w:p w:rsidR="005277F1" w:rsidRPr="00FA79AA" w:rsidRDefault="005277F1" w:rsidP="00FA79AA">
            <w:pPr>
              <w:pStyle w:val="ListParagraph"/>
              <w:numPr>
                <w:ilvl w:val="0"/>
                <w:numId w:val="88"/>
              </w:numPr>
              <w:spacing w:line="240" w:lineRule="auto"/>
              <w:rPr>
                <w:szCs w:val="24"/>
                <w:lang w:val="ru-RU"/>
              </w:rPr>
            </w:pPr>
            <w:r w:rsidRPr="00FA79AA">
              <w:rPr>
                <w:szCs w:val="24"/>
                <w:lang w:val="ru-RU"/>
              </w:rPr>
              <w:t xml:space="preserve">Предмет и задачи лексикологии как раздела языкознания. Особенности словарного состава языка и аспекты его изучения. </w:t>
            </w:r>
          </w:p>
          <w:p w:rsidR="005277F1" w:rsidRPr="00456C01" w:rsidRDefault="005277F1" w:rsidP="00FA79AA">
            <w:pPr>
              <w:widowControl/>
              <w:numPr>
                <w:ilvl w:val="0"/>
                <w:numId w:val="88"/>
              </w:numPr>
              <w:autoSpaceDE/>
              <w:autoSpaceDN/>
              <w:adjustRightInd/>
            </w:pPr>
            <w:r w:rsidRPr="00456C01">
              <w:t>Системный характер русской лексики. Основные виды системных связей слов (парадигматические, синтагматические, эпидигматические, ассоциативные).</w:t>
            </w:r>
          </w:p>
          <w:p w:rsidR="005277F1" w:rsidRPr="00456C01" w:rsidRDefault="005277F1" w:rsidP="00FA79AA">
            <w:pPr>
              <w:widowControl/>
              <w:numPr>
                <w:ilvl w:val="0"/>
                <w:numId w:val="88"/>
              </w:numPr>
              <w:autoSpaceDE/>
              <w:autoSpaceDN/>
              <w:adjustRightInd/>
            </w:pPr>
            <w:r w:rsidRPr="00456C01">
              <w:t>Слово как основная номинативная единица языка. Проблема определения слова и его дифференциальные признаки. Аспекты изучения слова в лексикологии. Слово и лексема.</w:t>
            </w:r>
          </w:p>
          <w:p w:rsidR="005277F1" w:rsidRPr="00456C01" w:rsidRDefault="005277F1" w:rsidP="00FA79AA">
            <w:pPr>
              <w:widowControl/>
              <w:numPr>
                <w:ilvl w:val="0"/>
                <w:numId w:val="88"/>
              </w:numPr>
              <w:autoSpaceDE/>
              <w:autoSpaceDN/>
              <w:adjustRightInd/>
            </w:pPr>
            <w:r w:rsidRPr="00456C01">
              <w:t>Структура лексического значения слова. Сема как минимальный компонент значения слова. Типология сем.</w:t>
            </w:r>
          </w:p>
          <w:p w:rsidR="005277F1" w:rsidRPr="00456C01" w:rsidRDefault="005277F1" w:rsidP="00FA79AA">
            <w:pPr>
              <w:widowControl/>
              <w:numPr>
                <w:ilvl w:val="0"/>
                <w:numId w:val="88"/>
              </w:numPr>
              <w:autoSpaceDE/>
              <w:autoSpaceDN/>
              <w:adjustRightInd/>
            </w:pPr>
            <w:r w:rsidRPr="00456C01">
              <w:t>Проблема многозначности в лексикологии. Однозначные и многозначные слова в русском языке. Семантическая структура многозначного слова. Виды семантических переносов.</w:t>
            </w:r>
          </w:p>
          <w:p w:rsidR="005277F1" w:rsidRPr="00456C01" w:rsidRDefault="005277F1" w:rsidP="00FA79AA">
            <w:pPr>
              <w:widowControl/>
              <w:numPr>
                <w:ilvl w:val="0"/>
                <w:numId w:val="88"/>
              </w:numPr>
              <w:autoSpaceDE/>
              <w:autoSpaceDN/>
              <w:adjustRightInd/>
            </w:pPr>
            <w:r w:rsidRPr="00456C01">
              <w:t>Парадигматические отношения в лексике: общая характеристика.</w:t>
            </w:r>
          </w:p>
          <w:p w:rsidR="005277F1" w:rsidRPr="00456C01" w:rsidRDefault="005277F1" w:rsidP="00FA79AA">
            <w:pPr>
              <w:widowControl/>
              <w:numPr>
                <w:ilvl w:val="0"/>
                <w:numId w:val="88"/>
              </w:numPr>
              <w:autoSpaceDE/>
              <w:autoSpaceDN/>
              <w:adjustRightInd/>
            </w:pPr>
            <w:r w:rsidRPr="00456C01">
              <w:t>Понятие о лексических синонимах. Проблема синонимии и пути ее решения в отечественной традиции. Семная структура синонимического ряда. Синонимия и полисемия. Классификации синонимов. Словари синонимов.</w:t>
            </w:r>
          </w:p>
          <w:p w:rsidR="005277F1" w:rsidRPr="00456C01" w:rsidRDefault="005277F1" w:rsidP="00FA79AA">
            <w:pPr>
              <w:widowControl/>
              <w:numPr>
                <w:ilvl w:val="0"/>
                <w:numId w:val="88"/>
              </w:numPr>
              <w:autoSpaceDE/>
              <w:autoSpaceDN/>
              <w:adjustRightInd/>
            </w:pPr>
            <w:r w:rsidRPr="00456C01">
              <w:t xml:space="preserve">Лексическая антонимия. Семная структура антонимической пары. Классификация антонимов. </w:t>
            </w:r>
          </w:p>
          <w:p w:rsidR="005277F1" w:rsidRPr="00456C01" w:rsidRDefault="005277F1" w:rsidP="00FA79AA">
            <w:pPr>
              <w:widowControl/>
              <w:numPr>
                <w:ilvl w:val="0"/>
                <w:numId w:val="88"/>
              </w:numPr>
              <w:autoSpaceDE/>
              <w:autoSpaceDN/>
              <w:adjustRightInd/>
            </w:pPr>
            <w:r w:rsidRPr="00456C01">
              <w:t xml:space="preserve">Гипонимия как родовидовое взаимодействие слов. Семантическая структура гиперо-гипонимического ряда. Гипонимия и синонимия. Гипонимия и меронимия. </w:t>
            </w:r>
          </w:p>
          <w:p w:rsidR="005277F1" w:rsidRPr="00456C01" w:rsidRDefault="005277F1" w:rsidP="00FA79AA">
            <w:pPr>
              <w:widowControl/>
              <w:numPr>
                <w:ilvl w:val="0"/>
                <w:numId w:val="88"/>
              </w:numPr>
              <w:autoSpaceDE/>
              <w:autoSpaceDN/>
              <w:adjustRightInd/>
            </w:pPr>
            <w:r w:rsidRPr="00456C01">
              <w:t>Системность лексики и ее отражение в словарях (аспектная лексикография). Основные типы словарей.</w:t>
            </w:r>
          </w:p>
          <w:p w:rsidR="005277F1" w:rsidRPr="00456C01" w:rsidRDefault="005277F1" w:rsidP="00FA79AA">
            <w:pPr>
              <w:widowControl/>
              <w:numPr>
                <w:ilvl w:val="0"/>
                <w:numId w:val="88"/>
              </w:numPr>
              <w:autoSpaceDE/>
              <w:autoSpaceDN/>
              <w:adjustRightInd/>
            </w:pPr>
            <w:r w:rsidRPr="00456C01">
              <w:t>Социолингвистическая характеристика лексической системы русского языка. Общеупотребительная лексика и лексика ограниченного употребления. Диалектные и терминологические словари.</w:t>
            </w:r>
          </w:p>
          <w:p w:rsidR="005277F1" w:rsidRPr="00456C01" w:rsidRDefault="005277F1" w:rsidP="00FA79AA">
            <w:pPr>
              <w:widowControl/>
              <w:numPr>
                <w:ilvl w:val="0"/>
                <w:numId w:val="88"/>
              </w:numPr>
              <w:autoSpaceDE/>
              <w:autoSpaceDN/>
              <w:adjustRightInd/>
            </w:pPr>
            <w:r w:rsidRPr="00456C01">
              <w:t>Функционально-стилевая характеристика лексической системы русского языка. Нейтральная лексика. Стилистически маркированная лексика. Виды лексических коннотаций и способы их лексикографического представления.</w:t>
            </w:r>
          </w:p>
          <w:p w:rsidR="005277F1" w:rsidRPr="00456C01" w:rsidRDefault="005277F1" w:rsidP="00FA79AA">
            <w:pPr>
              <w:widowControl/>
              <w:numPr>
                <w:ilvl w:val="0"/>
                <w:numId w:val="88"/>
              </w:numPr>
              <w:autoSpaceDE/>
              <w:autoSpaceDN/>
              <w:adjustRightInd/>
            </w:pPr>
            <w:r w:rsidRPr="00456C01">
              <w:t>Лексика русского языка в диахроническом аспекте. Формирование лексико-семантической системы современного русского литературного языка. Классификация лексических единиц, основанная на диахроническом подходе.</w:t>
            </w:r>
          </w:p>
          <w:p w:rsidR="005277F1" w:rsidRPr="00456C01" w:rsidRDefault="005277F1" w:rsidP="00FA79AA">
            <w:pPr>
              <w:widowControl/>
              <w:numPr>
                <w:ilvl w:val="0"/>
                <w:numId w:val="88"/>
              </w:numPr>
              <w:autoSpaceDE/>
              <w:autoSpaceDN/>
              <w:adjustRightInd/>
            </w:pPr>
            <w:r w:rsidRPr="00456C01">
              <w:t>Фразеология как лингвистическая дисциплина. Единица фразеологической системы. Подходы к определению фразеологической единицы в русистике.</w:t>
            </w:r>
          </w:p>
          <w:p w:rsidR="005277F1" w:rsidRPr="00456C01" w:rsidRDefault="005277F1" w:rsidP="00FA79AA">
            <w:pPr>
              <w:widowControl/>
              <w:numPr>
                <w:ilvl w:val="0"/>
                <w:numId w:val="88"/>
              </w:numPr>
              <w:autoSpaceDE/>
              <w:autoSpaceDN/>
              <w:adjustRightInd/>
            </w:pPr>
            <w:r w:rsidRPr="00456C01">
              <w:t xml:space="preserve">Фразеологическое значение. Признаки, объединяющие фразеологическую и лексическую семантику. Специфика фразеологической семантики. </w:t>
            </w:r>
          </w:p>
          <w:p w:rsidR="005277F1" w:rsidRPr="00FA79AA" w:rsidRDefault="005277F1" w:rsidP="00FA79AA">
            <w:pPr>
              <w:widowControl/>
              <w:numPr>
                <w:ilvl w:val="0"/>
                <w:numId w:val="88"/>
              </w:numPr>
              <w:autoSpaceDE/>
              <w:autoSpaceDN/>
              <w:adjustRightInd/>
              <w:rPr>
                <w:color w:val="000000"/>
              </w:rPr>
            </w:pPr>
            <w:r w:rsidRPr="00FA79AA">
              <w:rPr>
                <w:color w:val="000000"/>
              </w:rPr>
              <w:t>Основные типы фразеологических единиц в современном русском языке. Семантическая типология фразеологических единиц. Фразеологические словари</w:t>
            </w:r>
          </w:p>
        </w:tc>
      </w:tr>
      <w:tr w:rsidR="005277F1" w:rsidRPr="00456C01" w:rsidTr="00FA79AA">
        <w:trPr>
          <w:trHeight w:val="3537"/>
        </w:trPr>
        <w:tc>
          <w:tcPr>
            <w:tcW w:w="1668" w:type="dxa"/>
          </w:tcPr>
          <w:p w:rsidR="005277F1" w:rsidRPr="00FA79AA" w:rsidRDefault="005277F1" w:rsidP="00FA79AA">
            <w:pPr>
              <w:tabs>
                <w:tab w:val="left" w:pos="851"/>
              </w:tabs>
              <w:rPr>
                <w:color w:val="000000"/>
              </w:rPr>
            </w:pPr>
            <w:r w:rsidRPr="00FA79AA">
              <w:rPr>
                <w:color w:val="000000"/>
              </w:rPr>
              <w:t>Уметь</w:t>
            </w:r>
          </w:p>
        </w:tc>
        <w:tc>
          <w:tcPr>
            <w:tcW w:w="3969" w:type="dxa"/>
          </w:tcPr>
          <w:p w:rsidR="005277F1" w:rsidRPr="00FA79AA" w:rsidRDefault="005277F1" w:rsidP="00FA79AA">
            <w:pPr>
              <w:pStyle w:val="a"/>
              <w:tabs>
                <w:tab w:val="clear" w:pos="360"/>
                <w:tab w:val="clear" w:pos="720"/>
                <w:tab w:val="clear" w:pos="756"/>
              </w:tabs>
              <w:spacing w:line="240" w:lineRule="auto"/>
              <w:ind w:left="0"/>
              <w:contextualSpacing/>
              <w:rPr>
                <w:color w:val="000000"/>
                <w:highlight w:val="yellow"/>
              </w:rPr>
            </w:pPr>
            <w:r w:rsidRPr="00456C01">
              <w:t>Использовать лексические нормы в соответствии с регистрами общения</w:t>
            </w:r>
          </w:p>
        </w:tc>
        <w:tc>
          <w:tcPr>
            <w:tcW w:w="9149" w:type="dxa"/>
          </w:tcPr>
          <w:p w:rsidR="005277F1" w:rsidRPr="00FA79AA" w:rsidRDefault="005277F1" w:rsidP="00FA79AA">
            <w:pPr>
              <w:tabs>
                <w:tab w:val="left" w:pos="851"/>
              </w:tabs>
              <w:ind w:firstLine="0"/>
              <w:rPr>
                <w:b/>
                <w:color w:val="000000"/>
              </w:rPr>
            </w:pPr>
            <w:r w:rsidRPr="00FA79AA">
              <w:rPr>
                <w:b/>
                <w:color w:val="000000"/>
              </w:rPr>
              <w:t>Примерные практические задания для экзамена по лексикологии:</w:t>
            </w:r>
          </w:p>
          <w:p w:rsidR="005277F1" w:rsidRPr="00FA79AA" w:rsidRDefault="005277F1" w:rsidP="00456C01">
            <w:pPr>
              <w:rPr>
                <w:b/>
              </w:rPr>
            </w:pPr>
            <w:r w:rsidRPr="00FA79AA">
              <w:rPr>
                <w:b/>
              </w:rPr>
              <w:t>Приложение 1</w:t>
            </w:r>
          </w:p>
          <w:p w:rsidR="005277F1" w:rsidRPr="00456C01" w:rsidRDefault="005277F1" w:rsidP="00456C01">
            <w:r w:rsidRPr="00456C01">
              <w:tab/>
              <w:t>1. Компонентный анализ слов: Заяц, мышь, крыса, белка.</w:t>
            </w:r>
          </w:p>
          <w:p w:rsidR="005277F1" w:rsidRPr="00FA79AA" w:rsidRDefault="005277F1" w:rsidP="00FA79AA">
            <w:pPr>
              <w:ind w:left="-90"/>
              <w:rPr>
                <w:i/>
              </w:rPr>
            </w:pPr>
            <w:r w:rsidRPr="00FA79AA">
              <w:rPr>
                <w:b/>
                <w:caps/>
              </w:rPr>
              <w:t xml:space="preserve">Заяц </w:t>
            </w:r>
            <w:r w:rsidRPr="00FA79AA">
              <w:rPr>
                <w:b/>
              </w:rPr>
              <w:t>1.</w:t>
            </w:r>
            <w:r w:rsidRPr="00456C01">
              <w:t xml:space="preserve"> Зверёк отряда грызунов, с длинными ушами и сильными задними ногами, а также мех его. </w:t>
            </w:r>
          </w:p>
          <w:p w:rsidR="005277F1" w:rsidRPr="00FA79AA" w:rsidRDefault="005277F1" w:rsidP="00FA79AA">
            <w:pPr>
              <w:ind w:left="-90"/>
              <w:rPr>
                <w:i/>
              </w:rPr>
            </w:pPr>
            <w:r w:rsidRPr="00FA79AA">
              <w:rPr>
                <w:b/>
              </w:rPr>
              <w:t>МЫШЬ,</w:t>
            </w:r>
            <w:r w:rsidRPr="00456C01">
              <w:t xml:space="preserve"> –и, </w:t>
            </w:r>
            <w:r w:rsidRPr="00FA79AA">
              <w:rPr>
                <w:i/>
              </w:rPr>
              <w:t>мн.</w:t>
            </w:r>
            <w:r w:rsidRPr="00456C01">
              <w:t xml:space="preserve"> –и, –ей, </w:t>
            </w:r>
            <w:r w:rsidRPr="00FA79AA">
              <w:rPr>
                <w:i/>
              </w:rPr>
              <w:t>ж.</w:t>
            </w:r>
            <w:r w:rsidRPr="00456C01">
              <w:t xml:space="preserve"> Небольшой грызун с острой мордочкой, усиками и длинным хвостом. </w:t>
            </w:r>
          </w:p>
          <w:p w:rsidR="005277F1" w:rsidRPr="00FA79AA" w:rsidRDefault="005277F1" w:rsidP="00FA79AA">
            <w:pPr>
              <w:ind w:left="-90"/>
              <w:rPr>
                <w:i/>
              </w:rPr>
            </w:pPr>
            <w:r w:rsidRPr="00FA79AA">
              <w:rPr>
                <w:b/>
              </w:rPr>
              <w:t>КРЫСА,</w:t>
            </w:r>
            <w:r w:rsidRPr="00456C01">
              <w:t xml:space="preserve"> –ы, </w:t>
            </w:r>
            <w:r w:rsidRPr="00FA79AA">
              <w:rPr>
                <w:i/>
              </w:rPr>
              <w:t>ж.</w:t>
            </w:r>
            <w:r w:rsidRPr="00456C01">
              <w:t xml:space="preserve"> Вредный грызун сем. мышей. </w:t>
            </w:r>
          </w:p>
          <w:p w:rsidR="005277F1" w:rsidRPr="00456C01" w:rsidRDefault="005277F1" w:rsidP="00FA79AA">
            <w:pPr>
              <w:ind w:left="-90"/>
            </w:pPr>
            <w:r w:rsidRPr="00FA79AA">
              <w:rPr>
                <w:b/>
              </w:rPr>
              <w:t>БЕЛКА,</w:t>
            </w:r>
            <w:r w:rsidRPr="00456C01">
              <w:t xml:space="preserve"> –и, </w:t>
            </w:r>
            <w:r w:rsidRPr="00FA79AA">
              <w:rPr>
                <w:i/>
              </w:rPr>
              <w:t>ж.</w:t>
            </w:r>
            <w:r w:rsidRPr="00456C01">
              <w:t xml:space="preserve"> Небольшой лесной зверёк-грызун с пушистым хвостом, а также мех его. </w:t>
            </w:r>
          </w:p>
          <w:p w:rsidR="005277F1" w:rsidRPr="00456C01" w:rsidRDefault="005277F1" w:rsidP="00FA79AA">
            <w:pPr>
              <w:ind w:firstLine="709"/>
            </w:pPr>
            <w:r w:rsidRPr="00456C01">
              <w:t>2. Определить тип переноса именования значений многозначных слов:</w:t>
            </w:r>
          </w:p>
          <w:p w:rsidR="005277F1" w:rsidRPr="00456C01" w:rsidRDefault="005277F1" w:rsidP="00456C01">
            <w:r w:rsidRPr="00FA79AA">
              <w:rPr>
                <w:b/>
              </w:rPr>
              <w:t>АЗБУКА 1.</w:t>
            </w:r>
            <w:r w:rsidRPr="00456C01">
              <w:t xml:space="preserve"> Совокупность букв, принятых в данной письменности, располагаемых в установленном порядке, буквенный алфавит. </w:t>
            </w:r>
            <w:r w:rsidRPr="00FA79AA">
              <w:rPr>
                <w:i/>
              </w:rPr>
              <w:t>Русская а.</w:t>
            </w:r>
          </w:p>
          <w:p w:rsidR="005277F1" w:rsidRPr="00456C01" w:rsidRDefault="005277F1" w:rsidP="00456C01">
            <w:r w:rsidRPr="00FA79AA">
              <w:rPr>
                <w:b/>
              </w:rPr>
              <w:t>2.</w:t>
            </w:r>
            <w:r w:rsidRPr="00456C01">
              <w:t xml:space="preserve"> То же, что </w:t>
            </w:r>
            <w:r w:rsidRPr="00FA79AA">
              <w:rPr>
                <w:b/>
              </w:rPr>
              <w:t>букварь</w:t>
            </w:r>
            <w:r w:rsidRPr="00456C01">
              <w:t xml:space="preserve"> (устар.), т.е. книжка для первоначального обучения грамоте. </w:t>
            </w:r>
            <w:r w:rsidRPr="00FA79AA">
              <w:rPr>
                <w:i/>
              </w:rPr>
              <w:t>Б. с картинками. Учиться по букварю.)</w:t>
            </w:r>
          </w:p>
          <w:p w:rsidR="005277F1" w:rsidRPr="00456C01" w:rsidRDefault="005277F1" w:rsidP="00456C01">
            <w:r w:rsidRPr="00FA79AA">
              <w:rPr>
                <w:b/>
              </w:rPr>
              <w:t xml:space="preserve">3. </w:t>
            </w:r>
            <w:r w:rsidRPr="00FA79AA">
              <w:rPr>
                <w:i/>
              </w:rPr>
              <w:t>перен.</w:t>
            </w:r>
            <w:r w:rsidRPr="00456C01">
              <w:t xml:space="preserve"> Основные, простейшие начала какой–н. науки, дела. </w:t>
            </w:r>
            <w:r w:rsidRPr="00FA79AA">
              <w:rPr>
                <w:i/>
              </w:rPr>
              <w:t>А. науки.</w:t>
            </w:r>
          </w:p>
          <w:p w:rsidR="005277F1" w:rsidRPr="00456C01" w:rsidRDefault="005277F1" w:rsidP="00456C01">
            <w:r w:rsidRPr="00456C01">
              <w:t xml:space="preserve">3. Выписать слова неславянского происхождения. Ответ обосновать: </w:t>
            </w:r>
          </w:p>
          <w:p w:rsidR="005277F1" w:rsidRPr="00456C01" w:rsidRDefault="005277F1" w:rsidP="00456C01">
            <w:r w:rsidRPr="00456C01">
              <w:t>Монограмма, лодка, адъютант, один, дебют, ау, оазис, можжевельник, активность, генеалогический, темп.</w:t>
            </w:r>
          </w:p>
        </w:tc>
      </w:tr>
      <w:tr w:rsidR="005277F1" w:rsidRPr="00456C01" w:rsidTr="00FA79AA">
        <w:trPr>
          <w:trHeight w:val="1123"/>
        </w:trPr>
        <w:tc>
          <w:tcPr>
            <w:tcW w:w="1668" w:type="dxa"/>
          </w:tcPr>
          <w:p w:rsidR="005277F1" w:rsidRPr="00FA79AA" w:rsidRDefault="005277F1" w:rsidP="00FA79AA">
            <w:pPr>
              <w:tabs>
                <w:tab w:val="left" w:pos="851"/>
              </w:tabs>
              <w:rPr>
                <w:color w:val="000000"/>
              </w:rPr>
            </w:pPr>
            <w:r w:rsidRPr="00FA79AA">
              <w:t>Владеть:</w:t>
            </w:r>
          </w:p>
        </w:tc>
        <w:tc>
          <w:tcPr>
            <w:tcW w:w="3969" w:type="dxa"/>
          </w:tcPr>
          <w:p w:rsidR="005277F1" w:rsidRPr="00456C01" w:rsidRDefault="005277F1" w:rsidP="00FA79AA">
            <w:pPr>
              <w:pStyle w:val="a"/>
              <w:tabs>
                <w:tab w:val="clear" w:pos="360"/>
                <w:tab w:val="clear" w:pos="720"/>
                <w:tab w:val="clear" w:pos="756"/>
              </w:tabs>
              <w:spacing w:line="240" w:lineRule="auto"/>
              <w:ind w:left="0"/>
              <w:contextualSpacing/>
            </w:pPr>
            <w:r w:rsidRPr="00FA79AA">
              <w:rPr>
                <w:color w:val="000000"/>
              </w:rPr>
              <w:t>Лексическими нормами русского литературного языка в различных коммуникативных ситуациях</w:t>
            </w:r>
          </w:p>
        </w:tc>
        <w:tc>
          <w:tcPr>
            <w:tcW w:w="9149" w:type="dxa"/>
          </w:tcPr>
          <w:p w:rsidR="005277F1" w:rsidRPr="00FA79AA" w:rsidRDefault="005277F1" w:rsidP="00FA79AA">
            <w:pPr>
              <w:tabs>
                <w:tab w:val="left" w:pos="331"/>
              </w:tabs>
              <w:rPr>
                <w:b/>
              </w:rPr>
            </w:pPr>
            <w:r w:rsidRPr="00FA79AA">
              <w:rPr>
                <w:b/>
              </w:rPr>
              <w:t>Пример комплексного задания по курсу лексикологии:</w:t>
            </w:r>
          </w:p>
          <w:p w:rsidR="005277F1" w:rsidRPr="00FA79AA" w:rsidRDefault="005277F1" w:rsidP="00FA79AA">
            <w:pPr>
              <w:pStyle w:val="Heading3"/>
              <w:spacing w:before="0"/>
              <w:rPr>
                <w:rFonts w:ascii="Times New Roman" w:hAnsi="Times New Roman"/>
                <w:color w:val="auto"/>
              </w:rPr>
            </w:pPr>
            <w:r w:rsidRPr="00FA79AA">
              <w:rPr>
                <w:rFonts w:ascii="Times New Roman" w:hAnsi="Times New Roman"/>
                <w:color w:val="auto"/>
              </w:rPr>
              <w:t>I. Социолингвистическая характеристика русской лексики</w:t>
            </w:r>
          </w:p>
          <w:p w:rsidR="005277F1" w:rsidRPr="00FA79AA" w:rsidRDefault="005277F1" w:rsidP="00FA79AA">
            <w:pPr>
              <w:widowControl/>
              <w:numPr>
                <w:ilvl w:val="0"/>
                <w:numId w:val="64"/>
              </w:numPr>
              <w:autoSpaceDE/>
              <w:autoSpaceDN/>
              <w:adjustRightInd/>
              <w:rPr>
                <w:spacing w:val="-4"/>
              </w:rPr>
            </w:pPr>
            <w:r w:rsidRPr="00456C01">
              <w:t xml:space="preserve">Какие пометы, указывающие на лексику ограниченного употребления, используются в "СО"? Лексика какой сферы ограничения не представлена? </w:t>
            </w:r>
            <w:r w:rsidRPr="00FA79AA">
              <w:rPr>
                <w:spacing w:val="-4"/>
              </w:rPr>
              <w:t>Выпишите из "СО" примеры слов (вместе с предлагаемыми в словаре толкованиями), относящихся к разным сферам ограничения.</w:t>
            </w:r>
          </w:p>
          <w:p w:rsidR="005277F1" w:rsidRPr="00456C01" w:rsidRDefault="005277F1" w:rsidP="00FA79AA">
            <w:pPr>
              <w:widowControl/>
              <w:numPr>
                <w:ilvl w:val="0"/>
                <w:numId w:val="64"/>
              </w:numPr>
              <w:autoSpaceDE/>
              <w:autoSpaceDN/>
              <w:adjustRightInd/>
            </w:pPr>
            <w:r w:rsidRPr="00456C01">
              <w:t xml:space="preserve">Выпишите из сказки П. Бажова «Голубая змейка» (из цикла «Малахитовая шкатулка») по 2–3 примера диалектизмов </w:t>
            </w:r>
            <w:r w:rsidRPr="00FA79AA">
              <w:rPr>
                <w:b/>
              </w:rPr>
              <w:t>разных</w:t>
            </w:r>
            <w:r w:rsidRPr="00456C01">
              <w:t xml:space="preserve"> типов. Подберите общеупотребительные эквиваленты. В каком случае замена оказывается невозможной?</w:t>
            </w:r>
          </w:p>
          <w:p w:rsidR="005277F1" w:rsidRPr="00456C01" w:rsidRDefault="005277F1" w:rsidP="00FA79AA">
            <w:pPr>
              <w:widowControl/>
              <w:numPr>
                <w:ilvl w:val="0"/>
                <w:numId w:val="64"/>
              </w:numPr>
              <w:autoSpaceDE/>
              <w:autoSpaceDN/>
              <w:adjustRightInd/>
            </w:pPr>
            <w:r w:rsidRPr="00456C01">
              <w:t xml:space="preserve">Пользуясь одним из словарей лингвистических терминов, определите, в каком случае представлена пара терминов-синонимов (дублетов), а в каком – нет. Свой ответ мотивируйте: </w:t>
            </w:r>
            <w:r w:rsidRPr="00FA79AA">
              <w:rPr>
                <w:smallCaps/>
              </w:rPr>
              <w:t>инфинитив – неопределенная форма глагола; значение – семантика, лексикология – лексика; множественное число – pluralia tantum.</w:t>
            </w:r>
          </w:p>
          <w:p w:rsidR="005277F1" w:rsidRPr="00FA79AA" w:rsidRDefault="005277F1" w:rsidP="00FA79AA">
            <w:pPr>
              <w:pStyle w:val="Heading3"/>
              <w:spacing w:before="0"/>
              <w:rPr>
                <w:rFonts w:ascii="Times New Roman" w:hAnsi="Times New Roman"/>
                <w:color w:val="auto"/>
              </w:rPr>
            </w:pPr>
            <w:r w:rsidRPr="00FA79AA">
              <w:rPr>
                <w:rFonts w:ascii="Times New Roman" w:hAnsi="Times New Roman"/>
                <w:color w:val="auto"/>
              </w:rPr>
              <w:t>II. Функционально-стилевая характеристика лексики русского языка</w:t>
            </w:r>
          </w:p>
          <w:p w:rsidR="005277F1" w:rsidRPr="00456C01" w:rsidRDefault="005277F1" w:rsidP="00FA79AA">
            <w:pPr>
              <w:widowControl/>
              <w:numPr>
                <w:ilvl w:val="0"/>
                <w:numId w:val="65"/>
              </w:numPr>
              <w:autoSpaceDE/>
              <w:autoSpaceDN/>
              <w:adjustRightInd/>
            </w:pPr>
            <w:r w:rsidRPr="00456C01">
              <w:t xml:space="preserve">Какие пометы, указывающие на стилистически маркированную лексику, используются в "СО"? Выпишите из "СО" 10 примеров стилистически маркированных слов </w:t>
            </w:r>
            <w:r w:rsidRPr="00FA79AA">
              <w:rPr>
                <w:spacing w:val="-4"/>
              </w:rPr>
              <w:t>(вместе с предлагаемыми в словаре толкованиями)</w:t>
            </w:r>
            <w:r w:rsidRPr="00456C01">
              <w:t xml:space="preserve">. </w:t>
            </w:r>
          </w:p>
          <w:p w:rsidR="005277F1" w:rsidRPr="00456C01" w:rsidRDefault="005277F1" w:rsidP="00FA79AA">
            <w:pPr>
              <w:widowControl/>
              <w:numPr>
                <w:ilvl w:val="0"/>
                <w:numId w:val="65"/>
              </w:numPr>
              <w:autoSpaceDE/>
              <w:autoSpaceDN/>
              <w:adjustRightInd/>
            </w:pPr>
            <w:r w:rsidRPr="00456C01">
              <w:t xml:space="preserve">Какие пометы, указывающие на экспрессивно-оценочную лексику, используются в "СО"? Выпишите 10 примеров слов </w:t>
            </w:r>
            <w:r w:rsidRPr="00FA79AA">
              <w:rPr>
                <w:spacing w:val="-4"/>
              </w:rPr>
              <w:t>(вместе с предлагаемыми в словаре толкованиями)</w:t>
            </w:r>
            <w:r w:rsidRPr="00456C01">
              <w:t xml:space="preserve"> с экспрессивно-оценочным компонентом.</w:t>
            </w:r>
          </w:p>
          <w:p w:rsidR="005277F1" w:rsidRPr="00FA79AA" w:rsidRDefault="005277F1" w:rsidP="00456C01">
            <w:pPr>
              <w:rPr>
                <w:b/>
                <w:smallCaps/>
              </w:rPr>
            </w:pPr>
            <w:r w:rsidRPr="00FA79AA">
              <w:rPr>
                <w:b/>
                <w:smallCaps/>
              </w:rPr>
              <w:t xml:space="preserve">III. </w:t>
            </w:r>
            <w:r w:rsidRPr="00FA79AA">
              <w:rPr>
                <w:b/>
              </w:rPr>
              <w:t>Лексика русского языка в диахроническом аспекте</w:t>
            </w:r>
          </w:p>
          <w:p w:rsidR="005277F1" w:rsidRPr="00456C01" w:rsidRDefault="005277F1" w:rsidP="00FA79AA">
            <w:pPr>
              <w:widowControl/>
              <w:numPr>
                <w:ilvl w:val="0"/>
                <w:numId w:val="66"/>
              </w:numPr>
              <w:autoSpaceDE/>
              <w:autoSpaceDN/>
              <w:adjustRightInd/>
            </w:pPr>
            <w:r w:rsidRPr="00456C01">
              <w:t xml:space="preserve">Какие пометы, указывающие на хронологически маркированную лексику, используются в "СО"? Выпишите из "СО" 10 примеров хронологически маркированных слов </w:t>
            </w:r>
            <w:r w:rsidRPr="00FA79AA">
              <w:rPr>
                <w:spacing w:val="-4"/>
              </w:rPr>
              <w:t>(вместе с предлагаемыми в словаре толкованиями)</w:t>
            </w:r>
            <w:r w:rsidRPr="00456C01">
              <w:t xml:space="preserve">. </w:t>
            </w:r>
          </w:p>
          <w:p w:rsidR="005277F1" w:rsidRPr="00456C01" w:rsidRDefault="005277F1" w:rsidP="00FA79AA">
            <w:pPr>
              <w:widowControl/>
              <w:numPr>
                <w:ilvl w:val="0"/>
                <w:numId w:val="66"/>
              </w:numPr>
              <w:autoSpaceDE/>
              <w:autoSpaceDN/>
              <w:adjustRightInd/>
            </w:pPr>
            <w:r w:rsidRPr="00456C01">
              <w:t>Выпишите из пятой, шестой и седьмой глав («Любовь», «Пугачевщина», «Приступ») повести А.С. Пушкина «Капитанская дочка» 10 примеров историзмов и архаизмов. К архаичным словам подберите синонимы из активной части лексического состава русского языка. Лексическое значение слов-историзмов выпишите из словаря.</w:t>
            </w:r>
          </w:p>
          <w:p w:rsidR="005277F1" w:rsidRPr="00456C01" w:rsidRDefault="005277F1" w:rsidP="00FA79AA">
            <w:pPr>
              <w:widowControl/>
              <w:numPr>
                <w:ilvl w:val="0"/>
                <w:numId w:val="66"/>
              </w:numPr>
              <w:autoSpaceDE/>
              <w:autoSpaceDN/>
              <w:adjustRightInd/>
            </w:pPr>
            <w:r w:rsidRPr="00456C01">
              <w:t>Выпишите из текста слова неславянского происхождения; выделите признаки неславянских заимствований. Определите их функцию в тексте. К выписанным словам подберите синонимы русского происхождения. Объясните случаи невозможности синонимической замены:</w:t>
            </w:r>
          </w:p>
          <w:p w:rsidR="005277F1" w:rsidRPr="00456C01" w:rsidRDefault="005277F1" w:rsidP="00456C01">
            <w:r w:rsidRPr="00456C01">
              <w:t>План шведского короля состоял в том, чтобы пехота овладела русскими редутами. Завершить дело король поручил коннице: ей надлежало, двигаясь между редутами, разгромить русскую кавалерию и завладеть пушками. В заключительной фазе сражения пехота и конница, соединившись в тылу редутов, должны были нанести удар по основным силам русской армии. Такова была диспозиция Карла XII. Действительность опрокинула планы короля, и сражение потекло по воле Петра. Шведской пехоте удалось лишь овладеть двумя недостроенными редутами. Среди атаковавших уже раздались радостные возгласы: «Победа! Победа!»</w:t>
            </w:r>
          </w:p>
          <w:p w:rsidR="005277F1" w:rsidRPr="00456C01" w:rsidRDefault="005277F1" w:rsidP="00456C01">
            <w:r w:rsidRPr="00456C01">
              <w:t>Радость, однако, была преждевременной: как только неприятельская пехота приблизилась к редутам, они оказались под губительным огнем артиллерии, расстрелявшей ее в упор с флангов.</w:t>
            </w:r>
          </w:p>
          <w:p w:rsidR="005277F1" w:rsidRPr="00456C01" w:rsidRDefault="005277F1" w:rsidP="00456C01">
            <w:r w:rsidRPr="00456C01">
              <w:t>Между тем основные силы Карла XII продолжали попытку пробиться сквозь редуты. В сражение вступила кавалерия, предводительствуемая Меньшиковым. Он вынудил к сдаче шведские батальоны, отступившие в лес.</w:t>
            </w:r>
          </w:p>
        </w:tc>
      </w:tr>
    </w:tbl>
    <w:p w:rsidR="005277F1" w:rsidRDefault="005277F1" w:rsidP="00456C01">
      <w:pPr>
        <w:pStyle w:val="Heading1"/>
        <w:spacing w:before="0" w:after="0"/>
        <w:rPr>
          <w:rStyle w:val="FontStyle20"/>
          <w:rFonts w:ascii="Times New Roman" w:hAnsi="Times New Roman" w:cs="Times New Roman"/>
          <w:sz w:val="24"/>
          <w:szCs w:val="24"/>
        </w:rPr>
        <w:sectPr w:rsidR="005277F1" w:rsidSect="00704566">
          <w:pgSz w:w="16840" w:h="11907" w:orient="landscape" w:code="9"/>
          <w:pgMar w:top="1134" w:right="1134" w:bottom="1701" w:left="1134" w:header="720" w:footer="720" w:gutter="0"/>
          <w:cols w:space="720"/>
          <w:noEndnote/>
          <w:titlePg/>
          <w:docGrid w:linePitch="326"/>
        </w:sectPr>
      </w:pPr>
    </w:p>
    <w:p w:rsidR="005277F1" w:rsidRPr="00DC3633" w:rsidRDefault="005277F1" w:rsidP="003649EF">
      <w:pPr>
        <w:pStyle w:val="Heading1"/>
        <w:tabs>
          <w:tab w:val="left" w:pos="960"/>
        </w:tabs>
        <w:spacing w:before="0" w:after="0"/>
        <w:ind w:left="0" w:firstLine="709"/>
        <w:jc w:val="center"/>
        <w:rPr>
          <w:rStyle w:val="FontStyle20"/>
          <w:rFonts w:ascii="Times New Roman" w:hAnsi="Times New Roman" w:cs="Times New Roman"/>
          <w:sz w:val="24"/>
          <w:szCs w:val="24"/>
        </w:rPr>
      </w:pPr>
      <w:r w:rsidRPr="00DC3633">
        <w:rPr>
          <w:rStyle w:val="FontStyle20"/>
          <w:rFonts w:ascii="Times New Roman" w:hAnsi="Times New Roman" w:cs="Times New Roman"/>
          <w:sz w:val="24"/>
          <w:szCs w:val="24"/>
        </w:rPr>
        <w:t>7 Оценочные средства для проведения промежуточной аттестации</w:t>
      </w:r>
    </w:p>
    <w:p w:rsidR="005277F1" w:rsidRPr="00E26534" w:rsidRDefault="005277F1" w:rsidP="003649EF">
      <w:pPr>
        <w:tabs>
          <w:tab w:val="left" w:pos="960"/>
        </w:tabs>
        <w:ind w:firstLine="709"/>
        <w:rPr>
          <w:bCs/>
        </w:rPr>
      </w:pPr>
      <w:r w:rsidRPr="00E26534">
        <w:rPr>
          <w:bCs/>
        </w:rPr>
        <w:t>Виды промежуточной аттестации по дисциплине «Современный русский язык</w:t>
      </w:r>
      <w:r>
        <w:rPr>
          <w:bCs/>
        </w:rPr>
        <w:t xml:space="preserve"> и стилистика</w:t>
      </w:r>
      <w:r w:rsidRPr="00E26534">
        <w:rPr>
          <w:bCs/>
        </w:rPr>
        <w:t xml:space="preserve">» в соответствии с учебным планом: </w:t>
      </w:r>
    </w:p>
    <w:p w:rsidR="005277F1" w:rsidRPr="00E26534" w:rsidRDefault="005277F1" w:rsidP="003649EF">
      <w:pPr>
        <w:tabs>
          <w:tab w:val="left" w:pos="960"/>
        </w:tabs>
        <w:ind w:firstLine="709"/>
        <w:rPr>
          <w:bCs/>
        </w:rPr>
      </w:pPr>
      <w:r w:rsidRPr="00E26534">
        <w:t>зачёт – 1</w:t>
      </w:r>
      <w:r>
        <w:t xml:space="preserve"> и </w:t>
      </w:r>
      <w:r w:rsidRPr="00E26534">
        <w:t>3</w:t>
      </w:r>
      <w:r>
        <w:t xml:space="preserve"> семестры, экзамены – 2 и 4.</w:t>
      </w:r>
    </w:p>
    <w:p w:rsidR="005277F1" w:rsidRPr="00E224B8" w:rsidRDefault="005277F1" w:rsidP="003649EF">
      <w:pPr>
        <w:tabs>
          <w:tab w:val="left" w:pos="851"/>
          <w:tab w:val="left" w:pos="960"/>
        </w:tabs>
        <w:ind w:firstLine="709"/>
        <w:rPr>
          <w:rStyle w:val="FontStyle20"/>
          <w:rFonts w:ascii="Times New Roman" w:hAnsi="Times New Roman" w:cs="Times New Roman"/>
          <w:b/>
          <w:sz w:val="24"/>
          <w:szCs w:val="24"/>
        </w:rPr>
      </w:pPr>
      <w:r w:rsidRPr="00E224B8">
        <w:rPr>
          <w:rStyle w:val="FontStyle20"/>
          <w:rFonts w:ascii="Times New Roman" w:hAnsi="Times New Roman" w:cs="Times New Roman"/>
          <w:b/>
          <w:sz w:val="24"/>
          <w:szCs w:val="24"/>
        </w:rPr>
        <w:t>Критерии оценки промежуточных результатов</w:t>
      </w:r>
    </w:p>
    <w:p w:rsidR="005277F1" w:rsidRPr="00E26534" w:rsidRDefault="005277F1" w:rsidP="003649EF">
      <w:pPr>
        <w:tabs>
          <w:tab w:val="left" w:pos="851"/>
          <w:tab w:val="left" w:pos="960"/>
        </w:tabs>
        <w:ind w:firstLine="709"/>
        <w:rPr>
          <w:b/>
        </w:rPr>
      </w:pPr>
      <w:r w:rsidRPr="00E26534">
        <w:rPr>
          <w:b/>
        </w:rPr>
        <w:tab/>
        <w:t>Зачет:</w:t>
      </w:r>
    </w:p>
    <w:p w:rsidR="005277F1" w:rsidRPr="00DB56E9" w:rsidRDefault="005277F1" w:rsidP="003649EF">
      <w:pPr>
        <w:pStyle w:val="ListParagraph"/>
        <w:numPr>
          <w:ilvl w:val="0"/>
          <w:numId w:val="67"/>
        </w:numPr>
        <w:tabs>
          <w:tab w:val="left" w:pos="851"/>
          <w:tab w:val="left" w:pos="960"/>
        </w:tabs>
        <w:suppressAutoHyphens/>
        <w:spacing w:line="240" w:lineRule="auto"/>
        <w:ind w:left="0" w:firstLine="709"/>
        <w:rPr>
          <w:szCs w:val="24"/>
          <w:lang w:val="ru-RU"/>
        </w:rPr>
      </w:pPr>
      <w:r w:rsidRPr="00DB56E9">
        <w:rPr>
          <w:szCs w:val="24"/>
          <w:lang w:val="ru-RU"/>
        </w:rPr>
        <w:t>для успешной сдачи зачета студент должен выполнить все виды работы, включенные в программу, и продемонстрировать при этом достаточный уровень знаний теоретических основ дисциплины, так и интеллектуальные навыки решения проблем и задач, нахождения уникальных ответов к проблемам, оценки и вынесения критических суждений;</w:t>
      </w:r>
    </w:p>
    <w:p w:rsidR="005277F1" w:rsidRPr="00DB56E9" w:rsidRDefault="005277F1" w:rsidP="003649EF">
      <w:pPr>
        <w:pStyle w:val="ListParagraph"/>
        <w:numPr>
          <w:ilvl w:val="0"/>
          <w:numId w:val="67"/>
        </w:numPr>
        <w:tabs>
          <w:tab w:val="left" w:pos="851"/>
          <w:tab w:val="left" w:pos="960"/>
        </w:tabs>
        <w:suppressAutoHyphens/>
        <w:spacing w:line="240" w:lineRule="auto"/>
        <w:ind w:left="0" w:firstLine="709"/>
        <w:rPr>
          <w:szCs w:val="24"/>
          <w:lang w:val="ru-RU"/>
        </w:rPr>
      </w:pPr>
      <w:r w:rsidRPr="00DB56E9">
        <w:rPr>
          <w:szCs w:val="24"/>
          <w:lang w:val="ru-RU"/>
        </w:rPr>
        <w:t>зачет может быть получен и в случае, когда студент обучающийся показывает высокий, средний или пороговый уровень сформированности компетенций, т.е. демонстрирует знания на уровне воспроизведения и объяснения информации, интеллектуальные навыки решения простых задач;</w:t>
      </w:r>
    </w:p>
    <w:p w:rsidR="005277F1" w:rsidRPr="00DB56E9" w:rsidRDefault="005277F1" w:rsidP="003649EF">
      <w:pPr>
        <w:pStyle w:val="ListParagraph"/>
        <w:numPr>
          <w:ilvl w:val="0"/>
          <w:numId w:val="67"/>
        </w:numPr>
        <w:tabs>
          <w:tab w:val="left" w:pos="851"/>
          <w:tab w:val="left" w:pos="960"/>
        </w:tabs>
        <w:suppressAutoHyphens/>
        <w:spacing w:line="240" w:lineRule="auto"/>
        <w:ind w:left="0" w:firstLine="709"/>
        <w:rPr>
          <w:szCs w:val="24"/>
          <w:lang w:val="ru-RU"/>
        </w:rPr>
      </w:pPr>
      <w:r w:rsidRPr="00DB56E9">
        <w:rPr>
          <w:szCs w:val="24"/>
          <w:lang w:val="ru-RU"/>
        </w:rPr>
        <w:t>зачет не может быть получен, если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277F1" w:rsidRPr="00DB56E9" w:rsidRDefault="005277F1" w:rsidP="003649EF">
      <w:pPr>
        <w:pStyle w:val="ListParagraph"/>
        <w:tabs>
          <w:tab w:val="left" w:pos="960"/>
        </w:tabs>
        <w:spacing w:line="240" w:lineRule="auto"/>
        <w:ind w:left="0"/>
        <w:jc w:val="center"/>
        <w:rPr>
          <w:b/>
          <w:szCs w:val="24"/>
          <w:lang w:val="ru-RU"/>
        </w:rPr>
      </w:pPr>
      <w:r w:rsidRPr="00DB56E9">
        <w:rPr>
          <w:b/>
          <w:szCs w:val="24"/>
          <w:lang w:val="ru-RU"/>
        </w:rPr>
        <w:t>Методические рекомендации для подготовки к зачёту</w:t>
      </w:r>
    </w:p>
    <w:p w:rsidR="005277F1" w:rsidRPr="003353F3" w:rsidRDefault="005277F1" w:rsidP="003649EF">
      <w:pPr>
        <w:tabs>
          <w:tab w:val="left" w:pos="960"/>
        </w:tabs>
        <w:ind w:firstLine="709"/>
      </w:pPr>
      <w:r w:rsidRPr="003353F3">
        <w:t>1 Подготовка к зачету заключается в изучении и тщательной проработке студентом  учебного материала дисциплины с учётом учебников, лекционных и семинарских занятий, сгруппированном в виде контрольных вопросов.</w:t>
      </w:r>
    </w:p>
    <w:p w:rsidR="005277F1" w:rsidRPr="003353F3" w:rsidRDefault="005277F1" w:rsidP="003649EF">
      <w:pPr>
        <w:tabs>
          <w:tab w:val="left" w:pos="960"/>
        </w:tabs>
        <w:ind w:firstLine="709"/>
      </w:pPr>
      <w:r w:rsidRPr="003353F3">
        <w:t>2 Зачет по курсу проводится в виде тестирования или по билетам.  Тестовые задания и билеты составляются в соответствии с материалом учебной дисциплины.</w:t>
      </w:r>
    </w:p>
    <w:p w:rsidR="005277F1" w:rsidRPr="003353F3" w:rsidRDefault="005277F1" w:rsidP="003649EF">
      <w:pPr>
        <w:tabs>
          <w:tab w:val="left" w:pos="960"/>
        </w:tabs>
        <w:ind w:firstLine="709"/>
      </w:pPr>
      <w:r w:rsidRPr="003353F3">
        <w:t>3 На зачет по курсу (в том числе и на итоговое тестирование) студент обязан представить:</w:t>
      </w:r>
    </w:p>
    <w:p w:rsidR="005277F1" w:rsidRPr="003353F3" w:rsidRDefault="005277F1" w:rsidP="003649EF">
      <w:pPr>
        <w:tabs>
          <w:tab w:val="left" w:pos="960"/>
        </w:tabs>
        <w:ind w:firstLine="709"/>
      </w:pPr>
      <w:r w:rsidRPr="003353F3">
        <w:t>− полный конспект лекций (даже в случаях разрешения свободного посещения учебных занятий);</w:t>
      </w:r>
    </w:p>
    <w:p w:rsidR="005277F1" w:rsidRPr="003353F3" w:rsidRDefault="005277F1" w:rsidP="003649EF">
      <w:pPr>
        <w:tabs>
          <w:tab w:val="left" w:pos="960"/>
        </w:tabs>
        <w:ind w:firstLine="709"/>
      </w:pPr>
      <w:r w:rsidRPr="003353F3">
        <w:t>− полный конспект семинарских занятий;</w:t>
      </w:r>
    </w:p>
    <w:p w:rsidR="005277F1" w:rsidRPr="003353F3" w:rsidRDefault="005277F1" w:rsidP="003649EF">
      <w:pPr>
        <w:tabs>
          <w:tab w:val="left" w:pos="960"/>
        </w:tabs>
        <w:ind w:firstLine="709"/>
      </w:pPr>
      <w:r w:rsidRPr="003353F3">
        <w:t>− конспекты дополнительной литературы по курсу (по желанию студента).</w:t>
      </w:r>
    </w:p>
    <w:p w:rsidR="005277F1" w:rsidRPr="003353F3" w:rsidRDefault="005277F1" w:rsidP="003649EF">
      <w:pPr>
        <w:tabs>
          <w:tab w:val="left" w:pos="960"/>
        </w:tabs>
        <w:ind w:firstLine="709"/>
      </w:pPr>
      <w:r w:rsidRPr="003353F3">
        <w:t>4 На зачете по билетам студент даёт ответы на вопросы билета после предварительной подготовки. Студенту предоставляется право отвечать на вопросы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w:t>
      </w:r>
    </w:p>
    <w:p w:rsidR="005277F1" w:rsidRPr="003353F3" w:rsidRDefault="005277F1" w:rsidP="003649EF">
      <w:pPr>
        <w:tabs>
          <w:tab w:val="left" w:pos="960"/>
        </w:tabs>
        <w:ind w:firstLine="709"/>
      </w:pPr>
      <w:r w:rsidRPr="003353F3">
        <w:t>5 Качественной подготовкой к зачету является:</w:t>
      </w:r>
    </w:p>
    <w:p w:rsidR="005277F1" w:rsidRPr="003353F3" w:rsidRDefault="005277F1" w:rsidP="003649EF">
      <w:pPr>
        <w:tabs>
          <w:tab w:val="left" w:pos="960"/>
        </w:tabs>
        <w:ind w:firstLine="709"/>
      </w:pPr>
      <w:r w:rsidRPr="003353F3">
        <w:t>− полное знание всего учебного материала по курсу, выражающееся в строгом  соответствии излагаемого студентом материалу учебника, лекций и семинарских занятий;</w:t>
      </w:r>
    </w:p>
    <w:p w:rsidR="005277F1" w:rsidRPr="003353F3" w:rsidRDefault="005277F1" w:rsidP="003649EF">
      <w:pPr>
        <w:tabs>
          <w:tab w:val="left" w:pos="960"/>
        </w:tabs>
        <w:ind w:firstLine="709"/>
      </w:pPr>
      <w:r w:rsidRPr="003353F3">
        <w:t>− свободное оперирование материалом, выражающееся в выходе за пределы тематики конкретного вопроса с целью оптимально широкого освещения вопроса (свободным оперированием материалом не считается рассуждение на общие темы, не относящиеся к конкретно поставленному вопросу);</w:t>
      </w:r>
    </w:p>
    <w:p w:rsidR="005277F1" w:rsidRPr="003353F3" w:rsidRDefault="005277F1" w:rsidP="003649EF">
      <w:pPr>
        <w:tabs>
          <w:tab w:val="left" w:pos="960"/>
        </w:tabs>
        <w:ind w:firstLine="709"/>
      </w:pPr>
      <w:r w:rsidRPr="003353F3">
        <w:t>− демонстрация знаний дополнительного материала;</w:t>
      </w:r>
    </w:p>
    <w:p w:rsidR="005277F1" w:rsidRPr="003353F3" w:rsidRDefault="005277F1" w:rsidP="003649EF">
      <w:pPr>
        <w:tabs>
          <w:tab w:val="left" w:pos="960"/>
        </w:tabs>
        <w:ind w:firstLine="709"/>
      </w:pPr>
      <w:r w:rsidRPr="003353F3">
        <w:t>− чёткие правильные ответы на дополнительные вопросы,  задаваемые экзаменатором с целью выяснить объём знаний студента.</w:t>
      </w:r>
    </w:p>
    <w:p w:rsidR="005277F1" w:rsidRPr="003353F3" w:rsidRDefault="005277F1" w:rsidP="003649EF">
      <w:pPr>
        <w:tabs>
          <w:tab w:val="left" w:pos="960"/>
        </w:tabs>
        <w:ind w:firstLine="709"/>
      </w:pPr>
      <w:r w:rsidRPr="003353F3">
        <w:t>Неудовлетворительной подготовкой, вследствие которой студенту не зачитывается прохождение курса, является:</w:t>
      </w:r>
    </w:p>
    <w:p w:rsidR="005277F1" w:rsidRPr="003353F3" w:rsidRDefault="005277F1" w:rsidP="003649EF">
      <w:pPr>
        <w:tabs>
          <w:tab w:val="left" w:pos="960"/>
        </w:tabs>
        <w:ind w:firstLine="709"/>
      </w:pPr>
      <w:r w:rsidRPr="003353F3">
        <w:t>− 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w:t>
      </w:r>
    </w:p>
    <w:p w:rsidR="005277F1" w:rsidRPr="003353F3" w:rsidRDefault="005277F1" w:rsidP="003649EF">
      <w:pPr>
        <w:tabs>
          <w:tab w:val="left" w:pos="960"/>
        </w:tabs>
        <w:ind w:firstLine="709"/>
      </w:pPr>
      <w:r w:rsidRPr="003353F3">
        <w:t>− нечёткие ответы или отсутствие ответа на дополнительные вопросы, задаваемые экзаменатором с целью выяснить объём знаний студента;</w:t>
      </w:r>
    </w:p>
    <w:p w:rsidR="005277F1" w:rsidRPr="003353F3" w:rsidRDefault="005277F1" w:rsidP="003649EF">
      <w:pPr>
        <w:tabs>
          <w:tab w:val="left" w:pos="960"/>
        </w:tabs>
        <w:ind w:firstLine="709"/>
      </w:pPr>
      <w:r w:rsidRPr="003353F3">
        <w:t>− отсутствие подготовки к зачету или отказ студента от сдачи зачета.</w:t>
      </w:r>
    </w:p>
    <w:p w:rsidR="005277F1" w:rsidRPr="00E224B8" w:rsidRDefault="005277F1" w:rsidP="003649EF">
      <w:pPr>
        <w:tabs>
          <w:tab w:val="left" w:pos="851"/>
          <w:tab w:val="left" w:pos="960"/>
        </w:tabs>
        <w:ind w:firstLine="709"/>
        <w:rPr>
          <w:rStyle w:val="FontStyle20"/>
          <w:rFonts w:ascii="Times New Roman" w:hAnsi="Times New Roman" w:cs="Times New Roman"/>
          <w:b/>
          <w:sz w:val="24"/>
          <w:szCs w:val="24"/>
        </w:rPr>
      </w:pPr>
      <w:r w:rsidRPr="00E224B8">
        <w:rPr>
          <w:rStyle w:val="FontStyle20"/>
          <w:rFonts w:ascii="Times New Roman" w:hAnsi="Times New Roman" w:cs="Times New Roman"/>
          <w:b/>
          <w:sz w:val="24"/>
          <w:szCs w:val="24"/>
        </w:rPr>
        <w:t>Экзамен:</w:t>
      </w:r>
    </w:p>
    <w:p w:rsidR="005277F1" w:rsidRPr="00E26534" w:rsidRDefault="005277F1" w:rsidP="003649EF">
      <w:pPr>
        <w:tabs>
          <w:tab w:val="left" w:pos="851"/>
          <w:tab w:val="left" w:pos="960"/>
        </w:tabs>
        <w:ind w:firstLine="709"/>
      </w:pPr>
      <w:r w:rsidRPr="00E26534">
        <w:t xml:space="preserve">– на оценку </w:t>
      </w:r>
      <w:r w:rsidRPr="00E26534">
        <w:rPr>
          <w:b/>
        </w:rPr>
        <w:t>«отлично»</w:t>
      </w:r>
      <w:r w:rsidRPr="00E26534">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5277F1" w:rsidRPr="00E26534" w:rsidRDefault="005277F1" w:rsidP="003649EF">
      <w:pPr>
        <w:tabs>
          <w:tab w:val="left" w:pos="851"/>
          <w:tab w:val="left" w:pos="960"/>
        </w:tabs>
        <w:ind w:firstLine="709"/>
      </w:pPr>
      <w:r w:rsidRPr="00E26534">
        <w:t xml:space="preserve">– на оценку </w:t>
      </w:r>
      <w:r w:rsidRPr="00E26534">
        <w:rPr>
          <w:b/>
        </w:rPr>
        <w:t>«хорошо»</w:t>
      </w:r>
      <w:r w:rsidRPr="00E26534">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5277F1" w:rsidRPr="00E26534" w:rsidRDefault="005277F1" w:rsidP="003649EF">
      <w:pPr>
        <w:tabs>
          <w:tab w:val="left" w:pos="851"/>
          <w:tab w:val="left" w:pos="960"/>
        </w:tabs>
        <w:ind w:firstLine="709"/>
      </w:pPr>
      <w:r w:rsidRPr="00E26534">
        <w:t xml:space="preserve">– на оценку </w:t>
      </w:r>
      <w:r w:rsidRPr="00E26534">
        <w:rPr>
          <w:b/>
        </w:rPr>
        <w:t>«удовлетворительно»</w:t>
      </w:r>
      <w:r w:rsidRPr="00E26534">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5277F1" w:rsidRPr="00E26534" w:rsidRDefault="005277F1" w:rsidP="003649EF">
      <w:pPr>
        <w:tabs>
          <w:tab w:val="left" w:pos="851"/>
          <w:tab w:val="left" w:pos="960"/>
        </w:tabs>
        <w:ind w:firstLine="709"/>
      </w:pPr>
      <w:r w:rsidRPr="00E26534">
        <w:t xml:space="preserve">– на оценку </w:t>
      </w:r>
      <w:r w:rsidRPr="00E26534">
        <w:rPr>
          <w:b/>
        </w:rPr>
        <w:t>«неудовлетворительно»</w:t>
      </w:r>
      <w:r w:rsidRPr="00E26534">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277F1" w:rsidRPr="003353F3" w:rsidRDefault="005277F1" w:rsidP="003649EF">
      <w:pPr>
        <w:shd w:val="clear" w:color="auto" w:fill="FFFFFF"/>
        <w:tabs>
          <w:tab w:val="left" w:pos="960"/>
        </w:tabs>
        <w:ind w:firstLine="709"/>
      </w:pPr>
      <w:r w:rsidRPr="003353F3">
        <w:t>Экзамен является формой контроля знаний и умений, полученных на лекциях, семинарских, практических занятиях и в процессе самостоятельной работы, и позволяет выявить и оценить теоретическую подготовку студента к решению профессиональных задач, готовность к основным видам профессиональной деятельности. Большое  внимание уделяется владению понятийным аппаратом, пониманию смысла и значения основных профессиональных терминов. Студент, не владеющий профессиональной лексикой, не может считаться специалистом, поскольку он не сможет быть адекватным в ситуациях делового общения с коллегами, ему будет сложно понимать и воспринимать информацию, изложенную в научной и методической литературе.</w:t>
      </w:r>
    </w:p>
    <w:p w:rsidR="005277F1" w:rsidRPr="003353F3" w:rsidRDefault="005277F1" w:rsidP="003649EF">
      <w:pPr>
        <w:shd w:val="clear" w:color="auto" w:fill="FFFFFF"/>
        <w:tabs>
          <w:tab w:val="left" w:pos="960"/>
        </w:tabs>
        <w:ind w:firstLine="709"/>
      </w:pPr>
      <w:r w:rsidRPr="003353F3">
        <w:t>В период подготовки к экзамену необходимо вновь обратиться к пройденному учебному материалу. При этом не только закрепляются полученные знания, но и получаются новые. Подготовка к экзамену включает в себя три этапа:</w:t>
      </w:r>
    </w:p>
    <w:p w:rsidR="005277F1" w:rsidRPr="003353F3" w:rsidRDefault="005277F1" w:rsidP="003649EF">
      <w:pPr>
        <w:shd w:val="clear" w:color="auto" w:fill="FFFFFF"/>
        <w:tabs>
          <w:tab w:val="left" w:pos="960"/>
        </w:tabs>
        <w:ind w:firstLine="709"/>
      </w:pPr>
      <w:r w:rsidRPr="003353F3">
        <w:t>-самостоятельная работа в течение семестра;</w:t>
      </w:r>
    </w:p>
    <w:p w:rsidR="005277F1" w:rsidRPr="003353F3" w:rsidRDefault="005277F1" w:rsidP="003649EF">
      <w:pPr>
        <w:shd w:val="clear" w:color="auto" w:fill="FFFFFF"/>
        <w:tabs>
          <w:tab w:val="left" w:pos="960"/>
        </w:tabs>
        <w:ind w:firstLine="709"/>
      </w:pPr>
      <w:r w:rsidRPr="003353F3">
        <w:t>-непосредственная подготовка в дни, предшествующие экзамену по темам курса;</w:t>
      </w:r>
    </w:p>
    <w:p w:rsidR="005277F1" w:rsidRPr="003353F3" w:rsidRDefault="005277F1" w:rsidP="003649EF">
      <w:pPr>
        <w:shd w:val="clear" w:color="auto" w:fill="FFFFFF"/>
        <w:tabs>
          <w:tab w:val="left" w:pos="960"/>
        </w:tabs>
        <w:ind w:firstLine="709"/>
      </w:pPr>
      <w:r w:rsidRPr="003353F3">
        <w:t>-подготовка к ответу на вопросы, содержащиеся в билетах.</w:t>
      </w:r>
    </w:p>
    <w:p w:rsidR="005277F1" w:rsidRPr="003353F3" w:rsidRDefault="005277F1" w:rsidP="003649EF">
      <w:pPr>
        <w:shd w:val="clear" w:color="auto" w:fill="FFFFFF"/>
        <w:tabs>
          <w:tab w:val="left" w:pos="960"/>
        </w:tabs>
        <w:ind w:firstLine="709"/>
      </w:pPr>
      <w:r w:rsidRPr="003353F3">
        <w:t xml:space="preserve">Литература для подготовки к зачету/экзамену рекомендуется преподавателем либо указана в учебно-методическом комплексе. </w:t>
      </w:r>
    </w:p>
    <w:p w:rsidR="005277F1" w:rsidRPr="003353F3" w:rsidRDefault="005277F1" w:rsidP="003649EF">
      <w:pPr>
        <w:shd w:val="clear" w:color="auto" w:fill="FFFFFF"/>
        <w:tabs>
          <w:tab w:val="left" w:pos="960"/>
        </w:tabs>
        <w:ind w:firstLine="709"/>
      </w:pPr>
      <w:r w:rsidRPr="003353F3">
        <w:t>Для полноты учебной информации и ее сравнения лучше использовать не менее двух учебников. Студент вправе сам придерживаться любой из представленных в учебниках точек зрения по спорной проблеме (в том числе отличной от преподавателя), но при условии достаточной научной аргументации. Положительным также будет стремление студента изложить различные точки зрения на рассматриваемую проблему, выразить свое отношение к ней.</w:t>
      </w:r>
    </w:p>
    <w:p w:rsidR="005277F1" w:rsidRPr="003353F3" w:rsidRDefault="005277F1" w:rsidP="003649EF">
      <w:pPr>
        <w:tabs>
          <w:tab w:val="left" w:pos="960"/>
        </w:tabs>
        <w:ind w:firstLine="709"/>
      </w:pPr>
      <w:r w:rsidRPr="003353F3">
        <w:t xml:space="preserve">Этапы работы с конспектом и учебной литературой </w:t>
      </w:r>
    </w:p>
    <w:p w:rsidR="005277F1" w:rsidRPr="003353F3" w:rsidRDefault="005277F1" w:rsidP="003649EF">
      <w:pPr>
        <w:tabs>
          <w:tab w:val="left" w:pos="960"/>
        </w:tabs>
        <w:ind w:firstLine="709"/>
      </w:pPr>
      <w:r>
        <w:t xml:space="preserve">1 </w:t>
      </w:r>
      <w:r w:rsidRPr="003353F3">
        <w:t xml:space="preserve">Подготовить необходимую информационно-справочную (словари, справочники) и рекомендованную научно-методическую литературу (учебники, учебные пособия) для получения исчерпывающих сведений по каждому экзаменационному вопросу. </w:t>
      </w:r>
    </w:p>
    <w:p w:rsidR="005277F1" w:rsidRPr="003353F3" w:rsidRDefault="005277F1" w:rsidP="003649EF">
      <w:pPr>
        <w:tabs>
          <w:tab w:val="left" w:pos="960"/>
        </w:tabs>
        <w:ind w:firstLine="709"/>
      </w:pPr>
      <w:r w:rsidRPr="003353F3">
        <w:t xml:space="preserve">2 Уточнить наличие содержания и объем материала в лекциях и учебной литературе для раскрытия вопроса (беглый просмотр записей лекций или учебных пособий). Подготовка к раскрытию проблемы по разным источникам – залог глубокой и основательной подготовки. </w:t>
      </w:r>
    </w:p>
    <w:p w:rsidR="005277F1" w:rsidRPr="003353F3" w:rsidRDefault="005277F1" w:rsidP="003649EF">
      <w:pPr>
        <w:tabs>
          <w:tab w:val="left" w:pos="960"/>
        </w:tabs>
        <w:ind w:firstLine="709"/>
      </w:pPr>
      <w:r w:rsidRPr="003353F3">
        <w:t xml:space="preserve">3 Дополнить конспекты недостающей информацией по отдельным аспектам, без которых невозможен полный ответ, сделать цветовые, шрифтовые выделения, а также схемы, графики, таблицы – это помогает лучше запомнить материал. </w:t>
      </w:r>
    </w:p>
    <w:p w:rsidR="005277F1" w:rsidRPr="003353F3" w:rsidRDefault="005277F1" w:rsidP="003649EF">
      <w:pPr>
        <w:shd w:val="clear" w:color="auto" w:fill="FFFFFF"/>
        <w:tabs>
          <w:tab w:val="left" w:pos="960"/>
        </w:tabs>
        <w:ind w:firstLine="709"/>
      </w:pPr>
      <w:r w:rsidRPr="003353F3">
        <w:t xml:space="preserve">Основным источником подготовки к экзамену является конспект лекций, где учебный материал дается в систематизированном виде, основные положения его детализируются, подкрепляются современными фактами и информацией, которые в силу новизны не вошли в опубликованные печатные источники. </w:t>
      </w:r>
    </w:p>
    <w:p w:rsidR="005277F1" w:rsidRPr="003353F3" w:rsidRDefault="005277F1" w:rsidP="003649EF">
      <w:pPr>
        <w:shd w:val="clear" w:color="auto" w:fill="FFFFFF"/>
        <w:tabs>
          <w:tab w:val="left" w:pos="960"/>
        </w:tabs>
        <w:ind w:firstLine="709"/>
      </w:pPr>
      <w:r w:rsidRPr="003353F3">
        <w:t>В ходе подготовки к экзамену необходимо обращать внимание не только на уровень запоминания, но и на степень понимания излагаемых проблем.</w:t>
      </w:r>
    </w:p>
    <w:p w:rsidR="005277F1" w:rsidRPr="003353F3" w:rsidRDefault="005277F1" w:rsidP="003649EF">
      <w:pPr>
        <w:shd w:val="clear" w:color="auto" w:fill="FFFFFF"/>
        <w:tabs>
          <w:tab w:val="left" w:pos="960"/>
        </w:tabs>
        <w:ind w:firstLine="709"/>
      </w:pPr>
      <w:r w:rsidRPr="003353F3">
        <w:t>4 Экзамен проводится по билетам, охватывающим весь пройденный материал. На подготовку к ответу по вопросам билета студенту дается 60 минут с момента получения им билета.</w:t>
      </w:r>
    </w:p>
    <w:p w:rsidR="005277F1" w:rsidRPr="003353F3" w:rsidRDefault="005277F1" w:rsidP="003649EF">
      <w:pPr>
        <w:tabs>
          <w:tab w:val="left" w:pos="960"/>
        </w:tabs>
        <w:ind w:firstLine="709"/>
      </w:pPr>
      <w:r w:rsidRPr="003353F3">
        <w:t xml:space="preserve">5 Структура и содержание ответа на экзаменационный вопрос </w:t>
      </w:r>
    </w:p>
    <w:p w:rsidR="005277F1" w:rsidRPr="003353F3" w:rsidRDefault="005277F1" w:rsidP="003649EF">
      <w:pPr>
        <w:tabs>
          <w:tab w:val="left" w:pos="960"/>
        </w:tabs>
        <w:ind w:firstLine="709"/>
      </w:pPr>
      <w:r w:rsidRPr="003353F3">
        <w:t xml:space="preserve">При ответе на тот или иной вопрос необходимо раскрыть: </w:t>
      </w:r>
    </w:p>
    <w:p w:rsidR="005277F1" w:rsidRPr="003353F3" w:rsidRDefault="005277F1" w:rsidP="003649EF">
      <w:pPr>
        <w:tabs>
          <w:tab w:val="left" w:pos="960"/>
        </w:tabs>
        <w:ind w:firstLine="709"/>
      </w:pPr>
      <w:r w:rsidRPr="003353F3">
        <w:t xml:space="preserve">существенные признаки, касающиеся явлений и процессов, отмеченных в вопросе; </w:t>
      </w:r>
    </w:p>
    <w:p w:rsidR="005277F1" w:rsidRPr="003353F3" w:rsidRDefault="005277F1" w:rsidP="003649EF">
      <w:pPr>
        <w:tabs>
          <w:tab w:val="left" w:pos="960"/>
        </w:tabs>
        <w:ind w:firstLine="709"/>
      </w:pPr>
      <w:r w:rsidRPr="003353F3">
        <w:t xml:space="preserve">обозначить основные понятия, связанные с ними, дать их качественную характеристику. При этом необходимо использовать разнообразные определения рассматриваемого понятия, сопоставляя их; </w:t>
      </w:r>
    </w:p>
    <w:p w:rsidR="005277F1" w:rsidRPr="003353F3" w:rsidRDefault="005277F1" w:rsidP="003649EF">
      <w:pPr>
        <w:tabs>
          <w:tab w:val="left" w:pos="960"/>
        </w:tabs>
        <w:ind w:firstLine="709"/>
      </w:pPr>
      <w:r w:rsidRPr="003353F3">
        <w:t>круг явлений, связанных с обозначенной в вопросе проблемой; показать роль и значимость проблемы в науке и практике;</w:t>
      </w:r>
    </w:p>
    <w:p w:rsidR="005277F1" w:rsidRPr="003353F3" w:rsidRDefault="005277F1" w:rsidP="003649EF">
      <w:pPr>
        <w:tabs>
          <w:tab w:val="left" w:pos="960"/>
        </w:tabs>
        <w:ind w:firstLine="709"/>
      </w:pPr>
      <w:r w:rsidRPr="003353F3">
        <w:t>историческую логику и аспекты разработки конкретной проблемы, о которой идет речь в вопросе;</w:t>
      </w:r>
    </w:p>
    <w:p w:rsidR="005277F1" w:rsidRPr="003353F3" w:rsidRDefault="005277F1" w:rsidP="003649EF">
      <w:pPr>
        <w:tabs>
          <w:tab w:val="left" w:pos="960"/>
        </w:tabs>
        <w:ind w:firstLine="709"/>
      </w:pPr>
      <w:r w:rsidRPr="003353F3">
        <w:t xml:space="preserve">конкретные примеры, иллюстрирующие изложение вопроса (материалы, исследования, факты, ситуации и т.п.). </w:t>
      </w:r>
    </w:p>
    <w:p w:rsidR="005277F1" w:rsidRPr="003353F3" w:rsidRDefault="005277F1" w:rsidP="003649EF">
      <w:pPr>
        <w:tabs>
          <w:tab w:val="left" w:pos="960"/>
        </w:tabs>
        <w:ind w:firstLine="709"/>
      </w:pPr>
      <w:r w:rsidRPr="003353F3">
        <w:t xml:space="preserve">Таким образом, опираясь на знания, полученные в ходе обучения, студенты должны раскрыть основные понятия, обосновать актуальность проблемы в связи с современным видением ее решения. </w:t>
      </w:r>
    </w:p>
    <w:p w:rsidR="005277F1" w:rsidRPr="003353F3" w:rsidRDefault="005277F1" w:rsidP="003649EF">
      <w:pPr>
        <w:shd w:val="clear" w:color="auto" w:fill="FFFFFF"/>
        <w:tabs>
          <w:tab w:val="left" w:pos="960"/>
        </w:tabs>
        <w:ind w:firstLine="709"/>
      </w:pPr>
      <w:r w:rsidRPr="003353F3">
        <w:t xml:space="preserve">6 По окончании ответа экзаменатор может задать студенту дополнительные и уточняющие вопросы. </w:t>
      </w:r>
    </w:p>
    <w:p w:rsidR="005277F1" w:rsidRPr="00DC3633" w:rsidRDefault="005277F1" w:rsidP="003649EF">
      <w:pPr>
        <w:tabs>
          <w:tab w:val="left" w:pos="960"/>
        </w:tabs>
        <w:ind w:firstLine="709"/>
        <w:jc w:val="center"/>
        <w:rPr>
          <w:b/>
        </w:rPr>
      </w:pPr>
      <w:r w:rsidRPr="00DC3633">
        <w:rPr>
          <w:b/>
        </w:rPr>
        <w:t>Перечень вопросов к экзамену по разделам:</w:t>
      </w:r>
    </w:p>
    <w:p w:rsidR="005277F1" w:rsidRPr="00DC3633" w:rsidRDefault="005277F1" w:rsidP="003649EF">
      <w:pPr>
        <w:widowControl/>
        <w:numPr>
          <w:ilvl w:val="0"/>
          <w:numId w:val="91"/>
        </w:numPr>
        <w:tabs>
          <w:tab w:val="left" w:pos="960"/>
        </w:tabs>
        <w:autoSpaceDE/>
        <w:autoSpaceDN/>
        <w:adjustRightInd/>
        <w:ind w:left="0" w:firstLine="709"/>
      </w:pPr>
      <w:r w:rsidRPr="00DC3633">
        <w:t>Морфология как особый раздел грамматики. Предмет и задачи морфологии.</w:t>
      </w:r>
    </w:p>
    <w:p w:rsidR="005277F1" w:rsidRPr="00DC3633" w:rsidRDefault="005277F1" w:rsidP="003649EF">
      <w:pPr>
        <w:widowControl/>
        <w:numPr>
          <w:ilvl w:val="0"/>
          <w:numId w:val="91"/>
        </w:numPr>
        <w:tabs>
          <w:tab w:val="left" w:pos="960"/>
        </w:tabs>
        <w:autoSpaceDE/>
        <w:autoSpaceDN/>
        <w:adjustRightInd/>
        <w:ind w:left="0" w:firstLine="709"/>
      </w:pPr>
      <w:r w:rsidRPr="00DC3633">
        <w:t>Понятие части речи. Система частей речи в русском языке. Принципы классификации слов по частям речи. Система имен и их дифференциальные признаки.</w:t>
      </w:r>
    </w:p>
    <w:p w:rsidR="005277F1" w:rsidRPr="00DC3633" w:rsidRDefault="005277F1" w:rsidP="003649EF">
      <w:pPr>
        <w:widowControl/>
        <w:numPr>
          <w:ilvl w:val="0"/>
          <w:numId w:val="91"/>
        </w:numPr>
        <w:tabs>
          <w:tab w:val="left" w:pos="960"/>
        </w:tabs>
        <w:autoSpaceDE/>
        <w:autoSpaceDN/>
        <w:adjustRightInd/>
        <w:ind w:left="0" w:firstLine="709"/>
      </w:pPr>
      <w:r w:rsidRPr="00DC3633">
        <w:t xml:space="preserve">Имя существительное как часть речи. Лексико-грамматические разряды имен существительных. </w:t>
      </w:r>
    </w:p>
    <w:p w:rsidR="005277F1" w:rsidRPr="00DC3633" w:rsidRDefault="005277F1" w:rsidP="003649EF">
      <w:pPr>
        <w:widowControl/>
        <w:numPr>
          <w:ilvl w:val="0"/>
          <w:numId w:val="91"/>
        </w:numPr>
        <w:tabs>
          <w:tab w:val="left" w:pos="960"/>
        </w:tabs>
        <w:autoSpaceDE/>
        <w:autoSpaceDN/>
        <w:adjustRightInd/>
        <w:ind w:left="0" w:firstLine="709"/>
      </w:pPr>
      <w:r w:rsidRPr="00DC3633">
        <w:t xml:space="preserve">Грамматические категория имен существительных. </w:t>
      </w:r>
    </w:p>
    <w:p w:rsidR="005277F1" w:rsidRPr="00DC3633" w:rsidRDefault="005277F1" w:rsidP="003649EF">
      <w:pPr>
        <w:widowControl/>
        <w:numPr>
          <w:ilvl w:val="0"/>
          <w:numId w:val="91"/>
        </w:numPr>
        <w:tabs>
          <w:tab w:val="left" w:pos="960"/>
        </w:tabs>
        <w:autoSpaceDE/>
        <w:autoSpaceDN/>
        <w:adjustRightInd/>
        <w:ind w:left="0" w:firstLine="709"/>
      </w:pPr>
      <w:r w:rsidRPr="00DC3633">
        <w:t>Имя прилагательное как часть речи. Лексико-грамматические разряды имен прилагательных.</w:t>
      </w:r>
    </w:p>
    <w:p w:rsidR="005277F1" w:rsidRPr="00DC3633" w:rsidRDefault="005277F1" w:rsidP="003649EF">
      <w:pPr>
        <w:widowControl/>
        <w:numPr>
          <w:ilvl w:val="0"/>
          <w:numId w:val="91"/>
        </w:numPr>
        <w:tabs>
          <w:tab w:val="left" w:pos="960"/>
        </w:tabs>
        <w:autoSpaceDE/>
        <w:autoSpaceDN/>
        <w:adjustRightInd/>
        <w:ind w:left="0" w:firstLine="709"/>
      </w:pPr>
      <w:r w:rsidRPr="00DC3633">
        <w:t>Грамматические категории имен прилагательных.</w:t>
      </w:r>
    </w:p>
    <w:p w:rsidR="005277F1" w:rsidRPr="00DC3633" w:rsidRDefault="005277F1" w:rsidP="003649EF">
      <w:pPr>
        <w:widowControl/>
        <w:numPr>
          <w:ilvl w:val="0"/>
          <w:numId w:val="91"/>
        </w:numPr>
        <w:tabs>
          <w:tab w:val="left" w:pos="960"/>
        </w:tabs>
        <w:autoSpaceDE/>
        <w:autoSpaceDN/>
        <w:adjustRightInd/>
        <w:ind w:left="0" w:firstLine="709"/>
      </w:pPr>
      <w:r w:rsidRPr="00DC3633">
        <w:t>Значение и образование кратких форм имен прилагательных. Степени сравнения имен прилагательных. Формы субъективной оценки.</w:t>
      </w:r>
    </w:p>
    <w:p w:rsidR="005277F1" w:rsidRPr="00DC3633" w:rsidRDefault="005277F1" w:rsidP="003649EF">
      <w:pPr>
        <w:widowControl/>
        <w:numPr>
          <w:ilvl w:val="0"/>
          <w:numId w:val="91"/>
        </w:numPr>
        <w:tabs>
          <w:tab w:val="left" w:pos="960"/>
        </w:tabs>
        <w:autoSpaceDE/>
        <w:autoSpaceDN/>
        <w:adjustRightInd/>
        <w:ind w:left="0" w:firstLine="709"/>
      </w:pPr>
      <w:r w:rsidRPr="00DC3633">
        <w:t>Имя числительное как часть речи.</w:t>
      </w:r>
    </w:p>
    <w:p w:rsidR="005277F1" w:rsidRPr="00DC3633" w:rsidRDefault="005277F1" w:rsidP="003649EF">
      <w:pPr>
        <w:widowControl/>
        <w:numPr>
          <w:ilvl w:val="0"/>
          <w:numId w:val="91"/>
        </w:numPr>
        <w:tabs>
          <w:tab w:val="left" w:pos="960"/>
        </w:tabs>
        <w:autoSpaceDE/>
        <w:autoSpaceDN/>
        <w:adjustRightInd/>
        <w:ind w:left="0" w:firstLine="709"/>
      </w:pPr>
      <w:r w:rsidRPr="00DC3633">
        <w:t>Местоимение как часть речи.</w:t>
      </w:r>
    </w:p>
    <w:p w:rsidR="005277F1" w:rsidRPr="00DC3633" w:rsidRDefault="005277F1" w:rsidP="003649EF">
      <w:pPr>
        <w:widowControl/>
        <w:numPr>
          <w:ilvl w:val="0"/>
          <w:numId w:val="91"/>
        </w:numPr>
        <w:tabs>
          <w:tab w:val="left" w:pos="851"/>
          <w:tab w:val="left" w:pos="960"/>
        </w:tabs>
        <w:autoSpaceDE/>
        <w:autoSpaceDN/>
        <w:adjustRightInd/>
        <w:ind w:left="0" w:firstLine="709"/>
      </w:pPr>
      <w:r w:rsidRPr="00DC3633">
        <w:t xml:space="preserve">Глагол как часть речи. Категориальное значение. </w:t>
      </w:r>
    </w:p>
    <w:p w:rsidR="005277F1" w:rsidRPr="00DC3633" w:rsidRDefault="005277F1" w:rsidP="003649EF">
      <w:pPr>
        <w:widowControl/>
        <w:numPr>
          <w:ilvl w:val="0"/>
          <w:numId w:val="91"/>
        </w:numPr>
        <w:tabs>
          <w:tab w:val="left" w:pos="851"/>
          <w:tab w:val="left" w:pos="960"/>
        </w:tabs>
        <w:autoSpaceDE/>
        <w:autoSpaceDN/>
        <w:adjustRightInd/>
        <w:ind w:left="0" w:firstLine="709"/>
      </w:pPr>
      <w:r w:rsidRPr="00DC3633">
        <w:t>Грамматические категории (вид, время, наклонение, лицо).</w:t>
      </w:r>
    </w:p>
    <w:p w:rsidR="005277F1" w:rsidRPr="00DC3633" w:rsidRDefault="005277F1" w:rsidP="003649EF">
      <w:pPr>
        <w:widowControl/>
        <w:numPr>
          <w:ilvl w:val="0"/>
          <w:numId w:val="91"/>
        </w:numPr>
        <w:tabs>
          <w:tab w:val="left" w:pos="851"/>
          <w:tab w:val="left" w:pos="960"/>
        </w:tabs>
        <w:autoSpaceDE/>
        <w:autoSpaceDN/>
        <w:adjustRightInd/>
        <w:ind w:left="0" w:firstLine="709"/>
      </w:pPr>
      <w:r w:rsidRPr="00DC3633">
        <w:t>Неопределённая форма глагола.</w:t>
      </w:r>
    </w:p>
    <w:p w:rsidR="005277F1" w:rsidRPr="00DC3633" w:rsidRDefault="005277F1" w:rsidP="003649EF">
      <w:pPr>
        <w:widowControl/>
        <w:numPr>
          <w:ilvl w:val="0"/>
          <w:numId w:val="91"/>
        </w:numPr>
        <w:tabs>
          <w:tab w:val="left" w:pos="851"/>
          <w:tab w:val="left" w:pos="960"/>
        </w:tabs>
        <w:autoSpaceDE/>
        <w:autoSpaceDN/>
        <w:adjustRightInd/>
        <w:ind w:left="0" w:firstLine="709"/>
      </w:pPr>
      <w:r w:rsidRPr="00DC3633">
        <w:t>Спряжение глаголов. Спрягаемые и неспрягаемые глагольные формы.</w:t>
      </w:r>
    </w:p>
    <w:p w:rsidR="005277F1" w:rsidRPr="00DC3633" w:rsidRDefault="005277F1" w:rsidP="003649EF">
      <w:pPr>
        <w:widowControl/>
        <w:numPr>
          <w:ilvl w:val="0"/>
          <w:numId w:val="91"/>
        </w:numPr>
        <w:tabs>
          <w:tab w:val="left" w:pos="851"/>
          <w:tab w:val="left" w:pos="960"/>
        </w:tabs>
        <w:autoSpaceDE/>
        <w:autoSpaceDN/>
        <w:adjustRightInd/>
        <w:ind w:left="0" w:firstLine="709"/>
      </w:pPr>
      <w:r w:rsidRPr="00DC3633">
        <w:t>Причастие – особая форма глагола. Образование причастий.</w:t>
      </w:r>
    </w:p>
    <w:p w:rsidR="005277F1" w:rsidRPr="00DC3633" w:rsidRDefault="005277F1" w:rsidP="003649EF">
      <w:pPr>
        <w:widowControl/>
        <w:numPr>
          <w:ilvl w:val="0"/>
          <w:numId w:val="91"/>
        </w:numPr>
        <w:tabs>
          <w:tab w:val="left" w:pos="851"/>
          <w:tab w:val="left" w:pos="960"/>
        </w:tabs>
        <w:autoSpaceDE/>
        <w:autoSpaceDN/>
        <w:adjustRightInd/>
        <w:ind w:left="0" w:firstLine="709"/>
      </w:pPr>
      <w:r w:rsidRPr="00DC3633">
        <w:t>Деепричастие как особая форма глагола.</w:t>
      </w:r>
    </w:p>
    <w:p w:rsidR="005277F1" w:rsidRPr="00DC3633" w:rsidRDefault="005277F1" w:rsidP="003649EF">
      <w:pPr>
        <w:widowControl/>
        <w:numPr>
          <w:ilvl w:val="0"/>
          <w:numId w:val="91"/>
        </w:numPr>
        <w:tabs>
          <w:tab w:val="left" w:pos="851"/>
          <w:tab w:val="left" w:pos="960"/>
        </w:tabs>
        <w:autoSpaceDE/>
        <w:autoSpaceDN/>
        <w:adjustRightInd/>
        <w:ind w:left="0" w:firstLine="709"/>
      </w:pPr>
      <w:r w:rsidRPr="00DC3633">
        <w:t>Наречие как часть речи. Категориальное значение, морфологические признаки, синтаксические функции.</w:t>
      </w:r>
    </w:p>
    <w:p w:rsidR="005277F1" w:rsidRPr="00DC3633" w:rsidRDefault="005277F1" w:rsidP="003649EF">
      <w:pPr>
        <w:widowControl/>
        <w:numPr>
          <w:ilvl w:val="0"/>
          <w:numId w:val="91"/>
        </w:numPr>
        <w:tabs>
          <w:tab w:val="left" w:pos="851"/>
          <w:tab w:val="left" w:pos="960"/>
        </w:tabs>
        <w:autoSpaceDE/>
        <w:autoSpaceDN/>
        <w:adjustRightInd/>
        <w:ind w:left="0" w:firstLine="709"/>
      </w:pPr>
      <w:r w:rsidRPr="00DC3633">
        <w:t>Слова категории состояния как часть речи. Категориальное значение, морфологические признаки, синтаксические функции.</w:t>
      </w:r>
    </w:p>
    <w:p w:rsidR="005277F1" w:rsidRPr="00DC3633" w:rsidRDefault="005277F1" w:rsidP="003649EF">
      <w:pPr>
        <w:widowControl/>
        <w:numPr>
          <w:ilvl w:val="0"/>
          <w:numId w:val="91"/>
        </w:numPr>
        <w:tabs>
          <w:tab w:val="left" w:pos="851"/>
          <w:tab w:val="left" w:pos="960"/>
        </w:tabs>
        <w:autoSpaceDE/>
        <w:autoSpaceDN/>
        <w:adjustRightInd/>
        <w:ind w:left="0" w:firstLine="709"/>
      </w:pPr>
      <w:r w:rsidRPr="00DC3633">
        <w:t xml:space="preserve">Общие свойства и функции служебных частей речи. </w:t>
      </w:r>
    </w:p>
    <w:p w:rsidR="005277F1" w:rsidRPr="00DC3633" w:rsidRDefault="005277F1" w:rsidP="003649EF">
      <w:pPr>
        <w:widowControl/>
        <w:numPr>
          <w:ilvl w:val="0"/>
          <w:numId w:val="91"/>
        </w:numPr>
        <w:tabs>
          <w:tab w:val="left" w:pos="851"/>
          <w:tab w:val="left" w:pos="960"/>
        </w:tabs>
        <w:autoSpaceDE/>
        <w:autoSpaceDN/>
        <w:adjustRightInd/>
        <w:ind w:left="0" w:firstLine="709"/>
      </w:pPr>
      <w:r w:rsidRPr="00DC3633">
        <w:t xml:space="preserve">Предлог как часть речи. </w:t>
      </w:r>
    </w:p>
    <w:p w:rsidR="005277F1" w:rsidRPr="00DC3633" w:rsidRDefault="005277F1" w:rsidP="003649EF">
      <w:pPr>
        <w:widowControl/>
        <w:numPr>
          <w:ilvl w:val="0"/>
          <w:numId w:val="91"/>
        </w:numPr>
        <w:tabs>
          <w:tab w:val="left" w:pos="851"/>
          <w:tab w:val="left" w:pos="960"/>
        </w:tabs>
        <w:autoSpaceDE/>
        <w:autoSpaceDN/>
        <w:adjustRightInd/>
        <w:ind w:left="0" w:firstLine="709"/>
      </w:pPr>
      <w:r w:rsidRPr="00DC3633">
        <w:t xml:space="preserve">Союз как часть речи. </w:t>
      </w:r>
    </w:p>
    <w:p w:rsidR="005277F1" w:rsidRPr="00DC3633" w:rsidRDefault="005277F1" w:rsidP="003649EF">
      <w:pPr>
        <w:widowControl/>
        <w:numPr>
          <w:ilvl w:val="0"/>
          <w:numId w:val="91"/>
        </w:numPr>
        <w:tabs>
          <w:tab w:val="left" w:pos="851"/>
          <w:tab w:val="left" w:pos="960"/>
        </w:tabs>
        <w:autoSpaceDE/>
        <w:autoSpaceDN/>
        <w:adjustRightInd/>
        <w:ind w:left="0" w:firstLine="709"/>
      </w:pPr>
      <w:r w:rsidRPr="00DC3633">
        <w:t>Частица как служебная часть речи.</w:t>
      </w:r>
    </w:p>
    <w:p w:rsidR="005277F1" w:rsidRPr="00DC3633" w:rsidRDefault="005277F1" w:rsidP="003649EF">
      <w:pPr>
        <w:widowControl/>
        <w:numPr>
          <w:ilvl w:val="0"/>
          <w:numId w:val="91"/>
        </w:numPr>
        <w:tabs>
          <w:tab w:val="left" w:pos="851"/>
          <w:tab w:val="left" w:pos="960"/>
        </w:tabs>
        <w:autoSpaceDE/>
        <w:autoSpaceDN/>
        <w:adjustRightInd/>
        <w:ind w:left="0" w:firstLine="709"/>
      </w:pPr>
      <w:r w:rsidRPr="00DC3633">
        <w:t>Вопрос о модальных словах как части речи.</w:t>
      </w:r>
    </w:p>
    <w:p w:rsidR="005277F1" w:rsidRPr="00DC3633" w:rsidRDefault="005277F1" w:rsidP="003649EF">
      <w:pPr>
        <w:tabs>
          <w:tab w:val="left" w:pos="960"/>
        </w:tabs>
        <w:ind w:firstLine="709"/>
        <w:rPr>
          <w:b/>
          <w:u w:val="single"/>
        </w:rPr>
      </w:pPr>
      <w:r w:rsidRPr="00DC3633">
        <w:rPr>
          <w:b/>
          <w:u w:val="single"/>
        </w:rPr>
        <w:t xml:space="preserve">2. Лексикология. </w:t>
      </w:r>
    </w:p>
    <w:p w:rsidR="005277F1" w:rsidRPr="00DC3633" w:rsidRDefault="005277F1" w:rsidP="003649EF">
      <w:pPr>
        <w:pStyle w:val="ListParagraph"/>
        <w:numPr>
          <w:ilvl w:val="0"/>
          <w:numId w:val="87"/>
        </w:numPr>
        <w:tabs>
          <w:tab w:val="left" w:pos="960"/>
        </w:tabs>
        <w:spacing w:line="240" w:lineRule="auto"/>
        <w:ind w:left="0" w:firstLine="709"/>
        <w:rPr>
          <w:szCs w:val="24"/>
          <w:lang w:val="ru-RU"/>
        </w:rPr>
      </w:pPr>
      <w:r w:rsidRPr="00DC3633">
        <w:rPr>
          <w:szCs w:val="24"/>
          <w:lang w:val="ru-RU"/>
        </w:rPr>
        <w:t xml:space="preserve">Предмет и задачи лексикологии как раздела языкознания. Особенности словарного состава языка и аспекты его изучения. </w:t>
      </w:r>
    </w:p>
    <w:p w:rsidR="005277F1" w:rsidRPr="00DC3633" w:rsidRDefault="005277F1" w:rsidP="003649EF">
      <w:pPr>
        <w:widowControl/>
        <w:numPr>
          <w:ilvl w:val="0"/>
          <w:numId w:val="87"/>
        </w:numPr>
        <w:tabs>
          <w:tab w:val="left" w:pos="960"/>
        </w:tabs>
        <w:autoSpaceDE/>
        <w:autoSpaceDN/>
        <w:adjustRightInd/>
        <w:ind w:left="0" w:firstLine="709"/>
      </w:pPr>
      <w:r w:rsidRPr="00DC3633">
        <w:t>Системный характер русской лексики. Основные виды системных связей слов (парадигматические, синтагматические, эпидигматические, ассоциативные).</w:t>
      </w:r>
    </w:p>
    <w:p w:rsidR="005277F1" w:rsidRPr="00DC3633" w:rsidRDefault="005277F1" w:rsidP="003649EF">
      <w:pPr>
        <w:widowControl/>
        <w:numPr>
          <w:ilvl w:val="0"/>
          <w:numId w:val="87"/>
        </w:numPr>
        <w:tabs>
          <w:tab w:val="left" w:pos="960"/>
        </w:tabs>
        <w:autoSpaceDE/>
        <w:autoSpaceDN/>
        <w:adjustRightInd/>
        <w:ind w:left="0" w:firstLine="709"/>
      </w:pPr>
      <w:r w:rsidRPr="00DC3633">
        <w:t>Слово как основная номинативная единица языка. Проблема определения слова и его дифференциальные признаки. Аспекты изучения слова в лексикологии. Слово и лексема.</w:t>
      </w:r>
    </w:p>
    <w:p w:rsidR="005277F1" w:rsidRPr="00DC3633" w:rsidRDefault="005277F1" w:rsidP="003649EF">
      <w:pPr>
        <w:widowControl/>
        <w:numPr>
          <w:ilvl w:val="0"/>
          <w:numId w:val="87"/>
        </w:numPr>
        <w:tabs>
          <w:tab w:val="left" w:pos="960"/>
        </w:tabs>
        <w:autoSpaceDE/>
        <w:autoSpaceDN/>
        <w:adjustRightInd/>
        <w:ind w:left="0" w:firstLine="709"/>
      </w:pPr>
      <w:r w:rsidRPr="00DC3633">
        <w:t>Структура лексического значения слова. Сема как минимальный компонент значения слова. Типология сем.</w:t>
      </w:r>
    </w:p>
    <w:p w:rsidR="005277F1" w:rsidRPr="00DC3633" w:rsidRDefault="005277F1" w:rsidP="003649EF">
      <w:pPr>
        <w:widowControl/>
        <w:numPr>
          <w:ilvl w:val="0"/>
          <w:numId w:val="87"/>
        </w:numPr>
        <w:tabs>
          <w:tab w:val="left" w:pos="960"/>
        </w:tabs>
        <w:autoSpaceDE/>
        <w:autoSpaceDN/>
        <w:adjustRightInd/>
        <w:ind w:left="0" w:firstLine="709"/>
      </w:pPr>
      <w:r w:rsidRPr="00DC3633">
        <w:t>Проблема многозначности в лексикологии. Однозначные и многозначные слова в русском языке. Семантическая структура многозначного слова. Виды семантических переносов.</w:t>
      </w:r>
    </w:p>
    <w:p w:rsidR="005277F1" w:rsidRPr="00DC3633" w:rsidRDefault="005277F1" w:rsidP="003649EF">
      <w:pPr>
        <w:widowControl/>
        <w:numPr>
          <w:ilvl w:val="0"/>
          <w:numId w:val="87"/>
        </w:numPr>
        <w:tabs>
          <w:tab w:val="left" w:pos="960"/>
        </w:tabs>
        <w:autoSpaceDE/>
        <w:autoSpaceDN/>
        <w:adjustRightInd/>
        <w:ind w:left="0" w:firstLine="709"/>
      </w:pPr>
      <w:r w:rsidRPr="00DC3633">
        <w:t>Парадигматические отношения в лексике: общая характеристика.</w:t>
      </w:r>
    </w:p>
    <w:p w:rsidR="005277F1" w:rsidRPr="00DC3633" w:rsidRDefault="005277F1" w:rsidP="003649EF">
      <w:pPr>
        <w:widowControl/>
        <w:numPr>
          <w:ilvl w:val="0"/>
          <w:numId w:val="87"/>
        </w:numPr>
        <w:tabs>
          <w:tab w:val="left" w:pos="960"/>
        </w:tabs>
        <w:autoSpaceDE/>
        <w:autoSpaceDN/>
        <w:adjustRightInd/>
        <w:ind w:left="0" w:firstLine="709"/>
      </w:pPr>
      <w:r w:rsidRPr="00DC3633">
        <w:t>Понятие о лексических синонимах. Проблема синонимии и пути ее решения в отечественной традиции. Семная структура синонимического ряда. Синонимия и полисемия. Классификации синонимов. Словари синонимов.</w:t>
      </w:r>
    </w:p>
    <w:p w:rsidR="005277F1" w:rsidRPr="00DC3633" w:rsidRDefault="005277F1" w:rsidP="003649EF">
      <w:pPr>
        <w:widowControl/>
        <w:numPr>
          <w:ilvl w:val="0"/>
          <w:numId w:val="87"/>
        </w:numPr>
        <w:tabs>
          <w:tab w:val="left" w:pos="960"/>
        </w:tabs>
        <w:autoSpaceDE/>
        <w:autoSpaceDN/>
        <w:adjustRightInd/>
        <w:ind w:left="0" w:firstLine="709"/>
      </w:pPr>
      <w:r w:rsidRPr="00DC3633">
        <w:t xml:space="preserve">Лексическая антонимия. Семная структура антонимической пары. Классификация антонимов. </w:t>
      </w:r>
    </w:p>
    <w:p w:rsidR="005277F1" w:rsidRPr="00DC3633" w:rsidRDefault="005277F1" w:rsidP="003649EF">
      <w:pPr>
        <w:widowControl/>
        <w:numPr>
          <w:ilvl w:val="0"/>
          <w:numId w:val="87"/>
        </w:numPr>
        <w:tabs>
          <w:tab w:val="left" w:pos="960"/>
        </w:tabs>
        <w:autoSpaceDE/>
        <w:autoSpaceDN/>
        <w:adjustRightInd/>
        <w:ind w:left="0" w:firstLine="709"/>
      </w:pPr>
      <w:r w:rsidRPr="00DC3633">
        <w:t xml:space="preserve">Гипонимия как родовидовое взаимодействие слов. Семантическая структура гиперо-гипонимического ряда. Гипонимия и синонимия. Гипонимия и меронимия. </w:t>
      </w:r>
    </w:p>
    <w:p w:rsidR="005277F1" w:rsidRPr="00DC3633" w:rsidRDefault="005277F1" w:rsidP="003649EF">
      <w:pPr>
        <w:widowControl/>
        <w:numPr>
          <w:ilvl w:val="0"/>
          <w:numId w:val="87"/>
        </w:numPr>
        <w:tabs>
          <w:tab w:val="left" w:pos="960"/>
        </w:tabs>
        <w:autoSpaceDE/>
        <w:autoSpaceDN/>
        <w:adjustRightInd/>
        <w:ind w:left="0" w:firstLine="709"/>
      </w:pPr>
      <w:r w:rsidRPr="00DC3633">
        <w:t>Системность лексики и ее отражение в словарях (аспектная лексикография). Основные типы словарей.</w:t>
      </w:r>
    </w:p>
    <w:p w:rsidR="005277F1" w:rsidRPr="00DC3633" w:rsidRDefault="005277F1" w:rsidP="003649EF">
      <w:pPr>
        <w:widowControl/>
        <w:numPr>
          <w:ilvl w:val="0"/>
          <w:numId w:val="87"/>
        </w:numPr>
        <w:tabs>
          <w:tab w:val="left" w:pos="960"/>
        </w:tabs>
        <w:autoSpaceDE/>
        <w:autoSpaceDN/>
        <w:adjustRightInd/>
        <w:ind w:left="0" w:firstLine="709"/>
      </w:pPr>
      <w:r w:rsidRPr="00DC3633">
        <w:t>Социолингвистическая характеристика лексической системы русского языка. Общеупотребительная лексика и лексика ограниченного употребления. Диалектные и терминологические словари.</w:t>
      </w:r>
    </w:p>
    <w:p w:rsidR="005277F1" w:rsidRPr="00DC3633" w:rsidRDefault="005277F1" w:rsidP="003649EF">
      <w:pPr>
        <w:widowControl/>
        <w:numPr>
          <w:ilvl w:val="0"/>
          <w:numId w:val="87"/>
        </w:numPr>
        <w:tabs>
          <w:tab w:val="left" w:pos="960"/>
        </w:tabs>
        <w:autoSpaceDE/>
        <w:autoSpaceDN/>
        <w:adjustRightInd/>
        <w:ind w:left="0" w:firstLine="709"/>
      </w:pPr>
      <w:r w:rsidRPr="00DC3633">
        <w:t>Функционально-стилевая характеристика лексической системы русского языка. Нейтральная лексика. Стилистически маркированная лексика. Виды лексических коннотаций и способы их лексикографического представления.</w:t>
      </w:r>
    </w:p>
    <w:p w:rsidR="005277F1" w:rsidRPr="00DC3633" w:rsidRDefault="005277F1" w:rsidP="003649EF">
      <w:pPr>
        <w:widowControl/>
        <w:numPr>
          <w:ilvl w:val="0"/>
          <w:numId w:val="87"/>
        </w:numPr>
        <w:tabs>
          <w:tab w:val="left" w:pos="960"/>
        </w:tabs>
        <w:autoSpaceDE/>
        <w:autoSpaceDN/>
        <w:adjustRightInd/>
        <w:ind w:left="0" w:firstLine="709"/>
      </w:pPr>
      <w:r w:rsidRPr="00DC3633">
        <w:t>Лексика русского языка в диахроническом аспекте. Формирование лексико-семантической системы современного русского литературного языка. Классификация лексических единиц, основанная на диахроническом подходе.</w:t>
      </w:r>
    </w:p>
    <w:p w:rsidR="005277F1" w:rsidRPr="00DC3633" w:rsidRDefault="005277F1" w:rsidP="003649EF">
      <w:pPr>
        <w:widowControl/>
        <w:numPr>
          <w:ilvl w:val="0"/>
          <w:numId w:val="87"/>
        </w:numPr>
        <w:tabs>
          <w:tab w:val="left" w:pos="960"/>
        </w:tabs>
        <w:autoSpaceDE/>
        <w:autoSpaceDN/>
        <w:adjustRightInd/>
        <w:ind w:left="0" w:firstLine="709"/>
      </w:pPr>
      <w:r w:rsidRPr="00DC3633">
        <w:t>Фразеология как лингвистическая дисциплина. Единица фразеологической системы. Подходы к определению фразеологической единицы в русистике.</w:t>
      </w:r>
    </w:p>
    <w:p w:rsidR="005277F1" w:rsidRPr="00DC3633" w:rsidRDefault="005277F1" w:rsidP="003649EF">
      <w:pPr>
        <w:widowControl/>
        <w:numPr>
          <w:ilvl w:val="0"/>
          <w:numId w:val="87"/>
        </w:numPr>
        <w:tabs>
          <w:tab w:val="left" w:pos="960"/>
        </w:tabs>
        <w:autoSpaceDE/>
        <w:autoSpaceDN/>
        <w:adjustRightInd/>
        <w:ind w:left="0" w:firstLine="709"/>
      </w:pPr>
      <w:r w:rsidRPr="00DC3633">
        <w:t xml:space="preserve">Фразеологическое значение. Признаки, объединяющие фразеологическую и лексическую семантику. Специфика фразеологической семантики. </w:t>
      </w:r>
    </w:p>
    <w:p w:rsidR="005277F1" w:rsidRPr="00DC3633" w:rsidRDefault="005277F1" w:rsidP="003649EF">
      <w:pPr>
        <w:widowControl/>
        <w:numPr>
          <w:ilvl w:val="0"/>
          <w:numId w:val="87"/>
        </w:numPr>
        <w:tabs>
          <w:tab w:val="left" w:pos="960"/>
        </w:tabs>
        <w:autoSpaceDE/>
        <w:autoSpaceDN/>
        <w:adjustRightInd/>
        <w:ind w:left="0" w:firstLine="709"/>
        <w:rPr>
          <w:color w:val="000000"/>
        </w:rPr>
      </w:pPr>
      <w:r w:rsidRPr="00DC3633">
        <w:rPr>
          <w:color w:val="000000"/>
        </w:rPr>
        <w:t>Основные типы фразеологических единиц в современном русском языке. Семантическая типология фразеологических единиц. Фразеологические словари.</w:t>
      </w:r>
    </w:p>
    <w:p w:rsidR="005277F1" w:rsidRPr="00E224B8" w:rsidRDefault="005277F1" w:rsidP="003649EF">
      <w:pPr>
        <w:pStyle w:val="ListParagraph"/>
        <w:tabs>
          <w:tab w:val="left" w:pos="960"/>
        </w:tabs>
        <w:spacing w:line="240" w:lineRule="auto"/>
        <w:ind w:left="0"/>
        <w:jc w:val="center"/>
        <w:rPr>
          <w:b/>
          <w:color w:val="000000"/>
          <w:szCs w:val="24"/>
          <w:lang w:val="ru-RU"/>
        </w:rPr>
      </w:pPr>
      <w:r w:rsidRPr="00E224B8">
        <w:rPr>
          <w:b/>
          <w:color w:val="000000"/>
          <w:szCs w:val="24"/>
          <w:lang w:val="ru-RU"/>
        </w:rPr>
        <w:t xml:space="preserve">Зачеты по разделам: </w:t>
      </w:r>
    </w:p>
    <w:p w:rsidR="005277F1" w:rsidRPr="00E224B8" w:rsidRDefault="005277F1" w:rsidP="003649EF">
      <w:pPr>
        <w:pStyle w:val="ListParagraph"/>
        <w:tabs>
          <w:tab w:val="left" w:pos="960"/>
        </w:tabs>
        <w:spacing w:line="240" w:lineRule="auto"/>
        <w:ind w:left="0"/>
        <w:jc w:val="center"/>
        <w:rPr>
          <w:b/>
          <w:color w:val="000000"/>
          <w:szCs w:val="24"/>
          <w:lang w:val="ru-RU"/>
        </w:rPr>
      </w:pPr>
      <w:r w:rsidRPr="00E224B8">
        <w:rPr>
          <w:b/>
          <w:color w:val="000000"/>
          <w:szCs w:val="24"/>
          <w:lang w:val="ru-RU"/>
        </w:rPr>
        <w:t>Фонетика. Фонология. Графика. Орфография</w:t>
      </w:r>
      <w:r>
        <w:rPr>
          <w:b/>
          <w:color w:val="000000"/>
          <w:szCs w:val="24"/>
          <w:lang w:val="ru-RU"/>
        </w:rPr>
        <w:t xml:space="preserve">. </w:t>
      </w:r>
      <w:r w:rsidRPr="00E224B8">
        <w:rPr>
          <w:b/>
          <w:color w:val="000000"/>
          <w:szCs w:val="24"/>
          <w:lang w:val="ru-RU"/>
        </w:rPr>
        <w:t>Морфемика. Словообразование</w:t>
      </w:r>
    </w:p>
    <w:p w:rsidR="005277F1" w:rsidRPr="00E224B8" w:rsidRDefault="005277F1" w:rsidP="003649EF">
      <w:pPr>
        <w:pStyle w:val="ListParagraph"/>
        <w:tabs>
          <w:tab w:val="left" w:pos="960"/>
        </w:tabs>
        <w:spacing w:line="240" w:lineRule="auto"/>
        <w:ind w:left="0"/>
        <w:jc w:val="center"/>
        <w:rPr>
          <w:b/>
          <w:color w:val="000000"/>
          <w:szCs w:val="24"/>
          <w:lang w:val="ru-RU"/>
        </w:rPr>
      </w:pPr>
      <w:r w:rsidRPr="00E224B8">
        <w:rPr>
          <w:b/>
          <w:color w:val="000000"/>
          <w:szCs w:val="24"/>
          <w:lang w:val="ru-RU"/>
        </w:rPr>
        <w:t>(1 семестр)</w:t>
      </w:r>
    </w:p>
    <w:p w:rsidR="005277F1" w:rsidRPr="00E224B8" w:rsidRDefault="005277F1" w:rsidP="003649EF">
      <w:pPr>
        <w:pStyle w:val="ListParagraph"/>
        <w:tabs>
          <w:tab w:val="left" w:pos="960"/>
        </w:tabs>
        <w:spacing w:line="240" w:lineRule="auto"/>
        <w:ind w:left="0"/>
        <w:jc w:val="center"/>
        <w:rPr>
          <w:b/>
          <w:color w:val="000000"/>
          <w:szCs w:val="24"/>
          <w:lang w:val="ru-RU"/>
        </w:rPr>
      </w:pPr>
      <w:r w:rsidRPr="00E224B8">
        <w:rPr>
          <w:b/>
          <w:color w:val="000000"/>
          <w:szCs w:val="24"/>
          <w:lang w:val="ru-RU"/>
        </w:rPr>
        <w:t>Синтаксис</w:t>
      </w:r>
    </w:p>
    <w:p w:rsidR="005277F1" w:rsidRPr="00E224B8" w:rsidRDefault="005277F1" w:rsidP="003649EF">
      <w:pPr>
        <w:pStyle w:val="ListParagraph"/>
        <w:tabs>
          <w:tab w:val="left" w:pos="960"/>
        </w:tabs>
        <w:spacing w:line="240" w:lineRule="auto"/>
        <w:ind w:left="0"/>
        <w:jc w:val="center"/>
        <w:rPr>
          <w:b/>
          <w:color w:val="000000"/>
          <w:szCs w:val="24"/>
          <w:lang w:val="ru-RU"/>
        </w:rPr>
      </w:pPr>
      <w:r w:rsidRPr="00E224B8">
        <w:rPr>
          <w:b/>
          <w:color w:val="000000"/>
          <w:szCs w:val="24"/>
          <w:lang w:val="ru-RU"/>
        </w:rPr>
        <w:t>(3 семестр)</w:t>
      </w:r>
    </w:p>
    <w:p w:rsidR="005277F1" w:rsidRPr="00DC3633" w:rsidRDefault="005277F1" w:rsidP="003649EF">
      <w:pPr>
        <w:widowControl/>
        <w:tabs>
          <w:tab w:val="left" w:pos="960"/>
        </w:tabs>
        <w:autoSpaceDE/>
        <w:autoSpaceDN/>
        <w:adjustRightInd/>
        <w:ind w:firstLine="709"/>
        <w:jc w:val="center"/>
        <w:rPr>
          <w:b/>
        </w:rPr>
      </w:pPr>
      <w:r w:rsidRPr="00DC3633">
        <w:rPr>
          <w:b/>
        </w:rPr>
        <w:t>Перечень вопросов для подготовки к зачету</w:t>
      </w:r>
    </w:p>
    <w:p w:rsidR="005277F1" w:rsidRPr="00DC3633" w:rsidRDefault="005277F1" w:rsidP="003649EF">
      <w:pPr>
        <w:widowControl/>
        <w:numPr>
          <w:ilvl w:val="0"/>
          <w:numId w:val="89"/>
        </w:numPr>
        <w:tabs>
          <w:tab w:val="left" w:pos="960"/>
        </w:tabs>
        <w:autoSpaceDE/>
        <w:autoSpaceDN/>
        <w:adjustRightInd/>
        <w:ind w:left="0" w:firstLine="709"/>
      </w:pPr>
      <w:r w:rsidRPr="00DC3633">
        <w:t>Предмет фонетики. История изучения фонетики.</w:t>
      </w:r>
    </w:p>
    <w:p w:rsidR="005277F1" w:rsidRPr="00DC3633" w:rsidRDefault="005277F1" w:rsidP="003649EF">
      <w:pPr>
        <w:widowControl/>
        <w:numPr>
          <w:ilvl w:val="0"/>
          <w:numId w:val="89"/>
        </w:numPr>
        <w:tabs>
          <w:tab w:val="left" w:pos="960"/>
        </w:tabs>
        <w:autoSpaceDE/>
        <w:autoSpaceDN/>
        <w:adjustRightInd/>
        <w:ind w:left="0" w:firstLine="709"/>
      </w:pPr>
      <w:r w:rsidRPr="00DC3633">
        <w:t>Основные принципы фонетической транскрипции</w:t>
      </w:r>
      <w:r w:rsidRPr="00DC3633">
        <w:rPr>
          <w:lang w:val="en-US"/>
        </w:rPr>
        <w:t>.</w:t>
      </w:r>
    </w:p>
    <w:p w:rsidR="005277F1" w:rsidRPr="00DC3633" w:rsidRDefault="005277F1" w:rsidP="003649EF">
      <w:pPr>
        <w:widowControl/>
        <w:numPr>
          <w:ilvl w:val="0"/>
          <w:numId w:val="89"/>
        </w:numPr>
        <w:tabs>
          <w:tab w:val="left" w:pos="960"/>
        </w:tabs>
        <w:autoSpaceDE/>
        <w:autoSpaceDN/>
        <w:adjustRightInd/>
        <w:ind w:left="0" w:firstLine="709"/>
      </w:pPr>
      <w:r w:rsidRPr="00DC3633">
        <w:t>Гласные и согласные звуки, их особенности.</w:t>
      </w:r>
    </w:p>
    <w:p w:rsidR="005277F1" w:rsidRPr="00DC3633" w:rsidRDefault="005277F1" w:rsidP="003649EF">
      <w:pPr>
        <w:widowControl/>
        <w:numPr>
          <w:ilvl w:val="0"/>
          <w:numId w:val="89"/>
        </w:numPr>
        <w:tabs>
          <w:tab w:val="left" w:pos="960"/>
        </w:tabs>
        <w:autoSpaceDE/>
        <w:autoSpaceDN/>
        <w:adjustRightInd/>
        <w:ind w:left="0" w:firstLine="709"/>
      </w:pPr>
      <w:r w:rsidRPr="00DC3633">
        <w:t>Классификация гласных звуков русского языка.</w:t>
      </w:r>
    </w:p>
    <w:p w:rsidR="005277F1" w:rsidRPr="00DC3633" w:rsidRDefault="005277F1" w:rsidP="003649EF">
      <w:pPr>
        <w:widowControl/>
        <w:numPr>
          <w:ilvl w:val="0"/>
          <w:numId w:val="89"/>
        </w:numPr>
        <w:tabs>
          <w:tab w:val="left" w:pos="960"/>
        </w:tabs>
        <w:autoSpaceDE/>
        <w:autoSpaceDN/>
        <w:adjustRightInd/>
        <w:ind w:left="0" w:firstLine="709"/>
      </w:pPr>
      <w:r w:rsidRPr="00DC3633">
        <w:t>Классификация согласных звуков по участию голоса и шума. Классификация согласных звуков по месту образования шума. Классификация согласных звуков по наличию или отсутствию палатализации.</w:t>
      </w:r>
    </w:p>
    <w:p w:rsidR="005277F1" w:rsidRPr="00DC3633" w:rsidRDefault="005277F1" w:rsidP="003649EF">
      <w:pPr>
        <w:widowControl/>
        <w:numPr>
          <w:ilvl w:val="0"/>
          <w:numId w:val="89"/>
        </w:numPr>
        <w:tabs>
          <w:tab w:val="left" w:pos="960"/>
        </w:tabs>
        <w:autoSpaceDE/>
        <w:autoSpaceDN/>
        <w:adjustRightInd/>
        <w:ind w:left="0" w:firstLine="709"/>
      </w:pPr>
      <w:r w:rsidRPr="00DC3633">
        <w:t>Редукция гласных звуков (качественная, количественная).</w:t>
      </w:r>
    </w:p>
    <w:p w:rsidR="005277F1" w:rsidRPr="00DC3633" w:rsidRDefault="005277F1" w:rsidP="003649EF">
      <w:pPr>
        <w:widowControl/>
        <w:numPr>
          <w:ilvl w:val="0"/>
          <w:numId w:val="89"/>
        </w:numPr>
        <w:tabs>
          <w:tab w:val="left" w:pos="960"/>
        </w:tabs>
        <w:autoSpaceDE/>
        <w:autoSpaceDN/>
        <w:adjustRightInd/>
        <w:ind w:left="0" w:firstLine="709"/>
      </w:pPr>
      <w:r w:rsidRPr="00DC3633">
        <w:t>Предмет фонологии. Фонема и звук.</w:t>
      </w:r>
    </w:p>
    <w:p w:rsidR="005277F1" w:rsidRPr="00DC3633" w:rsidRDefault="005277F1" w:rsidP="003649EF">
      <w:pPr>
        <w:widowControl/>
        <w:numPr>
          <w:ilvl w:val="0"/>
          <w:numId w:val="89"/>
        </w:numPr>
        <w:tabs>
          <w:tab w:val="left" w:pos="960"/>
        </w:tabs>
        <w:autoSpaceDE/>
        <w:autoSpaceDN/>
        <w:adjustRightInd/>
        <w:ind w:left="0" w:firstLine="709"/>
      </w:pPr>
      <w:r w:rsidRPr="00DC3633">
        <w:t>Предмет орфографии. Принципы современной русской орфографии.</w:t>
      </w:r>
    </w:p>
    <w:p w:rsidR="005277F1" w:rsidRPr="00DC3633" w:rsidRDefault="005277F1" w:rsidP="003649EF">
      <w:pPr>
        <w:widowControl/>
        <w:numPr>
          <w:ilvl w:val="0"/>
          <w:numId w:val="89"/>
        </w:numPr>
        <w:tabs>
          <w:tab w:val="left" w:pos="960"/>
        </w:tabs>
        <w:autoSpaceDE/>
        <w:autoSpaceDN/>
        <w:adjustRightInd/>
        <w:ind w:left="0" w:firstLine="709"/>
      </w:pPr>
      <w:r w:rsidRPr="00DC3633">
        <w:t>Предмет графики. Русский алфавит. Соотношение букв и звуков. Обозначение на письме гласных и согласных звуков.</w:t>
      </w:r>
    </w:p>
    <w:p w:rsidR="005277F1" w:rsidRPr="00DC3633" w:rsidRDefault="005277F1" w:rsidP="003649EF">
      <w:pPr>
        <w:widowControl/>
        <w:numPr>
          <w:ilvl w:val="0"/>
          <w:numId w:val="89"/>
        </w:numPr>
        <w:tabs>
          <w:tab w:val="left" w:pos="960"/>
        </w:tabs>
        <w:autoSpaceDE/>
        <w:autoSpaceDN/>
        <w:adjustRightInd/>
        <w:ind w:left="0" w:firstLine="709"/>
      </w:pPr>
      <w:r w:rsidRPr="00DC3633">
        <w:t>Орфоэпия. Нормы современного русского литературного произношения. Варианты орфоэпических норм. Изменение орфоэпических норм русского языка. Источники отклонения от норм произношения.</w:t>
      </w:r>
    </w:p>
    <w:p w:rsidR="005277F1" w:rsidRPr="00DC3633" w:rsidRDefault="005277F1" w:rsidP="003649EF">
      <w:pPr>
        <w:widowControl/>
        <w:numPr>
          <w:ilvl w:val="0"/>
          <w:numId w:val="89"/>
        </w:numPr>
        <w:tabs>
          <w:tab w:val="left" w:pos="960"/>
        </w:tabs>
        <w:autoSpaceDE/>
        <w:autoSpaceDN/>
        <w:adjustRightInd/>
        <w:ind w:left="0" w:firstLine="709"/>
      </w:pPr>
      <w:r w:rsidRPr="00DC3633">
        <w:t>Понятие морфемы. Морфема и морф. Слово и морфема.</w:t>
      </w:r>
    </w:p>
    <w:p w:rsidR="005277F1" w:rsidRPr="00DC3633" w:rsidRDefault="005277F1" w:rsidP="003649EF">
      <w:pPr>
        <w:widowControl/>
        <w:numPr>
          <w:ilvl w:val="0"/>
          <w:numId w:val="89"/>
        </w:numPr>
        <w:tabs>
          <w:tab w:val="left" w:pos="960"/>
        </w:tabs>
        <w:autoSpaceDE/>
        <w:autoSpaceDN/>
        <w:adjustRightInd/>
        <w:ind w:left="0" w:firstLine="709"/>
      </w:pPr>
      <w:r w:rsidRPr="00DC3633">
        <w:t>Классификация морфем русского языка (по роли в слове, по месту в слове, по функции).</w:t>
      </w:r>
    </w:p>
    <w:p w:rsidR="005277F1" w:rsidRPr="00DC3633" w:rsidRDefault="005277F1" w:rsidP="003649EF">
      <w:pPr>
        <w:widowControl/>
        <w:numPr>
          <w:ilvl w:val="0"/>
          <w:numId w:val="89"/>
        </w:numPr>
        <w:tabs>
          <w:tab w:val="left" w:pos="960"/>
        </w:tabs>
        <w:autoSpaceDE/>
        <w:autoSpaceDN/>
        <w:adjustRightInd/>
        <w:ind w:left="0" w:firstLine="709"/>
      </w:pPr>
      <w:r w:rsidRPr="00DC3633">
        <w:t>Характеристика морфем (корень, префикс, суффикс, интерфикс, флексия, постфикс). Свободный и связанный корень.</w:t>
      </w:r>
    </w:p>
    <w:p w:rsidR="005277F1" w:rsidRPr="00DC3633" w:rsidRDefault="005277F1" w:rsidP="003649EF">
      <w:pPr>
        <w:widowControl/>
        <w:numPr>
          <w:ilvl w:val="0"/>
          <w:numId w:val="89"/>
        </w:numPr>
        <w:tabs>
          <w:tab w:val="left" w:pos="960"/>
        </w:tabs>
        <w:autoSpaceDE/>
        <w:autoSpaceDN/>
        <w:adjustRightInd/>
        <w:ind w:left="0" w:firstLine="709"/>
      </w:pPr>
      <w:r w:rsidRPr="00DC3633">
        <w:t>Понятие основы слова. Типы основ с точки зрения структуры и с точки зрения словообразовательного анализа.</w:t>
      </w:r>
    </w:p>
    <w:p w:rsidR="005277F1" w:rsidRPr="00DC3633" w:rsidRDefault="005277F1" w:rsidP="003649EF">
      <w:pPr>
        <w:widowControl/>
        <w:numPr>
          <w:ilvl w:val="0"/>
          <w:numId w:val="89"/>
        </w:numPr>
        <w:tabs>
          <w:tab w:val="left" w:pos="960"/>
        </w:tabs>
        <w:autoSpaceDE/>
        <w:autoSpaceDN/>
        <w:adjustRightInd/>
        <w:ind w:left="0" w:firstLine="709"/>
      </w:pPr>
      <w:r w:rsidRPr="00DC3633">
        <w:t>Понятие способа словообразования.</w:t>
      </w:r>
    </w:p>
    <w:p w:rsidR="005277F1" w:rsidRPr="00DC3633" w:rsidRDefault="005277F1" w:rsidP="003649EF">
      <w:pPr>
        <w:widowControl/>
        <w:numPr>
          <w:ilvl w:val="0"/>
          <w:numId w:val="89"/>
        </w:numPr>
        <w:tabs>
          <w:tab w:val="left" w:pos="960"/>
        </w:tabs>
        <w:autoSpaceDE/>
        <w:autoSpaceDN/>
        <w:adjustRightInd/>
        <w:ind w:left="0" w:firstLine="709"/>
      </w:pPr>
      <w:r w:rsidRPr="00DC3633">
        <w:t>Неморфологические способы словообразования. Лексико-семантический способ. Лексико-синтаксический способ неморфологического словообразования. Морфолого-синтаксический способ неморфологического словообразования.</w:t>
      </w:r>
    </w:p>
    <w:p w:rsidR="005277F1" w:rsidRPr="00DC3633" w:rsidRDefault="005277F1" w:rsidP="003649EF">
      <w:pPr>
        <w:widowControl/>
        <w:numPr>
          <w:ilvl w:val="0"/>
          <w:numId w:val="89"/>
        </w:numPr>
        <w:tabs>
          <w:tab w:val="left" w:pos="960"/>
        </w:tabs>
        <w:autoSpaceDE/>
        <w:autoSpaceDN/>
        <w:adjustRightInd/>
        <w:ind w:left="0" w:firstLine="709"/>
      </w:pPr>
      <w:r w:rsidRPr="00DC3633">
        <w:t>Морфологические способы словообразования (суффиксальный, префиксальный, префиксально-суффиксальный, постфиксальный, префиксально-постфиксальный, суффиксально-постфиксальный, безаффиксный). Понятие редеривации.</w:t>
      </w:r>
    </w:p>
    <w:p w:rsidR="005277F1" w:rsidRPr="00DC3633" w:rsidRDefault="005277F1" w:rsidP="003649EF">
      <w:pPr>
        <w:widowControl/>
        <w:numPr>
          <w:ilvl w:val="0"/>
          <w:numId w:val="89"/>
        </w:numPr>
        <w:tabs>
          <w:tab w:val="left" w:pos="960"/>
        </w:tabs>
        <w:autoSpaceDE/>
        <w:autoSpaceDN/>
        <w:adjustRightInd/>
        <w:ind w:left="0" w:firstLine="709"/>
      </w:pPr>
      <w:r w:rsidRPr="00DC3633">
        <w:t>Сложение как разновидность морфологического словообразования. Аббревиация как разновидность морфологического словообразования. Типы аббревиатур.</w:t>
      </w:r>
    </w:p>
    <w:p w:rsidR="005277F1" w:rsidRPr="00DC3633" w:rsidRDefault="005277F1" w:rsidP="003649EF">
      <w:pPr>
        <w:tabs>
          <w:tab w:val="left" w:pos="960"/>
        </w:tabs>
        <w:ind w:firstLine="709"/>
        <w:jc w:val="center"/>
        <w:rPr>
          <w:b/>
          <w:color w:val="000000"/>
          <w:u w:val="single"/>
        </w:rPr>
      </w:pPr>
      <w:r w:rsidRPr="00DC3633">
        <w:rPr>
          <w:b/>
          <w:color w:val="000000"/>
          <w:u w:val="single"/>
        </w:rPr>
        <w:t>2. Синтаксис</w:t>
      </w:r>
    </w:p>
    <w:p w:rsidR="005277F1" w:rsidRPr="00DC3633" w:rsidRDefault="005277F1" w:rsidP="003649EF">
      <w:pPr>
        <w:widowControl/>
        <w:numPr>
          <w:ilvl w:val="0"/>
          <w:numId w:val="93"/>
        </w:numPr>
        <w:tabs>
          <w:tab w:val="left" w:pos="960"/>
        </w:tabs>
        <w:overflowPunct w:val="0"/>
        <w:ind w:left="0" w:firstLine="709"/>
        <w:textAlignment w:val="baseline"/>
      </w:pPr>
      <w:r w:rsidRPr="00DC3633">
        <w:t>Предмет синтаксиса. Основные единицы синтаксиса. Средства построения синтаксических единиц</w:t>
      </w:r>
      <w:r w:rsidRPr="00DC3633">
        <w:rPr>
          <w:lang w:val="en-US"/>
        </w:rPr>
        <w:t>.</w:t>
      </w:r>
    </w:p>
    <w:p w:rsidR="005277F1" w:rsidRPr="00DC3633" w:rsidRDefault="005277F1" w:rsidP="003649EF">
      <w:pPr>
        <w:widowControl/>
        <w:numPr>
          <w:ilvl w:val="0"/>
          <w:numId w:val="93"/>
        </w:numPr>
        <w:tabs>
          <w:tab w:val="left" w:pos="960"/>
        </w:tabs>
        <w:overflowPunct w:val="0"/>
        <w:ind w:left="0" w:firstLine="709"/>
        <w:textAlignment w:val="baseline"/>
      </w:pPr>
      <w:r w:rsidRPr="00DC3633">
        <w:t>Словосочетание как единица синтаксиса. Принципы классификации словосочетаний.</w:t>
      </w:r>
    </w:p>
    <w:p w:rsidR="005277F1" w:rsidRPr="00DC3633" w:rsidRDefault="005277F1" w:rsidP="003649EF">
      <w:pPr>
        <w:widowControl/>
        <w:numPr>
          <w:ilvl w:val="0"/>
          <w:numId w:val="93"/>
        </w:numPr>
        <w:tabs>
          <w:tab w:val="left" w:pos="960"/>
        </w:tabs>
        <w:overflowPunct w:val="0"/>
        <w:ind w:left="0" w:firstLine="709"/>
        <w:textAlignment w:val="baseline"/>
      </w:pPr>
      <w:r w:rsidRPr="00DC3633">
        <w:t>Предложение как основная единица синтаксиса. Основные признаки предложения: предикативность, семантическая завершённость и др. Принципы классификации простых предложений</w:t>
      </w:r>
      <w:r w:rsidRPr="00DC3633">
        <w:rPr>
          <w:lang w:val="en-US"/>
        </w:rPr>
        <w:t>.</w:t>
      </w:r>
    </w:p>
    <w:p w:rsidR="005277F1" w:rsidRPr="00DC3633" w:rsidRDefault="005277F1" w:rsidP="003649EF">
      <w:pPr>
        <w:widowControl/>
        <w:numPr>
          <w:ilvl w:val="0"/>
          <w:numId w:val="93"/>
        </w:numPr>
        <w:tabs>
          <w:tab w:val="left" w:pos="960"/>
        </w:tabs>
        <w:overflowPunct w:val="0"/>
        <w:ind w:left="0" w:firstLine="709"/>
        <w:textAlignment w:val="baseline"/>
      </w:pPr>
      <w:r w:rsidRPr="00DC3633">
        <w:t>Члены предложения как структурно-семантические компоненты предложения. Морфологизованные и неморфологизованные члены предложения.</w:t>
      </w:r>
    </w:p>
    <w:p w:rsidR="005277F1" w:rsidRPr="00DC3633" w:rsidRDefault="005277F1" w:rsidP="003649EF">
      <w:pPr>
        <w:widowControl/>
        <w:numPr>
          <w:ilvl w:val="0"/>
          <w:numId w:val="93"/>
        </w:numPr>
        <w:tabs>
          <w:tab w:val="left" w:pos="960"/>
        </w:tabs>
        <w:overflowPunct w:val="0"/>
        <w:ind w:left="0" w:firstLine="709"/>
        <w:textAlignment w:val="baseline"/>
      </w:pPr>
      <w:r w:rsidRPr="00DC3633">
        <w:t>Главные члены предложения. Подлежащее, его семантика и способы выражения. Простое глагольное сказуемое. Составное глагольное сказуемое, его особенности. Составное именное сказуемое, его особенности.</w:t>
      </w:r>
    </w:p>
    <w:p w:rsidR="005277F1" w:rsidRPr="00DC3633" w:rsidRDefault="005277F1" w:rsidP="003649EF">
      <w:pPr>
        <w:widowControl/>
        <w:numPr>
          <w:ilvl w:val="0"/>
          <w:numId w:val="93"/>
        </w:numPr>
        <w:tabs>
          <w:tab w:val="left" w:pos="960"/>
        </w:tabs>
        <w:overflowPunct w:val="0"/>
        <w:ind w:left="0" w:firstLine="709"/>
        <w:textAlignment w:val="baseline"/>
      </w:pPr>
      <w:r w:rsidRPr="00DC3633">
        <w:t>Второстепенные члены предложения. Дополнение. Прямое и косвенное дополнение. Определение</w:t>
      </w:r>
      <w:r w:rsidRPr="00DC3633">
        <w:rPr>
          <w:lang w:val="en-US"/>
        </w:rPr>
        <w:t xml:space="preserve">, </w:t>
      </w:r>
      <w:r w:rsidRPr="00DC3633">
        <w:t>его разновидности</w:t>
      </w:r>
      <w:r w:rsidRPr="00DC3633">
        <w:rPr>
          <w:lang w:val="en-US"/>
        </w:rPr>
        <w:t>.</w:t>
      </w:r>
      <w:r w:rsidRPr="00DC3633">
        <w:t xml:space="preserve"> Обстоятельство</w:t>
      </w:r>
      <w:r w:rsidRPr="00DC3633">
        <w:rPr>
          <w:lang w:val="en-US"/>
        </w:rPr>
        <w:t>.</w:t>
      </w:r>
      <w:r w:rsidRPr="00DC3633">
        <w:t xml:space="preserve"> Виды обстоятельств</w:t>
      </w:r>
      <w:r w:rsidRPr="00DC3633">
        <w:rPr>
          <w:lang w:val="en-US"/>
        </w:rPr>
        <w:t>.</w:t>
      </w:r>
    </w:p>
    <w:p w:rsidR="005277F1" w:rsidRPr="00DC3633" w:rsidRDefault="005277F1" w:rsidP="003649EF">
      <w:pPr>
        <w:widowControl/>
        <w:numPr>
          <w:ilvl w:val="0"/>
          <w:numId w:val="93"/>
        </w:numPr>
        <w:tabs>
          <w:tab w:val="left" w:pos="960"/>
        </w:tabs>
        <w:overflowPunct w:val="0"/>
        <w:ind w:left="0" w:firstLine="709"/>
        <w:textAlignment w:val="baseline"/>
      </w:pPr>
      <w:r w:rsidRPr="00DC3633">
        <w:t>Понятие об односоставных предложениях. Структурно-семантическая характеристика односоставных предложений.</w:t>
      </w:r>
    </w:p>
    <w:p w:rsidR="005277F1" w:rsidRPr="00DC3633" w:rsidRDefault="005277F1" w:rsidP="003649EF">
      <w:pPr>
        <w:widowControl/>
        <w:numPr>
          <w:ilvl w:val="0"/>
          <w:numId w:val="93"/>
        </w:numPr>
        <w:tabs>
          <w:tab w:val="left" w:pos="960"/>
        </w:tabs>
        <w:overflowPunct w:val="0"/>
        <w:ind w:left="0" w:firstLine="709"/>
        <w:textAlignment w:val="baseline"/>
      </w:pPr>
      <w:r w:rsidRPr="00DC3633">
        <w:t>Понятие о неполных предложениях. Структурно-семантические разновидности неполных предложений. Вопрос об эллиптических предложениях</w:t>
      </w:r>
      <w:r w:rsidRPr="00DC3633">
        <w:rPr>
          <w:lang w:val="en-US"/>
        </w:rPr>
        <w:t>.</w:t>
      </w:r>
      <w:r w:rsidRPr="00DC3633">
        <w:t xml:space="preserve"> Парцелляты</w:t>
      </w:r>
      <w:r w:rsidRPr="00DC3633">
        <w:rPr>
          <w:lang w:val="en-US"/>
        </w:rPr>
        <w:t>.</w:t>
      </w:r>
    </w:p>
    <w:p w:rsidR="005277F1" w:rsidRPr="00DC3633" w:rsidRDefault="005277F1" w:rsidP="003649EF">
      <w:pPr>
        <w:widowControl/>
        <w:numPr>
          <w:ilvl w:val="0"/>
          <w:numId w:val="93"/>
        </w:numPr>
        <w:tabs>
          <w:tab w:val="left" w:pos="960"/>
        </w:tabs>
        <w:overflowPunct w:val="0"/>
        <w:ind w:left="0" w:firstLine="709"/>
        <w:textAlignment w:val="baseline"/>
      </w:pPr>
      <w:r w:rsidRPr="00DC3633">
        <w:t>Понятие об осложнённом предложении. Однородные члены предложения.</w:t>
      </w:r>
    </w:p>
    <w:p w:rsidR="005277F1" w:rsidRPr="00DC3633" w:rsidRDefault="005277F1" w:rsidP="003649EF">
      <w:pPr>
        <w:widowControl/>
        <w:numPr>
          <w:ilvl w:val="0"/>
          <w:numId w:val="93"/>
        </w:numPr>
        <w:tabs>
          <w:tab w:val="left" w:pos="960"/>
        </w:tabs>
        <w:overflowPunct w:val="0"/>
        <w:ind w:left="0" w:firstLine="709"/>
        <w:textAlignment w:val="baseline"/>
      </w:pPr>
      <w:r w:rsidRPr="00DC3633">
        <w:t>Понятие об осложнённом предложении. Понятие об обособлении. Условия обособления.</w:t>
      </w:r>
    </w:p>
    <w:p w:rsidR="005277F1" w:rsidRPr="00DC3633" w:rsidRDefault="005277F1" w:rsidP="003649EF">
      <w:pPr>
        <w:widowControl/>
        <w:numPr>
          <w:ilvl w:val="0"/>
          <w:numId w:val="93"/>
        </w:numPr>
        <w:tabs>
          <w:tab w:val="left" w:pos="960"/>
        </w:tabs>
        <w:overflowPunct w:val="0"/>
        <w:ind w:left="0" w:firstLine="709"/>
        <w:textAlignment w:val="baseline"/>
      </w:pPr>
      <w:r w:rsidRPr="00DC3633">
        <w:t>Понятие об осложнённом предложении. Понятие о вводных и вставных конструкциях. Сходство и различие.</w:t>
      </w:r>
    </w:p>
    <w:p w:rsidR="005277F1" w:rsidRPr="00DC3633" w:rsidRDefault="005277F1" w:rsidP="003649EF">
      <w:pPr>
        <w:widowControl/>
        <w:numPr>
          <w:ilvl w:val="0"/>
          <w:numId w:val="93"/>
        </w:numPr>
        <w:tabs>
          <w:tab w:val="left" w:pos="960"/>
        </w:tabs>
        <w:autoSpaceDE/>
        <w:autoSpaceDN/>
        <w:adjustRightInd/>
        <w:ind w:left="0" w:firstLine="709"/>
      </w:pPr>
      <w:r w:rsidRPr="00DC3633">
        <w:t>Сложное предложение как единица синтаксиса. Основные признаки сложного предложения. Грамматическое значение и структурная организация сложного предложения. Средства связи частей сложного предложения.</w:t>
      </w:r>
    </w:p>
    <w:p w:rsidR="005277F1" w:rsidRPr="00DC3633" w:rsidRDefault="005277F1" w:rsidP="003649EF">
      <w:pPr>
        <w:widowControl/>
        <w:numPr>
          <w:ilvl w:val="0"/>
          <w:numId w:val="93"/>
        </w:numPr>
        <w:tabs>
          <w:tab w:val="left" w:pos="960"/>
        </w:tabs>
        <w:autoSpaceDE/>
        <w:autoSpaceDN/>
        <w:adjustRightInd/>
        <w:ind w:left="0" w:firstLine="709"/>
      </w:pPr>
      <w:r w:rsidRPr="00DC3633">
        <w:t>Сложносочинённое предложение. Основные средства связи частей сложносочинённого предложения. Структурно-семантическая классификация сложносочинённых предложений. Характеристика типов отношений между частями сложносочинённого предложения.</w:t>
      </w:r>
    </w:p>
    <w:p w:rsidR="005277F1" w:rsidRPr="00DC3633" w:rsidRDefault="005277F1" w:rsidP="003649EF">
      <w:pPr>
        <w:widowControl/>
        <w:numPr>
          <w:ilvl w:val="0"/>
          <w:numId w:val="93"/>
        </w:numPr>
        <w:tabs>
          <w:tab w:val="left" w:pos="960"/>
        </w:tabs>
        <w:autoSpaceDE/>
        <w:autoSpaceDN/>
        <w:adjustRightInd/>
        <w:ind w:left="0" w:firstLine="709"/>
      </w:pPr>
      <w:r w:rsidRPr="00DC3633">
        <w:t>Сложносочинённые предложения открытой и закрытой структуры. Знаки препинания в сложносочинённом предложении.</w:t>
      </w:r>
    </w:p>
    <w:p w:rsidR="005277F1" w:rsidRPr="00DC3633" w:rsidRDefault="005277F1" w:rsidP="003649EF">
      <w:pPr>
        <w:widowControl/>
        <w:numPr>
          <w:ilvl w:val="0"/>
          <w:numId w:val="93"/>
        </w:numPr>
        <w:tabs>
          <w:tab w:val="left" w:pos="960"/>
        </w:tabs>
        <w:autoSpaceDE/>
        <w:autoSpaceDN/>
        <w:adjustRightInd/>
        <w:ind w:left="0" w:firstLine="709"/>
      </w:pPr>
      <w:r w:rsidRPr="00DC3633">
        <w:t>Понятие сложноподчинённого предложения (СПП). Основные средства связи главной и придаточной частей СПП (союзы и союзные слова, контактные слова, соотносительные слова, позиция придаточной части и др.).</w:t>
      </w:r>
    </w:p>
    <w:p w:rsidR="005277F1" w:rsidRPr="00DC3633" w:rsidRDefault="005277F1" w:rsidP="003649EF">
      <w:pPr>
        <w:widowControl/>
        <w:numPr>
          <w:ilvl w:val="0"/>
          <w:numId w:val="93"/>
        </w:numPr>
        <w:tabs>
          <w:tab w:val="left" w:pos="960"/>
        </w:tabs>
        <w:autoSpaceDE/>
        <w:autoSpaceDN/>
        <w:adjustRightInd/>
        <w:ind w:left="0" w:firstLine="709"/>
      </w:pPr>
      <w:r w:rsidRPr="00DC3633">
        <w:t>СПП нерасчленённой и расчленённой структуры.</w:t>
      </w:r>
    </w:p>
    <w:p w:rsidR="005277F1" w:rsidRPr="00DC3633" w:rsidRDefault="005277F1" w:rsidP="003649EF">
      <w:pPr>
        <w:widowControl/>
        <w:numPr>
          <w:ilvl w:val="0"/>
          <w:numId w:val="93"/>
        </w:numPr>
        <w:tabs>
          <w:tab w:val="left" w:pos="960"/>
        </w:tabs>
        <w:autoSpaceDE/>
        <w:autoSpaceDN/>
        <w:adjustRightInd/>
        <w:ind w:left="0" w:firstLine="709"/>
      </w:pPr>
      <w:r w:rsidRPr="00DC3633">
        <w:t>Многочленные СПП. Типы отношений между частями многочленных сложноподчинённых предложений.</w:t>
      </w:r>
    </w:p>
    <w:p w:rsidR="005277F1" w:rsidRPr="00DC3633" w:rsidRDefault="005277F1" w:rsidP="003649EF">
      <w:pPr>
        <w:widowControl/>
        <w:numPr>
          <w:ilvl w:val="0"/>
          <w:numId w:val="93"/>
        </w:numPr>
        <w:tabs>
          <w:tab w:val="left" w:pos="960"/>
        </w:tabs>
        <w:autoSpaceDE/>
        <w:autoSpaceDN/>
        <w:adjustRightInd/>
        <w:ind w:left="0" w:firstLine="709"/>
      </w:pPr>
      <w:r w:rsidRPr="00DC3633">
        <w:t>Знаки препинания в СПП и МСПП.</w:t>
      </w:r>
    </w:p>
    <w:p w:rsidR="005277F1" w:rsidRPr="00DC3633" w:rsidRDefault="005277F1" w:rsidP="003649EF">
      <w:pPr>
        <w:widowControl/>
        <w:numPr>
          <w:ilvl w:val="0"/>
          <w:numId w:val="93"/>
        </w:numPr>
        <w:tabs>
          <w:tab w:val="left" w:pos="960"/>
        </w:tabs>
        <w:autoSpaceDE/>
        <w:autoSpaceDN/>
        <w:adjustRightInd/>
        <w:ind w:left="0" w:firstLine="709"/>
      </w:pPr>
      <w:r w:rsidRPr="00DC3633">
        <w:t>Понятие бессоюзного сложного предложения. Особенности структуры. Средства связи предикативных частей.</w:t>
      </w:r>
    </w:p>
    <w:p w:rsidR="005277F1" w:rsidRPr="00DC3633" w:rsidRDefault="005277F1" w:rsidP="003649EF">
      <w:pPr>
        <w:widowControl/>
        <w:numPr>
          <w:ilvl w:val="0"/>
          <w:numId w:val="93"/>
        </w:numPr>
        <w:tabs>
          <w:tab w:val="left" w:pos="960"/>
        </w:tabs>
        <w:autoSpaceDE/>
        <w:autoSpaceDN/>
        <w:adjustRightInd/>
        <w:ind w:left="0" w:firstLine="709"/>
      </w:pPr>
      <w:r w:rsidRPr="00DC3633">
        <w:t xml:space="preserve">Структурно-семантические типы бессоюзных сложных предложений. </w:t>
      </w:r>
    </w:p>
    <w:p w:rsidR="005277F1" w:rsidRPr="00DC3633" w:rsidRDefault="005277F1" w:rsidP="003649EF">
      <w:pPr>
        <w:widowControl/>
        <w:numPr>
          <w:ilvl w:val="0"/>
          <w:numId w:val="93"/>
        </w:numPr>
        <w:tabs>
          <w:tab w:val="left" w:pos="960"/>
        </w:tabs>
        <w:autoSpaceDE/>
        <w:autoSpaceDN/>
        <w:adjustRightInd/>
        <w:ind w:left="0" w:firstLine="709"/>
      </w:pPr>
      <w:r w:rsidRPr="00DC3633">
        <w:t>Бессоюзные сложные предложения открытой и закрытой структуры. Многочленные бессоюзные сложные предложения.</w:t>
      </w:r>
    </w:p>
    <w:p w:rsidR="005277F1" w:rsidRPr="00DC3633" w:rsidRDefault="005277F1" w:rsidP="003649EF">
      <w:pPr>
        <w:widowControl/>
        <w:numPr>
          <w:ilvl w:val="0"/>
          <w:numId w:val="93"/>
        </w:numPr>
        <w:tabs>
          <w:tab w:val="left" w:pos="960"/>
        </w:tabs>
        <w:autoSpaceDE/>
        <w:autoSpaceDN/>
        <w:adjustRightInd/>
        <w:ind w:left="0" w:firstLine="709"/>
      </w:pPr>
      <w:r w:rsidRPr="00DC3633">
        <w:t>Знаки препинания в бессоюзном сложном предложении.</w:t>
      </w:r>
    </w:p>
    <w:p w:rsidR="005277F1" w:rsidRPr="00DC3633" w:rsidRDefault="005277F1" w:rsidP="003649EF">
      <w:pPr>
        <w:widowControl/>
        <w:numPr>
          <w:ilvl w:val="0"/>
          <w:numId w:val="93"/>
        </w:numPr>
        <w:tabs>
          <w:tab w:val="left" w:pos="960"/>
        </w:tabs>
        <w:autoSpaceDE/>
        <w:autoSpaceDN/>
        <w:adjustRightInd/>
        <w:ind w:left="0" w:firstLine="709"/>
      </w:pPr>
      <w:r w:rsidRPr="00DC3633">
        <w:t>Понятие сложной синтаксической конструкции.</w:t>
      </w:r>
    </w:p>
    <w:p w:rsidR="005277F1" w:rsidRPr="00DC3633" w:rsidRDefault="005277F1" w:rsidP="003649EF">
      <w:pPr>
        <w:widowControl/>
        <w:numPr>
          <w:ilvl w:val="0"/>
          <w:numId w:val="93"/>
        </w:numPr>
        <w:tabs>
          <w:tab w:val="left" w:pos="960"/>
        </w:tabs>
        <w:autoSpaceDE/>
        <w:autoSpaceDN/>
        <w:adjustRightInd/>
        <w:ind w:left="0" w:firstLine="709"/>
      </w:pPr>
      <w:r w:rsidRPr="00DC3633">
        <w:t>Чужая речь и способы её передачи. Прямая речь как один из способов передачи чужой речи. Знаки препинания при прямой речи. Понятие цитаты. Косвенная речь. Несобственно-прямая речь.</w:t>
      </w:r>
    </w:p>
    <w:p w:rsidR="005277F1" w:rsidRPr="00DC3633" w:rsidRDefault="005277F1" w:rsidP="003649EF">
      <w:pPr>
        <w:widowControl/>
        <w:numPr>
          <w:ilvl w:val="0"/>
          <w:numId w:val="93"/>
        </w:numPr>
        <w:tabs>
          <w:tab w:val="left" w:pos="960"/>
        </w:tabs>
        <w:autoSpaceDE/>
        <w:autoSpaceDN/>
        <w:adjustRightInd/>
        <w:ind w:left="0" w:firstLine="709"/>
      </w:pPr>
      <w:r w:rsidRPr="00DC3633">
        <w:t>Понятие пунктуации. Принципы русской пунктуации: грамматический, смысловой и интонационный. Их иерархия и взаимодействие. Современная система знаков препинания. Основные функции знаков препинания.</w:t>
      </w:r>
    </w:p>
    <w:p w:rsidR="005277F1" w:rsidRDefault="005277F1" w:rsidP="003649EF">
      <w:pPr>
        <w:tabs>
          <w:tab w:val="left" w:pos="960"/>
        </w:tabs>
        <w:ind w:firstLine="709"/>
        <w:jc w:val="center"/>
        <w:rPr>
          <w:b/>
        </w:rPr>
      </w:pPr>
    </w:p>
    <w:p w:rsidR="005277F1" w:rsidRPr="001A1EE2" w:rsidRDefault="005277F1" w:rsidP="003649EF">
      <w:pPr>
        <w:pStyle w:val="ListParagraph"/>
        <w:widowControl w:val="0"/>
        <w:tabs>
          <w:tab w:val="left" w:pos="960"/>
        </w:tabs>
        <w:autoSpaceDE w:val="0"/>
        <w:autoSpaceDN w:val="0"/>
        <w:adjustRightInd w:val="0"/>
        <w:spacing w:line="240" w:lineRule="auto"/>
        <w:ind w:left="0"/>
        <w:contextualSpacing w:val="0"/>
        <w:rPr>
          <w:szCs w:val="24"/>
          <w:lang w:val="ru-RU"/>
        </w:rPr>
      </w:pPr>
      <w:r w:rsidRPr="001A1EE2">
        <w:rPr>
          <w:b/>
          <w:bCs/>
          <w:szCs w:val="24"/>
          <w:lang w:val="ru-RU"/>
        </w:rPr>
        <w:t>8. Учебно-методическое и информационное обеспечение дисциплины</w:t>
      </w:r>
    </w:p>
    <w:p w:rsidR="005277F1" w:rsidRPr="00A815CB" w:rsidRDefault="005277F1" w:rsidP="003649EF">
      <w:pPr>
        <w:tabs>
          <w:tab w:val="left" w:pos="960"/>
        </w:tabs>
        <w:ind w:firstLine="709"/>
        <w:rPr>
          <w:b/>
        </w:rPr>
      </w:pPr>
      <w:r>
        <w:rPr>
          <w:b/>
        </w:rPr>
        <w:t xml:space="preserve">а) </w:t>
      </w:r>
      <w:r w:rsidRPr="00A815CB">
        <w:rPr>
          <w:b/>
        </w:rPr>
        <w:t>Основная литература</w:t>
      </w:r>
    </w:p>
    <w:p w:rsidR="005277F1" w:rsidRDefault="005277F1" w:rsidP="003649EF">
      <w:pPr>
        <w:numPr>
          <w:ilvl w:val="0"/>
          <w:numId w:val="96"/>
        </w:numPr>
        <w:tabs>
          <w:tab w:val="left" w:pos="960"/>
        </w:tabs>
        <w:ind w:left="0" w:firstLine="709"/>
      </w:pPr>
      <w:r w:rsidRPr="003649EF">
        <w:t xml:space="preserve">Современный русский язык. Фонетика. Лексикология. Фразеология : учебное пособие / Е. Н. Деревскова, О. В. Зюлина, Е. П. Соколова, Л. Н. Чурилина ; МГТУ. - Магнитогорск : МГТУ, 2016. - 1 электрон. опт. диск (CD-ROM). - Загл. с титул. экрана. - URL: </w:t>
      </w:r>
      <w:hyperlink r:id="rId12" w:history="1">
        <w:r w:rsidRPr="009A28D2">
          <w:rPr>
            <w:rStyle w:val="Hyperlink"/>
          </w:rPr>
          <w:t>https://magtu.informsystema.ru/uploader/fileUpload?name=2282.pdf&amp;show=dcatalogues/1/1129892/2282.pdf&amp;view=true</w:t>
        </w:r>
      </w:hyperlink>
      <w:r>
        <w:t xml:space="preserve"> </w:t>
      </w:r>
      <w:r w:rsidRPr="003649EF">
        <w:t xml:space="preserve"> (дата обращения: 14.05.2020). - Макрообъект. - Текст : электронный. - Сведения доступны также на CD-ROM.</w:t>
      </w:r>
    </w:p>
    <w:p w:rsidR="005277F1" w:rsidRDefault="005277F1" w:rsidP="003649EF">
      <w:pPr>
        <w:numPr>
          <w:ilvl w:val="0"/>
          <w:numId w:val="96"/>
        </w:numPr>
        <w:tabs>
          <w:tab w:val="left" w:pos="960"/>
        </w:tabs>
        <w:ind w:left="0" w:firstLine="709"/>
      </w:pPr>
      <w:r w:rsidRPr="003649EF">
        <w:t xml:space="preserve">Деревскова, Е. Н. Современный русский язык. Словообразование. Морфология. : учебное пособие / Е. Н. Деревскова, Е. П. Соколова, Л. Н. Чурилина ; МГТУ. - Магнитогорск : МГТУ, 2016. - 1 электрон. опт. диск (CD-ROM). - Загл. с титул. экрана. - URL: </w:t>
      </w:r>
      <w:hyperlink r:id="rId13" w:history="1">
        <w:r w:rsidRPr="009A28D2">
          <w:rPr>
            <w:rStyle w:val="Hyperlink"/>
          </w:rPr>
          <w:t>https://magtu.informsystema.ru/uploader/fileUpload?name=2688.pdf&amp;show=dcatalogues/1/1131629/2688.pdf&amp;view=true</w:t>
        </w:r>
      </w:hyperlink>
      <w:r>
        <w:t xml:space="preserve"> </w:t>
      </w:r>
      <w:r w:rsidRPr="003649EF">
        <w:t xml:space="preserve"> (дата обращения: 14.05.2020). - Макрообъект. - Текст : электронный. - Сведения доступны также на CD-ROM.</w:t>
      </w:r>
    </w:p>
    <w:p w:rsidR="005277F1" w:rsidRPr="00A815CB" w:rsidRDefault="005277F1" w:rsidP="003649EF">
      <w:pPr>
        <w:numPr>
          <w:ilvl w:val="0"/>
          <w:numId w:val="96"/>
        </w:numPr>
        <w:tabs>
          <w:tab w:val="left" w:pos="960"/>
        </w:tabs>
        <w:ind w:left="0" w:firstLine="709"/>
      </w:pPr>
      <w:r w:rsidRPr="003649EF">
        <w:t xml:space="preserve">Деревскова, Е. Н. Синтаксис современного русского языка : учебное пособие / Е. Н. Деревскова, Е. П. Соколова, Л. Н. Чурилина ; МГТУ. - Магнитогорск : МГТУ, 2016. - 1 электрон. опт. диск (CD-ROM). - Загл. с титул. экрана. - URL: </w:t>
      </w:r>
      <w:hyperlink r:id="rId14" w:history="1">
        <w:r w:rsidRPr="009A28D2">
          <w:rPr>
            <w:rStyle w:val="Hyperlink"/>
          </w:rPr>
          <w:t>https://magtu.informsystema.ru/uploader/fileUpload?name=2368.pdf&amp;show=dcatalogues/1/1130034/2368.pdf&amp;view=true</w:t>
        </w:r>
      </w:hyperlink>
      <w:r>
        <w:t xml:space="preserve"> </w:t>
      </w:r>
      <w:r w:rsidRPr="003649EF">
        <w:t xml:space="preserve"> (дата обращения: 14.05.2020). - Макрообъект. - Текст : электронный. - Сведения доступны также на CD-ROM.</w:t>
      </w:r>
    </w:p>
    <w:p w:rsidR="005277F1" w:rsidRDefault="005277F1" w:rsidP="003649EF">
      <w:pPr>
        <w:tabs>
          <w:tab w:val="left" w:pos="960"/>
        </w:tabs>
        <w:ind w:firstLine="709"/>
        <w:jc w:val="center"/>
        <w:rPr>
          <w:b/>
        </w:rPr>
      </w:pPr>
    </w:p>
    <w:p w:rsidR="005277F1" w:rsidRPr="00DC3633" w:rsidRDefault="005277F1" w:rsidP="003649EF">
      <w:pPr>
        <w:tabs>
          <w:tab w:val="left" w:pos="960"/>
        </w:tabs>
        <w:ind w:firstLine="709"/>
        <w:rPr>
          <w:b/>
        </w:rPr>
      </w:pPr>
      <w:r>
        <w:rPr>
          <w:b/>
        </w:rPr>
        <w:t>б)</w:t>
      </w:r>
      <w:r w:rsidRPr="00DC3633">
        <w:rPr>
          <w:b/>
        </w:rPr>
        <w:t xml:space="preserve"> Дополнительная литература</w:t>
      </w:r>
    </w:p>
    <w:p w:rsidR="005277F1" w:rsidRDefault="005277F1" w:rsidP="003649EF">
      <w:pPr>
        <w:tabs>
          <w:tab w:val="left" w:pos="960"/>
        </w:tabs>
        <w:ind w:firstLine="709"/>
        <w:rPr>
          <w:rStyle w:val="FontStyle20"/>
          <w:rFonts w:ascii="Times New Roman" w:hAnsi="Times New Roman" w:cs="Times New Roman"/>
          <w:sz w:val="24"/>
          <w:szCs w:val="24"/>
        </w:rPr>
      </w:pPr>
      <w:r>
        <w:rPr>
          <w:rStyle w:val="FontStyle20"/>
          <w:rFonts w:ascii="Times New Roman" w:hAnsi="Times New Roman" w:cs="Times New Roman"/>
          <w:sz w:val="24"/>
          <w:szCs w:val="24"/>
        </w:rPr>
        <w:t xml:space="preserve">1. </w:t>
      </w:r>
      <w:r w:rsidRPr="003649EF">
        <w:rPr>
          <w:rStyle w:val="FontStyle20"/>
          <w:rFonts w:ascii="Times New Roman" w:hAnsi="Times New Roman" w:cs="Times New Roman"/>
          <w:sz w:val="24"/>
          <w:szCs w:val="24"/>
        </w:rPr>
        <w:t xml:space="preserve">Деревскова, Е. Н. Нормативность устной и письменной речи. Практикум по русскому языку : практикум / Е. Н. Деревскова, Е. П. Соколова ; МГТУ. - Магнитогорск : МГТУ, 2019. - 1 электрон. опт. диск (CD-ROM). - Загл. с титул. экрана. - URL: </w:t>
      </w:r>
      <w:hyperlink r:id="rId15" w:history="1">
        <w:r w:rsidRPr="009A28D2">
          <w:rPr>
            <w:rStyle w:val="Hyperlink"/>
          </w:rPr>
          <w:t>https://magtu.informsystema.ru/uploader/fileUpload?name=3808.pdf&amp;show=dcatalogues/1/1529975/3808.pdf&amp;view=true</w:t>
        </w:r>
      </w:hyperlink>
      <w:r>
        <w:rPr>
          <w:rStyle w:val="FontStyle20"/>
          <w:rFonts w:ascii="Times New Roman" w:hAnsi="Times New Roman" w:cs="Times New Roman"/>
          <w:sz w:val="24"/>
          <w:szCs w:val="24"/>
        </w:rPr>
        <w:t xml:space="preserve"> </w:t>
      </w:r>
      <w:r w:rsidRPr="003649EF">
        <w:rPr>
          <w:rStyle w:val="FontStyle20"/>
          <w:rFonts w:ascii="Times New Roman" w:hAnsi="Times New Roman" w:cs="Times New Roman"/>
          <w:sz w:val="24"/>
          <w:szCs w:val="24"/>
        </w:rPr>
        <w:t xml:space="preserve"> (дата обращения: 14.05.2020). - Макрообъект. - Текст : электронный. - Сведения доступны также на CD-ROM.</w:t>
      </w:r>
    </w:p>
    <w:p w:rsidR="005277F1" w:rsidRPr="00CC7FD7" w:rsidRDefault="005277F1" w:rsidP="003649EF">
      <w:pPr>
        <w:tabs>
          <w:tab w:val="left" w:pos="960"/>
        </w:tabs>
        <w:ind w:firstLine="709"/>
        <w:rPr>
          <w:rStyle w:val="FontStyle20"/>
          <w:rFonts w:ascii="Times New Roman" w:hAnsi="Times New Roman" w:cs="Times New Roman"/>
          <w:sz w:val="24"/>
          <w:szCs w:val="24"/>
        </w:rPr>
      </w:pPr>
      <w:r>
        <w:rPr>
          <w:rStyle w:val="FontStyle20"/>
          <w:rFonts w:ascii="Times New Roman" w:hAnsi="Times New Roman" w:cs="Times New Roman"/>
          <w:sz w:val="24"/>
          <w:szCs w:val="24"/>
        </w:rPr>
        <w:t xml:space="preserve">2. </w:t>
      </w:r>
      <w:r w:rsidRPr="00CC7FD7">
        <w:rPr>
          <w:rStyle w:val="FontStyle20"/>
          <w:rFonts w:ascii="Times New Roman" w:hAnsi="Times New Roman" w:cs="Times New Roman"/>
          <w:sz w:val="24"/>
          <w:szCs w:val="24"/>
        </w:rPr>
        <w:t>Волкова, В. Б. Русский язык : учебное пособие. Ч. 1 / В. Б. Волкова. - Магнитогорск : МГТУ, 2014. - 1 электрон. опт. диск (CD-ROM). - Загл. с титул. экрана. - URL: https://magtu.informsystema.ru/uploader/fileUpload?name=913.pdf&amp;show=dcatalogues/1/1118899/913.pdf&amp;view=true (дата обращения: 14.05.2020). - Макрообъект. - Текст : электронный. - Сведения доступны также на CD-ROM.</w:t>
      </w:r>
    </w:p>
    <w:p w:rsidR="005277F1" w:rsidRDefault="005277F1" w:rsidP="003649EF">
      <w:pPr>
        <w:tabs>
          <w:tab w:val="left" w:pos="960"/>
        </w:tabs>
        <w:ind w:firstLine="709"/>
        <w:rPr>
          <w:rStyle w:val="FontStyle20"/>
          <w:rFonts w:ascii="Times New Roman" w:hAnsi="Times New Roman" w:cs="Times New Roman"/>
          <w:b/>
          <w:sz w:val="24"/>
          <w:szCs w:val="24"/>
        </w:rPr>
      </w:pPr>
      <w:r w:rsidRPr="00DC3633">
        <w:rPr>
          <w:rStyle w:val="FontStyle20"/>
          <w:rFonts w:ascii="Times New Roman" w:hAnsi="Times New Roman" w:cs="Times New Roman"/>
          <w:b/>
          <w:sz w:val="24"/>
          <w:szCs w:val="24"/>
        </w:rPr>
        <w:tab/>
      </w:r>
    </w:p>
    <w:p w:rsidR="005277F1" w:rsidRPr="00DC3633" w:rsidRDefault="005277F1" w:rsidP="003649EF">
      <w:pPr>
        <w:tabs>
          <w:tab w:val="left" w:pos="960"/>
        </w:tabs>
        <w:ind w:firstLine="709"/>
        <w:rPr>
          <w:rStyle w:val="FontStyle20"/>
          <w:rFonts w:ascii="Times New Roman" w:hAnsi="Times New Roman" w:cs="Times New Roman"/>
          <w:b/>
          <w:sz w:val="24"/>
          <w:szCs w:val="24"/>
        </w:rPr>
      </w:pPr>
      <w:r>
        <w:rPr>
          <w:rStyle w:val="FontStyle20"/>
          <w:rFonts w:ascii="Times New Roman" w:hAnsi="Times New Roman" w:cs="Times New Roman"/>
          <w:b/>
          <w:sz w:val="24"/>
          <w:szCs w:val="24"/>
        </w:rPr>
        <w:t>в)</w:t>
      </w:r>
      <w:r w:rsidRPr="00DC3633">
        <w:rPr>
          <w:rStyle w:val="FontStyle20"/>
          <w:rFonts w:ascii="Times New Roman" w:hAnsi="Times New Roman" w:cs="Times New Roman"/>
          <w:b/>
          <w:sz w:val="24"/>
          <w:szCs w:val="24"/>
        </w:rPr>
        <w:t xml:space="preserve"> Методические указания</w:t>
      </w:r>
    </w:p>
    <w:p w:rsidR="005277F1" w:rsidRPr="003649EF" w:rsidRDefault="005277F1" w:rsidP="003649EF">
      <w:pPr>
        <w:tabs>
          <w:tab w:val="left" w:pos="960"/>
        </w:tabs>
        <w:overflowPunct w:val="0"/>
        <w:ind w:firstLine="709"/>
        <w:rPr>
          <w:bCs/>
        </w:rPr>
      </w:pPr>
      <w:r w:rsidRPr="003649EF">
        <w:rPr>
          <w:bCs/>
        </w:rPr>
        <w:t>Представлены в Приложении 1.</w:t>
      </w:r>
    </w:p>
    <w:p w:rsidR="005277F1" w:rsidRDefault="005277F1" w:rsidP="003649EF">
      <w:pPr>
        <w:tabs>
          <w:tab w:val="left" w:pos="960"/>
        </w:tabs>
        <w:overflowPunct w:val="0"/>
        <w:ind w:firstLine="709"/>
        <w:rPr>
          <w:b/>
          <w:bCs/>
        </w:rPr>
      </w:pPr>
    </w:p>
    <w:p w:rsidR="005277F1" w:rsidRDefault="005277F1" w:rsidP="003649EF">
      <w:pPr>
        <w:tabs>
          <w:tab w:val="left" w:pos="960"/>
        </w:tabs>
        <w:overflowPunct w:val="0"/>
        <w:ind w:firstLine="709"/>
        <w:rPr>
          <w:b/>
          <w:bCs/>
        </w:rPr>
      </w:pPr>
      <w:r w:rsidRPr="00DC3633">
        <w:rPr>
          <w:b/>
          <w:bCs/>
        </w:rPr>
        <w:t>г) Программное обеспечение и Интернет-ресурсы</w:t>
      </w:r>
    </w:p>
    <w:p w:rsidR="005277F1" w:rsidRDefault="005277F1" w:rsidP="003649EF">
      <w:pPr>
        <w:tabs>
          <w:tab w:val="left" w:pos="960"/>
        </w:tabs>
        <w:overflowPunct w:val="0"/>
        <w:ind w:firstLine="709"/>
        <w:rPr>
          <w:b/>
          <w:bCs/>
        </w:rPr>
      </w:pPr>
      <w:r>
        <w:rPr>
          <w:b/>
          <w:bCs/>
        </w:rPr>
        <w:t>Перечень 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58"/>
        <w:gridCol w:w="2893"/>
        <w:gridCol w:w="3357"/>
      </w:tblGrid>
      <w:tr w:rsidR="005277F1" w:rsidRPr="00A926B8" w:rsidTr="003649EF">
        <w:trPr>
          <w:trHeight w:val="537"/>
        </w:trPr>
        <w:tc>
          <w:tcPr>
            <w:tcW w:w="2858" w:type="dxa"/>
            <w:vAlign w:val="center"/>
          </w:tcPr>
          <w:p w:rsidR="005277F1" w:rsidRPr="00A926B8" w:rsidRDefault="005277F1" w:rsidP="003649EF">
            <w:pPr>
              <w:tabs>
                <w:tab w:val="left" w:pos="960"/>
              </w:tabs>
              <w:ind w:firstLine="0"/>
              <w:contextualSpacing/>
            </w:pPr>
            <w:r w:rsidRPr="00A926B8">
              <w:t>Наименование ПО</w:t>
            </w:r>
          </w:p>
        </w:tc>
        <w:tc>
          <w:tcPr>
            <w:tcW w:w="2893" w:type="dxa"/>
            <w:vAlign w:val="center"/>
          </w:tcPr>
          <w:p w:rsidR="005277F1" w:rsidRPr="00A926B8" w:rsidRDefault="005277F1" w:rsidP="003649EF">
            <w:pPr>
              <w:tabs>
                <w:tab w:val="left" w:pos="960"/>
              </w:tabs>
              <w:ind w:firstLine="0"/>
              <w:contextualSpacing/>
            </w:pPr>
            <w:r w:rsidRPr="00A926B8">
              <w:t>№ договора</w:t>
            </w:r>
          </w:p>
        </w:tc>
        <w:tc>
          <w:tcPr>
            <w:tcW w:w="3357" w:type="dxa"/>
            <w:vAlign w:val="center"/>
          </w:tcPr>
          <w:p w:rsidR="005277F1" w:rsidRPr="00A926B8" w:rsidRDefault="005277F1" w:rsidP="003649EF">
            <w:pPr>
              <w:tabs>
                <w:tab w:val="left" w:pos="960"/>
              </w:tabs>
              <w:ind w:firstLine="0"/>
              <w:contextualSpacing/>
            </w:pPr>
            <w:r w:rsidRPr="00A926B8">
              <w:t>Срок действия лицензии</w:t>
            </w:r>
          </w:p>
        </w:tc>
      </w:tr>
      <w:tr w:rsidR="005277F1" w:rsidRPr="00A926B8" w:rsidTr="003649EF">
        <w:tc>
          <w:tcPr>
            <w:tcW w:w="2858" w:type="dxa"/>
            <w:vAlign w:val="center"/>
          </w:tcPr>
          <w:p w:rsidR="005277F1" w:rsidRPr="0047349B" w:rsidRDefault="005277F1" w:rsidP="003649EF">
            <w:pPr>
              <w:tabs>
                <w:tab w:val="left" w:pos="960"/>
              </w:tabs>
              <w:ind w:firstLine="0"/>
              <w:rPr>
                <w:lang w:val="en-US"/>
              </w:rPr>
            </w:pPr>
            <w:r w:rsidRPr="0047349B">
              <w:rPr>
                <w:color w:val="000000"/>
                <w:lang w:val="en-US"/>
              </w:rPr>
              <w:t>MS</w:t>
            </w:r>
            <w:r w:rsidRPr="0047349B">
              <w:rPr>
                <w:lang w:val="en-US"/>
              </w:rPr>
              <w:t xml:space="preserve"> </w:t>
            </w:r>
            <w:r w:rsidRPr="0047349B">
              <w:rPr>
                <w:color w:val="000000"/>
                <w:lang w:val="en-US"/>
              </w:rPr>
              <w:t>Windows</w:t>
            </w:r>
            <w:r w:rsidRPr="0047349B">
              <w:rPr>
                <w:lang w:val="en-US"/>
              </w:rPr>
              <w:t xml:space="preserve"> </w:t>
            </w:r>
            <w:r w:rsidRPr="0047349B">
              <w:rPr>
                <w:color w:val="000000"/>
                <w:lang w:val="en-US"/>
              </w:rPr>
              <w:t>7</w:t>
            </w:r>
            <w:r w:rsidRPr="0047349B">
              <w:rPr>
                <w:lang w:val="en-US"/>
              </w:rPr>
              <w:t xml:space="preserve"> </w:t>
            </w:r>
            <w:r w:rsidRPr="0047349B">
              <w:rPr>
                <w:color w:val="000000"/>
                <w:lang w:val="en-US"/>
              </w:rPr>
              <w:t>Professional(</w:t>
            </w:r>
            <w:r w:rsidRPr="00A37FFC">
              <w:rPr>
                <w:color w:val="000000"/>
              </w:rPr>
              <w:t>для</w:t>
            </w:r>
            <w:r w:rsidRPr="0047349B">
              <w:rPr>
                <w:lang w:val="en-US"/>
              </w:rPr>
              <w:t xml:space="preserve"> </w:t>
            </w:r>
            <w:r w:rsidRPr="00A37FFC">
              <w:rPr>
                <w:color w:val="000000"/>
              </w:rPr>
              <w:t>классов</w:t>
            </w:r>
            <w:r w:rsidRPr="0047349B">
              <w:rPr>
                <w:color w:val="000000"/>
                <w:lang w:val="en-US"/>
              </w:rPr>
              <w:t>)</w:t>
            </w:r>
            <w:r w:rsidRPr="0047349B">
              <w:rPr>
                <w:lang w:val="en-US"/>
              </w:rPr>
              <w:t xml:space="preserve"> </w:t>
            </w:r>
          </w:p>
        </w:tc>
        <w:tc>
          <w:tcPr>
            <w:tcW w:w="2893" w:type="dxa"/>
            <w:vAlign w:val="center"/>
          </w:tcPr>
          <w:p w:rsidR="005277F1" w:rsidRPr="00A37FFC" w:rsidRDefault="005277F1" w:rsidP="003649EF">
            <w:pPr>
              <w:tabs>
                <w:tab w:val="left" w:pos="960"/>
              </w:tabs>
              <w:ind w:firstLine="0"/>
            </w:pPr>
            <w:r w:rsidRPr="00A37FFC">
              <w:rPr>
                <w:color w:val="000000"/>
              </w:rPr>
              <w:t>Д-1227-18</w:t>
            </w:r>
            <w:r w:rsidRPr="00A37FFC">
              <w:t xml:space="preserve"> </w:t>
            </w:r>
            <w:r w:rsidRPr="00A37FFC">
              <w:rPr>
                <w:color w:val="000000"/>
              </w:rPr>
              <w:t>от</w:t>
            </w:r>
            <w:r w:rsidRPr="00A37FFC">
              <w:t xml:space="preserve"> </w:t>
            </w:r>
            <w:r w:rsidRPr="00A37FFC">
              <w:rPr>
                <w:color w:val="000000"/>
              </w:rPr>
              <w:t>08.10.2018</w:t>
            </w:r>
            <w:r w:rsidRPr="00A37FFC">
              <w:t xml:space="preserve"> </w:t>
            </w:r>
          </w:p>
        </w:tc>
        <w:tc>
          <w:tcPr>
            <w:tcW w:w="3357" w:type="dxa"/>
            <w:vAlign w:val="center"/>
          </w:tcPr>
          <w:p w:rsidR="005277F1" w:rsidRPr="00A37FFC" w:rsidRDefault="005277F1" w:rsidP="003649EF">
            <w:pPr>
              <w:tabs>
                <w:tab w:val="left" w:pos="960"/>
              </w:tabs>
              <w:ind w:firstLine="0"/>
              <w:jc w:val="center"/>
            </w:pPr>
            <w:r w:rsidRPr="00A37FFC">
              <w:rPr>
                <w:color w:val="000000"/>
              </w:rPr>
              <w:t>11.10.2021</w:t>
            </w:r>
            <w:r w:rsidRPr="00A37FFC">
              <w:t xml:space="preserve"> </w:t>
            </w:r>
          </w:p>
        </w:tc>
      </w:tr>
      <w:tr w:rsidR="005277F1" w:rsidRPr="00A926B8" w:rsidTr="003649EF">
        <w:tc>
          <w:tcPr>
            <w:tcW w:w="2858" w:type="dxa"/>
          </w:tcPr>
          <w:p w:rsidR="005277F1" w:rsidRPr="00A926B8" w:rsidRDefault="005277F1" w:rsidP="003649EF">
            <w:pPr>
              <w:tabs>
                <w:tab w:val="left" w:pos="960"/>
              </w:tabs>
              <w:ind w:firstLine="0"/>
              <w:contextualSpacing/>
            </w:pPr>
            <w:r w:rsidRPr="00A926B8">
              <w:t>MS Office 2007</w:t>
            </w:r>
          </w:p>
        </w:tc>
        <w:tc>
          <w:tcPr>
            <w:tcW w:w="2893" w:type="dxa"/>
          </w:tcPr>
          <w:p w:rsidR="005277F1" w:rsidRPr="00A926B8" w:rsidRDefault="005277F1" w:rsidP="003649EF">
            <w:pPr>
              <w:tabs>
                <w:tab w:val="left" w:pos="960"/>
              </w:tabs>
              <w:ind w:firstLine="0"/>
              <w:contextualSpacing/>
            </w:pPr>
            <w:r w:rsidRPr="00A926B8">
              <w:t>№ 135 от 17.09.2007</w:t>
            </w:r>
          </w:p>
        </w:tc>
        <w:tc>
          <w:tcPr>
            <w:tcW w:w="3357" w:type="dxa"/>
          </w:tcPr>
          <w:p w:rsidR="005277F1" w:rsidRPr="00A926B8" w:rsidRDefault="005277F1" w:rsidP="003649EF">
            <w:pPr>
              <w:tabs>
                <w:tab w:val="left" w:pos="960"/>
              </w:tabs>
              <w:ind w:firstLine="0"/>
              <w:contextualSpacing/>
              <w:jc w:val="center"/>
            </w:pPr>
            <w:r w:rsidRPr="00A926B8">
              <w:t>бессрочно</w:t>
            </w:r>
          </w:p>
        </w:tc>
      </w:tr>
      <w:tr w:rsidR="005277F1" w:rsidRPr="00A926B8" w:rsidTr="003649EF">
        <w:tc>
          <w:tcPr>
            <w:tcW w:w="2858" w:type="dxa"/>
            <w:vAlign w:val="center"/>
          </w:tcPr>
          <w:p w:rsidR="005277F1" w:rsidRPr="00D045B4" w:rsidRDefault="005277F1" w:rsidP="003649EF">
            <w:pPr>
              <w:tabs>
                <w:tab w:val="left" w:pos="960"/>
              </w:tabs>
              <w:ind w:firstLine="0"/>
            </w:pPr>
            <w:r w:rsidRPr="00D045B4">
              <w:rPr>
                <w:color w:val="000000"/>
              </w:rPr>
              <w:t>FAR</w:t>
            </w:r>
            <w:r w:rsidRPr="00D045B4">
              <w:t xml:space="preserve"> </w:t>
            </w:r>
            <w:r w:rsidRPr="00D045B4">
              <w:rPr>
                <w:color w:val="000000"/>
              </w:rPr>
              <w:t>Manager</w:t>
            </w:r>
            <w:r w:rsidRPr="00D045B4">
              <w:t xml:space="preserve"> </w:t>
            </w:r>
          </w:p>
        </w:tc>
        <w:tc>
          <w:tcPr>
            <w:tcW w:w="2893" w:type="dxa"/>
            <w:vAlign w:val="center"/>
          </w:tcPr>
          <w:p w:rsidR="005277F1" w:rsidRPr="00D045B4" w:rsidRDefault="005277F1" w:rsidP="003649EF">
            <w:pPr>
              <w:tabs>
                <w:tab w:val="left" w:pos="960"/>
              </w:tabs>
              <w:ind w:firstLine="0"/>
            </w:pPr>
            <w:r w:rsidRPr="00D045B4">
              <w:rPr>
                <w:color w:val="000000"/>
              </w:rPr>
              <w:t>свободно</w:t>
            </w:r>
            <w:r w:rsidRPr="00D045B4">
              <w:t xml:space="preserve"> </w:t>
            </w:r>
            <w:r w:rsidRPr="00D045B4">
              <w:rPr>
                <w:color w:val="000000"/>
              </w:rPr>
              <w:t>распространяемое</w:t>
            </w:r>
            <w:r w:rsidRPr="00D045B4">
              <w:t xml:space="preserve"> </w:t>
            </w:r>
            <w:r w:rsidRPr="00D045B4">
              <w:rPr>
                <w:color w:val="000000"/>
              </w:rPr>
              <w:t>ПО</w:t>
            </w:r>
            <w:r w:rsidRPr="00D045B4">
              <w:t xml:space="preserve"> </w:t>
            </w:r>
          </w:p>
        </w:tc>
        <w:tc>
          <w:tcPr>
            <w:tcW w:w="3357" w:type="dxa"/>
            <w:vAlign w:val="center"/>
          </w:tcPr>
          <w:p w:rsidR="005277F1" w:rsidRPr="00D045B4" w:rsidRDefault="005277F1" w:rsidP="003649EF">
            <w:pPr>
              <w:tabs>
                <w:tab w:val="left" w:pos="960"/>
              </w:tabs>
              <w:ind w:firstLine="0"/>
              <w:jc w:val="center"/>
            </w:pPr>
            <w:r w:rsidRPr="00D045B4">
              <w:rPr>
                <w:color w:val="000000"/>
              </w:rPr>
              <w:t>бессрочно</w:t>
            </w:r>
          </w:p>
        </w:tc>
      </w:tr>
      <w:tr w:rsidR="005277F1" w:rsidRPr="00A926B8" w:rsidTr="003649EF">
        <w:tc>
          <w:tcPr>
            <w:tcW w:w="2858" w:type="dxa"/>
          </w:tcPr>
          <w:p w:rsidR="005277F1" w:rsidRPr="00A926B8" w:rsidRDefault="005277F1" w:rsidP="003649EF">
            <w:pPr>
              <w:tabs>
                <w:tab w:val="left" w:pos="960"/>
              </w:tabs>
              <w:ind w:firstLine="0"/>
              <w:contextualSpacing/>
            </w:pPr>
            <w:r w:rsidRPr="00A926B8">
              <w:t>7</w:t>
            </w:r>
            <w:r w:rsidRPr="00A926B8">
              <w:rPr>
                <w:lang w:val="en-US"/>
              </w:rPr>
              <w:t>Zip</w:t>
            </w:r>
          </w:p>
        </w:tc>
        <w:tc>
          <w:tcPr>
            <w:tcW w:w="2893" w:type="dxa"/>
          </w:tcPr>
          <w:p w:rsidR="005277F1" w:rsidRPr="00A926B8" w:rsidRDefault="005277F1" w:rsidP="003649EF">
            <w:pPr>
              <w:tabs>
                <w:tab w:val="left" w:pos="960"/>
              </w:tabs>
              <w:ind w:firstLine="0"/>
              <w:contextualSpacing/>
            </w:pPr>
            <w:r w:rsidRPr="00A926B8">
              <w:t>свободно распространяемое</w:t>
            </w:r>
          </w:p>
        </w:tc>
        <w:tc>
          <w:tcPr>
            <w:tcW w:w="3357" w:type="dxa"/>
          </w:tcPr>
          <w:p w:rsidR="005277F1" w:rsidRPr="00A926B8" w:rsidRDefault="005277F1" w:rsidP="003649EF">
            <w:pPr>
              <w:tabs>
                <w:tab w:val="left" w:pos="960"/>
              </w:tabs>
              <w:ind w:firstLine="0"/>
              <w:contextualSpacing/>
              <w:jc w:val="center"/>
            </w:pPr>
            <w:r w:rsidRPr="00A926B8">
              <w:t>бессрочно</w:t>
            </w:r>
          </w:p>
        </w:tc>
      </w:tr>
    </w:tbl>
    <w:p w:rsidR="005277F1" w:rsidRPr="00D45F03" w:rsidRDefault="005277F1" w:rsidP="003649EF">
      <w:pPr>
        <w:tabs>
          <w:tab w:val="left" w:pos="960"/>
          <w:tab w:val="left" w:pos="1200"/>
        </w:tabs>
        <w:ind w:firstLine="709"/>
        <w:rPr>
          <w:b/>
        </w:rPr>
      </w:pPr>
      <w:r w:rsidRPr="00D45F03">
        <w:rPr>
          <w:b/>
        </w:rPr>
        <w:t>Интернет-ресурсы:</w:t>
      </w:r>
    </w:p>
    <w:p w:rsidR="005277F1" w:rsidRDefault="005277F1" w:rsidP="003649EF">
      <w:pPr>
        <w:tabs>
          <w:tab w:val="left" w:pos="960"/>
        </w:tabs>
        <w:overflowPunct w:val="0"/>
        <w:ind w:firstLine="709"/>
        <w:rPr>
          <w:b/>
          <w:bCs/>
        </w:rPr>
      </w:pPr>
    </w:p>
    <w:tbl>
      <w:tblPr>
        <w:tblW w:w="0" w:type="auto"/>
        <w:tblCellMar>
          <w:left w:w="0" w:type="dxa"/>
          <w:right w:w="0" w:type="dxa"/>
        </w:tblCellMar>
        <w:tblLook w:val="00A0"/>
      </w:tblPr>
      <w:tblGrid>
        <w:gridCol w:w="5685"/>
        <w:gridCol w:w="3321"/>
      </w:tblGrid>
      <w:tr w:rsidR="005277F1" w:rsidRPr="00C10B04" w:rsidTr="00740C13">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277F1" w:rsidRPr="00C10B04" w:rsidRDefault="005277F1" w:rsidP="003649EF">
            <w:pPr>
              <w:tabs>
                <w:tab w:val="left" w:pos="960"/>
              </w:tabs>
              <w:ind w:firstLine="0"/>
              <w:jc w:val="center"/>
            </w:pPr>
            <w:r w:rsidRPr="00C10B04">
              <w:rPr>
                <w:color w:val="000000"/>
              </w:rPr>
              <w:t>Название</w:t>
            </w:r>
            <w:r w:rsidRPr="00C10B04">
              <w:t xml:space="preserve"> </w:t>
            </w:r>
            <w:r w:rsidRPr="00C10B04">
              <w:rPr>
                <w:color w:val="000000"/>
              </w:rPr>
              <w:t>курса</w:t>
            </w:r>
            <w:r w:rsidRPr="00C10B04">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277F1" w:rsidRPr="00C10B04" w:rsidRDefault="005277F1" w:rsidP="003649EF">
            <w:pPr>
              <w:tabs>
                <w:tab w:val="left" w:pos="960"/>
              </w:tabs>
              <w:ind w:firstLine="0"/>
              <w:jc w:val="center"/>
            </w:pPr>
            <w:r w:rsidRPr="00C10B04">
              <w:rPr>
                <w:color w:val="000000"/>
              </w:rPr>
              <w:t>Ссылка</w:t>
            </w:r>
            <w:r w:rsidRPr="00C10B04">
              <w:t xml:space="preserve"> </w:t>
            </w:r>
          </w:p>
        </w:tc>
      </w:tr>
      <w:tr w:rsidR="005277F1" w:rsidRPr="00CC7FD7" w:rsidTr="00740C13">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7F1" w:rsidRPr="00A17889" w:rsidRDefault="005277F1" w:rsidP="003649EF">
            <w:pPr>
              <w:tabs>
                <w:tab w:val="left" w:pos="960"/>
              </w:tabs>
              <w:ind w:firstLine="0"/>
            </w:pPr>
            <w:r w:rsidRPr="00A17889">
              <w:rPr>
                <w:color w:val="000000"/>
              </w:rPr>
              <w:t>Электронная</w:t>
            </w:r>
            <w:r w:rsidRPr="00A17889">
              <w:t xml:space="preserve"> </w:t>
            </w:r>
            <w:r w:rsidRPr="00A17889">
              <w:rPr>
                <w:color w:val="000000"/>
              </w:rPr>
              <w:t>база</w:t>
            </w:r>
            <w:r w:rsidRPr="00A17889">
              <w:t xml:space="preserve"> </w:t>
            </w:r>
            <w:r w:rsidRPr="00A17889">
              <w:rPr>
                <w:color w:val="000000"/>
              </w:rPr>
              <w:t>периодических</w:t>
            </w:r>
            <w:r w:rsidRPr="00A17889">
              <w:t xml:space="preserve"> </w:t>
            </w:r>
            <w:r w:rsidRPr="00A17889">
              <w:rPr>
                <w:color w:val="000000"/>
              </w:rPr>
              <w:t>изданий</w:t>
            </w:r>
            <w:r w:rsidRPr="00A17889">
              <w:t xml:space="preserve"> </w:t>
            </w:r>
            <w:r w:rsidRPr="00C10B04">
              <w:rPr>
                <w:color w:val="000000"/>
              </w:rPr>
              <w:t>East</w:t>
            </w:r>
            <w:r w:rsidRPr="00A17889">
              <w:t xml:space="preserve"> </w:t>
            </w:r>
            <w:r w:rsidRPr="00C10B04">
              <w:rPr>
                <w:color w:val="000000"/>
              </w:rPr>
              <w:t>View</w:t>
            </w:r>
            <w:r w:rsidRPr="00A17889">
              <w:t xml:space="preserve"> </w:t>
            </w:r>
            <w:r w:rsidRPr="00C10B04">
              <w:rPr>
                <w:color w:val="000000"/>
              </w:rPr>
              <w:t>Information</w:t>
            </w:r>
            <w:r w:rsidRPr="00A17889">
              <w:t xml:space="preserve"> </w:t>
            </w:r>
            <w:r w:rsidRPr="00C10B04">
              <w:rPr>
                <w:color w:val="000000"/>
              </w:rPr>
              <w:t>Services</w:t>
            </w:r>
            <w:r w:rsidRPr="00A17889">
              <w:rPr>
                <w:color w:val="000000"/>
              </w:rPr>
              <w:t>,</w:t>
            </w:r>
            <w:r w:rsidRPr="00A17889">
              <w:t xml:space="preserve"> </w:t>
            </w:r>
            <w:r w:rsidRPr="00A17889">
              <w:rPr>
                <w:color w:val="000000"/>
              </w:rPr>
              <w:t>ООО</w:t>
            </w:r>
            <w:r w:rsidRPr="00A17889">
              <w:t xml:space="preserve"> </w:t>
            </w:r>
            <w:r w:rsidRPr="00A17889">
              <w:rPr>
                <w:color w:val="000000"/>
              </w:rPr>
              <w:t>«ИВИС»</w:t>
            </w:r>
            <w:r w:rsidRPr="00A17889">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7F1" w:rsidRPr="00CC7FD7" w:rsidRDefault="005277F1" w:rsidP="003649EF">
            <w:pPr>
              <w:tabs>
                <w:tab w:val="left" w:pos="960"/>
              </w:tabs>
              <w:ind w:firstLine="0"/>
              <w:rPr>
                <w:lang w:val="en-US"/>
              </w:rPr>
            </w:pPr>
            <w:r w:rsidRPr="003649EF">
              <w:rPr>
                <w:color w:val="000000"/>
                <w:lang w:val="en-US"/>
              </w:rPr>
              <w:t>URL:</w:t>
            </w:r>
            <w:r w:rsidRPr="003649EF">
              <w:rPr>
                <w:lang w:val="en-US"/>
              </w:rPr>
              <w:t xml:space="preserve"> </w:t>
            </w:r>
            <w:hyperlink r:id="rId16" w:history="1">
              <w:r w:rsidRPr="00CC7FD7">
                <w:rPr>
                  <w:rStyle w:val="Hyperlink"/>
                  <w:lang w:val="en-US"/>
                </w:rPr>
                <w:t>https://dlib.eastview.com/</w:t>
              </w:r>
            </w:hyperlink>
            <w:r w:rsidRPr="00CC7FD7">
              <w:rPr>
                <w:color w:val="000000"/>
                <w:lang w:val="en-US"/>
              </w:rPr>
              <w:t xml:space="preserve"> </w:t>
            </w:r>
            <w:r w:rsidRPr="00CC7FD7">
              <w:rPr>
                <w:lang w:val="en-US"/>
              </w:rPr>
              <w:t xml:space="preserve"> </w:t>
            </w:r>
          </w:p>
        </w:tc>
      </w:tr>
      <w:tr w:rsidR="005277F1" w:rsidRPr="00CC7FD7" w:rsidTr="00740C13">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7F1" w:rsidRPr="00CC7FD7" w:rsidRDefault="005277F1" w:rsidP="003649EF">
            <w:pPr>
              <w:tabs>
                <w:tab w:val="left" w:pos="960"/>
              </w:tabs>
              <w:ind w:firstLine="0"/>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7F1" w:rsidRPr="00CC7FD7" w:rsidRDefault="005277F1" w:rsidP="003649EF">
            <w:pPr>
              <w:tabs>
                <w:tab w:val="left" w:pos="960"/>
              </w:tabs>
              <w:ind w:firstLine="0"/>
              <w:rPr>
                <w:lang w:val="en-US"/>
              </w:rPr>
            </w:pPr>
          </w:p>
        </w:tc>
      </w:tr>
      <w:tr w:rsidR="005277F1" w:rsidRPr="00CC7FD7" w:rsidTr="00740C13">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7F1" w:rsidRPr="00A17889" w:rsidRDefault="005277F1" w:rsidP="003649EF">
            <w:pPr>
              <w:tabs>
                <w:tab w:val="left" w:pos="960"/>
              </w:tabs>
              <w:ind w:firstLine="0"/>
            </w:pPr>
            <w:r w:rsidRPr="00A17889">
              <w:rPr>
                <w:color w:val="000000"/>
              </w:rPr>
              <w:t>Национальная</w:t>
            </w:r>
            <w:r w:rsidRPr="00A17889">
              <w:t xml:space="preserve"> </w:t>
            </w:r>
            <w:r w:rsidRPr="00A17889">
              <w:rPr>
                <w:color w:val="000000"/>
              </w:rPr>
              <w:t>информационно-аналитическая</w:t>
            </w:r>
            <w:r w:rsidRPr="00A17889">
              <w:t xml:space="preserve"> </w:t>
            </w:r>
            <w:r w:rsidRPr="00A17889">
              <w:rPr>
                <w:color w:val="000000"/>
              </w:rPr>
              <w:t>система</w:t>
            </w:r>
            <w:r w:rsidRPr="00A17889">
              <w:t xml:space="preserve"> </w:t>
            </w:r>
            <w:r w:rsidRPr="00A17889">
              <w:rPr>
                <w:color w:val="000000"/>
              </w:rPr>
              <w:t>–</w:t>
            </w:r>
            <w:r w:rsidRPr="00A17889">
              <w:t xml:space="preserve"> </w:t>
            </w:r>
            <w:r w:rsidRPr="00A17889">
              <w:rPr>
                <w:color w:val="000000"/>
              </w:rPr>
              <w:t>Российский</w:t>
            </w:r>
            <w:r w:rsidRPr="00A17889">
              <w:t xml:space="preserve"> </w:t>
            </w:r>
            <w:r w:rsidRPr="00A17889">
              <w:rPr>
                <w:color w:val="000000"/>
              </w:rPr>
              <w:t>индекс</w:t>
            </w:r>
            <w:r w:rsidRPr="00A17889">
              <w:t xml:space="preserve"> </w:t>
            </w:r>
            <w:r w:rsidRPr="00A17889">
              <w:rPr>
                <w:color w:val="000000"/>
              </w:rPr>
              <w:t>научного</w:t>
            </w:r>
            <w:r w:rsidRPr="00A17889">
              <w:t xml:space="preserve"> </w:t>
            </w:r>
            <w:r w:rsidRPr="00A17889">
              <w:rPr>
                <w:color w:val="000000"/>
              </w:rPr>
              <w:t>цитирования</w:t>
            </w:r>
            <w:r w:rsidRPr="00A17889">
              <w:t xml:space="preserve"> </w:t>
            </w:r>
            <w:r w:rsidRPr="00A17889">
              <w:rPr>
                <w:color w:val="000000"/>
              </w:rPr>
              <w:t>(РИНЦ)</w:t>
            </w:r>
            <w:r w:rsidRPr="00A1788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7F1" w:rsidRPr="003649EF" w:rsidRDefault="005277F1" w:rsidP="003649EF">
            <w:pPr>
              <w:tabs>
                <w:tab w:val="left" w:pos="960"/>
              </w:tabs>
              <w:ind w:firstLine="0"/>
              <w:rPr>
                <w:lang w:val="en-US"/>
              </w:rPr>
            </w:pPr>
            <w:r w:rsidRPr="003649EF">
              <w:rPr>
                <w:color w:val="000000"/>
                <w:lang w:val="en-US"/>
              </w:rPr>
              <w:t>URL:</w:t>
            </w:r>
            <w:r w:rsidRPr="003649EF">
              <w:rPr>
                <w:lang w:val="en-US"/>
              </w:rPr>
              <w:t xml:space="preserve"> </w:t>
            </w:r>
            <w:hyperlink r:id="rId17" w:history="1">
              <w:r w:rsidRPr="009A28D2">
                <w:rPr>
                  <w:rStyle w:val="Hyperlink"/>
                  <w:lang w:val="en-US"/>
                </w:rPr>
                <w:t>https://elibrary.ru/project_risc.asp</w:t>
              </w:r>
            </w:hyperlink>
            <w:r w:rsidRPr="00CC7FD7">
              <w:rPr>
                <w:color w:val="000000"/>
                <w:lang w:val="en-US"/>
              </w:rPr>
              <w:t xml:space="preserve"> </w:t>
            </w:r>
            <w:r w:rsidRPr="003649EF">
              <w:rPr>
                <w:lang w:val="en-US"/>
              </w:rPr>
              <w:t xml:space="preserve"> </w:t>
            </w:r>
          </w:p>
        </w:tc>
      </w:tr>
      <w:tr w:rsidR="005277F1" w:rsidRPr="00CC7FD7" w:rsidTr="00740C13">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7F1" w:rsidRPr="00A17889" w:rsidRDefault="005277F1" w:rsidP="003649EF">
            <w:pPr>
              <w:tabs>
                <w:tab w:val="left" w:pos="960"/>
              </w:tabs>
              <w:ind w:firstLine="0"/>
            </w:pPr>
            <w:r w:rsidRPr="00A17889">
              <w:rPr>
                <w:color w:val="000000"/>
              </w:rPr>
              <w:t>Поисковая</w:t>
            </w:r>
            <w:r w:rsidRPr="00A17889">
              <w:t xml:space="preserve"> </w:t>
            </w:r>
            <w:r w:rsidRPr="00A17889">
              <w:rPr>
                <w:color w:val="000000"/>
              </w:rPr>
              <w:t>система</w:t>
            </w:r>
            <w:r w:rsidRPr="00A17889">
              <w:t xml:space="preserve"> </w:t>
            </w:r>
            <w:r w:rsidRPr="00A17889">
              <w:rPr>
                <w:color w:val="000000"/>
              </w:rPr>
              <w:t>Академия</w:t>
            </w:r>
            <w:r w:rsidRPr="00A17889">
              <w:t xml:space="preserve"> </w:t>
            </w:r>
            <w:r w:rsidRPr="00C10B04">
              <w:rPr>
                <w:color w:val="000000"/>
              </w:rPr>
              <w:t>Google</w:t>
            </w:r>
            <w:r w:rsidRPr="00A17889">
              <w:t xml:space="preserve"> </w:t>
            </w:r>
            <w:r w:rsidRPr="00A17889">
              <w:rPr>
                <w:color w:val="000000"/>
              </w:rPr>
              <w:t>(</w:t>
            </w:r>
            <w:r w:rsidRPr="00C10B04">
              <w:rPr>
                <w:color w:val="000000"/>
              </w:rPr>
              <w:t>Google</w:t>
            </w:r>
            <w:r w:rsidRPr="00A17889">
              <w:t xml:space="preserve"> </w:t>
            </w:r>
            <w:r w:rsidRPr="00C10B04">
              <w:rPr>
                <w:color w:val="000000"/>
              </w:rPr>
              <w:t>Scholar</w:t>
            </w:r>
            <w:r w:rsidRPr="00A17889">
              <w:rPr>
                <w:color w:val="000000"/>
              </w:rPr>
              <w:t>)</w:t>
            </w:r>
            <w:r w:rsidRPr="00A1788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7F1" w:rsidRPr="003649EF" w:rsidRDefault="005277F1" w:rsidP="003649EF">
            <w:pPr>
              <w:tabs>
                <w:tab w:val="left" w:pos="960"/>
              </w:tabs>
              <w:ind w:firstLine="0"/>
              <w:rPr>
                <w:lang w:val="en-US"/>
              </w:rPr>
            </w:pPr>
            <w:r w:rsidRPr="003649EF">
              <w:rPr>
                <w:color w:val="000000"/>
                <w:lang w:val="en-US"/>
              </w:rPr>
              <w:t>URL:</w:t>
            </w:r>
            <w:r w:rsidRPr="003649EF">
              <w:rPr>
                <w:lang w:val="en-US"/>
              </w:rPr>
              <w:t xml:space="preserve"> </w:t>
            </w:r>
            <w:hyperlink r:id="rId18" w:history="1">
              <w:r w:rsidRPr="009A28D2">
                <w:rPr>
                  <w:rStyle w:val="Hyperlink"/>
                  <w:lang w:val="en-US"/>
                </w:rPr>
                <w:t>https://scholar.google.ru/</w:t>
              </w:r>
            </w:hyperlink>
            <w:r w:rsidRPr="00CC7FD7">
              <w:rPr>
                <w:color w:val="000000"/>
                <w:lang w:val="en-US"/>
              </w:rPr>
              <w:t xml:space="preserve"> </w:t>
            </w:r>
            <w:r w:rsidRPr="003649EF">
              <w:rPr>
                <w:lang w:val="en-US"/>
              </w:rPr>
              <w:t xml:space="preserve"> </w:t>
            </w:r>
          </w:p>
        </w:tc>
      </w:tr>
      <w:tr w:rsidR="005277F1" w:rsidRPr="00CC7FD7" w:rsidTr="00740C13">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7F1" w:rsidRPr="00A17889" w:rsidRDefault="005277F1" w:rsidP="003649EF">
            <w:pPr>
              <w:tabs>
                <w:tab w:val="left" w:pos="960"/>
              </w:tabs>
              <w:ind w:firstLine="0"/>
            </w:pPr>
            <w:r w:rsidRPr="00A17889">
              <w:rPr>
                <w:color w:val="000000"/>
              </w:rPr>
              <w:t>Информационная</w:t>
            </w:r>
            <w:r w:rsidRPr="00A17889">
              <w:t xml:space="preserve"> </w:t>
            </w:r>
            <w:r w:rsidRPr="00A17889">
              <w:rPr>
                <w:color w:val="000000"/>
              </w:rPr>
              <w:t>система</w:t>
            </w:r>
            <w:r w:rsidRPr="00A17889">
              <w:t xml:space="preserve"> </w:t>
            </w:r>
            <w:r w:rsidRPr="00A17889">
              <w:rPr>
                <w:color w:val="000000"/>
              </w:rPr>
              <w:t>-</w:t>
            </w:r>
            <w:r w:rsidRPr="00A17889">
              <w:t xml:space="preserve"> </w:t>
            </w:r>
            <w:r w:rsidRPr="00A17889">
              <w:rPr>
                <w:color w:val="000000"/>
              </w:rPr>
              <w:t>Единое</w:t>
            </w:r>
            <w:r w:rsidRPr="00A17889">
              <w:t xml:space="preserve"> </w:t>
            </w:r>
            <w:r w:rsidRPr="00A17889">
              <w:rPr>
                <w:color w:val="000000"/>
              </w:rPr>
              <w:t>окно</w:t>
            </w:r>
            <w:r w:rsidRPr="00A17889">
              <w:t xml:space="preserve"> </w:t>
            </w:r>
            <w:r w:rsidRPr="00A17889">
              <w:rPr>
                <w:color w:val="000000"/>
              </w:rPr>
              <w:t>доступа</w:t>
            </w:r>
            <w:r w:rsidRPr="00A17889">
              <w:t xml:space="preserve"> </w:t>
            </w:r>
            <w:r w:rsidRPr="00A17889">
              <w:rPr>
                <w:color w:val="000000"/>
              </w:rPr>
              <w:t>к</w:t>
            </w:r>
            <w:r w:rsidRPr="00A17889">
              <w:t xml:space="preserve"> </w:t>
            </w:r>
            <w:r w:rsidRPr="00A17889">
              <w:rPr>
                <w:color w:val="000000"/>
              </w:rPr>
              <w:t>информационным</w:t>
            </w:r>
            <w:r w:rsidRPr="00A17889">
              <w:t xml:space="preserve"> </w:t>
            </w:r>
            <w:r w:rsidRPr="00A17889">
              <w:rPr>
                <w:color w:val="000000"/>
              </w:rPr>
              <w:t>ресурсам</w:t>
            </w:r>
            <w:r w:rsidRPr="00A1788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7F1" w:rsidRPr="003649EF" w:rsidRDefault="005277F1" w:rsidP="003649EF">
            <w:pPr>
              <w:tabs>
                <w:tab w:val="left" w:pos="960"/>
              </w:tabs>
              <w:ind w:firstLine="0"/>
              <w:rPr>
                <w:lang w:val="en-US"/>
              </w:rPr>
            </w:pPr>
            <w:r w:rsidRPr="003649EF">
              <w:rPr>
                <w:color w:val="000000"/>
                <w:lang w:val="en-US"/>
              </w:rPr>
              <w:t>URL:</w:t>
            </w:r>
            <w:r w:rsidRPr="003649EF">
              <w:rPr>
                <w:lang w:val="en-US"/>
              </w:rPr>
              <w:t xml:space="preserve"> </w:t>
            </w:r>
            <w:hyperlink r:id="rId19" w:history="1">
              <w:r w:rsidRPr="009A28D2">
                <w:rPr>
                  <w:rStyle w:val="Hyperlink"/>
                  <w:lang w:val="en-US"/>
                </w:rPr>
                <w:t>http://window.edu.ru/</w:t>
              </w:r>
            </w:hyperlink>
            <w:r w:rsidRPr="00CC7FD7">
              <w:rPr>
                <w:color w:val="000000"/>
                <w:lang w:val="en-US"/>
              </w:rPr>
              <w:t xml:space="preserve"> </w:t>
            </w:r>
            <w:r w:rsidRPr="003649EF">
              <w:rPr>
                <w:lang w:val="en-US"/>
              </w:rPr>
              <w:t xml:space="preserve"> </w:t>
            </w:r>
          </w:p>
        </w:tc>
      </w:tr>
    </w:tbl>
    <w:p w:rsidR="005277F1" w:rsidRPr="003649EF" w:rsidRDefault="005277F1" w:rsidP="003649EF">
      <w:pPr>
        <w:tabs>
          <w:tab w:val="left" w:pos="960"/>
        </w:tabs>
        <w:overflowPunct w:val="0"/>
        <w:ind w:firstLine="709"/>
        <w:rPr>
          <w:b/>
          <w:bCs/>
          <w:lang w:val="en-US"/>
        </w:rPr>
      </w:pPr>
    </w:p>
    <w:p w:rsidR="005277F1" w:rsidRPr="00DC3633" w:rsidRDefault="005277F1" w:rsidP="003649EF">
      <w:pPr>
        <w:numPr>
          <w:ilvl w:val="0"/>
          <w:numId w:val="78"/>
        </w:numPr>
        <w:tabs>
          <w:tab w:val="clear" w:pos="720"/>
          <w:tab w:val="num" w:pos="360"/>
          <w:tab w:val="left" w:pos="960"/>
        </w:tabs>
        <w:overflowPunct w:val="0"/>
        <w:ind w:left="0" w:firstLine="709"/>
        <w:rPr>
          <w:b/>
          <w:bCs/>
        </w:rPr>
      </w:pPr>
      <w:r w:rsidRPr="00DC3633">
        <w:rPr>
          <w:b/>
          <w:bCs/>
        </w:rPr>
        <w:t>Материально-техническое обеспечение дисциплины</w:t>
      </w:r>
    </w:p>
    <w:p w:rsidR="005277F1" w:rsidRPr="00DC3633" w:rsidRDefault="005277F1" w:rsidP="003649EF">
      <w:pPr>
        <w:tabs>
          <w:tab w:val="left" w:pos="960"/>
        </w:tabs>
        <w:ind w:firstLine="709"/>
      </w:pPr>
    </w:p>
    <w:p w:rsidR="005277F1" w:rsidRPr="00DC3633" w:rsidRDefault="005277F1" w:rsidP="003649EF">
      <w:pPr>
        <w:tabs>
          <w:tab w:val="left" w:pos="960"/>
        </w:tabs>
        <w:overflowPunct w:val="0"/>
        <w:ind w:firstLine="709"/>
      </w:pPr>
      <w:r w:rsidRPr="00DC3633">
        <w:t>Материально-техническое обеспечение дисциплины включает:</w:t>
      </w:r>
    </w:p>
    <w:p w:rsidR="005277F1" w:rsidRPr="00DC3633" w:rsidRDefault="005277F1" w:rsidP="003649EF">
      <w:pPr>
        <w:tabs>
          <w:tab w:val="left" w:pos="960"/>
        </w:tabs>
        <w:overflowPunct w:val="0"/>
        <w:ind w:firstLine="709"/>
      </w:pP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4"/>
        <w:gridCol w:w="5526"/>
      </w:tblGrid>
      <w:tr w:rsidR="005277F1" w:rsidRPr="00D45F03" w:rsidTr="003649EF">
        <w:tc>
          <w:tcPr>
            <w:tcW w:w="1930" w:type="pct"/>
          </w:tcPr>
          <w:p w:rsidR="005277F1" w:rsidRPr="00D45F03" w:rsidRDefault="005277F1" w:rsidP="003649EF">
            <w:pPr>
              <w:tabs>
                <w:tab w:val="left" w:pos="960"/>
              </w:tabs>
              <w:ind w:firstLine="0"/>
              <w:contextualSpacing/>
            </w:pPr>
            <w:r w:rsidRPr="00D45F03">
              <w:t>Учебные аудитории для проведения занятий лекционного типа</w:t>
            </w:r>
          </w:p>
        </w:tc>
        <w:tc>
          <w:tcPr>
            <w:tcW w:w="3070" w:type="pct"/>
          </w:tcPr>
          <w:p w:rsidR="005277F1" w:rsidRPr="00D45F03" w:rsidRDefault="005277F1" w:rsidP="003649EF">
            <w:pPr>
              <w:tabs>
                <w:tab w:val="left" w:pos="960"/>
              </w:tabs>
              <w:ind w:firstLine="0"/>
              <w:contextualSpacing/>
              <w:rPr>
                <w:color w:val="000000"/>
              </w:rPr>
            </w:pPr>
            <w:r w:rsidRPr="00D45F03">
              <w:rPr>
                <w:color w:val="000000"/>
              </w:rPr>
              <w:t>Доска, мультимедийные средства хранения, передачи  и представления информации.</w:t>
            </w:r>
          </w:p>
        </w:tc>
      </w:tr>
      <w:tr w:rsidR="005277F1" w:rsidRPr="00D45F03" w:rsidTr="003649EF">
        <w:tc>
          <w:tcPr>
            <w:tcW w:w="1930" w:type="pct"/>
          </w:tcPr>
          <w:p w:rsidR="005277F1" w:rsidRPr="00D45F03" w:rsidRDefault="005277F1" w:rsidP="003649EF">
            <w:pPr>
              <w:tabs>
                <w:tab w:val="left" w:pos="960"/>
              </w:tabs>
              <w:ind w:firstLine="0"/>
              <w:contextualSpacing/>
            </w:pPr>
            <w:r w:rsidRPr="00D45F03">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0" w:type="pct"/>
          </w:tcPr>
          <w:p w:rsidR="005277F1" w:rsidRPr="00D45F03" w:rsidRDefault="005277F1" w:rsidP="003649EF">
            <w:pPr>
              <w:tabs>
                <w:tab w:val="left" w:pos="960"/>
              </w:tabs>
              <w:ind w:firstLine="0"/>
              <w:contextualSpacing/>
              <w:rPr>
                <w:color w:val="000000"/>
              </w:rPr>
            </w:pPr>
            <w:r w:rsidRPr="00D45F03">
              <w:rPr>
                <w:color w:val="000000"/>
              </w:rPr>
              <w:t>Доска, мультимедийный проектор, экран</w:t>
            </w:r>
          </w:p>
        </w:tc>
      </w:tr>
      <w:tr w:rsidR="005277F1" w:rsidRPr="00D45F03" w:rsidTr="003649EF">
        <w:tc>
          <w:tcPr>
            <w:tcW w:w="1930" w:type="pct"/>
          </w:tcPr>
          <w:p w:rsidR="005277F1" w:rsidRPr="00D45F03" w:rsidRDefault="005277F1" w:rsidP="003649EF">
            <w:pPr>
              <w:tabs>
                <w:tab w:val="left" w:pos="960"/>
              </w:tabs>
              <w:ind w:firstLine="0"/>
              <w:contextualSpacing/>
            </w:pPr>
            <w:r w:rsidRPr="00D45F03">
              <w:t>Помещения для самостоятельной работы обучающихся</w:t>
            </w:r>
          </w:p>
        </w:tc>
        <w:tc>
          <w:tcPr>
            <w:tcW w:w="3070" w:type="pct"/>
          </w:tcPr>
          <w:p w:rsidR="005277F1" w:rsidRPr="00D45F03" w:rsidRDefault="005277F1" w:rsidP="003649EF">
            <w:pPr>
              <w:tabs>
                <w:tab w:val="left" w:pos="960"/>
              </w:tabs>
              <w:ind w:firstLine="0"/>
              <w:contextualSpacing/>
              <w:rPr>
                <w:color w:val="000000"/>
              </w:rPr>
            </w:pPr>
            <w:r w:rsidRPr="00D45F03">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5277F1" w:rsidRPr="00D45F03" w:rsidTr="003649EF">
        <w:tc>
          <w:tcPr>
            <w:tcW w:w="1930" w:type="pct"/>
          </w:tcPr>
          <w:p w:rsidR="005277F1" w:rsidRPr="00D45F03" w:rsidRDefault="005277F1" w:rsidP="003649EF">
            <w:pPr>
              <w:tabs>
                <w:tab w:val="left" w:pos="960"/>
              </w:tabs>
              <w:ind w:firstLine="0"/>
              <w:contextualSpacing/>
            </w:pPr>
            <w:r w:rsidRPr="00D45F03">
              <w:t>Помещение для хранения и профилактического обслуживания учебного оборудования</w:t>
            </w:r>
          </w:p>
        </w:tc>
        <w:tc>
          <w:tcPr>
            <w:tcW w:w="3070" w:type="pct"/>
          </w:tcPr>
          <w:p w:rsidR="005277F1" w:rsidRPr="00D45F03" w:rsidRDefault="005277F1" w:rsidP="003649EF">
            <w:pPr>
              <w:tabs>
                <w:tab w:val="left" w:pos="960"/>
              </w:tabs>
              <w:ind w:firstLine="0"/>
              <w:contextualSpacing/>
              <w:rPr>
                <w:color w:val="000000"/>
              </w:rPr>
            </w:pPr>
            <w:r w:rsidRPr="00D45F03">
              <w:rPr>
                <w:color w:val="000000"/>
              </w:rPr>
              <w:t>Стеллажи для хранения учебно-наглядных пособий и учебно-методической документации.</w:t>
            </w:r>
          </w:p>
          <w:p w:rsidR="005277F1" w:rsidRPr="00D45F03" w:rsidRDefault="005277F1" w:rsidP="003649EF">
            <w:pPr>
              <w:tabs>
                <w:tab w:val="left" w:pos="960"/>
              </w:tabs>
              <w:ind w:firstLine="0"/>
              <w:contextualSpacing/>
              <w:rPr>
                <w:color w:val="000000"/>
              </w:rPr>
            </w:pPr>
          </w:p>
        </w:tc>
      </w:tr>
    </w:tbl>
    <w:p w:rsidR="005277F1" w:rsidRPr="00DC3633" w:rsidRDefault="005277F1" w:rsidP="003649EF">
      <w:pPr>
        <w:widowControl/>
        <w:tabs>
          <w:tab w:val="left" w:pos="960"/>
        </w:tabs>
        <w:autoSpaceDE/>
        <w:autoSpaceDN/>
        <w:adjustRightInd/>
        <w:ind w:firstLine="709"/>
        <w:jc w:val="left"/>
      </w:pPr>
      <w:r w:rsidRPr="00DC3633">
        <w:br w:type="page"/>
      </w:r>
    </w:p>
    <w:p w:rsidR="005277F1" w:rsidRPr="00DC3633" w:rsidRDefault="005277F1" w:rsidP="003649EF">
      <w:pPr>
        <w:tabs>
          <w:tab w:val="left" w:pos="960"/>
        </w:tabs>
        <w:ind w:firstLine="709"/>
        <w:jc w:val="right"/>
        <w:rPr>
          <w:rStyle w:val="FontStyle20"/>
          <w:rFonts w:ascii="Times New Roman" w:hAnsi="Times New Roman" w:cs="Times New Roman"/>
          <w:b/>
          <w:sz w:val="24"/>
          <w:szCs w:val="24"/>
        </w:rPr>
      </w:pPr>
      <w:r w:rsidRPr="00DC3633">
        <w:rPr>
          <w:rStyle w:val="FontStyle15"/>
          <w:b w:val="0"/>
          <w:sz w:val="24"/>
          <w:szCs w:val="24"/>
        </w:rPr>
        <w:t>Приложение 1</w:t>
      </w:r>
    </w:p>
    <w:p w:rsidR="005277F1" w:rsidRPr="00DC3633" w:rsidRDefault="005277F1" w:rsidP="003649EF">
      <w:pPr>
        <w:tabs>
          <w:tab w:val="left" w:pos="960"/>
        </w:tabs>
        <w:ind w:firstLine="709"/>
        <w:rPr>
          <w:rStyle w:val="FontStyle20"/>
          <w:rFonts w:ascii="Times New Roman" w:hAnsi="Times New Roman" w:cs="Times New Roman"/>
          <w:b/>
          <w:sz w:val="24"/>
          <w:szCs w:val="24"/>
        </w:rPr>
      </w:pPr>
    </w:p>
    <w:p w:rsidR="005277F1" w:rsidRPr="00DC3633" w:rsidRDefault="005277F1" w:rsidP="003649EF">
      <w:pPr>
        <w:tabs>
          <w:tab w:val="left" w:pos="960"/>
        </w:tabs>
        <w:ind w:firstLine="709"/>
        <w:rPr>
          <w:rStyle w:val="FontStyle20"/>
          <w:rFonts w:ascii="Times New Roman" w:hAnsi="Times New Roman" w:cs="Times New Roman"/>
          <w:b/>
          <w:sz w:val="24"/>
          <w:szCs w:val="24"/>
        </w:rPr>
      </w:pPr>
      <w:r w:rsidRPr="00DC3633">
        <w:rPr>
          <w:rStyle w:val="FontStyle20"/>
          <w:rFonts w:ascii="Times New Roman" w:hAnsi="Times New Roman" w:cs="Times New Roman"/>
          <w:b/>
          <w:sz w:val="24"/>
          <w:szCs w:val="24"/>
        </w:rPr>
        <w:t xml:space="preserve">Методические </w:t>
      </w:r>
      <w:r>
        <w:rPr>
          <w:rStyle w:val="FontStyle20"/>
          <w:rFonts w:ascii="Times New Roman" w:hAnsi="Times New Roman" w:cs="Times New Roman"/>
          <w:b/>
          <w:sz w:val="24"/>
          <w:szCs w:val="24"/>
        </w:rPr>
        <w:t>указания</w:t>
      </w:r>
      <w:r w:rsidRPr="00DC3633">
        <w:rPr>
          <w:rStyle w:val="FontStyle20"/>
          <w:rFonts w:ascii="Times New Roman" w:hAnsi="Times New Roman" w:cs="Times New Roman"/>
          <w:b/>
          <w:sz w:val="24"/>
          <w:szCs w:val="24"/>
        </w:rPr>
        <w:t xml:space="preserve"> для подготовки к практическим занятиям</w:t>
      </w:r>
    </w:p>
    <w:p w:rsidR="005277F1" w:rsidRPr="00DC3633" w:rsidRDefault="005277F1" w:rsidP="003649EF">
      <w:pPr>
        <w:tabs>
          <w:tab w:val="left" w:pos="960"/>
        </w:tabs>
        <w:ind w:firstLine="709"/>
        <w:rPr>
          <w:bCs/>
        </w:rPr>
      </w:pPr>
      <w:r w:rsidRPr="00DC3633">
        <w:rPr>
          <w:bCs/>
        </w:rPr>
        <w:t xml:space="preserve">При изучении каждой темы курса студент должен придерживаться следующего порядка: </w:t>
      </w:r>
    </w:p>
    <w:p w:rsidR="005277F1" w:rsidRPr="00DC3633" w:rsidRDefault="005277F1" w:rsidP="003649EF">
      <w:pPr>
        <w:tabs>
          <w:tab w:val="left" w:pos="960"/>
        </w:tabs>
        <w:ind w:firstLine="709"/>
        <w:rPr>
          <w:bCs/>
        </w:rPr>
      </w:pPr>
      <w:r w:rsidRPr="00DC3633">
        <w:rPr>
          <w:bCs/>
        </w:rPr>
        <w:t xml:space="preserve">1) знакомство с теоретическими положениями (предполагается самостоятельная работа со специальной литературой, включенной в основной и дополнительный список); </w:t>
      </w:r>
    </w:p>
    <w:p w:rsidR="005277F1" w:rsidRPr="00DC3633" w:rsidRDefault="005277F1" w:rsidP="003649EF">
      <w:pPr>
        <w:tabs>
          <w:tab w:val="left" w:pos="960"/>
        </w:tabs>
        <w:ind w:firstLine="709"/>
        <w:rPr>
          <w:bCs/>
        </w:rPr>
      </w:pPr>
      <w:r w:rsidRPr="00DC3633">
        <w:rPr>
          <w:bCs/>
        </w:rPr>
        <w:t xml:space="preserve">2) участие в работе семинара, что предполагает выполнение практических заданий; </w:t>
      </w:r>
    </w:p>
    <w:p w:rsidR="005277F1" w:rsidRPr="00DC3633" w:rsidRDefault="005277F1" w:rsidP="003649EF">
      <w:pPr>
        <w:tabs>
          <w:tab w:val="left" w:pos="960"/>
        </w:tabs>
        <w:ind w:firstLine="709"/>
        <w:rPr>
          <w:bCs/>
        </w:rPr>
      </w:pPr>
      <w:r w:rsidRPr="00DC3633">
        <w:rPr>
          <w:bCs/>
        </w:rPr>
        <w:t>3) выполнение индивидуальных заданий, предполагающих самостоятельный сбор и анализ филологического материала.</w:t>
      </w:r>
    </w:p>
    <w:p w:rsidR="005277F1" w:rsidRPr="00DC3633" w:rsidRDefault="005277F1" w:rsidP="003649EF">
      <w:pPr>
        <w:tabs>
          <w:tab w:val="left" w:pos="960"/>
        </w:tabs>
        <w:ind w:firstLine="709"/>
        <w:rPr>
          <w:b/>
          <w:bCs/>
        </w:rPr>
      </w:pPr>
    </w:p>
    <w:p w:rsidR="005277F1" w:rsidRPr="00DC3633" w:rsidRDefault="005277F1" w:rsidP="003649EF">
      <w:pPr>
        <w:tabs>
          <w:tab w:val="left" w:pos="960"/>
        </w:tabs>
        <w:ind w:firstLine="709"/>
        <w:rPr>
          <w:b/>
          <w:bCs/>
        </w:rPr>
      </w:pPr>
      <w:r w:rsidRPr="00DC3633">
        <w:rPr>
          <w:b/>
          <w:bCs/>
        </w:rPr>
        <w:t xml:space="preserve">Методические </w:t>
      </w:r>
      <w:r>
        <w:rPr>
          <w:b/>
          <w:bCs/>
        </w:rPr>
        <w:t>указания</w:t>
      </w:r>
      <w:r w:rsidRPr="00DC3633">
        <w:rPr>
          <w:b/>
          <w:bCs/>
        </w:rPr>
        <w:t xml:space="preserve"> по работе с учебной и научной литературой</w:t>
      </w:r>
    </w:p>
    <w:p w:rsidR="005277F1" w:rsidRPr="00DC3633" w:rsidRDefault="005277F1" w:rsidP="003649EF">
      <w:pPr>
        <w:tabs>
          <w:tab w:val="left" w:pos="960"/>
        </w:tabs>
        <w:ind w:firstLine="709"/>
        <w:rPr>
          <w:b/>
        </w:rPr>
      </w:pPr>
      <w:r w:rsidRPr="00DC3633">
        <w:rPr>
          <w:b/>
        </w:rPr>
        <w:t>Основные виды систематизированной записи прочитанного:</w:t>
      </w:r>
    </w:p>
    <w:p w:rsidR="005277F1" w:rsidRPr="00DC3633" w:rsidRDefault="005277F1" w:rsidP="003649EF">
      <w:pPr>
        <w:widowControl/>
        <w:numPr>
          <w:ilvl w:val="0"/>
          <w:numId w:val="51"/>
        </w:numPr>
        <w:tabs>
          <w:tab w:val="clear" w:pos="1440"/>
          <w:tab w:val="num" w:pos="0"/>
          <w:tab w:val="left" w:pos="960"/>
        </w:tabs>
        <w:autoSpaceDE/>
        <w:autoSpaceDN/>
        <w:adjustRightInd/>
        <w:ind w:left="0" w:firstLine="709"/>
      </w:pPr>
      <w:r w:rsidRPr="00DC3633">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5277F1" w:rsidRPr="00DC3633" w:rsidRDefault="005277F1" w:rsidP="003649EF">
      <w:pPr>
        <w:widowControl/>
        <w:numPr>
          <w:ilvl w:val="0"/>
          <w:numId w:val="51"/>
        </w:numPr>
        <w:tabs>
          <w:tab w:val="clear" w:pos="1440"/>
          <w:tab w:val="num" w:pos="0"/>
          <w:tab w:val="left" w:pos="960"/>
        </w:tabs>
        <w:autoSpaceDE/>
        <w:autoSpaceDN/>
        <w:adjustRightInd/>
        <w:ind w:left="0" w:firstLine="709"/>
      </w:pPr>
      <w:r w:rsidRPr="00DC3633">
        <w:t>Планирование – краткая логическая организация текста, раскрывающая содержание и структуру изучаемого материала;</w:t>
      </w:r>
    </w:p>
    <w:p w:rsidR="005277F1" w:rsidRPr="00DC3633" w:rsidRDefault="005277F1" w:rsidP="003649EF">
      <w:pPr>
        <w:widowControl/>
        <w:numPr>
          <w:ilvl w:val="0"/>
          <w:numId w:val="51"/>
        </w:numPr>
        <w:tabs>
          <w:tab w:val="clear" w:pos="1440"/>
          <w:tab w:val="num" w:pos="0"/>
          <w:tab w:val="left" w:pos="960"/>
        </w:tabs>
        <w:autoSpaceDE/>
        <w:autoSpaceDN/>
        <w:adjustRightInd/>
        <w:ind w:left="0" w:firstLine="709"/>
      </w:pPr>
      <w:r w:rsidRPr="00DC3633">
        <w:t>Тезирование – лаконичное воспроизведение основных утверждений автора без привлечения фактического материала;</w:t>
      </w:r>
    </w:p>
    <w:p w:rsidR="005277F1" w:rsidRPr="00DC3633" w:rsidRDefault="005277F1" w:rsidP="003649EF">
      <w:pPr>
        <w:widowControl/>
        <w:numPr>
          <w:ilvl w:val="0"/>
          <w:numId w:val="51"/>
        </w:numPr>
        <w:tabs>
          <w:tab w:val="clear" w:pos="1440"/>
          <w:tab w:val="num" w:pos="0"/>
          <w:tab w:val="left" w:pos="960"/>
        </w:tabs>
        <w:autoSpaceDE/>
        <w:autoSpaceDN/>
        <w:adjustRightInd/>
        <w:ind w:left="0" w:firstLine="709"/>
      </w:pPr>
      <w:r w:rsidRPr="00DC3633">
        <w:t>Цитирование – дословное выписывание из текста выдержек, извлечений, наиболее существенно отражающих ту или иную мысль автора;</w:t>
      </w:r>
    </w:p>
    <w:p w:rsidR="005277F1" w:rsidRPr="00DC3633" w:rsidRDefault="005277F1" w:rsidP="003649EF">
      <w:pPr>
        <w:widowControl/>
        <w:numPr>
          <w:ilvl w:val="0"/>
          <w:numId w:val="51"/>
        </w:numPr>
        <w:tabs>
          <w:tab w:val="clear" w:pos="1440"/>
          <w:tab w:val="num" w:pos="0"/>
          <w:tab w:val="left" w:pos="960"/>
        </w:tabs>
        <w:autoSpaceDE/>
        <w:autoSpaceDN/>
        <w:adjustRightInd/>
        <w:ind w:left="0" w:firstLine="709"/>
      </w:pPr>
      <w:r w:rsidRPr="00DC3633">
        <w:t>Конспектирование – краткое и последовательное изложение содержания прочитанного.</w:t>
      </w:r>
    </w:p>
    <w:p w:rsidR="005277F1" w:rsidRPr="00DC3633" w:rsidRDefault="005277F1" w:rsidP="003649EF">
      <w:pPr>
        <w:tabs>
          <w:tab w:val="left" w:pos="960"/>
        </w:tabs>
        <w:ind w:firstLine="709"/>
      </w:pPr>
      <w:r w:rsidRPr="00DC3633">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5277F1" w:rsidRPr="00DC3633" w:rsidRDefault="005277F1" w:rsidP="003649EF">
      <w:pPr>
        <w:tabs>
          <w:tab w:val="left" w:pos="960"/>
        </w:tabs>
        <w:ind w:firstLine="709"/>
        <w:rPr>
          <w:b/>
        </w:rPr>
      </w:pPr>
      <w:r w:rsidRPr="00DC3633">
        <w:rPr>
          <w:b/>
        </w:rPr>
        <w:t xml:space="preserve">Методические </w:t>
      </w:r>
      <w:r>
        <w:rPr>
          <w:b/>
        </w:rPr>
        <w:t>указания</w:t>
      </w:r>
      <w:r w:rsidRPr="00DC3633">
        <w:rPr>
          <w:b/>
        </w:rPr>
        <w:t xml:space="preserve"> по составлению конспекта:</w:t>
      </w:r>
    </w:p>
    <w:p w:rsidR="005277F1" w:rsidRPr="00DC3633" w:rsidRDefault="005277F1" w:rsidP="003649EF">
      <w:pPr>
        <w:widowControl/>
        <w:numPr>
          <w:ilvl w:val="0"/>
          <w:numId w:val="52"/>
        </w:numPr>
        <w:tabs>
          <w:tab w:val="clear" w:pos="1440"/>
          <w:tab w:val="num" w:pos="0"/>
          <w:tab w:val="left" w:pos="960"/>
        </w:tabs>
        <w:autoSpaceDE/>
        <w:autoSpaceDN/>
        <w:adjustRightInd/>
        <w:ind w:left="0" w:firstLine="709"/>
      </w:pPr>
      <w:r w:rsidRPr="00DC3633">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5277F1" w:rsidRPr="00DC3633" w:rsidRDefault="005277F1" w:rsidP="003649EF">
      <w:pPr>
        <w:widowControl/>
        <w:numPr>
          <w:ilvl w:val="0"/>
          <w:numId w:val="52"/>
        </w:numPr>
        <w:tabs>
          <w:tab w:val="clear" w:pos="1440"/>
          <w:tab w:val="num" w:pos="0"/>
          <w:tab w:val="left" w:pos="960"/>
        </w:tabs>
        <w:autoSpaceDE/>
        <w:autoSpaceDN/>
        <w:adjustRightInd/>
        <w:ind w:left="0" w:firstLine="709"/>
      </w:pPr>
      <w:r w:rsidRPr="00DC3633">
        <w:t>Выделите главное, составьте план;</w:t>
      </w:r>
    </w:p>
    <w:p w:rsidR="005277F1" w:rsidRPr="00DC3633" w:rsidRDefault="005277F1" w:rsidP="003649EF">
      <w:pPr>
        <w:widowControl/>
        <w:numPr>
          <w:ilvl w:val="0"/>
          <w:numId w:val="52"/>
        </w:numPr>
        <w:tabs>
          <w:tab w:val="clear" w:pos="1440"/>
          <w:tab w:val="num" w:pos="0"/>
          <w:tab w:val="left" w:pos="960"/>
        </w:tabs>
        <w:autoSpaceDE/>
        <w:autoSpaceDN/>
        <w:adjustRightInd/>
        <w:ind w:left="0" w:firstLine="709"/>
      </w:pPr>
      <w:r w:rsidRPr="00DC3633">
        <w:t>Кратко сформулируйте основные положения текста, отметьте аргументацию автора;</w:t>
      </w:r>
    </w:p>
    <w:p w:rsidR="005277F1" w:rsidRPr="00DC3633" w:rsidRDefault="005277F1" w:rsidP="003649EF">
      <w:pPr>
        <w:widowControl/>
        <w:numPr>
          <w:ilvl w:val="0"/>
          <w:numId w:val="52"/>
        </w:numPr>
        <w:tabs>
          <w:tab w:val="clear" w:pos="1440"/>
          <w:tab w:val="num" w:pos="0"/>
          <w:tab w:val="left" w:pos="960"/>
        </w:tabs>
        <w:autoSpaceDE/>
        <w:autoSpaceDN/>
        <w:adjustRightInd/>
        <w:ind w:left="0" w:firstLine="709"/>
      </w:pPr>
      <w:r w:rsidRPr="00DC3633">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5277F1" w:rsidRPr="00DC3633" w:rsidRDefault="005277F1" w:rsidP="003649EF">
      <w:pPr>
        <w:widowControl/>
        <w:numPr>
          <w:ilvl w:val="0"/>
          <w:numId w:val="52"/>
        </w:numPr>
        <w:tabs>
          <w:tab w:val="clear" w:pos="1440"/>
          <w:tab w:val="num" w:pos="0"/>
          <w:tab w:val="left" w:pos="960"/>
        </w:tabs>
        <w:autoSpaceDE/>
        <w:autoSpaceDN/>
        <w:adjustRightInd/>
        <w:ind w:left="0" w:firstLine="709"/>
      </w:pPr>
      <w:r w:rsidRPr="00DC3633">
        <w:t>Грамотно записывайте цитаты. Цитируя, учитывайте лаконичность, значимость мысли.</w:t>
      </w:r>
    </w:p>
    <w:p w:rsidR="005277F1" w:rsidRPr="00DC3633" w:rsidRDefault="005277F1" w:rsidP="003649EF">
      <w:pPr>
        <w:tabs>
          <w:tab w:val="left" w:pos="960"/>
        </w:tabs>
        <w:ind w:firstLine="709"/>
      </w:pPr>
      <w:r w:rsidRPr="00DC3633">
        <w:t>В тексте конспекта желательно приводить не только тезисные положения, но и их доказательства. 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5277F1" w:rsidRPr="00DC3633" w:rsidRDefault="005277F1" w:rsidP="003649EF">
      <w:pPr>
        <w:tabs>
          <w:tab w:val="left" w:pos="960"/>
        </w:tabs>
        <w:ind w:firstLine="709"/>
        <w:rPr>
          <w:rStyle w:val="FontStyle20"/>
          <w:rFonts w:ascii="Times New Roman" w:hAnsi="Times New Roman" w:cs="Times New Roman"/>
          <w:b/>
          <w:sz w:val="24"/>
          <w:szCs w:val="24"/>
        </w:rPr>
      </w:pPr>
      <w:r w:rsidRPr="00DC3633">
        <w:rPr>
          <w:rStyle w:val="FontStyle20"/>
          <w:rFonts w:ascii="Times New Roman" w:hAnsi="Times New Roman" w:cs="Times New Roman"/>
          <w:b/>
          <w:sz w:val="24"/>
          <w:szCs w:val="24"/>
        </w:rPr>
        <w:t xml:space="preserve">Методические </w:t>
      </w:r>
      <w:r>
        <w:rPr>
          <w:rStyle w:val="FontStyle20"/>
          <w:rFonts w:ascii="Times New Roman" w:hAnsi="Times New Roman" w:cs="Times New Roman"/>
          <w:b/>
          <w:sz w:val="24"/>
          <w:szCs w:val="24"/>
        </w:rPr>
        <w:t>указания</w:t>
      </w:r>
      <w:r w:rsidRPr="00DC3633">
        <w:rPr>
          <w:rStyle w:val="FontStyle20"/>
          <w:rFonts w:ascii="Times New Roman" w:hAnsi="Times New Roman" w:cs="Times New Roman"/>
          <w:b/>
          <w:sz w:val="24"/>
          <w:szCs w:val="24"/>
        </w:rPr>
        <w:t xml:space="preserve"> по составлению аннотированного списка литературы</w:t>
      </w:r>
    </w:p>
    <w:p w:rsidR="005277F1" w:rsidRPr="00DC3633" w:rsidRDefault="005277F1" w:rsidP="003649EF">
      <w:pPr>
        <w:tabs>
          <w:tab w:val="left" w:pos="960"/>
        </w:tabs>
        <w:ind w:firstLine="709"/>
        <w:rPr>
          <w:lang w:eastAsia="ar-SA"/>
        </w:rPr>
      </w:pPr>
      <w:r w:rsidRPr="00DC3633">
        <w:rPr>
          <w:bCs/>
          <w:lang w:eastAsia="ar-SA"/>
        </w:rPr>
        <w:t>Аннотация</w:t>
      </w:r>
      <w:r w:rsidRPr="00DC3633">
        <w:rPr>
          <w:lang w:eastAsia="ar-SA"/>
        </w:rPr>
        <w:t xml:space="preserve"> – краткая характеристика печатного издания, включающая сведения о содержании, его назначении. В ней отражается то новое, что несет в себе данное произведение печати в сравнении с другими, родственными по тематике и целевому назначению.</w:t>
      </w:r>
    </w:p>
    <w:p w:rsidR="005277F1" w:rsidRPr="00DC3633" w:rsidRDefault="005277F1" w:rsidP="003649EF">
      <w:pPr>
        <w:tabs>
          <w:tab w:val="left" w:pos="960"/>
        </w:tabs>
        <w:ind w:firstLine="709"/>
        <w:rPr>
          <w:lang w:eastAsia="ar-SA"/>
        </w:rPr>
      </w:pPr>
      <w:r w:rsidRPr="00DC3633">
        <w:rPr>
          <w:lang w:eastAsia="ar-SA"/>
        </w:rPr>
        <w:t>Виды аннотаций по содержанию и целевому назначению подразделяются на справочные и рекомендательные.</w:t>
      </w:r>
    </w:p>
    <w:p w:rsidR="005277F1" w:rsidRPr="00DC3633" w:rsidRDefault="005277F1" w:rsidP="003649EF">
      <w:pPr>
        <w:tabs>
          <w:tab w:val="left" w:pos="960"/>
        </w:tabs>
        <w:ind w:firstLine="709"/>
        <w:rPr>
          <w:lang w:eastAsia="ar-SA"/>
        </w:rPr>
      </w:pPr>
      <w:r w:rsidRPr="00DC3633">
        <w:rPr>
          <w:iCs/>
          <w:lang w:eastAsia="ar-SA"/>
        </w:rPr>
        <w:t>Справочные аннотации</w:t>
      </w:r>
      <w:r w:rsidRPr="00DC3633">
        <w:rPr>
          <w:lang w:eastAsia="ar-SA"/>
        </w:rPr>
        <w:t xml:space="preserve"> (описательные или информационные) характеризует тематику издания, сообщают какие-либо сведения о нем, но не дают его критической оценки.</w:t>
      </w:r>
    </w:p>
    <w:p w:rsidR="005277F1" w:rsidRPr="00DC3633" w:rsidRDefault="005277F1" w:rsidP="003649EF">
      <w:pPr>
        <w:tabs>
          <w:tab w:val="left" w:pos="960"/>
        </w:tabs>
        <w:ind w:firstLine="709"/>
        <w:rPr>
          <w:lang w:eastAsia="ar-SA"/>
        </w:rPr>
      </w:pPr>
      <w:r w:rsidRPr="00DC3633">
        <w:rPr>
          <w:iCs/>
          <w:lang w:eastAsia="ar-SA"/>
        </w:rPr>
        <w:t>Рекомендательные</w:t>
      </w:r>
      <w:r w:rsidRPr="00DC3633">
        <w:rPr>
          <w:lang w:eastAsia="ar-SA"/>
        </w:rPr>
        <w:t xml:space="preserve"> – характеризует книгу (статью) и дают оценку ее пригодности для определенной категории читателей, с учетом уровня подготовки и других особенностей.</w:t>
      </w:r>
    </w:p>
    <w:p w:rsidR="005277F1" w:rsidRPr="00DC3633" w:rsidRDefault="005277F1" w:rsidP="003649EF">
      <w:pPr>
        <w:tabs>
          <w:tab w:val="left" w:pos="960"/>
        </w:tabs>
        <w:ind w:firstLine="709"/>
        <w:rPr>
          <w:lang w:eastAsia="ar-SA"/>
        </w:rPr>
      </w:pPr>
      <w:r w:rsidRPr="00DC3633">
        <w:rPr>
          <w:lang w:eastAsia="ar-SA"/>
        </w:rPr>
        <w:t>Виды аннотаций по полноте охвата содержания аннотируемого произведения и его назначения подразделяются на общие и специализированные.</w:t>
      </w:r>
    </w:p>
    <w:p w:rsidR="005277F1" w:rsidRPr="00DC3633" w:rsidRDefault="005277F1" w:rsidP="003649EF">
      <w:pPr>
        <w:tabs>
          <w:tab w:val="left" w:pos="960"/>
        </w:tabs>
        <w:ind w:firstLine="709"/>
        <w:rPr>
          <w:lang w:eastAsia="ar-SA"/>
        </w:rPr>
      </w:pPr>
      <w:r w:rsidRPr="00DC3633">
        <w:rPr>
          <w:iCs/>
          <w:lang w:eastAsia="ar-SA"/>
        </w:rPr>
        <w:t>Общие аннотации</w:t>
      </w:r>
      <w:r w:rsidRPr="00DC3633">
        <w:rPr>
          <w:lang w:eastAsia="ar-SA"/>
        </w:rPr>
        <w:t xml:space="preserve"> характеризует книгу (статью) в целом и рассчитаны на широкий круг читателей. Такие аннотации необходимы при предварительном знакомстве с книгой. Они позволяют в первом приближении представить себе содержание книги, понять окажется ли она полезной для углубления знаний в интересующей области.</w:t>
      </w:r>
    </w:p>
    <w:p w:rsidR="005277F1" w:rsidRPr="00DC3633" w:rsidRDefault="005277F1" w:rsidP="003649EF">
      <w:pPr>
        <w:tabs>
          <w:tab w:val="left" w:pos="960"/>
        </w:tabs>
        <w:ind w:firstLine="709"/>
        <w:rPr>
          <w:lang w:eastAsia="ar-SA"/>
        </w:rPr>
      </w:pPr>
      <w:r w:rsidRPr="00DC3633">
        <w:rPr>
          <w:iCs/>
          <w:lang w:eastAsia="ar-SA"/>
        </w:rPr>
        <w:t>Специализированные аннотации</w:t>
      </w:r>
      <w:r w:rsidRPr="00DC3633">
        <w:rPr>
          <w:lang w:eastAsia="ar-SA"/>
        </w:rPr>
        <w:t xml:space="preserve"> представляют лишь определенную проблематику и рассчитаны на узкий круг специалистов.</w:t>
      </w:r>
    </w:p>
    <w:p w:rsidR="005277F1" w:rsidRPr="00DC3633" w:rsidRDefault="005277F1" w:rsidP="003649EF">
      <w:pPr>
        <w:tabs>
          <w:tab w:val="left" w:pos="960"/>
        </w:tabs>
        <w:ind w:firstLine="709"/>
        <w:rPr>
          <w:lang w:eastAsia="ar-SA"/>
        </w:rPr>
      </w:pPr>
      <w:r w:rsidRPr="00DC3633">
        <w:rPr>
          <w:lang w:eastAsia="ar-SA"/>
        </w:rPr>
        <w:t xml:space="preserve">Аннотации могут быть </w:t>
      </w:r>
      <w:r w:rsidRPr="00DC3633">
        <w:rPr>
          <w:iCs/>
          <w:lang w:eastAsia="ar-SA"/>
        </w:rPr>
        <w:t>обзорными</w:t>
      </w:r>
      <w:r w:rsidRPr="00DC3633">
        <w:rPr>
          <w:lang w:eastAsia="ar-SA"/>
        </w:rPr>
        <w:t xml:space="preserve">, или </w:t>
      </w:r>
      <w:r w:rsidRPr="00DC3633">
        <w:rPr>
          <w:iCs/>
          <w:lang w:eastAsia="ar-SA"/>
        </w:rPr>
        <w:t>групповыми</w:t>
      </w:r>
      <w:r w:rsidRPr="00DC3633">
        <w:rPr>
          <w:lang w:eastAsia="ar-SA"/>
        </w:rPr>
        <w:t>. Они содержат обобщенную характеристику двух или более документов, близких по теме.</w:t>
      </w:r>
    </w:p>
    <w:p w:rsidR="005277F1" w:rsidRPr="00DC3633" w:rsidRDefault="005277F1" w:rsidP="003649EF">
      <w:pPr>
        <w:tabs>
          <w:tab w:val="left" w:pos="960"/>
        </w:tabs>
        <w:ind w:firstLine="709"/>
        <w:rPr>
          <w:lang w:eastAsia="ar-SA"/>
        </w:rPr>
      </w:pPr>
      <w:r w:rsidRPr="00DC3633">
        <w:rPr>
          <w:bCs/>
          <w:lang w:eastAsia="ar-SA"/>
        </w:rPr>
        <w:t>План аннотации</w:t>
      </w:r>
      <w:r w:rsidRPr="00DC3633">
        <w:rPr>
          <w:lang w:eastAsia="ar-SA"/>
        </w:rPr>
        <w:t xml:space="preserve"> включает в себя:</w:t>
      </w:r>
    </w:p>
    <w:p w:rsidR="005277F1" w:rsidRPr="00DC3633" w:rsidRDefault="005277F1" w:rsidP="003649EF">
      <w:pPr>
        <w:tabs>
          <w:tab w:val="left" w:pos="960"/>
        </w:tabs>
        <w:ind w:firstLine="709"/>
        <w:rPr>
          <w:lang w:eastAsia="ar-SA"/>
        </w:rPr>
      </w:pPr>
      <w:r w:rsidRPr="00DC3633">
        <w:rPr>
          <w:lang w:eastAsia="ar-SA"/>
        </w:rPr>
        <w:t>1. Библиографическое описание работы.</w:t>
      </w:r>
    </w:p>
    <w:p w:rsidR="005277F1" w:rsidRPr="00DC3633" w:rsidRDefault="005277F1" w:rsidP="003649EF">
      <w:pPr>
        <w:tabs>
          <w:tab w:val="left" w:pos="960"/>
        </w:tabs>
        <w:ind w:firstLine="709"/>
        <w:rPr>
          <w:lang w:eastAsia="ar-SA"/>
        </w:rPr>
      </w:pPr>
      <w:r w:rsidRPr="00DC3633">
        <w:rPr>
          <w:lang w:eastAsia="ar-SA"/>
        </w:rPr>
        <w:t>2. Перечисление основных проблем, затронутых в работе.</w:t>
      </w:r>
    </w:p>
    <w:p w:rsidR="005277F1" w:rsidRPr="00DC3633" w:rsidRDefault="005277F1" w:rsidP="003649EF">
      <w:pPr>
        <w:tabs>
          <w:tab w:val="left" w:pos="960"/>
        </w:tabs>
        <w:ind w:firstLine="709"/>
        <w:rPr>
          <w:lang w:eastAsia="ar-SA"/>
        </w:rPr>
      </w:pPr>
      <w:r w:rsidRPr="00DC3633">
        <w:rPr>
          <w:lang w:eastAsia="ar-SA"/>
        </w:rPr>
        <w:t>3. Выводы автора, его мнение, оценка.</w:t>
      </w:r>
    </w:p>
    <w:p w:rsidR="005277F1" w:rsidRPr="00DC3633" w:rsidRDefault="005277F1" w:rsidP="003649EF">
      <w:pPr>
        <w:tabs>
          <w:tab w:val="left" w:pos="960"/>
        </w:tabs>
        <w:ind w:firstLine="709"/>
        <w:rPr>
          <w:lang w:eastAsia="ar-SA"/>
        </w:rPr>
      </w:pPr>
      <w:r w:rsidRPr="00DC3633">
        <w:rPr>
          <w:bCs/>
          <w:lang w:eastAsia="ar-SA"/>
        </w:rPr>
        <w:t>Действия при написании аннотации</w:t>
      </w:r>
      <w:r w:rsidRPr="00DC3633">
        <w:rPr>
          <w:lang w:eastAsia="ar-SA"/>
        </w:rPr>
        <w:t xml:space="preserve"> могут быть следующими:</w:t>
      </w:r>
    </w:p>
    <w:p w:rsidR="005277F1" w:rsidRPr="00DC3633" w:rsidRDefault="005277F1" w:rsidP="003649EF">
      <w:pPr>
        <w:tabs>
          <w:tab w:val="left" w:pos="960"/>
        </w:tabs>
        <w:ind w:firstLine="709"/>
        <w:rPr>
          <w:lang w:eastAsia="ar-SA"/>
        </w:rPr>
      </w:pPr>
      <w:r w:rsidRPr="00DC3633">
        <w:rPr>
          <w:lang w:eastAsia="ar-SA"/>
        </w:rPr>
        <w:t>1. Разбейте текст на смысловые части.</w:t>
      </w:r>
    </w:p>
    <w:p w:rsidR="005277F1" w:rsidRPr="00DC3633" w:rsidRDefault="005277F1" w:rsidP="003649EF">
      <w:pPr>
        <w:tabs>
          <w:tab w:val="left" w:pos="960"/>
        </w:tabs>
        <w:ind w:firstLine="709"/>
        <w:rPr>
          <w:lang w:eastAsia="ar-SA"/>
        </w:rPr>
      </w:pPr>
      <w:r w:rsidRPr="00DC3633">
        <w:rPr>
          <w:lang w:eastAsia="ar-SA"/>
        </w:rPr>
        <w:t>2. Выделите в каждой части основную мысль, обозначите ее предложением, заимствованным из текста.</w:t>
      </w:r>
    </w:p>
    <w:p w:rsidR="005277F1" w:rsidRPr="00DC3633" w:rsidRDefault="005277F1" w:rsidP="003649EF">
      <w:pPr>
        <w:tabs>
          <w:tab w:val="left" w:pos="960"/>
        </w:tabs>
        <w:ind w:firstLine="709"/>
        <w:rPr>
          <w:lang w:eastAsia="ar-SA"/>
        </w:rPr>
      </w:pPr>
      <w:r w:rsidRPr="00DC3633">
        <w:rPr>
          <w:lang w:eastAsia="ar-SA"/>
        </w:rPr>
        <w:t>3. Сформулируйте основную мысль своими словами.</w:t>
      </w:r>
    </w:p>
    <w:p w:rsidR="005277F1" w:rsidRPr="00DC3633" w:rsidRDefault="005277F1" w:rsidP="003649EF">
      <w:pPr>
        <w:tabs>
          <w:tab w:val="left" w:pos="960"/>
        </w:tabs>
        <w:ind w:firstLine="709"/>
        <w:rPr>
          <w:lang w:eastAsia="ar-SA"/>
        </w:rPr>
      </w:pPr>
      <w:r w:rsidRPr="00DC3633">
        <w:rPr>
          <w:lang w:eastAsia="ar-SA"/>
        </w:rPr>
        <w:t>4. Перечислите основные мысли, проблемы, затронутые автором, его выводы, предложения.</w:t>
      </w:r>
    </w:p>
    <w:p w:rsidR="005277F1" w:rsidRPr="00DC3633" w:rsidRDefault="005277F1" w:rsidP="003649EF">
      <w:pPr>
        <w:tabs>
          <w:tab w:val="left" w:pos="960"/>
        </w:tabs>
        <w:ind w:firstLine="709"/>
        <w:rPr>
          <w:lang w:eastAsia="ar-SA"/>
        </w:rPr>
      </w:pPr>
      <w:r w:rsidRPr="00DC3633">
        <w:rPr>
          <w:lang w:eastAsia="ar-SA"/>
        </w:rPr>
        <w:t>5. Определите значимость работы.</w:t>
      </w:r>
    </w:p>
    <w:p w:rsidR="005277F1" w:rsidRPr="00DC3633" w:rsidRDefault="005277F1" w:rsidP="003649EF">
      <w:pPr>
        <w:tabs>
          <w:tab w:val="left" w:pos="960"/>
        </w:tabs>
        <w:ind w:firstLine="709"/>
        <w:rPr>
          <w:lang w:eastAsia="ar-SA"/>
        </w:rPr>
      </w:pPr>
      <w:r w:rsidRPr="00DC3633">
        <w:rPr>
          <w:lang w:eastAsia="ar-SA"/>
        </w:rPr>
        <w:t>Аннотированный список литературы должен включать 3 – 5 источников.</w:t>
      </w:r>
    </w:p>
    <w:p w:rsidR="005277F1" w:rsidRPr="00DC3633" w:rsidRDefault="005277F1" w:rsidP="003649EF">
      <w:pPr>
        <w:tabs>
          <w:tab w:val="left" w:pos="960"/>
        </w:tabs>
        <w:ind w:firstLine="709"/>
        <w:rPr>
          <w:b/>
        </w:rPr>
      </w:pPr>
    </w:p>
    <w:p w:rsidR="005277F1" w:rsidRPr="00DC3633" w:rsidRDefault="005277F1" w:rsidP="003649EF">
      <w:pPr>
        <w:tabs>
          <w:tab w:val="left" w:pos="960"/>
        </w:tabs>
        <w:ind w:firstLine="709"/>
      </w:pPr>
    </w:p>
    <w:p w:rsidR="005277F1" w:rsidRPr="00DC3633" w:rsidRDefault="005277F1" w:rsidP="003649EF">
      <w:pPr>
        <w:tabs>
          <w:tab w:val="left" w:pos="960"/>
        </w:tabs>
        <w:ind w:firstLine="709"/>
        <w:rPr>
          <w:color w:val="000000"/>
        </w:rPr>
      </w:pPr>
    </w:p>
    <w:p w:rsidR="005277F1" w:rsidRPr="00DC3633" w:rsidRDefault="005277F1" w:rsidP="003649EF">
      <w:pPr>
        <w:tabs>
          <w:tab w:val="left" w:pos="960"/>
        </w:tabs>
        <w:ind w:firstLine="709"/>
      </w:pPr>
    </w:p>
    <w:sectPr w:rsidR="005277F1" w:rsidRPr="00DC3633" w:rsidSect="003901D1">
      <w:pgSz w:w="11907" w:h="16840" w:code="9"/>
      <w:pgMar w:top="1134" w:right="1134"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7F1" w:rsidRDefault="005277F1" w:rsidP="0000450D">
      <w:r>
        <w:separator/>
      </w:r>
    </w:p>
  </w:endnote>
  <w:endnote w:type="continuationSeparator" w:id="0">
    <w:p w:rsidR="005277F1" w:rsidRDefault="005277F1" w:rsidP="000045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7F1" w:rsidRDefault="005277F1" w:rsidP="004B0C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77F1" w:rsidRDefault="005277F1" w:rsidP="004B0CB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7F1" w:rsidRDefault="005277F1" w:rsidP="004B0C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59</w:t>
    </w:r>
    <w:r>
      <w:rPr>
        <w:rStyle w:val="PageNumber"/>
      </w:rPr>
      <w:fldChar w:fldCharType="end"/>
    </w:r>
  </w:p>
  <w:p w:rsidR="005277F1" w:rsidRDefault="005277F1" w:rsidP="004B0CB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7F1" w:rsidRDefault="005277F1" w:rsidP="0000450D">
      <w:r>
        <w:separator/>
      </w:r>
    </w:p>
  </w:footnote>
  <w:footnote w:type="continuationSeparator" w:id="0">
    <w:p w:rsidR="005277F1" w:rsidRDefault="005277F1" w:rsidP="000045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1B83075"/>
    <w:multiLevelType w:val="hybridMultilevel"/>
    <w:tmpl w:val="05D6601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2594209"/>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3">
    <w:nsid w:val="032717B6"/>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4">
    <w:nsid w:val="04D060BD"/>
    <w:multiLevelType w:val="hybridMultilevel"/>
    <w:tmpl w:val="D7BCC9B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04E43F3A"/>
    <w:multiLevelType w:val="hybridMultilevel"/>
    <w:tmpl w:val="90D4782A"/>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
    <w:nsid w:val="0516521C"/>
    <w:multiLevelType w:val="hybridMultilevel"/>
    <w:tmpl w:val="6510B1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5E716DA"/>
    <w:multiLevelType w:val="hybridMultilevel"/>
    <w:tmpl w:val="D090BCEA"/>
    <w:lvl w:ilvl="0" w:tplc="0419000D">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071144AD"/>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9">
    <w:nsid w:val="07822F86"/>
    <w:multiLevelType w:val="hybridMultilevel"/>
    <w:tmpl w:val="A4F61A1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07A14FC4"/>
    <w:multiLevelType w:val="hybridMultilevel"/>
    <w:tmpl w:val="C4D262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7F14EFD"/>
    <w:multiLevelType w:val="hybridMultilevel"/>
    <w:tmpl w:val="FA4E38CA"/>
    <w:lvl w:ilvl="0" w:tplc="B9544F7E">
      <w:numFmt w:val="none"/>
      <w:lvlText w:val=""/>
      <w:lvlJc w:val="left"/>
      <w:pPr>
        <w:ind w:left="360" w:hanging="360"/>
      </w:pPr>
      <w:rPr>
        <w:rFonts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444DF5"/>
    <w:multiLevelType w:val="hybridMultilevel"/>
    <w:tmpl w:val="0970470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0C862A5A"/>
    <w:multiLevelType w:val="hybridMultilevel"/>
    <w:tmpl w:val="1040AC9C"/>
    <w:lvl w:ilvl="0" w:tplc="04190001">
      <w:start w:val="1"/>
      <w:numFmt w:val="bullet"/>
      <w:lvlText w:val=""/>
      <w:lvlJc w:val="left"/>
      <w:pPr>
        <w:ind w:left="717" w:hanging="360"/>
      </w:pPr>
      <w:rPr>
        <w:rFonts w:ascii="Symbol" w:hAnsi="Symbol" w:hint="default"/>
      </w:rPr>
    </w:lvl>
    <w:lvl w:ilvl="1" w:tplc="04190003">
      <w:start w:val="1"/>
      <w:numFmt w:val="bullet"/>
      <w:lvlText w:val="o"/>
      <w:lvlJc w:val="left"/>
      <w:pPr>
        <w:ind w:left="1437" w:hanging="360"/>
      </w:pPr>
      <w:rPr>
        <w:rFonts w:ascii="Courier New" w:hAnsi="Courier New" w:hint="default"/>
      </w:rPr>
    </w:lvl>
    <w:lvl w:ilvl="2" w:tplc="04190005">
      <w:start w:val="1"/>
      <w:numFmt w:val="bullet"/>
      <w:lvlText w:val=""/>
      <w:lvlJc w:val="left"/>
      <w:pPr>
        <w:ind w:left="2157" w:hanging="360"/>
      </w:pPr>
      <w:rPr>
        <w:rFonts w:ascii="Wingdings" w:hAnsi="Wingdings" w:hint="default"/>
      </w:rPr>
    </w:lvl>
    <w:lvl w:ilvl="3" w:tplc="04190001">
      <w:start w:val="1"/>
      <w:numFmt w:val="bullet"/>
      <w:lvlText w:val=""/>
      <w:lvlJc w:val="left"/>
      <w:pPr>
        <w:ind w:left="2877" w:hanging="360"/>
      </w:pPr>
      <w:rPr>
        <w:rFonts w:ascii="Symbol" w:hAnsi="Symbol" w:hint="default"/>
      </w:rPr>
    </w:lvl>
    <w:lvl w:ilvl="4" w:tplc="04190003">
      <w:start w:val="1"/>
      <w:numFmt w:val="bullet"/>
      <w:lvlText w:val="o"/>
      <w:lvlJc w:val="left"/>
      <w:pPr>
        <w:ind w:left="3597" w:hanging="360"/>
      </w:pPr>
      <w:rPr>
        <w:rFonts w:ascii="Courier New" w:hAnsi="Courier New" w:hint="default"/>
      </w:rPr>
    </w:lvl>
    <w:lvl w:ilvl="5" w:tplc="04190005">
      <w:start w:val="1"/>
      <w:numFmt w:val="bullet"/>
      <w:lvlText w:val=""/>
      <w:lvlJc w:val="left"/>
      <w:pPr>
        <w:ind w:left="4317" w:hanging="360"/>
      </w:pPr>
      <w:rPr>
        <w:rFonts w:ascii="Wingdings" w:hAnsi="Wingdings" w:hint="default"/>
      </w:rPr>
    </w:lvl>
    <w:lvl w:ilvl="6" w:tplc="04190001">
      <w:start w:val="1"/>
      <w:numFmt w:val="bullet"/>
      <w:lvlText w:val=""/>
      <w:lvlJc w:val="left"/>
      <w:pPr>
        <w:ind w:left="5037" w:hanging="360"/>
      </w:pPr>
      <w:rPr>
        <w:rFonts w:ascii="Symbol" w:hAnsi="Symbol" w:hint="default"/>
      </w:rPr>
    </w:lvl>
    <w:lvl w:ilvl="7" w:tplc="04190003">
      <w:start w:val="1"/>
      <w:numFmt w:val="bullet"/>
      <w:lvlText w:val="o"/>
      <w:lvlJc w:val="left"/>
      <w:pPr>
        <w:ind w:left="5757" w:hanging="360"/>
      </w:pPr>
      <w:rPr>
        <w:rFonts w:ascii="Courier New" w:hAnsi="Courier New" w:hint="default"/>
      </w:rPr>
    </w:lvl>
    <w:lvl w:ilvl="8" w:tplc="04190005">
      <w:start w:val="1"/>
      <w:numFmt w:val="bullet"/>
      <w:lvlText w:val=""/>
      <w:lvlJc w:val="left"/>
      <w:pPr>
        <w:ind w:left="6477" w:hanging="360"/>
      </w:pPr>
      <w:rPr>
        <w:rFonts w:ascii="Wingdings" w:hAnsi="Wingdings" w:hint="default"/>
      </w:rPr>
    </w:lvl>
  </w:abstractNum>
  <w:abstractNum w:abstractNumId="14">
    <w:nsid w:val="0CE13D84"/>
    <w:multiLevelType w:val="hybridMultilevel"/>
    <w:tmpl w:val="5922F1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CFC4474"/>
    <w:multiLevelType w:val="hybridMultilevel"/>
    <w:tmpl w:val="D7BCC9B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0E0332C1"/>
    <w:multiLevelType w:val="hybridMultilevel"/>
    <w:tmpl w:val="A44C7FA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0FA85B1E"/>
    <w:multiLevelType w:val="hybridMultilevel"/>
    <w:tmpl w:val="CB8A2C1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nsid w:val="11812357"/>
    <w:multiLevelType w:val="hybridMultilevel"/>
    <w:tmpl w:val="F30A66C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nsid w:val="17E2658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0">
    <w:nsid w:val="188C6B37"/>
    <w:multiLevelType w:val="hybridMultilevel"/>
    <w:tmpl w:val="E5D6DC4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nsid w:val="18F8197D"/>
    <w:multiLevelType w:val="hybridMultilevel"/>
    <w:tmpl w:val="A206592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19D1149A"/>
    <w:multiLevelType w:val="hybridMultilevel"/>
    <w:tmpl w:val="1EBEB50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1B472916"/>
    <w:multiLevelType w:val="hybridMultilevel"/>
    <w:tmpl w:val="CEFA0266"/>
    <w:lvl w:ilvl="0" w:tplc="B9544F7E">
      <w:numFmt w:val="none"/>
      <w:lvlText w:val=""/>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nsid w:val="1B4A24FF"/>
    <w:multiLevelType w:val="hybridMultilevel"/>
    <w:tmpl w:val="1B306A9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
    <w:nsid w:val="1BB22552"/>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27">
    <w:nsid w:val="1CB62EC8"/>
    <w:multiLevelType w:val="hybridMultilevel"/>
    <w:tmpl w:val="B51A5C4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
    <w:nsid w:val="1CDC5F41"/>
    <w:multiLevelType w:val="hybridMultilevel"/>
    <w:tmpl w:val="1550172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22752299"/>
    <w:multiLevelType w:val="hybridMultilevel"/>
    <w:tmpl w:val="DF18350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24EC2347"/>
    <w:multiLevelType w:val="hybridMultilevel"/>
    <w:tmpl w:val="A44C7FA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
    <w:nsid w:val="26D853A7"/>
    <w:multiLevelType w:val="singleLevel"/>
    <w:tmpl w:val="DFC88114"/>
    <w:lvl w:ilvl="0">
      <w:start w:val="1"/>
      <w:numFmt w:val="decimal"/>
      <w:lvlText w:val="%1."/>
      <w:lvlJc w:val="left"/>
      <w:pPr>
        <w:tabs>
          <w:tab w:val="num" w:pos="1290"/>
        </w:tabs>
        <w:ind w:left="1290" w:hanging="570"/>
      </w:pPr>
      <w:rPr>
        <w:rFonts w:cs="Times New Roman" w:hint="default"/>
      </w:rPr>
    </w:lvl>
  </w:abstractNum>
  <w:abstractNum w:abstractNumId="34">
    <w:nsid w:val="282C6109"/>
    <w:multiLevelType w:val="hybridMultilevel"/>
    <w:tmpl w:val="B6AEA01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5">
    <w:nsid w:val="2A490086"/>
    <w:multiLevelType w:val="hybridMultilevel"/>
    <w:tmpl w:val="9DC4E770"/>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6">
    <w:nsid w:val="2A9E1DD5"/>
    <w:multiLevelType w:val="hybridMultilevel"/>
    <w:tmpl w:val="77766B3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7">
    <w:nsid w:val="2D1B1081"/>
    <w:multiLevelType w:val="hybridMultilevel"/>
    <w:tmpl w:val="D1986B62"/>
    <w:lvl w:ilvl="0" w:tplc="04190001">
      <w:start w:val="1"/>
      <w:numFmt w:val="bullet"/>
      <w:lvlText w:val=""/>
      <w:lvlJc w:val="left"/>
      <w:pPr>
        <w:tabs>
          <w:tab w:val="num" w:pos="1068"/>
        </w:tabs>
        <w:ind w:left="1068" w:hanging="360"/>
      </w:pPr>
      <w:rPr>
        <w:rFonts w:ascii="Symbol" w:hAnsi="Symbol"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38">
    <w:nsid w:val="2DEB4D94"/>
    <w:multiLevelType w:val="hybridMultilevel"/>
    <w:tmpl w:val="DF52DEBA"/>
    <w:lvl w:ilvl="0" w:tplc="0419000D">
      <w:start w:val="1"/>
      <w:numFmt w:val="bullet"/>
      <w:lvlText w:val=""/>
      <w:lvlJc w:val="left"/>
      <w:pPr>
        <w:tabs>
          <w:tab w:val="num" w:pos="360"/>
        </w:tabs>
        <w:ind w:left="360" w:hanging="360"/>
      </w:pPr>
      <w:rPr>
        <w:rFonts w:ascii="Wingdings" w:hAnsi="Wingdings" w:hint="default"/>
        <w:b w:val="0"/>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2EE70E55"/>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40">
    <w:nsid w:val="2F61607C"/>
    <w:multiLevelType w:val="hybridMultilevel"/>
    <w:tmpl w:val="88689294"/>
    <w:lvl w:ilvl="0" w:tplc="B9544F7E">
      <w:numFmt w:val="none"/>
      <w:lvlText w:val=""/>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nsid w:val="31007FC7"/>
    <w:multiLevelType w:val="hybridMultilevel"/>
    <w:tmpl w:val="84369C1E"/>
    <w:lvl w:ilvl="0" w:tplc="B9544F7E">
      <w:numFmt w:val="none"/>
      <w:lvlText w:val=""/>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2">
    <w:nsid w:val="32A80ADF"/>
    <w:multiLevelType w:val="hybridMultilevel"/>
    <w:tmpl w:val="993C1002"/>
    <w:lvl w:ilvl="0" w:tplc="E14A50CE">
      <w:start w:val="1"/>
      <w:numFmt w:val="decimal"/>
      <w:lvlText w:val="%1."/>
      <w:lvlJc w:val="left"/>
      <w:pPr>
        <w:ind w:left="36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3404412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4">
    <w:nsid w:val="34490029"/>
    <w:multiLevelType w:val="hybridMultilevel"/>
    <w:tmpl w:val="A9F8FDE4"/>
    <w:lvl w:ilvl="0" w:tplc="E83860A6">
      <w:start w:val="1"/>
      <w:numFmt w:val="decimal"/>
      <w:lvlText w:val="%1."/>
      <w:lvlJc w:val="left"/>
      <w:pPr>
        <w:ind w:left="360" w:hanging="360"/>
      </w:pPr>
      <w:rPr>
        <w:rFonts w:cs="Times New Roman"/>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5">
    <w:nsid w:val="348B6FE3"/>
    <w:multiLevelType w:val="hybridMultilevel"/>
    <w:tmpl w:val="28849922"/>
    <w:lvl w:ilvl="0" w:tplc="0DEC7B8C">
      <w:start w:val="1"/>
      <w:numFmt w:val="decimal"/>
      <w:lvlText w:val="%1."/>
      <w:lvlJc w:val="left"/>
      <w:pPr>
        <w:ind w:left="360" w:hanging="360"/>
      </w:pPr>
      <w:rPr>
        <w:rFonts w:cs="Times New Roman"/>
        <w:b w:val="0"/>
      </w:rPr>
    </w:lvl>
    <w:lvl w:ilvl="1" w:tplc="04190019" w:tentative="1">
      <w:start w:val="1"/>
      <w:numFmt w:val="lowerLetter"/>
      <w:lvlText w:val="%2."/>
      <w:lvlJc w:val="left"/>
      <w:pPr>
        <w:ind w:left="732" w:hanging="360"/>
      </w:pPr>
      <w:rPr>
        <w:rFonts w:cs="Times New Roman"/>
      </w:rPr>
    </w:lvl>
    <w:lvl w:ilvl="2" w:tplc="0419001B" w:tentative="1">
      <w:start w:val="1"/>
      <w:numFmt w:val="lowerRoman"/>
      <w:lvlText w:val="%3."/>
      <w:lvlJc w:val="right"/>
      <w:pPr>
        <w:ind w:left="1452" w:hanging="180"/>
      </w:pPr>
      <w:rPr>
        <w:rFonts w:cs="Times New Roman"/>
      </w:rPr>
    </w:lvl>
    <w:lvl w:ilvl="3" w:tplc="0419000F" w:tentative="1">
      <w:start w:val="1"/>
      <w:numFmt w:val="decimal"/>
      <w:lvlText w:val="%4."/>
      <w:lvlJc w:val="left"/>
      <w:pPr>
        <w:ind w:left="2172" w:hanging="360"/>
      </w:pPr>
      <w:rPr>
        <w:rFonts w:cs="Times New Roman"/>
      </w:rPr>
    </w:lvl>
    <w:lvl w:ilvl="4" w:tplc="04190019" w:tentative="1">
      <w:start w:val="1"/>
      <w:numFmt w:val="lowerLetter"/>
      <w:lvlText w:val="%5."/>
      <w:lvlJc w:val="left"/>
      <w:pPr>
        <w:ind w:left="2892" w:hanging="360"/>
      </w:pPr>
      <w:rPr>
        <w:rFonts w:cs="Times New Roman"/>
      </w:rPr>
    </w:lvl>
    <w:lvl w:ilvl="5" w:tplc="0419001B" w:tentative="1">
      <w:start w:val="1"/>
      <w:numFmt w:val="lowerRoman"/>
      <w:lvlText w:val="%6."/>
      <w:lvlJc w:val="right"/>
      <w:pPr>
        <w:ind w:left="3612" w:hanging="180"/>
      </w:pPr>
      <w:rPr>
        <w:rFonts w:cs="Times New Roman"/>
      </w:rPr>
    </w:lvl>
    <w:lvl w:ilvl="6" w:tplc="0419000F" w:tentative="1">
      <w:start w:val="1"/>
      <w:numFmt w:val="decimal"/>
      <w:lvlText w:val="%7."/>
      <w:lvlJc w:val="left"/>
      <w:pPr>
        <w:ind w:left="4332" w:hanging="360"/>
      </w:pPr>
      <w:rPr>
        <w:rFonts w:cs="Times New Roman"/>
      </w:rPr>
    </w:lvl>
    <w:lvl w:ilvl="7" w:tplc="04190019" w:tentative="1">
      <w:start w:val="1"/>
      <w:numFmt w:val="lowerLetter"/>
      <w:lvlText w:val="%8."/>
      <w:lvlJc w:val="left"/>
      <w:pPr>
        <w:ind w:left="5052" w:hanging="360"/>
      </w:pPr>
      <w:rPr>
        <w:rFonts w:cs="Times New Roman"/>
      </w:rPr>
    </w:lvl>
    <w:lvl w:ilvl="8" w:tplc="0419001B" w:tentative="1">
      <w:start w:val="1"/>
      <w:numFmt w:val="lowerRoman"/>
      <w:lvlText w:val="%9."/>
      <w:lvlJc w:val="right"/>
      <w:pPr>
        <w:ind w:left="5772" w:hanging="180"/>
      </w:pPr>
      <w:rPr>
        <w:rFonts w:cs="Times New Roman"/>
      </w:rPr>
    </w:lvl>
  </w:abstractNum>
  <w:abstractNum w:abstractNumId="46">
    <w:nsid w:val="349331A2"/>
    <w:multiLevelType w:val="hybridMultilevel"/>
    <w:tmpl w:val="BFDAA49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7">
    <w:nsid w:val="349909FB"/>
    <w:multiLevelType w:val="hybridMultilevel"/>
    <w:tmpl w:val="E42C2EB6"/>
    <w:lvl w:ilvl="0" w:tplc="0419000F">
      <w:start w:val="1"/>
      <w:numFmt w:val="decimal"/>
      <w:lvlText w:val="%1."/>
      <w:lvlJc w:val="left"/>
      <w:pPr>
        <w:ind w:left="434" w:hanging="360"/>
      </w:pPr>
      <w:rPr>
        <w:rFonts w:cs="Times New Roman" w:hint="default"/>
      </w:rPr>
    </w:lvl>
    <w:lvl w:ilvl="1" w:tplc="04190003">
      <w:start w:val="1"/>
      <w:numFmt w:val="bullet"/>
      <w:lvlText w:val="o"/>
      <w:lvlJc w:val="left"/>
      <w:pPr>
        <w:ind w:left="1154" w:hanging="360"/>
      </w:pPr>
      <w:rPr>
        <w:rFonts w:ascii="Courier New" w:hAnsi="Courier New" w:hint="default"/>
      </w:rPr>
    </w:lvl>
    <w:lvl w:ilvl="2" w:tplc="04190005" w:tentative="1">
      <w:start w:val="1"/>
      <w:numFmt w:val="bullet"/>
      <w:lvlText w:val=""/>
      <w:lvlJc w:val="left"/>
      <w:pPr>
        <w:ind w:left="1874" w:hanging="360"/>
      </w:pPr>
      <w:rPr>
        <w:rFonts w:ascii="Wingdings" w:hAnsi="Wingdings" w:hint="default"/>
      </w:rPr>
    </w:lvl>
    <w:lvl w:ilvl="3" w:tplc="04190001" w:tentative="1">
      <w:start w:val="1"/>
      <w:numFmt w:val="bullet"/>
      <w:lvlText w:val=""/>
      <w:lvlJc w:val="left"/>
      <w:pPr>
        <w:ind w:left="2594" w:hanging="360"/>
      </w:pPr>
      <w:rPr>
        <w:rFonts w:ascii="Symbol" w:hAnsi="Symbol" w:hint="default"/>
      </w:rPr>
    </w:lvl>
    <w:lvl w:ilvl="4" w:tplc="04190003" w:tentative="1">
      <w:start w:val="1"/>
      <w:numFmt w:val="bullet"/>
      <w:lvlText w:val="o"/>
      <w:lvlJc w:val="left"/>
      <w:pPr>
        <w:ind w:left="3314" w:hanging="360"/>
      </w:pPr>
      <w:rPr>
        <w:rFonts w:ascii="Courier New" w:hAnsi="Courier New" w:hint="default"/>
      </w:rPr>
    </w:lvl>
    <w:lvl w:ilvl="5" w:tplc="04190005" w:tentative="1">
      <w:start w:val="1"/>
      <w:numFmt w:val="bullet"/>
      <w:lvlText w:val=""/>
      <w:lvlJc w:val="left"/>
      <w:pPr>
        <w:ind w:left="4034" w:hanging="360"/>
      </w:pPr>
      <w:rPr>
        <w:rFonts w:ascii="Wingdings" w:hAnsi="Wingdings" w:hint="default"/>
      </w:rPr>
    </w:lvl>
    <w:lvl w:ilvl="6" w:tplc="04190001" w:tentative="1">
      <w:start w:val="1"/>
      <w:numFmt w:val="bullet"/>
      <w:lvlText w:val=""/>
      <w:lvlJc w:val="left"/>
      <w:pPr>
        <w:ind w:left="4754" w:hanging="360"/>
      </w:pPr>
      <w:rPr>
        <w:rFonts w:ascii="Symbol" w:hAnsi="Symbol" w:hint="default"/>
      </w:rPr>
    </w:lvl>
    <w:lvl w:ilvl="7" w:tplc="04190003" w:tentative="1">
      <w:start w:val="1"/>
      <w:numFmt w:val="bullet"/>
      <w:lvlText w:val="o"/>
      <w:lvlJc w:val="left"/>
      <w:pPr>
        <w:ind w:left="5474" w:hanging="360"/>
      </w:pPr>
      <w:rPr>
        <w:rFonts w:ascii="Courier New" w:hAnsi="Courier New" w:hint="default"/>
      </w:rPr>
    </w:lvl>
    <w:lvl w:ilvl="8" w:tplc="04190005" w:tentative="1">
      <w:start w:val="1"/>
      <w:numFmt w:val="bullet"/>
      <w:lvlText w:val=""/>
      <w:lvlJc w:val="left"/>
      <w:pPr>
        <w:ind w:left="6194" w:hanging="360"/>
      </w:pPr>
      <w:rPr>
        <w:rFonts w:ascii="Wingdings" w:hAnsi="Wingdings" w:hint="default"/>
      </w:rPr>
    </w:lvl>
  </w:abstractNum>
  <w:abstractNum w:abstractNumId="48">
    <w:nsid w:val="35665293"/>
    <w:multiLevelType w:val="hybridMultilevel"/>
    <w:tmpl w:val="6CAA2528"/>
    <w:lvl w:ilvl="0" w:tplc="0419000F">
      <w:start w:val="1"/>
      <w:numFmt w:val="decimal"/>
      <w:lvlText w:val="%1."/>
      <w:lvlJc w:val="left"/>
      <w:pPr>
        <w:ind w:left="360" w:hanging="360"/>
      </w:pPr>
      <w:rPr>
        <w:rFonts w:cs="Times New Roman"/>
      </w:rPr>
    </w:lvl>
    <w:lvl w:ilvl="1" w:tplc="C484A2B4">
      <w:start w:val="1"/>
      <w:numFmt w:val="decimal"/>
      <w:lvlText w:val="%2."/>
      <w:lvlJc w:val="left"/>
      <w:pPr>
        <w:ind w:left="1560" w:hanging="840"/>
      </w:pPr>
      <w:rPr>
        <w:rFonts w:cs="Times New Roman"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9">
    <w:nsid w:val="3B7655BE"/>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50">
    <w:nsid w:val="3C2477B9"/>
    <w:multiLevelType w:val="hybridMultilevel"/>
    <w:tmpl w:val="6CAA2528"/>
    <w:lvl w:ilvl="0" w:tplc="0419000F">
      <w:start w:val="1"/>
      <w:numFmt w:val="decimal"/>
      <w:lvlText w:val="%1."/>
      <w:lvlJc w:val="left"/>
      <w:pPr>
        <w:ind w:left="360" w:hanging="360"/>
      </w:pPr>
      <w:rPr>
        <w:rFonts w:cs="Times New Roman"/>
      </w:rPr>
    </w:lvl>
    <w:lvl w:ilvl="1" w:tplc="C484A2B4">
      <w:start w:val="1"/>
      <w:numFmt w:val="decimal"/>
      <w:lvlText w:val="%2."/>
      <w:lvlJc w:val="left"/>
      <w:pPr>
        <w:ind w:left="1560" w:hanging="840"/>
      </w:pPr>
      <w:rPr>
        <w:rFonts w:cs="Times New Roman"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1">
    <w:nsid w:val="3D203E4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2">
    <w:nsid w:val="3E0208FE"/>
    <w:multiLevelType w:val="hybridMultilevel"/>
    <w:tmpl w:val="4AAACEB6"/>
    <w:lvl w:ilvl="0" w:tplc="B9544F7E">
      <w:numFmt w:val="none"/>
      <w:lvlText w:val=""/>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3">
    <w:nsid w:val="3FA718DD"/>
    <w:multiLevelType w:val="singleLevel"/>
    <w:tmpl w:val="9CA25B24"/>
    <w:lvl w:ilvl="0">
      <w:start w:val="1"/>
      <w:numFmt w:val="decimal"/>
      <w:lvlText w:val="%1."/>
      <w:lvlJc w:val="left"/>
      <w:pPr>
        <w:tabs>
          <w:tab w:val="num" w:pos="360"/>
        </w:tabs>
        <w:ind w:left="360" w:hanging="360"/>
      </w:pPr>
      <w:rPr>
        <w:rFonts w:cs="Times New Roman" w:hint="default"/>
        <w:i w:val="0"/>
      </w:rPr>
    </w:lvl>
  </w:abstractNum>
  <w:abstractNum w:abstractNumId="54">
    <w:nsid w:val="408B472F"/>
    <w:multiLevelType w:val="hybridMultilevel"/>
    <w:tmpl w:val="492EE7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41731233"/>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56">
    <w:nsid w:val="41C970C3"/>
    <w:multiLevelType w:val="hybridMultilevel"/>
    <w:tmpl w:val="0D8C049A"/>
    <w:lvl w:ilvl="0" w:tplc="E83860A6">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43A6776D"/>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58">
    <w:nsid w:val="46E747F2"/>
    <w:multiLevelType w:val="hybridMultilevel"/>
    <w:tmpl w:val="84D2050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9">
    <w:nsid w:val="49D36D8E"/>
    <w:multiLevelType w:val="hybridMultilevel"/>
    <w:tmpl w:val="7758C8E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0">
    <w:nsid w:val="4A210F48"/>
    <w:multiLevelType w:val="hybridMultilevel"/>
    <w:tmpl w:val="E42C2EB6"/>
    <w:lvl w:ilvl="0" w:tplc="0419000F">
      <w:start w:val="1"/>
      <w:numFmt w:val="decimal"/>
      <w:lvlText w:val="%1."/>
      <w:lvlJc w:val="left"/>
      <w:pPr>
        <w:ind w:left="434" w:hanging="360"/>
      </w:pPr>
      <w:rPr>
        <w:rFonts w:cs="Times New Roman" w:hint="default"/>
      </w:rPr>
    </w:lvl>
    <w:lvl w:ilvl="1" w:tplc="04190003">
      <w:start w:val="1"/>
      <w:numFmt w:val="bullet"/>
      <w:lvlText w:val="o"/>
      <w:lvlJc w:val="left"/>
      <w:pPr>
        <w:ind w:left="1154" w:hanging="360"/>
      </w:pPr>
      <w:rPr>
        <w:rFonts w:ascii="Courier New" w:hAnsi="Courier New" w:hint="default"/>
      </w:rPr>
    </w:lvl>
    <w:lvl w:ilvl="2" w:tplc="04190005" w:tentative="1">
      <w:start w:val="1"/>
      <w:numFmt w:val="bullet"/>
      <w:lvlText w:val=""/>
      <w:lvlJc w:val="left"/>
      <w:pPr>
        <w:ind w:left="1874" w:hanging="360"/>
      </w:pPr>
      <w:rPr>
        <w:rFonts w:ascii="Wingdings" w:hAnsi="Wingdings" w:hint="default"/>
      </w:rPr>
    </w:lvl>
    <w:lvl w:ilvl="3" w:tplc="04190001" w:tentative="1">
      <w:start w:val="1"/>
      <w:numFmt w:val="bullet"/>
      <w:lvlText w:val=""/>
      <w:lvlJc w:val="left"/>
      <w:pPr>
        <w:ind w:left="2594" w:hanging="360"/>
      </w:pPr>
      <w:rPr>
        <w:rFonts w:ascii="Symbol" w:hAnsi="Symbol" w:hint="default"/>
      </w:rPr>
    </w:lvl>
    <w:lvl w:ilvl="4" w:tplc="04190003" w:tentative="1">
      <w:start w:val="1"/>
      <w:numFmt w:val="bullet"/>
      <w:lvlText w:val="o"/>
      <w:lvlJc w:val="left"/>
      <w:pPr>
        <w:ind w:left="3314" w:hanging="360"/>
      </w:pPr>
      <w:rPr>
        <w:rFonts w:ascii="Courier New" w:hAnsi="Courier New" w:hint="default"/>
      </w:rPr>
    </w:lvl>
    <w:lvl w:ilvl="5" w:tplc="04190005" w:tentative="1">
      <w:start w:val="1"/>
      <w:numFmt w:val="bullet"/>
      <w:lvlText w:val=""/>
      <w:lvlJc w:val="left"/>
      <w:pPr>
        <w:ind w:left="4034" w:hanging="360"/>
      </w:pPr>
      <w:rPr>
        <w:rFonts w:ascii="Wingdings" w:hAnsi="Wingdings" w:hint="default"/>
      </w:rPr>
    </w:lvl>
    <w:lvl w:ilvl="6" w:tplc="04190001" w:tentative="1">
      <w:start w:val="1"/>
      <w:numFmt w:val="bullet"/>
      <w:lvlText w:val=""/>
      <w:lvlJc w:val="left"/>
      <w:pPr>
        <w:ind w:left="4754" w:hanging="360"/>
      </w:pPr>
      <w:rPr>
        <w:rFonts w:ascii="Symbol" w:hAnsi="Symbol" w:hint="default"/>
      </w:rPr>
    </w:lvl>
    <w:lvl w:ilvl="7" w:tplc="04190003" w:tentative="1">
      <w:start w:val="1"/>
      <w:numFmt w:val="bullet"/>
      <w:lvlText w:val="o"/>
      <w:lvlJc w:val="left"/>
      <w:pPr>
        <w:ind w:left="5474" w:hanging="360"/>
      </w:pPr>
      <w:rPr>
        <w:rFonts w:ascii="Courier New" w:hAnsi="Courier New" w:hint="default"/>
      </w:rPr>
    </w:lvl>
    <w:lvl w:ilvl="8" w:tplc="04190005" w:tentative="1">
      <w:start w:val="1"/>
      <w:numFmt w:val="bullet"/>
      <w:lvlText w:val=""/>
      <w:lvlJc w:val="left"/>
      <w:pPr>
        <w:ind w:left="6194" w:hanging="360"/>
      </w:pPr>
      <w:rPr>
        <w:rFonts w:ascii="Wingdings" w:hAnsi="Wingdings" w:hint="default"/>
      </w:rPr>
    </w:lvl>
  </w:abstractNum>
  <w:abstractNum w:abstractNumId="61">
    <w:nsid w:val="4C8D7CB0"/>
    <w:multiLevelType w:val="hybridMultilevel"/>
    <w:tmpl w:val="7F6248A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2">
    <w:nsid w:val="4FC2191C"/>
    <w:multiLevelType w:val="hybridMultilevel"/>
    <w:tmpl w:val="09184B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51DE6D0E"/>
    <w:multiLevelType w:val="hybridMultilevel"/>
    <w:tmpl w:val="DF8691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51DF129D"/>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65">
    <w:nsid w:val="523E522A"/>
    <w:multiLevelType w:val="hybridMultilevel"/>
    <w:tmpl w:val="D7BCC9B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6">
    <w:nsid w:val="52A31019"/>
    <w:multiLevelType w:val="hybridMultilevel"/>
    <w:tmpl w:val="979490D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7">
    <w:nsid w:val="542B374F"/>
    <w:multiLevelType w:val="hybridMultilevel"/>
    <w:tmpl w:val="138AF0A2"/>
    <w:lvl w:ilvl="0" w:tplc="0DEC7B8C">
      <w:start w:val="1"/>
      <w:numFmt w:val="decimal"/>
      <w:lvlText w:val="%1."/>
      <w:lvlJc w:val="left"/>
      <w:pPr>
        <w:ind w:left="1068"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557D6307"/>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69">
    <w:nsid w:val="55C2296D"/>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70">
    <w:nsid w:val="56B05EB8"/>
    <w:multiLevelType w:val="hybridMultilevel"/>
    <w:tmpl w:val="F1F4AE5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1">
    <w:nsid w:val="56CF1121"/>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72">
    <w:nsid w:val="58186832"/>
    <w:multiLevelType w:val="hybridMultilevel"/>
    <w:tmpl w:val="063EE1B2"/>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73">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10309F0"/>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75">
    <w:nsid w:val="654C5510"/>
    <w:multiLevelType w:val="singleLevel"/>
    <w:tmpl w:val="9CA25B24"/>
    <w:lvl w:ilvl="0">
      <w:start w:val="1"/>
      <w:numFmt w:val="decimal"/>
      <w:lvlText w:val="%1."/>
      <w:lvlJc w:val="left"/>
      <w:pPr>
        <w:tabs>
          <w:tab w:val="num" w:pos="360"/>
        </w:tabs>
        <w:ind w:left="360" w:hanging="360"/>
      </w:pPr>
      <w:rPr>
        <w:rFonts w:cs="Times New Roman" w:hint="default"/>
        <w:i w:val="0"/>
      </w:rPr>
    </w:lvl>
  </w:abstractNum>
  <w:abstractNum w:abstractNumId="76">
    <w:nsid w:val="659B45CF"/>
    <w:multiLevelType w:val="hybridMultilevel"/>
    <w:tmpl w:val="CE5C1650"/>
    <w:lvl w:ilvl="0" w:tplc="0419000D">
      <w:start w:val="1"/>
      <w:numFmt w:val="bullet"/>
      <w:lvlText w:val=""/>
      <w:lvlJc w:val="left"/>
      <w:pPr>
        <w:tabs>
          <w:tab w:val="num" w:pos="360"/>
        </w:tabs>
        <w:ind w:left="360" w:hanging="360"/>
      </w:pPr>
      <w:rPr>
        <w:rFonts w:ascii="Wingdings" w:hAnsi="Wingdings"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681533FF"/>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78">
    <w:nsid w:val="68BA7D41"/>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79">
    <w:nsid w:val="6AEA4EAC"/>
    <w:multiLevelType w:val="hybridMultilevel"/>
    <w:tmpl w:val="6CAA2528"/>
    <w:lvl w:ilvl="0" w:tplc="0419000F">
      <w:start w:val="1"/>
      <w:numFmt w:val="decimal"/>
      <w:lvlText w:val="%1."/>
      <w:lvlJc w:val="left"/>
      <w:pPr>
        <w:ind w:left="360" w:hanging="360"/>
      </w:pPr>
      <w:rPr>
        <w:rFonts w:cs="Times New Roman"/>
      </w:rPr>
    </w:lvl>
    <w:lvl w:ilvl="1" w:tplc="C484A2B4">
      <w:start w:val="1"/>
      <w:numFmt w:val="decimal"/>
      <w:lvlText w:val="%2."/>
      <w:lvlJc w:val="left"/>
      <w:pPr>
        <w:ind w:left="1560" w:hanging="840"/>
      </w:pPr>
      <w:rPr>
        <w:rFonts w:cs="Times New Roman"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0">
    <w:nsid w:val="6BE8643E"/>
    <w:multiLevelType w:val="hybridMultilevel"/>
    <w:tmpl w:val="D34240EC"/>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1">
    <w:nsid w:val="6D46652D"/>
    <w:multiLevelType w:val="hybridMultilevel"/>
    <w:tmpl w:val="64D23B3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82">
    <w:nsid w:val="6D9707FF"/>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83">
    <w:nsid w:val="70815A89"/>
    <w:multiLevelType w:val="hybridMultilevel"/>
    <w:tmpl w:val="191E01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71AC3609"/>
    <w:multiLevelType w:val="hybridMultilevel"/>
    <w:tmpl w:val="572A37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7278279C"/>
    <w:multiLevelType w:val="singleLevel"/>
    <w:tmpl w:val="DF3A5FF2"/>
    <w:lvl w:ilvl="0">
      <w:start w:val="1"/>
      <w:numFmt w:val="decimal"/>
      <w:lvlText w:val="%1."/>
      <w:lvlJc w:val="left"/>
      <w:pPr>
        <w:tabs>
          <w:tab w:val="num" w:pos="1080"/>
        </w:tabs>
        <w:ind w:left="1080" w:hanging="360"/>
      </w:pPr>
      <w:rPr>
        <w:rFonts w:cs="Times New Roman" w:hint="default"/>
      </w:rPr>
    </w:lvl>
  </w:abstractNum>
  <w:abstractNum w:abstractNumId="86">
    <w:nsid w:val="741C17C3"/>
    <w:multiLevelType w:val="hybridMultilevel"/>
    <w:tmpl w:val="9D9CF6AA"/>
    <w:lvl w:ilvl="0" w:tplc="B9544F7E">
      <w:numFmt w:val="none"/>
      <w:lvlText w:val=""/>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7">
    <w:nsid w:val="747E665A"/>
    <w:multiLevelType w:val="hybridMultilevel"/>
    <w:tmpl w:val="B92A189A"/>
    <w:lvl w:ilvl="0" w:tplc="E83860A6">
      <w:start w:val="1"/>
      <w:numFmt w:val="decimal"/>
      <w:lvlText w:val="%1."/>
      <w:lvlJc w:val="left"/>
      <w:pPr>
        <w:ind w:left="360" w:hanging="360"/>
      </w:pPr>
      <w:rPr>
        <w:rFonts w:cs="Times New Roman"/>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8">
    <w:nsid w:val="7A402B00"/>
    <w:multiLevelType w:val="hybridMultilevel"/>
    <w:tmpl w:val="968AD774"/>
    <w:lvl w:ilvl="0" w:tplc="E83860A6">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7AC81BF5"/>
    <w:multiLevelType w:val="hybridMultilevel"/>
    <w:tmpl w:val="8494877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0">
    <w:nsid w:val="7CFB73E6"/>
    <w:multiLevelType w:val="hybridMultilevel"/>
    <w:tmpl w:val="1422DC5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1">
    <w:nsid w:val="7EAE23DF"/>
    <w:multiLevelType w:val="hybridMultilevel"/>
    <w:tmpl w:val="C248F1DA"/>
    <w:lvl w:ilvl="0" w:tplc="1D2C94A2">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2">
    <w:nsid w:val="7F081717"/>
    <w:multiLevelType w:val="hybridMultilevel"/>
    <w:tmpl w:val="DFA09BD4"/>
    <w:lvl w:ilvl="0" w:tplc="B9544F7E">
      <w:numFmt w:val="none"/>
      <w:lvlText w:val=""/>
      <w:lvlJc w:val="left"/>
      <w:pPr>
        <w:ind w:left="360" w:hanging="360"/>
      </w:pPr>
      <w:rPr>
        <w:rFonts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7F1A68C7"/>
    <w:multiLevelType w:val="hybridMultilevel"/>
    <w:tmpl w:val="AF48F8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7F275C32"/>
    <w:multiLevelType w:val="hybridMultilevel"/>
    <w:tmpl w:val="6CFC98A8"/>
    <w:lvl w:ilvl="0" w:tplc="B9544F7E">
      <w:numFmt w:val="none"/>
      <w:lvlText w:val=""/>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5">
    <w:nsid w:val="7FE07D3C"/>
    <w:multiLevelType w:val="hybridMultilevel"/>
    <w:tmpl w:val="6950B4A2"/>
    <w:lvl w:ilvl="0" w:tplc="B9544F7E">
      <w:numFmt w:val="none"/>
      <w:lvlText w:val=""/>
      <w:lvlJc w:val="left"/>
      <w:pPr>
        <w:ind w:left="360" w:hanging="360"/>
      </w:pPr>
      <w:rPr>
        <w:rFonts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83"/>
  </w:num>
  <w:num w:numId="2">
    <w:abstractNumId w:val="75"/>
  </w:num>
  <w:num w:numId="3">
    <w:abstractNumId w:val="8"/>
  </w:num>
  <w:num w:numId="4">
    <w:abstractNumId w:val="55"/>
  </w:num>
  <w:num w:numId="5">
    <w:abstractNumId w:val="69"/>
  </w:num>
  <w:num w:numId="6">
    <w:abstractNumId w:val="82"/>
  </w:num>
  <w:num w:numId="7">
    <w:abstractNumId w:val="78"/>
  </w:num>
  <w:num w:numId="8">
    <w:abstractNumId w:val="3"/>
  </w:num>
  <w:num w:numId="9">
    <w:abstractNumId w:val="71"/>
  </w:num>
  <w:num w:numId="10">
    <w:abstractNumId w:val="57"/>
  </w:num>
  <w:num w:numId="11">
    <w:abstractNumId w:val="64"/>
  </w:num>
  <w:num w:numId="12">
    <w:abstractNumId w:val="68"/>
  </w:num>
  <w:num w:numId="13">
    <w:abstractNumId w:val="43"/>
    <w:lvlOverride w:ilvl="0">
      <w:startOverride w:val="1"/>
    </w:lvlOverride>
  </w:num>
  <w:num w:numId="14">
    <w:abstractNumId w:val="19"/>
    <w:lvlOverride w:ilvl="0">
      <w:startOverride w:val="1"/>
    </w:lvlOverride>
  </w:num>
  <w:num w:numId="15">
    <w:abstractNumId w:val="48"/>
  </w:num>
  <w:num w:numId="16">
    <w:abstractNumId w:val="12"/>
  </w:num>
  <w:num w:numId="17">
    <w:abstractNumId w:val="51"/>
  </w:num>
  <w:num w:numId="18">
    <w:abstractNumId w:val="28"/>
  </w:num>
  <w:num w:numId="19">
    <w:abstractNumId w:val="61"/>
  </w:num>
  <w:num w:numId="20">
    <w:abstractNumId w:val="45"/>
  </w:num>
  <w:num w:numId="21">
    <w:abstractNumId w:val="67"/>
  </w:num>
  <w:num w:numId="22">
    <w:abstractNumId w:val="89"/>
  </w:num>
  <w:num w:numId="23">
    <w:abstractNumId w:val="27"/>
  </w:num>
  <w:num w:numId="24">
    <w:abstractNumId w:val="17"/>
  </w:num>
  <w:num w:numId="25">
    <w:abstractNumId w:val="34"/>
  </w:num>
  <w:num w:numId="26">
    <w:abstractNumId w:val="90"/>
  </w:num>
  <w:num w:numId="27">
    <w:abstractNumId w:val="25"/>
  </w:num>
  <w:num w:numId="28">
    <w:abstractNumId w:val="58"/>
  </w:num>
  <w:num w:numId="29">
    <w:abstractNumId w:val="70"/>
  </w:num>
  <w:num w:numId="30">
    <w:abstractNumId w:val="59"/>
  </w:num>
  <w:num w:numId="31">
    <w:abstractNumId w:val="46"/>
  </w:num>
  <w:num w:numId="32">
    <w:abstractNumId w:val="42"/>
  </w:num>
  <w:num w:numId="33">
    <w:abstractNumId w:val="81"/>
  </w:num>
  <w:num w:numId="34">
    <w:abstractNumId w:val="33"/>
  </w:num>
  <w:num w:numId="35">
    <w:abstractNumId w:val="50"/>
  </w:num>
  <w:num w:numId="36">
    <w:abstractNumId w:val="79"/>
  </w:num>
  <w:num w:numId="37">
    <w:abstractNumId w:val="36"/>
  </w:num>
  <w:num w:numId="38">
    <w:abstractNumId w:val="9"/>
  </w:num>
  <w:num w:numId="39">
    <w:abstractNumId w:val="56"/>
  </w:num>
  <w:num w:numId="40">
    <w:abstractNumId w:val="44"/>
  </w:num>
  <w:num w:numId="41">
    <w:abstractNumId w:val="87"/>
  </w:num>
  <w:num w:numId="42">
    <w:abstractNumId w:val="88"/>
  </w:num>
  <w:num w:numId="43">
    <w:abstractNumId w:val="16"/>
  </w:num>
  <w:num w:numId="44">
    <w:abstractNumId w:val="62"/>
  </w:num>
  <w:num w:numId="45">
    <w:abstractNumId w:val="60"/>
  </w:num>
  <w:num w:numId="46">
    <w:abstractNumId w:val="13"/>
  </w:num>
  <w:num w:numId="47">
    <w:abstractNumId w:val="54"/>
  </w:num>
  <w:num w:numId="48">
    <w:abstractNumId w:val="21"/>
  </w:num>
  <w:num w:numId="49">
    <w:abstractNumId w:val="37"/>
  </w:num>
  <w:num w:numId="50">
    <w:abstractNumId w:val="65"/>
  </w:num>
  <w:num w:numId="51">
    <w:abstractNumId w:val="35"/>
  </w:num>
  <w:num w:numId="52">
    <w:abstractNumId w:val="5"/>
  </w:num>
  <w:num w:numId="53">
    <w:abstractNumId w:val="92"/>
  </w:num>
  <w:num w:numId="54">
    <w:abstractNumId w:val="11"/>
  </w:num>
  <w:num w:numId="55">
    <w:abstractNumId w:val="86"/>
  </w:num>
  <w:num w:numId="56">
    <w:abstractNumId w:val="24"/>
  </w:num>
  <w:num w:numId="57">
    <w:abstractNumId w:val="94"/>
  </w:num>
  <w:num w:numId="58">
    <w:abstractNumId w:val="40"/>
  </w:num>
  <w:num w:numId="59">
    <w:abstractNumId w:val="41"/>
  </w:num>
  <w:num w:numId="60">
    <w:abstractNumId w:val="52"/>
  </w:num>
  <w:num w:numId="61">
    <w:abstractNumId w:val="95"/>
  </w:num>
  <w:num w:numId="62">
    <w:abstractNumId w:val="6"/>
  </w:num>
  <w:num w:numId="63">
    <w:abstractNumId w:val="80"/>
  </w:num>
  <w:num w:numId="64">
    <w:abstractNumId w:val="76"/>
  </w:num>
  <w:num w:numId="65">
    <w:abstractNumId w:val="38"/>
  </w:num>
  <w:num w:numId="66">
    <w:abstractNumId w:val="7"/>
  </w:num>
  <w:num w:numId="6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1"/>
  </w:num>
  <w:num w:numId="69">
    <w:abstractNumId w:val="93"/>
  </w:num>
  <w:num w:numId="70">
    <w:abstractNumId w:val="2"/>
  </w:num>
  <w:num w:numId="71">
    <w:abstractNumId w:val="74"/>
  </w:num>
  <w:num w:numId="72">
    <w:abstractNumId w:val="77"/>
  </w:num>
  <w:num w:numId="73">
    <w:abstractNumId w:val="85"/>
  </w:num>
  <w:num w:numId="74">
    <w:abstractNumId w:val="49"/>
  </w:num>
  <w:num w:numId="75">
    <w:abstractNumId w:val="26"/>
  </w:num>
  <w:num w:numId="76">
    <w:abstractNumId w:val="39"/>
  </w:num>
  <w:num w:numId="77">
    <w:abstractNumId w:val="91"/>
  </w:num>
  <w:num w:numId="78">
    <w:abstractNumId w:val="0"/>
  </w:num>
  <w:num w:numId="79">
    <w:abstractNumId w:val="10"/>
  </w:num>
  <w:num w:numId="80">
    <w:abstractNumId w:val="29"/>
  </w:num>
  <w:num w:numId="81">
    <w:abstractNumId w:val="23"/>
  </w:num>
  <w:num w:numId="82">
    <w:abstractNumId w:val="73"/>
  </w:num>
  <w:num w:numId="83">
    <w:abstractNumId w:val="30"/>
  </w:num>
  <w:num w:numId="84">
    <w:abstractNumId w:val="63"/>
  </w:num>
  <w:num w:numId="85">
    <w:abstractNumId w:val="84"/>
  </w:num>
  <w:num w:numId="86">
    <w:abstractNumId w:val="14"/>
  </w:num>
  <w:num w:numId="87">
    <w:abstractNumId w:val="1"/>
  </w:num>
  <w:num w:numId="88">
    <w:abstractNumId w:val="22"/>
  </w:num>
  <w:num w:numId="89">
    <w:abstractNumId w:val="15"/>
  </w:num>
  <w:num w:numId="90">
    <w:abstractNumId w:val="20"/>
  </w:num>
  <w:num w:numId="91">
    <w:abstractNumId w:val="47"/>
  </w:num>
  <w:num w:numId="92">
    <w:abstractNumId w:val="4"/>
  </w:num>
  <w:num w:numId="93">
    <w:abstractNumId w:val="32"/>
  </w:num>
  <w:num w:numId="94">
    <w:abstractNumId w:val="66"/>
  </w:num>
  <w:num w:numId="95">
    <w:abstractNumId w:val="53"/>
  </w:num>
  <w:num w:numId="96">
    <w:abstractNumId w:val="18"/>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0CBC"/>
    <w:rsid w:val="0000450D"/>
    <w:rsid w:val="000053AB"/>
    <w:rsid w:val="000438C6"/>
    <w:rsid w:val="000C4D51"/>
    <w:rsid w:val="000F4CA8"/>
    <w:rsid w:val="001A1EE2"/>
    <w:rsid w:val="001C4763"/>
    <w:rsid w:val="0022606F"/>
    <w:rsid w:val="00256CB8"/>
    <w:rsid w:val="00271262"/>
    <w:rsid w:val="00307414"/>
    <w:rsid w:val="00315EEA"/>
    <w:rsid w:val="0032273C"/>
    <w:rsid w:val="00324262"/>
    <w:rsid w:val="003353F3"/>
    <w:rsid w:val="003649EF"/>
    <w:rsid w:val="003901D1"/>
    <w:rsid w:val="003C7B57"/>
    <w:rsid w:val="003D30DF"/>
    <w:rsid w:val="003F253B"/>
    <w:rsid w:val="00447B17"/>
    <w:rsid w:val="00456C01"/>
    <w:rsid w:val="004570C8"/>
    <w:rsid w:val="0047349B"/>
    <w:rsid w:val="004810BF"/>
    <w:rsid w:val="004B0CBC"/>
    <w:rsid w:val="005277F1"/>
    <w:rsid w:val="00565AF0"/>
    <w:rsid w:val="00565C56"/>
    <w:rsid w:val="00570FDA"/>
    <w:rsid w:val="00581652"/>
    <w:rsid w:val="005A6B80"/>
    <w:rsid w:val="005C7DCF"/>
    <w:rsid w:val="005D4AB8"/>
    <w:rsid w:val="00642192"/>
    <w:rsid w:val="006545B1"/>
    <w:rsid w:val="00661668"/>
    <w:rsid w:val="00681A14"/>
    <w:rsid w:val="006B4320"/>
    <w:rsid w:val="006C6CDB"/>
    <w:rsid w:val="00704566"/>
    <w:rsid w:val="00740C13"/>
    <w:rsid w:val="00745DC1"/>
    <w:rsid w:val="00750B03"/>
    <w:rsid w:val="007726EA"/>
    <w:rsid w:val="0078062B"/>
    <w:rsid w:val="007F4A2F"/>
    <w:rsid w:val="00821992"/>
    <w:rsid w:val="008671AA"/>
    <w:rsid w:val="008905FF"/>
    <w:rsid w:val="008948A5"/>
    <w:rsid w:val="008A3528"/>
    <w:rsid w:val="008D3390"/>
    <w:rsid w:val="008F5150"/>
    <w:rsid w:val="00957C13"/>
    <w:rsid w:val="00984BF8"/>
    <w:rsid w:val="009905B2"/>
    <w:rsid w:val="009A28D2"/>
    <w:rsid w:val="009A43B1"/>
    <w:rsid w:val="009C7767"/>
    <w:rsid w:val="00A068C4"/>
    <w:rsid w:val="00A12EB7"/>
    <w:rsid w:val="00A17889"/>
    <w:rsid w:val="00A22C54"/>
    <w:rsid w:val="00A27172"/>
    <w:rsid w:val="00A37FFC"/>
    <w:rsid w:val="00A72897"/>
    <w:rsid w:val="00A815CB"/>
    <w:rsid w:val="00A926B8"/>
    <w:rsid w:val="00B81A6D"/>
    <w:rsid w:val="00B92B58"/>
    <w:rsid w:val="00BA4050"/>
    <w:rsid w:val="00BA5168"/>
    <w:rsid w:val="00BC37E6"/>
    <w:rsid w:val="00BE49D3"/>
    <w:rsid w:val="00BE732D"/>
    <w:rsid w:val="00C10B04"/>
    <w:rsid w:val="00C15DF5"/>
    <w:rsid w:val="00C24957"/>
    <w:rsid w:val="00C34C9C"/>
    <w:rsid w:val="00C629DB"/>
    <w:rsid w:val="00C9037C"/>
    <w:rsid w:val="00CB671C"/>
    <w:rsid w:val="00CC7FD7"/>
    <w:rsid w:val="00D045B4"/>
    <w:rsid w:val="00D45F03"/>
    <w:rsid w:val="00DB56E9"/>
    <w:rsid w:val="00DC3633"/>
    <w:rsid w:val="00E224B8"/>
    <w:rsid w:val="00E22703"/>
    <w:rsid w:val="00E246CE"/>
    <w:rsid w:val="00E26534"/>
    <w:rsid w:val="00E821CE"/>
    <w:rsid w:val="00E93A9E"/>
    <w:rsid w:val="00EB1777"/>
    <w:rsid w:val="00EF0E94"/>
    <w:rsid w:val="00EF201C"/>
    <w:rsid w:val="00EF6352"/>
    <w:rsid w:val="00F80445"/>
    <w:rsid w:val="00FA6B35"/>
    <w:rsid w:val="00FA79AA"/>
    <w:rsid w:val="00FD658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CBC"/>
    <w:pPr>
      <w:widowControl w:val="0"/>
      <w:autoSpaceDE w:val="0"/>
      <w:autoSpaceDN w:val="0"/>
      <w:adjustRightInd w:val="0"/>
      <w:ind w:firstLine="567"/>
      <w:jc w:val="both"/>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4B0CBC"/>
    <w:pPr>
      <w:keepNext/>
      <w:autoSpaceDE/>
      <w:autoSpaceDN/>
      <w:adjustRightInd/>
      <w:spacing w:before="240" w:after="120"/>
      <w:ind w:left="567" w:firstLine="0"/>
      <w:outlineLvl w:val="0"/>
    </w:pPr>
    <w:rPr>
      <w:b/>
      <w:iCs/>
      <w:szCs w:val="20"/>
    </w:rPr>
  </w:style>
  <w:style w:type="paragraph" w:styleId="Heading2">
    <w:name w:val="heading 2"/>
    <w:basedOn w:val="Normal"/>
    <w:next w:val="Normal"/>
    <w:link w:val="Heading2Char"/>
    <w:uiPriority w:val="99"/>
    <w:qFormat/>
    <w:rsid w:val="004B0CBC"/>
    <w:pPr>
      <w:keepNext/>
      <w:autoSpaceDE/>
      <w:autoSpaceDN/>
      <w:adjustRightInd/>
      <w:ind w:firstLine="400"/>
      <w:outlineLvl w:val="1"/>
    </w:pPr>
    <w:rPr>
      <w:b/>
      <w:bCs/>
      <w:i/>
      <w:szCs w:val="20"/>
    </w:rPr>
  </w:style>
  <w:style w:type="paragraph" w:styleId="Heading3">
    <w:name w:val="heading 3"/>
    <w:basedOn w:val="Normal"/>
    <w:next w:val="Normal"/>
    <w:link w:val="Heading3Char"/>
    <w:uiPriority w:val="99"/>
    <w:qFormat/>
    <w:rsid w:val="004B0CBC"/>
    <w:pPr>
      <w:keepNext/>
      <w:keepLines/>
      <w:spacing w:before="200"/>
      <w:outlineLvl w:val="2"/>
    </w:pPr>
    <w:rPr>
      <w:rFonts w:ascii="Cambria" w:hAnsi="Cambria"/>
      <w:b/>
      <w:bCs/>
      <w:color w:val="4F81BD"/>
    </w:rPr>
  </w:style>
  <w:style w:type="paragraph" w:styleId="Heading6">
    <w:name w:val="heading 6"/>
    <w:basedOn w:val="Normal"/>
    <w:next w:val="Normal"/>
    <w:link w:val="Heading6Char"/>
    <w:uiPriority w:val="99"/>
    <w:qFormat/>
    <w:rsid w:val="004B0CBC"/>
    <w:pPr>
      <w:keepNext/>
      <w:keepLines/>
      <w:spacing w:before="200"/>
      <w:outlineLvl w:val="5"/>
    </w:pPr>
    <w:rPr>
      <w:rFonts w:ascii="Cambria" w:hAnsi="Cambria"/>
      <w:i/>
      <w:iCs/>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B0CBC"/>
    <w:rPr>
      <w:rFonts w:ascii="Times New Roman" w:hAnsi="Times New Roman" w:cs="Times New Roman"/>
      <w:b/>
      <w:iCs/>
      <w:sz w:val="20"/>
      <w:szCs w:val="20"/>
      <w:lang w:eastAsia="ru-RU"/>
    </w:rPr>
  </w:style>
  <w:style w:type="character" w:customStyle="1" w:styleId="Heading2Char">
    <w:name w:val="Heading 2 Char"/>
    <w:basedOn w:val="DefaultParagraphFont"/>
    <w:link w:val="Heading2"/>
    <w:uiPriority w:val="99"/>
    <w:locked/>
    <w:rsid w:val="004B0CBC"/>
    <w:rPr>
      <w:rFonts w:ascii="Times New Roman" w:hAnsi="Times New Roman" w:cs="Times New Roman"/>
      <w:b/>
      <w:bCs/>
      <w:i/>
      <w:sz w:val="20"/>
      <w:szCs w:val="20"/>
      <w:lang w:eastAsia="ru-RU"/>
    </w:rPr>
  </w:style>
  <w:style w:type="character" w:customStyle="1" w:styleId="Heading3Char">
    <w:name w:val="Heading 3 Char"/>
    <w:basedOn w:val="DefaultParagraphFont"/>
    <w:link w:val="Heading3"/>
    <w:uiPriority w:val="99"/>
    <w:semiHidden/>
    <w:locked/>
    <w:rsid w:val="004B0CBC"/>
    <w:rPr>
      <w:rFonts w:ascii="Cambria" w:hAnsi="Cambria" w:cs="Times New Roman"/>
      <w:b/>
      <w:bCs/>
      <w:color w:val="4F81BD"/>
      <w:sz w:val="24"/>
      <w:szCs w:val="24"/>
      <w:lang w:eastAsia="ru-RU"/>
    </w:rPr>
  </w:style>
  <w:style w:type="character" w:customStyle="1" w:styleId="Heading6Char">
    <w:name w:val="Heading 6 Char"/>
    <w:basedOn w:val="DefaultParagraphFont"/>
    <w:link w:val="Heading6"/>
    <w:uiPriority w:val="99"/>
    <w:semiHidden/>
    <w:locked/>
    <w:rsid w:val="004B0CBC"/>
    <w:rPr>
      <w:rFonts w:ascii="Cambria" w:hAnsi="Cambria" w:cs="Times New Roman"/>
      <w:i/>
      <w:iCs/>
      <w:color w:val="243F60"/>
      <w:sz w:val="24"/>
      <w:szCs w:val="24"/>
      <w:lang w:eastAsia="ru-RU"/>
    </w:rPr>
  </w:style>
  <w:style w:type="paragraph" w:customStyle="1" w:styleId="Style1">
    <w:name w:val="Style1"/>
    <w:basedOn w:val="Normal"/>
    <w:uiPriority w:val="99"/>
    <w:rsid w:val="004B0CBC"/>
  </w:style>
  <w:style w:type="paragraph" w:customStyle="1" w:styleId="Style2">
    <w:name w:val="Style2"/>
    <w:basedOn w:val="Normal"/>
    <w:uiPriority w:val="99"/>
    <w:rsid w:val="004B0CBC"/>
  </w:style>
  <w:style w:type="paragraph" w:customStyle="1" w:styleId="Style3">
    <w:name w:val="Style3"/>
    <w:basedOn w:val="Normal"/>
    <w:uiPriority w:val="99"/>
    <w:rsid w:val="004B0CBC"/>
  </w:style>
  <w:style w:type="paragraph" w:customStyle="1" w:styleId="Style4">
    <w:name w:val="Style4"/>
    <w:basedOn w:val="Normal"/>
    <w:uiPriority w:val="99"/>
    <w:rsid w:val="004B0CBC"/>
  </w:style>
  <w:style w:type="paragraph" w:customStyle="1" w:styleId="Style5">
    <w:name w:val="Style5"/>
    <w:basedOn w:val="Normal"/>
    <w:uiPriority w:val="99"/>
    <w:rsid w:val="004B0CBC"/>
  </w:style>
  <w:style w:type="paragraph" w:customStyle="1" w:styleId="Style6">
    <w:name w:val="Style6"/>
    <w:basedOn w:val="Normal"/>
    <w:uiPriority w:val="99"/>
    <w:rsid w:val="004B0CBC"/>
  </w:style>
  <w:style w:type="paragraph" w:customStyle="1" w:styleId="Style7">
    <w:name w:val="Style7"/>
    <w:basedOn w:val="Normal"/>
    <w:uiPriority w:val="99"/>
    <w:rsid w:val="004B0CBC"/>
  </w:style>
  <w:style w:type="paragraph" w:customStyle="1" w:styleId="Style8">
    <w:name w:val="Style8"/>
    <w:basedOn w:val="Normal"/>
    <w:uiPriority w:val="99"/>
    <w:rsid w:val="004B0CBC"/>
  </w:style>
  <w:style w:type="character" w:customStyle="1" w:styleId="FontStyle11">
    <w:name w:val="Font Style11"/>
    <w:basedOn w:val="DefaultParagraphFont"/>
    <w:uiPriority w:val="99"/>
    <w:rsid w:val="004B0CBC"/>
    <w:rPr>
      <w:rFonts w:ascii="Times New Roman" w:hAnsi="Times New Roman" w:cs="Times New Roman"/>
      <w:sz w:val="10"/>
      <w:szCs w:val="10"/>
    </w:rPr>
  </w:style>
  <w:style w:type="character" w:customStyle="1" w:styleId="FontStyle12">
    <w:name w:val="Font Style12"/>
    <w:basedOn w:val="DefaultParagraphFont"/>
    <w:uiPriority w:val="99"/>
    <w:rsid w:val="004B0CBC"/>
    <w:rPr>
      <w:rFonts w:ascii="Georgia" w:hAnsi="Georgia" w:cs="Georgia"/>
      <w:b/>
      <w:bCs/>
      <w:sz w:val="12"/>
      <w:szCs w:val="12"/>
    </w:rPr>
  </w:style>
  <w:style w:type="character" w:customStyle="1" w:styleId="FontStyle13">
    <w:name w:val="Font Style13"/>
    <w:basedOn w:val="DefaultParagraphFont"/>
    <w:uiPriority w:val="99"/>
    <w:rsid w:val="004B0CBC"/>
    <w:rPr>
      <w:rFonts w:ascii="Times New Roman" w:hAnsi="Times New Roman" w:cs="Times New Roman"/>
      <w:b/>
      <w:bCs/>
      <w:sz w:val="12"/>
      <w:szCs w:val="12"/>
    </w:rPr>
  </w:style>
  <w:style w:type="character" w:customStyle="1" w:styleId="FontStyle14">
    <w:name w:val="Font Style14"/>
    <w:basedOn w:val="DefaultParagraphFont"/>
    <w:uiPriority w:val="99"/>
    <w:rsid w:val="004B0CBC"/>
    <w:rPr>
      <w:rFonts w:ascii="Times New Roman" w:hAnsi="Times New Roman" w:cs="Times New Roman"/>
      <w:b/>
      <w:bCs/>
      <w:sz w:val="14"/>
      <w:szCs w:val="14"/>
    </w:rPr>
  </w:style>
  <w:style w:type="character" w:customStyle="1" w:styleId="FontStyle15">
    <w:name w:val="Font Style15"/>
    <w:basedOn w:val="DefaultParagraphFont"/>
    <w:uiPriority w:val="99"/>
    <w:rsid w:val="004B0CBC"/>
    <w:rPr>
      <w:rFonts w:ascii="Times New Roman" w:hAnsi="Times New Roman" w:cs="Times New Roman"/>
      <w:b/>
      <w:bCs/>
      <w:sz w:val="18"/>
      <w:szCs w:val="18"/>
    </w:rPr>
  </w:style>
  <w:style w:type="character" w:customStyle="1" w:styleId="FontStyle16">
    <w:name w:val="Font Style16"/>
    <w:basedOn w:val="DefaultParagraphFont"/>
    <w:uiPriority w:val="99"/>
    <w:rsid w:val="004B0CBC"/>
    <w:rPr>
      <w:rFonts w:ascii="Times New Roman" w:hAnsi="Times New Roman" w:cs="Times New Roman"/>
      <w:b/>
      <w:bCs/>
      <w:sz w:val="16"/>
      <w:szCs w:val="16"/>
    </w:rPr>
  </w:style>
  <w:style w:type="character" w:customStyle="1" w:styleId="FontStyle17">
    <w:name w:val="Font Style17"/>
    <w:basedOn w:val="DefaultParagraphFont"/>
    <w:uiPriority w:val="99"/>
    <w:rsid w:val="004B0CBC"/>
    <w:rPr>
      <w:rFonts w:ascii="Times New Roman" w:hAnsi="Times New Roman" w:cs="Times New Roman"/>
      <w:b/>
      <w:bCs/>
      <w:sz w:val="16"/>
      <w:szCs w:val="16"/>
    </w:rPr>
  </w:style>
  <w:style w:type="character" w:customStyle="1" w:styleId="FontStyle18">
    <w:name w:val="Font Style18"/>
    <w:basedOn w:val="DefaultParagraphFont"/>
    <w:uiPriority w:val="99"/>
    <w:rsid w:val="004B0CBC"/>
    <w:rPr>
      <w:rFonts w:ascii="Times New Roman" w:hAnsi="Times New Roman" w:cs="Times New Roman"/>
      <w:b/>
      <w:bCs/>
      <w:sz w:val="10"/>
      <w:szCs w:val="10"/>
    </w:rPr>
  </w:style>
  <w:style w:type="character" w:customStyle="1" w:styleId="FontStyle19">
    <w:name w:val="Font Style19"/>
    <w:basedOn w:val="DefaultParagraphFont"/>
    <w:uiPriority w:val="99"/>
    <w:rsid w:val="004B0CBC"/>
    <w:rPr>
      <w:rFonts w:ascii="Times New Roman" w:hAnsi="Times New Roman" w:cs="Times New Roman"/>
      <w:i/>
      <w:iCs/>
      <w:sz w:val="12"/>
      <w:szCs w:val="12"/>
    </w:rPr>
  </w:style>
  <w:style w:type="character" w:customStyle="1" w:styleId="FontStyle20">
    <w:name w:val="Font Style20"/>
    <w:basedOn w:val="DefaultParagraphFont"/>
    <w:uiPriority w:val="99"/>
    <w:rsid w:val="004B0CBC"/>
    <w:rPr>
      <w:rFonts w:ascii="Georgia" w:hAnsi="Georgia" w:cs="Georgia"/>
      <w:sz w:val="12"/>
      <w:szCs w:val="12"/>
    </w:rPr>
  </w:style>
  <w:style w:type="character" w:customStyle="1" w:styleId="FontStyle21">
    <w:name w:val="Font Style21"/>
    <w:basedOn w:val="DefaultParagraphFont"/>
    <w:uiPriority w:val="99"/>
    <w:rsid w:val="004B0CBC"/>
    <w:rPr>
      <w:rFonts w:ascii="Times New Roman" w:hAnsi="Times New Roman" w:cs="Times New Roman"/>
      <w:sz w:val="12"/>
      <w:szCs w:val="12"/>
    </w:rPr>
  </w:style>
  <w:style w:type="character" w:customStyle="1" w:styleId="FontStyle22">
    <w:name w:val="Font Style22"/>
    <w:basedOn w:val="DefaultParagraphFont"/>
    <w:uiPriority w:val="99"/>
    <w:rsid w:val="004B0CBC"/>
    <w:rPr>
      <w:rFonts w:ascii="Times New Roman" w:hAnsi="Times New Roman" w:cs="Times New Roman"/>
      <w:sz w:val="20"/>
      <w:szCs w:val="20"/>
    </w:rPr>
  </w:style>
  <w:style w:type="character" w:customStyle="1" w:styleId="FontStyle23">
    <w:name w:val="Font Style23"/>
    <w:basedOn w:val="DefaultParagraphFont"/>
    <w:uiPriority w:val="99"/>
    <w:rsid w:val="004B0CBC"/>
    <w:rPr>
      <w:rFonts w:ascii="Times New Roman" w:hAnsi="Times New Roman" w:cs="Times New Roman"/>
      <w:b/>
      <w:bCs/>
      <w:sz w:val="12"/>
      <w:szCs w:val="12"/>
    </w:rPr>
  </w:style>
  <w:style w:type="character" w:customStyle="1" w:styleId="FontStyle24">
    <w:name w:val="Font Style24"/>
    <w:basedOn w:val="DefaultParagraphFont"/>
    <w:uiPriority w:val="99"/>
    <w:rsid w:val="004B0CBC"/>
    <w:rPr>
      <w:rFonts w:ascii="Times New Roman" w:hAnsi="Times New Roman" w:cs="Times New Roman"/>
      <w:b/>
      <w:bCs/>
      <w:sz w:val="10"/>
      <w:szCs w:val="10"/>
    </w:rPr>
  </w:style>
  <w:style w:type="character" w:customStyle="1" w:styleId="FontStyle25">
    <w:name w:val="Font Style25"/>
    <w:basedOn w:val="DefaultParagraphFont"/>
    <w:uiPriority w:val="99"/>
    <w:rsid w:val="004B0CBC"/>
    <w:rPr>
      <w:rFonts w:ascii="Times New Roman" w:hAnsi="Times New Roman" w:cs="Times New Roman"/>
      <w:i/>
      <w:iCs/>
      <w:sz w:val="12"/>
      <w:szCs w:val="12"/>
    </w:rPr>
  </w:style>
  <w:style w:type="paragraph" w:customStyle="1" w:styleId="Style9">
    <w:name w:val="Style9"/>
    <w:basedOn w:val="Normal"/>
    <w:uiPriority w:val="99"/>
    <w:rsid w:val="004B0CBC"/>
  </w:style>
  <w:style w:type="paragraph" w:customStyle="1" w:styleId="Style10">
    <w:name w:val="Style10"/>
    <w:basedOn w:val="Normal"/>
    <w:uiPriority w:val="99"/>
    <w:rsid w:val="004B0CBC"/>
  </w:style>
  <w:style w:type="paragraph" w:customStyle="1" w:styleId="Style11">
    <w:name w:val="Style11"/>
    <w:basedOn w:val="Normal"/>
    <w:uiPriority w:val="99"/>
    <w:rsid w:val="004B0CBC"/>
  </w:style>
  <w:style w:type="paragraph" w:customStyle="1" w:styleId="Style12">
    <w:name w:val="Style12"/>
    <w:basedOn w:val="Normal"/>
    <w:uiPriority w:val="99"/>
    <w:rsid w:val="004B0CBC"/>
  </w:style>
  <w:style w:type="paragraph" w:customStyle="1" w:styleId="Style13">
    <w:name w:val="Style13"/>
    <w:basedOn w:val="Normal"/>
    <w:uiPriority w:val="99"/>
    <w:rsid w:val="004B0CBC"/>
  </w:style>
  <w:style w:type="paragraph" w:customStyle="1" w:styleId="Style14">
    <w:name w:val="Style14"/>
    <w:basedOn w:val="Normal"/>
    <w:uiPriority w:val="99"/>
    <w:rsid w:val="004B0CBC"/>
  </w:style>
  <w:style w:type="paragraph" w:customStyle="1" w:styleId="Style15">
    <w:name w:val="Style15"/>
    <w:basedOn w:val="Normal"/>
    <w:uiPriority w:val="99"/>
    <w:rsid w:val="004B0CBC"/>
  </w:style>
  <w:style w:type="paragraph" w:customStyle="1" w:styleId="Style16">
    <w:name w:val="Style16"/>
    <w:basedOn w:val="Normal"/>
    <w:uiPriority w:val="99"/>
    <w:rsid w:val="004B0CBC"/>
  </w:style>
  <w:style w:type="paragraph" w:customStyle="1" w:styleId="Style17">
    <w:name w:val="Style17"/>
    <w:basedOn w:val="Normal"/>
    <w:uiPriority w:val="99"/>
    <w:rsid w:val="004B0CBC"/>
  </w:style>
  <w:style w:type="paragraph" w:customStyle="1" w:styleId="Style18">
    <w:name w:val="Style18"/>
    <w:basedOn w:val="Normal"/>
    <w:uiPriority w:val="99"/>
    <w:rsid w:val="004B0CBC"/>
  </w:style>
  <w:style w:type="paragraph" w:customStyle="1" w:styleId="Style19">
    <w:name w:val="Style19"/>
    <w:basedOn w:val="Normal"/>
    <w:uiPriority w:val="99"/>
    <w:rsid w:val="004B0CBC"/>
  </w:style>
  <w:style w:type="character" w:customStyle="1" w:styleId="FontStyle26">
    <w:name w:val="Font Style26"/>
    <w:basedOn w:val="DefaultParagraphFont"/>
    <w:uiPriority w:val="99"/>
    <w:rsid w:val="004B0CBC"/>
    <w:rPr>
      <w:rFonts w:ascii="Times New Roman" w:hAnsi="Times New Roman" w:cs="Times New Roman"/>
      <w:b/>
      <w:bCs/>
      <w:sz w:val="12"/>
      <w:szCs w:val="12"/>
    </w:rPr>
  </w:style>
  <w:style w:type="character" w:customStyle="1" w:styleId="FontStyle27">
    <w:name w:val="Font Style27"/>
    <w:basedOn w:val="DefaultParagraphFont"/>
    <w:uiPriority w:val="99"/>
    <w:rsid w:val="004B0CBC"/>
    <w:rPr>
      <w:rFonts w:ascii="Times New Roman" w:hAnsi="Times New Roman" w:cs="Times New Roman"/>
      <w:b/>
      <w:bCs/>
      <w:sz w:val="10"/>
      <w:szCs w:val="10"/>
    </w:rPr>
  </w:style>
  <w:style w:type="character" w:customStyle="1" w:styleId="FontStyle28">
    <w:name w:val="Font Style28"/>
    <w:basedOn w:val="DefaultParagraphFont"/>
    <w:uiPriority w:val="99"/>
    <w:rsid w:val="004B0CBC"/>
    <w:rPr>
      <w:rFonts w:ascii="Constantia" w:hAnsi="Constantia" w:cs="Constantia"/>
      <w:b/>
      <w:bCs/>
      <w:smallCaps/>
      <w:sz w:val="10"/>
      <w:szCs w:val="10"/>
    </w:rPr>
  </w:style>
  <w:style w:type="character" w:customStyle="1" w:styleId="FontStyle29">
    <w:name w:val="Font Style29"/>
    <w:basedOn w:val="DefaultParagraphFont"/>
    <w:uiPriority w:val="99"/>
    <w:rsid w:val="004B0CBC"/>
    <w:rPr>
      <w:rFonts w:ascii="Times New Roman" w:hAnsi="Times New Roman" w:cs="Times New Roman"/>
      <w:b/>
      <w:bCs/>
      <w:sz w:val="10"/>
      <w:szCs w:val="10"/>
    </w:rPr>
  </w:style>
  <w:style w:type="character" w:customStyle="1" w:styleId="FontStyle30">
    <w:name w:val="Font Style30"/>
    <w:basedOn w:val="DefaultParagraphFont"/>
    <w:uiPriority w:val="99"/>
    <w:rsid w:val="004B0CBC"/>
    <w:rPr>
      <w:rFonts w:ascii="Times New Roman" w:hAnsi="Times New Roman" w:cs="Times New Roman"/>
      <w:b/>
      <w:bCs/>
      <w:sz w:val="10"/>
      <w:szCs w:val="10"/>
    </w:rPr>
  </w:style>
  <w:style w:type="character" w:customStyle="1" w:styleId="FontStyle31">
    <w:name w:val="Font Style31"/>
    <w:basedOn w:val="DefaultParagraphFont"/>
    <w:uiPriority w:val="99"/>
    <w:rsid w:val="004B0CBC"/>
    <w:rPr>
      <w:rFonts w:ascii="Georgia" w:hAnsi="Georgia" w:cs="Georgia"/>
      <w:sz w:val="12"/>
      <w:szCs w:val="12"/>
    </w:rPr>
  </w:style>
  <w:style w:type="character" w:customStyle="1" w:styleId="FontStyle32">
    <w:name w:val="Font Style32"/>
    <w:basedOn w:val="DefaultParagraphFont"/>
    <w:uiPriority w:val="99"/>
    <w:rsid w:val="004B0CBC"/>
    <w:rPr>
      <w:rFonts w:ascii="Times New Roman" w:hAnsi="Times New Roman" w:cs="Times New Roman"/>
      <w:i/>
      <w:iCs/>
      <w:sz w:val="12"/>
      <w:szCs w:val="12"/>
    </w:rPr>
  </w:style>
  <w:style w:type="character" w:customStyle="1" w:styleId="FontStyle33">
    <w:name w:val="Font Style33"/>
    <w:basedOn w:val="DefaultParagraphFont"/>
    <w:uiPriority w:val="99"/>
    <w:rsid w:val="004B0CBC"/>
    <w:rPr>
      <w:rFonts w:ascii="Times New Roman" w:hAnsi="Times New Roman" w:cs="Times New Roman"/>
      <w:b/>
      <w:bCs/>
      <w:sz w:val="12"/>
      <w:szCs w:val="12"/>
    </w:rPr>
  </w:style>
  <w:style w:type="character" w:customStyle="1" w:styleId="FontStyle34">
    <w:name w:val="Font Style34"/>
    <w:basedOn w:val="DefaultParagraphFont"/>
    <w:uiPriority w:val="99"/>
    <w:rsid w:val="004B0CBC"/>
    <w:rPr>
      <w:rFonts w:ascii="Times New Roman" w:hAnsi="Times New Roman" w:cs="Times New Roman"/>
      <w:sz w:val="12"/>
      <w:szCs w:val="12"/>
    </w:rPr>
  </w:style>
  <w:style w:type="character" w:customStyle="1" w:styleId="FontStyle35">
    <w:name w:val="Font Style35"/>
    <w:basedOn w:val="DefaultParagraphFont"/>
    <w:uiPriority w:val="99"/>
    <w:rsid w:val="004B0CBC"/>
    <w:rPr>
      <w:rFonts w:ascii="Times New Roman" w:hAnsi="Times New Roman" w:cs="Times New Roman"/>
      <w:smallCaps/>
      <w:sz w:val="12"/>
      <w:szCs w:val="12"/>
    </w:rPr>
  </w:style>
  <w:style w:type="character" w:customStyle="1" w:styleId="FontStyle36">
    <w:name w:val="Font Style36"/>
    <w:basedOn w:val="DefaultParagraphFont"/>
    <w:uiPriority w:val="99"/>
    <w:rsid w:val="004B0CBC"/>
    <w:rPr>
      <w:rFonts w:ascii="Times New Roman" w:hAnsi="Times New Roman" w:cs="Times New Roman"/>
      <w:sz w:val="12"/>
      <w:szCs w:val="12"/>
    </w:rPr>
  </w:style>
  <w:style w:type="character" w:customStyle="1" w:styleId="FontStyle37">
    <w:name w:val="Font Style37"/>
    <w:basedOn w:val="DefaultParagraphFont"/>
    <w:uiPriority w:val="99"/>
    <w:rsid w:val="004B0CBC"/>
    <w:rPr>
      <w:rFonts w:ascii="Times New Roman" w:hAnsi="Times New Roman" w:cs="Times New Roman"/>
      <w:spacing w:val="10"/>
      <w:sz w:val="12"/>
      <w:szCs w:val="12"/>
    </w:rPr>
  </w:style>
  <w:style w:type="character" w:customStyle="1" w:styleId="FontStyle38">
    <w:name w:val="Font Style38"/>
    <w:basedOn w:val="DefaultParagraphFont"/>
    <w:uiPriority w:val="99"/>
    <w:rsid w:val="004B0CBC"/>
    <w:rPr>
      <w:rFonts w:ascii="Times New Roman" w:hAnsi="Times New Roman" w:cs="Times New Roman"/>
      <w:b/>
      <w:bCs/>
      <w:sz w:val="10"/>
      <w:szCs w:val="10"/>
    </w:rPr>
  </w:style>
  <w:style w:type="character" w:customStyle="1" w:styleId="FontStyle39">
    <w:name w:val="Font Style39"/>
    <w:basedOn w:val="DefaultParagraphFont"/>
    <w:uiPriority w:val="99"/>
    <w:rsid w:val="004B0CBC"/>
    <w:rPr>
      <w:rFonts w:ascii="Times New Roman" w:hAnsi="Times New Roman" w:cs="Times New Roman"/>
      <w:i/>
      <w:iCs/>
      <w:sz w:val="14"/>
      <w:szCs w:val="14"/>
    </w:rPr>
  </w:style>
  <w:style w:type="character" w:customStyle="1" w:styleId="FontStyle40">
    <w:name w:val="Font Style40"/>
    <w:basedOn w:val="DefaultParagraphFont"/>
    <w:uiPriority w:val="99"/>
    <w:rsid w:val="004B0CBC"/>
    <w:rPr>
      <w:rFonts w:ascii="Times New Roman" w:hAnsi="Times New Roman" w:cs="Times New Roman"/>
      <w:i/>
      <w:iCs/>
      <w:sz w:val="12"/>
      <w:szCs w:val="12"/>
    </w:rPr>
  </w:style>
  <w:style w:type="paragraph" w:customStyle="1" w:styleId="Style20">
    <w:name w:val="Style20"/>
    <w:basedOn w:val="Normal"/>
    <w:uiPriority w:val="99"/>
    <w:rsid w:val="004B0CBC"/>
  </w:style>
  <w:style w:type="paragraph" w:customStyle="1" w:styleId="Style21">
    <w:name w:val="Style21"/>
    <w:basedOn w:val="Normal"/>
    <w:uiPriority w:val="99"/>
    <w:rsid w:val="004B0CBC"/>
  </w:style>
  <w:style w:type="paragraph" w:customStyle="1" w:styleId="Style22">
    <w:name w:val="Style22"/>
    <w:basedOn w:val="Normal"/>
    <w:uiPriority w:val="99"/>
    <w:rsid w:val="004B0CBC"/>
  </w:style>
  <w:style w:type="paragraph" w:customStyle="1" w:styleId="Style23">
    <w:name w:val="Style23"/>
    <w:basedOn w:val="Normal"/>
    <w:uiPriority w:val="99"/>
    <w:rsid w:val="004B0CBC"/>
  </w:style>
  <w:style w:type="paragraph" w:customStyle="1" w:styleId="Style24">
    <w:name w:val="Style24"/>
    <w:basedOn w:val="Normal"/>
    <w:uiPriority w:val="99"/>
    <w:rsid w:val="004B0CBC"/>
  </w:style>
  <w:style w:type="character" w:customStyle="1" w:styleId="FontStyle41">
    <w:name w:val="Font Style41"/>
    <w:basedOn w:val="DefaultParagraphFont"/>
    <w:uiPriority w:val="99"/>
    <w:rsid w:val="004B0CBC"/>
    <w:rPr>
      <w:rFonts w:ascii="Tahoma" w:hAnsi="Tahoma" w:cs="Tahoma"/>
      <w:sz w:val="22"/>
      <w:szCs w:val="22"/>
    </w:rPr>
  </w:style>
  <w:style w:type="character" w:customStyle="1" w:styleId="FontStyle42">
    <w:name w:val="Font Style42"/>
    <w:basedOn w:val="DefaultParagraphFont"/>
    <w:uiPriority w:val="99"/>
    <w:rsid w:val="004B0CBC"/>
    <w:rPr>
      <w:rFonts w:ascii="Times New Roman" w:hAnsi="Times New Roman" w:cs="Times New Roman"/>
      <w:spacing w:val="-10"/>
      <w:sz w:val="24"/>
      <w:szCs w:val="24"/>
    </w:rPr>
  </w:style>
  <w:style w:type="character" w:customStyle="1" w:styleId="FontStyle43">
    <w:name w:val="Font Style43"/>
    <w:basedOn w:val="DefaultParagraphFont"/>
    <w:uiPriority w:val="99"/>
    <w:rsid w:val="004B0CBC"/>
    <w:rPr>
      <w:rFonts w:ascii="Courier New" w:hAnsi="Courier New" w:cs="Courier New"/>
      <w:b/>
      <w:bCs/>
      <w:i/>
      <w:iCs/>
      <w:sz w:val="12"/>
      <w:szCs w:val="12"/>
    </w:rPr>
  </w:style>
  <w:style w:type="character" w:customStyle="1" w:styleId="FontStyle44">
    <w:name w:val="Font Style44"/>
    <w:basedOn w:val="DefaultParagraphFont"/>
    <w:uiPriority w:val="99"/>
    <w:rsid w:val="004B0CBC"/>
    <w:rPr>
      <w:rFonts w:ascii="Times New Roman" w:hAnsi="Times New Roman" w:cs="Times New Roman"/>
      <w:b/>
      <w:bCs/>
      <w:sz w:val="42"/>
      <w:szCs w:val="42"/>
    </w:rPr>
  </w:style>
  <w:style w:type="paragraph" w:customStyle="1" w:styleId="Style25">
    <w:name w:val="Style25"/>
    <w:basedOn w:val="Normal"/>
    <w:uiPriority w:val="99"/>
    <w:rsid w:val="004B0CBC"/>
  </w:style>
  <w:style w:type="paragraph" w:customStyle="1" w:styleId="Style26">
    <w:name w:val="Style26"/>
    <w:basedOn w:val="Normal"/>
    <w:uiPriority w:val="99"/>
    <w:rsid w:val="004B0CBC"/>
  </w:style>
  <w:style w:type="paragraph" w:customStyle="1" w:styleId="Style27">
    <w:name w:val="Style27"/>
    <w:basedOn w:val="Normal"/>
    <w:uiPriority w:val="99"/>
    <w:rsid w:val="004B0CBC"/>
  </w:style>
  <w:style w:type="paragraph" w:customStyle="1" w:styleId="Style28">
    <w:name w:val="Style28"/>
    <w:basedOn w:val="Normal"/>
    <w:uiPriority w:val="99"/>
    <w:rsid w:val="004B0CBC"/>
  </w:style>
  <w:style w:type="paragraph" w:customStyle="1" w:styleId="Style29">
    <w:name w:val="Style29"/>
    <w:basedOn w:val="Normal"/>
    <w:uiPriority w:val="99"/>
    <w:rsid w:val="004B0CBC"/>
  </w:style>
  <w:style w:type="paragraph" w:customStyle="1" w:styleId="Style30">
    <w:name w:val="Style30"/>
    <w:basedOn w:val="Normal"/>
    <w:uiPriority w:val="99"/>
    <w:rsid w:val="004B0CBC"/>
  </w:style>
  <w:style w:type="paragraph" w:customStyle="1" w:styleId="Style31">
    <w:name w:val="Style31"/>
    <w:basedOn w:val="Normal"/>
    <w:uiPriority w:val="99"/>
    <w:rsid w:val="004B0CBC"/>
  </w:style>
  <w:style w:type="paragraph" w:customStyle="1" w:styleId="Style32">
    <w:name w:val="Style32"/>
    <w:basedOn w:val="Normal"/>
    <w:uiPriority w:val="99"/>
    <w:rsid w:val="004B0CBC"/>
  </w:style>
  <w:style w:type="paragraph" w:customStyle="1" w:styleId="Style33">
    <w:name w:val="Style33"/>
    <w:basedOn w:val="Normal"/>
    <w:uiPriority w:val="99"/>
    <w:rsid w:val="004B0CBC"/>
  </w:style>
  <w:style w:type="paragraph" w:customStyle="1" w:styleId="Style34">
    <w:name w:val="Style34"/>
    <w:basedOn w:val="Normal"/>
    <w:uiPriority w:val="99"/>
    <w:rsid w:val="004B0CBC"/>
  </w:style>
  <w:style w:type="paragraph" w:customStyle="1" w:styleId="Style35">
    <w:name w:val="Style35"/>
    <w:basedOn w:val="Normal"/>
    <w:uiPriority w:val="99"/>
    <w:rsid w:val="004B0CBC"/>
  </w:style>
  <w:style w:type="character" w:customStyle="1" w:styleId="FontStyle45">
    <w:name w:val="Font Style45"/>
    <w:basedOn w:val="DefaultParagraphFont"/>
    <w:uiPriority w:val="99"/>
    <w:rsid w:val="004B0CBC"/>
    <w:rPr>
      <w:rFonts w:ascii="Times New Roman" w:hAnsi="Times New Roman" w:cs="Times New Roman"/>
      <w:i/>
      <w:iCs/>
      <w:spacing w:val="10"/>
      <w:sz w:val="16"/>
      <w:szCs w:val="16"/>
    </w:rPr>
  </w:style>
  <w:style w:type="character" w:customStyle="1" w:styleId="FontStyle46">
    <w:name w:val="Font Style46"/>
    <w:basedOn w:val="DefaultParagraphFont"/>
    <w:uiPriority w:val="99"/>
    <w:rsid w:val="004B0CBC"/>
    <w:rPr>
      <w:rFonts w:ascii="Constantia" w:hAnsi="Constantia" w:cs="Constantia"/>
      <w:sz w:val="14"/>
      <w:szCs w:val="14"/>
    </w:rPr>
  </w:style>
  <w:style w:type="character" w:customStyle="1" w:styleId="FontStyle47">
    <w:name w:val="Font Style47"/>
    <w:basedOn w:val="DefaultParagraphFont"/>
    <w:uiPriority w:val="99"/>
    <w:rsid w:val="004B0CBC"/>
    <w:rPr>
      <w:rFonts w:ascii="Times New Roman" w:hAnsi="Times New Roman" w:cs="Times New Roman"/>
      <w:b/>
      <w:bCs/>
      <w:sz w:val="12"/>
      <w:szCs w:val="12"/>
    </w:rPr>
  </w:style>
  <w:style w:type="character" w:customStyle="1" w:styleId="FontStyle48">
    <w:name w:val="Font Style48"/>
    <w:basedOn w:val="DefaultParagraphFont"/>
    <w:uiPriority w:val="99"/>
    <w:rsid w:val="004B0CBC"/>
    <w:rPr>
      <w:rFonts w:ascii="Times New Roman" w:hAnsi="Times New Roman" w:cs="Times New Roman"/>
      <w:b/>
      <w:bCs/>
      <w:spacing w:val="-20"/>
      <w:sz w:val="32"/>
      <w:szCs w:val="32"/>
    </w:rPr>
  </w:style>
  <w:style w:type="character" w:customStyle="1" w:styleId="FontStyle49">
    <w:name w:val="Font Style49"/>
    <w:basedOn w:val="DefaultParagraphFont"/>
    <w:uiPriority w:val="99"/>
    <w:rsid w:val="004B0CBC"/>
    <w:rPr>
      <w:rFonts w:ascii="Times New Roman" w:hAnsi="Times New Roman" w:cs="Times New Roman"/>
      <w:i/>
      <w:iCs/>
      <w:w w:val="50"/>
      <w:sz w:val="42"/>
      <w:szCs w:val="42"/>
    </w:rPr>
  </w:style>
  <w:style w:type="character" w:customStyle="1" w:styleId="FontStyle50">
    <w:name w:val="Font Style50"/>
    <w:basedOn w:val="DefaultParagraphFont"/>
    <w:uiPriority w:val="99"/>
    <w:rsid w:val="004B0CBC"/>
    <w:rPr>
      <w:rFonts w:ascii="Times New Roman" w:hAnsi="Times New Roman" w:cs="Times New Roman"/>
      <w:sz w:val="14"/>
      <w:szCs w:val="14"/>
    </w:rPr>
  </w:style>
  <w:style w:type="character" w:customStyle="1" w:styleId="FontStyle51">
    <w:name w:val="Font Style51"/>
    <w:basedOn w:val="DefaultParagraphFont"/>
    <w:uiPriority w:val="99"/>
    <w:rsid w:val="004B0CBC"/>
    <w:rPr>
      <w:rFonts w:ascii="Times New Roman" w:hAnsi="Times New Roman" w:cs="Times New Roman"/>
      <w:sz w:val="16"/>
      <w:szCs w:val="16"/>
    </w:rPr>
  </w:style>
  <w:style w:type="character" w:customStyle="1" w:styleId="FontStyle52">
    <w:name w:val="Font Style52"/>
    <w:basedOn w:val="DefaultParagraphFont"/>
    <w:uiPriority w:val="99"/>
    <w:rsid w:val="004B0CBC"/>
    <w:rPr>
      <w:rFonts w:ascii="Times New Roman" w:hAnsi="Times New Roman" w:cs="Times New Roman"/>
      <w:b/>
      <w:bCs/>
      <w:sz w:val="10"/>
      <w:szCs w:val="10"/>
    </w:rPr>
  </w:style>
  <w:style w:type="character" w:customStyle="1" w:styleId="FontStyle53">
    <w:name w:val="Font Style53"/>
    <w:basedOn w:val="DefaultParagraphFont"/>
    <w:uiPriority w:val="99"/>
    <w:rsid w:val="004B0CBC"/>
    <w:rPr>
      <w:rFonts w:ascii="Times New Roman" w:hAnsi="Times New Roman" w:cs="Times New Roman"/>
      <w:spacing w:val="-10"/>
      <w:sz w:val="14"/>
      <w:szCs w:val="14"/>
    </w:rPr>
  </w:style>
  <w:style w:type="character" w:customStyle="1" w:styleId="FontStyle54">
    <w:name w:val="Font Style54"/>
    <w:basedOn w:val="DefaultParagraphFont"/>
    <w:uiPriority w:val="99"/>
    <w:rsid w:val="004B0CBC"/>
    <w:rPr>
      <w:rFonts w:ascii="Times New Roman" w:hAnsi="Times New Roman" w:cs="Times New Roman"/>
      <w:sz w:val="22"/>
      <w:szCs w:val="22"/>
    </w:rPr>
  </w:style>
  <w:style w:type="character" w:customStyle="1" w:styleId="FontStyle55">
    <w:name w:val="Font Style55"/>
    <w:basedOn w:val="DefaultParagraphFont"/>
    <w:uiPriority w:val="99"/>
    <w:rsid w:val="004B0CBC"/>
    <w:rPr>
      <w:rFonts w:ascii="Times New Roman" w:hAnsi="Times New Roman" w:cs="Times New Roman"/>
      <w:sz w:val="42"/>
      <w:szCs w:val="42"/>
    </w:rPr>
  </w:style>
  <w:style w:type="character" w:customStyle="1" w:styleId="FontStyle56">
    <w:name w:val="Font Style56"/>
    <w:basedOn w:val="DefaultParagraphFont"/>
    <w:uiPriority w:val="99"/>
    <w:rsid w:val="004B0CBC"/>
    <w:rPr>
      <w:rFonts w:ascii="Times New Roman" w:hAnsi="Times New Roman" w:cs="Times New Roman"/>
      <w:i/>
      <w:iCs/>
      <w:sz w:val="16"/>
      <w:szCs w:val="16"/>
    </w:rPr>
  </w:style>
  <w:style w:type="character" w:customStyle="1" w:styleId="FontStyle57">
    <w:name w:val="Font Style57"/>
    <w:basedOn w:val="DefaultParagraphFont"/>
    <w:uiPriority w:val="99"/>
    <w:rsid w:val="004B0CBC"/>
    <w:rPr>
      <w:rFonts w:ascii="Times New Roman" w:hAnsi="Times New Roman" w:cs="Times New Roman"/>
      <w:sz w:val="20"/>
      <w:szCs w:val="20"/>
    </w:rPr>
  </w:style>
  <w:style w:type="character" w:customStyle="1" w:styleId="FontStyle58">
    <w:name w:val="Font Style58"/>
    <w:basedOn w:val="DefaultParagraphFont"/>
    <w:uiPriority w:val="99"/>
    <w:rsid w:val="004B0CBC"/>
    <w:rPr>
      <w:rFonts w:ascii="Times New Roman" w:hAnsi="Times New Roman" w:cs="Times New Roman"/>
      <w:b/>
      <w:bCs/>
      <w:i/>
      <w:iCs/>
      <w:sz w:val="18"/>
      <w:szCs w:val="18"/>
    </w:rPr>
  </w:style>
  <w:style w:type="character" w:customStyle="1" w:styleId="FontStyle59">
    <w:name w:val="Font Style59"/>
    <w:basedOn w:val="DefaultParagraphFont"/>
    <w:uiPriority w:val="99"/>
    <w:rsid w:val="004B0CBC"/>
    <w:rPr>
      <w:rFonts w:ascii="Times New Roman" w:hAnsi="Times New Roman" w:cs="Times New Roman"/>
      <w:b/>
      <w:bCs/>
      <w:i/>
      <w:iCs/>
      <w:sz w:val="20"/>
      <w:szCs w:val="20"/>
    </w:rPr>
  </w:style>
  <w:style w:type="character" w:customStyle="1" w:styleId="FontStyle60">
    <w:name w:val="Font Style60"/>
    <w:basedOn w:val="DefaultParagraphFont"/>
    <w:uiPriority w:val="99"/>
    <w:rsid w:val="004B0CBC"/>
    <w:rPr>
      <w:rFonts w:ascii="Times New Roman" w:hAnsi="Times New Roman" w:cs="Times New Roman"/>
      <w:b/>
      <w:bCs/>
      <w:i/>
      <w:iCs/>
      <w:sz w:val="18"/>
      <w:szCs w:val="18"/>
    </w:rPr>
  </w:style>
  <w:style w:type="paragraph" w:styleId="Footer">
    <w:name w:val="footer"/>
    <w:basedOn w:val="Normal"/>
    <w:link w:val="FooterChar"/>
    <w:uiPriority w:val="99"/>
    <w:rsid w:val="004B0CBC"/>
    <w:pPr>
      <w:tabs>
        <w:tab w:val="center" w:pos="4677"/>
        <w:tab w:val="right" w:pos="9355"/>
      </w:tabs>
    </w:pPr>
  </w:style>
  <w:style w:type="character" w:customStyle="1" w:styleId="FooterChar">
    <w:name w:val="Footer Char"/>
    <w:basedOn w:val="DefaultParagraphFont"/>
    <w:link w:val="Footer"/>
    <w:uiPriority w:val="99"/>
    <w:locked/>
    <w:rsid w:val="004B0CBC"/>
    <w:rPr>
      <w:rFonts w:ascii="Times New Roman" w:hAnsi="Times New Roman" w:cs="Times New Roman"/>
      <w:sz w:val="24"/>
      <w:szCs w:val="24"/>
      <w:lang w:eastAsia="ru-RU"/>
    </w:rPr>
  </w:style>
  <w:style w:type="character" w:styleId="PageNumber">
    <w:name w:val="page number"/>
    <w:basedOn w:val="DefaultParagraphFont"/>
    <w:uiPriority w:val="99"/>
    <w:rsid w:val="004B0CBC"/>
    <w:rPr>
      <w:rFonts w:cs="Times New Roman"/>
    </w:rPr>
  </w:style>
  <w:style w:type="paragraph" w:customStyle="1" w:styleId="2">
    <w:name w:val="заголовок 2"/>
    <w:basedOn w:val="Normal"/>
    <w:next w:val="Normal"/>
    <w:uiPriority w:val="99"/>
    <w:rsid w:val="004B0CBC"/>
    <w:pPr>
      <w:keepNext/>
      <w:autoSpaceDE/>
      <w:autoSpaceDN/>
      <w:adjustRightInd/>
      <w:ind w:firstLine="400"/>
      <w:outlineLvl w:val="1"/>
    </w:pPr>
    <w:rPr>
      <w:rFonts w:cs="Arial"/>
      <w:szCs w:val="28"/>
    </w:rPr>
  </w:style>
  <w:style w:type="paragraph" w:customStyle="1" w:styleId="Style77">
    <w:name w:val="Style77"/>
    <w:basedOn w:val="Normal"/>
    <w:uiPriority w:val="99"/>
    <w:rsid w:val="004B0CBC"/>
  </w:style>
  <w:style w:type="character" w:customStyle="1" w:styleId="FontStyle278">
    <w:name w:val="Font Style278"/>
    <w:basedOn w:val="DefaultParagraphFont"/>
    <w:uiPriority w:val="99"/>
    <w:rsid w:val="004B0CBC"/>
    <w:rPr>
      <w:rFonts w:ascii="Times New Roman" w:hAnsi="Times New Roman" w:cs="Times New Roman"/>
      <w:sz w:val="20"/>
      <w:szCs w:val="20"/>
    </w:rPr>
  </w:style>
  <w:style w:type="paragraph" w:customStyle="1" w:styleId="Style55">
    <w:name w:val="Style55"/>
    <w:basedOn w:val="Normal"/>
    <w:uiPriority w:val="99"/>
    <w:rsid w:val="004B0CBC"/>
  </w:style>
  <w:style w:type="paragraph" w:customStyle="1" w:styleId="Style63">
    <w:name w:val="Style63"/>
    <w:basedOn w:val="Normal"/>
    <w:uiPriority w:val="99"/>
    <w:rsid w:val="004B0CBC"/>
  </w:style>
  <w:style w:type="paragraph" w:customStyle="1" w:styleId="Style70">
    <w:name w:val="Style70"/>
    <w:basedOn w:val="Normal"/>
    <w:uiPriority w:val="99"/>
    <w:rsid w:val="004B0CBC"/>
  </w:style>
  <w:style w:type="paragraph" w:customStyle="1" w:styleId="Style79">
    <w:name w:val="Style79"/>
    <w:basedOn w:val="Normal"/>
    <w:uiPriority w:val="99"/>
    <w:rsid w:val="004B0CBC"/>
  </w:style>
  <w:style w:type="paragraph" w:customStyle="1" w:styleId="Style80">
    <w:name w:val="Style80"/>
    <w:basedOn w:val="Normal"/>
    <w:uiPriority w:val="99"/>
    <w:rsid w:val="004B0CBC"/>
  </w:style>
  <w:style w:type="paragraph" w:customStyle="1" w:styleId="Style85">
    <w:name w:val="Style85"/>
    <w:basedOn w:val="Normal"/>
    <w:uiPriority w:val="99"/>
    <w:rsid w:val="004B0CBC"/>
  </w:style>
  <w:style w:type="paragraph" w:customStyle="1" w:styleId="Style89">
    <w:name w:val="Style89"/>
    <w:basedOn w:val="Normal"/>
    <w:uiPriority w:val="99"/>
    <w:rsid w:val="004B0CBC"/>
  </w:style>
  <w:style w:type="paragraph" w:customStyle="1" w:styleId="Style113">
    <w:name w:val="Style113"/>
    <w:basedOn w:val="Normal"/>
    <w:uiPriority w:val="99"/>
    <w:rsid w:val="004B0CBC"/>
  </w:style>
  <w:style w:type="paragraph" w:customStyle="1" w:styleId="Style114">
    <w:name w:val="Style114"/>
    <w:basedOn w:val="Normal"/>
    <w:uiPriority w:val="99"/>
    <w:rsid w:val="004B0CBC"/>
  </w:style>
  <w:style w:type="paragraph" w:customStyle="1" w:styleId="Style116">
    <w:name w:val="Style116"/>
    <w:basedOn w:val="Normal"/>
    <w:uiPriority w:val="99"/>
    <w:rsid w:val="004B0CBC"/>
  </w:style>
  <w:style w:type="character" w:customStyle="1" w:styleId="FontStyle258">
    <w:name w:val="Font Style258"/>
    <w:basedOn w:val="DefaultParagraphFont"/>
    <w:uiPriority w:val="99"/>
    <w:rsid w:val="004B0CBC"/>
    <w:rPr>
      <w:rFonts w:ascii="Times New Roman" w:hAnsi="Times New Roman" w:cs="Times New Roman"/>
      <w:b/>
      <w:bCs/>
      <w:spacing w:val="-10"/>
      <w:sz w:val="14"/>
      <w:szCs w:val="14"/>
    </w:rPr>
  </w:style>
  <w:style w:type="character" w:customStyle="1" w:styleId="FontStyle276">
    <w:name w:val="Font Style276"/>
    <w:basedOn w:val="DefaultParagraphFont"/>
    <w:uiPriority w:val="99"/>
    <w:rsid w:val="004B0CBC"/>
    <w:rPr>
      <w:rFonts w:ascii="Times New Roman" w:hAnsi="Times New Roman" w:cs="Times New Roman"/>
      <w:b/>
      <w:bCs/>
      <w:sz w:val="20"/>
      <w:szCs w:val="20"/>
    </w:rPr>
  </w:style>
  <w:style w:type="character" w:customStyle="1" w:styleId="FontStyle277">
    <w:name w:val="Font Style277"/>
    <w:basedOn w:val="DefaultParagraphFont"/>
    <w:uiPriority w:val="99"/>
    <w:rsid w:val="004B0CBC"/>
    <w:rPr>
      <w:rFonts w:ascii="Times New Roman" w:hAnsi="Times New Roman" w:cs="Times New Roman"/>
      <w:b/>
      <w:bCs/>
      <w:i/>
      <w:iCs/>
      <w:sz w:val="20"/>
      <w:szCs w:val="20"/>
    </w:rPr>
  </w:style>
  <w:style w:type="character" w:customStyle="1" w:styleId="FontStyle279">
    <w:name w:val="Font Style279"/>
    <w:basedOn w:val="DefaultParagraphFont"/>
    <w:uiPriority w:val="99"/>
    <w:rsid w:val="004B0CBC"/>
    <w:rPr>
      <w:rFonts w:ascii="Georgia" w:hAnsi="Georgia" w:cs="Georgia"/>
      <w:b/>
      <w:bCs/>
      <w:spacing w:val="-10"/>
      <w:sz w:val="10"/>
      <w:szCs w:val="10"/>
    </w:rPr>
  </w:style>
  <w:style w:type="character" w:customStyle="1" w:styleId="FontStyle280">
    <w:name w:val="Font Style280"/>
    <w:basedOn w:val="DefaultParagraphFont"/>
    <w:uiPriority w:val="99"/>
    <w:rsid w:val="004B0CBC"/>
    <w:rPr>
      <w:rFonts w:ascii="Times New Roman" w:hAnsi="Times New Roman" w:cs="Times New Roman"/>
      <w:sz w:val="36"/>
      <w:szCs w:val="36"/>
    </w:rPr>
  </w:style>
  <w:style w:type="character" w:customStyle="1" w:styleId="FontStyle281">
    <w:name w:val="Font Style281"/>
    <w:basedOn w:val="DefaultParagraphFont"/>
    <w:uiPriority w:val="99"/>
    <w:rsid w:val="004B0CBC"/>
    <w:rPr>
      <w:rFonts w:ascii="Times New Roman" w:hAnsi="Times New Roman" w:cs="Times New Roman"/>
      <w:b/>
      <w:bCs/>
      <w:spacing w:val="-10"/>
      <w:sz w:val="12"/>
      <w:szCs w:val="12"/>
    </w:rPr>
  </w:style>
  <w:style w:type="character" w:customStyle="1" w:styleId="FontStyle282">
    <w:name w:val="Font Style282"/>
    <w:basedOn w:val="DefaultParagraphFont"/>
    <w:uiPriority w:val="99"/>
    <w:rsid w:val="004B0CBC"/>
    <w:rPr>
      <w:rFonts w:ascii="Times New Roman" w:hAnsi="Times New Roman" w:cs="Times New Roman"/>
      <w:b/>
      <w:bCs/>
      <w:spacing w:val="-10"/>
      <w:sz w:val="12"/>
      <w:szCs w:val="12"/>
    </w:rPr>
  </w:style>
  <w:style w:type="paragraph" w:customStyle="1" w:styleId="ConsPlusTitle">
    <w:name w:val="ConsPlusTitle"/>
    <w:uiPriority w:val="99"/>
    <w:rsid w:val="004B0CBC"/>
    <w:pPr>
      <w:widowControl w:val="0"/>
      <w:autoSpaceDE w:val="0"/>
      <w:autoSpaceDN w:val="0"/>
      <w:adjustRightInd w:val="0"/>
    </w:pPr>
    <w:rPr>
      <w:rFonts w:ascii="Times New Roman" w:eastAsia="Times New Roman" w:hAnsi="Times New Roman"/>
      <w:b/>
      <w:bCs/>
      <w:sz w:val="24"/>
      <w:szCs w:val="24"/>
    </w:rPr>
  </w:style>
  <w:style w:type="paragraph" w:styleId="BodyTextIndent">
    <w:name w:val="Body Text Indent"/>
    <w:basedOn w:val="Normal"/>
    <w:link w:val="BodyTextIndentChar"/>
    <w:uiPriority w:val="99"/>
    <w:rsid w:val="004B0CBC"/>
    <w:pPr>
      <w:widowControl/>
      <w:autoSpaceDE/>
      <w:autoSpaceDN/>
      <w:adjustRightInd/>
      <w:ind w:firstLine="709"/>
    </w:pPr>
    <w:rPr>
      <w:i/>
      <w:iCs/>
    </w:rPr>
  </w:style>
  <w:style w:type="character" w:customStyle="1" w:styleId="BodyTextIndentChar">
    <w:name w:val="Body Text Indent Char"/>
    <w:basedOn w:val="DefaultParagraphFont"/>
    <w:link w:val="BodyTextIndent"/>
    <w:uiPriority w:val="99"/>
    <w:locked/>
    <w:rsid w:val="004B0CBC"/>
    <w:rPr>
      <w:rFonts w:ascii="Times New Roman" w:hAnsi="Times New Roman" w:cs="Times New Roman"/>
      <w:i/>
      <w:iCs/>
      <w:sz w:val="24"/>
      <w:szCs w:val="24"/>
      <w:lang w:eastAsia="ru-RU"/>
    </w:rPr>
  </w:style>
  <w:style w:type="character" w:styleId="Emphasis">
    <w:name w:val="Emphasis"/>
    <w:basedOn w:val="DefaultParagraphFont"/>
    <w:uiPriority w:val="99"/>
    <w:qFormat/>
    <w:rsid w:val="004B0CBC"/>
    <w:rPr>
      <w:rFonts w:cs="Times New Roman"/>
      <w:i/>
      <w:iCs/>
    </w:rPr>
  </w:style>
  <w:style w:type="character" w:customStyle="1" w:styleId="BalloonTextChar">
    <w:name w:val="Balloon Text Char"/>
    <w:uiPriority w:val="99"/>
    <w:semiHidden/>
    <w:locked/>
    <w:rsid w:val="004B0CBC"/>
    <w:rPr>
      <w:rFonts w:ascii="Tahoma" w:hAnsi="Tahoma"/>
      <w:sz w:val="16"/>
      <w:lang w:eastAsia="ru-RU"/>
    </w:rPr>
  </w:style>
  <w:style w:type="paragraph" w:styleId="BalloonText">
    <w:name w:val="Balloon Text"/>
    <w:basedOn w:val="Normal"/>
    <w:link w:val="BalloonTextChar1"/>
    <w:uiPriority w:val="99"/>
    <w:semiHidden/>
    <w:rsid w:val="004B0CBC"/>
    <w:rPr>
      <w:rFonts w:ascii="Tahoma" w:eastAsia="Calibri" w:hAnsi="Tahoma"/>
      <w:sz w:val="16"/>
      <w:szCs w:val="16"/>
    </w:rPr>
  </w:style>
  <w:style w:type="character" w:customStyle="1" w:styleId="BalloonTextChar1">
    <w:name w:val="Balloon Text Char1"/>
    <w:basedOn w:val="DefaultParagraphFont"/>
    <w:link w:val="BalloonText"/>
    <w:uiPriority w:val="99"/>
    <w:semiHidden/>
    <w:locked/>
    <w:rsid w:val="00821992"/>
    <w:rPr>
      <w:rFonts w:ascii="Times New Roman" w:hAnsi="Times New Roman" w:cs="Times New Roman"/>
      <w:sz w:val="2"/>
    </w:rPr>
  </w:style>
  <w:style w:type="paragraph" w:styleId="Header">
    <w:name w:val="header"/>
    <w:basedOn w:val="Normal"/>
    <w:link w:val="HeaderChar"/>
    <w:uiPriority w:val="99"/>
    <w:rsid w:val="004B0CBC"/>
    <w:pPr>
      <w:tabs>
        <w:tab w:val="center" w:pos="4677"/>
        <w:tab w:val="right" w:pos="9355"/>
      </w:tabs>
    </w:pPr>
  </w:style>
  <w:style w:type="character" w:customStyle="1" w:styleId="HeaderChar">
    <w:name w:val="Header Char"/>
    <w:basedOn w:val="DefaultParagraphFont"/>
    <w:link w:val="Header"/>
    <w:uiPriority w:val="99"/>
    <w:locked/>
    <w:rsid w:val="004B0CBC"/>
    <w:rPr>
      <w:rFonts w:ascii="Times New Roman" w:hAnsi="Times New Roman" w:cs="Times New Roman"/>
      <w:sz w:val="24"/>
      <w:szCs w:val="24"/>
      <w:lang w:eastAsia="ru-RU"/>
    </w:rPr>
  </w:style>
  <w:style w:type="character" w:styleId="CommentReference">
    <w:name w:val="annotation reference"/>
    <w:basedOn w:val="DefaultParagraphFont"/>
    <w:uiPriority w:val="99"/>
    <w:rsid w:val="004B0CBC"/>
    <w:rPr>
      <w:rFonts w:cs="Times New Roman"/>
      <w:sz w:val="16"/>
      <w:szCs w:val="16"/>
    </w:rPr>
  </w:style>
  <w:style w:type="paragraph" w:styleId="CommentText">
    <w:name w:val="annotation text"/>
    <w:basedOn w:val="Normal"/>
    <w:link w:val="CommentTextChar"/>
    <w:uiPriority w:val="99"/>
    <w:rsid w:val="004B0CBC"/>
    <w:rPr>
      <w:sz w:val="20"/>
      <w:szCs w:val="20"/>
    </w:rPr>
  </w:style>
  <w:style w:type="character" w:customStyle="1" w:styleId="CommentTextChar">
    <w:name w:val="Comment Text Char"/>
    <w:basedOn w:val="DefaultParagraphFont"/>
    <w:link w:val="CommentText"/>
    <w:uiPriority w:val="99"/>
    <w:locked/>
    <w:rsid w:val="004B0CBC"/>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rsid w:val="004B0CBC"/>
    <w:rPr>
      <w:b/>
      <w:bCs/>
    </w:rPr>
  </w:style>
  <w:style w:type="character" w:customStyle="1" w:styleId="CommentSubjectChar">
    <w:name w:val="Comment Subject Char"/>
    <w:basedOn w:val="CommentTextChar"/>
    <w:link w:val="CommentSubject"/>
    <w:uiPriority w:val="99"/>
    <w:locked/>
    <w:rsid w:val="004B0CBC"/>
    <w:rPr>
      <w:b/>
      <w:bCs/>
    </w:rPr>
  </w:style>
  <w:style w:type="paragraph" w:styleId="FootnoteText">
    <w:name w:val="footnote text"/>
    <w:basedOn w:val="Normal"/>
    <w:link w:val="FootnoteTextChar"/>
    <w:uiPriority w:val="99"/>
    <w:rsid w:val="004B0CBC"/>
    <w:rPr>
      <w:sz w:val="20"/>
      <w:szCs w:val="20"/>
    </w:rPr>
  </w:style>
  <w:style w:type="character" w:customStyle="1" w:styleId="FootnoteTextChar">
    <w:name w:val="Footnote Text Char"/>
    <w:basedOn w:val="DefaultParagraphFont"/>
    <w:link w:val="FootnoteText"/>
    <w:uiPriority w:val="99"/>
    <w:locked/>
    <w:rsid w:val="004B0CBC"/>
    <w:rPr>
      <w:rFonts w:ascii="Times New Roman" w:hAnsi="Times New Roman" w:cs="Times New Roman"/>
      <w:sz w:val="20"/>
      <w:szCs w:val="20"/>
      <w:lang w:eastAsia="ru-RU"/>
    </w:rPr>
  </w:style>
  <w:style w:type="character" w:styleId="FootnoteReference">
    <w:name w:val="footnote reference"/>
    <w:basedOn w:val="DefaultParagraphFont"/>
    <w:uiPriority w:val="99"/>
    <w:rsid w:val="004B0CBC"/>
    <w:rPr>
      <w:rFonts w:cs="Times New Roman"/>
      <w:vertAlign w:val="superscript"/>
    </w:rPr>
  </w:style>
  <w:style w:type="paragraph" w:customStyle="1" w:styleId="1">
    <w:name w:val="Обычный1"/>
    <w:uiPriority w:val="99"/>
    <w:rsid w:val="004B0CBC"/>
    <w:pPr>
      <w:widowControl w:val="0"/>
      <w:spacing w:before="60" w:line="260" w:lineRule="auto"/>
      <w:ind w:firstLine="680"/>
      <w:jc w:val="both"/>
    </w:pPr>
    <w:rPr>
      <w:rFonts w:ascii="Times New Roman" w:eastAsia="Times New Roman" w:hAnsi="Times New Roman"/>
      <w:szCs w:val="20"/>
    </w:rPr>
  </w:style>
  <w:style w:type="paragraph" w:styleId="ListParagraph">
    <w:name w:val="List Paragraph"/>
    <w:basedOn w:val="Normal"/>
    <w:uiPriority w:val="99"/>
    <w:qFormat/>
    <w:rsid w:val="004B0CBC"/>
    <w:pPr>
      <w:widowControl/>
      <w:autoSpaceDE/>
      <w:autoSpaceDN/>
      <w:adjustRightInd/>
      <w:spacing w:line="276" w:lineRule="auto"/>
      <w:ind w:left="720" w:firstLine="709"/>
      <w:contextualSpacing/>
    </w:pPr>
    <w:rPr>
      <w:rFonts w:eastAsia="Calibri"/>
      <w:szCs w:val="22"/>
      <w:lang w:val="en-US" w:eastAsia="en-US"/>
    </w:rPr>
  </w:style>
  <w:style w:type="paragraph" w:styleId="BodyText2">
    <w:name w:val="Body Text 2"/>
    <w:basedOn w:val="Normal"/>
    <w:link w:val="BodyText2Char"/>
    <w:uiPriority w:val="99"/>
    <w:rsid w:val="004B0CBC"/>
    <w:pPr>
      <w:widowControl/>
      <w:autoSpaceDE/>
      <w:autoSpaceDN/>
      <w:adjustRightInd/>
      <w:spacing w:after="120" w:line="480" w:lineRule="auto"/>
      <w:ind w:firstLine="0"/>
      <w:jc w:val="left"/>
    </w:pPr>
  </w:style>
  <w:style w:type="character" w:customStyle="1" w:styleId="BodyText2Char">
    <w:name w:val="Body Text 2 Char"/>
    <w:basedOn w:val="DefaultParagraphFont"/>
    <w:link w:val="BodyText2"/>
    <w:uiPriority w:val="99"/>
    <w:locked/>
    <w:rsid w:val="004B0CBC"/>
    <w:rPr>
      <w:rFonts w:ascii="Times New Roman" w:hAnsi="Times New Roman" w:cs="Times New Roman"/>
      <w:sz w:val="24"/>
      <w:szCs w:val="24"/>
      <w:lang w:eastAsia="ru-RU"/>
    </w:rPr>
  </w:style>
  <w:style w:type="character" w:styleId="Hyperlink">
    <w:name w:val="Hyperlink"/>
    <w:basedOn w:val="DefaultParagraphFont"/>
    <w:uiPriority w:val="99"/>
    <w:rsid w:val="004B0CBC"/>
    <w:rPr>
      <w:rFonts w:cs="Times New Roman"/>
      <w:color w:val="0000FF"/>
      <w:u w:val="single"/>
    </w:rPr>
  </w:style>
  <w:style w:type="paragraph" w:styleId="BodyText">
    <w:name w:val="Body Text"/>
    <w:basedOn w:val="Normal"/>
    <w:link w:val="BodyTextChar"/>
    <w:uiPriority w:val="99"/>
    <w:rsid w:val="004B0CBC"/>
    <w:pPr>
      <w:spacing w:after="120"/>
    </w:pPr>
  </w:style>
  <w:style w:type="character" w:customStyle="1" w:styleId="BodyTextChar">
    <w:name w:val="Body Text Char"/>
    <w:basedOn w:val="DefaultParagraphFont"/>
    <w:link w:val="BodyText"/>
    <w:uiPriority w:val="99"/>
    <w:locked/>
    <w:rsid w:val="004B0CBC"/>
    <w:rPr>
      <w:rFonts w:ascii="Times New Roman" w:hAnsi="Times New Roman" w:cs="Times New Roman"/>
      <w:sz w:val="24"/>
      <w:szCs w:val="24"/>
      <w:lang w:eastAsia="ru-RU"/>
    </w:rPr>
  </w:style>
  <w:style w:type="paragraph" w:styleId="NormalWeb">
    <w:name w:val="Normal (Web)"/>
    <w:basedOn w:val="Normal"/>
    <w:uiPriority w:val="99"/>
    <w:rsid w:val="004B0CBC"/>
    <w:pPr>
      <w:widowControl/>
      <w:autoSpaceDE/>
      <w:autoSpaceDN/>
      <w:adjustRightInd/>
      <w:spacing w:before="100" w:beforeAutospacing="1" w:after="100" w:afterAutospacing="1"/>
    </w:pPr>
    <w:rPr>
      <w:rFonts w:eastAsia="SimSun"/>
      <w:color w:val="8B0000"/>
      <w:lang w:eastAsia="zh-CN"/>
    </w:rPr>
  </w:style>
  <w:style w:type="paragraph" w:customStyle="1" w:styleId="a">
    <w:name w:val="список с точками"/>
    <w:basedOn w:val="Normal"/>
    <w:uiPriority w:val="99"/>
    <w:rsid w:val="006C6CDB"/>
    <w:pPr>
      <w:widowControl/>
      <w:tabs>
        <w:tab w:val="num" w:pos="360"/>
        <w:tab w:val="num" w:pos="720"/>
        <w:tab w:val="num" w:pos="756"/>
      </w:tabs>
      <w:autoSpaceDE/>
      <w:autoSpaceDN/>
      <w:adjustRightInd/>
      <w:spacing w:line="312" w:lineRule="auto"/>
      <w:ind w:left="756" w:firstLine="0"/>
    </w:pPr>
  </w:style>
  <w:style w:type="paragraph" w:customStyle="1" w:styleId="a0">
    <w:name w:val="Для таблиц"/>
    <w:basedOn w:val="Normal"/>
    <w:uiPriority w:val="99"/>
    <w:rsid w:val="009A43B1"/>
    <w:pPr>
      <w:widowControl/>
      <w:autoSpaceDE/>
      <w:autoSpaceDN/>
      <w:adjustRightInd/>
      <w:ind w:firstLine="0"/>
      <w:jc w:val="left"/>
    </w:pPr>
  </w:style>
  <w:style w:type="paragraph" w:customStyle="1" w:styleId="a1">
    <w:name w:val="Знак"/>
    <w:basedOn w:val="Normal"/>
    <w:uiPriority w:val="99"/>
    <w:rsid w:val="009A43B1"/>
    <w:pPr>
      <w:widowControl/>
      <w:autoSpaceDE/>
      <w:autoSpaceDN/>
      <w:adjustRightInd/>
      <w:spacing w:after="160" w:line="240" w:lineRule="exact"/>
      <w:ind w:firstLine="0"/>
      <w:jc w:val="left"/>
    </w:pPr>
    <w:rPr>
      <w:rFonts w:ascii="Verdana" w:hAnsi="Verdana"/>
      <w:sz w:val="20"/>
      <w:szCs w:val="20"/>
      <w:lang w:val="en-US" w:eastAsia="en-US"/>
    </w:rPr>
  </w:style>
  <w:style w:type="character" w:customStyle="1" w:styleId="author">
    <w:name w:val="author"/>
    <w:uiPriority w:val="99"/>
    <w:rsid w:val="009A43B1"/>
  </w:style>
  <w:style w:type="paragraph" w:styleId="NoSpacing">
    <w:name w:val="No Spacing"/>
    <w:uiPriority w:val="99"/>
    <w:qFormat/>
    <w:rsid w:val="009A43B1"/>
    <w:rPr>
      <w:lang w:eastAsia="en-US"/>
    </w:rPr>
  </w:style>
  <w:style w:type="paragraph" w:customStyle="1" w:styleId="11">
    <w:name w:val="Заголовок 11"/>
    <w:basedOn w:val="Normal"/>
    <w:uiPriority w:val="99"/>
    <w:rsid w:val="009A43B1"/>
    <w:pPr>
      <w:autoSpaceDE/>
      <w:autoSpaceDN/>
      <w:adjustRightInd/>
      <w:ind w:left="101" w:firstLine="0"/>
      <w:jc w:val="left"/>
      <w:outlineLvl w:val="1"/>
    </w:pPr>
    <w:rPr>
      <w:b/>
      <w:bCs/>
      <w:sz w:val="28"/>
      <w:szCs w:val="28"/>
      <w:lang w:val="en-US" w:eastAsia="en-US"/>
    </w:rPr>
  </w:style>
  <w:style w:type="character" w:styleId="Strong">
    <w:name w:val="Strong"/>
    <w:basedOn w:val="DefaultParagraphFont"/>
    <w:uiPriority w:val="99"/>
    <w:qFormat/>
    <w:rsid w:val="009A43B1"/>
    <w:rPr>
      <w:rFonts w:cs="Times New Roman"/>
      <w:b/>
      <w:bCs/>
    </w:rPr>
  </w:style>
  <w:style w:type="paragraph" w:customStyle="1" w:styleId="10">
    <w:name w:val="Абзац списка1"/>
    <w:basedOn w:val="Normal"/>
    <w:uiPriority w:val="99"/>
    <w:rsid w:val="009A43B1"/>
    <w:pPr>
      <w:widowControl/>
      <w:autoSpaceDE/>
      <w:autoSpaceDN/>
      <w:adjustRightInd/>
      <w:ind w:left="720" w:firstLine="0"/>
      <w:jc w:val="left"/>
    </w:pPr>
    <w:rPr>
      <w:rFonts w:eastAsia="Calibri"/>
    </w:rPr>
  </w:style>
  <w:style w:type="paragraph" w:customStyle="1" w:styleId="20">
    <w:name w:val="Абзац списка2"/>
    <w:basedOn w:val="Normal"/>
    <w:uiPriority w:val="99"/>
    <w:rsid w:val="009A43B1"/>
    <w:pPr>
      <w:widowControl/>
      <w:autoSpaceDE/>
      <w:autoSpaceDN/>
      <w:adjustRightInd/>
      <w:ind w:left="720" w:firstLine="0"/>
      <w:jc w:val="left"/>
    </w:pPr>
    <w:rPr>
      <w:rFonts w:eastAsia="Calibri"/>
    </w:rPr>
  </w:style>
  <w:style w:type="table" w:styleId="TableGrid">
    <w:name w:val="Table Grid"/>
    <w:basedOn w:val="TableNormal"/>
    <w:uiPriority w:val="99"/>
    <w:rsid w:val="0070456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gtu.informsystema.ru/uploader/fileUpload?name=2688.pdf&amp;show=dcatalogues/1/1131629/2688.pdf&amp;view=true" TargetMode="External"/><Relationship Id="rId18"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magtu.informsystema.ru/uploader/fileUpload?name=2282.pdf&amp;show=dcatalogues/1/1129892/2282.pdf&amp;view=true" TargetMode="External"/><Relationship Id="rId17"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magtu.informsystema.ru/uploader/fileUpload?name=3808.pdf&amp;show=dcatalogues/1/1529975/3808.pdf&amp;view=true" TargetMode="External"/><Relationship Id="rId10" Type="http://schemas.openxmlformats.org/officeDocument/2006/relationships/footer" Target="footer1.xml"/><Relationship Id="rId19"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2368.pdf&amp;show=dcatalogues/1/1130034/2368.pdf&amp;view=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1569</TotalTime>
  <Pages>62</Pages>
  <Words>15239</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елка</dc:creator>
  <cp:keywords/>
  <dc:description/>
  <cp:lastModifiedBy>flame</cp:lastModifiedBy>
  <cp:revision>13</cp:revision>
  <dcterms:created xsi:type="dcterms:W3CDTF">2016-10-05T16:35:00Z</dcterms:created>
  <dcterms:modified xsi:type="dcterms:W3CDTF">2020-11-02T04:30:00Z</dcterms:modified>
</cp:coreProperties>
</file>