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970" w:rsidRPr="00796D8A" w:rsidRDefault="00C46970" w:rsidP="008443AF">
      <w:r w:rsidRPr="006F6D02">
        <w:rPr>
          <w:noProof/>
          <w:sz w:val="16"/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1" style="width:468pt;height:625.5pt;visibility:visible">
            <v:imagedata r:id="rId7" o:title=""/>
          </v:shape>
        </w:pict>
      </w:r>
    </w:p>
    <w:p w:rsidR="00C46970" w:rsidRPr="00796D8A" w:rsidRDefault="00C46970" w:rsidP="008443AF"/>
    <w:p w:rsidR="00C46970" w:rsidRPr="00796D8A" w:rsidRDefault="00C46970" w:rsidP="008443AF"/>
    <w:p w:rsidR="00C46970" w:rsidRPr="00796D8A" w:rsidRDefault="00C46970" w:rsidP="008443AF"/>
    <w:p w:rsidR="00C46970" w:rsidRPr="00796D8A" w:rsidRDefault="00C46970" w:rsidP="008443AF"/>
    <w:p w:rsidR="00C46970" w:rsidRPr="00796D8A" w:rsidRDefault="00C46970" w:rsidP="008443AF"/>
    <w:p w:rsidR="00C46970" w:rsidRPr="00796D8A" w:rsidRDefault="00C46970" w:rsidP="008443AF"/>
    <w:p w:rsidR="00C46970" w:rsidRPr="00796D8A" w:rsidRDefault="00C46970" w:rsidP="008443AF"/>
    <w:p w:rsidR="00C46970" w:rsidRPr="00796D8A" w:rsidRDefault="00C46970" w:rsidP="008443AF"/>
    <w:p w:rsidR="00C46970" w:rsidRPr="00796D8A" w:rsidRDefault="00C46970" w:rsidP="00B25681">
      <w:pPr>
        <w:spacing w:after="200"/>
        <w:ind w:firstLine="0"/>
        <w:jc w:val="center"/>
        <w:rPr>
          <w:b/>
          <w:bCs/>
        </w:rPr>
      </w:pPr>
      <w:r w:rsidRPr="006F6D02">
        <w:rPr>
          <w:noProof/>
          <w:sz w:val="16"/>
          <w:szCs w:val="16"/>
        </w:rPr>
        <w:pict>
          <v:shape id="Рисунок 4" o:spid="_x0000_i1026" type="#_x0000_t75" alt="2" style="width:468pt;height:625.5pt;visibility:visible">
            <v:imagedata r:id="rId8" o:title=""/>
          </v:shape>
        </w:pict>
      </w:r>
    </w:p>
    <w:p w:rsidR="00C46970" w:rsidRPr="00796D8A" w:rsidRDefault="00C46970" w:rsidP="00B25681">
      <w:pPr>
        <w:spacing w:after="200"/>
        <w:ind w:firstLine="0"/>
        <w:jc w:val="center"/>
        <w:rPr>
          <w:b/>
          <w:bCs/>
        </w:rPr>
      </w:pPr>
    </w:p>
    <w:p w:rsidR="00C46970" w:rsidRPr="00796D8A" w:rsidRDefault="00C46970" w:rsidP="00B25681">
      <w:pPr>
        <w:spacing w:after="200"/>
        <w:ind w:firstLine="0"/>
        <w:jc w:val="center"/>
        <w:rPr>
          <w:b/>
          <w:bCs/>
        </w:rPr>
      </w:pPr>
    </w:p>
    <w:p w:rsidR="00C46970" w:rsidRPr="00796D8A" w:rsidRDefault="00C46970" w:rsidP="00B25681">
      <w:pPr>
        <w:spacing w:after="200"/>
        <w:ind w:firstLine="0"/>
        <w:jc w:val="center"/>
        <w:rPr>
          <w:b/>
          <w:bCs/>
        </w:rPr>
      </w:pPr>
    </w:p>
    <w:p w:rsidR="00C46970" w:rsidRPr="00796D8A" w:rsidRDefault="00C46970" w:rsidP="00B25681">
      <w:pPr>
        <w:spacing w:after="200"/>
        <w:ind w:firstLine="0"/>
        <w:jc w:val="center"/>
        <w:rPr>
          <w:b/>
          <w:bCs/>
        </w:rPr>
      </w:pPr>
    </w:p>
    <w:p w:rsidR="00C46970" w:rsidRPr="00796D8A" w:rsidRDefault="00C46970">
      <w:pPr>
        <w:widowControl/>
        <w:autoSpaceDE/>
        <w:autoSpaceDN/>
        <w:adjustRightInd/>
        <w:ind w:firstLine="0"/>
        <w:jc w:val="left"/>
        <w:rPr>
          <w:rStyle w:val="FontStyle16"/>
          <w:iCs/>
          <w:sz w:val="24"/>
        </w:rPr>
      </w:pPr>
      <w:r w:rsidRPr="006F6D02">
        <w:rPr>
          <w:rStyle w:val="FontStyle16"/>
        </w:rPr>
        <w:pict>
          <v:shape id="_x0000_i1027" type="#_x0000_t75" style="width:465pt;height:639.75pt">
            <v:imagedata r:id="rId9" o:title=""/>
          </v:shape>
        </w:pict>
      </w:r>
      <w:r w:rsidRPr="00796D8A">
        <w:rPr>
          <w:rStyle w:val="FontStyle16"/>
          <w:b w:val="0"/>
          <w:sz w:val="24"/>
        </w:rPr>
        <w:br w:type="page"/>
      </w:r>
    </w:p>
    <w:p w:rsidR="00C46970" w:rsidRPr="00796D8A" w:rsidRDefault="00C46970" w:rsidP="000F28BE">
      <w:pPr>
        <w:pStyle w:val="Heading1"/>
        <w:ind w:left="0" w:firstLine="567"/>
        <w:rPr>
          <w:rStyle w:val="FontStyle16"/>
          <w:b/>
          <w:sz w:val="24"/>
          <w:szCs w:val="24"/>
        </w:rPr>
      </w:pPr>
      <w:r w:rsidRPr="00796D8A">
        <w:rPr>
          <w:rStyle w:val="FontStyle16"/>
          <w:b/>
          <w:sz w:val="24"/>
          <w:szCs w:val="24"/>
        </w:rPr>
        <w:t>1 Цели освоения дисциплины (модуля)</w:t>
      </w:r>
    </w:p>
    <w:p w:rsidR="00C46970" w:rsidRPr="00796D8A" w:rsidRDefault="00C46970" w:rsidP="0053078C">
      <w:pPr>
        <w:rPr>
          <w:rStyle w:val="FontStyle16"/>
          <w:b w:val="0"/>
          <w:bCs/>
          <w:sz w:val="24"/>
        </w:rPr>
      </w:pPr>
      <w:r w:rsidRPr="00796D8A">
        <w:rPr>
          <w:rStyle w:val="FontStyle16"/>
          <w:bCs/>
          <w:sz w:val="24"/>
        </w:rPr>
        <w:t xml:space="preserve">Цели </w:t>
      </w:r>
      <w:r w:rsidRPr="00796D8A">
        <w:rPr>
          <w:rStyle w:val="FontStyle16"/>
          <w:b w:val="0"/>
          <w:bCs/>
          <w:sz w:val="24"/>
        </w:rPr>
        <w:t>освоения дисциплины «Телерадиожурналистика»:</w:t>
      </w:r>
    </w:p>
    <w:p w:rsidR="00C46970" w:rsidRPr="00796D8A" w:rsidRDefault="00C46970" w:rsidP="0053078C">
      <w:pPr>
        <w:ind w:firstLine="708"/>
      </w:pPr>
      <w:r w:rsidRPr="00796D8A">
        <w:t>- получить представление об истории ТВ, основных этапах и тенденциях развития отечественного ТВ, специфике и отличительных качествах ТВ как средства массовой и</w:t>
      </w:r>
      <w:r w:rsidRPr="00796D8A">
        <w:t>н</w:t>
      </w:r>
      <w:r w:rsidRPr="00796D8A">
        <w:t>формации;</w:t>
      </w:r>
    </w:p>
    <w:p w:rsidR="00C46970" w:rsidRPr="00796D8A" w:rsidRDefault="00C46970" w:rsidP="0053078C">
      <w:pPr>
        <w:ind w:firstLine="708"/>
      </w:pPr>
      <w:r w:rsidRPr="00796D8A">
        <w:t xml:space="preserve"> - изучить жанровые формы и принципы работы современного тележурналиста, особенности деятельности в условиях мультимедийной среды, конвергентной журнал</w:t>
      </w:r>
      <w:r w:rsidRPr="00796D8A">
        <w:t>и</w:t>
      </w:r>
      <w:r w:rsidRPr="00796D8A">
        <w:t>стики, новейших цифровых технологий;</w:t>
      </w:r>
    </w:p>
    <w:p w:rsidR="00C46970" w:rsidRPr="00796D8A" w:rsidRDefault="00C46970" w:rsidP="0053078C">
      <w:pPr>
        <w:ind w:firstLine="708"/>
      </w:pPr>
      <w:r w:rsidRPr="00796D8A">
        <w:t>- научиться применять полученные знания в процессе теоретической и практич</w:t>
      </w:r>
      <w:r w:rsidRPr="00796D8A">
        <w:t>е</w:t>
      </w:r>
      <w:r w:rsidRPr="00796D8A">
        <w:t>ской профессиональной деятельности.</w:t>
      </w:r>
    </w:p>
    <w:p w:rsidR="00C46970" w:rsidRPr="00796D8A" w:rsidRDefault="00C46970" w:rsidP="0053078C"/>
    <w:p w:rsidR="00C46970" w:rsidRPr="00796D8A" w:rsidRDefault="00C46970" w:rsidP="0053078C">
      <w:pPr>
        <w:rPr>
          <w:rStyle w:val="FontStyle21"/>
          <w:b/>
          <w:sz w:val="24"/>
        </w:rPr>
      </w:pPr>
      <w:r w:rsidRPr="00796D8A">
        <w:rPr>
          <w:rStyle w:val="FontStyle21"/>
          <w:sz w:val="24"/>
        </w:rPr>
        <w:t xml:space="preserve">2 </w:t>
      </w:r>
      <w:r w:rsidRPr="00796D8A">
        <w:rPr>
          <w:rStyle w:val="FontStyle21"/>
          <w:b/>
          <w:sz w:val="24"/>
        </w:rPr>
        <w:t>Место дисциплины в структуре образовательной программы подготовки б</w:t>
      </w:r>
      <w:r w:rsidRPr="00796D8A">
        <w:rPr>
          <w:rStyle w:val="FontStyle21"/>
          <w:b/>
          <w:sz w:val="24"/>
        </w:rPr>
        <w:t>а</w:t>
      </w:r>
      <w:r w:rsidRPr="00796D8A">
        <w:rPr>
          <w:rStyle w:val="FontStyle21"/>
          <w:b/>
          <w:sz w:val="24"/>
        </w:rPr>
        <w:t>калавра</w:t>
      </w:r>
    </w:p>
    <w:p w:rsidR="00C46970" w:rsidRPr="00796D8A" w:rsidRDefault="00C46970" w:rsidP="0053078C">
      <w:pPr>
        <w:pStyle w:val="NormalWeb"/>
        <w:spacing w:before="0" w:beforeAutospacing="0" w:after="0" w:afterAutospacing="0" w:line="240" w:lineRule="auto"/>
        <w:rPr>
          <w:sz w:val="24"/>
        </w:rPr>
      </w:pPr>
      <w:r w:rsidRPr="00796D8A">
        <w:rPr>
          <w:rStyle w:val="FontStyle16"/>
          <w:b w:val="0"/>
          <w:bCs/>
          <w:sz w:val="24"/>
        </w:rPr>
        <w:t>Дисциплина «Телерадиожурналистика»</w:t>
      </w:r>
      <w:r w:rsidRPr="00796D8A">
        <w:rPr>
          <w:rStyle w:val="FontStyle16"/>
          <w:b w:val="0"/>
          <w:bCs/>
          <w:szCs w:val="16"/>
        </w:rPr>
        <w:t xml:space="preserve"> </w:t>
      </w:r>
      <w:r w:rsidRPr="00796D8A">
        <w:rPr>
          <w:color w:val="000000"/>
          <w:sz w:val="24"/>
        </w:rPr>
        <w:t>входит в вариативную часть (дисциплины по выбору) образовательной программы по направлению подготовки 42.03.02 «Журналист</w:t>
      </w:r>
      <w:r w:rsidRPr="00796D8A">
        <w:rPr>
          <w:color w:val="000000"/>
          <w:sz w:val="24"/>
        </w:rPr>
        <w:t>и</w:t>
      </w:r>
      <w:r w:rsidRPr="00796D8A">
        <w:rPr>
          <w:color w:val="000000"/>
          <w:sz w:val="24"/>
        </w:rPr>
        <w:t>ка».</w:t>
      </w:r>
    </w:p>
    <w:p w:rsidR="00C46970" w:rsidRPr="00796D8A" w:rsidRDefault="00C46970" w:rsidP="00086037">
      <w:pPr>
        <w:pStyle w:val="NormalWeb"/>
        <w:spacing w:before="0" w:beforeAutospacing="0" w:after="0" w:afterAutospacing="0" w:line="240" w:lineRule="auto"/>
        <w:rPr>
          <w:sz w:val="24"/>
        </w:rPr>
      </w:pPr>
      <w:r w:rsidRPr="00796D8A">
        <w:rPr>
          <w:color w:val="000000"/>
          <w:sz w:val="24"/>
        </w:rPr>
        <w:t xml:space="preserve">Для изучения дисциплины необходимы знания, умения, навыки, сформированные в результате </w:t>
      </w:r>
      <w:r>
        <w:rPr>
          <w:color w:val="000000"/>
          <w:sz w:val="24"/>
        </w:rPr>
        <w:t>изучения следующих дисциплин: «О</w:t>
      </w:r>
      <w:r w:rsidRPr="00796D8A">
        <w:rPr>
          <w:color w:val="000000"/>
          <w:sz w:val="24"/>
        </w:rPr>
        <w:t>сновы Теории коммуникации», «Основы теории журналистики», «Техника и технология СМИ»</w:t>
      </w:r>
    </w:p>
    <w:p w:rsidR="00C46970" w:rsidRPr="00796D8A" w:rsidRDefault="00C46970" w:rsidP="00086037">
      <w:pPr>
        <w:pStyle w:val="NormalWeb"/>
        <w:spacing w:before="0" w:beforeAutospacing="0" w:after="0" w:afterAutospacing="0" w:line="240" w:lineRule="auto"/>
        <w:rPr>
          <w:sz w:val="24"/>
        </w:rPr>
      </w:pPr>
      <w:r w:rsidRPr="00796D8A">
        <w:rPr>
          <w:color w:val="000000"/>
          <w:sz w:val="24"/>
        </w:rPr>
        <w:t>Знания, умения, навыки, полученные при изучении данной дисциплины, будут нео</w:t>
      </w:r>
      <w:r w:rsidRPr="00796D8A">
        <w:rPr>
          <w:color w:val="000000"/>
          <w:sz w:val="24"/>
        </w:rPr>
        <w:t>б</w:t>
      </w:r>
      <w:r w:rsidRPr="00796D8A">
        <w:rPr>
          <w:color w:val="000000"/>
          <w:sz w:val="24"/>
        </w:rPr>
        <w:t>ходимы при подготовке выпускной квалификационной работы и сдаче государственного издания.</w:t>
      </w:r>
    </w:p>
    <w:p w:rsidR="00C46970" w:rsidRPr="00796D8A" w:rsidRDefault="00C46970" w:rsidP="0079022C">
      <w:pPr>
        <w:pStyle w:val="Heading1"/>
        <w:jc w:val="left"/>
        <w:rPr>
          <w:rStyle w:val="FontStyle21"/>
          <w:sz w:val="24"/>
          <w:szCs w:val="24"/>
        </w:rPr>
      </w:pPr>
      <w:r w:rsidRPr="00796D8A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796D8A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C46970" w:rsidRPr="00796D8A" w:rsidRDefault="00C46970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796D8A">
        <w:rPr>
          <w:rStyle w:val="FontStyle16"/>
          <w:b w:val="0"/>
          <w:bCs/>
          <w:sz w:val="24"/>
        </w:rPr>
        <w:t>В результате освоения дисциплины (модуля) «Телерадиожурналистика» обуча</w:t>
      </w:r>
      <w:r w:rsidRPr="00796D8A">
        <w:rPr>
          <w:rStyle w:val="FontStyle16"/>
          <w:b w:val="0"/>
          <w:bCs/>
          <w:sz w:val="24"/>
        </w:rPr>
        <w:t>ю</w:t>
      </w:r>
      <w:r w:rsidRPr="00796D8A">
        <w:rPr>
          <w:rStyle w:val="FontStyle16"/>
          <w:b w:val="0"/>
          <w:bCs/>
          <w:sz w:val="24"/>
        </w:rPr>
        <w:t>щийся должен обладать следующими компетенциями:</w:t>
      </w:r>
    </w:p>
    <w:p w:rsidR="00C46970" w:rsidRPr="00796D8A" w:rsidRDefault="00C46970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2072"/>
        <w:gridCol w:w="7443"/>
      </w:tblGrid>
      <w:tr w:rsidR="00C46970" w:rsidRPr="00796D8A" w:rsidTr="00B26E01">
        <w:trPr>
          <w:trHeight w:val="611"/>
          <w:tblHeader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46970" w:rsidRPr="00796D8A" w:rsidRDefault="00C46970" w:rsidP="00791058">
            <w:pPr>
              <w:ind w:firstLine="0"/>
              <w:jc w:val="center"/>
            </w:pPr>
            <w:r w:rsidRPr="00796D8A">
              <w:t xml:space="preserve">Структурный </w:t>
            </w:r>
            <w:r w:rsidRPr="00796D8A">
              <w:br/>
              <w:t xml:space="preserve">элемент </w:t>
            </w:r>
            <w:r w:rsidRPr="00796D8A">
              <w:br/>
              <w:t>компетенции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46970" w:rsidRPr="00796D8A" w:rsidRDefault="00C46970" w:rsidP="00791058">
            <w:pPr>
              <w:ind w:firstLine="0"/>
              <w:jc w:val="center"/>
            </w:pPr>
            <w:r w:rsidRPr="00796D8A">
              <w:rPr>
                <w:bCs/>
              </w:rPr>
              <w:t xml:space="preserve">Планируемые результаты обучения </w:t>
            </w:r>
          </w:p>
        </w:tc>
      </w:tr>
      <w:tr w:rsidR="00C46970" w:rsidRPr="00796D8A" w:rsidTr="00B26E01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791058">
            <w:pPr>
              <w:ind w:firstLine="0"/>
              <w:jc w:val="left"/>
            </w:pPr>
            <w:r w:rsidRPr="00796D8A">
              <w:rPr>
                <w:bCs/>
              </w:rPr>
              <w:t>ОПК-15способностью ориентироваться в наиболее распространенных форматах печатных изданий, теле-, радиопрограмм, интернет-СМИ, современной жанровой и стилевой сп</w:t>
            </w:r>
            <w:r w:rsidRPr="00796D8A">
              <w:rPr>
                <w:bCs/>
              </w:rPr>
              <w:t>е</w:t>
            </w:r>
            <w:r w:rsidRPr="00796D8A">
              <w:rPr>
                <w:bCs/>
              </w:rPr>
              <w:t>цифике различного рода медиатекстов, углубленно знать особенности новостной журн</w:t>
            </w:r>
            <w:r w:rsidRPr="00796D8A">
              <w:rPr>
                <w:bCs/>
              </w:rPr>
              <w:t>а</w:t>
            </w:r>
            <w:r w:rsidRPr="00796D8A">
              <w:rPr>
                <w:bCs/>
              </w:rPr>
              <w:t>листики и представлять специфику других направлений</w:t>
            </w:r>
          </w:p>
        </w:tc>
      </w:tr>
      <w:tr w:rsidR="00C46970" w:rsidRPr="00796D8A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791058">
            <w:pPr>
              <w:ind w:firstLine="0"/>
              <w:jc w:val="left"/>
            </w:pPr>
            <w:r w:rsidRPr="00796D8A">
              <w:t>Знать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805A66">
            <w:pPr>
              <w:numPr>
                <w:ilvl w:val="0"/>
                <w:numId w:val="1"/>
              </w:numPr>
              <w:ind w:left="0" w:firstLine="0"/>
              <w:jc w:val="left"/>
            </w:pPr>
            <w:r w:rsidRPr="00796D8A">
              <w:t>наиболее распространенные форматы печатных изданий, теле-, радиопрограмм, интернет-СМИ;</w:t>
            </w:r>
          </w:p>
          <w:p w:rsidR="00C46970" w:rsidRPr="00796D8A" w:rsidRDefault="00C46970" w:rsidP="00805A66">
            <w:pPr>
              <w:numPr>
                <w:ilvl w:val="0"/>
                <w:numId w:val="1"/>
              </w:numPr>
              <w:ind w:left="0" w:firstLine="0"/>
              <w:jc w:val="left"/>
            </w:pPr>
            <w:r w:rsidRPr="00796D8A">
              <w:t>современную жанровую и стилевую специфику различного р</w:t>
            </w:r>
            <w:r w:rsidRPr="00796D8A">
              <w:t>о</w:t>
            </w:r>
            <w:r w:rsidRPr="00796D8A">
              <w:t>да медиатекстов;</w:t>
            </w:r>
          </w:p>
          <w:p w:rsidR="00C46970" w:rsidRPr="00796D8A" w:rsidRDefault="00C46970" w:rsidP="00805A66">
            <w:pPr>
              <w:numPr>
                <w:ilvl w:val="0"/>
                <w:numId w:val="1"/>
              </w:numPr>
              <w:ind w:left="0" w:firstLine="0"/>
              <w:jc w:val="left"/>
            </w:pPr>
            <w:r w:rsidRPr="00796D8A">
              <w:t>особенности новостной и аналитической журналистики.</w:t>
            </w:r>
          </w:p>
        </w:tc>
      </w:tr>
      <w:tr w:rsidR="00C46970" w:rsidRPr="00796D8A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791058">
            <w:pPr>
              <w:ind w:firstLine="0"/>
              <w:jc w:val="left"/>
            </w:pPr>
            <w:r w:rsidRPr="00796D8A">
              <w:t>Уметь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805A66">
            <w:pPr>
              <w:numPr>
                <w:ilvl w:val="0"/>
                <w:numId w:val="2"/>
              </w:numPr>
              <w:ind w:left="0" w:firstLine="0"/>
              <w:jc w:val="left"/>
            </w:pPr>
            <w:r w:rsidRPr="00796D8A">
              <w:t>анализировать и успешно реализовывать различные форматы разных родов СМИ;</w:t>
            </w:r>
          </w:p>
          <w:p w:rsidR="00C46970" w:rsidRPr="00796D8A" w:rsidRDefault="00C46970" w:rsidP="00805A66">
            <w:pPr>
              <w:numPr>
                <w:ilvl w:val="0"/>
                <w:numId w:val="2"/>
              </w:numPr>
              <w:ind w:left="0" w:firstLine="0"/>
              <w:jc w:val="left"/>
            </w:pPr>
            <w:r w:rsidRPr="00796D8A">
              <w:t>создавать тексты в различных жанрах и стилях;</w:t>
            </w:r>
          </w:p>
          <w:p w:rsidR="00C46970" w:rsidRPr="00796D8A" w:rsidRDefault="00C46970" w:rsidP="00805A66">
            <w:pPr>
              <w:numPr>
                <w:ilvl w:val="0"/>
                <w:numId w:val="2"/>
              </w:numPr>
              <w:ind w:left="0" w:firstLine="0"/>
              <w:jc w:val="left"/>
            </w:pPr>
            <w:r w:rsidRPr="00796D8A">
              <w:t xml:space="preserve">применять </w:t>
            </w:r>
            <w:r w:rsidRPr="00796D8A">
              <w:rPr>
                <w:rStyle w:val="FontStyle16"/>
                <w:b w:val="0"/>
                <w:bCs/>
                <w:sz w:val="24"/>
              </w:rPr>
              <w:t>важнейшие инновационные практики в сфере ма</w:t>
            </w:r>
            <w:r w:rsidRPr="00796D8A">
              <w:rPr>
                <w:rStyle w:val="FontStyle16"/>
                <w:b w:val="0"/>
                <w:bCs/>
                <w:sz w:val="24"/>
              </w:rPr>
              <w:t>с</w:t>
            </w:r>
            <w:r w:rsidRPr="00796D8A">
              <w:rPr>
                <w:rStyle w:val="FontStyle16"/>
                <w:b w:val="0"/>
                <w:bCs/>
                <w:sz w:val="24"/>
              </w:rPr>
              <w:t>смедиа</w:t>
            </w:r>
          </w:p>
        </w:tc>
      </w:tr>
      <w:tr w:rsidR="00C46970" w:rsidRPr="00796D8A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791058">
            <w:pPr>
              <w:ind w:firstLine="0"/>
              <w:jc w:val="left"/>
            </w:pPr>
            <w:r w:rsidRPr="00796D8A">
              <w:t>Владеть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796D8A">
              <w:t>навыками разработки новых форматов и форм подачи матери</w:t>
            </w:r>
            <w:r w:rsidRPr="00796D8A">
              <w:t>а</w:t>
            </w:r>
            <w:r w:rsidRPr="00796D8A">
              <w:t>лов традиционных жанров;</w:t>
            </w:r>
          </w:p>
          <w:p w:rsidR="00C46970" w:rsidRPr="00796D8A" w:rsidRDefault="00C46970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796D8A">
              <w:t>навыками работы в конвергентной редакции;</w:t>
            </w:r>
          </w:p>
          <w:p w:rsidR="00C46970" w:rsidRPr="00796D8A" w:rsidRDefault="00C46970" w:rsidP="00805A66">
            <w:pPr>
              <w:numPr>
                <w:ilvl w:val="0"/>
                <w:numId w:val="3"/>
              </w:numPr>
              <w:ind w:left="0" w:firstLine="0"/>
              <w:jc w:val="left"/>
              <w:rPr>
                <w:rStyle w:val="FontStyle16"/>
                <w:b w:val="0"/>
                <w:sz w:val="24"/>
              </w:rPr>
            </w:pPr>
            <w:r w:rsidRPr="00796D8A">
              <w:t xml:space="preserve"> </w:t>
            </w:r>
            <w:r w:rsidRPr="00796D8A">
              <w:rPr>
                <w:rStyle w:val="FontStyle16"/>
                <w:b w:val="0"/>
                <w:bCs/>
                <w:sz w:val="24"/>
              </w:rPr>
              <w:t>организации «внетекстовых» редакционных акций,</w:t>
            </w:r>
          </w:p>
          <w:p w:rsidR="00C46970" w:rsidRPr="00796D8A" w:rsidRDefault="00C46970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796D8A">
              <w:rPr>
                <w:rStyle w:val="FontStyle16"/>
                <w:b w:val="0"/>
                <w:bCs/>
                <w:sz w:val="24"/>
              </w:rPr>
              <w:t>социальных проектов (общественно-политических, экологич</w:t>
            </w:r>
            <w:r w:rsidRPr="00796D8A">
              <w:rPr>
                <w:rStyle w:val="FontStyle16"/>
                <w:b w:val="0"/>
                <w:bCs/>
                <w:sz w:val="24"/>
              </w:rPr>
              <w:t>е</w:t>
            </w:r>
            <w:r w:rsidRPr="00796D8A">
              <w:rPr>
                <w:rStyle w:val="FontStyle16"/>
                <w:b w:val="0"/>
                <w:bCs/>
                <w:sz w:val="24"/>
              </w:rPr>
              <w:t>ских, благотворительных, развлекательных) в разных формах.</w:t>
            </w:r>
          </w:p>
        </w:tc>
      </w:tr>
      <w:tr w:rsidR="00C46970" w:rsidRPr="00796D8A" w:rsidTr="00B26E01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D93619">
            <w:pPr>
              <w:ind w:firstLine="0"/>
              <w:jc w:val="left"/>
            </w:pPr>
            <w:r w:rsidRPr="00796D8A">
              <w:rPr>
                <w:bCs/>
              </w:rPr>
              <w:t>ОПК-19 способностью понимать специфику работы в условиях мультимедийной среды, владеть методами и технологиями подготовки медиапродукта в разных знаковых системах</w:t>
            </w:r>
          </w:p>
        </w:tc>
      </w:tr>
      <w:tr w:rsidR="00C46970" w:rsidRPr="00796D8A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D93619">
            <w:pPr>
              <w:ind w:firstLine="0"/>
              <w:jc w:val="left"/>
            </w:pPr>
            <w:r w:rsidRPr="00796D8A">
              <w:t>Знать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796D8A">
              <w:rPr>
                <w:color w:val="000000"/>
              </w:rPr>
              <w:t>специфику работы в условиях мультимедийной среды;</w:t>
            </w:r>
          </w:p>
          <w:p w:rsidR="00C46970" w:rsidRPr="00796D8A" w:rsidRDefault="00C46970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796D8A">
              <w:rPr>
                <w:color w:val="000000"/>
              </w:rPr>
              <w:t>основные тенденции развития медиаотрасли с точки зрения применения новых технологий;</w:t>
            </w:r>
          </w:p>
          <w:p w:rsidR="00C46970" w:rsidRPr="00796D8A" w:rsidRDefault="00C46970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796D8A">
              <w:rPr>
                <w:color w:val="000000"/>
              </w:rPr>
              <w:t>основные законы и принципы работы мультимедийной реда</w:t>
            </w:r>
            <w:r w:rsidRPr="00796D8A">
              <w:rPr>
                <w:color w:val="000000"/>
              </w:rPr>
              <w:t>к</w:t>
            </w:r>
            <w:r w:rsidRPr="00796D8A">
              <w:rPr>
                <w:color w:val="000000"/>
              </w:rPr>
              <w:t>ции</w:t>
            </w:r>
          </w:p>
        </w:tc>
      </w:tr>
      <w:tr w:rsidR="00C46970" w:rsidRPr="00796D8A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D93619">
            <w:pPr>
              <w:ind w:firstLine="0"/>
              <w:jc w:val="left"/>
            </w:pPr>
            <w:r w:rsidRPr="00796D8A">
              <w:t>Уметь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796D8A">
              <w:rPr>
                <w:color w:val="000000"/>
              </w:rPr>
              <w:t>формулировать тему материала и выбирать жанр с точки зр</w:t>
            </w:r>
            <w:r w:rsidRPr="00796D8A">
              <w:rPr>
                <w:color w:val="000000"/>
              </w:rPr>
              <w:t>е</w:t>
            </w:r>
            <w:r w:rsidRPr="00796D8A">
              <w:rPr>
                <w:color w:val="000000"/>
              </w:rPr>
              <w:t>ния соответствия тому или иному формату;</w:t>
            </w:r>
          </w:p>
          <w:p w:rsidR="00C46970" w:rsidRPr="00796D8A" w:rsidRDefault="00C46970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796D8A">
              <w:rPr>
                <w:color w:val="000000"/>
              </w:rPr>
              <w:t>работать с официальными источниками информации и инса</w:t>
            </w:r>
            <w:r w:rsidRPr="00796D8A">
              <w:rPr>
                <w:color w:val="000000"/>
              </w:rPr>
              <w:t>й</w:t>
            </w:r>
            <w:r w:rsidRPr="00796D8A">
              <w:rPr>
                <w:color w:val="000000"/>
              </w:rPr>
              <w:t>дерами;</w:t>
            </w:r>
          </w:p>
          <w:p w:rsidR="00C46970" w:rsidRPr="00796D8A" w:rsidRDefault="00C46970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796D8A">
              <w:rPr>
                <w:color w:val="000000"/>
              </w:rPr>
              <w:t>самостоятельно  контролировать весь жизненный цикл журн</w:t>
            </w:r>
            <w:r w:rsidRPr="00796D8A">
              <w:rPr>
                <w:color w:val="000000"/>
              </w:rPr>
              <w:t>а</w:t>
            </w:r>
            <w:r w:rsidRPr="00796D8A">
              <w:rPr>
                <w:color w:val="000000"/>
              </w:rPr>
              <w:t>листского материала.</w:t>
            </w:r>
          </w:p>
        </w:tc>
      </w:tr>
      <w:tr w:rsidR="00C46970" w:rsidRPr="00796D8A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D93619">
            <w:pPr>
              <w:ind w:firstLine="0"/>
              <w:jc w:val="left"/>
            </w:pPr>
            <w:r w:rsidRPr="00796D8A">
              <w:t>Владеть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796D8A">
              <w:rPr>
                <w:color w:val="000000"/>
              </w:rPr>
              <w:t>владеть методами и технологиями подготовки медиапродукта в разных знаковых системах;</w:t>
            </w:r>
          </w:p>
          <w:p w:rsidR="00C46970" w:rsidRPr="00796D8A" w:rsidRDefault="00C46970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796D8A">
              <w:rPr>
                <w:color w:val="000000"/>
              </w:rPr>
              <w:t>производственно-технологической деятельности: готовить м</w:t>
            </w:r>
            <w:r w:rsidRPr="00796D8A">
              <w:rPr>
                <w:color w:val="000000"/>
              </w:rPr>
              <w:t>а</w:t>
            </w:r>
            <w:r w:rsidRPr="00796D8A">
              <w:rPr>
                <w:color w:val="000000"/>
              </w:rPr>
              <w:t>териалы к печати, выходу в эфир в соответствии с технологическими стандартами;</w:t>
            </w:r>
          </w:p>
          <w:p w:rsidR="00C46970" w:rsidRPr="00796D8A" w:rsidRDefault="00C46970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796D8A">
              <w:rPr>
                <w:color w:val="000000"/>
              </w:rPr>
              <w:t>организации технологического цикла на базе современных технологий.</w:t>
            </w:r>
          </w:p>
        </w:tc>
      </w:tr>
      <w:tr w:rsidR="00C46970" w:rsidRPr="00796D8A" w:rsidTr="00B26E01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791058">
            <w:pPr>
              <w:ind w:firstLine="0"/>
              <w:jc w:val="left"/>
              <w:rPr>
                <w:b/>
              </w:rPr>
            </w:pPr>
            <w:r w:rsidRPr="00796D8A">
              <w:rPr>
                <w:bCs/>
              </w:rPr>
              <w:t>ПК-1 способностью выбирать актуальные темы, проблемы для публикаций, владеть мет</w:t>
            </w:r>
            <w:r w:rsidRPr="00796D8A">
              <w:rPr>
                <w:bCs/>
              </w:rPr>
              <w:t>о</w:t>
            </w:r>
            <w:r w:rsidRPr="00796D8A">
              <w:rPr>
                <w:bCs/>
              </w:rPr>
              <w:t>дами сбора информации, ее проверки и анализа</w:t>
            </w:r>
          </w:p>
        </w:tc>
      </w:tr>
      <w:tr w:rsidR="00C46970" w:rsidRPr="00796D8A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791058">
            <w:pPr>
              <w:ind w:firstLine="0"/>
              <w:jc w:val="left"/>
            </w:pPr>
            <w:r w:rsidRPr="00796D8A">
              <w:t>Знать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796D8A">
              <w:t>Понятия «тема», «проблема» публикации, «информационный повод»;</w:t>
            </w:r>
          </w:p>
          <w:p w:rsidR="00C46970" w:rsidRPr="00796D8A" w:rsidRDefault="00C46970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796D8A">
              <w:t>основные способы освещения информационного повода;</w:t>
            </w:r>
          </w:p>
          <w:p w:rsidR="00C46970" w:rsidRPr="00796D8A" w:rsidRDefault="00C46970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796D8A">
              <w:t>средства актуализации журналистского материала.</w:t>
            </w:r>
          </w:p>
        </w:tc>
      </w:tr>
      <w:tr w:rsidR="00C46970" w:rsidRPr="00796D8A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791058">
            <w:pPr>
              <w:ind w:firstLine="0"/>
              <w:jc w:val="left"/>
            </w:pPr>
            <w:r w:rsidRPr="00796D8A">
              <w:t>Уметь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796D8A">
              <w:t>По заданию редакции или самостоятельно выбирать актуал</w:t>
            </w:r>
            <w:r w:rsidRPr="00796D8A">
              <w:t>ь</w:t>
            </w:r>
            <w:r w:rsidRPr="00796D8A">
              <w:t>ные темы для публикаций;</w:t>
            </w:r>
          </w:p>
          <w:p w:rsidR="00C46970" w:rsidRPr="00796D8A" w:rsidRDefault="00C46970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796D8A">
              <w:t>выявлять в информационных потоках актуальные события;</w:t>
            </w:r>
          </w:p>
          <w:p w:rsidR="00C46970" w:rsidRPr="00796D8A" w:rsidRDefault="00C46970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796D8A">
              <w:t>формировать общественно-значимую информационную пов</w:t>
            </w:r>
            <w:r w:rsidRPr="00796D8A">
              <w:t>е</w:t>
            </w:r>
            <w:r w:rsidRPr="00796D8A">
              <w:t>стку.</w:t>
            </w:r>
          </w:p>
        </w:tc>
      </w:tr>
      <w:tr w:rsidR="00C46970" w:rsidRPr="00796D8A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791058">
            <w:pPr>
              <w:ind w:firstLine="0"/>
              <w:jc w:val="left"/>
            </w:pPr>
            <w:r w:rsidRPr="00796D8A">
              <w:t>Владеть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796D8A">
              <w:t xml:space="preserve">Методами работы с различными источниками информации; </w:t>
            </w:r>
          </w:p>
          <w:p w:rsidR="00C46970" w:rsidRPr="00796D8A" w:rsidRDefault="00C46970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796D8A">
              <w:t>навыками собирать, проверять, анализировать информацию;</w:t>
            </w:r>
          </w:p>
          <w:p w:rsidR="00C46970" w:rsidRPr="00796D8A" w:rsidRDefault="00C46970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796D8A">
              <w:t>навыками работы с различными информационными источн</w:t>
            </w:r>
            <w:r w:rsidRPr="00796D8A">
              <w:t>и</w:t>
            </w:r>
            <w:r w:rsidRPr="00796D8A">
              <w:t>ками.</w:t>
            </w:r>
          </w:p>
        </w:tc>
      </w:tr>
      <w:tr w:rsidR="00C46970" w:rsidRPr="00796D8A" w:rsidTr="00D93619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D93619">
            <w:pPr>
              <w:ind w:firstLine="0"/>
              <w:jc w:val="left"/>
            </w:pPr>
            <w:r w:rsidRPr="00796D8A">
              <w:t xml:space="preserve">ПК-2 </w:t>
            </w:r>
            <w:r w:rsidRPr="00796D8A">
              <w:rPr>
                <w:bCs/>
              </w:rPr>
              <w:t>способностью в рамках отведенного бюджета времени создавать материалы для массмедиа в определенных жанрах, форматах с использованием различных знаковых си</w:t>
            </w:r>
            <w:r w:rsidRPr="00796D8A">
              <w:rPr>
                <w:bCs/>
              </w:rPr>
              <w:t>с</w:t>
            </w:r>
            <w:r w:rsidRPr="00796D8A">
              <w:rPr>
                <w:bCs/>
              </w:rPr>
              <w:t>тем (вербальной, фото-, аудио-, видео-, графической) в зависимости от типа СМИ для размещения на различных мультимедийных платформах</w:t>
            </w:r>
          </w:p>
        </w:tc>
      </w:tr>
      <w:tr w:rsidR="00C46970" w:rsidRPr="00796D8A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D93619">
            <w:pPr>
              <w:ind w:firstLine="0"/>
              <w:jc w:val="left"/>
            </w:pPr>
            <w:r w:rsidRPr="00796D8A">
              <w:t>Знать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805A66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 w:line="240" w:lineRule="auto"/>
              <w:jc w:val="left"/>
              <w:rPr>
                <w:color w:val="000000"/>
                <w:sz w:val="24"/>
              </w:rPr>
            </w:pPr>
            <w:r w:rsidRPr="00796D8A">
              <w:rPr>
                <w:color w:val="000000"/>
                <w:sz w:val="24"/>
              </w:rPr>
              <w:t>Понятия «тема», «проблема» публикации, «информационный повод»;</w:t>
            </w:r>
          </w:p>
          <w:p w:rsidR="00C46970" w:rsidRPr="00796D8A" w:rsidRDefault="00C46970" w:rsidP="00805A66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 w:line="240" w:lineRule="auto"/>
              <w:jc w:val="left"/>
              <w:rPr>
                <w:sz w:val="24"/>
              </w:rPr>
            </w:pPr>
            <w:r w:rsidRPr="00796D8A">
              <w:rPr>
                <w:color w:val="000000"/>
                <w:sz w:val="24"/>
              </w:rPr>
              <w:t>Основные способы освещения информационного повода;</w:t>
            </w:r>
          </w:p>
          <w:p w:rsidR="00C46970" w:rsidRPr="00796D8A" w:rsidRDefault="00C46970" w:rsidP="00805A66">
            <w:pPr>
              <w:numPr>
                <w:ilvl w:val="0"/>
                <w:numId w:val="9"/>
              </w:numPr>
              <w:jc w:val="left"/>
              <w:rPr>
                <w:bCs/>
              </w:rPr>
            </w:pPr>
            <w:r w:rsidRPr="00796D8A">
              <w:rPr>
                <w:color w:val="000000"/>
              </w:rPr>
              <w:t>средства актуализации журналистского материала</w:t>
            </w:r>
          </w:p>
        </w:tc>
      </w:tr>
      <w:tr w:rsidR="00C46970" w:rsidRPr="00796D8A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D93619">
            <w:pPr>
              <w:ind w:firstLine="0"/>
              <w:jc w:val="left"/>
            </w:pPr>
            <w:r w:rsidRPr="00796D8A">
              <w:t>Уметь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805A66">
            <w:pPr>
              <w:numPr>
                <w:ilvl w:val="0"/>
                <w:numId w:val="10"/>
              </w:numPr>
              <w:jc w:val="left"/>
              <w:rPr>
                <w:color w:val="000000"/>
              </w:rPr>
            </w:pPr>
            <w:r w:rsidRPr="00796D8A">
              <w:rPr>
                <w:color w:val="000000"/>
              </w:rPr>
              <w:t>По заданию редакции или самостоятельно выбирать актуал</w:t>
            </w:r>
            <w:r w:rsidRPr="00796D8A">
              <w:rPr>
                <w:color w:val="000000"/>
              </w:rPr>
              <w:t>ь</w:t>
            </w:r>
            <w:r w:rsidRPr="00796D8A">
              <w:rPr>
                <w:color w:val="000000"/>
              </w:rPr>
              <w:t>ные темы для публикаций;</w:t>
            </w:r>
          </w:p>
          <w:p w:rsidR="00C46970" w:rsidRPr="00796D8A" w:rsidRDefault="00C46970" w:rsidP="00805A66">
            <w:pPr>
              <w:numPr>
                <w:ilvl w:val="0"/>
                <w:numId w:val="10"/>
              </w:numPr>
              <w:jc w:val="left"/>
              <w:rPr>
                <w:color w:val="000000"/>
              </w:rPr>
            </w:pPr>
            <w:r w:rsidRPr="00796D8A">
              <w:rPr>
                <w:color w:val="000000"/>
              </w:rPr>
              <w:t>Выявлять в информационных потоках актуальные события;</w:t>
            </w:r>
          </w:p>
          <w:p w:rsidR="00C46970" w:rsidRPr="00796D8A" w:rsidRDefault="00C46970" w:rsidP="00805A66">
            <w:pPr>
              <w:numPr>
                <w:ilvl w:val="0"/>
                <w:numId w:val="10"/>
              </w:numPr>
              <w:jc w:val="left"/>
              <w:rPr>
                <w:bCs/>
              </w:rPr>
            </w:pPr>
            <w:r w:rsidRPr="00796D8A">
              <w:rPr>
                <w:color w:val="000000"/>
              </w:rPr>
              <w:t>Формировать общественно-значимую информационную пов</w:t>
            </w:r>
            <w:r w:rsidRPr="00796D8A">
              <w:rPr>
                <w:color w:val="000000"/>
              </w:rPr>
              <w:t>е</w:t>
            </w:r>
            <w:r w:rsidRPr="00796D8A">
              <w:rPr>
                <w:color w:val="000000"/>
              </w:rPr>
              <w:t>стку</w:t>
            </w:r>
          </w:p>
        </w:tc>
      </w:tr>
      <w:tr w:rsidR="00C46970" w:rsidRPr="00796D8A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D93619">
            <w:pPr>
              <w:ind w:firstLine="0"/>
              <w:jc w:val="left"/>
            </w:pPr>
            <w:r w:rsidRPr="00796D8A">
              <w:t>Владеть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805A66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 w:line="240" w:lineRule="auto"/>
              <w:jc w:val="left"/>
              <w:rPr>
                <w:color w:val="000000"/>
                <w:sz w:val="24"/>
              </w:rPr>
            </w:pPr>
            <w:r w:rsidRPr="00796D8A">
              <w:rPr>
                <w:color w:val="000000"/>
                <w:sz w:val="24"/>
              </w:rPr>
              <w:t>Методами работы с различными источниками информации;</w:t>
            </w:r>
          </w:p>
          <w:p w:rsidR="00C46970" w:rsidRPr="00796D8A" w:rsidRDefault="00C46970" w:rsidP="00805A66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 w:line="240" w:lineRule="auto"/>
              <w:jc w:val="left"/>
              <w:rPr>
                <w:sz w:val="24"/>
              </w:rPr>
            </w:pPr>
            <w:r w:rsidRPr="00796D8A">
              <w:rPr>
                <w:color w:val="000000"/>
                <w:sz w:val="24"/>
              </w:rPr>
              <w:t>Навыками собирать, проверять, анализировать информацию;</w:t>
            </w:r>
          </w:p>
          <w:p w:rsidR="00C46970" w:rsidRPr="00796D8A" w:rsidRDefault="00C46970" w:rsidP="00805A66">
            <w:pPr>
              <w:numPr>
                <w:ilvl w:val="0"/>
                <w:numId w:val="11"/>
              </w:numPr>
              <w:jc w:val="left"/>
              <w:rPr>
                <w:bCs/>
              </w:rPr>
            </w:pPr>
            <w:r w:rsidRPr="00796D8A">
              <w:rPr>
                <w:color w:val="000000"/>
              </w:rPr>
              <w:t>навыками работы с различными информационными источн</w:t>
            </w:r>
            <w:r w:rsidRPr="00796D8A">
              <w:rPr>
                <w:color w:val="000000"/>
              </w:rPr>
              <w:t>и</w:t>
            </w:r>
            <w:r w:rsidRPr="00796D8A">
              <w:rPr>
                <w:color w:val="000000"/>
              </w:rPr>
              <w:t>ками</w:t>
            </w:r>
          </w:p>
        </w:tc>
      </w:tr>
    </w:tbl>
    <w:p w:rsidR="00C46970" w:rsidRPr="00796D8A" w:rsidRDefault="00C46970" w:rsidP="00D21C33">
      <w:pPr>
        <w:pStyle w:val="Heading1"/>
        <w:rPr>
          <w:rStyle w:val="FontStyle18"/>
          <w:b/>
          <w:bCs/>
          <w:sz w:val="24"/>
          <w:szCs w:val="24"/>
        </w:rPr>
      </w:pPr>
    </w:p>
    <w:p w:rsidR="00C46970" w:rsidRPr="00796D8A" w:rsidRDefault="00C46970" w:rsidP="00951970">
      <w:pPr>
        <w:sectPr w:rsidR="00C46970" w:rsidRPr="00796D8A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C46970" w:rsidRPr="00796D8A" w:rsidRDefault="00C46970" w:rsidP="00D21C33">
      <w:pPr>
        <w:pStyle w:val="Heading1"/>
        <w:rPr>
          <w:rStyle w:val="FontStyle18"/>
          <w:b/>
          <w:bCs/>
          <w:i/>
          <w:color w:val="C00000"/>
          <w:sz w:val="24"/>
          <w:szCs w:val="24"/>
        </w:rPr>
      </w:pPr>
      <w:r w:rsidRPr="00796D8A">
        <w:rPr>
          <w:rStyle w:val="FontStyle18"/>
          <w:b/>
          <w:bCs/>
          <w:sz w:val="24"/>
          <w:szCs w:val="24"/>
        </w:rPr>
        <w:t>4 Структура и содержание дисциплины</w:t>
      </w:r>
    </w:p>
    <w:p w:rsidR="00C46970" w:rsidRPr="00796D8A" w:rsidRDefault="00C46970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796D8A">
        <w:rPr>
          <w:rStyle w:val="FontStyle18"/>
          <w:b w:val="0"/>
          <w:bCs/>
          <w:sz w:val="24"/>
        </w:rPr>
        <w:t>Общая трудоемкость дисциплины составляет 13 зачетных единиц 468 акад. часа, в том числе:</w:t>
      </w:r>
    </w:p>
    <w:p w:rsidR="00C46970" w:rsidRPr="00796D8A" w:rsidRDefault="00C46970" w:rsidP="00EF48C1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796D8A">
        <w:rPr>
          <w:rStyle w:val="FontStyle18"/>
          <w:b w:val="0"/>
          <w:bCs/>
          <w:sz w:val="24"/>
        </w:rPr>
        <w:t>–</w:t>
      </w:r>
      <w:r w:rsidRPr="00796D8A">
        <w:rPr>
          <w:rStyle w:val="FontStyle18"/>
          <w:b w:val="0"/>
          <w:bCs/>
          <w:sz w:val="24"/>
        </w:rPr>
        <w:tab/>
        <w:t>контактная работа – 265,9 акад. часов:</w:t>
      </w:r>
    </w:p>
    <w:p w:rsidR="00C46970" w:rsidRPr="00796D8A" w:rsidRDefault="00C46970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796D8A">
        <w:rPr>
          <w:rStyle w:val="FontStyle18"/>
          <w:b w:val="0"/>
          <w:bCs/>
          <w:sz w:val="24"/>
        </w:rPr>
        <w:tab/>
        <w:t>–</w:t>
      </w:r>
      <w:r w:rsidRPr="00796D8A">
        <w:rPr>
          <w:rStyle w:val="FontStyle18"/>
          <w:b w:val="0"/>
          <w:bCs/>
          <w:sz w:val="24"/>
        </w:rPr>
        <w:tab/>
        <w:t>аудиторная – 251 акад. часов;</w:t>
      </w:r>
      <w:r>
        <w:rPr>
          <w:rStyle w:val="FontStyle18"/>
          <w:b w:val="0"/>
          <w:bCs/>
          <w:sz w:val="24"/>
        </w:rPr>
        <w:t xml:space="preserve"> в том числе в интерактивной форме - 56 ак.ч.</w:t>
      </w:r>
    </w:p>
    <w:p w:rsidR="00C46970" w:rsidRPr="00796D8A" w:rsidRDefault="00C46970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796D8A">
        <w:rPr>
          <w:rStyle w:val="FontStyle18"/>
          <w:b w:val="0"/>
          <w:bCs/>
          <w:sz w:val="24"/>
        </w:rPr>
        <w:tab/>
        <w:t>–</w:t>
      </w:r>
      <w:r w:rsidRPr="00796D8A">
        <w:rPr>
          <w:rStyle w:val="FontStyle18"/>
          <w:b w:val="0"/>
          <w:bCs/>
          <w:sz w:val="24"/>
        </w:rPr>
        <w:tab/>
        <w:t xml:space="preserve">внеаудиторная – 14,9 акад. час </w:t>
      </w:r>
    </w:p>
    <w:p w:rsidR="00C46970" w:rsidRPr="00796D8A" w:rsidRDefault="00C46970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796D8A">
        <w:rPr>
          <w:rStyle w:val="FontStyle18"/>
          <w:b w:val="0"/>
          <w:bCs/>
          <w:sz w:val="24"/>
        </w:rPr>
        <w:t>–</w:t>
      </w:r>
      <w:r w:rsidRPr="00796D8A">
        <w:rPr>
          <w:rStyle w:val="FontStyle18"/>
          <w:b w:val="0"/>
          <w:bCs/>
          <w:sz w:val="24"/>
        </w:rPr>
        <w:tab/>
        <w:t>самостоятельная работа – 59,3 акад. часа;</w:t>
      </w:r>
    </w:p>
    <w:p w:rsidR="00C46970" w:rsidRPr="00796D8A" w:rsidRDefault="00C46970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796D8A">
        <w:rPr>
          <w:rStyle w:val="FontStyle18"/>
          <w:b w:val="0"/>
          <w:bCs/>
          <w:sz w:val="24"/>
        </w:rPr>
        <w:t>Подготовка к экзамену – 142,8 акад. часа.</w:t>
      </w:r>
    </w:p>
    <w:p w:rsidR="00C46970" w:rsidRPr="00796D8A" w:rsidRDefault="00C46970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93"/>
        <w:gridCol w:w="581"/>
        <w:gridCol w:w="606"/>
        <w:gridCol w:w="689"/>
        <w:gridCol w:w="747"/>
        <w:gridCol w:w="1042"/>
        <w:gridCol w:w="3389"/>
        <w:gridCol w:w="3070"/>
        <w:gridCol w:w="1169"/>
      </w:tblGrid>
      <w:tr w:rsidR="00C46970" w:rsidRPr="00796D8A" w:rsidTr="00B01B6B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C46970" w:rsidRPr="00796D8A" w:rsidRDefault="00C46970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796D8A">
              <w:rPr>
                <w:rStyle w:val="FontStyle31"/>
                <w:rFonts w:ascii="Times New Roman" w:hAnsi="Times New Roman" w:cs="Georgia"/>
                <w:sz w:val="24"/>
              </w:rPr>
              <w:t>Раздел/ тема</w:t>
            </w:r>
          </w:p>
          <w:p w:rsidR="00C46970" w:rsidRPr="00796D8A" w:rsidRDefault="00C46970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796D8A">
              <w:rPr>
                <w:rStyle w:val="FontStyle31"/>
                <w:rFonts w:ascii="Times New Roman" w:hAnsi="Times New Roman" w:cs="Georgia"/>
                <w:sz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C46970" w:rsidRPr="00796D8A" w:rsidRDefault="00C46970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 w:rsidRPr="00796D8A">
              <w:rPr>
                <w:rStyle w:val="FontStyle25"/>
                <w:i w:val="0"/>
                <w:iCs/>
                <w:sz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C46970" w:rsidRPr="00796D8A" w:rsidRDefault="00C46970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796D8A">
              <w:rPr>
                <w:rStyle w:val="FontStyle31"/>
                <w:rFonts w:ascii="Times New Roman" w:hAnsi="Times New Roman" w:cs="Georgia"/>
                <w:sz w:val="24"/>
              </w:rPr>
              <w:t xml:space="preserve">Аудиторная </w:t>
            </w:r>
            <w:r w:rsidRPr="00796D8A">
              <w:rPr>
                <w:rStyle w:val="FontStyle31"/>
                <w:rFonts w:ascii="Times New Roman" w:hAnsi="Times New Roman" w:cs="Georgia"/>
                <w:sz w:val="24"/>
              </w:rPr>
              <w:br/>
              <w:t xml:space="preserve">контактная работа </w:t>
            </w:r>
            <w:r w:rsidRPr="00796D8A">
              <w:rPr>
                <w:rStyle w:val="FontStyle31"/>
                <w:rFonts w:ascii="Times New Roman" w:hAnsi="Times New Roman" w:cs="Georgia"/>
                <w:sz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C46970" w:rsidRPr="00796D8A" w:rsidRDefault="00C46970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796D8A">
              <w:rPr>
                <w:rStyle w:val="FontStyle20"/>
                <w:rFonts w:ascii="Times New Roman" w:hAnsi="Times New Roman" w:cs="Georgia"/>
                <w:sz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C46970" w:rsidRPr="00796D8A" w:rsidRDefault="00C46970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796D8A">
              <w:rPr>
                <w:rStyle w:val="FontStyle20"/>
                <w:rFonts w:ascii="Times New Roman" w:hAnsi="Times New Roman" w:cs="Georgia"/>
                <w:sz w:val="24"/>
              </w:rPr>
              <w:t xml:space="preserve">Вид самостоятельной </w:t>
            </w:r>
            <w:r w:rsidRPr="00796D8A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C46970" w:rsidRPr="00796D8A" w:rsidRDefault="00C46970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 w:rsidRPr="00796D8A">
              <w:rPr>
                <w:rStyle w:val="FontStyle31"/>
                <w:rFonts w:ascii="Times New Roman" w:hAnsi="Times New Roman" w:cs="Georgia"/>
                <w:sz w:val="24"/>
              </w:rPr>
              <w:t xml:space="preserve">Форма текущего контроля успеваемости и </w:t>
            </w:r>
            <w:r w:rsidRPr="00796D8A">
              <w:rPr>
                <w:rStyle w:val="FontStyle31"/>
                <w:rFonts w:ascii="Times New Roman" w:hAnsi="Times New Roman" w:cs="Georgia"/>
                <w:sz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C46970" w:rsidRPr="00796D8A" w:rsidRDefault="00C46970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796D8A">
              <w:rPr>
                <w:rStyle w:val="FontStyle31"/>
                <w:rFonts w:cs="Georgia"/>
                <w:sz w:val="22"/>
                <w:szCs w:val="22"/>
              </w:rPr>
              <w:t xml:space="preserve">Код и структурный </w:t>
            </w:r>
            <w:r w:rsidRPr="00796D8A">
              <w:rPr>
                <w:rStyle w:val="FontStyle31"/>
                <w:rFonts w:cs="Georgia"/>
                <w:sz w:val="22"/>
                <w:szCs w:val="22"/>
              </w:rPr>
              <w:br/>
              <w:t xml:space="preserve">элемент </w:t>
            </w:r>
            <w:r w:rsidRPr="00796D8A">
              <w:rPr>
                <w:rStyle w:val="FontStyle31"/>
                <w:rFonts w:cs="Georgia"/>
                <w:sz w:val="22"/>
                <w:szCs w:val="22"/>
              </w:rPr>
              <w:br/>
              <w:t>компетенции</w:t>
            </w:r>
          </w:p>
        </w:tc>
      </w:tr>
      <w:tr w:rsidR="00C46970" w:rsidRPr="00796D8A" w:rsidTr="00B01B6B">
        <w:trPr>
          <w:cantSplit/>
          <w:trHeight w:val="1134"/>
          <w:tblHeader/>
        </w:trPr>
        <w:tc>
          <w:tcPr>
            <w:tcW w:w="1425" w:type="pct"/>
            <w:vMerge/>
          </w:tcPr>
          <w:p w:rsidR="00C46970" w:rsidRPr="00796D8A" w:rsidRDefault="00C46970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C46970" w:rsidRPr="00796D8A" w:rsidRDefault="00C46970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C46970" w:rsidRPr="00796D8A" w:rsidRDefault="00C46970" w:rsidP="00066036">
            <w:pPr>
              <w:pStyle w:val="Style14"/>
              <w:widowControl/>
              <w:ind w:firstLine="0"/>
              <w:jc w:val="center"/>
            </w:pPr>
            <w:r w:rsidRPr="00796D8A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C46970" w:rsidRPr="00796D8A" w:rsidRDefault="00C46970" w:rsidP="00B01B6B">
            <w:pPr>
              <w:pStyle w:val="Style14"/>
              <w:widowControl/>
              <w:ind w:firstLine="0"/>
              <w:jc w:val="center"/>
            </w:pPr>
            <w:r w:rsidRPr="00796D8A">
              <w:t>лаборат.</w:t>
            </w:r>
          </w:p>
          <w:p w:rsidR="00C46970" w:rsidRPr="00796D8A" w:rsidRDefault="00C46970" w:rsidP="00B01B6B">
            <w:pPr>
              <w:pStyle w:val="Style14"/>
              <w:widowControl/>
              <w:ind w:firstLine="0"/>
              <w:jc w:val="center"/>
            </w:pPr>
            <w:r w:rsidRPr="00796D8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C46970" w:rsidRPr="00796D8A" w:rsidRDefault="00C46970" w:rsidP="00B01B6B">
            <w:pPr>
              <w:pStyle w:val="Style14"/>
              <w:widowControl/>
              <w:ind w:firstLine="0"/>
              <w:jc w:val="center"/>
            </w:pPr>
            <w:r w:rsidRPr="00796D8A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C46970" w:rsidRPr="00796D8A" w:rsidRDefault="00C46970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C46970" w:rsidRPr="00796D8A" w:rsidRDefault="00C46970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C46970" w:rsidRPr="00796D8A" w:rsidRDefault="00C46970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C46970" w:rsidRPr="00796D8A" w:rsidRDefault="00C46970" w:rsidP="00624F44">
            <w:pPr>
              <w:pStyle w:val="Style14"/>
              <w:widowControl/>
              <w:jc w:val="center"/>
            </w:pPr>
          </w:p>
        </w:tc>
      </w:tr>
      <w:tr w:rsidR="00C46970" w:rsidRPr="00796D8A" w:rsidTr="00B01B6B">
        <w:trPr>
          <w:trHeight w:val="268"/>
        </w:trPr>
        <w:tc>
          <w:tcPr>
            <w:tcW w:w="1425" w:type="pct"/>
          </w:tcPr>
          <w:p w:rsidR="00C46970" w:rsidRPr="00796D8A" w:rsidRDefault="00C46970" w:rsidP="0053078C">
            <w:pPr>
              <w:tabs>
                <w:tab w:val="right" w:leader="underscore" w:pos="9356"/>
              </w:tabs>
              <w:ind w:firstLine="0"/>
            </w:pPr>
            <w:r w:rsidRPr="00796D8A">
              <w:t>Раздел 1. «Телевидение как новое средс</w:t>
            </w:r>
            <w:r w:rsidRPr="00796D8A">
              <w:t>т</w:t>
            </w:r>
            <w:r w:rsidRPr="00796D8A">
              <w:t>во массовой коммуникации ХХ века.»</w:t>
            </w:r>
          </w:p>
        </w:tc>
        <w:tc>
          <w:tcPr>
            <w:tcW w:w="186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5</w:t>
            </w:r>
          </w:p>
        </w:tc>
        <w:tc>
          <w:tcPr>
            <w:tcW w:w="194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C46970" w:rsidRPr="00796D8A" w:rsidRDefault="00C46970" w:rsidP="0053078C"/>
        </w:tc>
        <w:tc>
          <w:tcPr>
            <w:tcW w:w="974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</w:pPr>
          </w:p>
        </w:tc>
      </w:tr>
      <w:tr w:rsidR="00C46970" w:rsidRPr="00796D8A" w:rsidTr="00B01B6B">
        <w:trPr>
          <w:trHeight w:val="422"/>
        </w:trPr>
        <w:tc>
          <w:tcPr>
            <w:tcW w:w="1425" w:type="pct"/>
          </w:tcPr>
          <w:p w:rsidR="00C46970" w:rsidRPr="00796D8A" w:rsidRDefault="00C46970" w:rsidP="0053078C">
            <w:pPr>
              <w:ind w:firstLine="0"/>
              <w:jc w:val="left"/>
            </w:pPr>
            <w:r w:rsidRPr="00796D8A">
              <w:t>1.1. Социальные и научно-технические предпосылки возникновения ТВ. Телев</w:t>
            </w:r>
            <w:r w:rsidRPr="00796D8A">
              <w:t>и</w:t>
            </w:r>
            <w:r w:rsidRPr="00796D8A">
              <w:t>дение – плод «ума и рук» ученых и из</w:t>
            </w:r>
            <w:r w:rsidRPr="00796D8A">
              <w:t>о</w:t>
            </w:r>
            <w:r w:rsidRPr="00796D8A">
              <w:t>бретателей мирового сообщества (Гамил</w:t>
            </w:r>
            <w:r w:rsidRPr="00796D8A">
              <w:t>ь</w:t>
            </w:r>
            <w:r w:rsidRPr="00796D8A">
              <w:t>тон, Максвелл, Фарадей, Герц, Попов, Маркони, Розинг, Нипков, Зворыкин)</w:t>
            </w:r>
          </w:p>
        </w:tc>
        <w:tc>
          <w:tcPr>
            <w:tcW w:w="186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5</w:t>
            </w:r>
          </w:p>
        </w:tc>
        <w:tc>
          <w:tcPr>
            <w:tcW w:w="194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4</w:t>
            </w:r>
          </w:p>
        </w:tc>
        <w:tc>
          <w:tcPr>
            <w:tcW w:w="220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4/4</w:t>
            </w:r>
          </w:p>
        </w:tc>
        <w:tc>
          <w:tcPr>
            <w:tcW w:w="33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796D8A"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1075" w:type="pct"/>
          </w:tcPr>
          <w:p w:rsidR="00C46970" w:rsidRPr="00796D8A" w:rsidRDefault="00C46970" w:rsidP="00AD5D47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796D8A">
              <w:rPr>
                <w:color w:val="000000"/>
                <w:sz w:val="24"/>
              </w:rPr>
              <w:t>Подготовка к дискуссии по теме «Что стало предпосы</w:t>
            </w:r>
            <w:r w:rsidRPr="00796D8A">
              <w:rPr>
                <w:color w:val="000000"/>
                <w:sz w:val="24"/>
              </w:rPr>
              <w:t>л</w:t>
            </w:r>
            <w:r w:rsidRPr="00796D8A">
              <w:rPr>
                <w:color w:val="000000"/>
                <w:sz w:val="24"/>
              </w:rPr>
              <w:t>ками возникновения ТВ?»</w:t>
            </w:r>
          </w:p>
        </w:tc>
        <w:tc>
          <w:tcPr>
            <w:tcW w:w="974" w:type="pct"/>
          </w:tcPr>
          <w:p w:rsidR="00C46970" w:rsidRPr="00796D8A" w:rsidRDefault="00C46970" w:rsidP="0053078C">
            <w:pPr>
              <w:ind w:firstLine="0"/>
            </w:pPr>
            <w:r w:rsidRPr="00796D8A">
              <w:t>Участие в дискуссии</w:t>
            </w:r>
          </w:p>
        </w:tc>
        <w:tc>
          <w:tcPr>
            <w:tcW w:w="37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ОПК-15–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ОПК-19–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ПК-1–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1"/>
                <w:szCs w:val="21"/>
              </w:rPr>
            </w:pPr>
            <w:r w:rsidRPr="00796D8A">
              <w:rPr>
                <w:sz w:val="18"/>
                <w:szCs w:val="18"/>
              </w:rPr>
              <w:t>ПК-2– зув</w:t>
            </w:r>
          </w:p>
        </w:tc>
      </w:tr>
      <w:tr w:rsidR="00C46970" w:rsidRPr="00796D8A" w:rsidTr="00B01B6B">
        <w:trPr>
          <w:trHeight w:val="422"/>
        </w:trPr>
        <w:tc>
          <w:tcPr>
            <w:tcW w:w="1425" w:type="pct"/>
          </w:tcPr>
          <w:p w:rsidR="00C46970" w:rsidRPr="00796D8A" w:rsidRDefault="00C46970" w:rsidP="0053078C">
            <w:pPr>
              <w:ind w:firstLine="0"/>
              <w:jc w:val="left"/>
            </w:pPr>
            <w:r w:rsidRPr="00796D8A">
              <w:t>1.2. Вехи отечественной «технической и</w:t>
            </w:r>
            <w:r w:rsidRPr="00796D8A">
              <w:t>с</w:t>
            </w:r>
            <w:r w:rsidRPr="00796D8A">
              <w:t>тории» ТВ. Проблемы научно-технического развития мирового телев</w:t>
            </w:r>
            <w:r w:rsidRPr="00796D8A">
              <w:t>и</w:t>
            </w:r>
            <w:r w:rsidRPr="00796D8A">
              <w:t>дения. Перспективы развития ТВ в ХХ</w:t>
            </w:r>
            <w:r w:rsidRPr="00796D8A">
              <w:rPr>
                <w:lang w:val="en-US"/>
              </w:rPr>
              <w:t>I</w:t>
            </w:r>
            <w:r w:rsidRPr="00796D8A">
              <w:t xml:space="preserve"> веке</w:t>
            </w:r>
          </w:p>
        </w:tc>
        <w:tc>
          <w:tcPr>
            <w:tcW w:w="186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5</w:t>
            </w:r>
          </w:p>
        </w:tc>
        <w:tc>
          <w:tcPr>
            <w:tcW w:w="194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4</w:t>
            </w:r>
          </w:p>
        </w:tc>
        <w:tc>
          <w:tcPr>
            <w:tcW w:w="220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4</w:t>
            </w:r>
          </w:p>
        </w:tc>
        <w:tc>
          <w:tcPr>
            <w:tcW w:w="33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796D8A"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1075" w:type="pct"/>
          </w:tcPr>
          <w:p w:rsidR="00C46970" w:rsidRPr="00796D8A" w:rsidRDefault="00C46970" w:rsidP="0053078C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796D8A">
              <w:rPr>
                <w:color w:val="000000"/>
                <w:sz w:val="24"/>
              </w:rPr>
              <w:t>Самостоятельное изуч</w:t>
            </w:r>
            <w:r w:rsidRPr="00796D8A">
              <w:rPr>
                <w:color w:val="000000"/>
                <w:sz w:val="24"/>
              </w:rPr>
              <w:t>е</w:t>
            </w:r>
            <w:r w:rsidRPr="00796D8A">
              <w:rPr>
                <w:color w:val="000000"/>
                <w:sz w:val="24"/>
              </w:rPr>
              <w:t>ние учебной литературы</w:t>
            </w:r>
          </w:p>
        </w:tc>
        <w:tc>
          <w:tcPr>
            <w:tcW w:w="974" w:type="pct"/>
          </w:tcPr>
          <w:p w:rsidR="00C46970" w:rsidRPr="00796D8A" w:rsidRDefault="00C46970" w:rsidP="0053078C">
            <w:pPr>
              <w:ind w:firstLine="0"/>
            </w:pPr>
            <w:r w:rsidRPr="00796D8A">
              <w:t>Выступление на практич</w:t>
            </w:r>
            <w:r w:rsidRPr="00796D8A">
              <w:t>е</w:t>
            </w:r>
            <w:r w:rsidRPr="00796D8A">
              <w:t>ском занятии</w:t>
            </w:r>
          </w:p>
        </w:tc>
        <w:tc>
          <w:tcPr>
            <w:tcW w:w="37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ОПК-15–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ОПК-19–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ПК-1–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1"/>
                <w:szCs w:val="21"/>
              </w:rPr>
            </w:pPr>
            <w:r w:rsidRPr="00796D8A">
              <w:rPr>
                <w:sz w:val="18"/>
                <w:szCs w:val="18"/>
              </w:rPr>
              <w:t>ПК-2– зув</w:t>
            </w:r>
          </w:p>
        </w:tc>
      </w:tr>
      <w:tr w:rsidR="00C46970" w:rsidRPr="00796D8A" w:rsidTr="00B01B6B">
        <w:trPr>
          <w:trHeight w:val="499"/>
        </w:trPr>
        <w:tc>
          <w:tcPr>
            <w:tcW w:w="1425" w:type="pct"/>
          </w:tcPr>
          <w:p w:rsidR="00C46970" w:rsidRPr="00796D8A" w:rsidRDefault="00C46970" w:rsidP="0053078C">
            <w:pPr>
              <w:ind w:firstLine="0"/>
              <w:jc w:val="left"/>
            </w:pPr>
            <w:r w:rsidRPr="00796D8A">
              <w:t>1.3. ТВ как своеобразное «зеркало» д</w:t>
            </w:r>
            <w:r w:rsidRPr="00796D8A">
              <w:t>у</w:t>
            </w:r>
            <w:r w:rsidRPr="00796D8A">
              <w:t xml:space="preserve">ховной и социальной жизни общества. </w:t>
            </w:r>
          </w:p>
        </w:tc>
        <w:tc>
          <w:tcPr>
            <w:tcW w:w="186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5</w:t>
            </w:r>
          </w:p>
        </w:tc>
        <w:tc>
          <w:tcPr>
            <w:tcW w:w="194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4</w:t>
            </w:r>
          </w:p>
        </w:tc>
        <w:tc>
          <w:tcPr>
            <w:tcW w:w="220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4</w:t>
            </w:r>
          </w:p>
        </w:tc>
        <w:tc>
          <w:tcPr>
            <w:tcW w:w="33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796D8A"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1075" w:type="pct"/>
          </w:tcPr>
          <w:p w:rsidR="00C46970" w:rsidRPr="00796D8A" w:rsidRDefault="00C46970" w:rsidP="00AD5D47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796D8A">
              <w:rPr>
                <w:color w:val="000000"/>
                <w:sz w:val="24"/>
              </w:rPr>
              <w:t>Составление функций ТВ</w:t>
            </w:r>
          </w:p>
        </w:tc>
        <w:tc>
          <w:tcPr>
            <w:tcW w:w="974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</w:pPr>
            <w:r w:rsidRPr="00796D8A">
              <w:t>Оценка каталога</w:t>
            </w:r>
          </w:p>
        </w:tc>
        <w:tc>
          <w:tcPr>
            <w:tcW w:w="37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ОПК-15–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ОПК-19–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ПК-1–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1"/>
                <w:szCs w:val="21"/>
              </w:rPr>
            </w:pPr>
            <w:r w:rsidRPr="00796D8A">
              <w:rPr>
                <w:sz w:val="18"/>
                <w:szCs w:val="18"/>
              </w:rPr>
              <w:t>ПК-2– зув</w:t>
            </w:r>
          </w:p>
        </w:tc>
      </w:tr>
      <w:tr w:rsidR="00C46970" w:rsidRPr="00796D8A" w:rsidTr="00B01B6B">
        <w:trPr>
          <w:trHeight w:val="499"/>
        </w:trPr>
        <w:tc>
          <w:tcPr>
            <w:tcW w:w="1425" w:type="pct"/>
          </w:tcPr>
          <w:p w:rsidR="00C46970" w:rsidRPr="00796D8A" w:rsidRDefault="00C46970" w:rsidP="00AD5D47">
            <w:r w:rsidRPr="00796D8A">
              <w:t xml:space="preserve">1.4. Формирование ТВ как СМК в 1950-х годах. Информация и аналитика в 60-е годов. «Половинчатость» перемен на ТВ в 1960-х гг. </w:t>
            </w:r>
          </w:p>
        </w:tc>
        <w:tc>
          <w:tcPr>
            <w:tcW w:w="186" w:type="pct"/>
          </w:tcPr>
          <w:p w:rsidR="00C46970" w:rsidRPr="00796D8A" w:rsidRDefault="00C46970" w:rsidP="00AD5D47">
            <w:pPr>
              <w:pStyle w:val="Style14"/>
              <w:widowControl/>
              <w:ind w:firstLine="0"/>
              <w:jc w:val="center"/>
            </w:pPr>
            <w:r w:rsidRPr="00796D8A">
              <w:t>5</w:t>
            </w:r>
          </w:p>
        </w:tc>
        <w:tc>
          <w:tcPr>
            <w:tcW w:w="194" w:type="pct"/>
          </w:tcPr>
          <w:p w:rsidR="00C46970" w:rsidRPr="00796D8A" w:rsidRDefault="00C46970" w:rsidP="00AD5D47">
            <w:pPr>
              <w:pStyle w:val="Style14"/>
              <w:widowControl/>
              <w:ind w:firstLine="0"/>
              <w:jc w:val="center"/>
            </w:pPr>
            <w:r w:rsidRPr="00796D8A">
              <w:t>4</w:t>
            </w:r>
          </w:p>
        </w:tc>
        <w:tc>
          <w:tcPr>
            <w:tcW w:w="220" w:type="pct"/>
          </w:tcPr>
          <w:p w:rsidR="00C46970" w:rsidRPr="00796D8A" w:rsidRDefault="00C46970" w:rsidP="00AD5D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C46970" w:rsidRPr="00796D8A" w:rsidRDefault="00C46970" w:rsidP="00AD5D47">
            <w:pPr>
              <w:pStyle w:val="Style14"/>
              <w:widowControl/>
              <w:ind w:firstLine="0"/>
              <w:jc w:val="center"/>
            </w:pPr>
            <w:r w:rsidRPr="00796D8A">
              <w:t>4</w:t>
            </w:r>
          </w:p>
        </w:tc>
        <w:tc>
          <w:tcPr>
            <w:tcW w:w="332" w:type="pct"/>
          </w:tcPr>
          <w:p w:rsidR="00C46970" w:rsidRPr="00796D8A" w:rsidRDefault="00C46970" w:rsidP="00AD5D4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796D8A"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1075" w:type="pct"/>
          </w:tcPr>
          <w:p w:rsidR="00C46970" w:rsidRPr="00796D8A" w:rsidRDefault="00C46970" w:rsidP="00AD5D47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796D8A">
              <w:rPr>
                <w:color w:val="000000"/>
                <w:sz w:val="24"/>
              </w:rPr>
              <w:t>Самостоятельное изуч</w:t>
            </w:r>
            <w:r w:rsidRPr="00796D8A">
              <w:rPr>
                <w:color w:val="000000"/>
                <w:sz w:val="24"/>
              </w:rPr>
              <w:t>е</w:t>
            </w:r>
            <w:r w:rsidRPr="00796D8A">
              <w:rPr>
                <w:color w:val="000000"/>
                <w:sz w:val="24"/>
              </w:rPr>
              <w:t>ние учебной литературы</w:t>
            </w:r>
          </w:p>
        </w:tc>
        <w:tc>
          <w:tcPr>
            <w:tcW w:w="974" w:type="pct"/>
          </w:tcPr>
          <w:p w:rsidR="00C46970" w:rsidRPr="00796D8A" w:rsidRDefault="00C46970" w:rsidP="00AD5D47">
            <w:pPr>
              <w:ind w:firstLine="0"/>
            </w:pPr>
            <w:r w:rsidRPr="00796D8A">
              <w:t>Выступление на практич</w:t>
            </w:r>
            <w:r w:rsidRPr="00796D8A">
              <w:t>е</w:t>
            </w:r>
            <w:r w:rsidRPr="00796D8A">
              <w:t>ском занятии</w:t>
            </w:r>
          </w:p>
        </w:tc>
        <w:tc>
          <w:tcPr>
            <w:tcW w:w="372" w:type="pct"/>
          </w:tcPr>
          <w:p w:rsidR="00C46970" w:rsidRPr="00796D8A" w:rsidRDefault="00C46970" w:rsidP="00AD5D4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ОПК-15– зув</w:t>
            </w:r>
          </w:p>
          <w:p w:rsidR="00C46970" w:rsidRPr="00796D8A" w:rsidRDefault="00C46970" w:rsidP="00AD5D4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ОПК-19– зув</w:t>
            </w:r>
          </w:p>
          <w:p w:rsidR="00C46970" w:rsidRPr="00796D8A" w:rsidRDefault="00C46970" w:rsidP="00AD5D4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ПК-1– зув</w:t>
            </w:r>
          </w:p>
          <w:p w:rsidR="00C46970" w:rsidRPr="00796D8A" w:rsidRDefault="00C46970" w:rsidP="00AD5D47">
            <w:pPr>
              <w:pStyle w:val="Style14"/>
              <w:widowControl/>
              <w:ind w:firstLine="0"/>
              <w:jc w:val="left"/>
              <w:rPr>
                <w:sz w:val="21"/>
                <w:szCs w:val="21"/>
              </w:rPr>
            </w:pPr>
            <w:r w:rsidRPr="00796D8A">
              <w:rPr>
                <w:sz w:val="18"/>
                <w:szCs w:val="18"/>
              </w:rPr>
              <w:t>ПК-2– зув</w:t>
            </w:r>
          </w:p>
        </w:tc>
      </w:tr>
      <w:tr w:rsidR="00C46970" w:rsidRPr="00796D8A" w:rsidTr="00B01B6B">
        <w:trPr>
          <w:trHeight w:val="499"/>
        </w:trPr>
        <w:tc>
          <w:tcPr>
            <w:tcW w:w="1425" w:type="pct"/>
          </w:tcPr>
          <w:p w:rsidR="00C46970" w:rsidRPr="00796D8A" w:rsidRDefault="00C46970" w:rsidP="00AD5D47">
            <w:pPr>
              <w:ind w:firstLine="0"/>
              <w:jc w:val="left"/>
            </w:pPr>
            <w:r w:rsidRPr="00796D8A">
              <w:t>1.5. Централизация системы управления ТВ в 70-х – первой половине 1980-х гг.</w:t>
            </w:r>
          </w:p>
        </w:tc>
        <w:tc>
          <w:tcPr>
            <w:tcW w:w="186" w:type="pct"/>
          </w:tcPr>
          <w:p w:rsidR="00C46970" w:rsidRPr="00796D8A" w:rsidRDefault="00C46970" w:rsidP="00AD5D47">
            <w:pPr>
              <w:pStyle w:val="Style14"/>
              <w:widowControl/>
              <w:ind w:firstLine="0"/>
              <w:jc w:val="center"/>
            </w:pPr>
            <w:r w:rsidRPr="00796D8A">
              <w:t>5</w:t>
            </w:r>
          </w:p>
        </w:tc>
        <w:tc>
          <w:tcPr>
            <w:tcW w:w="194" w:type="pct"/>
          </w:tcPr>
          <w:p w:rsidR="00C46970" w:rsidRPr="00796D8A" w:rsidRDefault="00C46970" w:rsidP="00AD5D47">
            <w:pPr>
              <w:pStyle w:val="Style14"/>
              <w:widowControl/>
              <w:ind w:firstLine="0"/>
              <w:jc w:val="center"/>
            </w:pPr>
            <w:r w:rsidRPr="00796D8A">
              <w:t>4</w:t>
            </w:r>
          </w:p>
        </w:tc>
        <w:tc>
          <w:tcPr>
            <w:tcW w:w="220" w:type="pct"/>
          </w:tcPr>
          <w:p w:rsidR="00C46970" w:rsidRPr="00796D8A" w:rsidRDefault="00C46970" w:rsidP="00AD5D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C46970" w:rsidRPr="00796D8A" w:rsidRDefault="00C46970" w:rsidP="00AD5D47">
            <w:pPr>
              <w:pStyle w:val="Style14"/>
              <w:widowControl/>
              <w:ind w:firstLine="0"/>
              <w:jc w:val="center"/>
            </w:pPr>
            <w:r w:rsidRPr="00796D8A">
              <w:t>4</w:t>
            </w:r>
          </w:p>
        </w:tc>
        <w:tc>
          <w:tcPr>
            <w:tcW w:w="332" w:type="pct"/>
          </w:tcPr>
          <w:p w:rsidR="00C46970" w:rsidRPr="00796D8A" w:rsidRDefault="00C46970" w:rsidP="00AD5D4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796D8A"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1075" w:type="pct"/>
          </w:tcPr>
          <w:p w:rsidR="00C46970" w:rsidRPr="00796D8A" w:rsidRDefault="00C46970" w:rsidP="00AD5D47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796D8A">
              <w:rPr>
                <w:color w:val="000000"/>
                <w:sz w:val="24"/>
              </w:rPr>
              <w:t>Самостоятельное изуч</w:t>
            </w:r>
            <w:r w:rsidRPr="00796D8A">
              <w:rPr>
                <w:color w:val="000000"/>
                <w:sz w:val="24"/>
              </w:rPr>
              <w:t>е</w:t>
            </w:r>
            <w:r w:rsidRPr="00796D8A">
              <w:rPr>
                <w:color w:val="000000"/>
                <w:sz w:val="24"/>
              </w:rPr>
              <w:t>ние учебной литературы</w:t>
            </w:r>
          </w:p>
        </w:tc>
        <w:tc>
          <w:tcPr>
            <w:tcW w:w="974" w:type="pct"/>
          </w:tcPr>
          <w:p w:rsidR="00C46970" w:rsidRPr="00796D8A" w:rsidRDefault="00C46970" w:rsidP="00AD5D47">
            <w:pPr>
              <w:ind w:firstLine="0"/>
            </w:pPr>
            <w:r w:rsidRPr="00796D8A">
              <w:t>Выступление на практич</w:t>
            </w:r>
            <w:r w:rsidRPr="00796D8A">
              <w:t>е</w:t>
            </w:r>
            <w:r w:rsidRPr="00796D8A">
              <w:t>ском занятии</w:t>
            </w:r>
          </w:p>
        </w:tc>
        <w:tc>
          <w:tcPr>
            <w:tcW w:w="372" w:type="pct"/>
          </w:tcPr>
          <w:p w:rsidR="00C46970" w:rsidRPr="00796D8A" w:rsidRDefault="00C46970" w:rsidP="00AD5D4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ОПК-15– зув</w:t>
            </w:r>
          </w:p>
          <w:p w:rsidR="00C46970" w:rsidRPr="00796D8A" w:rsidRDefault="00C46970" w:rsidP="00AD5D4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ОПК-19– зув</w:t>
            </w:r>
          </w:p>
          <w:p w:rsidR="00C46970" w:rsidRPr="00796D8A" w:rsidRDefault="00C46970" w:rsidP="00AD5D4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ПК-1– зув</w:t>
            </w:r>
          </w:p>
          <w:p w:rsidR="00C46970" w:rsidRPr="00796D8A" w:rsidRDefault="00C46970" w:rsidP="00AD5D4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ПК-2– зув</w:t>
            </w:r>
          </w:p>
        </w:tc>
      </w:tr>
      <w:tr w:rsidR="00C46970" w:rsidRPr="00796D8A" w:rsidTr="00B01B6B">
        <w:trPr>
          <w:trHeight w:val="499"/>
        </w:trPr>
        <w:tc>
          <w:tcPr>
            <w:tcW w:w="1425" w:type="pct"/>
          </w:tcPr>
          <w:p w:rsidR="00C46970" w:rsidRPr="00796D8A" w:rsidRDefault="00C46970" w:rsidP="00AD5D47">
            <w:pPr>
              <w:ind w:firstLine="0"/>
              <w:jc w:val="left"/>
            </w:pPr>
            <w:r w:rsidRPr="00796D8A">
              <w:t>1.6. ТВ периода перестройки (1985 – 1991 гг.).</w:t>
            </w:r>
          </w:p>
        </w:tc>
        <w:tc>
          <w:tcPr>
            <w:tcW w:w="186" w:type="pct"/>
          </w:tcPr>
          <w:p w:rsidR="00C46970" w:rsidRPr="00796D8A" w:rsidRDefault="00C46970" w:rsidP="00AD5D47">
            <w:pPr>
              <w:pStyle w:val="Style14"/>
              <w:widowControl/>
              <w:ind w:firstLine="0"/>
              <w:jc w:val="center"/>
            </w:pPr>
            <w:r w:rsidRPr="00796D8A">
              <w:t>5</w:t>
            </w:r>
          </w:p>
        </w:tc>
        <w:tc>
          <w:tcPr>
            <w:tcW w:w="194" w:type="pct"/>
          </w:tcPr>
          <w:p w:rsidR="00C46970" w:rsidRPr="00796D8A" w:rsidRDefault="00C46970" w:rsidP="00AD5D47">
            <w:pPr>
              <w:pStyle w:val="Style14"/>
              <w:widowControl/>
              <w:ind w:firstLine="0"/>
              <w:jc w:val="center"/>
            </w:pPr>
            <w:r w:rsidRPr="00796D8A">
              <w:t>4</w:t>
            </w:r>
          </w:p>
        </w:tc>
        <w:tc>
          <w:tcPr>
            <w:tcW w:w="220" w:type="pct"/>
          </w:tcPr>
          <w:p w:rsidR="00C46970" w:rsidRPr="00796D8A" w:rsidRDefault="00C46970" w:rsidP="00AD5D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C46970" w:rsidRPr="00796D8A" w:rsidRDefault="00C46970" w:rsidP="00AD5D47">
            <w:pPr>
              <w:pStyle w:val="Style14"/>
              <w:widowControl/>
              <w:ind w:firstLine="0"/>
              <w:jc w:val="center"/>
            </w:pPr>
            <w:r w:rsidRPr="00796D8A">
              <w:t>4</w:t>
            </w:r>
          </w:p>
        </w:tc>
        <w:tc>
          <w:tcPr>
            <w:tcW w:w="332" w:type="pct"/>
          </w:tcPr>
          <w:p w:rsidR="00C46970" w:rsidRPr="00796D8A" w:rsidRDefault="00C46970" w:rsidP="00AD5D4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796D8A"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1075" w:type="pct"/>
          </w:tcPr>
          <w:p w:rsidR="00C46970" w:rsidRPr="00796D8A" w:rsidRDefault="00C46970" w:rsidP="00AD5D47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796D8A">
              <w:rPr>
                <w:color w:val="000000"/>
                <w:sz w:val="24"/>
              </w:rPr>
              <w:t>Самостоятельное изуч</w:t>
            </w:r>
            <w:r w:rsidRPr="00796D8A">
              <w:rPr>
                <w:color w:val="000000"/>
                <w:sz w:val="24"/>
              </w:rPr>
              <w:t>е</w:t>
            </w:r>
            <w:r w:rsidRPr="00796D8A">
              <w:rPr>
                <w:color w:val="000000"/>
                <w:sz w:val="24"/>
              </w:rPr>
              <w:t>ние учебной литературы</w:t>
            </w:r>
          </w:p>
        </w:tc>
        <w:tc>
          <w:tcPr>
            <w:tcW w:w="974" w:type="pct"/>
          </w:tcPr>
          <w:p w:rsidR="00C46970" w:rsidRPr="00796D8A" w:rsidRDefault="00C46970" w:rsidP="00AD5D47">
            <w:pPr>
              <w:ind w:firstLine="0"/>
            </w:pPr>
            <w:r w:rsidRPr="00796D8A">
              <w:t>Выступление на практич</w:t>
            </w:r>
            <w:r w:rsidRPr="00796D8A">
              <w:t>е</w:t>
            </w:r>
            <w:r w:rsidRPr="00796D8A">
              <w:t>ском занятии</w:t>
            </w:r>
          </w:p>
        </w:tc>
        <w:tc>
          <w:tcPr>
            <w:tcW w:w="372" w:type="pct"/>
          </w:tcPr>
          <w:p w:rsidR="00C46970" w:rsidRPr="00796D8A" w:rsidRDefault="00C46970" w:rsidP="00AD5D4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ОПК-15– зув</w:t>
            </w:r>
          </w:p>
          <w:p w:rsidR="00C46970" w:rsidRPr="00796D8A" w:rsidRDefault="00C46970" w:rsidP="00AD5D4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ОПК-19– зув</w:t>
            </w:r>
          </w:p>
          <w:p w:rsidR="00C46970" w:rsidRPr="00796D8A" w:rsidRDefault="00C46970" w:rsidP="00AD5D4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ПК-1– зув</w:t>
            </w:r>
          </w:p>
          <w:p w:rsidR="00C46970" w:rsidRPr="00796D8A" w:rsidRDefault="00C46970" w:rsidP="00AD5D4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ПК-2– зув</w:t>
            </w:r>
          </w:p>
        </w:tc>
      </w:tr>
      <w:tr w:rsidR="00C46970" w:rsidRPr="00796D8A" w:rsidTr="00B01B6B">
        <w:trPr>
          <w:trHeight w:val="499"/>
        </w:trPr>
        <w:tc>
          <w:tcPr>
            <w:tcW w:w="1425" w:type="pct"/>
          </w:tcPr>
          <w:p w:rsidR="00C46970" w:rsidRPr="00796D8A" w:rsidRDefault="00C46970" w:rsidP="00AD5D47">
            <w:pPr>
              <w:ind w:firstLine="0"/>
              <w:jc w:val="left"/>
            </w:pPr>
            <w:r w:rsidRPr="00796D8A">
              <w:t>1.7. Противоречивое развитие ТВ в 1990-х годах</w:t>
            </w:r>
          </w:p>
        </w:tc>
        <w:tc>
          <w:tcPr>
            <w:tcW w:w="186" w:type="pct"/>
          </w:tcPr>
          <w:p w:rsidR="00C46970" w:rsidRPr="00796D8A" w:rsidRDefault="00C46970" w:rsidP="00AD5D47">
            <w:pPr>
              <w:pStyle w:val="Style14"/>
              <w:widowControl/>
              <w:ind w:firstLine="0"/>
              <w:jc w:val="center"/>
            </w:pPr>
            <w:r w:rsidRPr="00796D8A">
              <w:t>5</w:t>
            </w:r>
          </w:p>
        </w:tc>
        <w:tc>
          <w:tcPr>
            <w:tcW w:w="194" w:type="pct"/>
          </w:tcPr>
          <w:p w:rsidR="00C46970" w:rsidRPr="00796D8A" w:rsidRDefault="00C46970" w:rsidP="00AD5D47">
            <w:pPr>
              <w:pStyle w:val="Style14"/>
              <w:widowControl/>
              <w:ind w:firstLine="0"/>
              <w:jc w:val="center"/>
            </w:pPr>
            <w:r w:rsidRPr="00796D8A">
              <w:t>4</w:t>
            </w:r>
          </w:p>
        </w:tc>
        <w:tc>
          <w:tcPr>
            <w:tcW w:w="220" w:type="pct"/>
          </w:tcPr>
          <w:p w:rsidR="00C46970" w:rsidRPr="00796D8A" w:rsidRDefault="00C46970" w:rsidP="00AD5D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C46970" w:rsidRPr="00796D8A" w:rsidRDefault="00C46970" w:rsidP="00AD5D47">
            <w:pPr>
              <w:pStyle w:val="Style14"/>
              <w:widowControl/>
              <w:ind w:firstLine="0"/>
              <w:jc w:val="center"/>
            </w:pPr>
            <w:r w:rsidRPr="00796D8A">
              <w:t>4</w:t>
            </w:r>
          </w:p>
        </w:tc>
        <w:tc>
          <w:tcPr>
            <w:tcW w:w="332" w:type="pct"/>
          </w:tcPr>
          <w:p w:rsidR="00C46970" w:rsidRPr="00796D8A" w:rsidRDefault="00C46970" w:rsidP="00AD5D4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796D8A"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1075" w:type="pct"/>
          </w:tcPr>
          <w:p w:rsidR="00C46970" w:rsidRPr="00796D8A" w:rsidRDefault="00C46970" w:rsidP="00AD5D47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796D8A">
              <w:rPr>
                <w:color w:val="000000"/>
                <w:sz w:val="24"/>
              </w:rPr>
              <w:t>Самостоятельное изуч</w:t>
            </w:r>
            <w:r w:rsidRPr="00796D8A">
              <w:rPr>
                <w:color w:val="000000"/>
                <w:sz w:val="24"/>
              </w:rPr>
              <w:t>е</w:t>
            </w:r>
            <w:r w:rsidRPr="00796D8A">
              <w:rPr>
                <w:color w:val="000000"/>
                <w:sz w:val="24"/>
              </w:rPr>
              <w:t>ние учебной литературы</w:t>
            </w:r>
          </w:p>
        </w:tc>
        <w:tc>
          <w:tcPr>
            <w:tcW w:w="974" w:type="pct"/>
          </w:tcPr>
          <w:p w:rsidR="00C46970" w:rsidRPr="00796D8A" w:rsidRDefault="00C46970" w:rsidP="00AD5D47">
            <w:pPr>
              <w:ind w:firstLine="0"/>
            </w:pPr>
            <w:r w:rsidRPr="00796D8A">
              <w:t>Выступление на практич</w:t>
            </w:r>
            <w:r w:rsidRPr="00796D8A">
              <w:t>е</w:t>
            </w:r>
            <w:r w:rsidRPr="00796D8A">
              <w:t>ском занятии</w:t>
            </w:r>
          </w:p>
        </w:tc>
        <w:tc>
          <w:tcPr>
            <w:tcW w:w="372" w:type="pct"/>
          </w:tcPr>
          <w:p w:rsidR="00C46970" w:rsidRPr="00796D8A" w:rsidRDefault="00C46970" w:rsidP="00AD5D4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ОПК-15– зув</w:t>
            </w:r>
          </w:p>
          <w:p w:rsidR="00C46970" w:rsidRPr="00796D8A" w:rsidRDefault="00C46970" w:rsidP="00AD5D4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ОПК-19– зув</w:t>
            </w:r>
          </w:p>
          <w:p w:rsidR="00C46970" w:rsidRPr="00796D8A" w:rsidRDefault="00C46970" w:rsidP="00AD5D4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ПК-1– зув</w:t>
            </w:r>
          </w:p>
          <w:p w:rsidR="00C46970" w:rsidRPr="00796D8A" w:rsidRDefault="00C46970" w:rsidP="00AD5D4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ПК-2– зув</w:t>
            </w:r>
          </w:p>
        </w:tc>
      </w:tr>
      <w:tr w:rsidR="00C46970" w:rsidRPr="00796D8A" w:rsidTr="00B01B6B">
        <w:trPr>
          <w:trHeight w:val="499"/>
        </w:trPr>
        <w:tc>
          <w:tcPr>
            <w:tcW w:w="1425" w:type="pct"/>
          </w:tcPr>
          <w:p w:rsidR="00C46970" w:rsidRPr="00796D8A" w:rsidRDefault="00C46970" w:rsidP="0053078C">
            <w:pPr>
              <w:ind w:firstLine="0"/>
              <w:jc w:val="left"/>
            </w:pPr>
            <w:r w:rsidRPr="00796D8A">
              <w:t>1.8. Проблема коммерциализации ТВ. Структура и состояние телевидения в Ро</w:t>
            </w:r>
            <w:r w:rsidRPr="00796D8A">
              <w:t>с</w:t>
            </w:r>
            <w:r w:rsidRPr="00796D8A">
              <w:t>сии в наши дни.</w:t>
            </w:r>
          </w:p>
        </w:tc>
        <w:tc>
          <w:tcPr>
            <w:tcW w:w="186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5</w:t>
            </w:r>
          </w:p>
        </w:tc>
        <w:tc>
          <w:tcPr>
            <w:tcW w:w="194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4</w:t>
            </w:r>
          </w:p>
        </w:tc>
        <w:tc>
          <w:tcPr>
            <w:tcW w:w="220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4/4</w:t>
            </w:r>
          </w:p>
        </w:tc>
        <w:tc>
          <w:tcPr>
            <w:tcW w:w="33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796D8A"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1075" w:type="pct"/>
          </w:tcPr>
          <w:p w:rsidR="00C46970" w:rsidRPr="00796D8A" w:rsidRDefault="00C46970" w:rsidP="0053078C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796D8A">
              <w:rPr>
                <w:color w:val="000000"/>
                <w:sz w:val="24"/>
              </w:rPr>
              <w:t>Составление каталога магнитогорских ТВ и РВ-компаний</w:t>
            </w:r>
          </w:p>
        </w:tc>
        <w:tc>
          <w:tcPr>
            <w:tcW w:w="974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</w:pPr>
            <w:r w:rsidRPr="00796D8A">
              <w:t>Оценка каталога</w:t>
            </w:r>
          </w:p>
        </w:tc>
        <w:tc>
          <w:tcPr>
            <w:tcW w:w="37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ОПК-15–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ОПК-19–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ПК-1–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ПК-2– зув</w:t>
            </w:r>
          </w:p>
        </w:tc>
      </w:tr>
      <w:tr w:rsidR="00C46970" w:rsidRPr="00796D8A" w:rsidTr="00B01B6B">
        <w:trPr>
          <w:trHeight w:val="499"/>
        </w:trPr>
        <w:tc>
          <w:tcPr>
            <w:tcW w:w="1425" w:type="pct"/>
          </w:tcPr>
          <w:p w:rsidR="00C46970" w:rsidRPr="00796D8A" w:rsidRDefault="00C46970" w:rsidP="0053078C">
            <w:pPr>
              <w:ind w:firstLine="0"/>
              <w:jc w:val="left"/>
            </w:pPr>
            <w:r w:rsidRPr="00796D8A">
              <w:t>1.9. Проблемы регионального телевещ</w:t>
            </w:r>
            <w:r w:rsidRPr="00796D8A">
              <w:t>а</w:t>
            </w:r>
            <w:r w:rsidRPr="00796D8A">
              <w:t>ния.</w:t>
            </w:r>
          </w:p>
        </w:tc>
        <w:tc>
          <w:tcPr>
            <w:tcW w:w="186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5</w:t>
            </w:r>
          </w:p>
        </w:tc>
        <w:tc>
          <w:tcPr>
            <w:tcW w:w="194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2</w:t>
            </w:r>
          </w:p>
        </w:tc>
        <w:tc>
          <w:tcPr>
            <w:tcW w:w="220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2/2</w:t>
            </w:r>
          </w:p>
        </w:tc>
        <w:tc>
          <w:tcPr>
            <w:tcW w:w="33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796D8A">
              <w:rPr>
                <w:rStyle w:val="FontStyle31"/>
                <w:rFonts w:ascii="Times New Roman" w:hAnsi="Times New Roman" w:cs="Georgia"/>
                <w:sz w:val="24"/>
              </w:rPr>
              <w:t>2,3</w:t>
            </w:r>
          </w:p>
        </w:tc>
        <w:tc>
          <w:tcPr>
            <w:tcW w:w="1075" w:type="pct"/>
          </w:tcPr>
          <w:p w:rsidR="00C46970" w:rsidRPr="00796D8A" w:rsidRDefault="00C46970" w:rsidP="00AD5D47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796D8A">
              <w:rPr>
                <w:color w:val="000000"/>
                <w:sz w:val="24"/>
              </w:rPr>
              <w:t>Подготовка к дискуссии «Какое будущее ждет реги</w:t>
            </w:r>
            <w:r w:rsidRPr="00796D8A">
              <w:rPr>
                <w:color w:val="000000"/>
                <w:sz w:val="24"/>
              </w:rPr>
              <w:t>о</w:t>
            </w:r>
            <w:r w:rsidRPr="00796D8A">
              <w:rPr>
                <w:color w:val="000000"/>
                <w:sz w:val="24"/>
              </w:rPr>
              <w:t>нальные ТВ-компнаии?»</w:t>
            </w:r>
          </w:p>
        </w:tc>
        <w:tc>
          <w:tcPr>
            <w:tcW w:w="974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</w:pPr>
            <w:r w:rsidRPr="00796D8A">
              <w:t>Участие в дискуссии</w:t>
            </w:r>
          </w:p>
        </w:tc>
        <w:tc>
          <w:tcPr>
            <w:tcW w:w="37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ОПК-15–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ОПК-19–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ПК-1–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ПК-2– зув</w:t>
            </w:r>
          </w:p>
        </w:tc>
      </w:tr>
      <w:tr w:rsidR="00C46970" w:rsidRPr="00796D8A" w:rsidTr="00B01B6B">
        <w:trPr>
          <w:trHeight w:val="70"/>
        </w:trPr>
        <w:tc>
          <w:tcPr>
            <w:tcW w:w="1425" w:type="pct"/>
          </w:tcPr>
          <w:p w:rsidR="00C46970" w:rsidRPr="00796D8A" w:rsidRDefault="00C46970" w:rsidP="0053078C">
            <w:pPr>
              <w:ind w:firstLine="0"/>
            </w:pPr>
            <w:r w:rsidRPr="00796D8A">
              <w:t>Итого по разделу</w:t>
            </w:r>
          </w:p>
        </w:tc>
        <w:tc>
          <w:tcPr>
            <w:tcW w:w="186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C46970" w:rsidRPr="003219B9" w:rsidRDefault="00C46970" w:rsidP="0053078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219B9">
              <w:rPr>
                <w:b/>
              </w:rPr>
              <w:t>34</w:t>
            </w:r>
          </w:p>
        </w:tc>
        <w:tc>
          <w:tcPr>
            <w:tcW w:w="220" w:type="pct"/>
          </w:tcPr>
          <w:p w:rsidR="00C46970" w:rsidRPr="003219B9" w:rsidRDefault="00C46970" w:rsidP="0053078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C46970" w:rsidRPr="003219B9" w:rsidRDefault="00C46970" w:rsidP="00C46D6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219B9">
              <w:rPr>
                <w:b/>
              </w:rPr>
              <w:t>34/14</w:t>
            </w:r>
          </w:p>
        </w:tc>
        <w:tc>
          <w:tcPr>
            <w:tcW w:w="332" w:type="pct"/>
          </w:tcPr>
          <w:p w:rsidR="00C46970" w:rsidRPr="003219B9" w:rsidRDefault="00C46970" w:rsidP="0053078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3219B9">
              <w:rPr>
                <w:b/>
              </w:rPr>
              <w:t>18,3</w:t>
            </w:r>
          </w:p>
        </w:tc>
        <w:tc>
          <w:tcPr>
            <w:tcW w:w="1075" w:type="pct"/>
          </w:tcPr>
          <w:p w:rsidR="00C46970" w:rsidRPr="003219B9" w:rsidRDefault="00C46970" w:rsidP="0053078C">
            <w:pPr>
              <w:ind w:firstLine="0"/>
              <w:rPr>
                <w:b/>
              </w:rPr>
            </w:pPr>
          </w:p>
        </w:tc>
        <w:tc>
          <w:tcPr>
            <w:tcW w:w="974" w:type="pct"/>
          </w:tcPr>
          <w:p w:rsidR="00C46970" w:rsidRPr="003219B9" w:rsidRDefault="00C46970" w:rsidP="0053078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3219B9">
              <w:rPr>
                <w:b/>
              </w:rPr>
              <w:t>Экзамен – 35,7</w:t>
            </w:r>
          </w:p>
        </w:tc>
        <w:tc>
          <w:tcPr>
            <w:tcW w:w="37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</w:pPr>
          </w:p>
        </w:tc>
      </w:tr>
      <w:tr w:rsidR="00C46970" w:rsidRPr="00796D8A" w:rsidTr="00B01B6B">
        <w:trPr>
          <w:trHeight w:val="499"/>
        </w:trPr>
        <w:tc>
          <w:tcPr>
            <w:tcW w:w="1425" w:type="pct"/>
          </w:tcPr>
          <w:p w:rsidR="00C46970" w:rsidRPr="00796D8A" w:rsidRDefault="00C46970" w:rsidP="0053078C">
            <w:pPr>
              <w:ind w:firstLine="0"/>
              <w:jc w:val="left"/>
            </w:pPr>
            <w:r w:rsidRPr="00796D8A">
              <w:t>Раздел 2. «Специфика телевидения»</w:t>
            </w:r>
          </w:p>
        </w:tc>
        <w:tc>
          <w:tcPr>
            <w:tcW w:w="186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6</w:t>
            </w:r>
          </w:p>
        </w:tc>
        <w:tc>
          <w:tcPr>
            <w:tcW w:w="194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C46970" w:rsidRPr="00796D8A" w:rsidRDefault="00C46970" w:rsidP="0053078C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1075" w:type="pct"/>
          </w:tcPr>
          <w:p w:rsidR="00C46970" w:rsidRPr="00796D8A" w:rsidRDefault="00C46970" w:rsidP="0053078C">
            <w:pPr>
              <w:ind w:firstLine="0"/>
            </w:pPr>
          </w:p>
        </w:tc>
        <w:tc>
          <w:tcPr>
            <w:tcW w:w="974" w:type="pct"/>
          </w:tcPr>
          <w:p w:rsidR="00C46970" w:rsidRPr="00796D8A" w:rsidRDefault="00C46970" w:rsidP="0053078C">
            <w:pPr>
              <w:ind w:firstLine="0"/>
            </w:pPr>
          </w:p>
        </w:tc>
        <w:tc>
          <w:tcPr>
            <w:tcW w:w="372" w:type="pct"/>
          </w:tcPr>
          <w:p w:rsidR="00C46970" w:rsidRPr="00796D8A" w:rsidRDefault="00C46970" w:rsidP="0053078C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C46970" w:rsidRPr="00796D8A" w:rsidTr="00B01B6B">
        <w:trPr>
          <w:trHeight w:val="499"/>
        </w:trPr>
        <w:tc>
          <w:tcPr>
            <w:tcW w:w="1425" w:type="pct"/>
          </w:tcPr>
          <w:p w:rsidR="00C46970" w:rsidRPr="00796D8A" w:rsidRDefault="00C46970" w:rsidP="0053078C">
            <w:pPr>
              <w:tabs>
                <w:tab w:val="right" w:leader="underscore" w:pos="9356"/>
              </w:tabs>
              <w:ind w:firstLine="0"/>
            </w:pPr>
            <w:r w:rsidRPr="00796D8A">
              <w:t>2.1 Кинематограф и телевидение как два вида экранного творчества. Взаим</w:t>
            </w:r>
            <w:r w:rsidRPr="00796D8A">
              <w:t>о</w:t>
            </w:r>
            <w:r w:rsidRPr="00796D8A">
              <w:t>дейс6твие ТВ и других средств журнал</w:t>
            </w:r>
            <w:r w:rsidRPr="00796D8A">
              <w:t>и</w:t>
            </w:r>
            <w:r w:rsidRPr="00796D8A">
              <w:t>стики (газета, радио), ТВ и искусства (л</w:t>
            </w:r>
            <w:r w:rsidRPr="00796D8A">
              <w:t>и</w:t>
            </w:r>
            <w:r w:rsidRPr="00796D8A">
              <w:t>тература, театр), поиски телевизионного «прафеномена».</w:t>
            </w:r>
          </w:p>
        </w:tc>
        <w:tc>
          <w:tcPr>
            <w:tcW w:w="186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6</w:t>
            </w:r>
          </w:p>
        </w:tc>
        <w:tc>
          <w:tcPr>
            <w:tcW w:w="194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4</w:t>
            </w:r>
          </w:p>
        </w:tc>
        <w:tc>
          <w:tcPr>
            <w:tcW w:w="220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4</w:t>
            </w:r>
          </w:p>
        </w:tc>
        <w:tc>
          <w:tcPr>
            <w:tcW w:w="33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796D8A"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1075" w:type="pct"/>
          </w:tcPr>
          <w:p w:rsidR="00C46970" w:rsidRPr="00796D8A" w:rsidRDefault="00C46970" w:rsidP="0053078C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796D8A">
              <w:rPr>
                <w:color w:val="000000"/>
                <w:sz w:val="24"/>
              </w:rPr>
              <w:t>Подготовка к практич</w:t>
            </w:r>
            <w:r w:rsidRPr="00796D8A">
              <w:rPr>
                <w:color w:val="000000"/>
                <w:sz w:val="24"/>
              </w:rPr>
              <w:t>е</w:t>
            </w:r>
            <w:r w:rsidRPr="00796D8A">
              <w:rPr>
                <w:color w:val="000000"/>
                <w:sz w:val="24"/>
              </w:rPr>
              <w:t>скому занятию</w:t>
            </w:r>
          </w:p>
        </w:tc>
        <w:tc>
          <w:tcPr>
            <w:tcW w:w="974" w:type="pct"/>
          </w:tcPr>
          <w:p w:rsidR="00C46970" w:rsidRPr="00796D8A" w:rsidRDefault="00C46970" w:rsidP="0053078C">
            <w:pPr>
              <w:ind w:firstLine="0"/>
            </w:pPr>
            <w:r w:rsidRPr="00796D8A">
              <w:t>Устный опрос (собеседов</w:t>
            </w:r>
            <w:r w:rsidRPr="00796D8A">
              <w:t>а</w:t>
            </w:r>
            <w:r w:rsidRPr="00796D8A">
              <w:t>ние)</w:t>
            </w:r>
          </w:p>
        </w:tc>
        <w:tc>
          <w:tcPr>
            <w:tcW w:w="37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ОПК-15–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ОПК-19–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ПК-1–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21"/>
                <w:szCs w:val="21"/>
              </w:rPr>
            </w:pPr>
            <w:r w:rsidRPr="00796D8A">
              <w:rPr>
                <w:sz w:val="18"/>
                <w:szCs w:val="18"/>
              </w:rPr>
              <w:t>ПК-2– зув</w:t>
            </w:r>
          </w:p>
        </w:tc>
      </w:tr>
      <w:tr w:rsidR="00C46970" w:rsidRPr="00796D8A" w:rsidTr="00B01B6B">
        <w:trPr>
          <w:trHeight w:val="499"/>
        </w:trPr>
        <w:tc>
          <w:tcPr>
            <w:tcW w:w="1425" w:type="pct"/>
          </w:tcPr>
          <w:p w:rsidR="00C46970" w:rsidRPr="00796D8A" w:rsidRDefault="00C46970" w:rsidP="0053078C">
            <w:pPr>
              <w:tabs>
                <w:tab w:val="right" w:leader="underscore" w:pos="9356"/>
              </w:tabs>
              <w:ind w:firstLine="0"/>
            </w:pPr>
            <w:r w:rsidRPr="00796D8A">
              <w:t>2.2. Специфика ТВ: телевизионная дост</w:t>
            </w:r>
            <w:r w:rsidRPr="00796D8A">
              <w:t>о</w:t>
            </w:r>
            <w:r w:rsidRPr="00796D8A">
              <w:t>верность, телевизионная образность, ко</w:t>
            </w:r>
            <w:r w:rsidRPr="00796D8A">
              <w:t>м</w:t>
            </w:r>
            <w:r w:rsidRPr="00796D8A">
              <w:t>муникативные качества ТВ, их опосред</w:t>
            </w:r>
            <w:r w:rsidRPr="00796D8A">
              <w:t>о</w:t>
            </w:r>
            <w:r w:rsidRPr="00796D8A">
              <w:t>ванность техникой  и технологией.</w:t>
            </w:r>
          </w:p>
        </w:tc>
        <w:tc>
          <w:tcPr>
            <w:tcW w:w="186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6</w:t>
            </w:r>
          </w:p>
        </w:tc>
        <w:tc>
          <w:tcPr>
            <w:tcW w:w="194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4</w:t>
            </w:r>
          </w:p>
        </w:tc>
        <w:tc>
          <w:tcPr>
            <w:tcW w:w="220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4/4</w:t>
            </w:r>
          </w:p>
        </w:tc>
        <w:tc>
          <w:tcPr>
            <w:tcW w:w="33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796D8A"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1075" w:type="pct"/>
          </w:tcPr>
          <w:p w:rsidR="00C46970" w:rsidRPr="00796D8A" w:rsidRDefault="00C46970" w:rsidP="0053078C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796D8A">
              <w:rPr>
                <w:color w:val="000000"/>
                <w:sz w:val="24"/>
              </w:rPr>
              <w:t>Проведение соцопроса</w:t>
            </w:r>
          </w:p>
        </w:tc>
        <w:tc>
          <w:tcPr>
            <w:tcW w:w="974" w:type="pct"/>
          </w:tcPr>
          <w:p w:rsidR="00C46970" w:rsidRPr="00796D8A" w:rsidRDefault="00C46970" w:rsidP="0053078C">
            <w:pPr>
              <w:ind w:firstLine="0"/>
            </w:pPr>
            <w:r w:rsidRPr="00796D8A">
              <w:t>Презентация результатов опроса</w:t>
            </w:r>
          </w:p>
        </w:tc>
        <w:tc>
          <w:tcPr>
            <w:tcW w:w="37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ОПК-15–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ОПК-19–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ПК-1–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21"/>
                <w:szCs w:val="21"/>
              </w:rPr>
            </w:pPr>
            <w:r w:rsidRPr="00796D8A">
              <w:rPr>
                <w:sz w:val="18"/>
                <w:szCs w:val="18"/>
              </w:rPr>
              <w:t>ПК-2– зув</w:t>
            </w:r>
          </w:p>
        </w:tc>
      </w:tr>
      <w:tr w:rsidR="00C46970" w:rsidRPr="00796D8A" w:rsidTr="00B01B6B">
        <w:trPr>
          <w:trHeight w:val="499"/>
        </w:trPr>
        <w:tc>
          <w:tcPr>
            <w:tcW w:w="1425" w:type="pct"/>
          </w:tcPr>
          <w:p w:rsidR="00C46970" w:rsidRPr="00796D8A" w:rsidRDefault="00C46970" w:rsidP="0053078C">
            <w:pPr>
              <w:tabs>
                <w:tab w:val="right" w:leader="underscore" w:pos="9356"/>
              </w:tabs>
              <w:ind w:firstLine="0"/>
            </w:pPr>
            <w:r w:rsidRPr="00796D8A">
              <w:t>2.3. Изображение как главное выразител</w:t>
            </w:r>
            <w:r w:rsidRPr="00796D8A">
              <w:t>ь</w:t>
            </w:r>
            <w:r w:rsidRPr="00796D8A">
              <w:t>ное средство ТВ. Элементы изображения (кадр, план, ракурс, композиция кадра).</w:t>
            </w:r>
          </w:p>
        </w:tc>
        <w:tc>
          <w:tcPr>
            <w:tcW w:w="186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6</w:t>
            </w:r>
          </w:p>
        </w:tc>
        <w:tc>
          <w:tcPr>
            <w:tcW w:w="194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4</w:t>
            </w:r>
          </w:p>
        </w:tc>
        <w:tc>
          <w:tcPr>
            <w:tcW w:w="220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4</w:t>
            </w:r>
          </w:p>
        </w:tc>
        <w:tc>
          <w:tcPr>
            <w:tcW w:w="33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796D8A"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1075" w:type="pct"/>
          </w:tcPr>
          <w:p w:rsidR="00C46970" w:rsidRPr="00796D8A" w:rsidRDefault="00C46970" w:rsidP="0053078C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796D8A">
              <w:rPr>
                <w:color w:val="000000"/>
                <w:sz w:val="24"/>
              </w:rPr>
              <w:t>Составление глоссария</w:t>
            </w:r>
          </w:p>
        </w:tc>
        <w:tc>
          <w:tcPr>
            <w:tcW w:w="974" w:type="pct"/>
          </w:tcPr>
          <w:p w:rsidR="00C46970" w:rsidRPr="00796D8A" w:rsidRDefault="00C46970" w:rsidP="0053078C">
            <w:pPr>
              <w:ind w:firstLine="0"/>
            </w:pPr>
            <w:r w:rsidRPr="00796D8A">
              <w:t>Оценка глоссария</w:t>
            </w:r>
          </w:p>
        </w:tc>
        <w:tc>
          <w:tcPr>
            <w:tcW w:w="37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ОПК-15–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ОПК-19–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ПК-1–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1"/>
                <w:szCs w:val="21"/>
              </w:rPr>
            </w:pPr>
            <w:r w:rsidRPr="00796D8A">
              <w:rPr>
                <w:sz w:val="18"/>
                <w:szCs w:val="18"/>
              </w:rPr>
              <w:t>ПК-2– зув</w:t>
            </w:r>
          </w:p>
        </w:tc>
      </w:tr>
      <w:tr w:rsidR="00C46970" w:rsidRPr="00796D8A" w:rsidTr="00B01B6B">
        <w:trPr>
          <w:trHeight w:val="499"/>
        </w:trPr>
        <w:tc>
          <w:tcPr>
            <w:tcW w:w="1425" w:type="pct"/>
          </w:tcPr>
          <w:p w:rsidR="00C46970" w:rsidRPr="00796D8A" w:rsidRDefault="00C46970" w:rsidP="0053078C">
            <w:pPr>
              <w:tabs>
                <w:tab w:val="right" w:leader="underscore" w:pos="9356"/>
              </w:tabs>
              <w:ind w:firstLine="0"/>
            </w:pPr>
            <w:r w:rsidRPr="00796D8A">
              <w:t>2.4. Монтаж – основополагающее средс</w:t>
            </w:r>
            <w:r w:rsidRPr="00796D8A">
              <w:t>т</w:t>
            </w:r>
            <w:r w:rsidRPr="00796D8A">
              <w:t>во организации экранного материала. В</w:t>
            </w:r>
            <w:r w:rsidRPr="00796D8A">
              <w:t>и</w:t>
            </w:r>
            <w:r w:rsidRPr="00796D8A">
              <w:t>ды монтажа.</w:t>
            </w:r>
          </w:p>
        </w:tc>
        <w:tc>
          <w:tcPr>
            <w:tcW w:w="186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6</w:t>
            </w:r>
          </w:p>
        </w:tc>
        <w:tc>
          <w:tcPr>
            <w:tcW w:w="194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4</w:t>
            </w:r>
          </w:p>
        </w:tc>
        <w:tc>
          <w:tcPr>
            <w:tcW w:w="220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4/4</w:t>
            </w:r>
          </w:p>
        </w:tc>
        <w:tc>
          <w:tcPr>
            <w:tcW w:w="33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796D8A"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1075" w:type="pct"/>
          </w:tcPr>
          <w:p w:rsidR="00C46970" w:rsidRPr="00796D8A" w:rsidRDefault="00C46970" w:rsidP="00AD5D47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796D8A">
              <w:rPr>
                <w:color w:val="000000"/>
                <w:sz w:val="24"/>
              </w:rPr>
              <w:t>Проектная работа: сам</w:t>
            </w:r>
            <w:r w:rsidRPr="00796D8A">
              <w:rPr>
                <w:color w:val="000000"/>
                <w:sz w:val="24"/>
              </w:rPr>
              <w:t>о</w:t>
            </w:r>
            <w:r w:rsidRPr="00796D8A">
              <w:rPr>
                <w:color w:val="000000"/>
                <w:sz w:val="24"/>
              </w:rPr>
              <w:t>стоятельное изучение программ монтажа</w:t>
            </w:r>
          </w:p>
        </w:tc>
        <w:tc>
          <w:tcPr>
            <w:tcW w:w="974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796D8A">
              <w:t>Выбор программы для раб</w:t>
            </w:r>
            <w:r w:rsidRPr="00796D8A">
              <w:t>о</w:t>
            </w:r>
            <w:r w:rsidRPr="00796D8A">
              <w:t>ты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ОПК-15–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ОПК-19–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ПК-1–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1"/>
                <w:szCs w:val="21"/>
              </w:rPr>
            </w:pPr>
            <w:r w:rsidRPr="00796D8A">
              <w:rPr>
                <w:sz w:val="18"/>
                <w:szCs w:val="18"/>
              </w:rPr>
              <w:t>ПК-2– зув</w:t>
            </w:r>
          </w:p>
        </w:tc>
      </w:tr>
      <w:tr w:rsidR="00C46970" w:rsidRPr="00796D8A" w:rsidTr="00B01B6B">
        <w:trPr>
          <w:trHeight w:val="499"/>
        </w:trPr>
        <w:tc>
          <w:tcPr>
            <w:tcW w:w="1425" w:type="pct"/>
          </w:tcPr>
          <w:p w:rsidR="00C46970" w:rsidRPr="00796D8A" w:rsidRDefault="00C46970" w:rsidP="0053078C">
            <w:pPr>
              <w:tabs>
                <w:tab w:val="right" w:leader="underscore" w:pos="9356"/>
              </w:tabs>
              <w:ind w:firstLine="0"/>
            </w:pPr>
            <w:r w:rsidRPr="00796D8A">
              <w:t>2.5. Специфика телеизображения. Новые формы и изобразительные средства на с</w:t>
            </w:r>
            <w:r w:rsidRPr="00796D8A">
              <w:t>о</w:t>
            </w:r>
            <w:r w:rsidRPr="00796D8A">
              <w:t>временном телеэкране.</w:t>
            </w:r>
          </w:p>
        </w:tc>
        <w:tc>
          <w:tcPr>
            <w:tcW w:w="186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6</w:t>
            </w:r>
          </w:p>
        </w:tc>
        <w:tc>
          <w:tcPr>
            <w:tcW w:w="194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4</w:t>
            </w:r>
          </w:p>
        </w:tc>
        <w:tc>
          <w:tcPr>
            <w:tcW w:w="220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4/4</w:t>
            </w:r>
          </w:p>
        </w:tc>
        <w:tc>
          <w:tcPr>
            <w:tcW w:w="33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796D8A"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1075" w:type="pct"/>
          </w:tcPr>
          <w:p w:rsidR="00C46970" w:rsidRPr="00796D8A" w:rsidRDefault="00C46970" w:rsidP="00AD5D47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796D8A">
              <w:rPr>
                <w:color w:val="000000"/>
                <w:sz w:val="24"/>
              </w:rPr>
              <w:t>Проектная работа: монтаж сюжета</w:t>
            </w:r>
          </w:p>
        </w:tc>
        <w:tc>
          <w:tcPr>
            <w:tcW w:w="974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796D8A">
              <w:t>Защита проекта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ОПК-15–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ОПК-19–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ПК-1–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ПК-2– зув</w:t>
            </w:r>
          </w:p>
        </w:tc>
      </w:tr>
      <w:tr w:rsidR="00C46970" w:rsidRPr="00796D8A" w:rsidTr="00B01B6B">
        <w:trPr>
          <w:trHeight w:val="499"/>
        </w:trPr>
        <w:tc>
          <w:tcPr>
            <w:tcW w:w="1425" w:type="pct"/>
          </w:tcPr>
          <w:p w:rsidR="00C46970" w:rsidRPr="00796D8A" w:rsidRDefault="00C46970" w:rsidP="0053078C">
            <w:pPr>
              <w:tabs>
                <w:tab w:val="right" w:leader="underscore" w:pos="9356"/>
              </w:tabs>
              <w:ind w:firstLine="0"/>
            </w:pPr>
            <w:r w:rsidRPr="00796D8A">
              <w:t>2.6. Разговорность, «самоличность», нац</w:t>
            </w:r>
            <w:r w:rsidRPr="00796D8A">
              <w:t>е</w:t>
            </w:r>
            <w:r w:rsidRPr="00796D8A">
              <w:t>ленность на контакт с аудиторией.</w:t>
            </w:r>
          </w:p>
        </w:tc>
        <w:tc>
          <w:tcPr>
            <w:tcW w:w="186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6</w:t>
            </w:r>
          </w:p>
        </w:tc>
        <w:tc>
          <w:tcPr>
            <w:tcW w:w="194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4</w:t>
            </w:r>
          </w:p>
        </w:tc>
        <w:tc>
          <w:tcPr>
            <w:tcW w:w="220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4/4</w:t>
            </w:r>
          </w:p>
        </w:tc>
        <w:tc>
          <w:tcPr>
            <w:tcW w:w="33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796D8A"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1075" w:type="pct"/>
          </w:tcPr>
          <w:p w:rsidR="00C46970" w:rsidRPr="00796D8A" w:rsidRDefault="00C46970" w:rsidP="0053078C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796D8A">
              <w:rPr>
                <w:color w:val="000000"/>
                <w:sz w:val="24"/>
              </w:rPr>
              <w:t>Проектная работа: монтаж сюжета</w:t>
            </w:r>
          </w:p>
        </w:tc>
        <w:tc>
          <w:tcPr>
            <w:tcW w:w="974" w:type="pct"/>
          </w:tcPr>
          <w:p w:rsidR="00C46970" w:rsidRPr="00796D8A" w:rsidRDefault="00C46970" w:rsidP="00AD5D4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796D8A">
              <w:t>Защита проекта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ОПК-15–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ОПК-19–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ПК-1–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ПК-2– зув</w:t>
            </w:r>
          </w:p>
        </w:tc>
      </w:tr>
      <w:tr w:rsidR="00C46970" w:rsidRPr="00796D8A" w:rsidTr="00B01B6B">
        <w:trPr>
          <w:trHeight w:val="499"/>
        </w:trPr>
        <w:tc>
          <w:tcPr>
            <w:tcW w:w="1425" w:type="pct"/>
          </w:tcPr>
          <w:p w:rsidR="00C46970" w:rsidRPr="00796D8A" w:rsidRDefault="00C46970" w:rsidP="0053078C">
            <w:pPr>
              <w:tabs>
                <w:tab w:val="right" w:leader="underscore" w:pos="9356"/>
              </w:tabs>
              <w:ind w:firstLine="0"/>
            </w:pPr>
            <w:r w:rsidRPr="00796D8A">
              <w:t>2.7. Камерность и публичность слова на телеэкране.</w:t>
            </w:r>
          </w:p>
        </w:tc>
        <w:tc>
          <w:tcPr>
            <w:tcW w:w="186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6</w:t>
            </w:r>
          </w:p>
        </w:tc>
        <w:tc>
          <w:tcPr>
            <w:tcW w:w="194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4</w:t>
            </w:r>
          </w:p>
        </w:tc>
        <w:tc>
          <w:tcPr>
            <w:tcW w:w="220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4/4</w:t>
            </w:r>
          </w:p>
        </w:tc>
        <w:tc>
          <w:tcPr>
            <w:tcW w:w="33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796D8A"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1075" w:type="pct"/>
            <w:vMerge w:val="restart"/>
          </w:tcPr>
          <w:p w:rsidR="00C46970" w:rsidRPr="00796D8A" w:rsidRDefault="00C46970" w:rsidP="0053078C">
            <w:pPr>
              <w:pStyle w:val="NormalWeb"/>
              <w:spacing w:before="0" w:after="0" w:line="240" w:lineRule="atLeast"/>
              <w:rPr>
                <w:sz w:val="24"/>
              </w:rPr>
            </w:pPr>
            <w:r w:rsidRPr="00796D8A">
              <w:rPr>
                <w:color w:val="000000"/>
                <w:sz w:val="24"/>
              </w:rPr>
              <w:t>Проектная работа: монтаж сюжета</w:t>
            </w:r>
            <w:r w:rsidRPr="00796D8A">
              <w:rPr>
                <w:sz w:val="24"/>
              </w:rPr>
              <w:t xml:space="preserve"> </w:t>
            </w:r>
          </w:p>
        </w:tc>
        <w:tc>
          <w:tcPr>
            <w:tcW w:w="974" w:type="pct"/>
            <w:vMerge w:val="restart"/>
          </w:tcPr>
          <w:p w:rsidR="00C46970" w:rsidRPr="00796D8A" w:rsidRDefault="00C46970" w:rsidP="00AD5D4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796D8A">
              <w:t>Защита проекта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ОПК-15–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ОПК-19–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ПК-1–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ПК-2– зув</w:t>
            </w:r>
          </w:p>
        </w:tc>
      </w:tr>
      <w:tr w:rsidR="00C46970" w:rsidRPr="00796D8A" w:rsidTr="00B01B6B">
        <w:trPr>
          <w:trHeight w:val="499"/>
        </w:trPr>
        <w:tc>
          <w:tcPr>
            <w:tcW w:w="1425" w:type="pct"/>
          </w:tcPr>
          <w:p w:rsidR="00C46970" w:rsidRPr="00796D8A" w:rsidRDefault="00C46970" w:rsidP="0053078C">
            <w:pPr>
              <w:tabs>
                <w:tab w:val="right" w:leader="underscore" w:pos="9356"/>
              </w:tabs>
              <w:ind w:firstLine="0"/>
            </w:pPr>
            <w:r w:rsidRPr="00796D8A">
              <w:t>2.8. Проблема профессиональной культ</w:t>
            </w:r>
            <w:r w:rsidRPr="00796D8A">
              <w:t>у</w:t>
            </w:r>
            <w:r w:rsidRPr="00796D8A">
              <w:t>ры слова на ТВ.</w:t>
            </w:r>
          </w:p>
        </w:tc>
        <w:tc>
          <w:tcPr>
            <w:tcW w:w="186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6</w:t>
            </w:r>
          </w:p>
        </w:tc>
        <w:tc>
          <w:tcPr>
            <w:tcW w:w="194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4</w:t>
            </w:r>
          </w:p>
        </w:tc>
        <w:tc>
          <w:tcPr>
            <w:tcW w:w="220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4</w:t>
            </w:r>
          </w:p>
        </w:tc>
        <w:tc>
          <w:tcPr>
            <w:tcW w:w="33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796D8A"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1075" w:type="pct"/>
            <w:vMerge/>
          </w:tcPr>
          <w:p w:rsidR="00C46970" w:rsidRPr="00796D8A" w:rsidRDefault="00C46970" w:rsidP="0053078C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</w:p>
        </w:tc>
        <w:tc>
          <w:tcPr>
            <w:tcW w:w="974" w:type="pct"/>
            <w:vMerge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ОПК-15–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ОПК-19–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ПК-1–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ПК-2– зув</w:t>
            </w:r>
          </w:p>
        </w:tc>
      </w:tr>
      <w:tr w:rsidR="00C46970" w:rsidRPr="00796D8A" w:rsidTr="00B01B6B">
        <w:trPr>
          <w:trHeight w:val="499"/>
        </w:trPr>
        <w:tc>
          <w:tcPr>
            <w:tcW w:w="1425" w:type="pct"/>
          </w:tcPr>
          <w:p w:rsidR="00C46970" w:rsidRPr="00796D8A" w:rsidRDefault="00C46970" w:rsidP="0053078C">
            <w:pPr>
              <w:ind w:firstLine="708"/>
            </w:pPr>
            <w:r w:rsidRPr="00796D8A">
              <w:t>2.9. Взаимодействие слова и из</w:t>
            </w:r>
            <w:r w:rsidRPr="00796D8A">
              <w:t>о</w:t>
            </w:r>
            <w:r w:rsidRPr="00796D8A">
              <w:t>бражения. Слово и изображение как пр</w:t>
            </w:r>
            <w:r w:rsidRPr="00796D8A">
              <w:t>о</w:t>
            </w:r>
            <w:r w:rsidRPr="00796D8A">
              <w:t>фессиональные  «инструменты» тележу</w:t>
            </w:r>
            <w:r w:rsidRPr="00796D8A">
              <w:t>р</w:t>
            </w:r>
            <w:r w:rsidRPr="00796D8A">
              <w:t>налиста.</w:t>
            </w:r>
          </w:p>
        </w:tc>
        <w:tc>
          <w:tcPr>
            <w:tcW w:w="186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6</w:t>
            </w:r>
          </w:p>
        </w:tc>
        <w:tc>
          <w:tcPr>
            <w:tcW w:w="194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2</w:t>
            </w:r>
          </w:p>
        </w:tc>
        <w:tc>
          <w:tcPr>
            <w:tcW w:w="220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2/2</w:t>
            </w:r>
          </w:p>
        </w:tc>
        <w:tc>
          <w:tcPr>
            <w:tcW w:w="33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796D8A">
              <w:rPr>
                <w:rStyle w:val="FontStyle31"/>
                <w:rFonts w:ascii="Times New Roman" w:hAnsi="Times New Roman" w:cs="Georgia"/>
                <w:sz w:val="24"/>
              </w:rPr>
              <w:t>2,3</w:t>
            </w:r>
          </w:p>
        </w:tc>
        <w:tc>
          <w:tcPr>
            <w:tcW w:w="1075" w:type="pct"/>
          </w:tcPr>
          <w:p w:rsidR="00C46970" w:rsidRPr="00796D8A" w:rsidRDefault="00C46970" w:rsidP="0053078C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796D8A">
              <w:rPr>
                <w:color w:val="000000"/>
                <w:sz w:val="24"/>
              </w:rPr>
              <w:t>Проектная работа: монтаж сюжета</w:t>
            </w:r>
          </w:p>
        </w:tc>
        <w:tc>
          <w:tcPr>
            <w:tcW w:w="974" w:type="pct"/>
          </w:tcPr>
          <w:p w:rsidR="00C46970" w:rsidRPr="00796D8A" w:rsidRDefault="00C46970" w:rsidP="00AD5D4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796D8A">
              <w:t>Защита проекта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ОПК-15–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ОПК-19–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ПК-1–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ПК-2– зув</w:t>
            </w:r>
          </w:p>
        </w:tc>
      </w:tr>
      <w:tr w:rsidR="00C46970" w:rsidRPr="00796D8A" w:rsidTr="00B01B6B">
        <w:trPr>
          <w:trHeight w:val="499"/>
        </w:trPr>
        <w:tc>
          <w:tcPr>
            <w:tcW w:w="1425" w:type="pct"/>
          </w:tcPr>
          <w:p w:rsidR="00C46970" w:rsidRPr="00796D8A" w:rsidRDefault="00C46970" w:rsidP="0053078C">
            <w:r w:rsidRPr="00796D8A">
              <w:t>Итого по разделу</w:t>
            </w:r>
          </w:p>
        </w:tc>
        <w:tc>
          <w:tcPr>
            <w:tcW w:w="186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96D8A">
              <w:rPr>
                <w:b/>
              </w:rPr>
              <w:t>6</w:t>
            </w:r>
          </w:p>
        </w:tc>
        <w:tc>
          <w:tcPr>
            <w:tcW w:w="194" w:type="pct"/>
          </w:tcPr>
          <w:p w:rsidR="00C46970" w:rsidRPr="003219B9" w:rsidRDefault="00C46970" w:rsidP="0053078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219B9">
              <w:rPr>
                <w:b/>
              </w:rPr>
              <w:t>34</w:t>
            </w:r>
          </w:p>
        </w:tc>
        <w:tc>
          <w:tcPr>
            <w:tcW w:w="220" w:type="pct"/>
          </w:tcPr>
          <w:p w:rsidR="00C46970" w:rsidRPr="003219B9" w:rsidRDefault="00C46970" w:rsidP="0053078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C46970" w:rsidRPr="003219B9" w:rsidRDefault="00C46970" w:rsidP="0053078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219B9">
              <w:rPr>
                <w:b/>
              </w:rPr>
              <w:t>34/14</w:t>
            </w:r>
          </w:p>
        </w:tc>
        <w:tc>
          <w:tcPr>
            <w:tcW w:w="332" w:type="pct"/>
          </w:tcPr>
          <w:p w:rsidR="00C46970" w:rsidRPr="003219B9" w:rsidRDefault="00C46970" w:rsidP="0053078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3219B9">
              <w:rPr>
                <w:b/>
              </w:rPr>
              <w:t>18,3</w:t>
            </w:r>
          </w:p>
        </w:tc>
        <w:tc>
          <w:tcPr>
            <w:tcW w:w="1075" w:type="pct"/>
          </w:tcPr>
          <w:p w:rsidR="00C46970" w:rsidRPr="003219B9" w:rsidRDefault="00C46970" w:rsidP="0053078C">
            <w:pPr>
              <w:rPr>
                <w:b/>
              </w:rPr>
            </w:pPr>
          </w:p>
        </w:tc>
        <w:tc>
          <w:tcPr>
            <w:tcW w:w="974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796D8A">
              <w:rPr>
                <w:rStyle w:val="FontStyle31"/>
                <w:rFonts w:ascii="Times New Roman" w:hAnsi="Times New Roman" w:cs="Georgia"/>
                <w:b/>
                <w:sz w:val="24"/>
              </w:rPr>
              <w:t>Экзамен</w:t>
            </w:r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 xml:space="preserve"> – 35,7</w:t>
            </w:r>
          </w:p>
        </w:tc>
        <w:tc>
          <w:tcPr>
            <w:tcW w:w="37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46970" w:rsidRPr="00796D8A" w:rsidTr="00B01B6B">
        <w:trPr>
          <w:trHeight w:val="268"/>
        </w:trPr>
        <w:tc>
          <w:tcPr>
            <w:tcW w:w="1425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</w:pPr>
            <w:r w:rsidRPr="00796D8A">
              <w:t>Раздел 3. Телевизионный сценарий и тел</w:t>
            </w:r>
            <w:r w:rsidRPr="00796D8A">
              <w:t>е</w:t>
            </w:r>
            <w:r w:rsidRPr="00796D8A">
              <w:t>визионная программа</w:t>
            </w:r>
          </w:p>
        </w:tc>
        <w:tc>
          <w:tcPr>
            <w:tcW w:w="186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7</w:t>
            </w:r>
          </w:p>
        </w:tc>
        <w:tc>
          <w:tcPr>
            <w:tcW w:w="194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C46970" w:rsidRPr="00796D8A" w:rsidRDefault="00C46970" w:rsidP="0053078C"/>
        </w:tc>
        <w:tc>
          <w:tcPr>
            <w:tcW w:w="974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</w:pPr>
          </w:p>
        </w:tc>
      </w:tr>
      <w:tr w:rsidR="00C46970" w:rsidRPr="00796D8A" w:rsidTr="00B01B6B">
        <w:trPr>
          <w:trHeight w:val="422"/>
        </w:trPr>
        <w:tc>
          <w:tcPr>
            <w:tcW w:w="1425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</w:pPr>
            <w:r w:rsidRPr="00796D8A">
              <w:t>3.1. Телевизионный сценарий.Специфика телесценария. Изобразительный и текст</w:t>
            </w:r>
            <w:r w:rsidRPr="00796D8A">
              <w:t>о</w:t>
            </w:r>
            <w:r w:rsidRPr="00796D8A">
              <w:t>вый «ряды» в сценарии.</w:t>
            </w:r>
          </w:p>
        </w:tc>
        <w:tc>
          <w:tcPr>
            <w:tcW w:w="186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7</w:t>
            </w:r>
          </w:p>
        </w:tc>
        <w:tc>
          <w:tcPr>
            <w:tcW w:w="194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4</w:t>
            </w:r>
          </w:p>
        </w:tc>
        <w:tc>
          <w:tcPr>
            <w:tcW w:w="220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6/2</w:t>
            </w:r>
          </w:p>
        </w:tc>
        <w:tc>
          <w:tcPr>
            <w:tcW w:w="33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796D8A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</w:tcPr>
          <w:p w:rsidR="00C46970" w:rsidRPr="00796D8A" w:rsidRDefault="00C46970" w:rsidP="0053078C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796D8A">
              <w:rPr>
                <w:color w:val="000000"/>
                <w:sz w:val="24"/>
              </w:rPr>
              <w:t>Проектная работа: разр</w:t>
            </w:r>
            <w:r w:rsidRPr="00796D8A">
              <w:rPr>
                <w:color w:val="000000"/>
                <w:sz w:val="24"/>
              </w:rPr>
              <w:t>а</w:t>
            </w:r>
            <w:r w:rsidRPr="00796D8A">
              <w:rPr>
                <w:color w:val="000000"/>
                <w:sz w:val="24"/>
              </w:rPr>
              <w:t>ботка концепции программы</w:t>
            </w:r>
          </w:p>
        </w:tc>
        <w:tc>
          <w:tcPr>
            <w:tcW w:w="974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</w:pPr>
            <w:r w:rsidRPr="00796D8A">
              <w:rPr>
                <w:color w:val="000000"/>
              </w:rPr>
              <w:t>Защита проекта</w:t>
            </w:r>
          </w:p>
        </w:tc>
        <w:tc>
          <w:tcPr>
            <w:tcW w:w="37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ОПК-15–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ОПК-19–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ПК-1–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1"/>
                <w:szCs w:val="21"/>
              </w:rPr>
            </w:pPr>
            <w:r w:rsidRPr="00796D8A">
              <w:rPr>
                <w:sz w:val="18"/>
                <w:szCs w:val="18"/>
              </w:rPr>
              <w:t>ПК-2– зув</w:t>
            </w:r>
          </w:p>
        </w:tc>
      </w:tr>
      <w:tr w:rsidR="00C46970" w:rsidRPr="00796D8A" w:rsidTr="00B01B6B">
        <w:trPr>
          <w:trHeight w:val="422"/>
        </w:trPr>
        <w:tc>
          <w:tcPr>
            <w:tcW w:w="1425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</w:pPr>
            <w:r w:rsidRPr="00796D8A">
              <w:t>3.2. Виды телесценария: сценарная заявка и «полный» сценарий, литературный и режиссерский сценарий. Особенности сюжета, конфликта, композиции в тел</w:t>
            </w:r>
            <w:r w:rsidRPr="00796D8A">
              <w:t>е</w:t>
            </w:r>
            <w:r w:rsidRPr="00796D8A">
              <w:t>сценарии.</w:t>
            </w:r>
          </w:p>
        </w:tc>
        <w:tc>
          <w:tcPr>
            <w:tcW w:w="186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7</w:t>
            </w:r>
          </w:p>
        </w:tc>
        <w:tc>
          <w:tcPr>
            <w:tcW w:w="194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4</w:t>
            </w:r>
          </w:p>
        </w:tc>
        <w:tc>
          <w:tcPr>
            <w:tcW w:w="220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6</w:t>
            </w:r>
          </w:p>
        </w:tc>
        <w:tc>
          <w:tcPr>
            <w:tcW w:w="33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796D8A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</w:tcPr>
          <w:p w:rsidR="00C46970" w:rsidRPr="00796D8A" w:rsidRDefault="00C46970" w:rsidP="0053078C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796D8A">
              <w:rPr>
                <w:color w:val="000000"/>
                <w:sz w:val="24"/>
              </w:rPr>
              <w:t>Составление глоссария</w:t>
            </w:r>
          </w:p>
        </w:tc>
        <w:tc>
          <w:tcPr>
            <w:tcW w:w="974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</w:pPr>
            <w:r w:rsidRPr="00796D8A">
              <w:rPr>
                <w:color w:val="000000"/>
              </w:rPr>
              <w:t>Оценка глоссария</w:t>
            </w:r>
          </w:p>
        </w:tc>
        <w:tc>
          <w:tcPr>
            <w:tcW w:w="37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ОПК-15–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ОПК-19–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ПК-1–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1"/>
                <w:szCs w:val="21"/>
              </w:rPr>
            </w:pPr>
            <w:r w:rsidRPr="00796D8A">
              <w:rPr>
                <w:sz w:val="18"/>
                <w:szCs w:val="18"/>
              </w:rPr>
              <w:t>ПК-2– зув</w:t>
            </w:r>
          </w:p>
        </w:tc>
      </w:tr>
      <w:tr w:rsidR="00C46970" w:rsidRPr="00796D8A" w:rsidTr="00B01B6B">
        <w:trPr>
          <w:trHeight w:val="499"/>
        </w:trPr>
        <w:tc>
          <w:tcPr>
            <w:tcW w:w="1425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</w:pPr>
            <w:r w:rsidRPr="00796D8A">
              <w:t>3.3. Качество слова (авторская речь, речь героев, ремарка). Сценарное мастерство тележурналиста.</w:t>
            </w:r>
          </w:p>
        </w:tc>
        <w:tc>
          <w:tcPr>
            <w:tcW w:w="186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7</w:t>
            </w:r>
          </w:p>
        </w:tc>
        <w:tc>
          <w:tcPr>
            <w:tcW w:w="194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4</w:t>
            </w:r>
          </w:p>
        </w:tc>
        <w:tc>
          <w:tcPr>
            <w:tcW w:w="220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6/2</w:t>
            </w:r>
          </w:p>
        </w:tc>
        <w:tc>
          <w:tcPr>
            <w:tcW w:w="33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796D8A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</w:tcPr>
          <w:p w:rsidR="00C46970" w:rsidRPr="00796D8A" w:rsidRDefault="00C46970" w:rsidP="00AD5D47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796D8A">
              <w:rPr>
                <w:color w:val="000000"/>
                <w:sz w:val="24"/>
              </w:rPr>
              <w:t>Проектная работа: запись голоса</w:t>
            </w:r>
          </w:p>
        </w:tc>
        <w:tc>
          <w:tcPr>
            <w:tcW w:w="974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</w:pPr>
            <w:r w:rsidRPr="00796D8A">
              <w:rPr>
                <w:color w:val="000000"/>
              </w:rPr>
              <w:t>Защита проекта</w:t>
            </w:r>
          </w:p>
        </w:tc>
        <w:tc>
          <w:tcPr>
            <w:tcW w:w="37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ОПК-15–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ОПК-19–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ПК-1–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1"/>
                <w:szCs w:val="21"/>
              </w:rPr>
            </w:pPr>
            <w:r w:rsidRPr="00796D8A">
              <w:rPr>
                <w:sz w:val="18"/>
                <w:szCs w:val="18"/>
              </w:rPr>
              <w:t>ПК-2– зув</w:t>
            </w:r>
          </w:p>
        </w:tc>
      </w:tr>
      <w:tr w:rsidR="00C46970" w:rsidRPr="00796D8A" w:rsidTr="00B01B6B">
        <w:trPr>
          <w:trHeight w:val="499"/>
        </w:trPr>
        <w:tc>
          <w:tcPr>
            <w:tcW w:w="1425" w:type="pct"/>
          </w:tcPr>
          <w:p w:rsidR="00C46970" w:rsidRPr="00796D8A" w:rsidRDefault="00C46970" w:rsidP="0053078C">
            <w:r w:rsidRPr="00796D8A">
              <w:t>3.4. Телевизионная программа. Т</w:t>
            </w:r>
            <w:r w:rsidRPr="00796D8A">
              <w:t>и</w:t>
            </w:r>
            <w:r w:rsidRPr="00796D8A">
              <w:t>пология телепрограмм.</w:t>
            </w:r>
          </w:p>
        </w:tc>
        <w:tc>
          <w:tcPr>
            <w:tcW w:w="186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7</w:t>
            </w:r>
          </w:p>
        </w:tc>
        <w:tc>
          <w:tcPr>
            <w:tcW w:w="194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4</w:t>
            </w:r>
          </w:p>
        </w:tc>
        <w:tc>
          <w:tcPr>
            <w:tcW w:w="220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6/2</w:t>
            </w:r>
          </w:p>
        </w:tc>
        <w:tc>
          <w:tcPr>
            <w:tcW w:w="33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796D8A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</w:tcPr>
          <w:p w:rsidR="00C46970" w:rsidRPr="00796D8A" w:rsidRDefault="00C46970" w:rsidP="0053078C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796D8A">
              <w:rPr>
                <w:color w:val="000000"/>
                <w:sz w:val="24"/>
              </w:rPr>
              <w:t>Составление каталога магнитогорских тв-программ</w:t>
            </w:r>
          </w:p>
        </w:tc>
        <w:tc>
          <w:tcPr>
            <w:tcW w:w="974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</w:pPr>
            <w:r w:rsidRPr="00796D8A">
              <w:t>Проверка индивидуальных работ</w:t>
            </w:r>
          </w:p>
        </w:tc>
        <w:tc>
          <w:tcPr>
            <w:tcW w:w="37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ОПК-15–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ОПК-19–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ПК-1–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21"/>
                <w:szCs w:val="21"/>
              </w:rPr>
            </w:pPr>
            <w:r w:rsidRPr="00796D8A">
              <w:rPr>
                <w:sz w:val="18"/>
                <w:szCs w:val="18"/>
              </w:rPr>
              <w:t>7ПК-2– зув</w:t>
            </w:r>
          </w:p>
        </w:tc>
      </w:tr>
      <w:tr w:rsidR="00C46970" w:rsidRPr="00796D8A" w:rsidTr="00B01B6B">
        <w:trPr>
          <w:trHeight w:val="499"/>
        </w:trPr>
        <w:tc>
          <w:tcPr>
            <w:tcW w:w="1425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</w:pPr>
            <w:r w:rsidRPr="00796D8A">
              <w:t>3.5. Структура телепрограммы. Диалоги</w:t>
            </w:r>
            <w:r w:rsidRPr="00796D8A">
              <w:t>ч</w:t>
            </w:r>
            <w:r w:rsidRPr="00796D8A">
              <w:t>ность – универсальный принцип структ</w:t>
            </w:r>
            <w:r w:rsidRPr="00796D8A">
              <w:t>у</w:t>
            </w:r>
            <w:r w:rsidRPr="00796D8A">
              <w:t>ры телепрограммы. Телепрограмма как  «образ» дня. Зрелищная характеристика программы, механизмы воздействия на зрителей в зрелищно-публицистической структуре телепрограммы.</w:t>
            </w:r>
          </w:p>
        </w:tc>
        <w:tc>
          <w:tcPr>
            <w:tcW w:w="186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7</w:t>
            </w:r>
          </w:p>
        </w:tc>
        <w:tc>
          <w:tcPr>
            <w:tcW w:w="194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4</w:t>
            </w:r>
          </w:p>
        </w:tc>
        <w:tc>
          <w:tcPr>
            <w:tcW w:w="220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C46970" w:rsidRPr="003219B9" w:rsidRDefault="00C46970" w:rsidP="0053078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6/</w:t>
            </w:r>
            <w:r>
              <w:rPr>
                <w:lang w:val="en-US"/>
              </w:rPr>
              <w:t>4</w:t>
            </w:r>
          </w:p>
        </w:tc>
        <w:tc>
          <w:tcPr>
            <w:tcW w:w="33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796D8A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</w:tcPr>
          <w:p w:rsidR="00C46970" w:rsidRPr="00796D8A" w:rsidRDefault="00C46970" w:rsidP="0053078C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796D8A">
              <w:rPr>
                <w:color w:val="000000"/>
                <w:sz w:val="24"/>
              </w:rPr>
              <w:t>Проектная работа: съемка материалов для передачи</w:t>
            </w:r>
          </w:p>
        </w:tc>
        <w:tc>
          <w:tcPr>
            <w:tcW w:w="974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</w:pPr>
            <w:r w:rsidRPr="00796D8A">
              <w:rPr>
                <w:color w:val="000000"/>
              </w:rPr>
              <w:t>Защита проекта</w:t>
            </w:r>
          </w:p>
        </w:tc>
        <w:tc>
          <w:tcPr>
            <w:tcW w:w="37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ОПК-15–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ОПК-19–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ПК-1–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21"/>
                <w:szCs w:val="21"/>
              </w:rPr>
            </w:pPr>
            <w:r w:rsidRPr="00796D8A">
              <w:rPr>
                <w:sz w:val="18"/>
                <w:szCs w:val="18"/>
              </w:rPr>
              <w:t>ПК-2– зув</w:t>
            </w:r>
          </w:p>
        </w:tc>
      </w:tr>
      <w:tr w:rsidR="00C46970" w:rsidRPr="00796D8A" w:rsidTr="00B01B6B">
        <w:trPr>
          <w:trHeight w:val="499"/>
        </w:trPr>
        <w:tc>
          <w:tcPr>
            <w:tcW w:w="1425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</w:pPr>
            <w:r w:rsidRPr="00796D8A">
              <w:t>3.6. Телевизионное программирование и его этапы (социальное прогнозирование, текущее и перспективное планирование, верстка и выпуск в эфир).</w:t>
            </w:r>
          </w:p>
        </w:tc>
        <w:tc>
          <w:tcPr>
            <w:tcW w:w="186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7</w:t>
            </w:r>
          </w:p>
        </w:tc>
        <w:tc>
          <w:tcPr>
            <w:tcW w:w="194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2</w:t>
            </w:r>
          </w:p>
        </w:tc>
        <w:tc>
          <w:tcPr>
            <w:tcW w:w="220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C46970" w:rsidRPr="003219B9" w:rsidRDefault="00C46970" w:rsidP="0053078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4/</w:t>
            </w:r>
            <w:r>
              <w:rPr>
                <w:lang w:val="en-US"/>
              </w:rPr>
              <w:t>4</w:t>
            </w:r>
          </w:p>
        </w:tc>
        <w:tc>
          <w:tcPr>
            <w:tcW w:w="33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796D8A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</w:tcPr>
          <w:p w:rsidR="00C46970" w:rsidRPr="00796D8A" w:rsidRDefault="00C46970" w:rsidP="0053078C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796D8A">
              <w:rPr>
                <w:color w:val="000000"/>
                <w:sz w:val="24"/>
              </w:rPr>
              <w:t>Проектная работа: разр</w:t>
            </w:r>
            <w:r w:rsidRPr="00796D8A">
              <w:rPr>
                <w:color w:val="000000"/>
                <w:sz w:val="24"/>
              </w:rPr>
              <w:t>а</w:t>
            </w:r>
            <w:r w:rsidRPr="00796D8A">
              <w:rPr>
                <w:color w:val="000000"/>
                <w:sz w:val="24"/>
              </w:rPr>
              <w:t>ботка периодичности выхода программа, особенности пр</w:t>
            </w:r>
            <w:r w:rsidRPr="00796D8A">
              <w:rPr>
                <w:color w:val="000000"/>
                <w:sz w:val="24"/>
              </w:rPr>
              <w:t>о</w:t>
            </w:r>
            <w:r w:rsidRPr="00796D8A">
              <w:rPr>
                <w:color w:val="000000"/>
                <w:sz w:val="24"/>
              </w:rPr>
              <w:t>граммирования</w:t>
            </w:r>
          </w:p>
        </w:tc>
        <w:tc>
          <w:tcPr>
            <w:tcW w:w="974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</w:pPr>
            <w:r w:rsidRPr="00796D8A">
              <w:rPr>
                <w:color w:val="000000"/>
              </w:rPr>
              <w:t>Защита проекта</w:t>
            </w:r>
          </w:p>
        </w:tc>
        <w:tc>
          <w:tcPr>
            <w:tcW w:w="37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ОПК-15–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ОПК-19–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ПК-1–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ПК-2– зув</w:t>
            </w:r>
          </w:p>
        </w:tc>
      </w:tr>
      <w:tr w:rsidR="00C46970" w:rsidRPr="00796D8A" w:rsidTr="00B01B6B">
        <w:trPr>
          <w:trHeight w:val="499"/>
        </w:trPr>
        <w:tc>
          <w:tcPr>
            <w:tcW w:w="1425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</w:pPr>
            <w:r w:rsidRPr="00796D8A">
              <w:t>3.7. Концепция регионального програ</w:t>
            </w:r>
            <w:r w:rsidRPr="00796D8A">
              <w:t>м</w:t>
            </w:r>
            <w:r w:rsidRPr="00796D8A">
              <w:t>мирования и его роль в жизни регионов страны. Современные проблемы мног</w:t>
            </w:r>
            <w:r w:rsidRPr="00796D8A">
              <w:t>о</w:t>
            </w:r>
            <w:r w:rsidRPr="00796D8A">
              <w:t>программного вещания.</w:t>
            </w:r>
          </w:p>
        </w:tc>
        <w:tc>
          <w:tcPr>
            <w:tcW w:w="186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7</w:t>
            </w:r>
          </w:p>
        </w:tc>
        <w:tc>
          <w:tcPr>
            <w:tcW w:w="194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2</w:t>
            </w:r>
          </w:p>
        </w:tc>
        <w:tc>
          <w:tcPr>
            <w:tcW w:w="220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C46970" w:rsidRPr="003219B9" w:rsidRDefault="00C46970" w:rsidP="0053078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796D8A">
              <w:t>2</w:t>
            </w:r>
            <w:r>
              <w:rPr>
                <w:lang w:val="en-US"/>
              </w:rPr>
              <w:t>/2</w:t>
            </w:r>
          </w:p>
        </w:tc>
        <w:tc>
          <w:tcPr>
            <w:tcW w:w="33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796D8A">
              <w:rPr>
                <w:rStyle w:val="FontStyle31"/>
                <w:rFonts w:ascii="Times New Roman" w:hAnsi="Times New Roman" w:cs="Georgia"/>
                <w:sz w:val="24"/>
              </w:rPr>
              <w:t>2,8</w:t>
            </w:r>
          </w:p>
        </w:tc>
        <w:tc>
          <w:tcPr>
            <w:tcW w:w="1075" w:type="pct"/>
          </w:tcPr>
          <w:p w:rsidR="00C46970" w:rsidRPr="00796D8A" w:rsidRDefault="00C46970" w:rsidP="0053078C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796D8A">
              <w:rPr>
                <w:color w:val="000000"/>
                <w:sz w:val="24"/>
              </w:rPr>
              <w:t>Написание эссе</w:t>
            </w:r>
          </w:p>
        </w:tc>
        <w:tc>
          <w:tcPr>
            <w:tcW w:w="974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</w:pPr>
            <w:r w:rsidRPr="00796D8A">
              <w:t>Проверка индивидуальных работ</w:t>
            </w:r>
          </w:p>
        </w:tc>
        <w:tc>
          <w:tcPr>
            <w:tcW w:w="37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ОПК-15–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ОПК-19–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ПК-1–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ПК-2– зув</w:t>
            </w:r>
          </w:p>
        </w:tc>
      </w:tr>
      <w:tr w:rsidR="00C46970" w:rsidRPr="00796D8A" w:rsidTr="00B01B6B">
        <w:trPr>
          <w:trHeight w:val="70"/>
        </w:trPr>
        <w:tc>
          <w:tcPr>
            <w:tcW w:w="1425" w:type="pct"/>
          </w:tcPr>
          <w:p w:rsidR="00C46970" w:rsidRPr="00796D8A" w:rsidRDefault="00C46970" w:rsidP="001532D6">
            <w:r w:rsidRPr="00796D8A">
              <w:t>Итого по разделу</w:t>
            </w:r>
          </w:p>
        </w:tc>
        <w:tc>
          <w:tcPr>
            <w:tcW w:w="186" w:type="pct"/>
          </w:tcPr>
          <w:p w:rsidR="00C46970" w:rsidRPr="003219B9" w:rsidRDefault="00C46970" w:rsidP="001532D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219B9">
              <w:rPr>
                <w:b/>
              </w:rPr>
              <w:t>7</w:t>
            </w:r>
          </w:p>
        </w:tc>
        <w:tc>
          <w:tcPr>
            <w:tcW w:w="194" w:type="pct"/>
          </w:tcPr>
          <w:p w:rsidR="00C46970" w:rsidRPr="003219B9" w:rsidRDefault="00C46970" w:rsidP="001532D6">
            <w:pPr>
              <w:pStyle w:val="Style14"/>
              <w:widowControl/>
              <w:ind w:firstLine="0"/>
              <w:rPr>
                <w:b/>
              </w:rPr>
            </w:pPr>
            <w:r w:rsidRPr="003219B9">
              <w:rPr>
                <w:b/>
              </w:rPr>
              <w:t>24</w:t>
            </w:r>
          </w:p>
        </w:tc>
        <w:tc>
          <w:tcPr>
            <w:tcW w:w="220" w:type="pct"/>
          </w:tcPr>
          <w:p w:rsidR="00C46970" w:rsidRPr="003219B9" w:rsidRDefault="00C46970" w:rsidP="001532D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C46970" w:rsidRPr="003219B9" w:rsidRDefault="00C46970" w:rsidP="001532D6">
            <w:pPr>
              <w:pStyle w:val="Style14"/>
              <w:widowControl/>
              <w:ind w:firstLine="0"/>
              <w:rPr>
                <w:b/>
              </w:rPr>
            </w:pPr>
            <w:r w:rsidRPr="003219B9">
              <w:rPr>
                <w:b/>
              </w:rPr>
              <w:t>36/16</w:t>
            </w:r>
          </w:p>
        </w:tc>
        <w:tc>
          <w:tcPr>
            <w:tcW w:w="332" w:type="pct"/>
          </w:tcPr>
          <w:p w:rsidR="00C46970" w:rsidRPr="003219B9" w:rsidRDefault="00C46970" w:rsidP="001532D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3219B9">
              <w:rPr>
                <w:b/>
              </w:rPr>
              <w:t>8,8</w:t>
            </w:r>
          </w:p>
        </w:tc>
        <w:tc>
          <w:tcPr>
            <w:tcW w:w="1075" w:type="pct"/>
          </w:tcPr>
          <w:p w:rsidR="00C46970" w:rsidRPr="00796D8A" w:rsidRDefault="00C46970" w:rsidP="001532D6"/>
        </w:tc>
        <w:tc>
          <w:tcPr>
            <w:tcW w:w="974" w:type="pct"/>
          </w:tcPr>
          <w:p w:rsidR="00C46970" w:rsidRPr="003219B9" w:rsidRDefault="00C46970" w:rsidP="001532D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3219B9">
              <w:rPr>
                <w:b/>
              </w:rPr>
              <w:t>Экзамен</w:t>
            </w:r>
            <w:r w:rsidRPr="003219B9">
              <w:rPr>
                <w:b/>
                <w:lang w:val="en-US"/>
              </w:rPr>
              <w:t xml:space="preserve"> – 3</w:t>
            </w:r>
            <w:r w:rsidRPr="003219B9">
              <w:rPr>
                <w:b/>
              </w:rPr>
              <w:t xml:space="preserve">5,7 </w:t>
            </w:r>
          </w:p>
        </w:tc>
        <w:tc>
          <w:tcPr>
            <w:tcW w:w="372" w:type="pct"/>
          </w:tcPr>
          <w:p w:rsidR="00C46970" w:rsidRPr="00796D8A" w:rsidRDefault="00C46970" w:rsidP="001532D6">
            <w:pPr>
              <w:pStyle w:val="Style14"/>
              <w:widowControl/>
              <w:ind w:firstLine="0"/>
              <w:jc w:val="left"/>
            </w:pPr>
          </w:p>
        </w:tc>
      </w:tr>
      <w:tr w:rsidR="00C46970" w:rsidRPr="00796D8A" w:rsidTr="00B01B6B">
        <w:trPr>
          <w:trHeight w:val="70"/>
        </w:trPr>
        <w:tc>
          <w:tcPr>
            <w:tcW w:w="1425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</w:pPr>
            <w:r w:rsidRPr="00796D8A">
              <w:t>Раздел 4. Телевидение как процесс ко</w:t>
            </w:r>
            <w:r w:rsidRPr="00796D8A">
              <w:t>м</w:t>
            </w:r>
            <w:r w:rsidRPr="00796D8A">
              <w:t>муникации.</w:t>
            </w:r>
          </w:p>
        </w:tc>
        <w:tc>
          <w:tcPr>
            <w:tcW w:w="186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96D8A">
              <w:rPr>
                <w:b/>
              </w:rPr>
              <w:t>8</w:t>
            </w:r>
          </w:p>
        </w:tc>
        <w:tc>
          <w:tcPr>
            <w:tcW w:w="194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C46970" w:rsidRPr="00796D8A" w:rsidRDefault="00C46970" w:rsidP="0053078C"/>
        </w:tc>
        <w:tc>
          <w:tcPr>
            <w:tcW w:w="974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</w:pPr>
          </w:p>
        </w:tc>
      </w:tr>
      <w:tr w:rsidR="00C46970" w:rsidRPr="00796D8A" w:rsidTr="00B01B6B">
        <w:trPr>
          <w:trHeight w:val="70"/>
        </w:trPr>
        <w:tc>
          <w:tcPr>
            <w:tcW w:w="1425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</w:pPr>
            <w:r w:rsidRPr="00796D8A">
              <w:t>4.1. Телевизионная  аудитория как акти</w:t>
            </w:r>
            <w:r w:rsidRPr="00796D8A">
              <w:t>в</w:t>
            </w:r>
            <w:r w:rsidRPr="00796D8A">
              <w:t>ный участник процесса коммуникации. Своеобразие телеаудитории, значение и последствия ее изучения.</w:t>
            </w:r>
          </w:p>
        </w:tc>
        <w:tc>
          <w:tcPr>
            <w:tcW w:w="186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96D8A">
              <w:rPr>
                <w:b/>
              </w:rPr>
              <w:t>8</w:t>
            </w:r>
          </w:p>
        </w:tc>
        <w:tc>
          <w:tcPr>
            <w:tcW w:w="194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6</w:t>
            </w:r>
          </w:p>
        </w:tc>
        <w:tc>
          <w:tcPr>
            <w:tcW w:w="220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8/6</w:t>
            </w:r>
          </w:p>
        </w:tc>
        <w:tc>
          <w:tcPr>
            <w:tcW w:w="33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</w:pPr>
            <w:r w:rsidRPr="00796D8A">
              <w:t>4</w:t>
            </w:r>
          </w:p>
        </w:tc>
        <w:tc>
          <w:tcPr>
            <w:tcW w:w="1075" w:type="pct"/>
          </w:tcPr>
          <w:p w:rsidR="00C46970" w:rsidRPr="00796D8A" w:rsidRDefault="00C46970" w:rsidP="0053078C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796D8A">
              <w:rPr>
                <w:color w:val="000000"/>
                <w:sz w:val="24"/>
              </w:rPr>
              <w:t>Разработка соцопроса</w:t>
            </w:r>
          </w:p>
        </w:tc>
        <w:tc>
          <w:tcPr>
            <w:tcW w:w="974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</w:pPr>
            <w:r w:rsidRPr="00796D8A">
              <w:t>Оценка результатов соцо</w:t>
            </w:r>
            <w:r w:rsidRPr="00796D8A">
              <w:t>п</w:t>
            </w:r>
            <w:r w:rsidRPr="00796D8A">
              <w:t>роса</w:t>
            </w:r>
          </w:p>
        </w:tc>
        <w:tc>
          <w:tcPr>
            <w:tcW w:w="37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ОПК-15–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ОПК-19–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ПК-1–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</w:pPr>
            <w:r w:rsidRPr="00796D8A">
              <w:rPr>
                <w:sz w:val="18"/>
                <w:szCs w:val="18"/>
              </w:rPr>
              <w:t>ПК-2– зув</w:t>
            </w:r>
          </w:p>
        </w:tc>
      </w:tr>
      <w:tr w:rsidR="00C46970" w:rsidRPr="00796D8A" w:rsidTr="00B01B6B">
        <w:trPr>
          <w:trHeight w:val="70"/>
        </w:trPr>
        <w:tc>
          <w:tcPr>
            <w:tcW w:w="1425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</w:pPr>
            <w:r w:rsidRPr="00796D8A">
              <w:t>4.2. Методы и средства исследования зр</w:t>
            </w:r>
            <w:r w:rsidRPr="00796D8A">
              <w:t>и</w:t>
            </w:r>
            <w:r w:rsidRPr="00796D8A">
              <w:t>тельской аудитории. Типология телеауд</w:t>
            </w:r>
            <w:r w:rsidRPr="00796D8A">
              <w:t>и</w:t>
            </w:r>
            <w:r w:rsidRPr="00796D8A">
              <w:t>тории, критерии ее классификации. Пр</w:t>
            </w:r>
            <w:r w:rsidRPr="00796D8A">
              <w:t>о</w:t>
            </w:r>
            <w:r w:rsidRPr="00796D8A">
              <w:t>блема контакта ТВ и зрителя. Специфика телеобщения, формы и способы телео</w:t>
            </w:r>
            <w:r w:rsidRPr="00796D8A">
              <w:t>б</w:t>
            </w:r>
            <w:r w:rsidRPr="00796D8A">
              <w:t>щения.</w:t>
            </w:r>
          </w:p>
        </w:tc>
        <w:tc>
          <w:tcPr>
            <w:tcW w:w="186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96D8A">
              <w:rPr>
                <w:b/>
              </w:rPr>
              <w:t>8</w:t>
            </w:r>
          </w:p>
        </w:tc>
        <w:tc>
          <w:tcPr>
            <w:tcW w:w="194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6</w:t>
            </w:r>
          </w:p>
        </w:tc>
        <w:tc>
          <w:tcPr>
            <w:tcW w:w="220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8/6</w:t>
            </w:r>
          </w:p>
        </w:tc>
        <w:tc>
          <w:tcPr>
            <w:tcW w:w="33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</w:pPr>
            <w:r w:rsidRPr="00796D8A">
              <w:t>4</w:t>
            </w:r>
          </w:p>
        </w:tc>
        <w:tc>
          <w:tcPr>
            <w:tcW w:w="1075" w:type="pct"/>
          </w:tcPr>
          <w:p w:rsidR="00C46970" w:rsidRPr="00796D8A" w:rsidRDefault="00C46970" w:rsidP="00AD5D47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796D8A">
              <w:rPr>
                <w:color w:val="000000"/>
                <w:sz w:val="24"/>
              </w:rPr>
              <w:t>Проектная работа: разр</w:t>
            </w:r>
            <w:r w:rsidRPr="00796D8A">
              <w:rPr>
                <w:color w:val="000000"/>
                <w:sz w:val="24"/>
              </w:rPr>
              <w:t>а</w:t>
            </w:r>
            <w:r w:rsidRPr="00796D8A">
              <w:rPr>
                <w:color w:val="000000"/>
                <w:sz w:val="24"/>
              </w:rPr>
              <w:t>ботка портрета целевой аудит</w:t>
            </w:r>
            <w:r w:rsidRPr="00796D8A">
              <w:rPr>
                <w:color w:val="000000"/>
                <w:sz w:val="24"/>
              </w:rPr>
              <w:t>о</w:t>
            </w:r>
            <w:r w:rsidRPr="00796D8A">
              <w:rPr>
                <w:color w:val="000000"/>
                <w:sz w:val="24"/>
              </w:rPr>
              <w:t>рии</w:t>
            </w:r>
          </w:p>
        </w:tc>
        <w:tc>
          <w:tcPr>
            <w:tcW w:w="974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</w:pPr>
            <w:r w:rsidRPr="00796D8A">
              <w:t>Защита проекта</w:t>
            </w:r>
          </w:p>
        </w:tc>
        <w:tc>
          <w:tcPr>
            <w:tcW w:w="37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ОПК-15–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ОПК-19–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ПК-1–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</w:pPr>
            <w:r w:rsidRPr="00796D8A">
              <w:rPr>
                <w:sz w:val="18"/>
                <w:szCs w:val="18"/>
              </w:rPr>
              <w:t>ПК-2– зув</w:t>
            </w:r>
          </w:p>
        </w:tc>
      </w:tr>
      <w:tr w:rsidR="00C46970" w:rsidRPr="00796D8A" w:rsidTr="00B01B6B">
        <w:trPr>
          <w:trHeight w:val="70"/>
        </w:trPr>
        <w:tc>
          <w:tcPr>
            <w:tcW w:w="1425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</w:pPr>
            <w:r w:rsidRPr="00796D8A">
              <w:t>4.3. Социальные и личностные факторы в телекоммуникации. Проблема професси</w:t>
            </w:r>
            <w:r w:rsidRPr="00796D8A">
              <w:t>о</w:t>
            </w:r>
            <w:r w:rsidRPr="00796D8A">
              <w:t>нализма и специфика мастерства тележу</w:t>
            </w:r>
            <w:r w:rsidRPr="00796D8A">
              <w:t>р</w:t>
            </w:r>
            <w:r w:rsidRPr="00796D8A">
              <w:t>налиста. Знания, умения и навыки тел</w:t>
            </w:r>
            <w:r w:rsidRPr="00796D8A">
              <w:t>е</w:t>
            </w:r>
            <w:r w:rsidRPr="00796D8A">
              <w:t>журналиста.</w:t>
            </w:r>
          </w:p>
        </w:tc>
        <w:tc>
          <w:tcPr>
            <w:tcW w:w="186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96D8A">
              <w:rPr>
                <w:b/>
              </w:rPr>
              <w:t>8</w:t>
            </w:r>
          </w:p>
        </w:tc>
        <w:tc>
          <w:tcPr>
            <w:tcW w:w="194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6</w:t>
            </w:r>
          </w:p>
        </w:tc>
        <w:tc>
          <w:tcPr>
            <w:tcW w:w="220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3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</w:pPr>
            <w:r w:rsidRPr="00796D8A">
              <w:t>2</w:t>
            </w:r>
          </w:p>
        </w:tc>
        <w:tc>
          <w:tcPr>
            <w:tcW w:w="1075" w:type="pct"/>
          </w:tcPr>
          <w:p w:rsidR="00C46970" w:rsidRPr="00796D8A" w:rsidRDefault="00C46970" w:rsidP="0053078C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796D8A">
              <w:rPr>
                <w:color w:val="000000"/>
                <w:sz w:val="24"/>
              </w:rPr>
              <w:t>Разбор конкретных ситу</w:t>
            </w:r>
            <w:r w:rsidRPr="00796D8A">
              <w:rPr>
                <w:color w:val="000000"/>
                <w:sz w:val="24"/>
              </w:rPr>
              <w:t>а</w:t>
            </w:r>
            <w:r w:rsidRPr="00796D8A">
              <w:rPr>
                <w:color w:val="000000"/>
                <w:sz w:val="24"/>
              </w:rPr>
              <w:t>ций</w:t>
            </w:r>
          </w:p>
        </w:tc>
        <w:tc>
          <w:tcPr>
            <w:tcW w:w="974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</w:pPr>
            <w:r w:rsidRPr="00796D8A">
              <w:t>Участие в тренинге</w:t>
            </w:r>
          </w:p>
        </w:tc>
        <w:tc>
          <w:tcPr>
            <w:tcW w:w="37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ОПК-15–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ОПК-19–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ПК-1–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</w:pPr>
            <w:r w:rsidRPr="00796D8A">
              <w:rPr>
                <w:sz w:val="18"/>
                <w:szCs w:val="18"/>
              </w:rPr>
              <w:t>ПК-2– зув</w:t>
            </w:r>
          </w:p>
        </w:tc>
      </w:tr>
      <w:tr w:rsidR="00C46970" w:rsidRPr="00796D8A" w:rsidTr="00B01B6B">
        <w:trPr>
          <w:trHeight w:val="70"/>
        </w:trPr>
        <w:tc>
          <w:tcPr>
            <w:tcW w:w="1425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</w:pPr>
            <w:r w:rsidRPr="00796D8A">
              <w:t>4.4. Журналистские профессии на ТВ (р</w:t>
            </w:r>
            <w:r w:rsidRPr="00796D8A">
              <w:t>е</w:t>
            </w:r>
            <w:r w:rsidRPr="00796D8A">
              <w:t>портер, комментатор, обозреватель, и</w:t>
            </w:r>
            <w:r w:rsidRPr="00796D8A">
              <w:t>н</w:t>
            </w:r>
            <w:r w:rsidRPr="00796D8A">
              <w:t>тервьюер, ведущий новостей, модератор). Специфика редакторской работы на ТВ.</w:t>
            </w:r>
          </w:p>
        </w:tc>
        <w:tc>
          <w:tcPr>
            <w:tcW w:w="186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96D8A">
              <w:rPr>
                <w:b/>
              </w:rPr>
              <w:t>8</w:t>
            </w:r>
          </w:p>
        </w:tc>
        <w:tc>
          <w:tcPr>
            <w:tcW w:w="194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 w:rsidRPr="00796D8A">
              <w:t>4</w:t>
            </w:r>
          </w:p>
        </w:tc>
        <w:tc>
          <w:tcPr>
            <w:tcW w:w="220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33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</w:pPr>
            <w:r w:rsidRPr="00796D8A">
              <w:t>3,9</w:t>
            </w:r>
          </w:p>
        </w:tc>
        <w:tc>
          <w:tcPr>
            <w:tcW w:w="1075" w:type="pct"/>
          </w:tcPr>
          <w:p w:rsidR="00C46970" w:rsidRPr="00796D8A" w:rsidRDefault="00C46970" w:rsidP="0053078C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796D8A">
              <w:rPr>
                <w:color w:val="000000"/>
                <w:sz w:val="24"/>
              </w:rPr>
              <w:t>Разработка должностной инструкции</w:t>
            </w:r>
          </w:p>
        </w:tc>
        <w:tc>
          <w:tcPr>
            <w:tcW w:w="974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</w:pPr>
            <w:r w:rsidRPr="00796D8A">
              <w:rPr>
                <w:color w:val="000000"/>
              </w:rPr>
              <w:t>Оценка индивидуальных р</w:t>
            </w:r>
            <w:r w:rsidRPr="00796D8A">
              <w:rPr>
                <w:color w:val="000000"/>
              </w:rPr>
              <w:t>а</w:t>
            </w:r>
            <w:r w:rsidRPr="00796D8A">
              <w:rPr>
                <w:color w:val="000000"/>
              </w:rPr>
              <w:t>бот</w:t>
            </w:r>
          </w:p>
        </w:tc>
        <w:tc>
          <w:tcPr>
            <w:tcW w:w="372" w:type="pct"/>
          </w:tcPr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ОПК-15–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ОПК-19–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796D8A">
              <w:rPr>
                <w:sz w:val="18"/>
                <w:szCs w:val="18"/>
              </w:rPr>
              <w:t>ПК-1– зув</w:t>
            </w:r>
          </w:p>
          <w:p w:rsidR="00C46970" w:rsidRPr="00796D8A" w:rsidRDefault="00C46970" w:rsidP="0053078C">
            <w:pPr>
              <w:pStyle w:val="Style14"/>
              <w:widowControl/>
              <w:ind w:firstLine="0"/>
              <w:jc w:val="left"/>
            </w:pPr>
            <w:r w:rsidRPr="00796D8A">
              <w:rPr>
                <w:sz w:val="18"/>
                <w:szCs w:val="18"/>
              </w:rPr>
              <w:t>ПК-2– зув</w:t>
            </w:r>
          </w:p>
        </w:tc>
      </w:tr>
      <w:tr w:rsidR="00C46970" w:rsidRPr="00796D8A" w:rsidTr="00B01B6B">
        <w:trPr>
          <w:trHeight w:val="70"/>
        </w:trPr>
        <w:tc>
          <w:tcPr>
            <w:tcW w:w="1425" w:type="pct"/>
          </w:tcPr>
          <w:p w:rsidR="00C46970" w:rsidRPr="00796D8A" w:rsidRDefault="00C46970" w:rsidP="00B92DD4">
            <w:pPr>
              <w:pStyle w:val="NormalWeb"/>
              <w:spacing w:before="0" w:beforeAutospacing="0" w:after="0" w:afterAutospacing="0"/>
              <w:rPr>
                <w:sz w:val="24"/>
              </w:rPr>
            </w:pPr>
            <w:r w:rsidRPr="00796D8A"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86" w:type="pct"/>
          </w:tcPr>
          <w:p w:rsidR="00C46970" w:rsidRPr="00796D8A" w:rsidRDefault="00C46970" w:rsidP="00B92DD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C46970" w:rsidRPr="003219B9" w:rsidRDefault="00C46970" w:rsidP="00B92DD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219B9">
              <w:rPr>
                <w:b/>
              </w:rPr>
              <w:t>22</w:t>
            </w:r>
          </w:p>
        </w:tc>
        <w:tc>
          <w:tcPr>
            <w:tcW w:w="220" w:type="pct"/>
          </w:tcPr>
          <w:p w:rsidR="00C46970" w:rsidRPr="003219B9" w:rsidRDefault="00C46970" w:rsidP="00B92DD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C46970" w:rsidRPr="003219B9" w:rsidRDefault="00C46970" w:rsidP="003219B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219B9">
              <w:rPr>
                <w:b/>
              </w:rPr>
              <w:t>33/12</w:t>
            </w:r>
          </w:p>
        </w:tc>
        <w:tc>
          <w:tcPr>
            <w:tcW w:w="332" w:type="pct"/>
          </w:tcPr>
          <w:p w:rsidR="00C46970" w:rsidRPr="003219B9" w:rsidRDefault="00C46970" w:rsidP="00B92DD4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3219B9">
              <w:rPr>
                <w:b/>
              </w:rPr>
              <w:t>13,9</w:t>
            </w:r>
          </w:p>
        </w:tc>
        <w:tc>
          <w:tcPr>
            <w:tcW w:w="1075" w:type="pct"/>
          </w:tcPr>
          <w:p w:rsidR="00C46970" w:rsidRPr="00796D8A" w:rsidRDefault="00C46970" w:rsidP="00B92DD4"/>
        </w:tc>
        <w:tc>
          <w:tcPr>
            <w:tcW w:w="974" w:type="pct"/>
          </w:tcPr>
          <w:p w:rsidR="00C46970" w:rsidRPr="00796D8A" w:rsidRDefault="00C46970" w:rsidP="00B92DD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C46970" w:rsidRPr="00796D8A" w:rsidRDefault="00C46970" w:rsidP="00B92DD4">
            <w:pPr>
              <w:pStyle w:val="Style14"/>
              <w:widowControl/>
              <w:ind w:firstLine="0"/>
              <w:jc w:val="left"/>
            </w:pPr>
          </w:p>
        </w:tc>
      </w:tr>
      <w:tr w:rsidR="00C46970" w:rsidRPr="00796D8A" w:rsidTr="00B01B6B">
        <w:trPr>
          <w:trHeight w:val="499"/>
        </w:trPr>
        <w:tc>
          <w:tcPr>
            <w:tcW w:w="1425" w:type="pct"/>
          </w:tcPr>
          <w:p w:rsidR="00C46970" w:rsidRPr="00796D8A" w:rsidRDefault="00C46970" w:rsidP="001908A0">
            <w:r w:rsidRPr="00796D8A">
              <w:t>Итого по дисциплине</w:t>
            </w:r>
          </w:p>
        </w:tc>
        <w:tc>
          <w:tcPr>
            <w:tcW w:w="186" w:type="pct"/>
          </w:tcPr>
          <w:p w:rsidR="00C46970" w:rsidRPr="00796D8A" w:rsidRDefault="00C46970" w:rsidP="001908A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C46970" w:rsidRPr="003219B9" w:rsidRDefault="00C46970" w:rsidP="001908A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219B9">
              <w:rPr>
                <w:b/>
              </w:rPr>
              <w:t>114</w:t>
            </w:r>
          </w:p>
        </w:tc>
        <w:tc>
          <w:tcPr>
            <w:tcW w:w="220" w:type="pct"/>
          </w:tcPr>
          <w:p w:rsidR="00C46970" w:rsidRPr="003219B9" w:rsidRDefault="00C46970" w:rsidP="001908A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C46970" w:rsidRPr="003219B9" w:rsidRDefault="00C46970" w:rsidP="001908A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137</w:t>
            </w:r>
            <w:r w:rsidRPr="003219B9">
              <w:rPr>
                <w:b/>
              </w:rPr>
              <w:t>/56</w:t>
            </w:r>
          </w:p>
        </w:tc>
        <w:tc>
          <w:tcPr>
            <w:tcW w:w="332" w:type="pct"/>
          </w:tcPr>
          <w:p w:rsidR="00C46970" w:rsidRPr="003219B9" w:rsidRDefault="00C46970" w:rsidP="001908A0">
            <w:pPr>
              <w:ind w:firstLine="0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3219B9">
              <w:rPr>
                <w:rStyle w:val="FontStyle31"/>
                <w:rFonts w:ascii="Times New Roman" w:hAnsi="Times New Roman" w:cs="Georgia"/>
                <w:b/>
                <w:sz w:val="24"/>
              </w:rPr>
              <w:t>59,3</w:t>
            </w:r>
          </w:p>
        </w:tc>
        <w:tc>
          <w:tcPr>
            <w:tcW w:w="1075" w:type="pct"/>
          </w:tcPr>
          <w:p w:rsidR="00C46970" w:rsidRPr="00796D8A" w:rsidRDefault="00C46970" w:rsidP="001908A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74" w:type="pct"/>
          </w:tcPr>
          <w:p w:rsidR="00C46970" w:rsidRPr="003219B9" w:rsidRDefault="00C46970" w:rsidP="001908A0">
            <w:pPr>
              <w:ind w:firstLine="0"/>
              <w:rPr>
                <w:b/>
              </w:rPr>
            </w:pPr>
            <w:r w:rsidRPr="003219B9">
              <w:rPr>
                <w:rStyle w:val="FontStyle31"/>
                <w:rFonts w:ascii="Times New Roman" w:hAnsi="Times New Roman"/>
                <w:b/>
                <w:sz w:val="24"/>
              </w:rPr>
              <w:t>Экзамен – 35,7</w:t>
            </w:r>
          </w:p>
        </w:tc>
        <w:tc>
          <w:tcPr>
            <w:tcW w:w="372" w:type="pct"/>
          </w:tcPr>
          <w:p w:rsidR="00C46970" w:rsidRPr="00796D8A" w:rsidRDefault="00C46970" w:rsidP="001908A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</w:tbl>
    <w:p w:rsidR="00C46970" w:rsidRPr="00796D8A" w:rsidRDefault="00C46970" w:rsidP="00E06342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  <w:sectPr w:rsidR="00C46970" w:rsidRPr="00796D8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rtlGutter/>
          <w:docGrid w:linePitch="326"/>
        </w:sectPr>
      </w:pPr>
    </w:p>
    <w:p w:rsidR="00C46970" w:rsidRPr="00796D8A" w:rsidRDefault="00C46970" w:rsidP="00D21C33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</w:pPr>
      <w:r w:rsidRPr="00796D8A">
        <w:rPr>
          <w:rStyle w:val="FontStyle31"/>
          <w:rFonts w:ascii="Times New Roman" w:hAnsi="Times New Roman" w:cs="Georgia"/>
          <w:sz w:val="24"/>
          <w:szCs w:val="24"/>
        </w:rPr>
        <w:t>5 Образовательные и информационные технологии</w:t>
      </w:r>
    </w:p>
    <w:p w:rsidR="00C46970" w:rsidRPr="00796D8A" w:rsidRDefault="00C46970" w:rsidP="008F6BC7">
      <w:pPr>
        <w:ind w:firstLine="709"/>
      </w:pPr>
      <w:r w:rsidRPr="00796D8A">
        <w:t xml:space="preserve">Для формирования  компетенции и реализации предусмотренных видов учебной работы в учебном процессе используются следующие технологии. </w:t>
      </w:r>
    </w:p>
    <w:p w:rsidR="00C46970" w:rsidRPr="00796D8A" w:rsidRDefault="00C46970" w:rsidP="008F6BC7">
      <w:pPr>
        <w:ind w:firstLine="709"/>
      </w:pPr>
      <w:r w:rsidRPr="00796D8A">
        <w:t>На практических занятиях используются:</w:t>
      </w:r>
    </w:p>
    <w:p w:rsidR="00C46970" w:rsidRPr="00796D8A" w:rsidRDefault="00C46970" w:rsidP="008F6BC7">
      <w:pPr>
        <w:ind w:firstLine="709"/>
      </w:pPr>
      <w:r w:rsidRPr="00796D8A">
        <w:t>- разбор конкретных ситуаций;</w:t>
      </w:r>
    </w:p>
    <w:p w:rsidR="00C46970" w:rsidRPr="00796D8A" w:rsidRDefault="00C46970" w:rsidP="008F6BC7">
      <w:pPr>
        <w:ind w:firstLine="709"/>
      </w:pPr>
      <w:r w:rsidRPr="00796D8A">
        <w:t>- исследовательский метод;</w:t>
      </w:r>
    </w:p>
    <w:p w:rsidR="00C46970" w:rsidRPr="00796D8A" w:rsidRDefault="00C46970" w:rsidP="008F6BC7">
      <w:pPr>
        <w:ind w:firstLine="709"/>
      </w:pPr>
      <w:r w:rsidRPr="00796D8A">
        <w:t>- работа в команде;</w:t>
      </w:r>
    </w:p>
    <w:p w:rsidR="00C46970" w:rsidRPr="00796D8A" w:rsidRDefault="00C46970" w:rsidP="008F6BC7">
      <w:pPr>
        <w:ind w:firstLine="709"/>
      </w:pPr>
      <w:r w:rsidRPr="00796D8A">
        <w:t>- тренинги (навыковые);</w:t>
      </w:r>
    </w:p>
    <w:p w:rsidR="00C46970" w:rsidRPr="00796D8A" w:rsidRDefault="00C46970" w:rsidP="008F6BC7">
      <w:pPr>
        <w:ind w:firstLine="709"/>
      </w:pPr>
      <w:r w:rsidRPr="00796D8A">
        <w:t>В самостоятельной работе используются:</w:t>
      </w:r>
    </w:p>
    <w:p w:rsidR="00C46970" w:rsidRPr="00796D8A" w:rsidRDefault="00C46970" w:rsidP="008F6BC7">
      <w:pPr>
        <w:ind w:firstLine="709"/>
      </w:pPr>
      <w:r w:rsidRPr="00796D8A">
        <w:t>Поисковый метод – обеспечивает вовлечение учащихся в процесс самостоятельн</w:t>
      </w:r>
      <w:r w:rsidRPr="00796D8A">
        <w:t>о</w:t>
      </w:r>
      <w:r w:rsidRPr="00796D8A">
        <w:t>го приобретения знаний, сбора и исследования информации.</w:t>
      </w:r>
    </w:p>
    <w:p w:rsidR="00C46970" w:rsidRPr="00796D8A" w:rsidRDefault="00C46970" w:rsidP="008F6BC7">
      <w:pPr>
        <w:ind w:firstLine="709"/>
      </w:pPr>
      <w:r w:rsidRPr="00796D8A">
        <w:t>Исследовательский метод – организация поисковой, познавательной деятельности учащихся путем постановки учителем познавательных и практических задач, требующих самостоятельного творческого решения.</w:t>
      </w:r>
    </w:p>
    <w:p w:rsidR="00C46970" w:rsidRPr="00796D8A" w:rsidRDefault="00C46970" w:rsidP="008F6BC7">
      <w:pPr>
        <w:ind w:firstLine="709"/>
      </w:pPr>
      <w:r w:rsidRPr="00796D8A">
        <w:t>Обучение в электронной образовательной среде с использованием Интернет-ресурсов (IT-методы).</w:t>
      </w:r>
    </w:p>
    <w:p w:rsidR="00C46970" w:rsidRPr="00796D8A" w:rsidRDefault="00C46970" w:rsidP="0079022C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 w:rsidRPr="00796D8A">
        <w:rPr>
          <w:rStyle w:val="FontStyle31"/>
          <w:rFonts w:ascii="Times New Roman" w:hAnsi="Times New Roman"/>
          <w:sz w:val="24"/>
          <w:szCs w:val="24"/>
        </w:rPr>
        <w:br w:type="page"/>
        <w:t>6 Учебно-методическое обеспечение самостоятельной работы обучающихся</w:t>
      </w:r>
    </w:p>
    <w:p w:rsidR="00C46970" w:rsidRPr="00796D8A" w:rsidRDefault="00C46970" w:rsidP="00AD5D47">
      <w:pPr>
        <w:ind w:firstLine="360"/>
        <w:rPr>
          <w:b/>
        </w:rPr>
      </w:pPr>
      <w:r w:rsidRPr="00796D8A">
        <w:rPr>
          <w:b/>
        </w:rPr>
        <w:t>Темы практических занятий.</w:t>
      </w:r>
    </w:p>
    <w:p w:rsidR="00C46970" w:rsidRPr="00796D8A" w:rsidRDefault="00C46970" w:rsidP="00AD5D47">
      <w:pPr>
        <w:widowControl/>
        <w:numPr>
          <w:ilvl w:val="0"/>
          <w:numId w:val="21"/>
        </w:numPr>
        <w:autoSpaceDE/>
        <w:adjustRightInd/>
      </w:pPr>
      <w:r w:rsidRPr="00796D8A">
        <w:t>Развитие телевизионной теоретической мысли.</w:t>
      </w:r>
    </w:p>
    <w:p w:rsidR="00C46970" w:rsidRPr="00796D8A" w:rsidRDefault="00C46970" w:rsidP="00AD5D47">
      <w:pPr>
        <w:widowControl/>
        <w:numPr>
          <w:ilvl w:val="0"/>
          <w:numId w:val="21"/>
        </w:numPr>
        <w:tabs>
          <w:tab w:val="clear" w:pos="1068"/>
          <w:tab w:val="left" w:pos="1080"/>
        </w:tabs>
        <w:autoSpaceDE/>
        <w:adjustRightInd/>
        <w:ind w:left="0" w:firstLine="708"/>
      </w:pPr>
      <w:r w:rsidRPr="00796D8A">
        <w:t>История отечественного ТВ.</w:t>
      </w:r>
    </w:p>
    <w:p w:rsidR="00C46970" w:rsidRPr="00796D8A" w:rsidRDefault="00C46970" w:rsidP="00AD5D47">
      <w:pPr>
        <w:widowControl/>
        <w:numPr>
          <w:ilvl w:val="0"/>
          <w:numId w:val="21"/>
        </w:numPr>
        <w:tabs>
          <w:tab w:val="clear" w:pos="1068"/>
          <w:tab w:val="left" w:pos="1080"/>
        </w:tabs>
        <w:autoSpaceDE/>
        <w:adjustRightInd/>
        <w:ind w:left="0" w:firstLine="708"/>
      </w:pPr>
      <w:r w:rsidRPr="00796D8A">
        <w:t>Специфика телевидения.</w:t>
      </w:r>
    </w:p>
    <w:p w:rsidR="00C46970" w:rsidRPr="00796D8A" w:rsidRDefault="00C46970" w:rsidP="00AD5D47">
      <w:pPr>
        <w:widowControl/>
        <w:numPr>
          <w:ilvl w:val="0"/>
          <w:numId w:val="21"/>
        </w:numPr>
        <w:tabs>
          <w:tab w:val="clear" w:pos="1068"/>
          <w:tab w:val="left" w:pos="1080"/>
        </w:tabs>
        <w:autoSpaceDE/>
        <w:adjustRightInd/>
        <w:ind w:left="0" w:firstLine="708"/>
      </w:pPr>
      <w:r w:rsidRPr="00796D8A">
        <w:t>Изобразительно-выразительные средства телевизионной журналистики.</w:t>
      </w:r>
    </w:p>
    <w:p w:rsidR="00C46970" w:rsidRPr="00796D8A" w:rsidRDefault="00C46970" w:rsidP="00AD5D47">
      <w:pPr>
        <w:widowControl/>
        <w:numPr>
          <w:ilvl w:val="0"/>
          <w:numId w:val="21"/>
        </w:numPr>
        <w:tabs>
          <w:tab w:val="clear" w:pos="1068"/>
          <w:tab w:val="left" w:pos="1080"/>
        </w:tabs>
        <w:autoSpaceDE/>
        <w:adjustRightInd/>
        <w:ind w:left="0" w:firstLine="708"/>
      </w:pPr>
      <w:r w:rsidRPr="00796D8A">
        <w:t>Телевизионная коммуникация.</w:t>
      </w:r>
    </w:p>
    <w:p w:rsidR="00C46970" w:rsidRPr="00796D8A" w:rsidRDefault="00C46970" w:rsidP="00AD5D47">
      <w:pPr>
        <w:widowControl/>
        <w:numPr>
          <w:ilvl w:val="0"/>
          <w:numId w:val="21"/>
        </w:numPr>
        <w:tabs>
          <w:tab w:val="clear" w:pos="1068"/>
          <w:tab w:val="left" w:pos="1080"/>
        </w:tabs>
        <w:autoSpaceDE/>
        <w:adjustRightInd/>
        <w:ind w:left="0" w:firstLine="708"/>
      </w:pPr>
      <w:r w:rsidRPr="00796D8A">
        <w:t>Телевизионные жанры.</w:t>
      </w:r>
    </w:p>
    <w:p w:rsidR="00C46970" w:rsidRPr="00796D8A" w:rsidRDefault="00C46970" w:rsidP="00AD5D47">
      <w:pPr>
        <w:widowControl/>
        <w:numPr>
          <w:ilvl w:val="0"/>
          <w:numId w:val="21"/>
        </w:numPr>
        <w:tabs>
          <w:tab w:val="clear" w:pos="1068"/>
          <w:tab w:val="left" w:pos="1080"/>
        </w:tabs>
        <w:autoSpaceDE/>
        <w:adjustRightInd/>
        <w:ind w:left="0" w:firstLine="708"/>
      </w:pPr>
      <w:r w:rsidRPr="00796D8A">
        <w:t>Информационные жанры на телевидении.</w:t>
      </w:r>
    </w:p>
    <w:p w:rsidR="00C46970" w:rsidRPr="00796D8A" w:rsidRDefault="00C46970" w:rsidP="00AD5D47">
      <w:pPr>
        <w:widowControl/>
        <w:numPr>
          <w:ilvl w:val="0"/>
          <w:numId w:val="21"/>
        </w:numPr>
        <w:tabs>
          <w:tab w:val="clear" w:pos="1068"/>
          <w:tab w:val="left" w:pos="1080"/>
        </w:tabs>
        <w:autoSpaceDE/>
        <w:adjustRightInd/>
        <w:ind w:left="0" w:firstLine="708"/>
      </w:pPr>
      <w:r w:rsidRPr="00796D8A">
        <w:t>Телевизионное интервью.</w:t>
      </w:r>
    </w:p>
    <w:p w:rsidR="00C46970" w:rsidRPr="00796D8A" w:rsidRDefault="00C46970" w:rsidP="00AD5D47">
      <w:pPr>
        <w:widowControl/>
        <w:numPr>
          <w:ilvl w:val="0"/>
          <w:numId w:val="21"/>
        </w:numPr>
        <w:tabs>
          <w:tab w:val="clear" w:pos="1068"/>
          <w:tab w:val="left" w:pos="1080"/>
        </w:tabs>
        <w:autoSpaceDE/>
        <w:adjustRightInd/>
        <w:ind w:left="0" w:firstLine="708"/>
      </w:pPr>
      <w:r w:rsidRPr="00796D8A">
        <w:t>Аналитические жанры телепублицистики.</w:t>
      </w:r>
    </w:p>
    <w:p w:rsidR="00C46970" w:rsidRPr="00796D8A" w:rsidRDefault="00C46970" w:rsidP="00AD5D47">
      <w:pPr>
        <w:widowControl/>
        <w:numPr>
          <w:ilvl w:val="0"/>
          <w:numId w:val="21"/>
        </w:numPr>
        <w:tabs>
          <w:tab w:val="clear" w:pos="1068"/>
          <w:tab w:val="left" w:pos="1080"/>
        </w:tabs>
        <w:autoSpaceDE/>
        <w:adjustRightInd/>
        <w:ind w:left="0" w:firstLine="708"/>
      </w:pPr>
      <w:r w:rsidRPr="00796D8A">
        <w:t>Жанры художественной публицистики на ТВ.</w:t>
      </w:r>
    </w:p>
    <w:p w:rsidR="00C46970" w:rsidRPr="00796D8A" w:rsidRDefault="00C46970" w:rsidP="00AD5D47"/>
    <w:p w:rsidR="00C46970" w:rsidRPr="00796D8A" w:rsidRDefault="00C46970" w:rsidP="00AD5D47">
      <w:pPr>
        <w:pStyle w:val="BodyText"/>
        <w:ind w:firstLine="708"/>
        <w:rPr>
          <w:b/>
        </w:rPr>
      </w:pPr>
      <w:r w:rsidRPr="00796D8A">
        <w:rPr>
          <w:b/>
        </w:rPr>
        <w:t>Темы рефератов</w:t>
      </w:r>
    </w:p>
    <w:p w:rsidR="00C46970" w:rsidRPr="00796D8A" w:rsidRDefault="00C46970" w:rsidP="00AD5D47">
      <w:pPr>
        <w:pStyle w:val="BodyText"/>
        <w:widowControl/>
        <w:numPr>
          <w:ilvl w:val="0"/>
          <w:numId w:val="22"/>
        </w:numPr>
        <w:tabs>
          <w:tab w:val="num" w:pos="0"/>
        </w:tabs>
        <w:autoSpaceDE/>
        <w:adjustRightInd/>
        <w:spacing w:after="0"/>
        <w:ind w:left="0" w:firstLine="360"/>
      </w:pPr>
      <w:r w:rsidRPr="00796D8A">
        <w:t>Технические предпосылки возникновения телевидения. По книге «Очерки по истории Российского телевидения».</w:t>
      </w:r>
    </w:p>
    <w:p w:rsidR="00C46970" w:rsidRPr="00796D8A" w:rsidRDefault="00C46970" w:rsidP="00AD5D47">
      <w:pPr>
        <w:pStyle w:val="BodyText"/>
        <w:widowControl/>
        <w:numPr>
          <w:ilvl w:val="0"/>
          <w:numId w:val="22"/>
        </w:numPr>
        <w:tabs>
          <w:tab w:val="num" w:pos="0"/>
        </w:tabs>
        <w:autoSpaceDE/>
        <w:adjustRightInd/>
        <w:spacing w:after="0"/>
        <w:ind w:left="0" w:firstLine="360"/>
      </w:pPr>
      <w:r w:rsidRPr="00796D8A">
        <w:t>«Золотые годы» отечественного ТВ. По книге «Очерки по истории Российского телевидения»</w:t>
      </w:r>
    </w:p>
    <w:p w:rsidR="00C46970" w:rsidRPr="00796D8A" w:rsidRDefault="00C46970" w:rsidP="00AD5D47">
      <w:pPr>
        <w:pStyle w:val="BodyText"/>
        <w:widowControl/>
        <w:numPr>
          <w:ilvl w:val="0"/>
          <w:numId w:val="22"/>
        </w:numPr>
        <w:tabs>
          <w:tab w:val="num" w:pos="0"/>
        </w:tabs>
        <w:autoSpaceDE/>
        <w:adjustRightInd/>
        <w:spacing w:after="0"/>
        <w:ind w:left="0" w:firstLine="360"/>
      </w:pPr>
      <w:r w:rsidRPr="00796D8A">
        <w:t>Интерактивное телевидение в России: реальность и перспективы. По книге ЕПоберезниковой «Телевидение взаимодействия. ТВ и массовая культура. На основе пу</w:t>
      </w:r>
      <w:r w:rsidRPr="00796D8A">
        <w:t>б</w:t>
      </w:r>
      <w:r w:rsidRPr="00796D8A">
        <w:t>ликаций в «Литературной газете».</w:t>
      </w:r>
    </w:p>
    <w:p w:rsidR="00C46970" w:rsidRPr="00796D8A" w:rsidRDefault="00C46970" w:rsidP="00AD5D47">
      <w:pPr>
        <w:pStyle w:val="BodyText"/>
        <w:widowControl/>
        <w:numPr>
          <w:ilvl w:val="0"/>
          <w:numId w:val="22"/>
        </w:numPr>
        <w:tabs>
          <w:tab w:val="num" w:pos="0"/>
        </w:tabs>
        <w:autoSpaceDE/>
        <w:adjustRightInd/>
        <w:spacing w:after="0"/>
        <w:ind w:left="0" w:firstLine="360"/>
      </w:pPr>
      <w:r w:rsidRPr="00796D8A">
        <w:t>Язык экрана: проблема самоидентификации кино и телевидения. На основе р</w:t>
      </w:r>
      <w:r w:rsidRPr="00796D8A">
        <w:t>а</w:t>
      </w:r>
      <w:r w:rsidRPr="00796D8A">
        <w:t>бот В. Саппака, А. Юровского, С. Муратова.</w:t>
      </w:r>
    </w:p>
    <w:p w:rsidR="00C46970" w:rsidRPr="00796D8A" w:rsidRDefault="00C46970" w:rsidP="00AD5D47">
      <w:pPr>
        <w:pStyle w:val="BodyText"/>
        <w:widowControl/>
        <w:numPr>
          <w:ilvl w:val="0"/>
          <w:numId w:val="22"/>
        </w:numPr>
        <w:tabs>
          <w:tab w:val="num" w:pos="0"/>
        </w:tabs>
        <w:autoSpaceDE/>
        <w:adjustRightInd/>
        <w:spacing w:after="0"/>
        <w:ind w:left="0" w:firstLine="360"/>
      </w:pPr>
      <w:r w:rsidRPr="00796D8A">
        <w:t xml:space="preserve">Критерии качественного телевидения. По материалам телевизионной критики </w:t>
      </w:r>
    </w:p>
    <w:p w:rsidR="00C46970" w:rsidRPr="00796D8A" w:rsidRDefault="00C46970" w:rsidP="00AD5D47">
      <w:pPr>
        <w:pStyle w:val="BodyText"/>
        <w:widowControl/>
        <w:numPr>
          <w:ilvl w:val="0"/>
          <w:numId w:val="22"/>
        </w:numPr>
        <w:tabs>
          <w:tab w:val="num" w:pos="0"/>
        </w:tabs>
        <w:autoSpaceDE/>
        <w:adjustRightInd/>
        <w:spacing w:after="0"/>
        <w:ind w:left="0" w:firstLine="360"/>
      </w:pPr>
      <w:r w:rsidRPr="00796D8A">
        <w:t xml:space="preserve">(И Петровская, А. Вартанов и др) </w:t>
      </w:r>
    </w:p>
    <w:p w:rsidR="00C46970" w:rsidRPr="00796D8A" w:rsidRDefault="00C46970" w:rsidP="00AD5D47">
      <w:pPr>
        <w:pStyle w:val="BodyText"/>
        <w:widowControl/>
        <w:numPr>
          <w:ilvl w:val="0"/>
          <w:numId w:val="22"/>
        </w:numPr>
        <w:tabs>
          <w:tab w:val="num" w:pos="0"/>
        </w:tabs>
        <w:autoSpaceDE/>
        <w:adjustRightInd/>
        <w:spacing w:after="0"/>
        <w:ind w:left="0" w:firstLine="360"/>
      </w:pPr>
      <w:r w:rsidRPr="00796D8A">
        <w:t>Проблемы телевизионной этики в работах С. Муратова</w:t>
      </w:r>
    </w:p>
    <w:p w:rsidR="00C46970" w:rsidRPr="00796D8A" w:rsidRDefault="00C46970" w:rsidP="00AD5D47">
      <w:pPr>
        <w:pStyle w:val="BodyText"/>
        <w:widowControl/>
        <w:numPr>
          <w:ilvl w:val="0"/>
          <w:numId w:val="22"/>
        </w:numPr>
        <w:tabs>
          <w:tab w:val="num" w:pos="0"/>
        </w:tabs>
        <w:autoSpaceDE/>
        <w:adjustRightInd/>
        <w:spacing w:after="0"/>
        <w:ind w:left="0" w:firstLine="360"/>
      </w:pPr>
      <w:r w:rsidRPr="00796D8A">
        <w:t>«Азбучные истины» телевизионщиков. По книге Саруханова «Азбука телев</w:t>
      </w:r>
      <w:r w:rsidRPr="00796D8A">
        <w:t>и</w:t>
      </w:r>
      <w:r w:rsidRPr="00796D8A">
        <w:t>дения»</w:t>
      </w:r>
    </w:p>
    <w:p w:rsidR="00C46970" w:rsidRPr="00796D8A" w:rsidRDefault="00C46970" w:rsidP="00AD5D47">
      <w:pPr>
        <w:pStyle w:val="BodyText"/>
        <w:widowControl/>
        <w:numPr>
          <w:ilvl w:val="0"/>
          <w:numId w:val="22"/>
        </w:numPr>
        <w:tabs>
          <w:tab w:val="num" w:pos="0"/>
        </w:tabs>
        <w:autoSpaceDE/>
        <w:adjustRightInd/>
        <w:spacing w:after="0"/>
        <w:ind w:left="0" w:firstLine="360"/>
      </w:pPr>
      <w:r w:rsidRPr="00796D8A">
        <w:t>«Магия  персонификации». По книге П. Гуревича «Приключения имиджа»</w:t>
      </w:r>
    </w:p>
    <w:p w:rsidR="00C46970" w:rsidRPr="00796D8A" w:rsidRDefault="00C46970" w:rsidP="00AD5D47">
      <w:pPr>
        <w:pStyle w:val="BodyText"/>
        <w:widowControl/>
        <w:numPr>
          <w:ilvl w:val="0"/>
          <w:numId w:val="22"/>
        </w:numPr>
        <w:tabs>
          <w:tab w:val="num" w:pos="0"/>
        </w:tabs>
        <w:autoSpaceDE/>
        <w:adjustRightInd/>
        <w:spacing w:after="0"/>
        <w:ind w:left="0" w:firstLine="360"/>
      </w:pPr>
      <w:r w:rsidRPr="00796D8A">
        <w:t>Заповеди интервьюера С. Муратова.</w:t>
      </w:r>
    </w:p>
    <w:p w:rsidR="00C46970" w:rsidRPr="00796D8A" w:rsidRDefault="00C46970" w:rsidP="00AD5D47">
      <w:pPr>
        <w:pStyle w:val="BodyText"/>
        <w:widowControl/>
        <w:numPr>
          <w:ilvl w:val="0"/>
          <w:numId w:val="22"/>
        </w:numPr>
        <w:tabs>
          <w:tab w:val="num" w:pos="0"/>
        </w:tabs>
        <w:autoSpaceDE/>
        <w:adjustRightInd/>
        <w:spacing w:after="0"/>
        <w:ind w:left="0" w:firstLine="360"/>
      </w:pPr>
      <w:r w:rsidRPr="00796D8A">
        <w:t>Журналист в кадре и за кадром: специфика работы. На основе статей Г. Кузн</w:t>
      </w:r>
      <w:r w:rsidRPr="00796D8A">
        <w:t>е</w:t>
      </w:r>
      <w:r w:rsidRPr="00796D8A">
        <w:t>цова</w:t>
      </w:r>
    </w:p>
    <w:p w:rsidR="00C46970" w:rsidRPr="00796D8A" w:rsidRDefault="00C46970" w:rsidP="00AD5D47">
      <w:pPr>
        <w:pStyle w:val="BodyText"/>
        <w:widowControl/>
        <w:numPr>
          <w:ilvl w:val="0"/>
          <w:numId w:val="22"/>
        </w:numPr>
        <w:tabs>
          <w:tab w:val="num" w:pos="0"/>
        </w:tabs>
        <w:autoSpaceDE/>
        <w:adjustRightInd/>
        <w:spacing w:after="0"/>
        <w:ind w:left="0" w:firstLine="360"/>
      </w:pPr>
      <w:r w:rsidRPr="00796D8A">
        <w:t xml:space="preserve">Концепция монтажа ДзигиВертова. </w:t>
      </w:r>
    </w:p>
    <w:p w:rsidR="00C46970" w:rsidRPr="00796D8A" w:rsidRDefault="00C46970" w:rsidP="00AD5D47">
      <w:pPr>
        <w:pStyle w:val="BodyText"/>
        <w:widowControl/>
        <w:numPr>
          <w:ilvl w:val="0"/>
          <w:numId w:val="22"/>
        </w:numPr>
        <w:tabs>
          <w:tab w:val="num" w:pos="0"/>
        </w:tabs>
        <w:autoSpaceDE/>
        <w:adjustRightInd/>
        <w:spacing w:after="0"/>
        <w:ind w:left="0" w:firstLine="360"/>
      </w:pPr>
      <w:r w:rsidRPr="00796D8A">
        <w:t xml:space="preserve">Творческие поиски С. Эйзенштейна. </w:t>
      </w:r>
    </w:p>
    <w:p w:rsidR="00C46970" w:rsidRPr="00796D8A" w:rsidRDefault="00C46970" w:rsidP="00AD5D47">
      <w:pPr>
        <w:pStyle w:val="BodyText"/>
        <w:widowControl/>
        <w:numPr>
          <w:ilvl w:val="0"/>
          <w:numId w:val="22"/>
        </w:numPr>
        <w:tabs>
          <w:tab w:val="num" w:pos="0"/>
        </w:tabs>
        <w:autoSpaceDE/>
        <w:adjustRightInd/>
        <w:spacing w:after="0"/>
        <w:ind w:left="0" w:firstLine="360"/>
      </w:pPr>
      <w:r w:rsidRPr="00796D8A">
        <w:t>Взаимодействие психологии и тележурналистики: на основе работ В. Рощина, Г. Мельник, Т. Адамъянц.</w:t>
      </w:r>
    </w:p>
    <w:p w:rsidR="00C46970" w:rsidRPr="00796D8A" w:rsidRDefault="00C46970" w:rsidP="00AD5D47">
      <w:pPr>
        <w:pStyle w:val="BodyText"/>
        <w:widowControl/>
        <w:numPr>
          <w:ilvl w:val="0"/>
          <w:numId w:val="22"/>
        </w:numPr>
        <w:tabs>
          <w:tab w:val="num" w:pos="0"/>
        </w:tabs>
        <w:autoSpaceDE/>
        <w:adjustRightInd/>
        <w:spacing w:after="0"/>
        <w:ind w:left="0" w:firstLine="360"/>
      </w:pPr>
      <w:r w:rsidRPr="00796D8A">
        <w:t xml:space="preserve">Культурологический подход к анализу телепередач в работах В. Вильчека, Ю. Богомолова, К. Разлогова, Д. Дондурея. </w:t>
      </w:r>
    </w:p>
    <w:p w:rsidR="00C46970" w:rsidRPr="00796D8A" w:rsidRDefault="00C46970" w:rsidP="00AD5D47">
      <w:pPr>
        <w:pStyle w:val="BodyText"/>
        <w:widowControl/>
        <w:numPr>
          <w:ilvl w:val="0"/>
          <w:numId w:val="22"/>
        </w:numPr>
        <w:tabs>
          <w:tab w:val="num" w:pos="0"/>
        </w:tabs>
        <w:autoSpaceDE/>
        <w:adjustRightInd/>
        <w:spacing w:after="0"/>
        <w:ind w:left="0" w:firstLine="360"/>
      </w:pPr>
      <w:r w:rsidRPr="00796D8A">
        <w:t>Пластические возможности телеэкрана. На основе работ Н. Утиловой, С. М</w:t>
      </w:r>
      <w:r w:rsidRPr="00796D8A">
        <w:t>е</w:t>
      </w:r>
      <w:r w:rsidRPr="00796D8A">
        <w:t>дынского.</w:t>
      </w:r>
    </w:p>
    <w:p w:rsidR="00C46970" w:rsidRPr="00796D8A" w:rsidRDefault="00C46970" w:rsidP="00AD5D47">
      <w:pPr>
        <w:pStyle w:val="BodyText"/>
        <w:widowControl/>
        <w:numPr>
          <w:ilvl w:val="0"/>
          <w:numId w:val="22"/>
        </w:numPr>
        <w:tabs>
          <w:tab w:val="num" w:pos="0"/>
        </w:tabs>
        <w:autoSpaceDE/>
        <w:adjustRightInd/>
        <w:spacing w:after="0"/>
        <w:ind w:left="0" w:firstLine="360"/>
      </w:pPr>
      <w:r w:rsidRPr="00796D8A">
        <w:t>Телевидение как средство манипуляции общественным сознанием в работах С. Кара-Мурзы.</w:t>
      </w:r>
    </w:p>
    <w:p w:rsidR="00C46970" w:rsidRPr="00796D8A" w:rsidRDefault="00C46970" w:rsidP="00AD5D47">
      <w:pPr>
        <w:pStyle w:val="BodyText"/>
        <w:widowControl/>
        <w:numPr>
          <w:ilvl w:val="0"/>
          <w:numId w:val="22"/>
        </w:numPr>
        <w:tabs>
          <w:tab w:val="num" w:pos="0"/>
        </w:tabs>
        <w:autoSpaceDE/>
        <w:adjustRightInd/>
        <w:spacing w:after="0"/>
        <w:ind w:left="0" w:firstLine="360"/>
      </w:pPr>
      <w:r w:rsidRPr="00796D8A">
        <w:t>Перспективные направления развития ТВ – цифровое, мобильное, интернет-вещание. По материалам журнальной периодики и интернет-ресурсов.</w:t>
      </w:r>
    </w:p>
    <w:p w:rsidR="00C46970" w:rsidRPr="00796D8A" w:rsidRDefault="00C46970" w:rsidP="00AD5D47">
      <w:pPr>
        <w:pStyle w:val="BodyText"/>
        <w:widowControl/>
        <w:numPr>
          <w:ilvl w:val="0"/>
          <w:numId w:val="22"/>
        </w:numPr>
        <w:tabs>
          <w:tab w:val="num" w:pos="0"/>
        </w:tabs>
        <w:autoSpaceDE/>
        <w:adjustRightInd/>
        <w:spacing w:after="0"/>
        <w:ind w:left="0" w:firstLine="360"/>
      </w:pPr>
      <w:r w:rsidRPr="00796D8A">
        <w:t>Специфика языка теленовостей. По работам Б. Гаймаковой, А. Турковой, Н. Валгиной и др.</w:t>
      </w:r>
    </w:p>
    <w:p w:rsidR="00C46970" w:rsidRPr="00796D8A" w:rsidRDefault="00C46970" w:rsidP="00F2489E">
      <w:pPr>
        <w:pStyle w:val="Heading1"/>
        <w:spacing w:before="0" w:after="0"/>
        <w:ind w:firstLine="720"/>
        <w:rPr>
          <w:rStyle w:val="FontStyle20"/>
          <w:rFonts w:ascii="Times New Roman" w:hAnsi="Times New Roman"/>
          <w:sz w:val="24"/>
          <w:szCs w:val="24"/>
        </w:rPr>
      </w:pPr>
    </w:p>
    <w:p w:rsidR="00C46970" w:rsidRPr="00796D8A" w:rsidRDefault="00C46970" w:rsidP="000332A6">
      <w:pPr>
        <w:rPr>
          <w:i/>
          <w:color w:val="C00000"/>
        </w:rPr>
        <w:sectPr w:rsidR="00C46970" w:rsidRPr="00796D8A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C46970" w:rsidRPr="00796D8A" w:rsidRDefault="00C46970" w:rsidP="008B1FF6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  <w:r w:rsidRPr="00796D8A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C46970" w:rsidRPr="00796D8A" w:rsidRDefault="00C46970" w:rsidP="00197B54">
      <w:pPr>
        <w:rPr>
          <w:b/>
        </w:rPr>
      </w:pPr>
      <w:r w:rsidRPr="00796D8A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C46970" w:rsidRPr="00796D8A" w:rsidRDefault="00C46970" w:rsidP="00197B54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545"/>
        <w:gridCol w:w="4209"/>
        <w:gridCol w:w="10112"/>
      </w:tblGrid>
      <w:tr w:rsidR="00C46970" w:rsidRPr="00796D8A" w:rsidTr="009B3846">
        <w:trPr>
          <w:trHeight w:val="753"/>
          <w:tblHeader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46970" w:rsidRPr="00796D8A" w:rsidRDefault="00C46970" w:rsidP="009B0FB4">
            <w:pPr>
              <w:ind w:firstLine="0"/>
              <w:jc w:val="center"/>
            </w:pPr>
            <w:r w:rsidRPr="00796D8A">
              <w:t xml:space="preserve">Структурный элемент </w:t>
            </w:r>
            <w:r w:rsidRPr="00796D8A">
              <w:br/>
              <w:t>компетенции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46970" w:rsidRPr="00796D8A" w:rsidRDefault="00C46970" w:rsidP="009B0FB4">
            <w:pPr>
              <w:ind w:firstLine="0"/>
              <w:jc w:val="center"/>
            </w:pPr>
            <w:r w:rsidRPr="00796D8A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46970" w:rsidRPr="00796D8A" w:rsidRDefault="00C46970" w:rsidP="009B0FB4">
            <w:pPr>
              <w:ind w:firstLine="0"/>
              <w:jc w:val="center"/>
            </w:pPr>
            <w:r w:rsidRPr="00796D8A">
              <w:t>Оценочные средства</w:t>
            </w:r>
          </w:p>
        </w:tc>
      </w:tr>
      <w:tr w:rsidR="00C46970" w:rsidRPr="00796D8A" w:rsidTr="00A85AD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A85ADD">
            <w:pPr>
              <w:ind w:firstLine="0"/>
              <w:rPr>
                <w:i/>
              </w:rPr>
            </w:pPr>
            <w:r w:rsidRPr="00796D8A">
              <w:rPr>
                <w:bCs/>
                <w:lang w:eastAsia="en-US"/>
              </w:rPr>
              <w:t>ОПК-15 способностью ориентироваться в наиболее распространенных форматах печатных изданий, теле-, радиопрограмм, интернет-СМИ, совреме</w:t>
            </w:r>
            <w:r w:rsidRPr="00796D8A">
              <w:rPr>
                <w:bCs/>
                <w:lang w:eastAsia="en-US"/>
              </w:rPr>
              <w:t>н</w:t>
            </w:r>
            <w:r w:rsidRPr="00796D8A">
              <w:rPr>
                <w:bCs/>
                <w:lang w:eastAsia="en-US"/>
              </w:rPr>
              <w:t>ной жанровой и стилевой специфике различного рода медиатекстов, углубленно знать особенности новостной журналистики и представлять специфику других направлений</w:t>
            </w:r>
          </w:p>
        </w:tc>
      </w:tr>
      <w:tr w:rsidR="00C46970" w:rsidRPr="00796D8A" w:rsidTr="009B3846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A85ADD">
            <w:pPr>
              <w:spacing w:line="254" w:lineRule="auto"/>
              <w:ind w:firstLine="0"/>
              <w:jc w:val="left"/>
              <w:rPr>
                <w:lang w:eastAsia="en-US"/>
              </w:rPr>
            </w:pPr>
            <w:r w:rsidRPr="00796D8A">
              <w:rPr>
                <w:lang w:eastAsia="en-US"/>
              </w:rPr>
              <w:t>Знать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805A66">
            <w:pPr>
              <w:numPr>
                <w:ilvl w:val="0"/>
                <w:numId w:val="5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796D8A">
              <w:rPr>
                <w:lang w:eastAsia="en-US"/>
              </w:rPr>
              <w:t>наиболее распространенные форматы печатных изданий, теле-, р</w:t>
            </w:r>
            <w:r w:rsidRPr="00796D8A">
              <w:rPr>
                <w:lang w:eastAsia="en-US"/>
              </w:rPr>
              <w:t>а</w:t>
            </w:r>
            <w:r w:rsidRPr="00796D8A">
              <w:rPr>
                <w:lang w:eastAsia="en-US"/>
              </w:rPr>
              <w:t>диопрограмм, интернет-СМИ;</w:t>
            </w:r>
          </w:p>
          <w:p w:rsidR="00C46970" w:rsidRPr="00796D8A" w:rsidRDefault="00C46970" w:rsidP="00805A66">
            <w:pPr>
              <w:numPr>
                <w:ilvl w:val="0"/>
                <w:numId w:val="5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796D8A">
              <w:rPr>
                <w:lang w:eastAsia="en-US"/>
              </w:rPr>
              <w:t>современную жанровую и ст</w:t>
            </w:r>
            <w:r w:rsidRPr="00796D8A">
              <w:rPr>
                <w:lang w:eastAsia="en-US"/>
              </w:rPr>
              <w:t>и</w:t>
            </w:r>
            <w:r w:rsidRPr="00796D8A">
              <w:rPr>
                <w:lang w:eastAsia="en-US"/>
              </w:rPr>
              <w:t>левую специфику различного рода м</w:t>
            </w:r>
            <w:r w:rsidRPr="00796D8A">
              <w:rPr>
                <w:lang w:eastAsia="en-US"/>
              </w:rPr>
              <w:t>е</w:t>
            </w:r>
            <w:r w:rsidRPr="00796D8A">
              <w:rPr>
                <w:lang w:eastAsia="en-US"/>
              </w:rPr>
              <w:t>диатекстов;</w:t>
            </w:r>
          </w:p>
          <w:p w:rsidR="00C46970" w:rsidRPr="00796D8A" w:rsidRDefault="00C46970" w:rsidP="00805A66">
            <w:pPr>
              <w:numPr>
                <w:ilvl w:val="0"/>
                <w:numId w:val="5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796D8A">
              <w:rPr>
                <w:lang w:eastAsia="en-US"/>
              </w:rPr>
              <w:t>особенности новостной и ан</w:t>
            </w:r>
            <w:r w:rsidRPr="00796D8A">
              <w:rPr>
                <w:lang w:eastAsia="en-US"/>
              </w:rPr>
              <w:t>а</w:t>
            </w:r>
            <w:r w:rsidRPr="00796D8A">
              <w:rPr>
                <w:lang w:eastAsia="en-US"/>
              </w:rPr>
              <w:t>литической журналистики.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46970" w:rsidRPr="00796D8A" w:rsidRDefault="00C46970" w:rsidP="001D6842">
            <w:pPr>
              <w:tabs>
                <w:tab w:val="left" w:pos="851"/>
              </w:tabs>
              <w:ind w:firstLine="0"/>
              <w:jc w:val="left"/>
              <w:rPr>
                <w:b/>
              </w:rPr>
            </w:pPr>
            <w:r w:rsidRPr="00796D8A">
              <w:rPr>
                <w:b/>
              </w:rPr>
              <w:t xml:space="preserve">Перечень теоретических вопросов </w:t>
            </w:r>
          </w:p>
          <w:p w:rsidR="00C46970" w:rsidRPr="00796D8A" w:rsidRDefault="00C46970" w:rsidP="00AD5D47">
            <w:pPr>
              <w:widowControl/>
              <w:numPr>
                <w:ilvl w:val="0"/>
                <w:numId w:val="23"/>
              </w:numPr>
              <w:tabs>
                <w:tab w:val="num" w:pos="0"/>
                <w:tab w:val="left" w:pos="900"/>
              </w:tabs>
              <w:autoSpaceDE/>
              <w:adjustRightInd/>
              <w:ind w:left="0" w:right="-185" w:firstLine="540"/>
            </w:pPr>
            <w:r w:rsidRPr="00796D8A">
              <w:t>Проблемы и развитие теории ТВ. (Анализ 1-2 современных работ о ТВ на выбор).</w:t>
            </w:r>
          </w:p>
          <w:p w:rsidR="00C46970" w:rsidRPr="00796D8A" w:rsidRDefault="00C46970" w:rsidP="00AD5D47">
            <w:pPr>
              <w:widowControl/>
              <w:numPr>
                <w:ilvl w:val="0"/>
                <w:numId w:val="23"/>
              </w:numPr>
              <w:tabs>
                <w:tab w:val="num" w:pos="0"/>
                <w:tab w:val="left" w:pos="900"/>
              </w:tabs>
              <w:autoSpaceDE/>
              <w:adjustRightInd/>
              <w:ind w:left="0" w:right="-185" w:firstLine="540"/>
            </w:pPr>
            <w:r w:rsidRPr="00796D8A">
              <w:t>Становление и развитие ТВ. Техническая история ТВ.</w:t>
            </w:r>
          </w:p>
          <w:p w:rsidR="00C46970" w:rsidRPr="00796D8A" w:rsidRDefault="00C46970" w:rsidP="00AD5D47">
            <w:pPr>
              <w:widowControl/>
              <w:numPr>
                <w:ilvl w:val="0"/>
                <w:numId w:val="23"/>
              </w:numPr>
              <w:tabs>
                <w:tab w:val="num" w:pos="0"/>
                <w:tab w:val="left" w:pos="900"/>
              </w:tabs>
              <w:autoSpaceDE/>
              <w:adjustRightInd/>
              <w:ind w:left="0" w:right="-185" w:firstLine="540"/>
            </w:pPr>
            <w:r w:rsidRPr="00796D8A">
              <w:t>ТВ в духовной жизни общества. Этапы развития российского ТВ.</w:t>
            </w:r>
          </w:p>
          <w:p w:rsidR="00C46970" w:rsidRPr="00796D8A" w:rsidRDefault="00C46970" w:rsidP="00AD5D47">
            <w:pPr>
              <w:widowControl/>
              <w:numPr>
                <w:ilvl w:val="0"/>
                <w:numId w:val="23"/>
              </w:numPr>
              <w:tabs>
                <w:tab w:val="num" w:pos="0"/>
                <w:tab w:val="left" w:pos="900"/>
              </w:tabs>
              <w:autoSpaceDE/>
              <w:adjustRightInd/>
              <w:ind w:left="0" w:right="-185" w:firstLine="540"/>
            </w:pPr>
            <w:r w:rsidRPr="00796D8A">
              <w:t>Специфика ТВ. Взаимодействие ТВ с журналистикой и искусством на пути самопозн</w:t>
            </w:r>
            <w:r w:rsidRPr="00796D8A">
              <w:t>а</w:t>
            </w:r>
            <w:r w:rsidRPr="00796D8A">
              <w:t>ния ТВ.</w:t>
            </w:r>
          </w:p>
          <w:p w:rsidR="00C46970" w:rsidRPr="00796D8A" w:rsidRDefault="00C46970" w:rsidP="00AD5D47">
            <w:pPr>
              <w:ind w:firstLine="709"/>
              <w:rPr>
                <w:i/>
              </w:rPr>
            </w:pPr>
            <w:r w:rsidRPr="00796D8A">
              <w:rPr>
                <w:i/>
              </w:rPr>
              <w:t xml:space="preserve"> </w:t>
            </w:r>
          </w:p>
        </w:tc>
      </w:tr>
      <w:tr w:rsidR="00C46970" w:rsidRPr="00796D8A" w:rsidTr="009B3846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A85ADD">
            <w:pPr>
              <w:spacing w:line="254" w:lineRule="auto"/>
              <w:ind w:firstLine="0"/>
              <w:jc w:val="left"/>
              <w:rPr>
                <w:lang w:eastAsia="en-US"/>
              </w:rPr>
            </w:pPr>
            <w:r w:rsidRPr="00796D8A">
              <w:rPr>
                <w:lang w:eastAsia="en-US"/>
              </w:rPr>
              <w:t>Уметь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805A66">
            <w:pPr>
              <w:numPr>
                <w:ilvl w:val="0"/>
                <w:numId w:val="6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796D8A">
              <w:rPr>
                <w:lang w:eastAsia="en-US"/>
              </w:rPr>
              <w:t>анализировать и успешно ре</w:t>
            </w:r>
            <w:r w:rsidRPr="00796D8A">
              <w:rPr>
                <w:lang w:eastAsia="en-US"/>
              </w:rPr>
              <w:t>а</w:t>
            </w:r>
            <w:r w:rsidRPr="00796D8A">
              <w:rPr>
                <w:lang w:eastAsia="en-US"/>
              </w:rPr>
              <w:t>лизовывать различные форматы ра</w:t>
            </w:r>
            <w:r w:rsidRPr="00796D8A">
              <w:rPr>
                <w:lang w:eastAsia="en-US"/>
              </w:rPr>
              <w:t>з</w:t>
            </w:r>
            <w:r w:rsidRPr="00796D8A">
              <w:rPr>
                <w:lang w:eastAsia="en-US"/>
              </w:rPr>
              <w:t>ных родов СМИ;</w:t>
            </w:r>
          </w:p>
          <w:p w:rsidR="00C46970" w:rsidRPr="00796D8A" w:rsidRDefault="00C46970" w:rsidP="00805A66">
            <w:pPr>
              <w:numPr>
                <w:ilvl w:val="0"/>
                <w:numId w:val="6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796D8A">
              <w:rPr>
                <w:lang w:eastAsia="en-US"/>
              </w:rPr>
              <w:t>создавать тексты в различных жанрах и стилях;</w:t>
            </w:r>
          </w:p>
          <w:p w:rsidR="00C46970" w:rsidRPr="00796D8A" w:rsidRDefault="00C46970" w:rsidP="00805A66">
            <w:pPr>
              <w:numPr>
                <w:ilvl w:val="0"/>
                <w:numId w:val="6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796D8A">
              <w:rPr>
                <w:lang w:eastAsia="en-US"/>
              </w:rPr>
              <w:t xml:space="preserve">применять </w:t>
            </w:r>
            <w:r w:rsidRPr="00796D8A">
              <w:rPr>
                <w:rStyle w:val="FontStyle16"/>
                <w:b w:val="0"/>
                <w:bCs/>
                <w:szCs w:val="16"/>
                <w:lang w:eastAsia="en-US"/>
              </w:rPr>
              <w:t>важнейшие инновационные практики в сфере массмедиа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46970" w:rsidRPr="00796D8A" w:rsidRDefault="00C46970" w:rsidP="007D5087">
            <w:pPr>
              <w:rPr>
                <w:b/>
              </w:rPr>
            </w:pPr>
            <w:r w:rsidRPr="00796D8A">
              <w:rPr>
                <w:b/>
              </w:rPr>
              <w:t>Практические задания</w:t>
            </w:r>
          </w:p>
          <w:p w:rsidR="00C46970" w:rsidRPr="00796D8A" w:rsidRDefault="00C46970" w:rsidP="00796D8A">
            <w:pPr>
              <w:pStyle w:val="ListParagraph"/>
              <w:spacing w:after="200"/>
              <w:ind w:left="360" w:firstLine="0"/>
              <w:jc w:val="left"/>
              <w:rPr>
                <w:lang w:val="ru-RU"/>
              </w:rPr>
            </w:pPr>
            <w:r w:rsidRPr="00796D8A">
              <w:rPr>
                <w:lang w:val="ru-RU"/>
              </w:rPr>
              <w:t>Упражнения, направленные на развитие навыков написания текста для радио. При выполн</w:t>
            </w:r>
            <w:r w:rsidRPr="00796D8A">
              <w:rPr>
                <w:lang w:val="ru-RU"/>
              </w:rPr>
              <w:t>е</w:t>
            </w:r>
            <w:r w:rsidRPr="00796D8A">
              <w:rPr>
                <w:lang w:val="ru-RU"/>
              </w:rPr>
              <w:t>нии задания нужно точно передать смысл редактируемого текста, сократить, убрать усло</w:t>
            </w:r>
            <w:r w:rsidRPr="00796D8A">
              <w:rPr>
                <w:lang w:val="ru-RU"/>
              </w:rPr>
              <w:t>ж</w:t>
            </w:r>
            <w:r w:rsidRPr="00796D8A">
              <w:rPr>
                <w:lang w:val="ru-RU"/>
              </w:rPr>
              <w:t>ненные конструкции, термины, грамотно подать статистическую информацию, цитаты, и</w:t>
            </w:r>
            <w:r w:rsidRPr="00796D8A">
              <w:rPr>
                <w:lang w:val="ru-RU"/>
              </w:rPr>
              <w:t>с</w:t>
            </w:r>
            <w:r w:rsidRPr="00796D8A">
              <w:rPr>
                <w:lang w:val="ru-RU"/>
              </w:rPr>
              <w:t>пользовать простые предложения. При подготовке к начитке отредактированных текстов н</w:t>
            </w:r>
            <w:r w:rsidRPr="00796D8A">
              <w:rPr>
                <w:lang w:val="ru-RU"/>
              </w:rPr>
              <w:t>е</w:t>
            </w:r>
            <w:r w:rsidRPr="00796D8A">
              <w:rPr>
                <w:lang w:val="ru-RU"/>
              </w:rPr>
              <w:t>обходимо оформить текст, расставить логические ударения, определить интонацию.</w:t>
            </w:r>
          </w:p>
          <w:p w:rsidR="00C46970" w:rsidRPr="00796D8A" w:rsidRDefault="00C46970" w:rsidP="009B3846">
            <w:pPr>
              <w:ind w:firstLine="0"/>
              <w:rPr>
                <w:i/>
              </w:rPr>
            </w:pPr>
            <w:r w:rsidRPr="00796D8A">
              <w:t>Упражнени</w:t>
            </w:r>
            <w:r>
              <w:t>е</w:t>
            </w:r>
            <w:r w:rsidRPr="00796D8A">
              <w:t xml:space="preserve"> для правки</w:t>
            </w:r>
            <w:r>
              <w:t xml:space="preserve">. </w:t>
            </w:r>
            <w:r w:rsidRPr="00796D8A">
              <w:t>Вирус птичьего гриппа может в скором времени мутировать и начать передаваться от человека к человеку, считают американские ученые. Как заявила глава Центра по контролю и профилактике заболеваний США Джули Гербердинг, специалисты не исключ</w:t>
            </w:r>
            <w:r w:rsidRPr="00796D8A">
              <w:t>а</w:t>
            </w:r>
            <w:r w:rsidRPr="00796D8A">
              <w:t>ют, что в этом случае смертельно опасное заболевание, унесшее в прошлом году в Азии 45 ч</w:t>
            </w:r>
            <w:r w:rsidRPr="00796D8A">
              <w:t>е</w:t>
            </w:r>
            <w:r w:rsidRPr="00796D8A">
              <w:t>ловеческих жизней, может перерасти в мировую эпидемию. Ее масштабы, продолжила Гербе</w:t>
            </w:r>
            <w:r w:rsidRPr="00796D8A">
              <w:t>р</w:t>
            </w:r>
            <w:r w:rsidRPr="00796D8A">
              <w:t>динг, могут быть сопоставимы с масштабами эпидемии испанки, в результате которой в начале ХХ века погибли не менее 20 млн человек. Американские медики считают, что в ближайшие несколько недель в странах Азии, где в основном и распространяется опасное заболевание, «резко возрастет число заболевших гриппом», так как «весна является периодом наибольшего распространения этого заболевания». На этом фоне, указала Гербердинг, серьезно увеличивае</w:t>
            </w:r>
            <w:r w:rsidRPr="00796D8A">
              <w:t>т</w:t>
            </w:r>
            <w:r w:rsidRPr="00796D8A">
              <w:t>ся опасность мутации вируса птичьего гриппа в форму, при которой он сможет передаваться от человека к человеку воздушно-капельным путем.</w:t>
            </w:r>
          </w:p>
        </w:tc>
      </w:tr>
      <w:tr w:rsidR="00C46970" w:rsidRPr="00796D8A" w:rsidTr="009B3846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A85ADD">
            <w:pPr>
              <w:spacing w:line="254" w:lineRule="auto"/>
              <w:ind w:firstLine="0"/>
              <w:jc w:val="left"/>
              <w:rPr>
                <w:lang w:eastAsia="en-US"/>
              </w:rPr>
            </w:pPr>
            <w:r w:rsidRPr="00796D8A">
              <w:rPr>
                <w:lang w:eastAsia="en-US"/>
              </w:rPr>
              <w:t>Владеть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805A66">
            <w:pPr>
              <w:numPr>
                <w:ilvl w:val="0"/>
                <w:numId w:val="7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796D8A">
              <w:rPr>
                <w:lang w:eastAsia="en-US"/>
              </w:rPr>
              <w:t>навыками разработки новых форматов и форм подачи материалов традиционных жанров;</w:t>
            </w:r>
          </w:p>
          <w:p w:rsidR="00C46970" w:rsidRPr="00796D8A" w:rsidRDefault="00C46970" w:rsidP="00805A66">
            <w:pPr>
              <w:numPr>
                <w:ilvl w:val="0"/>
                <w:numId w:val="7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796D8A">
              <w:rPr>
                <w:lang w:eastAsia="en-US"/>
              </w:rPr>
              <w:t>навыками работы в конверген</w:t>
            </w:r>
            <w:r w:rsidRPr="00796D8A">
              <w:rPr>
                <w:lang w:eastAsia="en-US"/>
              </w:rPr>
              <w:t>т</w:t>
            </w:r>
            <w:r w:rsidRPr="00796D8A">
              <w:rPr>
                <w:lang w:eastAsia="en-US"/>
              </w:rPr>
              <w:t>ной редакции;</w:t>
            </w:r>
          </w:p>
          <w:p w:rsidR="00C46970" w:rsidRPr="00796D8A" w:rsidRDefault="00C46970" w:rsidP="00805A66">
            <w:pPr>
              <w:numPr>
                <w:ilvl w:val="0"/>
                <w:numId w:val="7"/>
              </w:numPr>
              <w:spacing w:line="254" w:lineRule="auto"/>
              <w:ind w:left="0" w:firstLine="0"/>
              <w:jc w:val="left"/>
              <w:rPr>
                <w:rStyle w:val="FontStyle16"/>
                <w:b w:val="0"/>
                <w:szCs w:val="16"/>
              </w:rPr>
            </w:pPr>
            <w:r w:rsidRPr="00796D8A">
              <w:rPr>
                <w:lang w:eastAsia="en-US"/>
              </w:rPr>
              <w:t xml:space="preserve"> </w:t>
            </w:r>
            <w:r w:rsidRPr="00796D8A">
              <w:rPr>
                <w:rStyle w:val="FontStyle16"/>
                <w:b w:val="0"/>
                <w:bCs/>
                <w:szCs w:val="16"/>
                <w:lang w:eastAsia="en-US"/>
              </w:rPr>
              <w:t>организации «внетекстовых» редакционных акций,</w:t>
            </w:r>
          </w:p>
          <w:p w:rsidR="00C46970" w:rsidRPr="00796D8A" w:rsidRDefault="00C46970" w:rsidP="00805A66">
            <w:pPr>
              <w:numPr>
                <w:ilvl w:val="0"/>
                <w:numId w:val="7"/>
              </w:numPr>
              <w:spacing w:line="254" w:lineRule="auto"/>
              <w:ind w:left="0" w:firstLine="0"/>
              <w:jc w:val="left"/>
            </w:pPr>
            <w:r w:rsidRPr="00796D8A">
              <w:rPr>
                <w:rStyle w:val="FontStyle16"/>
                <w:b w:val="0"/>
                <w:bCs/>
                <w:szCs w:val="16"/>
                <w:lang w:eastAsia="en-US"/>
              </w:rPr>
              <w:t>социальных проектов (общественно-политических, экологических, благотворительных, ра</w:t>
            </w:r>
            <w:r w:rsidRPr="00796D8A">
              <w:rPr>
                <w:rStyle w:val="FontStyle16"/>
                <w:b w:val="0"/>
                <w:bCs/>
                <w:szCs w:val="16"/>
                <w:lang w:eastAsia="en-US"/>
              </w:rPr>
              <w:t>з</w:t>
            </w:r>
            <w:r w:rsidRPr="00796D8A">
              <w:rPr>
                <w:rStyle w:val="FontStyle16"/>
                <w:b w:val="0"/>
                <w:bCs/>
                <w:szCs w:val="16"/>
                <w:lang w:eastAsia="en-US"/>
              </w:rPr>
              <w:t>влекательных) в разных формах.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46970" w:rsidRPr="00796D8A" w:rsidRDefault="00C46970" w:rsidP="007D5087">
            <w:pPr>
              <w:rPr>
                <w:b/>
              </w:rPr>
            </w:pPr>
            <w:r w:rsidRPr="00796D8A">
              <w:rPr>
                <w:b/>
              </w:rPr>
              <w:t>Пример комплексного задания по курсу</w:t>
            </w:r>
          </w:p>
          <w:p w:rsidR="00C46970" w:rsidRPr="00796D8A" w:rsidRDefault="00C46970" w:rsidP="00032784">
            <w:pPr>
              <w:ind w:firstLine="0"/>
            </w:pPr>
            <w:r w:rsidRPr="00796D8A">
              <w:t xml:space="preserve">З а д а н и е </w:t>
            </w:r>
            <w:r>
              <w:t>1</w:t>
            </w:r>
            <w:r w:rsidRPr="00796D8A">
              <w:t>. Найдите среди русских народных сказок наиболее кинематографичную и расп</w:t>
            </w:r>
            <w:r w:rsidRPr="00796D8A">
              <w:t>и</w:t>
            </w:r>
            <w:r w:rsidRPr="00796D8A">
              <w:t>шите ее действие по эпизодам.</w:t>
            </w:r>
          </w:p>
          <w:p w:rsidR="00C46970" w:rsidRPr="00796D8A" w:rsidRDefault="00C46970" w:rsidP="00032784">
            <w:pPr>
              <w:ind w:firstLine="0"/>
              <w:rPr>
                <w:i/>
              </w:rPr>
            </w:pPr>
            <w:r>
              <w:t>З а д а н и е 2</w:t>
            </w:r>
            <w:r w:rsidRPr="00796D8A">
              <w:t>. Прочитайте рассказ А. П. Чехова «Хамелеон» (или любой другой) и напишите по нему кинолибретто для немого фильма.</w:t>
            </w:r>
            <w:r w:rsidRPr="00796D8A">
              <w:rPr>
                <w:i/>
              </w:rPr>
              <w:t xml:space="preserve"> </w:t>
            </w:r>
          </w:p>
        </w:tc>
      </w:tr>
      <w:tr w:rsidR="00C46970" w:rsidRPr="00796D8A" w:rsidTr="00A85AD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9B3846">
            <w:pPr>
              <w:ind w:firstLine="0"/>
              <w:rPr>
                <w:i/>
              </w:rPr>
            </w:pPr>
            <w:r w:rsidRPr="00796D8A">
              <w:rPr>
                <w:bCs/>
                <w:lang w:eastAsia="en-US"/>
              </w:rPr>
              <w:t xml:space="preserve">ОПК-19 </w:t>
            </w:r>
            <w:r w:rsidRPr="00796D8A">
              <w:rPr>
                <w:bCs/>
              </w:rPr>
              <w:t>способностью понимать специфику работы в условиях мультимедийной среды, владеть методами и технологиями подготовки медиапродукта в разных знаковых системах</w:t>
            </w:r>
          </w:p>
        </w:tc>
      </w:tr>
      <w:tr w:rsidR="00C46970" w:rsidRPr="00796D8A" w:rsidTr="009B3846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9B3846">
            <w:pPr>
              <w:ind w:firstLine="0"/>
              <w:jc w:val="left"/>
            </w:pPr>
            <w:r w:rsidRPr="00796D8A">
              <w:t>Знать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796D8A">
              <w:rPr>
                <w:color w:val="000000"/>
              </w:rPr>
              <w:t>специфику работы в условиях мультимедийной среды;</w:t>
            </w:r>
          </w:p>
          <w:p w:rsidR="00C46970" w:rsidRPr="00796D8A" w:rsidRDefault="00C46970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796D8A">
              <w:rPr>
                <w:color w:val="000000"/>
              </w:rPr>
              <w:t>основные тенденции развития медиаотрасли с точки зрения примен</w:t>
            </w:r>
            <w:r w:rsidRPr="00796D8A">
              <w:rPr>
                <w:color w:val="000000"/>
              </w:rPr>
              <w:t>е</w:t>
            </w:r>
            <w:r w:rsidRPr="00796D8A">
              <w:rPr>
                <w:color w:val="000000"/>
              </w:rPr>
              <w:t>ния новых технологий;</w:t>
            </w:r>
          </w:p>
          <w:p w:rsidR="00C46970" w:rsidRPr="00796D8A" w:rsidRDefault="00C46970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796D8A">
              <w:rPr>
                <w:color w:val="000000"/>
              </w:rPr>
              <w:t>основные законы и принципы работы мультимедийной редакции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46970" w:rsidRPr="00796D8A" w:rsidRDefault="00C46970" w:rsidP="009B3846">
            <w:pPr>
              <w:tabs>
                <w:tab w:val="left" w:pos="851"/>
              </w:tabs>
              <w:ind w:firstLine="0"/>
              <w:jc w:val="left"/>
              <w:rPr>
                <w:b/>
              </w:rPr>
            </w:pPr>
            <w:r w:rsidRPr="00796D8A">
              <w:rPr>
                <w:b/>
              </w:rPr>
              <w:t xml:space="preserve">Перечень теоретических вопросов </w:t>
            </w:r>
          </w:p>
          <w:p w:rsidR="00C46970" w:rsidRPr="00796D8A" w:rsidRDefault="00C46970" w:rsidP="00AD5D47">
            <w:pPr>
              <w:widowControl/>
              <w:numPr>
                <w:ilvl w:val="0"/>
                <w:numId w:val="24"/>
              </w:numPr>
              <w:tabs>
                <w:tab w:val="left" w:pos="900"/>
              </w:tabs>
              <w:autoSpaceDE/>
              <w:adjustRightInd/>
              <w:ind w:right="-185"/>
            </w:pPr>
            <w:r w:rsidRPr="00796D8A">
              <w:t>Специфика ТВ (телевизионная достоверность, образность, специфика коммуник</w:t>
            </w:r>
            <w:r w:rsidRPr="00796D8A">
              <w:t>а</w:t>
            </w:r>
            <w:r w:rsidRPr="00796D8A">
              <w:t>ции).</w:t>
            </w:r>
          </w:p>
          <w:p w:rsidR="00C46970" w:rsidRPr="00796D8A" w:rsidRDefault="00C46970" w:rsidP="00AD5D47">
            <w:pPr>
              <w:widowControl/>
              <w:numPr>
                <w:ilvl w:val="0"/>
                <w:numId w:val="24"/>
              </w:numPr>
              <w:tabs>
                <w:tab w:val="num" w:pos="0"/>
                <w:tab w:val="left" w:pos="900"/>
              </w:tabs>
              <w:autoSpaceDE/>
              <w:adjustRightInd/>
              <w:ind w:left="0" w:right="-185" w:firstLine="540"/>
            </w:pPr>
            <w:r w:rsidRPr="00796D8A">
              <w:t>Выразительные средства телеэкрана. Специфика изображения и слова.</w:t>
            </w:r>
          </w:p>
          <w:p w:rsidR="00C46970" w:rsidRPr="00796D8A" w:rsidRDefault="00C46970" w:rsidP="00AD5D47">
            <w:pPr>
              <w:widowControl/>
              <w:numPr>
                <w:ilvl w:val="0"/>
                <w:numId w:val="24"/>
              </w:numPr>
              <w:tabs>
                <w:tab w:val="num" w:pos="0"/>
                <w:tab w:val="left" w:pos="900"/>
              </w:tabs>
              <w:autoSpaceDE/>
              <w:adjustRightInd/>
              <w:ind w:left="0" w:right="-185" w:firstLine="540"/>
            </w:pPr>
            <w:r w:rsidRPr="00796D8A">
              <w:t>Проблема взаимодействия слова и изображения на телеэкране.</w:t>
            </w:r>
          </w:p>
          <w:p w:rsidR="00C46970" w:rsidRPr="00796D8A" w:rsidRDefault="00C46970" w:rsidP="00AD5D47">
            <w:pPr>
              <w:widowControl/>
              <w:numPr>
                <w:ilvl w:val="0"/>
                <w:numId w:val="24"/>
              </w:numPr>
              <w:tabs>
                <w:tab w:val="num" w:pos="0"/>
                <w:tab w:val="left" w:pos="900"/>
              </w:tabs>
              <w:autoSpaceDE/>
              <w:adjustRightInd/>
              <w:ind w:left="0" w:right="-185" w:firstLine="540"/>
            </w:pPr>
            <w:r w:rsidRPr="00796D8A">
              <w:t>Телевизионная программа: понятие, структура, принципы классификации.</w:t>
            </w:r>
          </w:p>
          <w:p w:rsidR="00C46970" w:rsidRPr="00796D8A" w:rsidRDefault="00C46970" w:rsidP="00AD5D47">
            <w:pPr>
              <w:widowControl/>
              <w:numPr>
                <w:ilvl w:val="0"/>
                <w:numId w:val="24"/>
              </w:numPr>
              <w:tabs>
                <w:tab w:val="num" w:pos="0"/>
                <w:tab w:val="left" w:pos="900"/>
              </w:tabs>
              <w:autoSpaceDE/>
              <w:adjustRightInd/>
              <w:ind w:left="0" w:right="-185" w:firstLine="540"/>
            </w:pPr>
            <w:r w:rsidRPr="00796D8A">
              <w:t>Телевизионное программирование. Факторы и этапы. Современные проблемы многопр</w:t>
            </w:r>
            <w:r w:rsidRPr="00796D8A">
              <w:t>о</w:t>
            </w:r>
            <w:r w:rsidRPr="00796D8A">
              <w:t>граммного вещания.</w:t>
            </w:r>
          </w:p>
          <w:p w:rsidR="00C46970" w:rsidRPr="00796D8A" w:rsidRDefault="00C46970" w:rsidP="00AD5D47">
            <w:pPr>
              <w:widowControl/>
              <w:numPr>
                <w:ilvl w:val="0"/>
                <w:numId w:val="24"/>
              </w:numPr>
              <w:tabs>
                <w:tab w:val="num" w:pos="0"/>
                <w:tab w:val="left" w:pos="900"/>
              </w:tabs>
              <w:autoSpaceDE/>
              <w:adjustRightInd/>
              <w:ind w:left="0" w:right="-185" w:firstLine="540"/>
            </w:pPr>
            <w:r w:rsidRPr="00796D8A">
              <w:t>Тележурналист как коммуникатор. Социальные и личностные факторы в телекоммун</w:t>
            </w:r>
            <w:r w:rsidRPr="00796D8A">
              <w:t>и</w:t>
            </w:r>
            <w:r w:rsidRPr="00796D8A">
              <w:t>кации.</w:t>
            </w:r>
          </w:p>
          <w:p w:rsidR="00C46970" w:rsidRPr="00796D8A" w:rsidRDefault="00C46970" w:rsidP="00AD5D47">
            <w:pPr>
              <w:ind w:firstLine="709"/>
              <w:rPr>
                <w:i/>
              </w:rPr>
            </w:pPr>
            <w:r w:rsidRPr="00796D8A">
              <w:rPr>
                <w:i/>
              </w:rPr>
              <w:t xml:space="preserve"> </w:t>
            </w:r>
          </w:p>
        </w:tc>
      </w:tr>
      <w:tr w:rsidR="00C46970" w:rsidRPr="00796D8A" w:rsidTr="009B3846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9B3846">
            <w:pPr>
              <w:ind w:firstLine="0"/>
              <w:jc w:val="left"/>
            </w:pPr>
            <w:r w:rsidRPr="00796D8A">
              <w:t>Уметь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796D8A">
              <w:rPr>
                <w:color w:val="000000"/>
              </w:rPr>
              <w:t>формулировать тему материала и выбирать жанр с точки зрения соо</w:t>
            </w:r>
            <w:r w:rsidRPr="00796D8A">
              <w:rPr>
                <w:color w:val="000000"/>
              </w:rPr>
              <w:t>т</w:t>
            </w:r>
            <w:r w:rsidRPr="00796D8A">
              <w:rPr>
                <w:color w:val="000000"/>
              </w:rPr>
              <w:t>ветствия тому или иному формату;</w:t>
            </w:r>
          </w:p>
          <w:p w:rsidR="00C46970" w:rsidRPr="00796D8A" w:rsidRDefault="00C46970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796D8A">
              <w:rPr>
                <w:color w:val="000000"/>
              </w:rPr>
              <w:t>работать с официальными и</w:t>
            </w:r>
            <w:r w:rsidRPr="00796D8A">
              <w:rPr>
                <w:color w:val="000000"/>
              </w:rPr>
              <w:t>с</w:t>
            </w:r>
            <w:r w:rsidRPr="00796D8A">
              <w:rPr>
                <w:color w:val="000000"/>
              </w:rPr>
              <w:t>точниками информации и инсайдер</w:t>
            </w:r>
            <w:r w:rsidRPr="00796D8A">
              <w:rPr>
                <w:color w:val="000000"/>
              </w:rPr>
              <w:t>а</w:t>
            </w:r>
            <w:r w:rsidRPr="00796D8A">
              <w:rPr>
                <w:color w:val="000000"/>
              </w:rPr>
              <w:t>ми;</w:t>
            </w:r>
          </w:p>
          <w:p w:rsidR="00C46970" w:rsidRPr="00796D8A" w:rsidRDefault="00C46970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796D8A">
              <w:rPr>
                <w:color w:val="000000"/>
              </w:rPr>
              <w:t>самостоятельно  контролир</w:t>
            </w:r>
            <w:r w:rsidRPr="00796D8A">
              <w:rPr>
                <w:color w:val="000000"/>
              </w:rPr>
              <w:t>о</w:t>
            </w:r>
            <w:r w:rsidRPr="00796D8A">
              <w:rPr>
                <w:color w:val="000000"/>
              </w:rPr>
              <w:t>вать весь жизненный цикл журналис</w:t>
            </w:r>
            <w:r w:rsidRPr="00796D8A">
              <w:rPr>
                <w:color w:val="000000"/>
              </w:rPr>
              <w:t>т</w:t>
            </w:r>
            <w:r w:rsidRPr="00796D8A">
              <w:rPr>
                <w:color w:val="000000"/>
              </w:rPr>
              <w:t>ского материала.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46970" w:rsidRPr="00796D8A" w:rsidRDefault="00C46970" w:rsidP="009B3846">
            <w:pPr>
              <w:rPr>
                <w:b/>
              </w:rPr>
            </w:pPr>
            <w:r w:rsidRPr="00796D8A">
              <w:rPr>
                <w:b/>
              </w:rPr>
              <w:t>Практические задания</w:t>
            </w:r>
          </w:p>
          <w:p w:rsidR="00C46970" w:rsidRPr="00796D8A" w:rsidRDefault="00C46970" w:rsidP="009B3846">
            <w:pPr>
              <w:rPr>
                <w:i/>
              </w:rPr>
            </w:pPr>
            <w:r>
              <w:t>З а д а н и е 1</w:t>
            </w:r>
            <w:r w:rsidRPr="00796D8A">
              <w:t>. Посмотрите выпуск цикловой познавательной телепередачи и реконстру</w:t>
            </w:r>
            <w:r w:rsidRPr="00796D8A">
              <w:t>и</w:t>
            </w:r>
            <w:r w:rsidRPr="00796D8A">
              <w:t>руйте ее сюжетную схему</w:t>
            </w:r>
            <w:r w:rsidRPr="00796D8A">
              <w:rPr>
                <w:i/>
              </w:rPr>
              <w:t xml:space="preserve"> </w:t>
            </w:r>
          </w:p>
          <w:p w:rsidR="00C46970" w:rsidRPr="00796D8A" w:rsidRDefault="00C46970" w:rsidP="009B3846">
            <w:pPr>
              <w:rPr>
                <w:i/>
              </w:rPr>
            </w:pPr>
            <w:r>
              <w:t>З а д а н и е 2</w:t>
            </w:r>
            <w:r w:rsidRPr="00796D8A">
              <w:t>. Просмотрите фрагмент любого фильма цикла «Одиссея команды Кусто» без звука, затем прослушайте без видео. Объясните письменно их соотношение и взаимодействие</w:t>
            </w:r>
          </w:p>
        </w:tc>
      </w:tr>
      <w:tr w:rsidR="00C46970" w:rsidRPr="00796D8A" w:rsidTr="009B3846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9B3846">
            <w:pPr>
              <w:ind w:firstLine="0"/>
              <w:jc w:val="left"/>
            </w:pPr>
            <w:r w:rsidRPr="00796D8A">
              <w:t>Владеть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796D8A">
              <w:rPr>
                <w:color w:val="000000"/>
              </w:rPr>
              <w:t>владеть методами и технол</w:t>
            </w:r>
            <w:r w:rsidRPr="00796D8A">
              <w:rPr>
                <w:color w:val="000000"/>
              </w:rPr>
              <w:t>о</w:t>
            </w:r>
            <w:r w:rsidRPr="00796D8A">
              <w:rPr>
                <w:color w:val="000000"/>
              </w:rPr>
              <w:t>гиями подготовки медиапродукта в разных знаковых системах;</w:t>
            </w:r>
          </w:p>
          <w:p w:rsidR="00C46970" w:rsidRPr="00796D8A" w:rsidRDefault="00C46970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796D8A">
              <w:rPr>
                <w:color w:val="000000"/>
              </w:rPr>
              <w:t>производственно-технологической деятельности: гот</w:t>
            </w:r>
            <w:r w:rsidRPr="00796D8A">
              <w:rPr>
                <w:color w:val="000000"/>
              </w:rPr>
              <w:t>о</w:t>
            </w:r>
            <w:r w:rsidRPr="00796D8A">
              <w:rPr>
                <w:color w:val="000000"/>
              </w:rPr>
              <w:t>вить материалы к печати, выходу в эфир в соответствии с технологич</w:t>
            </w:r>
            <w:r w:rsidRPr="00796D8A">
              <w:rPr>
                <w:color w:val="000000"/>
              </w:rPr>
              <w:t>е</w:t>
            </w:r>
            <w:r w:rsidRPr="00796D8A">
              <w:rPr>
                <w:color w:val="000000"/>
              </w:rPr>
              <w:t>скими стандартами;</w:t>
            </w:r>
          </w:p>
          <w:p w:rsidR="00C46970" w:rsidRPr="00796D8A" w:rsidRDefault="00C46970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796D8A">
              <w:rPr>
                <w:color w:val="000000"/>
              </w:rPr>
              <w:t>организации технологического цикла на базе современных технол</w:t>
            </w:r>
            <w:r w:rsidRPr="00796D8A">
              <w:rPr>
                <w:color w:val="000000"/>
              </w:rPr>
              <w:t>о</w:t>
            </w:r>
            <w:r w:rsidRPr="00796D8A">
              <w:rPr>
                <w:color w:val="000000"/>
              </w:rPr>
              <w:t>гий.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46970" w:rsidRPr="00796D8A" w:rsidRDefault="00C46970" w:rsidP="009B3846">
            <w:pPr>
              <w:rPr>
                <w:b/>
              </w:rPr>
            </w:pPr>
            <w:r w:rsidRPr="00796D8A">
              <w:rPr>
                <w:b/>
              </w:rPr>
              <w:t>Пример комплексного задания по курсу</w:t>
            </w:r>
          </w:p>
          <w:p w:rsidR="00C46970" w:rsidRPr="00796D8A" w:rsidRDefault="00C46970" w:rsidP="00796D8A">
            <w:pPr>
              <w:pStyle w:val="ListParagraph"/>
              <w:spacing w:after="200"/>
              <w:ind w:left="360" w:firstLine="0"/>
              <w:jc w:val="left"/>
              <w:rPr>
                <w:i/>
                <w:lang w:val="ru-RU"/>
              </w:rPr>
            </w:pPr>
            <w:r w:rsidRPr="00796D8A">
              <w:rPr>
                <w:lang w:val="ru-RU"/>
              </w:rPr>
              <w:t>Задание 1. На примере нескольких телерепортажей из информационно-аналитических ит</w:t>
            </w:r>
            <w:r w:rsidRPr="00796D8A">
              <w:rPr>
                <w:lang w:val="ru-RU"/>
              </w:rPr>
              <w:t>о</w:t>
            </w:r>
            <w:r w:rsidRPr="00796D8A">
              <w:rPr>
                <w:lang w:val="ru-RU"/>
              </w:rPr>
              <w:t>говых программ центральных каналов проанализировать аудивизуальное произведение, композиционное построение видеорепортажа, микроэпизоды, из которых он состоит, стил</w:t>
            </w:r>
            <w:r w:rsidRPr="00796D8A">
              <w:rPr>
                <w:lang w:val="ru-RU"/>
              </w:rPr>
              <w:t>е</w:t>
            </w:r>
            <w:r w:rsidRPr="00796D8A">
              <w:rPr>
                <w:lang w:val="ru-RU"/>
              </w:rPr>
              <w:t>образующие компоненты репортажа, способы сочетания изображения и слова.</w:t>
            </w:r>
          </w:p>
        </w:tc>
      </w:tr>
      <w:tr w:rsidR="00C46970" w:rsidRPr="00796D8A" w:rsidTr="00A85AD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9B3846">
            <w:pPr>
              <w:ind w:firstLine="0"/>
              <w:rPr>
                <w:i/>
              </w:rPr>
            </w:pPr>
            <w:r w:rsidRPr="00796D8A">
              <w:rPr>
                <w:bCs/>
                <w:lang w:eastAsia="en-US"/>
              </w:rPr>
              <w:t xml:space="preserve">ПК-1 </w:t>
            </w:r>
            <w:r w:rsidRPr="00796D8A">
              <w:rPr>
                <w:bCs/>
              </w:rPr>
              <w:t>способностью выбирать актуальные темы, проблемы для публикаций, владеть методами сбора информации, ее проверки и анализа</w:t>
            </w:r>
          </w:p>
        </w:tc>
      </w:tr>
      <w:tr w:rsidR="00C46970" w:rsidRPr="00796D8A" w:rsidTr="009B3846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9B3846">
            <w:pPr>
              <w:ind w:firstLine="0"/>
              <w:jc w:val="left"/>
            </w:pPr>
            <w:r w:rsidRPr="00796D8A">
              <w:t>Знать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796D8A">
              <w:t>Понятия «тема», «проблема» публикации, «информационный п</w:t>
            </w:r>
            <w:r w:rsidRPr="00796D8A">
              <w:t>о</w:t>
            </w:r>
            <w:r w:rsidRPr="00796D8A">
              <w:t>вод»;</w:t>
            </w:r>
          </w:p>
          <w:p w:rsidR="00C46970" w:rsidRPr="00796D8A" w:rsidRDefault="00C46970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796D8A">
              <w:t>основные способы освещения информационного повода;</w:t>
            </w:r>
          </w:p>
          <w:p w:rsidR="00C46970" w:rsidRPr="00796D8A" w:rsidRDefault="00C46970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796D8A">
              <w:t>средства актуализации журн</w:t>
            </w:r>
            <w:r w:rsidRPr="00796D8A">
              <w:t>а</w:t>
            </w:r>
            <w:r w:rsidRPr="00796D8A">
              <w:t>листского материала.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46970" w:rsidRPr="00796D8A" w:rsidRDefault="00C46970" w:rsidP="00A8666E">
            <w:pPr>
              <w:tabs>
                <w:tab w:val="left" w:pos="851"/>
              </w:tabs>
              <w:ind w:firstLine="0"/>
              <w:jc w:val="left"/>
              <w:rPr>
                <w:b/>
              </w:rPr>
            </w:pPr>
            <w:r w:rsidRPr="00796D8A">
              <w:rPr>
                <w:b/>
              </w:rPr>
              <w:t xml:space="preserve">Перечень теоретических вопросов </w:t>
            </w:r>
          </w:p>
          <w:p w:rsidR="00C46970" w:rsidRPr="00796D8A" w:rsidRDefault="00C46970" w:rsidP="00AD5D47">
            <w:pPr>
              <w:widowControl/>
              <w:numPr>
                <w:ilvl w:val="0"/>
                <w:numId w:val="25"/>
              </w:numPr>
              <w:tabs>
                <w:tab w:val="left" w:pos="900"/>
              </w:tabs>
              <w:autoSpaceDE/>
              <w:adjustRightInd/>
              <w:ind w:right="-185"/>
            </w:pPr>
            <w:r w:rsidRPr="00796D8A">
              <w:t>Телеаудитория: типология и своеобразие, проблемы изучения.</w:t>
            </w:r>
          </w:p>
          <w:p w:rsidR="00C46970" w:rsidRPr="00796D8A" w:rsidRDefault="00C46970" w:rsidP="00AD5D47">
            <w:pPr>
              <w:widowControl/>
              <w:numPr>
                <w:ilvl w:val="0"/>
                <w:numId w:val="25"/>
              </w:numPr>
              <w:tabs>
                <w:tab w:val="num" w:pos="0"/>
                <w:tab w:val="left" w:pos="900"/>
              </w:tabs>
              <w:autoSpaceDE/>
              <w:adjustRightInd/>
              <w:ind w:left="0" w:right="-185" w:firstLine="540"/>
            </w:pPr>
            <w:r w:rsidRPr="00796D8A">
              <w:t>Телеаудитория как активный участник процесса коммуникации. Проблема контакта ТВ и зрителя.</w:t>
            </w:r>
          </w:p>
          <w:p w:rsidR="00C46970" w:rsidRPr="00796D8A" w:rsidRDefault="00C46970" w:rsidP="00AD5D47">
            <w:pPr>
              <w:widowControl/>
              <w:numPr>
                <w:ilvl w:val="0"/>
                <w:numId w:val="25"/>
              </w:numPr>
              <w:tabs>
                <w:tab w:val="num" w:pos="0"/>
                <w:tab w:val="left" w:pos="900"/>
              </w:tabs>
              <w:autoSpaceDE/>
              <w:adjustRightInd/>
              <w:ind w:left="0" w:right="-185" w:firstLine="540"/>
            </w:pPr>
            <w:r w:rsidRPr="00796D8A">
              <w:t>Специфика и проблемы организации телевещания.</w:t>
            </w:r>
          </w:p>
          <w:p w:rsidR="00C46970" w:rsidRPr="00796D8A" w:rsidRDefault="00C46970" w:rsidP="00AD5D47">
            <w:pPr>
              <w:widowControl/>
              <w:numPr>
                <w:ilvl w:val="0"/>
                <w:numId w:val="25"/>
              </w:numPr>
              <w:tabs>
                <w:tab w:val="num" w:pos="0"/>
                <w:tab w:val="left" w:pos="900"/>
              </w:tabs>
              <w:autoSpaceDE/>
              <w:adjustRightInd/>
              <w:ind w:left="0" w:right="-185" w:firstLine="540"/>
            </w:pPr>
            <w:r w:rsidRPr="00796D8A">
              <w:t>Современные проблемы управления ТВ.</w:t>
            </w:r>
          </w:p>
          <w:p w:rsidR="00C46970" w:rsidRPr="00796D8A" w:rsidRDefault="00C46970" w:rsidP="00AD5D47">
            <w:pPr>
              <w:widowControl/>
              <w:numPr>
                <w:ilvl w:val="0"/>
                <w:numId w:val="25"/>
              </w:numPr>
              <w:tabs>
                <w:tab w:val="num" w:pos="0"/>
                <w:tab w:val="left" w:pos="900"/>
              </w:tabs>
              <w:autoSpaceDE/>
              <w:adjustRightInd/>
              <w:ind w:left="0" w:right="-185" w:firstLine="540"/>
            </w:pPr>
            <w:r w:rsidRPr="00796D8A">
              <w:t>Телевизионные жанры. Принципы классификации. Современные тенденции развития т</w:t>
            </w:r>
            <w:r w:rsidRPr="00796D8A">
              <w:t>е</w:t>
            </w:r>
            <w:r w:rsidRPr="00796D8A">
              <w:t>лежанров.</w:t>
            </w:r>
          </w:p>
          <w:p w:rsidR="00C46970" w:rsidRPr="00796D8A" w:rsidRDefault="00C46970" w:rsidP="009B3846">
            <w:pPr>
              <w:ind w:firstLine="0"/>
              <w:rPr>
                <w:i/>
              </w:rPr>
            </w:pPr>
            <w:r w:rsidRPr="00796D8A">
              <w:t>Информационная группа тележанров: общая характеристика.</w:t>
            </w:r>
          </w:p>
        </w:tc>
      </w:tr>
      <w:tr w:rsidR="00C46970" w:rsidRPr="00796D8A" w:rsidTr="009B3846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9B3846">
            <w:pPr>
              <w:ind w:firstLine="0"/>
              <w:jc w:val="left"/>
            </w:pPr>
            <w:r w:rsidRPr="00796D8A">
              <w:t>Уметь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796D8A">
              <w:t>По заданию редакции или сам</w:t>
            </w:r>
            <w:r w:rsidRPr="00796D8A">
              <w:t>о</w:t>
            </w:r>
            <w:r w:rsidRPr="00796D8A">
              <w:t>стоятельно выбирать актуальные темы для публикаций;</w:t>
            </w:r>
          </w:p>
          <w:p w:rsidR="00C46970" w:rsidRPr="00796D8A" w:rsidRDefault="00C46970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796D8A">
              <w:t>выявлять в информационных потоках актуальные события;</w:t>
            </w:r>
          </w:p>
          <w:p w:rsidR="00C46970" w:rsidRPr="00796D8A" w:rsidRDefault="00C46970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796D8A">
              <w:t>формировать общественно-значимую информационную повестку.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46970" w:rsidRDefault="00C46970" w:rsidP="00796D8A">
            <w:pPr>
              <w:rPr>
                <w:b/>
              </w:rPr>
            </w:pPr>
            <w:r w:rsidRPr="00796D8A">
              <w:rPr>
                <w:b/>
              </w:rPr>
              <w:t>Практические задания</w:t>
            </w:r>
          </w:p>
          <w:p w:rsidR="00C46970" w:rsidRDefault="00C46970" w:rsidP="00796D8A">
            <w:r w:rsidRPr="00796D8A">
              <w:t>Задание 1. Используя информацию, полученную при просмотре исходного сюжета, подг</w:t>
            </w:r>
            <w:r w:rsidRPr="00796D8A">
              <w:t>о</w:t>
            </w:r>
            <w:r w:rsidRPr="00796D8A">
              <w:t>товить текст для видеосообщения (хронометраж — 35–45 с), а затем смонтировать видеоряд. 93 Материал может включать 1 синхрон из тех, что имеются в репортаже, он может быть сокращен при необходимости.</w:t>
            </w:r>
          </w:p>
          <w:p w:rsidR="00C46970" w:rsidRPr="00796D8A" w:rsidRDefault="00C46970" w:rsidP="00796D8A">
            <w:pPr>
              <w:rPr>
                <w:b/>
              </w:rPr>
            </w:pPr>
            <w:r w:rsidRPr="00796D8A">
              <w:t>З а д а н и е 2 . В качестве исходного предложить студентам репортаж, где отсутствует з</w:t>
            </w:r>
            <w:r w:rsidRPr="00796D8A">
              <w:t>а</w:t>
            </w:r>
            <w:r w:rsidRPr="00796D8A">
              <w:t>кадровый текст (просто убрать звук, оставив его только на синхронах), а необходимую инфо</w:t>
            </w:r>
            <w:r w:rsidRPr="00796D8A">
              <w:t>р</w:t>
            </w:r>
            <w:r w:rsidRPr="00796D8A">
              <w:t>мацию о событии они самостоятельно должны найти, используя интернет-источники.</w:t>
            </w:r>
            <w:r w:rsidRPr="00796D8A">
              <w:rPr>
                <w:i/>
              </w:rPr>
              <w:t xml:space="preserve"> </w:t>
            </w:r>
          </w:p>
        </w:tc>
      </w:tr>
      <w:tr w:rsidR="00C46970" w:rsidRPr="00796D8A" w:rsidTr="009B3846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9B3846">
            <w:pPr>
              <w:ind w:firstLine="0"/>
              <w:jc w:val="left"/>
            </w:pPr>
            <w:r w:rsidRPr="00796D8A">
              <w:t>Владеть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796D8A">
              <w:t>Методами работы с различн</w:t>
            </w:r>
            <w:r w:rsidRPr="00796D8A">
              <w:t>ы</w:t>
            </w:r>
            <w:r w:rsidRPr="00796D8A">
              <w:t xml:space="preserve">ми источниками информации; </w:t>
            </w:r>
          </w:p>
          <w:p w:rsidR="00C46970" w:rsidRPr="00796D8A" w:rsidRDefault="00C46970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796D8A">
              <w:t>навыками собирать, проверять, анализировать информацию;</w:t>
            </w:r>
          </w:p>
          <w:p w:rsidR="00C46970" w:rsidRPr="00796D8A" w:rsidRDefault="00C46970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796D8A">
              <w:t>навыками работы с различными информационными источниками.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46970" w:rsidRPr="00796D8A" w:rsidRDefault="00C46970" w:rsidP="00A8666E">
            <w:pPr>
              <w:rPr>
                <w:b/>
              </w:rPr>
            </w:pPr>
            <w:r w:rsidRPr="00796D8A">
              <w:rPr>
                <w:b/>
              </w:rPr>
              <w:t>Пример комплексного задания по курсу</w:t>
            </w:r>
          </w:p>
          <w:p w:rsidR="00C46970" w:rsidRPr="00796D8A" w:rsidRDefault="00C46970" w:rsidP="009B3846">
            <w:pPr>
              <w:ind w:firstLine="0"/>
              <w:rPr>
                <w:i/>
              </w:rPr>
            </w:pPr>
            <w:r>
              <w:t>З а д а н и е 1</w:t>
            </w:r>
            <w:r w:rsidRPr="00796D8A">
              <w:t>. Переработайте текст газетного репортажа в закадровый текст (с синхронами) т</w:t>
            </w:r>
            <w:r w:rsidRPr="00796D8A">
              <w:t>е</w:t>
            </w:r>
            <w:r w:rsidRPr="00796D8A">
              <w:t>лерепортажа. Запишите на диктофон, прослушайте, исправьте ошибки.</w:t>
            </w:r>
            <w:r w:rsidRPr="00796D8A">
              <w:rPr>
                <w:i/>
              </w:rPr>
              <w:t xml:space="preserve"> </w:t>
            </w:r>
          </w:p>
          <w:p w:rsidR="00C46970" w:rsidRPr="00796D8A" w:rsidRDefault="00C46970" w:rsidP="009B3846">
            <w:pPr>
              <w:ind w:firstLine="0"/>
              <w:rPr>
                <w:i/>
              </w:rPr>
            </w:pPr>
            <w:r>
              <w:t>З а д а н и е 2</w:t>
            </w:r>
            <w:r w:rsidRPr="00796D8A">
              <w:t>. Посмотрите вечерние выпуски нескольких федеральных каналов. Выбрав репо</w:t>
            </w:r>
            <w:r w:rsidRPr="00796D8A">
              <w:t>р</w:t>
            </w:r>
            <w:r w:rsidRPr="00796D8A">
              <w:t>тажи на одну тему, сравните их сюжетное построение, определите лучший.</w:t>
            </w:r>
          </w:p>
        </w:tc>
      </w:tr>
      <w:tr w:rsidR="00C46970" w:rsidRPr="00796D8A" w:rsidTr="009B384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7D5087">
            <w:pPr>
              <w:ind w:firstLine="0"/>
              <w:rPr>
                <w:i/>
              </w:rPr>
            </w:pPr>
            <w:r w:rsidRPr="00796D8A">
              <w:t xml:space="preserve">ПК-2 </w:t>
            </w:r>
            <w:r w:rsidRPr="00796D8A">
              <w:rPr>
                <w:bCs/>
              </w:rPr>
              <w:t>способностью в рамках отведенного бюджета времени создавать материалы для массмедиа в определенных жанрах, форматах с использованием различных знаковых систем (вербальной, фото-, аудио-, видео-, графической) в зависимости от типа СМИ для размещения на различных мультимеди</w:t>
            </w:r>
            <w:r w:rsidRPr="00796D8A">
              <w:rPr>
                <w:bCs/>
              </w:rPr>
              <w:t>й</w:t>
            </w:r>
            <w:r w:rsidRPr="00796D8A">
              <w:rPr>
                <w:bCs/>
              </w:rPr>
              <w:t>ных платформах</w:t>
            </w:r>
          </w:p>
        </w:tc>
      </w:tr>
      <w:tr w:rsidR="00C46970" w:rsidRPr="00796D8A" w:rsidTr="009B3846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9B3846">
            <w:pPr>
              <w:ind w:firstLine="0"/>
              <w:jc w:val="left"/>
            </w:pPr>
            <w:r w:rsidRPr="00796D8A">
              <w:t>Знать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805A66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 w:line="240" w:lineRule="auto"/>
              <w:jc w:val="left"/>
              <w:rPr>
                <w:color w:val="000000"/>
                <w:sz w:val="24"/>
              </w:rPr>
            </w:pPr>
            <w:r w:rsidRPr="00796D8A">
              <w:rPr>
                <w:color w:val="000000"/>
                <w:sz w:val="24"/>
              </w:rPr>
              <w:t>Понятия «тема», «проблема» публикации, «информационный повод»;</w:t>
            </w:r>
          </w:p>
          <w:p w:rsidR="00C46970" w:rsidRPr="00796D8A" w:rsidRDefault="00C46970" w:rsidP="00805A66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 w:line="240" w:lineRule="auto"/>
              <w:jc w:val="left"/>
              <w:rPr>
                <w:sz w:val="24"/>
              </w:rPr>
            </w:pPr>
            <w:r w:rsidRPr="00796D8A">
              <w:rPr>
                <w:color w:val="000000"/>
                <w:sz w:val="24"/>
              </w:rPr>
              <w:t>Основные способы освещения информационного повода;</w:t>
            </w:r>
          </w:p>
          <w:p w:rsidR="00C46970" w:rsidRPr="00796D8A" w:rsidRDefault="00C46970" w:rsidP="00805A66">
            <w:pPr>
              <w:numPr>
                <w:ilvl w:val="0"/>
                <w:numId w:val="9"/>
              </w:numPr>
              <w:jc w:val="left"/>
              <w:rPr>
                <w:bCs/>
              </w:rPr>
            </w:pPr>
            <w:r w:rsidRPr="00796D8A">
              <w:rPr>
                <w:color w:val="000000"/>
              </w:rPr>
              <w:t>средства актуализации журн</w:t>
            </w:r>
            <w:r w:rsidRPr="00796D8A">
              <w:rPr>
                <w:color w:val="000000"/>
              </w:rPr>
              <w:t>а</w:t>
            </w:r>
            <w:r w:rsidRPr="00796D8A">
              <w:rPr>
                <w:color w:val="000000"/>
              </w:rPr>
              <w:t>листского материала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46970" w:rsidRPr="00796D8A" w:rsidRDefault="00C46970" w:rsidP="00A8666E">
            <w:pPr>
              <w:tabs>
                <w:tab w:val="left" w:pos="851"/>
              </w:tabs>
              <w:ind w:firstLine="0"/>
              <w:jc w:val="left"/>
              <w:rPr>
                <w:b/>
              </w:rPr>
            </w:pPr>
            <w:r w:rsidRPr="00796D8A">
              <w:rPr>
                <w:b/>
              </w:rPr>
              <w:t xml:space="preserve">Перечень теоретических вопросов </w:t>
            </w:r>
          </w:p>
          <w:p w:rsidR="00C46970" w:rsidRPr="00796D8A" w:rsidRDefault="00C46970" w:rsidP="00AD5D47">
            <w:pPr>
              <w:widowControl/>
              <w:numPr>
                <w:ilvl w:val="0"/>
                <w:numId w:val="26"/>
              </w:numPr>
              <w:tabs>
                <w:tab w:val="left" w:pos="900"/>
              </w:tabs>
              <w:autoSpaceDE/>
              <w:adjustRightInd/>
              <w:ind w:right="-185"/>
            </w:pPr>
            <w:r w:rsidRPr="00796D8A">
              <w:t>Программа новостей. Концепция. Структура. Верстка.</w:t>
            </w:r>
          </w:p>
          <w:p w:rsidR="00C46970" w:rsidRPr="00796D8A" w:rsidRDefault="00C46970" w:rsidP="00AD5D47">
            <w:pPr>
              <w:widowControl/>
              <w:numPr>
                <w:ilvl w:val="0"/>
                <w:numId w:val="26"/>
              </w:numPr>
              <w:tabs>
                <w:tab w:val="num" w:pos="0"/>
                <w:tab w:val="left" w:pos="900"/>
              </w:tabs>
              <w:autoSpaceDE/>
              <w:adjustRightInd/>
              <w:ind w:left="0" w:right="-185" w:firstLine="540"/>
            </w:pPr>
            <w:r w:rsidRPr="00796D8A">
              <w:t>Особенности телеинтервью: специфика, требования к журналисту-интервьюеру.</w:t>
            </w:r>
          </w:p>
          <w:p w:rsidR="00C46970" w:rsidRPr="00796D8A" w:rsidRDefault="00C46970" w:rsidP="00AD5D47">
            <w:pPr>
              <w:widowControl/>
              <w:numPr>
                <w:ilvl w:val="0"/>
                <w:numId w:val="26"/>
              </w:numPr>
              <w:tabs>
                <w:tab w:val="num" w:pos="0"/>
                <w:tab w:val="left" w:pos="900"/>
              </w:tabs>
              <w:autoSpaceDE/>
              <w:adjustRightInd/>
              <w:ind w:left="0" w:right="-185" w:firstLine="540"/>
            </w:pPr>
            <w:r w:rsidRPr="00796D8A">
              <w:t>Документально-игровые жанры на ТВ. Специфика жанра ток-шоу.</w:t>
            </w:r>
          </w:p>
          <w:p w:rsidR="00C46970" w:rsidRPr="00796D8A" w:rsidRDefault="00C46970" w:rsidP="00AD5D47">
            <w:pPr>
              <w:widowControl/>
              <w:numPr>
                <w:ilvl w:val="0"/>
                <w:numId w:val="26"/>
              </w:numPr>
              <w:tabs>
                <w:tab w:val="num" w:pos="0"/>
                <w:tab w:val="left" w:pos="900"/>
              </w:tabs>
              <w:autoSpaceDE/>
              <w:adjustRightInd/>
              <w:ind w:left="0" w:right="-185" w:firstLine="540"/>
            </w:pPr>
            <w:r w:rsidRPr="00796D8A">
              <w:t>Роль ведущего на ТВ.</w:t>
            </w:r>
          </w:p>
          <w:p w:rsidR="00C46970" w:rsidRPr="00796D8A" w:rsidRDefault="00C46970" w:rsidP="00AD5D47">
            <w:pPr>
              <w:widowControl/>
              <w:numPr>
                <w:ilvl w:val="0"/>
                <w:numId w:val="26"/>
              </w:numPr>
              <w:tabs>
                <w:tab w:val="num" w:pos="0"/>
                <w:tab w:val="left" w:pos="900"/>
              </w:tabs>
              <w:autoSpaceDE/>
              <w:adjustRightInd/>
              <w:ind w:left="0" w:right="-185" w:firstLine="540"/>
            </w:pPr>
            <w:r w:rsidRPr="00796D8A">
              <w:t>Информационный сюжет: особенности текста и изображения.</w:t>
            </w:r>
          </w:p>
          <w:p w:rsidR="00C46970" w:rsidRPr="00796D8A" w:rsidRDefault="00C46970" w:rsidP="00AD5D47">
            <w:pPr>
              <w:widowControl/>
              <w:numPr>
                <w:ilvl w:val="0"/>
                <w:numId w:val="26"/>
              </w:numPr>
              <w:tabs>
                <w:tab w:val="num" w:pos="0"/>
                <w:tab w:val="left" w:pos="900"/>
              </w:tabs>
              <w:autoSpaceDE/>
              <w:adjustRightInd/>
              <w:ind w:left="0" w:right="-185" w:firstLine="540"/>
            </w:pPr>
            <w:r w:rsidRPr="00796D8A">
              <w:t>Спецрепортаж. Специфика жанра (сравнительный анализ спецрепортажа на центральном и местном каналах).</w:t>
            </w:r>
          </w:p>
          <w:p w:rsidR="00C46970" w:rsidRPr="00796D8A" w:rsidRDefault="00C46970" w:rsidP="00AD5D47">
            <w:pPr>
              <w:widowControl/>
              <w:numPr>
                <w:ilvl w:val="0"/>
                <w:numId w:val="26"/>
              </w:numPr>
              <w:tabs>
                <w:tab w:val="num" w:pos="0"/>
                <w:tab w:val="left" w:pos="900"/>
              </w:tabs>
              <w:autoSpaceDE/>
              <w:adjustRightInd/>
              <w:ind w:left="0" w:right="-185" w:firstLine="540"/>
            </w:pPr>
            <w:r w:rsidRPr="00796D8A">
              <w:t>Экранная публицистика: общая характеристика информационно-аналитической пр</w:t>
            </w:r>
            <w:r w:rsidRPr="00796D8A">
              <w:t>о</w:t>
            </w:r>
            <w:r w:rsidRPr="00796D8A">
              <w:t>граммы.</w:t>
            </w:r>
          </w:p>
          <w:p w:rsidR="00C46970" w:rsidRPr="00796D8A" w:rsidRDefault="00C46970" w:rsidP="00AD5D47">
            <w:pPr>
              <w:ind w:firstLine="0"/>
              <w:rPr>
                <w:i/>
              </w:rPr>
            </w:pPr>
            <w:r w:rsidRPr="00796D8A">
              <w:rPr>
                <w:i/>
              </w:rPr>
              <w:t xml:space="preserve"> </w:t>
            </w:r>
          </w:p>
        </w:tc>
      </w:tr>
      <w:tr w:rsidR="00C46970" w:rsidRPr="00796D8A" w:rsidTr="009B3846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9B3846">
            <w:pPr>
              <w:ind w:firstLine="0"/>
              <w:jc w:val="left"/>
            </w:pPr>
            <w:r w:rsidRPr="00796D8A">
              <w:t>Уметь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805A66">
            <w:pPr>
              <w:numPr>
                <w:ilvl w:val="0"/>
                <w:numId w:val="10"/>
              </w:numPr>
              <w:jc w:val="left"/>
              <w:rPr>
                <w:color w:val="000000"/>
              </w:rPr>
            </w:pPr>
            <w:r w:rsidRPr="00796D8A">
              <w:rPr>
                <w:color w:val="000000"/>
              </w:rPr>
              <w:t>По заданию редакции или сам</w:t>
            </w:r>
            <w:r w:rsidRPr="00796D8A">
              <w:rPr>
                <w:color w:val="000000"/>
              </w:rPr>
              <w:t>о</w:t>
            </w:r>
            <w:r w:rsidRPr="00796D8A">
              <w:rPr>
                <w:color w:val="000000"/>
              </w:rPr>
              <w:t>стоятельно выбирать актуал</w:t>
            </w:r>
            <w:r w:rsidRPr="00796D8A">
              <w:rPr>
                <w:color w:val="000000"/>
              </w:rPr>
              <w:t>ь</w:t>
            </w:r>
            <w:r w:rsidRPr="00796D8A">
              <w:rPr>
                <w:color w:val="000000"/>
              </w:rPr>
              <w:t>ные темы для публикаций;</w:t>
            </w:r>
          </w:p>
          <w:p w:rsidR="00C46970" w:rsidRPr="00796D8A" w:rsidRDefault="00C46970" w:rsidP="00805A66">
            <w:pPr>
              <w:numPr>
                <w:ilvl w:val="0"/>
                <w:numId w:val="10"/>
              </w:numPr>
              <w:jc w:val="left"/>
              <w:rPr>
                <w:color w:val="000000"/>
              </w:rPr>
            </w:pPr>
            <w:r w:rsidRPr="00796D8A">
              <w:rPr>
                <w:color w:val="000000"/>
              </w:rPr>
              <w:t>Выявлять в информационных потоках актуальные события;</w:t>
            </w:r>
          </w:p>
          <w:p w:rsidR="00C46970" w:rsidRPr="00796D8A" w:rsidRDefault="00C46970" w:rsidP="00805A66">
            <w:pPr>
              <w:numPr>
                <w:ilvl w:val="0"/>
                <w:numId w:val="10"/>
              </w:numPr>
              <w:jc w:val="left"/>
              <w:rPr>
                <w:bCs/>
              </w:rPr>
            </w:pPr>
            <w:r w:rsidRPr="00796D8A">
              <w:rPr>
                <w:color w:val="000000"/>
              </w:rPr>
              <w:t>Формировать общественно-значимую информационную повестку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46970" w:rsidRPr="00796D8A" w:rsidRDefault="00C46970" w:rsidP="00A8666E">
            <w:pPr>
              <w:rPr>
                <w:b/>
              </w:rPr>
            </w:pPr>
            <w:r w:rsidRPr="00796D8A">
              <w:rPr>
                <w:b/>
              </w:rPr>
              <w:t>Практические задания</w:t>
            </w:r>
          </w:p>
          <w:p w:rsidR="00C46970" w:rsidRPr="00796D8A" w:rsidRDefault="00C46970" w:rsidP="00032784">
            <w:pPr>
              <w:ind w:firstLine="0"/>
              <w:rPr>
                <w:i/>
              </w:rPr>
            </w:pPr>
            <w:r w:rsidRPr="00796D8A">
              <w:t xml:space="preserve">З а д а </w:t>
            </w:r>
            <w:r>
              <w:t>н и е</w:t>
            </w:r>
            <w:r w:rsidRPr="00796D8A">
              <w:t>. Для развития привычки смотреть и видеть вокруг себя, в каждой ситуации атм</w:t>
            </w:r>
            <w:r w:rsidRPr="00796D8A">
              <w:t>о</w:t>
            </w:r>
            <w:r w:rsidRPr="00796D8A">
              <w:t>сферу, настроение, детали, которые передают суть происходящего, рассмотрите одну из репо</w:t>
            </w:r>
            <w:r w:rsidRPr="00796D8A">
              <w:t>р</w:t>
            </w:r>
            <w:r w:rsidRPr="00796D8A">
              <w:t xml:space="preserve">тажных фотографий и проанализируйте, что создает впечатление от зафиксированного в кадре события и передает его суть. </w:t>
            </w:r>
          </w:p>
        </w:tc>
      </w:tr>
      <w:tr w:rsidR="00C46970" w:rsidRPr="00796D8A" w:rsidTr="009B3846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9B3846">
            <w:pPr>
              <w:ind w:firstLine="0"/>
              <w:jc w:val="left"/>
            </w:pPr>
            <w:r w:rsidRPr="00796D8A">
              <w:t>Владеть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6970" w:rsidRPr="00796D8A" w:rsidRDefault="00C46970" w:rsidP="00805A66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 w:line="240" w:lineRule="auto"/>
              <w:jc w:val="left"/>
              <w:rPr>
                <w:color w:val="000000"/>
                <w:sz w:val="24"/>
              </w:rPr>
            </w:pPr>
            <w:r w:rsidRPr="00796D8A">
              <w:rPr>
                <w:color w:val="000000"/>
                <w:sz w:val="24"/>
              </w:rPr>
              <w:t>Методами работы с различн</w:t>
            </w:r>
            <w:r w:rsidRPr="00796D8A">
              <w:rPr>
                <w:color w:val="000000"/>
                <w:sz w:val="24"/>
              </w:rPr>
              <w:t>ы</w:t>
            </w:r>
            <w:r w:rsidRPr="00796D8A">
              <w:rPr>
                <w:color w:val="000000"/>
                <w:sz w:val="24"/>
              </w:rPr>
              <w:t>ми источниками информации;</w:t>
            </w:r>
          </w:p>
          <w:p w:rsidR="00C46970" w:rsidRPr="00796D8A" w:rsidRDefault="00C46970" w:rsidP="00805A66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 w:line="240" w:lineRule="auto"/>
              <w:jc w:val="left"/>
              <w:rPr>
                <w:sz w:val="24"/>
              </w:rPr>
            </w:pPr>
            <w:r w:rsidRPr="00796D8A">
              <w:rPr>
                <w:color w:val="000000"/>
                <w:sz w:val="24"/>
              </w:rPr>
              <w:t>Навыками собирать, проверять, анализировать информацию;</w:t>
            </w:r>
          </w:p>
          <w:p w:rsidR="00C46970" w:rsidRPr="00796D8A" w:rsidRDefault="00C46970" w:rsidP="00805A66">
            <w:pPr>
              <w:numPr>
                <w:ilvl w:val="0"/>
                <w:numId w:val="11"/>
              </w:numPr>
              <w:jc w:val="left"/>
              <w:rPr>
                <w:bCs/>
              </w:rPr>
            </w:pPr>
            <w:r w:rsidRPr="00796D8A">
              <w:rPr>
                <w:color w:val="000000"/>
              </w:rPr>
              <w:t>навыками работы с различными информационными источник</w:t>
            </w:r>
            <w:r w:rsidRPr="00796D8A">
              <w:rPr>
                <w:color w:val="000000"/>
              </w:rPr>
              <w:t>а</w:t>
            </w:r>
            <w:r w:rsidRPr="00796D8A">
              <w:rPr>
                <w:color w:val="000000"/>
              </w:rPr>
              <w:t>ми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46970" w:rsidRPr="00796D8A" w:rsidRDefault="00C46970" w:rsidP="009B3846">
            <w:pPr>
              <w:ind w:firstLine="0"/>
              <w:rPr>
                <w:i/>
              </w:rPr>
            </w:pPr>
          </w:p>
          <w:p w:rsidR="00C46970" w:rsidRDefault="00C46970" w:rsidP="00796D8A">
            <w:pPr>
              <w:rPr>
                <w:b/>
              </w:rPr>
            </w:pPr>
            <w:r w:rsidRPr="00796D8A">
              <w:rPr>
                <w:b/>
              </w:rPr>
              <w:t>Пример комплексного задания по курсу</w:t>
            </w:r>
          </w:p>
          <w:p w:rsidR="00C46970" w:rsidRDefault="00C46970" w:rsidP="00796D8A">
            <w:r>
              <w:t>З а д а н и е 1</w:t>
            </w:r>
            <w:r w:rsidRPr="00796D8A">
              <w:t>. На основе газетной статьи напишите сценарную заявку проблемного репо</w:t>
            </w:r>
            <w:r w:rsidRPr="00796D8A">
              <w:t>р</w:t>
            </w:r>
            <w:r w:rsidRPr="00796D8A">
              <w:t>тажа</w:t>
            </w:r>
          </w:p>
          <w:p w:rsidR="00C46970" w:rsidRPr="00796D8A" w:rsidRDefault="00C46970" w:rsidP="00796D8A">
            <w:pPr>
              <w:rPr>
                <w:b/>
              </w:rPr>
            </w:pPr>
            <w:r>
              <w:t>З а д а н и е 2</w:t>
            </w:r>
            <w:r w:rsidRPr="00796D8A">
              <w:t>. А) Посмотрев на запись рекламного ролика «„Скит“  — очень вкусный ма</w:t>
            </w:r>
            <w:r w:rsidRPr="00796D8A">
              <w:t>й</w:t>
            </w:r>
            <w:r w:rsidRPr="00796D8A">
              <w:t>онез» в исполнении Бориса Смолкина, выполнить его задачу: произнести «на зрителя» фразу-слоган. Б) Выполнить другие задачи при помощи этих же слов: рассказать о вкусе майонеза с точки зрения любителя майонеза и его противника. В) Определить, какие задачи журналист должен выполнять как актер, а какие — как журналист, выступающий перед зрителями, слуш</w:t>
            </w:r>
            <w:r w:rsidRPr="00796D8A">
              <w:t>а</w:t>
            </w:r>
            <w:r w:rsidRPr="00796D8A">
              <w:t>телями.</w:t>
            </w:r>
          </w:p>
        </w:tc>
      </w:tr>
    </w:tbl>
    <w:p w:rsidR="00C46970" w:rsidRPr="00796D8A" w:rsidRDefault="00C46970" w:rsidP="00197B54">
      <w:pPr>
        <w:rPr>
          <w:i/>
          <w:color w:val="C00000"/>
        </w:rPr>
      </w:pPr>
    </w:p>
    <w:p w:rsidR="00C46970" w:rsidRPr="00796D8A" w:rsidRDefault="00C46970" w:rsidP="0033429F">
      <w:pPr>
        <w:rPr>
          <w:b/>
        </w:rPr>
        <w:sectPr w:rsidR="00C46970" w:rsidRPr="00796D8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rtlGutter/>
          <w:docGrid w:linePitch="326"/>
        </w:sectPr>
      </w:pPr>
    </w:p>
    <w:p w:rsidR="00C46970" w:rsidRPr="00796D8A" w:rsidRDefault="00C46970" w:rsidP="0033429F">
      <w:pPr>
        <w:rPr>
          <w:b/>
        </w:rPr>
      </w:pPr>
      <w:r w:rsidRPr="00796D8A">
        <w:rPr>
          <w:b/>
        </w:rPr>
        <w:t>б) Порядок проведения промежуточной аттестации, показатели и критерии оценивания:</w:t>
      </w:r>
    </w:p>
    <w:p w:rsidR="00C46970" w:rsidRPr="00796D8A" w:rsidRDefault="00C46970" w:rsidP="00FA1DFC">
      <w:pPr>
        <w:ind w:firstLine="709"/>
        <w:rPr>
          <w:color w:val="000000"/>
        </w:rPr>
      </w:pPr>
      <w:r w:rsidRPr="00796D8A">
        <w:rPr>
          <w:color w:val="000000"/>
        </w:rPr>
        <w:t>Изучение дисциплины «Телерадиожурналистика» завершается сдачей экзамена. Экзамен является формой итогового контроля знаний и умений, полученных на практич</w:t>
      </w:r>
      <w:r w:rsidRPr="00796D8A">
        <w:rPr>
          <w:color w:val="000000"/>
        </w:rPr>
        <w:t>е</w:t>
      </w:r>
      <w:r w:rsidRPr="00796D8A">
        <w:rPr>
          <w:color w:val="000000"/>
        </w:rPr>
        <w:t>ских занятиях и в процессе самостоятельной работы, и имеет целью проверку знаний ст</w:t>
      </w:r>
      <w:r w:rsidRPr="00796D8A">
        <w:rPr>
          <w:color w:val="000000"/>
        </w:rPr>
        <w:t>у</w:t>
      </w:r>
      <w:r w:rsidRPr="00796D8A">
        <w:rPr>
          <w:color w:val="000000"/>
        </w:rPr>
        <w:t>дентов по теории и выявление навыков применения полученных знаний при решении практических задач, а также навыков самостоятельной работы с учебной и научной лит</w:t>
      </w:r>
      <w:r w:rsidRPr="00796D8A">
        <w:rPr>
          <w:color w:val="000000"/>
        </w:rPr>
        <w:t>е</w:t>
      </w:r>
      <w:r w:rsidRPr="00796D8A">
        <w:rPr>
          <w:color w:val="000000"/>
        </w:rPr>
        <w:t>ратурой.</w:t>
      </w:r>
    </w:p>
    <w:p w:rsidR="00C46970" w:rsidRPr="00796D8A" w:rsidRDefault="00C46970" w:rsidP="00FA1DFC">
      <w:pPr>
        <w:ind w:firstLine="709"/>
        <w:rPr>
          <w:color w:val="000000"/>
        </w:rPr>
      </w:pPr>
      <w:r w:rsidRPr="00796D8A">
        <w:rPr>
          <w:color w:val="000000"/>
        </w:rPr>
        <w:t xml:space="preserve">Студенты допускаются к сдаче </w:t>
      </w:r>
      <w:r>
        <w:rPr>
          <w:color w:val="000000"/>
        </w:rPr>
        <w:t>экзамена</w:t>
      </w:r>
      <w:r w:rsidRPr="00796D8A">
        <w:rPr>
          <w:color w:val="000000"/>
        </w:rPr>
        <w:t xml:space="preserve"> при выполнении условий:</w:t>
      </w:r>
    </w:p>
    <w:p w:rsidR="00C46970" w:rsidRPr="00796D8A" w:rsidRDefault="00C46970" w:rsidP="00FA1DFC">
      <w:pPr>
        <w:ind w:firstLine="709"/>
        <w:rPr>
          <w:color w:val="000000"/>
        </w:rPr>
      </w:pPr>
      <w:r w:rsidRPr="00796D8A">
        <w:rPr>
          <w:color w:val="000000"/>
        </w:rPr>
        <w:t xml:space="preserve">- полностью выполнены все домашние задания; </w:t>
      </w:r>
    </w:p>
    <w:p w:rsidR="00C46970" w:rsidRPr="00796D8A" w:rsidRDefault="00C46970" w:rsidP="00FA1DFC">
      <w:pPr>
        <w:ind w:firstLine="709"/>
        <w:rPr>
          <w:color w:val="000000"/>
        </w:rPr>
      </w:pPr>
      <w:r w:rsidRPr="00796D8A">
        <w:rPr>
          <w:color w:val="000000"/>
        </w:rPr>
        <w:t xml:space="preserve">- успешно решены тесты (не менее 50% от максимального балла); </w:t>
      </w:r>
    </w:p>
    <w:p w:rsidR="00C46970" w:rsidRPr="00796D8A" w:rsidRDefault="00C46970" w:rsidP="00FA1DFC">
      <w:pPr>
        <w:ind w:firstLine="709"/>
        <w:rPr>
          <w:color w:val="000000"/>
        </w:rPr>
      </w:pPr>
      <w:r w:rsidRPr="00796D8A">
        <w:rPr>
          <w:color w:val="000000"/>
        </w:rPr>
        <w:t>- сумма баллов по практическим занятиям не менее 50% от максимального балла.</w:t>
      </w:r>
    </w:p>
    <w:p w:rsidR="00C46970" w:rsidRPr="00796D8A" w:rsidRDefault="00C46970" w:rsidP="00FA1DFC">
      <w:pPr>
        <w:ind w:firstLine="709"/>
        <w:rPr>
          <w:color w:val="000000"/>
        </w:rPr>
      </w:pPr>
      <w:r w:rsidRPr="00796D8A">
        <w:rPr>
          <w:color w:val="000000"/>
        </w:rPr>
        <w:t>Подготовка студента к экзамену включает в себя три этапа:</w:t>
      </w:r>
    </w:p>
    <w:p w:rsidR="00C46970" w:rsidRPr="00796D8A" w:rsidRDefault="00C46970" w:rsidP="00FA1DFC">
      <w:pPr>
        <w:ind w:firstLine="709"/>
        <w:rPr>
          <w:color w:val="000000"/>
        </w:rPr>
      </w:pPr>
      <w:r w:rsidRPr="00796D8A">
        <w:rPr>
          <w:color w:val="000000"/>
        </w:rPr>
        <w:t>-самостоятельная работа в течение семестра;</w:t>
      </w:r>
    </w:p>
    <w:p w:rsidR="00C46970" w:rsidRPr="00796D8A" w:rsidRDefault="00C46970" w:rsidP="00FA1DFC">
      <w:pPr>
        <w:ind w:firstLine="709"/>
        <w:rPr>
          <w:color w:val="000000"/>
        </w:rPr>
      </w:pPr>
      <w:r w:rsidRPr="00796D8A">
        <w:rPr>
          <w:color w:val="000000"/>
        </w:rPr>
        <w:t xml:space="preserve">-непосредственная подготовка в дни, предшествующие </w:t>
      </w:r>
      <w:r>
        <w:rPr>
          <w:color w:val="000000"/>
        </w:rPr>
        <w:t>экзамену</w:t>
      </w:r>
      <w:r w:rsidRPr="00796D8A">
        <w:rPr>
          <w:color w:val="000000"/>
        </w:rPr>
        <w:t xml:space="preserve"> по темам курса;</w:t>
      </w:r>
    </w:p>
    <w:p w:rsidR="00C46970" w:rsidRPr="00796D8A" w:rsidRDefault="00C46970" w:rsidP="00FA1DFC">
      <w:pPr>
        <w:ind w:firstLine="709"/>
        <w:rPr>
          <w:color w:val="000000"/>
        </w:rPr>
      </w:pPr>
      <w:r w:rsidRPr="00796D8A">
        <w:rPr>
          <w:color w:val="000000"/>
        </w:rPr>
        <w:t>-подготовка к ответу на вопросы, содержащиеся в билетах.</w:t>
      </w:r>
    </w:p>
    <w:p w:rsidR="00C46970" w:rsidRPr="00796D8A" w:rsidRDefault="00C46970" w:rsidP="00FA1DFC">
      <w:pPr>
        <w:ind w:firstLine="709"/>
        <w:rPr>
          <w:color w:val="000000"/>
        </w:rPr>
      </w:pPr>
      <w:r w:rsidRPr="00796D8A">
        <w:rPr>
          <w:color w:val="000000"/>
        </w:rPr>
        <w:t xml:space="preserve">Литература для подготовки к </w:t>
      </w:r>
      <w:r>
        <w:rPr>
          <w:color w:val="000000"/>
        </w:rPr>
        <w:t>экзамену</w:t>
      </w:r>
      <w:r w:rsidRPr="00796D8A">
        <w:rPr>
          <w:color w:val="000000"/>
        </w:rPr>
        <w:t xml:space="preserve"> рекомендуется преподавателем.</w:t>
      </w:r>
    </w:p>
    <w:p w:rsidR="00C46970" w:rsidRPr="00796D8A" w:rsidRDefault="00C46970" w:rsidP="00FA1DFC">
      <w:pPr>
        <w:tabs>
          <w:tab w:val="left" w:pos="851"/>
        </w:tabs>
      </w:pPr>
      <w:r w:rsidRPr="00796D8A">
        <w:rPr>
          <w:i/>
        </w:rPr>
        <w:t>Критерии оценки (в соответствии с формируемыми компетенциями и планируем</w:t>
      </w:r>
      <w:r w:rsidRPr="00796D8A">
        <w:rPr>
          <w:i/>
        </w:rPr>
        <w:t>ы</w:t>
      </w:r>
      <w:r w:rsidRPr="00796D8A">
        <w:rPr>
          <w:i/>
        </w:rPr>
        <w:t>ми результатами обучения):</w:t>
      </w:r>
    </w:p>
    <w:p w:rsidR="00C46970" w:rsidRPr="00796D8A" w:rsidRDefault="00C46970" w:rsidP="00374491">
      <w:r w:rsidRPr="00796D8A">
        <w:t xml:space="preserve">– на оценку </w:t>
      </w:r>
      <w:r w:rsidRPr="00796D8A">
        <w:rPr>
          <w:b/>
        </w:rPr>
        <w:t>«отлично»</w:t>
      </w:r>
      <w:r w:rsidRPr="00796D8A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796D8A">
        <w:t>б</w:t>
      </w:r>
      <w:r w:rsidRPr="00796D8A">
        <w:t>ного материала, свободно выполняет практические задания, свободно оперирует знани</w:t>
      </w:r>
      <w:r w:rsidRPr="00796D8A">
        <w:t>я</w:t>
      </w:r>
      <w:r w:rsidRPr="00796D8A">
        <w:t xml:space="preserve">ми, умениями, применяет их в ситуациях повышенной сложности. </w:t>
      </w:r>
    </w:p>
    <w:p w:rsidR="00C46970" w:rsidRPr="00796D8A" w:rsidRDefault="00C46970" w:rsidP="00374491">
      <w:r w:rsidRPr="00796D8A">
        <w:t xml:space="preserve">– на оценку </w:t>
      </w:r>
      <w:r w:rsidRPr="00796D8A">
        <w:rPr>
          <w:b/>
        </w:rPr>
        <w:t>«хорошо»</w:t>
      </w:r>
      <w:r w:rsidRPr="00796D8A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796D8A">
        <w:t>е</w:t>
      </w:r>
      <w:r w:rsidRPr="00796D8A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46970" w:rsidRPr="00796D8A" w:rsidRDefault="00C46970" w:rsidP="00374491">
      <w:r w:rsidRPr="00796D8A">
        <w:t xml:space="preserve">– на оценку </w:t>
      </w:r>
      <w:r w:rsidRPr="00796D8A">
        <w:rPr>
          <w:b/>
        </w:rPr>
        <w:t>«удовлетворительно»</w:t>
      </w:r>
      <w:r w:rsidRPr="00796D8A">
        <w:t xml:space="preserve"> (3 балла) – обучающийся демонстрирует порог</w:t>
      </w:r>
      <w:r w:rsidRPr="00796D8A">
        <w:t>о</w:t>
      </w:r>
      <w:r w:rsidRPr="00796D8A">
        <w:t>вый уровень сформированности компетенций: в ходе контрольных мероприятий допуск</w:t>
      </w:r>
      <w:r w:rsidRPr="00796D8A">
        <w:t>а</w:t>
      </w:r>
      <w:r w:rsidRPr="00796D8A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C46970" w:rsidRPr="00796D8A" w:rsidRDefault="00C46970" w:rsidP="00FA1DFC">
      <w:pPr>
        <w:tabs>
          <w:tab w:val="left" w:pos="851"/>
        </w:tabs>
      </w:pPr>
      <w:r w:rsidRPr="00796D8A">
        <w:t xml:space="preserve">– на оценку </w:t>
      </w:r>
      <w:r w:rsidRPr="00796D8A">
        <w:rPr>
          <w:b/>
        </w:rPr>
        <w:t>«не удовлетворительно»</w:t>
      </w:r>
      <w:r w:rsidRPr="00796D8A"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46970" w:rsidRPr="00796D8A" w:rsidRDefault="00C46970" w:rsidP="00374491">
      <w:pPr>
        <w:rPr>
          <w:i/>
          <w:color w:val="C00000"/>
        </w:rPr>
      </w:pPr>
    </w:p>
    <w:p w:rsidR="00C46970" w:rsidRPr="00796D8A" w:rsidRDefault="00C46970" w:rsidP="00D21C33">
      <w:pPr>
        <w:pStyle w:val="Heading1"/>
        <w:rPr>
          <w:rStyle w:val="FontStyle32"/>
          <w:i w:val="0"/>
          <w:iCs w:val="0"/>
          <w:spacing w:val="-4"/>
          <w:sz w:val="24"/>
          <w:szCs w:val="24"/>
        </w:rPr>
        <w:sectPr w:rsidR="00C46970" w:rsidRPr="00796D8A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rtlGutter/>
          <w:docGrid w:linePitch="326"/>
        </w:sectPr>
      </w:pPr>
    </w:p>
    <w:p w:rsidR="00C46970" w:rsidRPr="00796D8A" w:rsidRDefault="00C46970" w:rsidP="00D21C33">
      <w:pPr>
        <w:pStyle w:val="Heading1"/>
        <w:rPr>
          <w:rStyle w:val="FontStyle31"/>
          <w:rFonts w:ascii="Times New Roman" w:hAnsi="Times New Roman" w:cs="Georgia"/>
          <w:spacing w:val="-4"/>
          <w:sz w:val="24"/>
          <w:szCs w:val="24"/>
        </w:rPr>
      </w:pPr>
      <w:r w:rsidRPr="00796D8A">
        <w:rPr>
          <w:rStyle w:val="FontStyle32"/>
          <w:i w:val="0"/>
          <w:iCs w:val="0"/>
          <w:spacing w:val="-4"/>
          <w:sz w:val="24"/>
          <w:szCs w:val="24"/>
        </w:rPr>
        <w:t xml:space="preserve">8 </w:t>
      </w:r>
      <w:r w:rsidRPr="00796D8A">
        <w:rPr>
          <w:rStyle w:val="FontStyle31"/>
          <w:rFonts w:ascii="Times New Roman" w:hAnsi="Times New Roman" w:cs="Georgia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C46970" w:rsidRPr="00796D8A" w:rsidRDefault="00C46970" w:rsidP="00005747">
      <w:pPr>
        <w:pStyle w:val="Style10"/>
        <w:widowControl/>
        <w:rPr>
          <w:rStyle w:val="FontStyle22"/>
          <w:sz w:val="24"/>
        </w:rPr>
      </w:pPr>
      <w:r w:rsidRPr="00796D8A">
        <w:rPr>
          <w:rStyle w:val="FontStyle18"/>
          <w:bCs/>
          <w:sz w:val="24"/>
        </w:rPr>
        <w:t xml:space="preserve">а) Основная </w:t>
      </w:r>
      <w:r w:rsidRPr="00796D8A">
        <w:rPr>
          <w:rStyle w:val="FontStyle22"/>
          <w:b/>
          <w:sz w:val="24"/>
        </w:rPr>
        <w:t>литература:</w:t>
      </w:r>
      <w:r w:rsidRPr="00796D8A">
        <w:rPr>
          <w:rStyle w:val="FontStyle22"/>
          <w:sz w:val="24"/>
        </w:rPr>
        <w:t xml:space="preserve"> </w:t>
      </w:r>
    </w:p>
    <w:p w:rsidR="00C46970" w:rsidRPr="006B0383" w:rsidRDefault="00C46970" w:rsidP="00401C08">
      <w:pPr>
        <w:ind w:firstLine="756"/>
      </w:pPr>
      <w:r>
        <w:t>1</w:t>
      </w:r>
      <w:r w:rsidRPr="006B0383">
        <w:t>. Курбан, Е. Н. Медиакультура: теории, практики, технологии. Практикум : уче</w:t>
      </w:r>
      <w:r w:rsidRPr="006B0383">
        <w:t>б</w:t>
      </w:r>
      <w:r w:rsidRPr="006B0383">
        <w:t>но-методическое пособие / Е. Н. Курбан ; МГТУ. - Магнитогорск : МГТУ, 2016. - 1 эле</w:t>
      </w:r>
      <w:r w:rsidRPr="006B0383">
        <w:t>к</w:t>
      </w:r>
      <w:r w:rsidRPr="006B0383">
        <w:t xml:space="preserve">трон. опт. диск (CD-ROM). - Загл. с титул. экрана. - URL: </w:t>
      </w:r>
      <w:hyperlink r:id="rId12" w:history="1">
        <w:r w:rsidRPr="006B0383">
          <w:rPr>
            <w:rStyle w:val="Hyperlink"/>
          </w:rPr>
          <w:t>https://magtu.informsystema.ru/uploader/fileUpload?name=30.pdf&amp;show=dcatalogues/1/1130292/30.pdf&amp;view=true</w:t>
        </w:r>
      </w:hyperlink>
      <w:r w:rsidRPr="006B0383">
        <w:t xml:space="preserve">  (дата обращения: 14.05.2020). - Макрообъект. - Текст : электронный. - Сведения доступны также на CD-ROM.</w:t>
      </w:r>
    </w:p>
    <w:p w:rsidR="00C46970" w:rsidRPr="006B0383" w:rsidRDefault="00C46970" w:rsidP="00401C08">
      <w:pPr>
        <w:ind w:firstLine="756"/>
      </w:pPr>
      <w:r>
        <w:rPr>
          <w:color w:val="000000"/>
        </w:rPr>
        <w:t>2</w:t>
      </w:r>
      <w:r w:rsidRPr="006B0383">
        <w:rPr>
          <w:color w:val="000000"/>
        </w:rPr>
        <w:t>.</w:t>
      </w:r>
      <w:r w:rsidRPr="006B0383">
        <w:t xml:space="preserve"> Муратов С.А. Телевизионная журналистика. Телевидение в поисках телевид</w:t>
      </w:r>
      <w:r w:rsidRPr="006B0383">
        <w:t>е</w:t>
      </w:r>
      <w:r w:rsidRPr="006B0383">
        <w:t xml:space="preserve">ния: учебное пособие. - М.: Юрайт, 2020. - 240 с. - Режим доступа: </w:t>
      </w:r>
      <w:hyperlink r:id="rId13" w:anchor="page/2" w:history="1">
        <w:r w:rsidRPr="006B0383">
          <w:rPr>
            <w:rStyle w:val="Hyperlink"/>
          </w:rPr>
          <w:t>https://urait.ru/viewer/televizionnaya-zhurnalistika-televidenie-v-poiskah-televideniya-451993#page/2</w:t>
        </w:r>
      </w:hyperlink>
      <w:r w:rsidRPr="006B0383">
        <w:t xml:space="preserve"> </w:t>
      </w:r>
    </w:p>
    <w:p w:rsidR="00C46970" w:rsidRDefault="00C46970" w:rsidP="00401C08">
      <w:r>
        <w:t xml:space="preserve">3. </w:t>
      </w:r>
      <w:r w:rsidRPr="006B0383">
        <w:t xml:space="preserve">Познин В.Ф. Техника и технология СМИ. Радио- и тележурналистика: учебник и практикум для вузов. - М.: Юрайт, 2020. - 362 с. - Режим доступа:  </w:t>
      </w:r>
      <w:hyperlink r:id="rId14" w:anchor="page/2" w:history="1">
        <w:r w:rsidRPr="006B0383">
          <w:rPr>
            <w:rStyle w:val="Hyperlink"/>
          </w:rPr>
          <w:t>https://urait.ru/viewer/tehnika-i-tehnologiya-smi-radio-i-telezhurnalistika-449561#page/2</w:t>
        </w:r>
      </w:hyperlink>
    </w:p>
    <w:p w:rsidR="00C46970" w:rsidRPr="00796D8A" w:rsidRDefault="00C46970" w:rsidP="00401C08">
      <w:pPr>
        <w:rPr>
          <w:rStyle w:val="FontStyle22"/>
          <w:b/>
          <w:sz w:val="24"/>
        </w:rPr>
      </w:pPr>
      <w:r w:rsidRPr="00796D8A">
        <w:rPr>
          <w:rStyle w:val="FontStyle22"/>
          <w:b/>
          <w:sz w:val="24"/>
        </w:rPr>
        <w:t xml:space="preserve">б) Дополнительная литература: </w:t>
      </w:r>
    </w:p>
    <w:p w:rsidR="00C46970" w:rsidRPr="0062702E" w:rsidRDefault="00C46970" w:rsidP="00401C08">
      <w:pPr>
        <w:ind w:firstLine="756"/>
      </w:pPr>
      <w:r w:rsidRPr="0062702E">
        <w:rPr>
          <w:color w:val="000000"/>
        </w:rPr>
        <w:t>1. Балынская</w:t>
      </w:r>
      <w:r w:rsidRPr="0062702E">
        <w:t xml:space="preserve"> </w:t>
      </w:r>
      <w:r w:rsidRPr="0062702E">
        <w:rPr>
          <w:color w:val="000000"/>
        </w:rPr>
        <w:t>Н.</w:t>
      </w:r>
      <w:r w:rsidRPr="0062702E">
        <w:t xml:space="preserve"> </w:t>
      </w:r>
      <w:r w:rsidRPr="0062702E">
        <w:rPr>
          <w:color w:val="000000"/>
        </w:rPr>
        <w:t>Р.</w:t>
      </w:r>
      <w:r w:rsidRPr="0062702E">
        <w:t xml:space="preserve"> </w:t>
      </w:r>
      <w:r w:rsidRPr="0062702E">
        <w:rPr>
          <w:color w:val="000000"/>
        </w:rPr>
        <w:t>Специфика</w:t>
      </w:r>
      <w:r w:rsidRPr="0062702E">
        <w:t xml:space="preserve"> </w:t>
      </w:r>
      <w:r w:rsidRPr="0062702E">
        <w:rPr>
          <w:color w:val="000000"/>
        </w:rPr>
        <w:t>участия</w:t>
      </w:r>
      <w:r w:rsidRPr="0062702E">
        <w:t xml:space="preserve"> </w:t>
      </w:r>
      <w:r w:rsidRPr="0062702E">
        <w:rPr>
          <w:color w:val="000000"/>
        </w:rPr>
        <w:t>средств</w:t>
      </w:r>
      <w:r w:rsidRPr="0062702E">
        <w:t xml:space="preserve"> </w:t>
      </w:r>
      <w:r w:rsidRPr="0062702E">
        <w:rPr>
          <w:color w:val="000000"/>
        </w:rPr>
        <w:t>массовой</w:t>
      </w:r>
      <w:r w:rsidRPr="0062702E">
        <w:t xml:space="preserve"> </w:t>
      </w:r>
      <w:r w:rsidRPr="0062702E">
        <w:rPr>
          <w:color w:val="000000"/>
        </w:rPr>
        <w:t>информации</w:t>
      </w:r>
      <w:r w:rsidRPr="0062702E">
        <w:t xml:space="preserve"> </w:t>
      </w:r>
      <w:r w:rsidRPr="0062702E">
        <w:rPr>
          <w:color w:val="000000"/>
        </w:rPr>
        <w:t>в</w:t>
      </w:r>
      <w:r w:rsidRPr="0062702E">
        <w:t xml:space="preserve"> </w:t>
      </w:r>
      <w:r w:rsidRPr="0062702E">
        <w:rPr>
          <w:color w:val="000000"/>
        </w:rPr>
        <w:t>политич</w:t>
      </w:r>
      <w:r w:rsidRPr="0062702E">
        <w:rPr>
          <w:color w:val="000000"/>
        </w:rPr>
        <w:t>е</w:t>
      </w:r>
      <w:r w:rsidRPr="0062702E">
        <w:rPr>
          <w:color w:val="000000"/>
        </w:rPr>
        <w:t>ском</w:t>
      </w:r>
      <w:r w:rsidRPr="0062702E">
        <w:t xml:space="preserve"> </w:t>
      </w:r>
      <w:r w:rsidRPr="0062702E">
        <w:rPr>
          <w:color w:val="000000"/>
        </w:rPr>
        <w:t>процессе</w:t>
      </w:r>
      <w:r w:rsidRPr="0062702E">
        <w:t xml:space="preserve"> </w:t>
      </w:r>
      <w:r w:rsidRPr="0062702E">
        <w:rPr>
          <w:color w:val="000000"/>
        </w:rPr>
        <w:t>современной</w:t>
      </w:r>
      <w:r w:rsidRPr="0062702E">
        <w:t xml:space="preserve"> </w:t>
      </w:r>
      <w:r w:rsidRPr="0062702E">
        <w:rPr>
          <w:color w:val="000000"/>
        </w:rPr>
        <w:t>России</w:t>
      </w:r>
      <w:r w:rsidRPr="0062702E">
        <w:t xml:space="preserve"> </w:t>
      </w:r>
      <w:r w:rsidRPr="0062702E">
        <w:rPr>
          <w:color w:val="000000"/>
        </w:rPr>
        <w:t>[Электронный</w:t>
      </w:r>
      <w:r w:rsidRPr="0062702E">
        <w:t xml:space="preserve"> </w:t>
      </w:r>
      <w:r w:rsidRPr="0062702E">
        <w:rPr>
          <w:color w:val="000000"/>
        </w:rPr>
        <w:t>ресурс]</w:t>
      </w:r>
      <w:r w:rsidRPr="0062702E">
        <w:t xml:space="preserve"> </w:t>
      </w:r>
      <w:r w:rsidRPr="0062702E">
        <w:rPr>
          <w:color w:val="000000"/>
        </w:rPr>
        <w:t>:</w:t>
      </w:r>
      <w:r w:rsidRPr="0062702E">
        <w:t xml:space="preserve"> </w:t>
      </w:r>
      <w:r w:rsidRPr="0062702E">
        <w:rPr>
          <w:color w:val="000000"/>
        </w:rPr>
        <w:t>монография</w:t>
      </w:r>
      <w:r w:rsidRPr="0062702E">
        <w:t xml:space="preserve"> </w:t>
      </w:r>
      <w:r w:rsidRPr="0062702E">
        <w:rPr>
          <w:color w:val="000000"/>
        </w:rPr>
        <w:t>/</w:t>
      </w:r>
      <w:r w:rsidRPr="0062702E">
        <w:t xml:space="preserve"> </w:t>
      </w:r>
      <w:r w:rsidRPr="0062702E">
        <w:rPr>
          <w:color w:val="000000"/>
        </w:rPr>
        <w:t>Н.</w:t>
      </w:r>
      <w:r w:rsidRPr="0062702E">
        <w:t xml:space="preserve"> </w:t>
      </w:r>
      <w:r w:rsidRPr="0062702E">
        <w:rPr>
          <w:color w:val="000000"/>
        </w:rPr>
        <w:t>Р.</w:t>
      </w:r>
      <w:r w:rsidRPr="0062702E">
        <w:t xml:space="preserve"> </w:t>
      </w:r>
      <w:r w:rsidRPr="0062702E">
        <w:rPr>
          <w:color w:val="000000"/>
        </w:rPr>
        <w:t>Балынская</w:t>
      </w:r>
      <w:r w:rsidRPr="0062702E">
        <w:t xml:space="preserve"> </w:t>
      </w:r>
      <w:r w:rsidRPr="0062702E">
        <w:rPr>
          <w:color w:val="000000"/>
        </w:rPr>
        <w:t>;</w:t>
      </w:r>
      <w:r w:rsidRPr="0062702E">
        <w:t xml:space="preserve"> </w:t>
      </w:r>
      <w:r w:rsidRPr="0062702E">
        <w:rPr>
          <w:color w:val="000000"/>
        </w:rPr>
        <w:t>МГТУ.</w:t>
      </w:r>
      <w:r w:rsidRPr="0062702E">
        <w:t xml:space="preserve"> </w:t>
      </w:r>
      <w:r w:rsidRPr="0062702E">
        <w:rPr>
          <w:color w:val="000000"/>
        </w:rPr>
        <w:t>-</w:t>
      </w:r>
      <w:r w:rsidRPr="0062702E">
        <w:t xml:space="preserve"> </w:t>
      </w:r>
      <w:r w:rsidRPr="0062702E">
        <w:rPr>
          <w:color w:val="000000"/>
        </w:rPr>
        <w:t>2-е</w:t>
      </w:r>
      <w:r w:rsidRPr="0062702E">
        <w:t xml:space="preserve"> </w:t>
      </w:r>
      <w:r w:rsidRPr="0062702E">
        <w:rPr>
          <w:color w:val="000000"/>
        </w:rPr>
        <w:t>изд.,</w:t>
      </w:r>
      <w:r w:rsidRPr="0062702E">
        <w:t xml:space="preserve"> </w:t>
      </w:r>
      <w:r w:rsidRPr="0062702E">
        <w:rPr>
          <w:color w:val="000000"/>
        </w:rPr>
        <w:t>испр.</w:t>
      </w:r>
      <w:r w:rsidRPr="0062702E">
        <w:t xml:space="preserve"> </w:t>
      </w:r>
      <w:r w:rsidRPr="0062702E">
        <w:rPr>
          <w:color w:val="000000"/>
        </w:rPr>
        <w:t>-</w:t>
      </w:r>
      <w:r w:rsidRPr="0062702E">
        <w:t xml:space="preserve"> </w:t>
      </w:r>
      <w:r w:rsidRPr="0062702E">
        <w:rPr>
          <w:color w:val="000000"/>
        </w:rPr>
        <w:t>Магнитогорск</w:t>
      </w:r>
      <w:r w:rsidRPr="0062702E">
        <w:t xml:space="preserve"> </w:t>
      </w:r>
      <w:r w:rsidRPr="0062702E">
        <w:rPr>
          <w:color w:val="000000"/>
        </w:rPr>
        <w:t>:</w:t>
      </w:r>
      <w:r w:rsidRPr="0062702E">
        <w:t xml:space="preserve"> </w:t>
      </w:r>
      <w:r w:rsidRPr="0062702E">
        <w:rPr>
          <w:color w:val="000000"/>
        </w:rPr>
        <w:t>МГТУ,</w:t>
      </w:r>
      <w:r w:rsidRPr="0062702E">
        <w:t xml:space="preserve"> </w:t>
      </w:r>
      <w:r w:rsidRPr="0062702E">
        <w:rPr>
          <w:color w:val="000000"/>
        </w:rPr>
        <w:t>2015.</w:t>
      </w:r>
      <w:r w:rsidRPr="0062702E">
        <w:t xml:space="preserve"> </w:t>
      </w:r>
      <w:r w:rsidRPr="0062702E">
        <w:rPr>
          <w:color w:val="000000"/>
        </w:rPr>
        <w:t>-</w:t>
      </w:r>
      <w:r w:rsidRPr="0062702E">
        <w:t xml:space="preserve"> </w:t>
      </w:r>
      <w:r w:rsidRPr="0062702E">
        <w:rPr>
          <w:color w:val="000000"/>
        </w:rPr>
        <w:t>1</w:t>
      </w:r>
      <w:r w:rsidRPr="0062702E">
        <w:t xml:space="preserve"> </w:t>
      </w:r>
      <w:r w:rsidRPr="0062702E">
        <w:rPr>
          <w:color w:val="000000"/>
        </w:rPr>
        <w:t>электрон.</w:t>
      </w:r>
      <w:r w:rsidRPr="0062702E">
        <w:t xml:space="preserve"> </w:t>
      </w:r>
      <w:r w:rsidRPr="0062702E">
        <w:rPr>
          <w:color w:val="000000"/>
        </w:rPr>
        <w:t>опт.</w:t>
      </w:r>
      <w:r w:rsidRPr="0062702E">
        <w:t xml:space="preserve"> </w:t>
      </w:r>
      <w:r w:rsidRPr="0062702E">
        <w:rPr>
          <w:color w:val="000000"/>
        </w:rPr>
        <w:t>диск</w:t>
      </w:r>
      <w:r w:rsidRPr="0062702E">
        <w:t xml:space="preserve"> </w:t>
      </w:r>
      <w:r w:rsidRPr="0062702E">
        <w:rPr>
          <w:color w:val="000000"/>
        </w:rPr>
        <w:t>(CD-ROM).</w:t>
      </w:r>
      <w:r w:rsidRPr="0062702E">
        <w:t xml:space="preserve"> </w:t>
      </w:r>
      <w:r w:rsidRPr="0062702E">
        <w:rPr>
          <w:color w:val="000000"/>
        </w:rPr>
        <w:t>-</w:t>
      </w:r>
      <w:r w:rsidRPr="0062702E">
        <w:t xml:space="preserve"> </w:t>
      </w:r>
      <w:r w:rsidRPr="0062702E">
        <w:rPr>
          <w:color w:val="000000"/>
        </w:rPr>
        <w:t>Режим</w:t>
      </w:r>
      <w:r w:rsidRPr="0062702E">
        <w:t xml:space="preserve"> </w:t>
      </w:r>
      <w:r w:rsidRPr="0062702E">
        <w:rPr>
          <w:color w:val="000000"/>
        </w:rPr>
        <w:t>доступа:</w:t>
      </w:r>
      <w:r w:rsidRPr="0062702E">
        <w:t xml:space="preserve"> </w:t>
      </w:r>
      <w:hyperlink r:id="rId15" w:history="1">
        <w:r w:rsidRPr="0062702E">
          <w:rPr>
            <w:rStyle w:val="Hyperlink"/>
          </w:rPr>
          <w:t>https://magtu.informsystema.ru/uploader/fileUpload?name=1259.pdf&amp;show=dcatalogues/1/1123437/1259.pdf&amp;view=true</w:t>
        </w:r>
      </w:hyperlink>
      <w:r w:rsidRPr="0062702E">
        <w:rPr>
          <w:color w:val="000000"/>
        </w:rPr>
        <w:t xml:space="preserve"> .</w:t>
      </w:r>
      <w:r w:rsidRPr="0062702E">
        <w:t xml:space="preserve"> </w:t>
      </w:r>
      <w:r w:rsidRPr="0062702E">
        <w:rPr>
          <w:color w:val="000000"/>
        </w:rPr>
        <w:t>-</w:t>
      </w:r>
      <w:r w:rsidRPr="0062702E">
        <w:t xml:space="preserve"> </w:t>
      </w:r>
      <w:r w:rsidRPr="0062702E">
        <w:rPr>
          <w:color w:val="000000"/>
        </w:rPr>
        <w:t>Макрообъект.</w:t>
      </w:r>
      <w:r w:rsidRPr="0062702E">
        <w:t xml:space="preserve"> </w:t>
      </w:r>
    </w:p>
    <w:p w:rsidR="00C46970" w:rsidRPr="0062702E" w:rsidRDefault="00C46970" w:rsidP="00401C08">
      <w:pPr>
        <w:ind w:firstLine="756"/>
      </w:pPr>
      <w:r w:rsidRPr="0062702E">
        <w:rPr>
          <w:color w:val="000000"/>
        </w:rPr>
        <w:t>2. Гнедых</w:t>
      </w:r>
      <w:r w:rsidRPr="0062702E">
        <w:t xml:space="preserve"> </w:t>
      </w:r>
      <w:r w:rsidRPr="0062702E">
        <w:rPr>
          <w:color w:val="000000"/>
        </w:rPr>
        <w:t>В.</w:t>
      </w:r>
      <w:r w:rsidRPr="0062702E">
        <w:t xml:space="preserve"> </w:t>
      </w:r>
      <w:r w:rsidRPr="0062702E">
        <w:rPr>
          <w:color w:val="000000"/>
        </w:rPr>
        <w:t>Н.</w:t>
      </w:r>
      <w:r w:rsidRPr="0062702E">
        <w:t xml:space="preserve"> </w:t>
      </w:r>
      <w:r w:rsidRPr="0062702E">
        <w:rPr>
          <w:color w:val="000000"/>
        </w:rPr>
        <w:t>Речевая</w:t>
      </w:r>
      <w:r w:rsidRPr="0062702E">
        <w:t xml:space="preserve"> </w:t>
      </w:r>
      <w:r w:rsidRPr="0062702E">
        <w:rPr>
          <w:color w:val="000000"/>
        </w:rPr>
        <w:t>коммуникация</w:t>
      </w:r>
      <w:r w:rsidRPr="0062702E">
        <w:t xml:space="preserve"> </w:t>
      </w:r>
      <w:r w:rsidRPr="0062702E">
        <w:rPr>
          <w:color w:val="000000"/>
        </w:rPr>
        <w:t>[Электронный</w:t>
      </w:r>
      <w:r w:rsidRPr="0062702E">
        <w:t xml:space="preserve"> </w:t>
      </w:r>
      <w:r w:rsidRPr="0062702E">
        <w:rPr>
          <w:color w:val="000000"/>
        </w:rPr>
        <w:t>ресурс]</w:t>
      </w:r>
      <w:r w:rsidRPr="0062702E">
        <w:t xml:space="preserve"> </w:t>
      </w:r>
      <w:r w:rsidRPr="0062702E">
        <w:rPr>
          <w:color w:val="000000"/>
        </w:rPr>
        <w:t>:</w:t>
      </w:r>
      <w:r w:rsidRPr="0062702E">
        <w:t xml:space="preserve"> </w:t>
      </w:r>
      <w:r w:rsidRPr="0062702E">
        <w:rPr>
          <w:color w:val="000000"/>
        </w:rPr>
        <w:t>учебно-методическое</w:t>
      </w:r>
      <w:r w:rsidRPr="0062702E">
        <w:t xml:space="preserve"> </w:t>
      </w:r>
      <w:r w:rsidRPr="0062702E">
        <w:rPr>
          <w:color w:val="000000"/>
        </w:rPr>
        <w:t>пособие</w:t>
      </w:r>
      <w:r w:rsidRPr="0062702E">
        <w:t xml:space="preserve"> </w:t>
      </w:r>
      <w:r w:rsidRPr="0062702E">
        <w:rPr>
          <w:color w:val="000000"/>
        </w:rPr>
        <w:t>/</w:t>
      </w:r>
      <w:r w:rsidRPr="0062702E">
        <w:t xml:space="preserve"> </w:t>
      </w:r>
      <w:r w:rsidRPr="0062702E">
        <w:rPr>
          <w:color w:val="000000"/>
        </w:rPr>
        <w:t>В.</w:t>
      </w:r>
      <w:r w:rsidRPr="0062702E">
        <w:t xml:space="preserve"> </w:t>
      </w:r>
      <w:r w:rsidRPr="0062702E">
        <w:rPr>
          <w:color w:val="000000"/>
        </w:rPr>
        <w:t>Н.</w:t>
      </w:r>
      <w:r w:rsidRPr="0062702E">
        <w:t xml:space="preserve"> </w:t>
      </w:r>
      <w:r w:rsidRPr="0062702E">
        <w:rPr>
          <w:color w:val="000000"/>
        </w:rPr>
        <w:t>Гнедых.</w:t>
      </w:r>
      <w:r w:rsidRPr="0062702E">
        <w:t xml:space="preserve"> </w:t>
      </w:r>
      <w:r w:rsidRPr="0062702E">
        <w:rPr>
          <w:color w:val="000000"/>
        </w:rPr>
        <w:t>-</w:t>
      </w:r>
      <w:r w:rsidRPr="0062702E">
        <w:t xml:space="preserve"> </w:t>
      </w:r>
      <w:r w:rsidRPr="0062702E">
        <w:rPr>
          <w:color w:val="000000"/>
        </w:rPr>
        <w:t>Магнитогорск</w:t>
      </w:r>
      <w:r w:rsidRPr="0062702E">
        <w:t xml:space="preserve"> </w:t>
      </w:r>
      <w:r w:rsidRPr="0062702E">
        <w:rPr>
          <w:color w:val="000000"/>
        </w:rPr>
        <w:t>:</w:t>
      </w:r>
      <w:r w:rsidRPr="0062702E">
        <w:t xml:space="preserve"> </w:t>
      </w:r>
      <w:r w:rsidRPr="0062702E">
        <w:rPr>
          <w:color w:val="000000"/>
        </w:rPr>
        <w:t>МГТУ,</w:t>
      </w:r>
      <w:r w:rsidRPr="0062702E">
        <w:t xml:space="preserve"> </w:t>
      </w:r>
      <w:r w:rsidRPr="0062702E">
        <w:rPr>
          <w:color w:val="000000"/>
        </w:rPr>
        <w:t>2014.</w:t>
      </w:r>
      <w:r w:rsidRPr="0062702E">
        <w:t xml:space="preserve"> </w:t>
      </w:r>
      <w:r w:rsidRPr="0062702E">
        <w:rPr>
          <w:color w:val="000000"/>
        </w:rPr>
        <w:t>-</w:t>
      </w:r>
      <w:r w:rsidRPr="0062702E">
        <w:t xml:space="preserve"> </w:t>
      </w:r>
      <w:r w:rsidRPr="0062702E">
        <w:rPr>
          <w:color w:val="000000"/>
        </w:rPr>
        <w:t>1</w:t>
      </w:r>
      <w:r w:rsidRPr="0062702E">
        <w:t xml:space="preserve"> </w:t>
      </w:r>
      <w:r w:rsidRPr="0062702E">
        <w:rPr>
          <w:color w:val="000000"/>
        </w:rPr>
        <w:t>электрон.</w:t>
      </w:r>
      <w:r w:rsidRPr="0062702E">
        <w:t xml:space="preserve"> </w:t>
      </w:r>
      <w:r w:rsidRPr="0062702E">
        <w:rPr>
          <w:color w:val="000000"/>
        </w:rPr>
        <w:t>опт.</w:t>
      </w:r>
      <w:r w:rsidRPr="0062702E">
        <w:t xml:space="preserve"> </w:t>
      </w:r>
      <w:r w:rsidRPr="0062702E">
        <w:rPr>
          <w:color w:val="000000"/>
        </w:rPr>
        <w:t>диск</w:t>
      </w:r>
      <w:r w:rsidRPr="0062702E">
        <w:t xml:space="preserve"> </w:t>
      </w:r>
      <w:r w:rsidRPr="0062702E">
        <w:rPr>
          <w:color w:val="000000"/>
        </w:rPr>
        <w:t>(CD-ROM).-</w:t>
      </w:r>
      <w:r w:rsidRPr="0062702E">
        <w:t xml:space="preserve"> </w:t>
      </w:r>
      <w:r w:rsidRPr="0062702E">
        <w:rPr>
          <w:color w:val="000000"/>
        </w:rPr>
        <w:t>Режим</w:t>
      </w:r>
      <w:r w:rsidRPr="0062702E">
        <w:t xml:space="preserve"> </w:t>
      </w:r>
      <w:r w:rsidRPr="0062702E">
        <w:rPr>
          <w:color w:val="000000"/>
        </w:rPr>
        <w:t>доступа:</w:t>
      </w:r>
      <w:r w:rsidRPr="0062702E">
        <w:t xml:space="preserve"> </w:t>
      </w:r>
      <w:hyperlink r:id="rId16" w:history="1">
        <w:r w:rsidRPr="0062702E">
          <w:rPr>
            <w:rStyle w:val="Hyperlink"/>
          </w:rPr>
          <w:t>https://magtu.informsystema.ru/uploader/fileUpload?name=923.pdf&amp;show=dcatalogues/1/1118921/923.pdf&amp;view=true</w:t>
        </w:r>
      </w:hyperlink>
      <w:r w:rsidRPr="0062702E">
        <w:rPr>
          <w:color w:val="000000"/>
        </w:rPr>
        <w:t xml:space="preserve"> .</w:t>
      </w:r>
      <w:r w:rsidRPr="0062702E">
        <w:t xml:space="preserve"> </w:t>
      </w:r>
      <w:r w:rsidRPr="0062702E">
        <w:rPr>
          <w:color w:val="000000"/>
        </w:rPr>
        <w:t>-</w:t>
      </w:r>
      <w:r w:rsidRPr="0062702E">
        <w:t xml:space="preserve"> </w:t>
      </w:r>
      <w:r w:rsidRPr="0062702E">
        <w:rPr>
          <w:color w:val="000000"/>
        </w:rPr>
        <w:t>Макрообъект.</w:t>
      </w:r>
      <w:r w:rsidRPr="0062702E">
        <w:t xml:space="preserve"> </w:t>
      </w:r>
    </w:p>
    <w:p w:rsidR="00C46970" w:rsidRPr="0062702E" w:rsidRDefault="00C46970" w:rsidP="00401C08">
      <w:pPr>
        <w:ind w:firstLine="756"/>
      </w:pPr>
      <w:r w:rsidRPr="0062702E">
        <w:t xml:space="preserve">3. Муратов С.А. Телевизионное общение в кадре и за кадром: учебник и практикум для вузов. - М.: Юрайт, 2020. - 188 с. - Режим доступа: </w:t>
      </w:r>
      <w:hyperlink r:id="rId17" w:anchor="page/2" w:history="1">
        <w:r w:rsidRPr="0062702E">
          <w:rPr>
            <w:rStyle w:val="Hyperlink"/>
          </w:rPr>
          <w:t>https://urait.ru/viewer/televizionnoe-obschenie-v-kadre-i-za-kadrom-451645#page/2</w:t>
        </w:r>
      </w:hyperlink>
      <w:r w:rsidRPr="0062702E">
        <w:t xml:space="preserve"> </w:t>
      </w:r>
    </w:p>
    <w:p w:rsidR="00C46970" w:rsidRPr="00796D8A" w:rsidRDefault="00C46970" w:rsidP="00CC4A57">
      <w:pPr>
        <w:rPr>
          <w:i/>
          <w:color w:val="C00000"/>
        </w:rPr>
      </w:pPr>
    </w:p>
    <w:p w:rsidR="00C46970" w:rsidRPr="00796D8A" w:rsidRDefault="00C46970" w:rsidP="00073292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 w:rsidRPr="00796D8A">
        <w:rPr>
          <w:rStyle w:val="FontStyle15"/>
          <w:bCs/>
          <w:spacing w:val="40"/>
          <w:sz w:val="24"/>
        </w:rPr>
        <w:t>в)</w:t>
      </w:r>
      <w:r w:rsidRPr="00796D8A">
        <w:rPr>
          <w:rStyle w:val="FontStyle15"/>
          <w:bCs/>
          <w:sz w:val="24"/>
        </w:rPr>
        <w:t xml:space="preserve"> </w:t>
      </w:r>
      <w:r w:rsidRPr="00796D8A">
        <w:rPr>
          <w:rStyle w:val="FontStyle21"/>
          <w:b/>
          <w:sz w:val="24"/>
        </w:rPr>
        <w:t xml:space="preserve">Методические указания: </w:t>
      </w:r>
    </w:p>
    <w:p w:rsidR="00C46970" w:rsidRPr="00796D8A" w:rsidRDefault="00C46970" w:rsidP="00005747">
      <w:pPr>
        <w:pStyle w:val="style8mailrucssattributepostfix"/>
        <w:shd w:val="clear" w:color="auto" w:fill="FFFFFF"/>
        <w:tabs>
          <w:tab w:val="left" w:pos="1200"/>
        </w:tabs>
        <w:spacing w:before="0" w:after="0"/>
        <w:ind w:firstLine="709"/>
        <w:jc w:val="both"/>
      </w:pPr>
      <w:r w:rsidRPr="00796D8A">
        <w:t xml:space="preserve">Методические указания по самостоятельной работе студентов (усвоению лекционного материала, подготовке к практическим занятиям и подготовке к </w:t>
      </w:r>
      <w:r>
        <w:t>экзамену)</w:t>
      </w:r>
      <w:r w:rsidRPr="00796D8A">
        <w:t xml:space="preserve"> представлены в приложении 1.</w:t>
      </w:r>
    </w:p>
    <w:p w:rsidR="00C46970" w:rsidRPr="00796D8A" w:rsidRDefault="00C46970" w:rsidP="00005747">
      <w:pPr>
        <w:pStyle w:val="Style8"/>
        <w:widowControl/>
        <w:rPr>
          <w:rStyle w:val="FontStyle21"/>
          <w:b/>
          <w:sz w:val="24"/>
        </w:rPr>
      </w:pPr>
      <w:r w:rsidRPr="00796D8A">
        <w:rPr>
          <w:rStyle w:val="FontStyle15"/>
          <w:bCs/>
          <w:spacing w:val="40"/>
          <w:sz w:val="24"/>
        </w:rPr>
        <w:t>г)</w:t>
      </w:r>
      <w:r w:rsidRPr="00796D8A">
        <w:rPr>
          <w:rStyle w:val="FontStyle15"/>
          <w:b w:val="0"/>
          <w:bCs/>
          <w:sz w:val="24"/>
        </w:rPr>
        <w:t xml:space="preserve"> </w:t>
      </w:r>
      <w:r w:rsidRPr="00796D8A">
        <w:rPr>
          <w:rStyle w:val="FontStyle21"/>
          <w:b/>
          <w:sz w:val="24"/>
        </w:rPr>
        <w:t xml:space="preserve">Программное обеспечение </w:t>
      </w:r>
      <w:r w:rsidRPr="00796D8A">
        <w:rPr>
          <w:rStyle w:val="FontStyle15"/>
          <w:bCs/>
          <w:spacing w:val="40"/>
          <w:sz w:val="24"/>
        </w:rPr>
        <w:t>и</w:t>
      </w:r>
      <w:r w:rsidRPr="00796D8A">
        <w:rPr>
          <w:rStyle w:val="FontStyle15"/>
          <w:bCs/>
          <w:sz w:val="24"/>
        </w:rPr>
        <w:t xml:space="preserve"> </w:t>
      </w:r>
      <w:r w:rsidRPr="00796D8A">
        <w:rPr>
          <w:rStyle w:val="FontStyle21"/>
          <w:b/>
          <w:sz w:val="24"/>
        </w:rPr>
        <w:t xml:space="preserve">Интернет-ресурсы: </w:t>
      </w:r>
    </w:p>
    <w:p w:rsidR="00C46970" w:rsidRPr="00796D8A" w:rsidRDefault="00C46970" w:rsidP="00005747">
      <w:pPr>
        <w:pStyle w:val="Style8"/>
        <w:widowControl/>
        <w:tabs>
          <w:tab w:val="left" w:pos="1200"/>
        </w:tabs>
        <w:ind w:firstLine="709"/>
      </w:pPr>
      <w:r w:rsidRPr="00796D8A">
        <w:t>Перечень ПО:</w:t>
      </w: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30"/>
        <w:gridCol w:w="2994"/>
        <w:gridCol w:w="2857"/>
      </w:tblGrid>
      <w:tr w:rsidR="00C46970" w:rsidRPr="00A926B8" w:rsidTr="00740C13">
        <w:trPr>
          <w:trHeight w:val="537"/>
        </w:trPr>
        <w:tc>
          <w:tcPr>
            <w:tcW w:w="2930" w:type="dxa"/>
            <w:vAlign w:val="center"/>
          </w:tcPr>
          <w:p w:rsidR="00C46970" w:rsidRPr="00A926B8" w:rsidRDefault="00C46970" w:rsidP="00740C13">
            <w:pPr>
              <w:contextualSpacing/>
            </w:pPr>
            <w:r w:rsidRPr="00A926B8">
              <w:t>Наименование ПО</w:t>
            </w:r>
          </w:p>
        </w:tc>
        <w:tc>
          <w:tcPr>
            <w:tcW w:w="2994" w:type="dxa"/>
            <w:vAlign w:val="center"/>
          </w:tcPr>
          <w:p w:rsidR="00C46970" w:rsidRPr="00A926B8" w:rsidRDefault="00C46970" w:rsidP="00740C13">
            <w:pPr>
              <w:contextualSpacing/>
            </w:pPr>
            <w:r w:rsidRPr="00A926B8">
              <w:t>№ договора</w:t>
            </w:r>
          </w:p>
        </w:tc>
        <w:tc>
          <w:tcPr>
            <w:tcW w:w="2857" w:type="dxa"/>
            <w:vAlign w:val="center"/>
          </w:tcPr>
          <w:p w:rsidR="00C46970" w:rsidRPr="00A926B8" w:rsidRDefault="00C46970" w:rsidP="00740C13">
            <w:pPr>
              <w:contextualSpacing/>
            </w:pPr>
            <w:r w:rsidRPr="00A926B8">
              <w:t>Срок действия л</w:t>
            </w:r>
            <w:r w:rsidRPr="00A926B8">
              <w:t>и</w:t>
            </w:r>
            <w:r w:rsidRPr="00A926B8">
              <w:t>цензии</w:t>
            </w:r>
          </w:p>
        </w:tc>
      </w:tr>
      <w:tr w:rsidR="00C46970" w:rsidRPr="00A926B8" w:rsidTr="00740C13">
        <w:tc>
          <w:tcPr>
            <w:tcW w:w="2930" w:type="dxa"/>
            <w:vAlign w:val="center"/>
          </w:tcPr>
          <w:p w:rsidR="00C46970" w:rsidRPr="0047349B" w:rsidRDefault="00C46970" w:rsidP="00740C13">
            <w:pPr>
              <w:rPr>
                <w:lang w:val="en-US"/>
              </w:rPr>
            </w:pPr>
            <w:r w:rsidRPr="0047349B">
              <w:rPr>
                <w:color w:val="000000"/>
                <w:lang w:val="en-US"/>
              </w:rPr>
              <w:t>MS</w:t>
            </w:r>
            <w:r w:rsidRPr="0047349B">
              <w:rPr>
                <w:lang w:val="en-US"/>
              </w:rPr>
              <w:t xml:space="preserve"> </w:t>
            </w:r>
            <w:r w:rsidRPr="0047349B">
              <w:rPr>
                <w:color w:val="000000"/>
                <w:lang w:val="en-US"/>
              </w:rPr>
              <w:t>Windows</w:t>
            </w:r>
            <w:r w:rsidRPr="0047349B">
              <w:rPr>
                <w:lang w:val="en-US"/>
              </w:rPr>
              <w:t xml:space="preserve"> </w:t>
            </w:r>
            <w:r w:rsidRPr="0047349B">
              <w:rPr>
                <w:color w:val="000000"/>
                <w:lang w:val="en-US"/>
              </w:rPr>
              <w:t>7</w:t>
            </w:r>
            <w:r w:rsidRPr="0047349B">
              <w:rPr>
                <w:lang w:val="en-US"/>
              </w:rPr>
              <w:t xml:space="preserve"> </w:t>
            </w:r>
            <w:r w:rsidRPr="0047349B">
              <w:rPr>
                <w:color w:val="000000"/>
                <w:lang w:val="en-US"/>
              </w:rPr>
              <w:t>Professional(</w:t>
            </w:r>
            <w:r w:rsidRPr="00A37FFC">
              <w:rPr>
                <w:color w:val="000000"/>
              </w:rPr>
              <w:t>для</w:t>
            </w:r>
            <w:r w:rsidRPr="0047349B">
              <w:rPr>
                <w:lang w:val="en-US"/>
              </w:rPr>
              <w:t xml:space="preserve"> </w:t>
            </w:r>
            <w:r w:rsidRPr="00A37FFC">
              <w:rPr>
                <w:color w:val="000000"/>
              </w:rPr>
              <w:t>классов</w:t>
            </w:r>
            <w:r w:rsidRPr="0047349B">
              <w:rPr>
                <w:color w:val="000000"/>
                <w:lang w:val="en-US"/>
              </w:rPr>
              <w:t>)</w:t>
            </w:r>
            <w:r w:rsidRPr="0047349B">
              <w:rPr>
                <w:lang w:val="en-US"/>
              </w:rPr>
              <w:t xml:space="preserve"> </w:t>
            </w:r>
          </w:p>
        </w:tc>
        <w:tc>
          <w:tcPr>
            <w:tcW w:w="2994" w:type="dxa"/>
            <w:vAlign w:val="center"/>
          </w:tcPr>
          <w:p w:rsidR="00C46970" w:rsidRPr="00A37FFC" w:rsidRDefault="00C46970" w:rsidP="00740C13">
            <w:r w:rsidRPr="00A37FFC">
              <w:rPr>
                <w:color w:val="000000"/>
              </w:rPr>
              <w:t>Д-1227-18</w:t>
            </w:r>
            <w:r w:rsidRPr="00A37FFC">
              <w:t xml:space="preserve"> </w:t>
            </w:r>
            <w:r w:rsidRPr="00A37FFC">
              <w:rPr>
                <w:color w:val="000000"/>
              </w:rPr>
              <w:t>от</w:t>
            </w:r>
            <w:r w:rsidRPr="00A37FFC">
              <w:t xml:space="preserve"> </w:t>
            </w:r>
            <w:r w:rsidRPr="00A37FFC">
              <w:rPr>
                <w:color w:val="000000"/>
              </w:rPr>
              <w:t>08.10.2018</w:t>
            </w:r>
            <w:r w:rsidRPr="00A37FFC">
              <w:t xml:space="preserve"> </w:t>
            </w:r>
          </w:p>
        </w:tc>
        <w:tc>
          <w:tcPr>
            <w:tcW w:w="2857" w:type="dxa"/>
            <w:vAlign w:val="center"/>
          </w:tcPr>
          <w:p w:rsidR="00C46970" w:rsidRPr="00A37FFC" w:rsidRDefault="00C46970" w:rsidP="00740C13">
            <w:pPr>
              <w:jc w:val="center"/>
            </w:pPr>
            <w:r w:rsidRPr="00A37FFC">
              <w:rPr>
                <w:color w:val="000000"/>
              </w:rPr>
              <w:t>11.10.2021</w:t>
            </w:r>
            <w:r w:rsidRPr="00A37FFC">
              <w:t xml:space="preserve"> </w:t>
            </w:r>
          </w:p>
        </w:tc>
      </w:tr>
      <w:tr w:rsidR="00C46970" w:rsidRPr="00A926B8" w:rsidTr="00740C13">
        <w:tc>
          <w:tcPr>
            <w:tcW w:w="2930" w:type="dxa"/>
          </w:tcPr>
          <w:p w:rsidR="00C46970" w:rsidRPr="00A926B8" w:rsidRDefault="00C46970" w:rsidP="00740C13">
            <w:pPr>
              <w:contextualSpacing/>
            </w:pPr>
            <w:r w:rsidRPr="00A926B8">
              <w:t>MS Office 2007</w:t>
            </w:r>
          </w:p>
        </w:tc>
        <w:tc>
          <w:tcPr>
            <w:tcW w:w="2994" w:type="dxa"/>
          </w:tcPr>
          <w:p w:rsidR="00C46970" w:rsidRPr="00A926B8" w:rsidRDefault="00C46970" w:rsidP="00740C13">
            <w:pPr>
              <w:contextualSpacing/>
            </w:pPr>
            <w:r w:rsidRPr="00A926B8">
              <w:t>№ 135 от 17.09.2007</w:t>
            </w:r>
          </w:p>
        </w:tc>
        <w:tc>
          <w:tcPr>
            <w:tcW w:w="2857" w:type="dxa"/>
          </w:tcPr>
          <w:p w:rsidR="00C46970" w:rsidRPr="00A926B8" w:rsidRDefault="00C46970" w:rsidP="00740C13">
            <w:pPr>
              <w:contextualSpacing/>
              <w:jc w:val="center"/>
            </w:pPr>
            <w:r w:rsidRPr="00A926B8">
              <w:t>бессрочно</w:t>
            </w:r>
          </w:p>
        </w:tc>
      </w:tr>
      <w:tr w:rsidR="00C46970" w:rsidRPr="00A926B8" w:rsidTr="00740C13">
        <w:tc>
          <w:tcPr>
            <w:tcW w:w="2930" w:type="dxa"/>
            <w:vAlign w:val="center"/>
          </w:tcPr>
          <w:p w:rsidR="00C46970" w:rsidRPr="00D045B4" w:rsidRDefault="00C46970" w:rsidP="00740C13">
            <w:r w:rsidRPr="00D045B4">
              <w:rPr>
                <w:color w:val="000000"/>
              </w:rPr>
              <w:t>FAR</w:t>
            </w:r>
            <w:r w:rsidRPr="00D045B4">
              <w:t xml:space="preserve"> </w:t>
            </w:r>
            <w:r w:rsidRPr="00D045B4">
              <w:rPr>
                <w:color w:val="000000"/>
              </w:rPr>
              <w:t>Manager</w:t>
            </w:r>
            <w:r w:rsidRPr="00D045B4">
              <w:t xml:space="preserve"> </w:t>
            </w:r>
          </w:p>
        </w:tc>
        <w:tc>
          <w:tcPr>
            <w:tcW w:w="2994" w:type="dxa"/>
            <w:vAlign w:val="center"/>
          </w:tcPr>
          <w:p w:rsidR="00C46970" w:rsidRPr="00D045B4" w:rsidRDefault="00C46970" w:rsidP="00740C13">
            <w:r w:rsidRPr="00D045B4">
              <w:rPr>
                <w:color w:val="000000"/>
              </w:rPr>
              <w:t>свободно</w:t>
            </w:r>
            <w:r w:rsidRPr="00D045B4">
              <w:t xml:space="preserve"> </w:t>
            </w:r>
            <w:r w:rsidRPr="00D045B4">
              <w:rPr>
                <w:color w:val="000000"/>
              </w:rPr>
              <w:t>распр</w:t>
            </w:r>
            <w:r w:rsidRPr="00D045B4">
              <w:rPr>
                <w:color w:val="000000"/>
              </w:rPr>
              <w:t>о</w:t>
            </w:r>
            <w:r w:rsidRPr="00D045B4">
              <w:rPr>
                <w:color w:val="000000"/>
              </w:rPr>
              <w:t>страняемое</w:t>
            </w:r>
            <w:r w:rsidRPr="00D045B4">
              <w:t xml:space="preserve"> </w:t>
            </w:r>
            <w:r w:rsidRPr="00D045B4">
              <w:rPr>
                <w:color w:val="000000"/>
              </w:rPr>
              <w:t>ПО</w:t>
            </w:r>
            <w:r w:rsidRPr="00D045B4">
              <w:t xml:space="preserve"> </w:t>
            </w:r>
          </w:p>
        </w:tc>
        <w:tc>
          <w:tcPr>
            <w:tcW w:w="2857" w:type="dxa"/>
            <w:vAlign w:val="center"/>
          </w:tcPr>
          <w:p w:rsidR="00C46970" w:rsidRPr="00D045B4" w:rsidRDefault="00C46970" w:rsidP="00740C13">
            <w:pPr>
              <w:jc w:val="center"/>
            </w:pPr>
            <w:r w:rsidRPr="00D045B4">
              <w:rPr>
                <w:color w:val="000000"/>
              </w:rPr>
              <w:t>бессрочно</w:t>
            </w:r>
          </w:p>
        </w:tc>
      </w:tr>
      <w:tr w:rsidR="00C46970" w:rsidRPr="00A926B8" w:rsidTr="00740C13">
        <w:tc>
          <w:tcPr>
            <w:tcW w:w="2930" w:type="dxa"/>
          </w:tcPr>
          <w:p w:rsidR="00C46970" w:rsidRPr="00A926B8" w:rsidRDefault="00C46970" w:rsidP="00740C13">
            <w:pPr>
              <w:contextualSpacing/>
            </w:pPr>
            <w:r w:rsidRPr="00A926B8">
              <w:t>7</w:t>
            </w:r>
            <w:r w:rsidRPr="00A926B8">
              <w:rPr>
                <w:lang w:val="en-US"/>
              </w:rPr>
              <w:t>Zip</w:t>
            </w:r>
          </w:p>
        </w:tc>
        <w:tc>
          <w:tcPr>
            <w:tcW w:w="2994" w:type="dxa"/>
          </w:tcPr>
          <w:p w:rsidR="00C46970" w:rsidRPr="00A926B8" w:rsidRDefault="00C46970" w:rsidP="00740C13">
            <w:pPr>
              <w:contextualSpacing/>
            </w:pPr>
            <w:r w:rsidRPr="00A926B8">
              <w:t>свободно распр</w:t>
            </w:r>
            <w:r w:rsidRPr="00A926B8">
              <w:t>о</w:t>
            </w:r>
            <w:r w:rsidRPr="00A926B8">
              <w:t>страняемое</w:t>
            </w:r>
          </w:p>
        </w:tc>
        <w:tc>
          <w:tcPr>
            <w:tcW w:w="2857" w:type="dxa"/>
          </w:tcPr>
          <w:p w:rsidR="00C46970" w:rsidRPr="00A926B8" w:rsidRDefault="00C46970" w:rsidP="00740C13">
            <w:pPr>
              <w:contextualSpacing/>
              <w:jc w:val="center"/>
            </w:pPr>
            <w:r w:rsidRPr="00A926B8">
              <w:t>бессрочно</w:t>
            </w:r>
          </w:p>
        </w:tc>
      </w:tr>
    </w:tbl>
    <w:p w:rsidR="00C46970" w:rsidRPr="00796D8A" w:rsidRDefault="00C46970" w:rsidP="00005747">
      <w:pPr>
        <w:tabs>
          <w:tab w:val="left" w:pos="1200"/>
        </w:tabs>
        <w:ind w:firstLine="709"/>
      </w:pPr>
    </w:p>
    <w:p w:rsidR="00C46970" w:rsidRPr="00796D8A" w:rsidRDefault="00C46970" w:rsidP="00005747">
      <w:pPr>
        <w:tabs>
          <w:tab w:val="left" w:pos="1200"/>
        </w:tabs>
        <w:ind w:firstLine="709"/>
      </w:pPr>
      <w:r w:rsidRPr="00796D8A">
        <w:rPr>
          <w:b/>
        </w:rPr>
        <w:t>Интернет-ресурсы:</w:t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5685"/>
        <w:gridCol w:w="3321"/>
      </w:tblGrid>
      <w:tr w:rsidR="00C46970" w:rsidRPr="00C10B04" w:rsidTr="00740C13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6970" w:rsidRDefault="00C46970" w:rsidP="00740C13">
            <w:pPr>
              <w:jc w:val="center"/>
            </w:pPr>
            <w:r w:rsidRPr="00C10B04">
              <w:rPr>
                <w:color w:val="000000"/>
              </w:rPr>
              <w:t>Название</w:t>
            </w:r>
            <w:r w:rsidRPr="00C10B04">
              <w:t xml:space="preserve"> </w:t>
            </w:r>
            <w:r>
              <w:t>ресу</w:t>
            </w:r>
            <w:r w:rsidRPr="00C10B04">
              <w:rPr>
                <w:color w:val="000000"/>
              </w:rPr>
              <w:t>рса</w:t>
            </w:r>
            <w:r w:rsidRPr="00C10B04">
              <w:t xml:space="preserve"> </w:t>
            </w:r>
          </w:p>
          <w:p w:rsidR="00C46970" w:rsidRPr="005A10B8" w:rsidRDefault="00C46970" w:rsidP="00740C13">
            <w:pPr>
              <w:jc w:val="center"/>
            </w:pP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6970" w:rsidRPr="00C10B04" w:rsidRDefault="00C46970" w:rsidP="00740C13">
            <w:pPr>
              <w:jc w:val="center"/>
            </w:pPr>
            <w:r w:rsidRPr="00C10B04">
              <w:rPr>
                <w:color w:val="000000"/>
              </w:rPr>
              <w:t>Ссылка</w:t>
            </w:r>
            <w:r w:rsidRPr="00C10B04">
              <w:t xml:space="preserve"> </w:t>
            </w:r>
          </w:p>
        </w:tc>
      </w:tr>
      <w:tr w:rsidR="00C46970" w:rsidRPr="00401C08" w:rsidTr="00740C13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6970" w:rsidRPr="00A17889" w:rsidRDefault="00C46970" w:rsidP="00740C13">
            <w:r w:rsidRPr="00A17889">
              <w:rPr>
                <w:color w:val="000000"/>
              </w:rPr>
              <w:t>Электронная</w:t>
            </w:r>
            <w:r w:rsidRPr="00A17889">
              <w:t xml:space="preserve"> </w:t>
            </w:r>
            <w:r w:rsidRPr="00A17889">
              <w:rPr>
                <w:color w:val="000000"/>
              </w:rPr>
              <w:t>база</w:t>
            </w:r>
            <w:r w:rsidRPr="00A17889">
              <w:t xml:space="preserve"> </w:t>
            </w:r>
            <w:r w:rsidRPr="00A17889">
              <w:rPr>
                <w:color w:val="000000"/>
              </w:rPr>
              <w:t>периодических</w:t>
            </w:r>
            <w:r w:rsidRPr="00A17889">
              <w:t xml:space="preserve"> </w:t>
            </w:r>
            <w:r w:rsidRPr="00A17889">
              <w:rPr>
                <w:color w:val="000000"/>
              </w:rPr>
              <w:t>изданий</w:t>
            </w:r>
            <w:r w:rsidRPr="00A17889">
              <w:t xml:space="preserve"> </w:t>
            </w:r>
            <w:r w:rsidRPr="00C10B04">
              <w:rPr>
                <w:color w:val="000000"/>
              </w:rPr>
              <w:t>East</w:t>
            </w:r>
            <w:r w:rsidRPr="00A17889">
              <w:t xml:space="preserve"> </w:t>
            </w:r>
            <w:r w:rsidRPr="00C10B04">
              <w:rPr>
                <w:color w:val="000000"/>
              </w:rPr>
              <w:t>View</w:t>
            </w:r>
            <w:r w:rsidRPr="00A17889">
              <w:t xml:space="preserve"> </w:t>
            </w:r>
            <w:r w:rsidRPr="00C10B04">
              <w:rPr>
                <w:color w:val="000000"/>
              </w:rPr>
              <w:t>Information</w:t>
            </w:r>
            <w:r w:rsidRPr="00A17889">
              <w:t xml:space="preserve"> </w:t>
            </w:r>
            <w:r w:rsidRPr="00C10B04">
              <w:rPr>
                <w:color w:val="000000"/>
              </w:rPr>
              <w:t>Services</w:t>
            </w:r>
            <w:r w:rsidRPr="00A17889">
              <w:rPr>
                <w:color w:val="000000"/>
              </w:rPr>
              <w:t>,</w:t>
            </w:r>
            <w:r w:rsidRPr="00A17889">
              <w:t xml:space="preserve"> </w:t>
            </w:r>
            <w:r w:rsidRPr="00A17889">
              <w:rPr>
                <w:color w:val="000000"/>
              </w:rPr>
              <w:t>ООО</w:t>
            </w:r>
            <w:r w:rsidRPr="00A17889">
              <w:t xml:space="preserve"> </w:t>
            </w:r>
            <w:r w:rsidRPr="00A17889">
              <w:rPr>
                <w:color w:val="000000"/>
              </w:rPr>
              <w:t>«ИВИС»</w:t>
            </w:r>
            <w:r w:rsidRPr="00A17889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6970" w:rsidRPr="00401C08" w:rsidRDefault="00C46970" w:rsidP="00740C13">
            <w:pPr>
              <w:rPr>
                <w:lang w:val="en-US"/>
              </w:rPr>
            </w:pPr>
            <w:r w:rsidRPr="00F60A4C">
              <w:rPr>
                <w:color w:val="000000"/>
                <w:lang w:val="en-US"/>
              </w:rPr>
              <w:t>URL:</w:t>
            </w:r>
            <w:r w:rsidRPr="00F60A4C">
              <w:rPr>
                <w:lang w:val="en-US"/>
              </w:rPr>
              <w:t xml:space="preserve"> </w:t>
            </w:r>
            <w:hyperlink r:id="rId18" w:history="1">
              <w:r w:rsidRPr="00401C08">
                <w:rPr>
                  <w:rStyle w:val="Hyperlink"/>
                  <w:lang w:val="en-US"/>
                </w:rPr>
                <w:t>https://dlib.eastview.com/</w:t>
              </w:r>
            </w:hyperlink>
            <w:r w:rsidRPr="00401C08">
              <w:rPr>
                <w:color w:val="000000"/>
                <w:lang w:val="en-US"/>
              </w:rPr>
              <w:t xml:space="preserve"> </w:t>
            </w:r>
            <w:r w:rsidRPr="00401C08">
              <w:rPr>
                <w:lang w:val="en-US"/>
              </w:rPr>
              <w:t xml:space="preserve"> </w:t>
            </w:r>
          </w:p>
        </w:tc>
      </w:tr>
      <w:tr w:rsidR="00C46970" w:rsidRPr="00401C08" w:rsidTr="00740C13">
        <w:trPr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6970" w:rsidRPr="00401C08" w:rsidRDefault="00C46970" w:rsidP="00740C13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6970" w:rsidRPr="00401C08" w:rsidRDefault="00C46970" w:rsidP="00740C13">
            <w:pPr>
              <w:rPr>
                <w:lang w:val="en-US"/>
              </w:rPr>
            </w:pPr>
          </w:p>
        </w:tc>
      </w:tr>
      <w:tr w:rsidR="00C46970" w:rsidRPr="00401C08" w:rsidTr="00740C13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6970" w:rsidRPr="00A17889" w:rsidRDefault="00C46970" w:rsidP="00740C13">
            <w:r w:rsidRPr="00A17889">
              <w:rPr>
                <w:color w:val="000000"/>
              </w:rPr>
              <w:t>Национальная</w:t>
            </w:r>
            <w:r w:rsidRPr="00A17889">
              <w:t xml:space="preserve"> </w:t>
            </w:r>
            <w:r w:rsidRPr="00A17889">
              <w:rPr>
                <w:color w:val="000000"/>
              </w:rPr>
              <w:t>информационно-аналитическая</w:t>
            </w:r>
            <w:r w:rsidRPr="00A17889">
              <w:t xml:space="preserve"> </w:t>
            </w:r>
            <w:r w:rsidRPr="00A17889">
              <w:rPr>
                <w:color w:val="000000"/>
              </w:rPr>
              <w:t>система</w:t>
            </w:r>
            <w:r w:rsidRPr="00A17889">
              <w:t xml:space="preserve"> </w:t>
            </w:r>
            <w:r w:rsidRPr="00A17889">
              <w:rPr>
                <w:color w:val="000000"/>
              </w:rPr>
              <w:t>–</w:t>
            </w:r>
            <w:r w:rsidRPr="00A17889">
              <w:t xml:space="preserve"> </w:t>
            </w:r>
            <w:r w:rsidRPr="00A17889">
              <w:rPr>
                <w:color w:val="000000"/>
              </w:rPr>
              <w:t>Российский</w:t>
            </w:r>
            <w:r w:rsidRPr="00A17889">
              <w:t xml:space="preserve"> </w:t>
            </w:r>
            <w:r w:rsidRPr="00A17889">
              <w:rPr>
                <w:color w:val="000000"/>
              </w:rPr>
              <w:t>индекс</w:t>
            </w:r>
            <w:r w:rsidRPr="00A17889">
              <w:t xml:space="preserve"> </w:t>
            </w:r>
            <w:r w:rsidRPr="00A17889">
              <w:rPr>
                <w:color w:val="000000"/>
              </w:rPr>
              <w:t>научного</w:t>
            </w:r>
            <w:r w:rsidRPr="00A17889">
              <w:t xml:space="preserve"> </w:t>
            </w:r>
            <w:r w:rsidRPr="00A17889">
              <w:rPr>
                <w:color w:val="000000"/>
              </w:rPr>
              <w:t>цитирования</w:t>
            </w:r>
            <w:r w:rsidRPr="00A17889">
              <w:t xml:space="preserve"> </w:t>
            </w:r>
            <w:r w:rsidRPr="00A17889">
              <w:rPr>
                <w:color w:val="000000"/>
              </w:rPr>
              <w:t>(РИНЦ)</w:t>
            </w:r>
            <w:r w:rsidRPr="00A17889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6970" w:rsidRPr="00F60A4C" w:rsidRDefault="00C46970" w:rsidP="00740C13">
            <w:pPr>
              <w:rPr>
                <w:lang w:val="en-US"/>
              </w:rPr>
            </w:pPr>
            <w:r w:rsidRPr="00F60A4C">
              <w:rPr>
                <w:color w:val="000000"/>
                <w:lang w:val="en-US"/>
              </w:rPr>
              <w:t>URL:</w:t>
            </w:r>
            <w:r w:rsidRPr="00F60A4C">
              <w:rPr>
                <w:lang w:val="en-US"/>
              </w:rPr>
              <w:t xml:space="preserve"> </w:t>
            </w:r>
            <w:hyperlink r:id="rId19" w:history="1">
              <w:r w:rsidRPr="00572482">
                <w:rPr>
                  <w:rStyle w:val="Hyperlink"/>
                  <w:lang w:val="en-US"/>
                </w:rPr>
                <w:t>https://elibrary.ru/project_risc.asp</w:t>
              </w:r>
            </w:hyperlink>
            <w:r w:rsidRPr="00401C08">
              <w:rPr>
                <w:color w:val="000000"/>
                <w:lang w:val="en-US"/>
              </w:rPr>
              <w:t xml:space="preserve"> </w:t>
            </w:r>
            <w:r w:rsidRPr="00F60A4C">
              <w:rPr>
                <w:lang w:val="en-US"/>
              </w:rPr>
              <w:t xml:space="preserve"> </w:t>
            </w:r>
          </w:p>
        </w:tc>
      </w:tr>
      <w:tr w:rsidR="00C46970" w:rsidRPr="00401C08" w:rsidTr="00740C13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6970" w:rsidRPr="00A17889" w:rsidRDefault="00C46970" w:rsidP="00740C13">
            <w:r w:rsidRPr="00A17889">
              <w:rPr>
                <w:color w:val="000000"/>
              </w:rPr>
              <w:t>Поисковая</w:t>
            </w:r>
            <w:r w:rsidRPr="00A17889">
              <w:t xml:space="preserve"> </w:t>
            </w:r>
            <w:r w:rsidRPr="00A17889">
              <w:rPr>
                <w:color w:val="000000"/>
              </w:rPr>
              <w:t>система</w:t>
            </w:r>
            <w:r w:rsidRPr="00A17889">
              <w:t xml:space="preserve"> </w:t>
            </w:r>
            <w:r w:rsidRPr="00A17889">
              <w:rPr>
                <w:color w:val="000000"/>
              </w:rPr>
              <w:t>Академия</w:t>
            </w:r>
            <w:r w:rsidRPr="00A17889">
              <w:t xml:space="preserve"> </w:t>
            </w:r>
            <w:r w:rsidRPr="00C10B04">
              <w:rPr>
                <w:color w:val="000000"/>
              </w:rPr>
              <w:t>Google</w:t>
            </w:r>
            <w:r w:rsidRPr="00A17889">
              <w:t xml:space="preserve"> </w:t>
            </w:r>
            <w:r w:rsidRPr="00A17889">
              <w:rPr>
                <w:color w:val="000000"/>
              </w:rPr>
              <w:t>(</w:t>
            </w:r>
            <w:r w:rsidRPr="00C10B04">
              <w:rPr>
                <w:color w:val="000000"/>
              </w:rPr>
              <w:t>Google</w:t>
            </w:r>
            <w:r w:rsidRPr="00A17889">
              <w:t xml:space="preserve"> </w:t>
            </w:r>
            <w:r w:rsidRPr="00C10B04">
              <w:rPr>
                <w:color w:val="000000"/>
              </w:rPr>
              <w:t>Scholar</w:t>
            </w:r>
            <w:r w:rsidRPr="00A17889">
              <w:rPr>
                <w:color w:val="000000"/>
              </w:rPr>
              <w:t>)</w:t>
            </w:r>
            <w:r w:rsidRPr="00A17889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6970" w:rsidRPr="00F60A4C" w:rsidRDefault="00C46970" w:rsidP="00740C13">
            <w:pPr>
              <w:rPr>
                <w:lang w:val="en-US"/>
              </w:rPr>
            </w:pPr>
            <w:r w:rsidRPr="00F60A4C">
              <w:rPr>
                <w:color w:val="000000"/>
                <w:lang w:val="en-US"/>
              </w:rPr>
              <w:t>URL:</w:t>
            </w:r>
            <w:r w:rsidRPr="00F60A4C">
              <w:rPr>
                <w:lang w:val="en-US"/>
              </w:rPr>
              <w:t xml:space="preserve"> </w:t>
            </w:r>
            <w:hyperlink r:id="rId20" w:history="1">
              <w:r w:rsidRPr="00572482">
                <w:rPr>
                  <w:rStyle w:val="Hyperlink"/>
                  <w:lang w:val="en-US"/>
                </w:rPr>
                <w:t>https://scholar.google.ru/</w:t>
              </w:r>
            </w:hyperlink>
            <w:r w:rsidRPr="00401C08">
              <w:rPr>
                <w:color w:val="000000"/>
                <w:lang w:val="en-US"/>
              </w:rPr>
              <w:t xml:space="preserve"> </w:t>
            </w:r>
            <w:r w:rsidRPr="00F60A4C">
              <w:rPr>
                <w:lang w:val="en-US"/>
              </w:rPr>
              <w:t xml:space="preserve"> </w:t>
            </w:r>
          </w:p>
        </w:tc>
      </w:tr>
      <w:tr w:rsidR="00C46970" w:rsidRPr="00401C08" w:rsidTr="00740C13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6970" w:rsidRPr="00A17889" w:rsidRDefault="00C46970" w:rsidP="00740C13">
            <w:r w:rsidRPr="00A17889">
              <w:rPr>
                <w:color w:val="000000"/>
              </w:rPr>
              <w:t>Информационная</w:t>
            </w:r>
            <w:r w:rsidRPr="00A17889">
              <w:t xml:space="preserve"> </w:t>
            </w:r>
            <w:r w:rsidRPr="00A17889">
              <w:rPr>
                <w:color w:val="000000"/>
              </w:rPr>
              <w:t>система</w:t>
            </w:r>
            <w:r w:rsidRPr="00A17889">
              <w:t xml:space="preserve"> </w:t>
            </w:r>
            <w:r w:rsidRPr="00A17889">
              <w:rPr>
                <w:color w:val="000000"/>
              </w:rPr>
              <w:t>-</w:t>
            </w:r>
            <w:r w:rsidRPr="00A17889">
              <w:t xml:space="preserve"> </w:t>
            </w:r>
            <w:r w:rsidRPr="00A17889">
              <w:rPr>
                <w:color w:val="000000"/>
              </w:rPr>
              <w:t>Единое</w:t>
            </w:r>
            <w:r w:rsidRPr="00A17889">
              <w:t xml:space="preserve"> </w:t>
            </w:r>
            <w:r w:rsidRPr="00A17889">
              <w:rPr>
                <w:color w:val="000000"/>
              </w:rPr>
              <w:t>окно</w:t>
            </w:r>
            <w:r w:rsidRPr="00A17889">
              <w:t xml:space="preserve"> </w:t>
            </w:r>
            <w:r w:rsidRPr="00A17889">
              <w:rPr>
                <w:color w:val="000000"/>
              </w:rPr>
              <w:t>доступа</w:t>
            </w:r>
            <w:r w:rsidRPr="00A17889">
              <w:t xml:space="preserve"> </w:t>
            </w:r>
            <w:r w:rsidRPr="00A17889">
              <w:rPr>
                <w:color w:val="000000"/>
              </w:rPr>
              <w:t>к</w:t>
            </w:r>
            <w:r w:rsidRPr="00A17889">
              <w:t xml:space="preserve"> </w:t>
            </w:r>
            <w:r w:rsidRPr="00A17889">
              <w:rPr>
                <w:color w:val="000000"/>
              </w:rPr>
              <w:t>информационным</w:t>
            </w:r>
            <w:r w:rsidRPr="00A17889">
              <w:t xml:space="preserve"> </w:t>
            </w:r>
            <w:r w:rsidRPr="00A17889">
              <w:rPr>
                <w:color w:val="000000"/>
              </w:rPr>
              <w:t>ресурсам</w:t>
            </w:r>
            <w:r w:rsidRPr="00A17889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6970" w:rsidRPr="00F60A4C" w:rsidRDefault="00C46970" w:rsidP="00740C13">
            <w:pPr>
              <w:rPr>
                <w:lang w:val="en-US"/>
              </w:rPr>
            </w:pPr>
            <w:r w:rsidRPr="00F60A4C">
              <w:rPr>
                <w:color w:val="000000"/>
                <w:lang w:val="en-US"/>
              </w:rPr>
              <w:t>URL:</w:t>
            </w:r>
            <w:r w:rsidRPr="00F60A4C">
              <w:rPr>
                <w:lang w:val="en-US"/>
              </w:rPr>
              <w:t xml:space="preserve"> </w:t>
            </w:r>
            <w:hyperlink r:id="rId21" w:history="1">
              <w:r w:rsidRPr="00572482">
                <w:rPr>
                  <w:rStyle w:val="Hyperlink"/>
                  <w:lang w:val="en-US"/>
                </w:rPr>
                <w:t>http://window.edu.ru/</w:t>
              </w:r>
            </w:hyperlink>
            <w:r w:rsidRPr="00401C08">
              <w:rPr>
                <w:color w:val="000000"/>
                <w:lang w:val="en-US"/>
              </w:rPr>
              <w:t xml:space="preserve"> </w:t>
            </w:r>
            <w:r w:rsidRPr="00F60A4C">
              <w:rPr>
                <w:lang w:val="en-US"/>
              </w:rPr>
              <w:t xml:space="preserve"> </w:t>
            </w:r>
          </w:p>
        </w:tc>
      </w:tr>
    </w:tbl>
    <w:p w:rsidR="00C46970" w:rsidRPr="00F60A4C" w:rsidRDefault="00C46970" w:rsidP="00005747">
      <w:pPr>
        <w:tabs>
          <w:tab w:val="left" w:pos="1200"/>
        </w:tabs>
        <w:ind w:firstLine="709"/>
        <w:rPr>
          <w:bCs/>
          <w:lang w:val="en-US"/>
        </w:rPr>
      </w:pPr>
    </w:p>
    <w:p w:rsidR="00C46970" w:rsidRPr="00796D8A" w:rsidRDefault="00C46970" w:rsidP="00005747">
      <w:pPr>
        <w:tabs>
          <w:tab w:val="left" w:pos="1200"/>
        </w:tabs>
        <w:ind w:firstLine="709"/>
      </w:pPr>
      <w:r w:rsidRPr="00796D8A">
        <w:rPr>
          <w:rStyle w:val="FontStyle14"/>
          <w:bCs/>
          <w:sz w:val="24"/>
        </w:rPr>
        <w:t>9 Материально-техническое обеспечение дисциплины (модуля)</w:t>
      </w:r>
    </w:p>
    <w:p w:rsidR="00C46970" w:rsidRPr="00796D8A" w:rsidRDefault="00C46970" w:rsidP="00005747">
      <w:pPr>
        <w:tabs>
          <w:tab w:val="left" w:pos="1200"/>
        </w:tabs>
        <w:ind w:firstLine="709"/>
      </w:pPr>
      <w:r w:rsidRPr="00796D8A">
        <w:t>Материально-техническое обеспечение дисциплины включает:</w:t>
      </w:r>
    </w:p>
    <w:tbl>
      <w:tblPr>
        <w:tblW w:w="5000" w:type="pct"/>
        <w:tblInd w:w="-5" w:type="dxa"/>
        <w:tblLayout w:type="fixed"/>
        <w:tblLook w:val="0000"/>
      </w:tblPr>
      <w:tblGrid>
        <w:gridCol w:w="3686"/>
        <w:gridCol w:w="5885"/>
      </w:tblGrid>
      <w:tr w:rsidR="00C46970" w:rsidRPr="00796D8A" w:rsidTr="00454D22"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6970" w:rsidRPr="00796D8A" w:rsidRDefault="00C46970" w:rsidP="00454D22">
            <w:pPr>
              <w:ind w:firstLine="0"/>
              <w:contextualSpacing/>
            </w:pPr>
            <w:r w:rsidRPr="00796D8A">
              <w:t>Учебные аудитории для пров</w:t>
            </w:r>
            <w:r w:rsidRPr="00796D8A">
              <w:t>е</w:t>
            </w:r>
            <w:r w:rsidRPr="00796D8A">
              <w:t>дения занятий лекционного типа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970" w:rsidRPr="00796D8A" w:rsidRDefault="00C46970" w:rsidP="00454D22">
            <w:pPr>
              <w:ind w:firstLine="0"/>
              <w:contextualSpacing/>
            </w:pPr>
            <w:r w:rsidRPr="00796D8A">
              <w:rPr>
                <w:color w:val="000000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C46970" w:rsidRPr="00796D8A" w:rsidTr="00454D22"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6970" w:rsidRPr="00796D8A" w:rsidRDefault="00C46970" w:rsidP="00454D22">
            <w:pPr>
              <w:ind w:firstLine="0"/>
              <w:contextualSpacing/>
            </w:pPr>
            <w:r w:rsidRPr="00796D8A">
              <w:t>Учебные аудитории для пров</w:t>
            </w:r>
            <w:r w:rsidRPr="00796D8A">
              <w:t>е</w:t>
            </w:r>
            <w:r w:rsidRPr="00796D8A">
              <w:t>дения практических занятий, групповых и индивидуальных консультаций, текущего контр</w:t>
            </w:r>
            <w:r w:rsidRPr="00796D8A">
              <w:t>о</w:t>
            </w:r>
            <w:r w:rsidRPr="00796D8A">
              <w:t>ля и промежуточной аттестации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970" w:rsidRPr="00796D8A" w:rsidRDefault="00C46970" w:rsidP="00454D22">
            <w:pPr>
              <w:ind w:firstLine="0"/>
              <w:contextualSpacing/>
            </w:pPr>
            <w:r w:rsidRPr="00796D8A">
              <w:rPr>
                <w:color w:val="000000"/>
              </w:rPr>
              <w:t>Доска, мультимедийный проектор, экран</w:t>
            </w:r>
          </w:p>
        </w:tc>
      </w:tr>
      <w:tr w:rsidR="00C46970" w:rsidRPr="00796D8A" w:rsidTr="00454D22"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6970" w:rsidRPr="00796D8A" w:rsidRDefault="00C46970" w:rsidP="00454D22">
            <w:pPr>
              <w:ind w:firstLine="0"/>
              <w:contextualSpacing/>
            </w:pPr>
            <w:r w:rsidRPr="00796D8A">
              <w:t>Помещения для самостоятельной работы обучающихся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970" w:rsidRPr="00796D8A" w:rsidRDefault="00C46970" w:rsidP="00454D22">
            <w:pPr>
              <w:ind w:firstLine="0"/>
              <w:contextualSpacing/>
            </w:pPr>
            <w:r w:rsidRPr="00796D8A">
              <w:rPr>
                <w:color w:val="000000"/>
              </w:rPr>
              <w:t>Персональные компьютеры  с пакетом MS Office, в</w:t>
            </w:r>
            <w:r w:rsidRPr="00796D8A">
              <w:rPr>
                <w:color w:val="000000"/>
              </w:rPr>
              <w:t>ы</w:t>
            </w:r>
            <w:r w:rsidRPr="00796D8A">
              <w:rPr>
                <w:color w:val="000000"/>
              </w:rPr>
              <w:t>ходом в Интернет и с доступом в электронную и</w:t>
            </w:r>
            <w:r w:rsidRPr="00796D8A">
              <w:rPr>
                <w:color w:val="000000"/>
              </w:rPr>
              <w:t>н</w:t>
            </w:r>
            <w:r w:rsidRPr="00796D8A">
              <w:rPr>
                <w:color w:val="000000"/>
              </w:rPr>
              <w:t xml:space="preserve">формационно-образовательную среду университета </w:t>
            </w:r>
          </w:p>
        </w:tc>
      </w:tr>
      <w:tr w:rsidR="00C46970" w:rsidRPr="00796D8A" w:rsidTr="00454D22"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6970" w:rsidRPr="00796D8A" w:rsidRDefault="00C46970" w:rsidP="00454D22">
            <w:pPr>
              <w:ind w:firstLine="0"/>
              <w:contextualSpacing/>
            </w:pPr>
            <w:r w:rsidRPr="00796D8A">
              <w:t>Помещение для хранения и пр</w:t>
            </w:r>
            <w:r w:rsidRPr="00796D8A">
              <w:t>о</w:t>
            </w:r>
            <w:r w:rsidRPr="00796D8A">
              <w:t>филактического обслуживания учебного оборудования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970" w:rsidRPr="00796D8A" w:rsidRDefault="00C46970" w:rsidP="00454D22">
            <w:pPr>
              <w:ind w:firstLine="0"/>
              <w:contextualSpacing/>
              <w:rPr>
                <w:color w:val="000000"/>
              </w:rPr>
            </w:pPr>
            <w:r w:rsidRPr="00796D8A">
              <w:rPr>
                <w:color w:val="000000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C46970" w:rsidRPr="00796D8A" w:rsidRDefault="00C46970" w:rsidP="00005747">
      <w:pPr>
        <w:pageBreakBefore/>
        <w:ind w:firstLine="709"/>
        <w:jc w:val="center"/>
      </w:pPr>
      <w:r w:rsidRPr="00796D8A">
        <w:rPr>
          <w:b/>
        </w:rPr>
        <w:t>Приложение 1</w:t>
      </w:r>
    </w:p>
    <w:p w:rsidR="00C46970" w:rsidRPr="00796D8A" w:rsidRDefault="00C46970" w:rsidP="00005747">
      <w:pPr>
        <w:ind w:firstLine="709"/>
        <w:rPr>
          <w:b/>
        </w:rPr>
      </w:pPr>
    </w:p>
    <w:p w:rsidR="00C46970" w:rsidRPr="00796D8A" w:rsidRDefault="00C46970" w:rsidP="00005747">
      <w:pPr>
        <w:ind w:firstLine="709"/>
      </w:pPr>
      <w:r w:rsidRPr="00796D8A">
        <w:rPr>
          <w:b/>
        </w:rPr>
        <w:t xml:space="preserve">Методические </w:t>
      </w:r>
      <w:r>
        <w:rPr>
          <w:b/>
        </w:rPr>
        <w:t>указания</w:t>
      </w:r>
      <w:r w:rsidRPr="00796D8A">
        <w:rPr>
          <w:b/>
        </w:rPr>
        <w:t xml:space="preserve"> для самостоятельной работы студентов </w:t>
      </w:r>
    </w:p>
    <w:p w:rsidR="00C46970" w:rsidRPr="00796D8A" w:rsidRDefault="00C46970" w:rsidP="00005747">
      <w:pPr>
        <w:ind w:firstLine="709"/>
        <w:rPr>
          <w:b/>
        </w:rPr>
      </w:pPr>
    </w:p>
    <w:p w:rsidR="00C46970" w:rsidRPr="00796D8A" w:rsidRDefault="00C46970" w:rsidP="00005747">
      <w:pPr>
        <w:ind w:firstLine="709"/>
      </w:pPr>
      <w:r w:rsidRPr="00796D8A">
        <w:t>В процессе выполнения самостоятельной работы студенты должны научиться во</w:t>
      </w:r>
      <w:r w:rsidRPr="00796D8A">
        <w:t>с</w:t>
      </w:r>
      <w:r w:rsidRPr="00796D8A">
        <w:t>принимать сведения на слух, фиксировать информацию в виде записей в тетрадях, раб</w:t>
      </w:r>
      <w:r w:rsidRPr="00796D8A">
        <w:t>о</w:t>
      </w:r>
      <w:r w:rsidRPr="00796D8A">
        <w:t>тать с письменными текстами, самостоятельно извлекая из них полезные сведения и оформляя их в виде тезисов, конспектов, систематизировать информацию в виде заполн</w:t>
      </w:r>
      <w:r w:rsidRPr="00796D8A">
        <w:t>е</w:t>
      </w:r>
      <w:r w:rsidRPr="00796D8A">
        <w:t>ния таблиц, составления схем. Важно научиться выделять главные мысли в лекции преп</w:t>
      </w:r>
      <w:r w:rsidRPr="00796D8A">
        <w:t>о</w:t>
      </w:r>
      <w:r w:rsidRPr="00796D8A">
        <w:t>давателя либо в письменном тексте; анализировать явления; определять свою позицию к полученным на занятиях сведениям, четко формулировать ее; аргументировать свою то</w:t>
      </w:r>
      <w:r w:rsidRPr="00796D8A">
        <w:t>ч</w:t>
      </w:r>
      <w:r w:rsidRPr="00796D8A">
        <w:t>ку зрения: высказывать оценочные суждения; осуществлять самоанализ. Необходимо учиться владеть устной и письменной речью; вести диалог; участвовать в дискуссии; ра</w:t>
      </w:r>
      <w:r w:rsidRPr="00796D8A">
        <w:t>с</w:t>
      </w:r>
      <w:r w:rsidRPr="00796D8A">
        <w:t>крывать содержание изучаемой проблемы в монологической речи; выступать с сообщ</w:t>
      </w:r>
      <w:r w:rsidRPr="00796D8A">
        <w:t>е</w:t>
      </w:r>
      <w:r w:rsidRPr="00796D8A">
        <w:t xml:space="preserve">ниями и докладами. </w:t>
      </w:r>
    </w:p>
    <w:p w:rsidR="00C46970" w:rsidRPr="00796D8A" w:rsidRDefault="00C46970" w:rsidP="00005747">
      <w:pPr>
        <w:ind w:firstLine="709"/>
      </w:pPr>
    </w:p>
    <w:p w:rsidR="00C46970" w:rsidRPr="00796D8A" w:rsidRDefault="00C46970" w:rsidP="00005747">
      <w:pPr>
        <w:ind w:firstLine="709"/>
      </w:pPr>
      <w:r w:rsidRPr="00796D8A">
        <w:rPr>
          <w:b/>
        </w:rPr>
        <w:t>Конспект лекции.</w:t>
      </w:r>
      <w:r w:rsidRPr="00796D8A">
        <w:t xml:space="preserve"> Смысл присутствия студента на лекции заключает во включ</w:t>
      </w:r>
      <w:r w:rsidRPr="00796D8A">
        <w:t>е</w:t>
      </w:r>
      <w:r w:rsidRPr="00796D8A">
        <w:t>нии его в активный процесс слушания, понимания и осмысления материала, подготовле</w:t>
      </w:r>
      <w:r w:rsidRPr="00796D8A">
        <w:t>н</w:t>
      </w:r>
      <w:r w:rsidRPr="00796D8A">
        <w:t>ного преподавателем. Этому способствует конспективная запись полученной информ</w:t>
      </w:r>
      <w:r w:rsidRPr="00796D8A">
        <w:t>а</w:t>
      </w:r>
      <w:r w:rsidRPr="00796D8A">
        <w:t>ции, с помощью которой в дальнейшем можно восстановить основное содержание пр</w:t>
      </w:r>
      <w:r w:rsidRPr="00796D8A">
        <w:t>о</w:t>
      </w:r>
      <w:r w:rsidRPr="00796D8A">
        <w:t xml:space="preserve">слушанной лекции. </w:t>
      </w:r>
    </w:p>
    <w:p w:rsidR="00C46970" w:rsidRPr="00796D8A" w:rsidRDefault="00C46970" w:rsidP="00005747">
      <w:pPr>
        <w:ind w:firstLine="709"/>
      </w:pPr>
      <w:r w:rsidRPr="00796D8A">
        <w:t xml:space="preserve">Для успешного выполнения этой работы советуем: </w:t>
      </w:r>
    </w:p>
    <w:p w:rsidR="00C46970" w:rsidRPr="00796D8A" w:rsidRDefault="00C46970" w:rsidP="00005747">
      <w:pPr>
        <w:ind w:firstLine="709"/>
      </w:pPr>
      <w:r w:rsidRPr="00796D8A">
        <w:t>- подготовить отдельные тетради для каждого предмета. Запись в них лучше вести на одной стороне листа, чтобы позднее на чистой странице записать дополнения, уточн</w:t>
      </w:r>
      <w:r w:rsidRPr="00796D8A">
        <w:t>е</w:t>
      </w:r>
      <w:r w:rsidRPr="00796D8A">
        <w:t>ния, замечания, а также собственные мысли. С помощью разноцветных ручек или флом</w:t>
      </w:r>
      <w:r w:rsidRPr="00796D8A">
        <w:t>а</w:t>
      </w:r>
      <w:r w:rsidRPr="00796D8A">
        <w:t xml:space="preserve">стеров можно будет выделить заголовки, разделы, термины и т.д. </w:t>
      </w:r>
    </w:p>
    <w:p w:rsidR="00C46970" w:rsidRPr="00796D8A" w:rsidRDefault="00C46970" w:rsidP="00005747">
      <w:pPr>
        <w:ind w:firstLine="709"/>
      </w:pPr>
      <w:r w:rsidRPr="00796D8A">
        <w:t>- не записывать подряд все, что говорит лектор. Старайтесь вначале выслушать и понять материал, а затем уже зафиксировать его, не упуская основных положений и выв</w:t>
      </w:r>
      <w:r w:rsidRPr="00796D8A">
        <w:t>о</w:t>
      </w:r>
      <w:r w:rsidRPr="00796D8A">
        <w:t xml:space="preserve">дов. Сохраняйте логику изложения. Обратите внимание на необходимость точной записи определений и понятий. </w:t>
      </w:r>
    </w:p>
    <w:p w:rsidR="00C46970" w:rsidRPr="00796D8A" w:rsidRDefault="00C46970" w:rsidP="00005747">
      <w:pPr>
        <w:ind w:firstLine="709"/>
      </w:pPr>
      <w:r w:rsidRPr="00796D8A">
        <w:t xml:space="preserve">- оставить место на странице свободным, если не успели осмыслить и записать часть информации. По окончанию занятия с помощью однокурсников, преподавателя или учебника вы сможете восстановить упущенное. </w:t>
      </w:r>
    </w:p>
    <w:p w:rsidR="00C46970" w:rsidRPr="00796D8A" w:rsidRDefault="00C46970" w:rsidP="00005747">
      <w:pPr>
        <w:ind w:firstLine="709"/>
      </w:pPr>
      <w:r w:rsidRPr="00796D8A">
        <w:t xml:space="preserve">- уделять внимание грамотному оформлению записей. Научитесь графически ясно и удобно располагать текст: вычленять абзацы, подчеркивать главные мысли, ключевые слова, помешать выводы в рамки и т.д. Немаловажное значение имеет и четкая структура лекции, в которую входит план, логически выстроенная конструкция освещения каждого пункта плана с аргументами и доказательствами, разъяснениями и примерами, а также список литературы по теме. </w:t>
      </w:r>
    </w:p>
    <w:p w:rsidR="00C46970" w:rsidRPr="00796D8A" w:rsidRDefault="00C46970" w:rsidP="00005747">
      <w:pPr>
        <w:ind w:firstLine="709"/>
      </w:pPr>
      <w:r w:rsidRPr="00796D8A">
        <w:t>- научиться писать разборчиво и быстро. Чтобы в дальнейшем не тратить время на расшифровку собственных записей, следите за аккуратностью почерка, не экономьте б</w:t>
      </w:r>
      <w:r w:rsidRPr="00796D8A">
        <w:t>у</w:t>
      </w:r>
      <w:r w:rsidRPr="00796D8A">
        <w:t>магу за счет уплотнения текста. Конспектируя, пользуйтесь общепринятыми сокращени</w:t>
      </w:r>
      <w:r w:rsidRPr="00796D8A">
        <w:t>я</w:t>
      </w:r>
      <w:r w:rsidRPr="00796D8A">
        <w:t>ми слов и условными знаками, если есть необходимость, то при-думайте собственные с</w:t>
      </w:r>
      <w:r w:rsidRPr="00796D8A">
        <w:t>о</w:t>
      </w:r>
      <w:r w:rsidRPr="00796D8A">
        <w:t xml:space="preserve">кращения. </w:t>
      </w:r>
    </w:p>
    <w:p w:rsidR="00C46970" w:rsidRPr="00796D8A" w:rsidRDefault="00C46970" w:rsidP="00005747">
      <w:pPr>
        <w:ind w:firstLine="709"/>
      </w:pPr>
      <w:r w:rsidRPr="00796D8A">
        <w:t>- уметь быстро и четко переносить в тетрадь графические рисунки и таблицы. Для этих целей приготовьте прозрачную линейку, карандаш и резинку. Старайтесь как можно точнее скопировать изображение с доски. Если наглядный материал трудно воспроизв</w:t>
      </w:r>
      <w:r w:rsidRPr="00796D8A">
        <w:t>о</w:t>
      </w:r>
      <w:r w:rsidRPr="00796D8A">
        <w:t xml:space="preserve">дим в условиях лекции, то сделайте его словесное описание с обобщающими выводами. </w:t>
      </w:r>
    </w:p>
    <w:p w:rsidR="00C46970" w:rsidRPr="00796D8A" w:rsidRDefault="00C46970" w:rsidP="00005747">
      <w:pPr>
        <w:ind w:firstLine="709"/>
      </w:pPr>
      <w:r w:rsidRPr="00796D8A">
        <w:t>- просмотреть свои записи после окончания лекции. Подчеркните и отметьте ра</w:t>
      </w:r>
      <w:r w:rsidRPr="00796D8A">
        <w:t>з</w:t>
      </w:r>
      <w:r w:rsidRPr="00796D8A">
        <w:t>ными цветами фломастера важные моменты в записях. Исправьте неточности, внесите н</w:t>
      </w:r>
      <w:r w:rsidRPr="00796D8A">
        <w:t>е</w:t>
      </w:r>
      <w:r w:rsidRPr="00796D8A">
        <w:t xml:space="preserve">обходимые дополнения. Не тратьте время на переписывание конспекта, если он оказался не совсем удачным. Совершенствуйтесь, записывая последующие лекции. </w:t>
      </w:r>
    </w:p>
    <w:p w:rsidR="00C46970" w:rsidRPr="00796D8A" w:rsidRDefault="00C46970" w:rsidP="00005747">
      <w:pPr>
        <w:ind w:firstLine="709"/>
      </w:pPr>
      <w:r w:rsidRPr="00796D8A">
        <w:rPr>
          <w:b/>
        </w:rPr>
        <w:t>Подготовка к практическим занятиям.</w:t>
      </w:r>
      <w:r w:rsidRPr="00796D8A">
        <w:t xml:space="preserve"> Они предназначены для углубленного изучения отдельных тем и курсов. По форме проведения обычно представляют собой р</w:t>
      </w:r>
      <w:r w:rsidRPr="00796D8A">
        <w:t>е</w:t>
      </w:r>
      <w:r w:rsidRPr="00796D8A">
        <w:t xml:space="preserve">шение задач, обсуждение докладов, беседу по плану или дискуссию по проблеме. </w:t>
      </w:r>
    </w:p>
    <w:p w:rsidR="00C46970" w:rsidRPr="00796D8A" w:rsidRDefault="00C46970" w:rsidP="00005747">
      <w:pPr>
        <w:ind w:firstLine="709"/>
      </w:pPr>
      <w:r w:rsidRPr="00796D8A">
        <w:t>Подготовка к занятиям заключается, прежде всего, в освоении того теоретического материала, который выносится на обсуждение. Для этого необходимо в первую очередь перечитать конспект лекции или разделы учебника, в которых присутствует установочная информация. Изучение рекомендованной литературы необходимо сделать максимально творчески – не просто укладывая в память новые сведения, а осмысливая и анализируя материал. Закрепить свои знания можно с помощью записей, выписок или тезисного ко</w:t>
      </w:r>
      <w:r w:rsidRPr="00796D8A">
        <w:t>н</w:t>
      </w:r>
      <w:r w:rsidRPr="00796D8A">
        <w:t xml:space="preserve">спекта. </w:t>
      </w:r>
    </w:p>
    <w:p w:rsidR="00C46970" w:rsidRPr="00796D8A" w:rsidRDefault="00C46970" w:rsidP="00005747">
      <w:pPr>
        <w:ind w:firstLine="709"/>
      </w:pPr>
      <w:r w:rsidRPr="00796D8A">
        <w:t>Если семинар представлен докладами, то основная ответственность за его провед</w:t>
      </w:r>
      <w:r w:rsidRPr="00796D8A">
        <w:t>е</w:t>
      </w:r>
      <w:r w:rsidRPr="00796D8A">
        <w:t>ние лежит на докладчиках. Как сделать это успешно смотрите в разделе «Доклад». Однако роль остальных участников семинара не должна быть пассивной. Студенты, прослушав доклад, записывают кратко главное его содержание и задают выступающему уточняющие вопросов. Чем более основательной была домашняя подготовка по теме, тем активнее происходит обсуждение проблемных вопросов. На семинаре всячески поощряется творч</w:t>
      </w:r>
      <w:r w:rsidRPr="00796D8A">
        <w:t>е</w:t>
      </w:r>
      <w:r w:rsidRPr="00796D8A">
        <w:t xml:space="preserve">ская, самостоятельная мысль, дается возможность высказать критические замечания. </w:t>
      </w:r>
    </w:p>
    <w:p w:rsidR="00C46970" w:rsidRPr="00796D8A" w:rsidRDefault="00C46970" w:rsidP="00005747">
      <w:pPr>
        <w:ind w:firstLine="709"/>
      </w:pPr>
      <w:r w:rsidRPr="00796D8A">
        <w:t>Беседа по плану представляет собой заранее подготовленное совместное об-суждение вопросов темы каждым из участников. Эта форма потребует от студентов не только хорошей самостоятельной проработки теоретического материала, но и умение уч</w:t>
      </w:r>
      <w:r w:rsidRPr="00796D8A">
        <w:t>а</w:t>
      </w:r>
      <w:r w:rsidRPr="00796D8A">
        <w:t xml:space="preserve">ствовать в коллективной дискуссии: кратко, четко и ясно формулировать и излагать свою точку зрения перед сокурсниками, отстаивать позицию в научном споре, присоединяться к чужому мнению или оппонировать другим участникам. </w:t>
      </w:r>
    </w:p>
    <w:p w:rsidR="00C46970" w:rsidRPr="00796D8A" w:rsidRDefault="00C46970" w:rsidP="00005747">
      <w:pPr>
        <w:ind w:firstLine="709"/>
      </w:pPr>
      <w:r w:rsidRPr="00796D8A">
        <w:rPr>
          <w:b/>
        </w:rPr>
        <w:t>Доклад</w:t>
      </w:r>
      <w:r w:rsidRPr="00796D8A">
        <w:t xml:space="preserve"> представляет собой устную форму сообщения информации. Он использ</w:t>
      </w:r>
      <w:r w:rsidRPr="00796D8A">
        <w:t>у</w:t>
      </w:r>
      <w:r w:rsidRPr="00796D8A">
        <w:t xml:space="preserve">ется в вузе на семинарских занятиях и на научных студенческих конференциях. </w:t>
      </w:r>
    </w:p>
    <w:p w:rsidR="00C46970" w:rsidRPr="00796D8A" w:rsidRDefault="00C46970" w:rsidP="00005747">
      <w:pPr>
        <w:ind w:firstLine="709"/>
      </w:pPr>
      <w:r w:rsidRPr="00796D8A">
        <w:t>Подготовка доклада осуществляется в два этапа: написание письменного текста на заданную тему и подготовка устного выступления перед аудиторией слушателей с осв</w:t>
      </w:r>
      <w:r w:rsidRPr="00796D8A">
        <w:t>е</w:t>
      </w:r>
      <w:r w:rsidRPr="00796D8A">
        <w:t>щением этой темы. Письменный доклад оформляется как реферат.</w:t>
      </w:r>
    </w:p>
    <w:p w:rsidR="00C46970" w:rsidRPr="00796D8A" w:rsidRDefault="00C46970" w:rsidP="00005747">
      <w:pPr>
        <w:ind w:firstLine="709"/>
      </w:pPr>
      <w:r w:rsidRPr="00796D8A">
        <w:t xml:space="preserve">При работе над докладом следует учесть некоторые специфические особенности: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tabs>
          <w:tab w:val="left" w:pos="851"/>
        </w:tabs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Объем доклада должен согласовываться со временем, отведенным для выступления.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tabs>
          <w:tab w:val="left" w:pos="851"/>
        </w:tabs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При выборе темы нужно учитывать не только собственные интересы, но и интересы потенциальных слушателей. Ваше сообщение необходимо согласовывать с уровнем знаний и потребностей публики.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tabs>
          <w:tab w:val="left" w:pos="851"/>
        </w:tabs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Подготовленный текст доклада должен хорошо восприниматься на слух. Даже если отобранный вами материал сложен и неоднозначен, говорить желательно просто и ясно, не перегружая речь наукообразными оборотами и специфическими терминами. </w:t>
      </w:r>
    </w:p>
    <w:p w:rsidR="00C46970" w:rsidRPr="00796D8A" w:rsidRDefault="00C46970" w:rsidP="00005747">
      <w:pPr>
        <w:ind w:firstLine="709"/>
      </w:pPr>
      <w:r w:rsidRPr="00796D8A">
        <w:t>Следует отметить, что иногда преподаватель не требует от студентов письменного варианта доклада и оценивает их работу исключительно по устному выступлению. Но значительно чаще письменный доклад проверяется и его качество также оценивается в баллах. Вне зависимости от того, нужно или не нужно будет сдавать на проверку текст будущего выступления, советуем не отказываться от письменной записи доклада. Это п</w:t>
      </w:r>
      <w:r w:rsidRPr="00796D8A">
        <w:t>о</w:t>
      </w:r>
      <w:r w:rsidRPr="00796D8A">
        <w:t>может избежать многих ошибок, которые случаются во время устной импровизации: о</w:t>
      </w:r>
      <w:r w:rsidRPr="00796D8A">
        <w:t>т</w:t>
      </w:r>
      <w:r w:rsidRPr="00796D8A">
        <w:t>клонение от темы, нарушения логической последовательности, небрежное обращение с цитатами, злоупотребление деталями и т.д. Если вы хорошо владеете навыками свободной речи и обладаете высокой культурой мышления, то замените письменный доклад соста</w:t>
      </w:r>
      <w:r w:rsidRPr="00796D8A">
        <w:t>в</w:t>
      </w:r>
      <w:r w:rsidRPr="00796D8A">
        <w:t xml:space="preserve">лением тезисного плана. С его помощью зафиксируйте основные мысли и идеи, выстройте логику повествования, отберите яркие и точные примеры, сформулируйте выводы. </w:t>
      </w:r>
    </w:p>
    <w:p w:rsidR="00C46970" w:rsidRPr="00796D8A" w:rsidRDefault="00C46970" w:rsidP="00005747">
      <w:pPr>
        <w:ind w:firstLine="709"/>
      </w:pPr>
      <w:r w:rsidRPr="00796D8A">
        <w:t>При подготовке к устному выступлению возьмите на вооружение некоторые сов</w:t>
      </w:r>
      <w:r w:rsidRPr="00796D8A">
        <w:t>е</w:t>
      </w:r>
      <w:r w:rsidRPr="00796D8A">
        <w:t xml:space="preserve">ты: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Лучший вариант выступления перед аудиторией – это свободная речь, не осложненная чтением текста. Но если у вас не выработано умение общаться с публикой без бумажки, то не пытайтесь сделать это сразу, без подготовки. Осваивать этот опыт нужно постепенно, от доклада к докладу увеличивая объем речи без заглядывания в текст.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Если вы намерены считывать доклад с заготовленных письменных записей, то постарайтесь, чтобы чтение было «художественным»: обозначайте паузой логические переходы от части к части, выделяйте интонационно особо важные мысли и аргументы, варьируйте темп речи.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Читая доклад, не торопитесь, делайте это как можно спокойнее. Помните, что скорость произношения текста перед слушателями всегда должна быть более медленной, чем скорость вашей повседневной речи.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Сверьте письменный текст с хронометром, для этого прочитайте его несколько раз с секундомером в руках. В случае, если доклад окажется слишком длинным или коротким, проведите его реконструкцию. Однако вместе с сокращениями или дополнениями не «потеряйте» тему. Не поддавайтесь искушению рассказать все, что знаете – полно и подробно.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Обратите внимание на тембр и силу вашего голоса. Очень важно, чтобы вас было слышно в самых отдаленных частях аудитории, и при этом вы не «глушили» вблизи вас находящихся слушателей. Варьируйте тембр речи, он придаст ей выразительность и поможет избежать монотонности.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Следите за своими жестами. Чрезмерная жестикуляция отвлекает от содержания доклада, а полное ее отсутствие снижает действенную силу выступления. Постарайтесь избавиться от жестов, демонстрирующих ваше волнение (когда крутятся ручки, теребятся пуговицы, заламываются пальцы). Используйте жесты – выразительные, описательные, подражательные, указующие – для полноты передачи ваших мыслей.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Установите зрительный контакт с аудиторией. Не стоит все время смотреть в окно, опускать глаза или сосредотачиваться на тексте. Старайтесь зрительно общаться со всеми слушателями, переводя взгляд от одних к другим. Не обращайте внимание на опоздавших и не прерываете свой доклад замечаниями. Но вместе с тем следите за реакцией публики на ваше выступление (одобрение, усталость, интерес, скуку) и если сможете, вносите коррективы в речь с целью повышения интереса к его содержанию.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Отвечать на вопросы в конце выступления надо кратко, четко и уверенно, без лишних подробностей и повторов. Постарайтесь предугадать возможные вопросы своих слушателей и подготовиться к ним заранее. Но если случится, что вы не знаете ответа на заданный вам вопрос, не бойтесь в этом признаться. Это значительно лучше, чем отвечать не по существу или отшучиваться.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Проведите генеральную репетицию своего доклада перед друзьями или близкими. Это поможет заранее выявить некоторые недостатки – стилистически слабые места, труднопроизносимые слова и фразы, затянутые во времени части и т.д. Проанализируйте свою дикцию, интонации, жесты. Сделайте так, чтобы они помогали, а не мешали успешно представить публики подготовленный вами доклад. </w:t>
      </w:r>
    </w:p>
    <w:p w:rsidR="00C46970" w:rsidRPr="00796D8A" w:rsidRDefault="00C46970" w:rsidP="00005747">
      <w:pPr>
        <w:ind w:firstLine="709"/>
      </w:pPr>
      <w:r w:rsidRPr="00796D8A">
        <w:rPr>
          <w:b/>
        </w:rPr>
        <w:t>Презентация</w:t>
      </w:r>
      <w:r w:rsidRPr="00796D8A">
        <w:t xml:space="preserve"> – современный способ устного или письменного представления и</w:t>
      </w:r>
      <w:r w:rsidRPr="00796D8A">
        <w:t>н</w:t>
      </w:r>
      <w:r w:rsidRPr="00796D8A">
        <w:t xml:space="preserve">формации с использованием мультимедийных технологий. </w:t>
      </w:r>
    </w:p>
    <w:p w:rsidR="00C46970" w:rsidRPr="00796D8A" w:rsidRDefault="00C46970" w:rsidP="00005747">
      <w:pPr>
        <w:ind w:firstLine="709"/>
      </w:pPr>
      <w:r w:rsidRPr="00796D8A">
        <w:t xml:space="preserve">Существует несколько вариантов презентаций.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</w:pPr>
      <w:r w:rsidRPr="00796D8A">
        <w:rPr>
          <w:szCs w:val="24"/>
          <w:lang w:val="ru-RU"/>
        </w:rPr>
        <w:t xml:space="preserve"> Презентация с выступлением докладчика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</w:pPr>
      <w:r w:rsidRPr="00796D8A">
        <w:rPr>
          <w:szCs w:val="24"/>
          <w:lang w:val="ru-RU"/>
        </w:rPr>
        <w:t xml:space="preserve">Презентация с комментариями докладчика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Презентация для самостоятельного просмотра, которая может демонстрироваться перед аудиторией без участия докладчика. </w:t>
      </w:r>
    </w:p>
    <w:p w:rsidR="00C46970" w:rsidRPr="00796D8A" w:rsidRDefault="00C46970" w:rsidP="00005747">
      <w:pPr>
        <w:ind w:firstLine="709"/>
      </w:pPr>
      <w:r w:rsidRPr="00796D8A">
        <w:t xml:space="preserve">Подготовка презентации включает в себя несколько этапов: </w:t>
      </w:r>
    </w:p>
    <w:p w:rsidR="00C46970" w:rsidRPr="00796D8A" w:rsidRDefault="00C46970" w:rsidP="00005747">
      <w:pPr>
        <w:ind w:firstLine="709"/>
      </w:pPr>
      <w:r w:rsidRPr="00796D8A">
        <w:t xml:space="preserve">1. Планирование презентации </w:t>
      </w:r>
    </w:p>
    <w:p w:rsidR="00C46970" w:rsidRPr="00796D8A" w:rsidRDefault="00C46970" w:rsidP="00005747">
      <w:pPr>
        <w:ind w:firstLine="709"/>
      </w:pPr>
      <w:r w:rsidRPr="00796D8A">
        <w:t xml:space="preserve">От ответов на эти вопросы будет зависеть всё построение презентации: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 каково предназначение и смысл презентации (демонстрация результатов научной работы, защита дипломного проекта и т.д.);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 какую роль будет выполнять презентация в ходе выступления (сопровождение доклада или его иллюстрация);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 какова цель презентации (информирование, убеждение или анализ);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 на какое время рассчитана презентация (короткое - 5-10 минут или продолжительное - 15-20 минут);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 каков размер и состав зрительской аудитории (10-15 человек или 80-100; преподаватели, студенты или смешенная аудитория). </w:t>
      </w:r>
    </w:p>
    <w:p w:rsidR="00C46970" w:rsidRPr="00796D8A" w:rsidRDefault="00C46970" w:rsidP="00005747">
      <w:pPr>
        <w:ind w:firstLine="709"/>
      </w:pPr>
      <w:r w:rsidRPr="00796D8A">
        <w:t xml:space="preserve">2. Структурирование информации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в презентации не должна быть менее 10 слайдов, а общее их количество превышать 20 - 25.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 основными принципами при составлении презентации должны быть ясность, наглядность, логичность и запоминаемость;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 презентация должна иметь сценарий и четкую структуру, в которой будут отражены все причинно-следственные связи,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 работа над презентацией начинается после тщательного обдумывания и написания текста доклада, который необходимо разбить на фрагменты и обозначить связанные с каждым из них задачи и действия;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 первый шаг – это определение главной идеи, вокруг которой будет строиться презентация;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 часть информации можно перевести в два типа наглядных пособий: текстовые, которые помогут слушателям следить за ходом развертывания аргументов и графические, которые иллюстрируют главные пункты выступления и создают эмоциональные образы.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 сюжеты презентации могут разъяснять или иллюстрировать основные положения доклада в самых разнообразных вариантах. </w:t>
      </w:r>
    </w:p>
    <w:p w:rsidR="00C46970" w:rsidRPr="00796D8A" w:rsidRDefault="00C46970" w:rsidP="00005747">
      <w:pPr>
        <w:pStyle w:val="ListParagraph1"/>
        <w:spacing w:line="240" w:lineRule="auto"/>
        <w:ind w:left="0"/>
        <w:rPr>
          <w:lang w:val="ru-RU"/>
        </w:rPr>
      </w:pPr>
      <w:r w:rsidRPr="00796D8A">
        <w:rPr>
          <w:szCs w:val="24"/>
          <w:lang w:val="ru-RU"/>
        </w:rPr>
        <w:t xml:space="preserve">Очень важно найти правильный баланс между речью докладчика и сопровождающими её мультимедийными элементами. </w:t>
      </w:r>
    </w:p>
    <w:p w:rsidR="00C46970" w:rsidRPr="00796D8A" w:rsidRDefault="00C46970" w:rsidP="00005747">
      <w:pPr>
        <w:pStyle w:val="ListParagraph1"/>
        <w:ind w:left="0"/>
      </w:pPr>
      <w:r w:rsidRPr="00796D8A">
        <w:rPr>
          <w:szCs w:val="24"/>
        </w:rPr>
        <w:t xml:space="preserve">Для этого целесообразно: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 определить, что будет представлено на каждом слайде, что будет в это время говориться, как будет сделан переход к следующему слайду;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 самые важные идеи и мысли отразить и на слайдах и произнести словами, тогда как второстепенные – либо словами, либо на слайдах;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 информацию на слайдах представить в виде тезисов – они сопровождают подробное изложение мыслей выступающего, а не наоборот;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 для разъяснения положений доклада использовать разные виды слайдов: с текстом, с таблицами, с диаграммами;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 любая презентация должна иметь собственную драматургию, в которой есть: </w:t>
      </w:r>
    </w:p>
    <w:p w:rsidR="00C46970" w:rsidRPr="00796D8A" w:rsidRDefault="00C46970" w:rsidP="00005747">
      <w:pPr>
        <w:pStyle w:val="ListParagraph1"/>
        <w:spacing w:line="240" w:lineRule="auto"/>
        <w:ind w:left="0"/>
        <w:rPr>
          <w:lang w:val="ru-RU"/>
        </w:rPr>
      </w:pPr>
      <w:r w:rsidRPr="00796D8A">
        <w:rPr>
          <w:szCs w:val="24"/>
          <w:lang w:val="ru-RU"/>
        </w:rPr>
        <w:t xml:space="preserve">«завязка» - пробуждение интереса аудитории к теме сообщения (яркий наглядный пример); </w:t>
      </w:r>
    </w:p>
    <w:p w:rsidR="00C46970" w:rsidRPr="00796D8A" w:rsidRDefault="00C46970" w:rsidP="00005747">
      <w:pPr>
        <w:pStyle w:val="ListParagraph1"/>
        <w:spacing w:line="240" w:lineRule="auto"/>
        <w:ind w:left="0"/>
        <w:rPr>
          <w:lang w:val="ru-RU"/>
        </w:rPr>
      </w:pPr>
      <w:r w:rsidRPr="00796D8A">
        <w:rPr>
          <w:szCs w:val="24"/>
          <w:lang w:val="ru-RU"/>
        </w:rPr>
        <w:t xml:space="preserve">«развитие» - демонстрация основной информации в логической последовательности (чередование текстовых и графических слайдов); </w:t>
      </w:r>
    </w:p>
    <w:p w:rsidR="00C46970" w:rsidRPr="00796D8A" w:rsidRDefault="00C46970" w:rsidP="00005747">
      <w:pPr>
        <w:pStyle w:val="ListParagraph1"/>
        <w:spacing w:line="240" w:lineRule="auto"/>
        <w:ind w:left="0"/>
        <w:rPr>
          <w:lang w:val="ru-RU"/>
        </w:rPr>
      </w:pPr>
      <w:r w:rsidRPr="00796D8A">
        <w:rPr>
          <w:szCs w:val="24"/>
          <w:lang w:val="ru-RU"/>
        </w:rPr>
        <w:t xml:space="preserve">«кульминация» - представление самого главного, нового, неожиданного (эмоциональный речевой или иллюстративный образ); </w:t>
      </w:r>
    </w:p>
    <w:p w:rsidR="00C46970" w:rsidRPr="00796D8A" w:rsidRDefault="00C46970" w:rsidP="00005747">
      <w:pPr>
        <w:pStyle w:val="ListParagraph1"/>
        <w:spacing w:line="240" w:lineRule="auto"/>
        <w:ind w:left="0"/>
        <w:rPr>
          <w:lang w:val="ru-RU"/>
        </w:rPr>
      </w:pPr>
      <w:r w:rsidRPr="00796D8A">
        <w:rPr>
          <w:szCs w:val="24"/>
          <w:lang w:val="ru-RU"/>
        </w:rPr>
        <w:t xml:space="preserve">«развязка» - формулирование выводов или практических рекомендаций (видеоряд). </w:t>
      </w:r>
    </w:p>
    <w:p w:rsidR="00C46970" w:rsidRPr="00796D8A" w:rsidRDefault="00C46970" w:rsidP="00005747">
      <w:pPr>
        <w:ind w:firstLine="709"/>
      </w:pPr>
      <w:r w:rsidRPr="00796D8A">
        <w:t xml:space="preserve">3. Оформление презентации </w:t>
      </w:r>
    </w:p>
    <w:p w:rsidR="00C46970" w:rsidRPr="00796D8A" w:rsidRDefault="00C46970" w:rsidP="00005747">
      <w:pPr>
        <w:ind w:firstLine="709"/>
      </w:pPr>
      <w:r w:rsidRPr="00796D8A">
        <w:t xml:space="preserve">Оформление презентации включает в себя следующую обязательную информацию: </w:t>
      </w:r>
    </w:p>
    <w:p w:rsidR="00C46970" w:rsidRPr="00796D8A" w:rsidRDefault="00C46970" w:rsidP="00005747">
      <w:pPr>
        <w:ind w:firstLine="709"/>
      </w:pPr>
      <w:r w:rsidRPr="00796D8A">
        <w:t xml:space="preserve">Титульный лист </w:t>
      </w:r>
    </w:p>
    <w:p w:rsidR="00C46970" w:rsidRPr="00796D8A" w:rsidRDefault="00C46970" w:rsidP="00005747">
      <w:pPr>
        <w:ind w:firstLine="709"/>
      </w:pPr>
      <w:r w:rsidRPr="00796D8A">
        <w:t xml:space="preserve">- представляет тему доклада и имя автора (или авторов); </w:t>
      </w:r>
    </w:p>
    <w:p w:rsidR="00C46970" w:rsidRPr="00796D8A" w:rsidRDefault="00C46970" w:rsidP="00005747">
      <w:pPr>
        <w:ind w:firstLine="709"/>
      </w:pPr>
      <w:r w:rsidRPr="00796D8A">
        <w:t>- на защите курсовой или дипломной работы указывает фамилию и инициалы н</w:t>
      </w:r>
      <w:r w:rsidRPr="00796D8A">
        <w:t>а</w:t>
      </w:r>
      <w:r w:rsidRPr="00796D8A">
        <w:t xml:space="preserve">учного руководителя или организации; </w:t>
      </w:r>
    </w:p>
    <w:p w:rsidR="00C46970" w:rsidRPr="00796D8A" w:rsidRDefault="00C46970" w:rsidP="00005747">
      <w:pPr>
        <w:ind w:firstLine="709"/>
      </w:pPr>
      <w:r w:rsidRPr="00796D8A">
        <w:t xml:space="preserve">- на конференциях обозначает дату и название конференции. </w:t>
      </w:r>
    </w:p>
    <w:p w:rsidR="00C46970" w:rsidRPr="00796D8A" w:rsidRDefault="00C46970" w:rsidP="00005747">
      <w:pPr>
        <w:ind w:firstLine="709"/>
      </w:pPr>
      <w:r w:rsidRPr="00796D8A">
        <w:t xml:space="preserve">План выступления </w:t>
      </w:r>
    </w:p>
    <w:p w:rsidR="00C46970" w:rsidRPr="00796D8A" w:rsidRDefault="00C46970" w:rsidP="00005747">
      <w:pPr>
        <w:ind w:firstLine="709"/>
      </w:pPr>
      <w:r w:rsidRPr="00796D8A">
        <w:t xml:space="preserve">- формулирует основное содержание доклада (3-4 пункта); </w:t>
      </w:r>
    </w:p>
    <w:p w:rsidR="00C46970" w:rsidRPr="00796D8A" w:rsidRDefault="00C46970" w:rsidP="00005747">
      <w:pPr>
        <w:ind w:firstLine="709"/>
      </w:pPr>
      <w:r w:rsidRPr="00796D8A">
        <w:t xml:space="preserve">- фиксирует порядок изложения информации; </w:t>
      </w:r>
    </w:p>
    <w:p w:rsidR="00C46970" w:rsidRPr="00796D8A" w:rsidRDefault="00C46970" w:rsidP="00005747">
      <w:pPr>
        <w:ind w:firstLine="709"/>
      </w:pPr>
      <w:r w:rsidRPr="00796D8A">
        <w:t xml:space="preserve">Содержание презентации </w:t>
      </w:r>
    </w:p>
    <w:p w:rsidR="00C46970" w:rsidRPr="00796D8A" w:rsidRDefault="00C46970" w:rsidP="00005747">
      <w:pPr>
        <w:ind w:firstLine="709"/>
      </w:pPr>
      <w:r w:rsidRPr="00796D8A">
        <w:t xml:space="preserve">- включает текстовую и графическую информацию; </w:t>
      </w:r>
    </w:p>
    <w:p w:rsidR="00C46970" w:rsidRPr="00796D8A" w:rsidRDefault="00C46970" w:rsidP="00005747">
      <w:pPr>
        <w:ind w:firstLine="709"/>
      </w:pPr>
      <w:r w:rsidRPr="00796D8A">
        <w:t xml:space="preserve">- иллюстрирует основные пункты сообщения; </w:t>
      </w:r>
    </w:p>
    <w:p w:rsidR="00C46970" w:rsidRPr="00796D8A" w:rsidRDefault="00C46970" w:rsidP="00005747">
      <w:pPr>
        <w:ind w:firstLine="709"/>
      </w:pPr>
      <w:r w:rsidRPr="00796D8A">
        <w:t xml:space="preserve">- может представлять самостоятельный вариант доклада; </w:t>
      </w:r>
    </w:p>
    <w:p w:rsidR="00C46970" w:rsidRPr="00796D8A" w:rsidRDefault="00C46970" w:rsidP="00005747">
      <w:pPr>
        <w:ind w:firstLine="709"/>
      </w:pPr>
      <w:r w:rsidRPr="00796D8A">
        <w:t xml:space="preserve">Завершение </w:t>
      </w:r>
    </w:p>
    <w:p w:rsidR="00C46970" w:rsidRPr="00796D8A" w:rsidRDefault="00C46970" w:rsidP="00005747">
      <w:pPr>
        <w:ind w:firstLine="709"/>
      </w:pPr>
      <w:r w:rsidRPr="00796D8A">
        <w:t xml:space="preserve">- обобщает, подводит итоги, суммирует информацию; </w:t>
      </w:r>
    </w:p>
    <w:p w:rsidR="00C46970" w:rsidRPr="00796D8A" w:rsidRDefault="00C46970" w:rsidP="00005747">
      <w:pPr>
        <w:ind w:firstLine="709"/>
      </w:pPr>
      <w:r w:rsidRPr="00796D8A">
        <w:t xml:space="preserve">- может включать список литературы к докладу; </w:t>
      </w:r>
    </w:p>
    <w:p w:rsidR="00C46970" w:rsidRPr="00796D8A" w:rsidRDefault="00C46970" w:rsidP="00005747">
      <w:pPr>
        <w:ind w:firstLine="709"/>
      </w:pPr>
      <w:r w:rsidRPr="00796D8A">
        <w:t xml:space="preserve">- содержит слова благодарности аудитории. </w:t>
      </w:r>
    </w:p>
    <w:p w:rsidR="00C46970" w:rsidRPr="00796D8A" w:rsidRDefault="00C46970" w:rsidP="00005747">
      <w:pPr>
        <w:ind w:firstLine="709"/>
      </w:pPr>
      <w:r w:rsidRPr="00796D8A">
        <w:t xml:space="preserve">4. Дизайн презентации </w:t>
      </w:r>
    </w:p>
    <w:p w:rsidR="00C46970" w:rsidRPr="00796D8A" w:rsidRDefault="00C46970" w:rsidP="00005747">
      <w:pPr>
        <w:pStyle w:val="ListParagraph1"/>
        <w:ind w:left="0"/>
      </w:pPr>
      <w:r w:rsidRPr="00796D8A">
        <w:rPr>
          <w:szCs w:val="24"/>
        </w:rPr>
        <w:t xml:space="preserve">Текстовое оформление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Не стоит заполнять слайд слишком большим объемом информации - лучше всего запоминаются не более 3-х фактов, выводов, определений.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Оптимальное число строк на слайде – 6 -11.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Короткие фразы запоминаются визуально лучше. Пункты перечней не должны превышать двух строк на фразу.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Наибольшая эффективность достигается тогда, когда ключевые пункты отображаются по одному на каждом отдельном слайде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Если текст состоит из нескольких абзацев, то необходимо установить крас-ную строку и интервал между абзацами.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Ключевые слова в информационном блоке выделяются цветом, шрифтом или композиционно.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Информацию предпочтительнее располагать горизонтально, наиболее важную - в центре экрана.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Не следует злоупотреблять большим количеством предлогов, наречий, прилагательных, вводных слов.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Цифровые материалы лучше представить в виде графиков и диаграмм – таблицы с цифровыми данными на слайде воспринимаются плохо.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Необходимо обратить внимание на грамотность написания текста. Ошибки во весь экран производят неприятное впечатление </w:t>
      </w:r>
    </w:p>
    <w:p w:rsidR="00C46970" w:rsidRPr="00796D8A" w:rsidRDefault="00C46970" w:rsidP="00005747">
      <w:pPr>
        <w:pStyle w:val="ListParagraph1"/>
        <w:ind w:left="0"/>
      </w:pPr>
      <w:r w:rsidRPr="00796D8A">
        <w:rPr>
          <w:szCs w:val="24"/>
        </w:rPr>
        <w:t>Шрифтовое оформление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</w:pPr>
      <w:r w:rsidRPr="00796D8A">
        <w:rPr>
          <w:szCs w:val="24"/>
          <w:lang w:val="ru-RU"/>
        </w:rPr>
        <w:t>Шрифты без засечек (</w:t>
      </w:r>
      <w:r w:rsidRPr="00796D8A">
        <w:rPr>
          <w:szCs w:val="24"/>
        </w:rPr>
        <w:t>Arial</w:t>
      </w:r>
      <w:r w:rsidRPr="00796D8A">
        <w:rPr>
          <w:szCs w:val="24"/>
          <w:lang w:val="ru-RU"/>
        </w:rPr>
        <w:t xml:space="preserve">, </w:t>
      </w:r>
      <w:r w:rsidRPr="00796D8A">
        <w:rPr>
          <w:szCs w:val="24"/>
        </w:rPr>
        <w:t>Tahoma</w:t>
      </w:r>
      <w:r w:rsidRPr="00796D8A">
        <w:rPr>
          <w:szCs w:val="24"/>
          <w:lang w:val="ru-RU"/>
        </w:rPr>
        <w:t xml:space="preserve">, </w:t>
      </w:r>
      <w:r w:rsidRPr="00796D8A">
        <w:rPr>
          <w:szCs w:val="24"/>
        </w:rPr>
        <w:t>Verdana</w:t>
      </w:r>
      <w:r w:rsidRPr="00796D8A">
        <w:rPr>
          <w:szCs w:val="24"/>
          <w:lang w:val="ru-RU"/>
        </w:rPr>
        <w:t xml:space="preserve">) читаются легче, чем гротески. </w:t>
      </w:r>
      <w:r w:rsidRPr="00796D8A">
        <w:rPr>
          <w:szCs w:val="24"/>
        </w:rPr>
        <w:t xml:space="preserve">Нельзя смешивать различные типы шрифтов в одной презентации.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Шрифтовой контраст можно создать посредством размера шрифта, его толщины, начертания, формы, направления и цвета;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Для заголовка годится размер шрифта 24-54 пункта, а для текста - 18-36 пунктов.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Курсив, подчеркивание, жирный шрифт используются ограниченно, только для смыслового выделения фрагментов текста.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Для основного текста не рекомендуются прописные буквы. </w:t>
      </w:r>
    </w:p>
    <w:p w:rsidR="00C46970" w:rsidRPr="00796D8A" w:rsidRDefault="00C46970" w:rsidP="00005747">
      <w:pPr>
        <w:pStyle w:val="ListParagraph1"/>
        <w:ind w:left="0"/>
      </w:pPr>
      <w:r w:rsidRPr="00796D8A">
        <w:rPr>
          <w:szCs w:val="24"/>
        </w:rPr>
        <w:t xml:space="preserve">Цветовое оформление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На одном слайде не используется более трех цветов: фон, заголовок, текст.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Цвет шрифта и цвет фона должны контрастировать – текст должен хорошо читаться, но не резать глаза.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Для фона предпочтительнее холодные тона.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Существуют не сочетаемые комбинации цветов. Об этом можно узнать в специальной литературе.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Черный цвет имеет негативный (мрачный) подтекст. Белый на черном читается плохо.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Если презентация большая, то есть смысл разделить её на части с помощью цвета – разный цвет способен создавать разный эмоциональный настрой.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Нельзя выбирать фон, который содержит активный рисунок. </w:t>
      </w:r>
    </w:p>
    <w:p w:rsidR="00C46970" w:rsidRPr="00796D8A" w:rsidRDefault="00C46970" w:rsidP="00005747">
      <w:pPr>
        <w:pStyle w:val="ListParagraph1"/>
        <w:ind w:left="0"/>
      </w:pPr>
      <w:r w:rsidRPr="00796D8A">
        <w:rPr>
          <w:szCs w:val="24"/>
        </w:rPr>
        <w:t xml:space="preserve">Композиционное оформление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Следует соблюдать единый стиль оформления. Он может включать определенный шрифт (гарнитура и цвет), фон цвета или фоновый рисунок, декоративный элемент небольшого размера и т.д.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Не приемлемы стили, которые будут отвлекать от презентации.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Крупные объекты в композиции смотрятся неважно.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Вспомогательная информация (управляющие кнопки) не должна преобладать над основной (текстом и иллюстрацией).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Для серьезной презентации отбираются шаблоны, выполненные в деловом стиле. </w:t>
      </w:r>
    </w:p>
    <w:p w:rsidR="00C46970" w:rsidRPr="00796D8A" w:rsidRDefault="00C46970" w:rsidP="00005747">
      <w:pPr>
        <w:pStyle w:val="ListParagraph1"/>
        <w:ind w:left="0"/>
      </w:pPr>
      <w:r w:rsidRPr="00796D8A">
        <w:rPr>
          <w:szCs w:val="24"/>
        </w:rPr>
        <w:t xml:space="preserve">Анимационное оформление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Основная роль анимации – дозирования информации. Аудитория, как правило, лучше воспринимает информацию порциями, небольшими зрительными фрагментами.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Анимация используется для привлечения внимания или демонстрации развития какого-либо процесса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Не стоит злоупотреблять анимационными эффектами, которые отвлекают от содержания или утомляют глаза читающего.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Особенно нежелательно частое использование таких анимационных эффектов как вылет, вращение, волна, побуквенное появление текста. </w:t>
      </w:r>
    </w:p>
    <w:p w:rsidR="00C46970" w:rsidRPr="00796D8A" w:rsidRDefault="00C46970" w:rsidP="00005747">
      <w:pPr>
        <w:pStyle w:val="ListParagraph1"/>
        <w:ind w:left="0"/>
      </w:pPr>
      <w:r w:rsidRPr="00796D8A">
        <w:rPr>
          <w:szCs w:val="24"/>
        </w:rPr>
        <w:t xml:space="preserve">Звуковое оформление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Музыкальное сопровождение призвано отразить суть или подчеркнуть особенности темы слайда или всей презентации, создать определенный эмоциональный настрой.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Музыку целесообразно включать тогда, когда презентация идет без словесного сопровождения.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Звуковое сопровождение используется только по необходимости, поскольку даже фоновая тихая музыка создает излишний шум и мешает восприятию содержания.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Необходимо выбрать оптимальную громкость, чтобы звук был слышан всем слушателем, но не был оглушительным. </w:t>
      </w:r>
    </w:p>
    <w:p w:rsidR="00C46970" w:rsidRPr="00796D8A" w:rsidRDefault="00C46970" w:rsidP="00005747">
      <w:pPr>
        <w:pStyle w:val="ListParagraph1"/>
        <w:ind w:left="0"/>
      </w:pPr>
      <w:r w:rsidRPr="00796D8A">
        <w:rPr>
          <w:szCs w:val="24"/>
        </w:rPr>
        <w:t xml:space="preserve">Графическое оформление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Рисунки, фотографии, диаграммы призваны дополнить текстовую информацию или передать её в более наглядном виде.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Нельзя представлять рисунки и фото плохого качества или с искаженными пропорциями.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Желательно, чтобы изображение было не столько фоном, сколько иллюстрацией, равной по смыслу самому тексту, чтобы помочь по-новому понять и раскрыть его.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Следует избегать некорректных иллюстраций, которые неправильно или двусмысленно отражают смысл информации.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Необходимо позаботиться о равномерном и рациональном использовании пространства на слайде: если текст первичен, то текстовой фрагмент размещается в левом верхнем углу, а графический рисунок внизу справа и наоборот.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Иллюстрации рекомендуется сопровождать пояснительным текстом. Подписи к картинкам лучше выполнять сбоку или снизу, если это только не название самого слайда.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Если графическое изображение используется в качестве фона, то текст на этом фоне должен быть хорошо читаем. </w:t>
      </w:r>
    </w:p>
    <w:p w:rsidR="00C46970" w:rsidRPr="00796D8A" w:rsidRDefault="00C46970" w:rsidP="00005747">
      <w:pPr>
        <w:pStyle w:val="ListParagraph1"/>
        <w:ind w:left="0"/>
      </w:pPr>
      <w:r w:rsidRPr="00796D8A">
        <w:rPr>
          <w:szCs w:val="24"/>
          <w:lang w:val="ru-RU"/>
        </w:rPr>
        <w:t xml:space="preserve"> </w:t>
      </w:r>
      <w:r w:rsidRPr="00796D8A">
        <w:rPr>
          <w:szCs w:val="24"/>
        </w:rPr>
        <w:t xml:space="preserve">Таблицы и схемы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</w:pPr>
      <w:r w:rsidRPr="00796D8A">
        <w:rPr>
          <w:szCs w:val="24"/>
          <w:lang w:val="ru-RU"/>
        </w:rPr>
        <w:t xml:space="preserve">Не стоит вставлять в презентацию большие таблицы – они трудны для восприятия. </w:t>
      </w:r>
      <w:r w:rsidRPr="00796D8A">
        <w:rPr>
          <w:szCs w:val="24"/>
        </w:rPr>
        <w:t xml:space="preserve">Лучше заменить их графиками, построенными на основе этих таблиц.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Если все же таблицу показать надо, то следует оставить как можно меньше строк и столбцов, отобрав и разместив только самые важные данные.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При использовании схем на слайдах необходимо выровнять ряды блоков схемы, расстояние между блоками, добавить соединительные схемы при помощи инструментов Автофигур,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При создании схем нужно учитывать связь между составными частями схемы: если они равнозначны, то заполняются одним шрифтом, фоном и текстом, если есть первостепенная информация, то она выделяется особым способом с помощью организационных диаграмм. </w:t>
      </w:r>
    </w:p>
    <w:p w:rsidR="00C46970" w:rsidRPr="00796D8A" w:rsidRDefault="00C46970" w:rsidP="00005747">
      <w:pPr>
        <w:pStyle w:val="ListParagraph1"/>
        <w:ind w:left="0"/>
      </w:pPr>
      <w:r w:rsidRPr="00796D8A">
        <w:rPr>
          <w:szCs w:val="24"/>
        </w:rPr>
        <w:t>Аудио и видео оформление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Видео, кино и теле материалы могут быть использованы полностью или фрагментарно в зависимости от целей, которые преследуются.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Продолжительность фильма не должна превышать 15-25 минут, а фрагмента – 4-6 минут.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Нельзя использовать два фильма на одном мероприятии, но показать фрагменты из двух фильмов вполне возможно. </w:t>
      </w:r>
    </w:p>
    <w:p w:rsidR="00C46970" w:rsidRPr="00796D8A" w:rsidRDefault="00C46970" w:rsidP="00005747">
      <w:pPr>
        <w:ind w:firstLine="709"/>
      </w:pPr>
      <w:r w:rsidRPr="00796D8A">
        <w:rPr>
          <w:b/>
        </w:rPr>
        <w:t xml:space="preserve">Подготовка к </w:t>
      </w:r>
      <w:r>
        <w:rPr>
          <w:b/>
        </w:rPr>
        <w:t>экзамену</w:t>
      </w:r>
      <w:r w:rsidRPr="00796D8A">
        <w:rPr>
          <w:b/>
        </w:rPr>
        <w:t xml:space="preserve">. </w:t>
      </w:r>
      <w:r w:rsidRPr="00796D8A">
        <w:t>Готовиться нужно заранее и в несколько этапов. Для эт</w:t>
      </w:r>
      <w:r w:rsidRPr="00796D8A">
        <w:t>о</w:t>
      </w:r>
      <w:r w:rsidRPr="00796D8A">
        <w:t xml:space="preserve">го: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Просматривайте конспекты лекций сразу после занятий. Это поможет разобраться с непонятными моментами лекции и возникшими вопросами, пока еще лекция свежа в памяти.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Бегло просматривайте конспекты до начала следующего занятия. Это позволит «освежить» предыдущую лекцию и подготовиться к восприятию нового материала.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Каждую неделю отводите время для повторения пройденного материала. </w:t>
      </w:r>
    </w:p>
    <w:p w:rsidR="00C46970" w:rsidRPr="00796D8A" w:rsidRDefault="00C46970" w:rsidP="00005747">
      <w:pPr>
        <w:ind w:firstLine="709"/>
      </w:pPr>
      <w:r w:rsidRPr="00796D8A">
        <w:t xml:space="preserve">Непосредственно при подготовке: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Упорядочьте свои конспекты, записи, задания.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Прикиньте время, необходимое вам для повторения каждой части (блока) материала, выносимого на </w:t>
      </w:r>
      <w:r>
        <w:rPr>
          <w:szCs w:val="24"/>
          <w:lang w:val="ru-RU"/>
        </w:rPr>
        <w:t>экзамен</w:t>
      </w:r>
      <w:r w:rsidRPr="00796D8A">
        <w:rPr>
          <w:szCs w:val="24"/>
          <w:lang w:val="ru-RU"/>
        </w:rPr>
        <w:t xml:space="preserve">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Составьте расписание с учетом скорости повторения материала, для чего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Разделите вопросы для </w:t>
      </w:r>
      <w:r>
        <w:rPr>
          <w:szCs w:val="24"/>
          <w:lang w:val="ru-RU"/>
        </w:rPr>
        <w:t>экзамена</w:t>
      </w:r>
      <w:r w:rsidRPr="00796D8A">
        <w:rPr>
          <w:szCs w:val="24"/>
          <w:lang w:val="ru-RU"/>
        </w:rPr>
        <w:t xml:space="preserve"> на знакомые (по лекционному курсу, семинарам, конспектированию), которые потребуют лишь повторения и новые, которые придется осваивать самостоятельно. Начните с тем хорошо вам известных и закрепите их с помощью конспекта и учебника. Затем пополните свой теоретический багаж новыми знаниями, обязательно воспользовавшись рекомендованной литературой. </w:t>
      </w:r>
    </w:p>
    <w:p w:rsidR="00C46970" w:rsidRPr="00796D8A" w:rsidRDefault="00C46970" w:rsidP="00005747">
      <w:pPr>
        <w:pStyle w:val="ListParagraph1"/>
        <w:numPr>
          <w:ilvl w:val="0"/>
          <w:numId w:val="33"/>
        </w:numPr>
        <w:spacing w:line="240" w:lineRule="auto"/>
        <w:ind w:left="0" w:firstLine="709"/>
        <w:rPr>
          <w:lang w:val="ru-RU"/>
        </w:rPr>
      </w:pPr>
      <w:r w:rsidRPr="00796D8A">
        <w:rPr>
          <w:szCs w:val="24"/>
          <w:lang w:val="ru-RU"/>
        </w:rPr>
        <w:t xml:space="preserve">Правильно используйте консультации, которые проводит преподаватель. Приходите на них с заранее проработанными самостоятельно вопросами. Вы можете получить разъяснение по поводу сложных, не до конца понятых тем, но не рассчитывайте во время консультации на исчерпывающую информации по содержанию всего курса. </w:t>
      </w:r>
    </w:p>
    <w:p w:rsidR="00C46970" w:rsidRDefault="00C46970" w:rsidP="00005747">
      <w:pPr>
        <w:ind w:firstLine="709"/>
      </w:pPr>
    </w:p>
    <w:p w:rsidR="00C46970" w:rsidRDefault="00C46970" w:rsidP="00005747"/>
    <w:p w:rsidR="00C46970" w:rsidRPr="00C17915" w:rsidRDefault="00C46970" w:rsidP="00005747">
      <w:pPr>
        <w:pStyle w:val="Style8"/>
        <w:widowControl/>
        <w:ind w:firstLine="0"/>
        <w:rPr>
          <w:rStyle w:val="FontStyle15"/>
          <w:b w:val="0"/>
          <w:bCs/>
          <w:i/>
          <w:color w:val="C00000"/>
          <w:sz w:val="24"/>
        </w:rPr>
      </w:pPr>
      <w:bookmarkStart w:id="0" w:name="_GoBack"/>
      <w:bookmarkEnd w:id="0"/>
    </w:p>
    <w:sectPr w:rsidR="00C46970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6970" w:rsidRDefault="00C46970">
      <w:r>
        <w:separator/>
      </w:r>
    </w:p>
  </w:endnote>
  <w:endnote w:type="continuationSeparator" w:id="0">
    <w:p w:rsidR="00C46970" w:rsidRDefault="00C469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970" w:rsidRDefault="00C46970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46970" w:rsidRDefault="00C46970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970" w:rsidRDefault="00C46970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22</w:t>
    </w:r>
    <w:r>
      <w:rPr>
        <w:rStyle w:val="PageNumber"/>
      </w:rPr>
      <w:fldChar w:fldCharType="end"/>
    </w:r>
  </w:p>
  <w:p w:rsidR="00C46970" w:rsidRDefault="00C46970" w:rsidP="008751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6970" w:rsidRDefault="00C46970">
      <w:r>
        <w:separator/>
      </w:r>
    </w:p>
  </w:footnote>
  <w:footnote w:type="continuationSeparator" w:id="0">
    <w:p w:rsidR="00C46970" w:rsidRDefault="00C4697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  <w:rPr>
        <w:rFonts w:cs="Times New Roman"/>
        <w:b w:val="0"/>
        <w:bCs w:val="0"/>
        <w:sz w:val="24"/>
        <w:szCs w:val="24"/>
      </w:r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928" w:hanging="360"/>
      </w:pPr>
      <w:rPr>
        <w:rFonts w:ascii="Symbol" w:hAnsi="Symbol" w:hint="default"/>
        <w:sz w:val="24"/>
      </w:rPr>
    </w:lvl>
  </w:abstractNum>
  <w:abstractNum w:abstractNumId="2">
    <w:nsid w:val="00007983"/>
    <w:multiLevelType w:val="hybridMultilevel"/>
    <w:tmpl w:val="000075EF"/>
    <w:lvl w:ilvl="0" w:tplc="00004657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2C49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10F11C35"/>
    <w:multiLevelType w:val="hybridMultilevel"/>
    <w:tmpl w:val="8404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88F581C"/>
    <w:multiLevelType w:val="hybridMultilevel"/>
    <w:tmpl w:val="CDA01B6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3402E4"/>
    <w:multiLevelType w:val="hybridMultilevel"/>
    <w:tmpl w:val="D1040108"/>
    <w:lvl w:ilvl="0" w:tplc="12EEB040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A4B5442"/>
    <w:multiLevelType w:val="hybridMultilevel"/>
    <w:tmpl w:val="841801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A903FEB"/>
    <w:multiLevelType w:val="hybridMultilevel"/>
    <w:tmpl w:val="7832A68C"/>
    <w:lvl w:ilvl="0" w:tplc="694C0A8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8">
    <w:nsid w:val="1F3E3309"/>
    <w:multiLevelType w:val="hybridMultilevel"/>
    <w:tmpl w:val="D1040108"/>
    <w:lvl w:ilvl="0" w:tplc="12EEB040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FDE4F0A"/>
    <w:multiLevelType w:val="hybridMultilevel"/>
    <w:tmpl w:val="D1040108"/>
    <w:lvl w:ilvl="0" w:tplc="12EEB040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3E5472E"/>
    <w:multiLevelType w:val="hybridMultilevel"/>
    <w:tmpl w:val="206C25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4741E2C"/>
    <w:multiLevelType w:val="hybridMultilevel"/>
    <w:tmpl w:val="492A51FE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AA08E9"/>
    <w:multiLevelType w:val="hybridMultilevel"/>
    <w:tmpl w:val="EFB452D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0363D6"/>
    <w:multiLevelType w:val="hybridMultilevel"/>
    <w:tmpl w:val="9C76E8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E467AD3"/>
    <w:multiLevelType w:val="multilevel"/>
    <w:tmpl w:val="9E049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03812F3"/>
    <w:multiLevelType w:val="hybridMultilevel"/>
    <w:tmpl w:val="C19AD5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1B648A2"/>
    <w:multiLevelType w:val="hybridMultilevel"/>
    <w:tmpl w:val="6CD82FD0"/>
    <w:lvl w:ilvl="0" w:tplc="5004150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7">
    <w:nsid w:val="38141BBB"/>
    <w:multiLevelType w:val="hybridMultilevel"/>
    <w:tmpl w:val="CD56ECD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573DF2"/>
    <w:multiLevelType w:val="hybridMultilevel"/>
    <w:tmpl w:val="48380F1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7705ED"/>
    <w:multiLevelType w:val="hybridMultilevel"/>
    <w:tmpl w:val="16D2E7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A634DAC"/>
    <w:multiLevelType w:val="multilevel"/>
    <w:tmpl w:val="EAC07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0A447B9"/>
    <w:multiLevelType w:val="hybridMultilevel"/>
    <w:tmpl w:val="7450B772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22">
    <w:nsid w:val="60B83942"/>
    <w:multiLevelType w:val="multilevel"/>
    <w:tmpl w:val="932C6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61292B02"/>
    <w:multiLevelType w:val="hybridMultilevel"/>
    <w:tmpl w:val="764A92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3213826"/>
    <w:multiLevelType w:val="hybridMultilevel"/>
    <w:tmpl w:val="7450B772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25">
    <w:nsid w:val="6E54498F"/>
    <w:multiLevelType w:val="hybridMultilevel"/>
    <w:tmpl w:val="7450B772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26">
    <w:nsid w:val="6E806317"/>
    <w:multiLevelType w:val="hybridMultilevel"/>
    <w:tmpl w:val="DF7ACA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79B3146D"/>
    <w:multiLevelType w:val="hybridMultilevel"/>
    <w:tmpl w:val="7450B772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28">
    <w:nsid w:val="7F3E31C3"/>
    <w:multiLevelType w:val="multilevel"/>
    <w:tmpl w:val="8E96B8F4"/>
    <w:lvl w:ilvl="0">
      <w:start w:val="1"/>
      <w:numFmt w:val="decimal"/>
      <w:lvlText w:val="%1."/>
      <w:lvlJc w:val="left"/>
      <w:pPr>
        <w:ind w:left="927" w:hanging="360"/>
      </w:pPr>
      <w:rPr>
        <w:rFonts w:cs="Times New Roman"/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rFonts w:cs="Times New Roman"/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rFonts w:cs="Times New Roman"/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rFonts w:cs="Times New Roman"/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rFonts w:cs="Times New Roman"/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rFonts w:cs="Times New Roman"/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rFonts w:cs="Times New Roman"/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rFonts w:cs="Times New Roman"/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rFonts w:cs="Times New Roman"/>
        <w:vertAlign w:val="baseline"/>
      </w:rPr>
    </w:lvl>
  </w:abstractNum>
  <w:abstractNum w:abstractNumId="29">
    <w:nsid w:val="7F8B3E4A"/>
    <w:multiLevelType w:val="hybridMultilevel"/>
    <w:tmpl w:val="B0B0FF9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2"/>
  </w:num>
  <w:num w:numId="3">
    <w:abstractNumId w:val="29"/>
  </w:num>
  <w:num w:numId="4">
    <w:abstractNumId w:val="28"/>
  </w:num>
  <w:num w:numId="5">
    <w:abstractNumId w:val="17"/>
  </w:num>
  <w:num w:numId="6">
    <w:abstractNumId w:val="12"/>
  </w:num>
  <w:num w:numId="7">
    <w:abstractNumId w:val="29"/>
  </w:num>
  <w:num w:numId="8">
    <w:abstractNumId w:val="3"/>
  </w:num>
  <w:num w:numId="9">
    <w:abstractNumId w:val="4"/>
  </w:num>
  <w:num w:numId="10">
    <w:abstractNumId w:val="18"/>
  </w:num>
  <w:num w:numId="11">
    <w:abstractNumId w:val="11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3"/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13"/>
  </w:num>
  <w:num w:numId="18">
    <w:abstractNumId w:val="10"/>
  </w:num>
  <w:num w:numId="19">
    <w:abstractNumId w:val="15"/>
  </w:num>
  <w:num w:numId="20">
    <w:abstractNumId w:val="26"/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</w:num>
  <w:num w:numId="25">
    <w:abstractNumId w:val="24"/>
  </w:num>
  <w:num w:numId="26">
    <w:abstractNumId w:val="25"/>
  </w:num>
  <w:num w:numId="27">
    <w:abstractNumId w:val="2"/>
  </w:num>
  <w:num w:numId="28">
    <w:abstractNumId w:val="8"/>
  </w:num>
  <w:num w:numId="29">
    <w:abstractNumId w:val="5"/>
  </w:num>
  <w:num w:numId="30">
    <w:abstractNumId w:val="20"/>
  </w:num>
  <w:num w:numId="31">
    <w:abstractNumId w:val="9"/>
  </w:num>
  <w:num w:numId="32">
    <w:abstractNumId w:val="0"/>
  </w:num>
  <w:num w:numId="33">
    <w:abstractNumId w:val="1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213"/>
    <w:rsid w:val="000054C0"/>
    <w:rsid w:val="00005747"/>
    <w:rsid w:val="00013CC4"/>
    <w:rsid w:val="00014507"/>
    <w:rsid w:val="00030325"/>
    <w:rsid w:val="000306DD"/>
    <w:rsid w:val="0003145C"/>
    <w:rsid w:val="00032784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15C5"/>
    <w:rsid w:val="0007246B"/>
    <w:rsid w:val="00073292"/>
    <w:rsid w:val="0008161B"/>
    <w:rsid w:val="00082173"/>
    <w:rsid w:val="0008595C"/>
    <w:rsid w:val="00086037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3100"/>
    <w:rsid w:val="000E3750"/>
    <w:rsid w:val="000E5AA8"/>
    <w:rsid w:val="000F10A7"/>
    <w:rsid w:val="000F229A"/>
    <w:rsid w:val="000F28BE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6AE2"/>
    <w:rsid w:val="00117951"/>
    <w:rsid w:val="0012639D"/>
    <w:rsid w:val="001310C7"/>
    <w:rsid w:val="0013405F"/>
    <w:rsid w:val="00135DEA"/>
    <w:rsid w:val="00143590"/>
    <w:rsid w:val="0014421F"/>
    <w:rsid w:val="001459AB"/>
    <w:rsid w:val="00150E12"/>
    <w:rsid w:val="00152163"/>
    <w:rsid w:val="00153190"/>
    <w:rsid w:val="001532D6"/>
    <w:rsid w:val="00154F84"/>
    <w:rsid w:val="00165E32"/>
    <w:rsid w:val="00173672"/>
    <w:rsid w:val="00173E53"/>
    <w:rsid w:val="00181F2E"/>
    <w:rsid w:val="001908A0"/>
    <w:rsid w:val="00195F38"/>
    <w:rsid w:val="00196A06"/>
    <w:rsid w:val="00197B54"/>
    <w:rsid w:val="001A182E"/>
    <w:rsid w:val="001A4E6B"/>
    <w:rsid w:val="001C0E23"/>
    <w:rsid w:val="001D4471"/>
    <w:rsid w:val="001D6842"/>
    <w:rsid w:val="001D6DFA"/>
    <w:rsid w:val="001E2737"/>
    <w:rsid w:val="001E5ECB"/>
    <w:rsid w:val="001F027A"/>
    <w:rsid w:val="001F0CBE"/>
    <w:rsid w:val="001F0E72"/>
    <w:rsid w:val="001F10D4"/>
    <w:rsid w:val="001F4F1B"/>
    <w:rsid w:val="001F6597"/>
    <w:rsid w:val="001F6E8B"/>
    <w:rsid w:val="00200E0B"/>
    <w:rsid w:val="00203809"/>
    <w:rsid w:val="002049FA"/>
    <w:rsid w:val="00205B6B"/>
    <w:rsid w:val="00207DB8"/>
    <w:rsid w:val="00207FAB"/>
    <w:rsid w:val="00210725"/>
    <w:rsid w:val="00210E7C"/>
    <w:rsid w:val="00211EA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B185A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1527"/>
    <w:rsid w:val="002F3881"/>
    <w:rsid w:val="002F39AB"/>
    <w:rsid w:val="0030679B"/>
    <w:rsid w:val="00311633"/>
    <w:rsid w:val="003219B9"/>
    <w:rsid w:val="00321DD2"/>
    <w:rsid w:val="0032470F"/>
    <w:rsid w:val="003267AD"/>
    <w:rsid w:val="00326AAC"/>
    <w:rsid w:val="003338D3"/>
    <w:rsid w:val="0033429F"/>
    <w:rsid w:val="00334745"/>
    <w:rsid w:val="00337757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2A50"/>
    <w:rsid w:val="00396837"/>
    <w:rsid w:val="00397F23"/>
    <w:rsid w:val="003A1DA2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1C08"/>
    <w:rsid w:val="004066DE"/>
    <w:rsid w:val="004074B3"/>
    <w:rsid w:val="00407964"/>
    <w:rsid w:val="0041498D"/>
    <w:rsid w:val="00415337"/>
    <w:rsid w:val="004168E1"/>
    <w:rsid w:val="00423A38"/>
    <w:rsid w:val="00426963"/>
    <w:rsid w:val="004329F5"/>
    <w:rsid w:val="00432E05"/>
    <w:rsid w:val="00435A44"/>
    <w:rsid w:val="00444DCE"/>
    <w:rsid w:val="00447347"/>
    <w:rsid w:val="00450B1D"/>
    <w:rsid w:val="00454D22"/>
    <w:rsid w:val="00454DA6"/>
    <w:rsid w:val="00457C1A"/>
    <w:rsid w:val="004604D5"/>
    <w:rsid w:val="00463E04"/>
    <w:rsid w:val="00471AD8"/>
    <w:rsid w:val="004721A0"/>
    <w:rsid w:val="0047349B"/>
    <w:rsid w:val="00480B35"/>
    <w:rsid w:val="00480E96"/>
    <w:rsid w:val="00482BB8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078C"/>
    <w:rsid w:val="00532BC2"/>
    <w:rsid w:val="00543627"/>
    <w:rsid w:val="005461FC"/>
    <w:rsid w:val="00551238"/>
    <w:rsid w:val="00555A94"/>
    <w:rsid w:val="005574D1"/>
    <w:rsid w:val="005646DF"/>
    <w:rsid w:val="00565E8F"/>
    <w:rsid w:val="005672B3"/>
    <w:rsid w:val="005678A2"/>
    <w:rsid w:val="005720E6"/>
    <w:rsid w:val="00572482"/>
    <w:rsid w:val="0057672B"/>
    <w:rsid w:val="00582802"/>
    <w:rsid w:val="00583D7D"/>
    <w:rsid w:val="00584079"/>
    <w:rsid w:val="00597BBC"/>
    <w:rsid w:val="005A0467"/>
    <w:rsid w:val="005A10B8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4B8C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2702E"/>
    <w:rsid w:val="006309C1"/>
    <w:rsid w:val="0063106F"/>
    <w:rsid w:val="00632641"/>
    <w:rsid w:val="00636EF5"/>
    <w:rsid w:val="00640170"/>
    <w:rsid w:val="006461B0"/>
    <w:rsid w:val="00653A7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383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D60D5"/>
    <w:rsid w:val="006D72E5"/>
    <w:rsid w:val="006E6C1C"/>
    <w:rsid w:val="006F28E0"/>
    <w:rsid w:val="006F5C9E"/>
    <w:rsid w:val="006F5F97"/>
    <w:rsid w:val="006F65CD"/>
    <w:rsid w:val="006F6D02"/>
    <w:rsid w:val="00700889"/>
    <w:rsid w:val="00701D44"/>
    <w:rsid w:val="00717C8C"/>
    <w:rsid w:val="00720775"/>
    <w:rsid w:val="007226F7"/>
    <w:rsid w:val="00723B97"/>
    <w:rsid w:val="00724C48"/>
    <w:rsid w:val="007258FF"/>
    <w:rsid w:val="00731C4E"/>
    <w:rsid w:val="007356CF"/>
    <w:rsid w:val="00735B87"/>
    <w:rsid w:val="00737995"/>
    <w:rsid w:val="00740C13"/>
    <w:rsid w:val="007424B9"/>
    <w:rsid w:val="00742846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1058"/>
    <w:rsid w:val="00795323"/>
    <w:rsid w:val="0079685A"/>
    <w:rsid w:val="00796D8A"/>
    <w:rsid w:val="007A00F2"/>
    <w:rsid w:val="007A20A2"/>
    <w:rsid w:val="007B4BBE"/>
    <w:rsid w:val="007B6F99"/>
    <w:rsid w:val="007C088E"/>
    <w:rsid w:val="007C2DC7"/>
    <w:rsid w:val="007C79C4"/>
    <w:rsid w:val="007D5087"/>
    <w:rsid w:val="007E0E96"/>
    <w:rsid w:val="007F12E6"/>
    <w:rsid w:val="007F5AED"/>
    <w:rsid w:val="007F703F"/>
    <w:rsid w:val="007F7A6A"/>
    <w:rsid w:val="00803E85"/>
    <w:rsid w:val="00805A66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1ACC"/>
    <w:rsid w:val="0087519F"/>
    <w:rsid w:val="00875AF7"/>
    <w:rsid w:val="0087759C"/>
    <w:rsid w:val="00877763"/>
    <w:rsid w:val="00877E3C"/>
    <w:rsid w:val="008814DF"/>
    <w:rsid w:val="0088236C"/>
    <w:rsid w:val="0088246F"/>
    <w:rsid w:val="0089203A"/>
    <w:rsid w:val="00897C50"/>
    <w:rsid w:val="008A0170"/>
    <w:rsid w:val="008A1E40"/>
    <w:rsid w:val="008A20F0"/>
    <w:rsid w:val="008A2AA4"/>
    <w:rsid w:val="008A2B78"/>
    <w:rsid w:val="008A2C40"/>
    <w:rsid w:val="008A668D"/>
    <w:rsid w:val="008A74C9"/>
    <w:rsid w:val="008B0011"/>
    <w:rsid w:val="008B1FF6"/>
    <w:rsid w:val="008B60C2"/>
    <w:rsid w:val="008B76E0"/>
    <w:rsid w:val="008C29A2"/>
    <w:rsid w:val="008C6843"/>
    <w:rsid w:val="008C7412"/>
    <w:rsid w:val="008D3774"/>
    <w:rsid w:val="008D4ECC"/>
    <w:rsid w:val="008E55CC"/>
    <w:rsid w:val="008E6EE6"/>
    <w:rsid w:val="008F0C9A"/>
    <w:rsid w:val="008F21CB"/>
    <w:rsid w:val="008F2313"/>
    <w:rsid w:val="008F6BC7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624F"/>
    <w:rsid w:val="0099713B"/>
    <w:rsid w:val="009A4D0B"/>
    <w:rsid w:val="009B0FB4"/>
    <w:rsid w:val="009B3846"/>
    <w:rsid w:val="009C15E7"/>
    <w:rsid w:val="009C6AA8"/>
    <w:rsid w:val="009C77B1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3A58"/>
    <w:rsid w:val="00A16B54"/>
    <w:rsid w:val="00A16C34"/>
    <w:rsid w:val="00A17889"/>
    <w:rsid w:val="00A17BA4"/>
    <w:rsid w:val="00A2129C"/>
    <w:rsid w:val="00A21351"/>
    <w:rsid w:val="00A21C93"/>
    <w:rsid w:val="00A23922"/>
    <w:rsid w:val="00A3084F"/>
    <w:rsid w:val="00A31EED"/>
    <w:rsid w:val="00A34587"/>
    <w:rsid w:val="00A36E02"/>
    <w:rsid w:val="00A37599"/>
    <w:rsid w:val="00A37FFC"/>
    <w:rsid w:val="00A40900"/>
    <w:rsid w:val="00A45179"/>
    <w:rsid w:val="00A47A09"/>
    <w:rsid w:val="00A5016A"/>
    <w:rsid w:val="00A5411E"/>
    <w:rsid w:val="00A5741F"/>
    <w:rsid w:val="00A6022C"/>
    <w:rsid w:val="00A61031"/>
    <w:rsid w:val="00A62CDC"/>
    <w:rsid w:val="00A6402C"/>
    <w:rsid w:val="00A7014B"/>
    <w:rsid w:val="00A72A9A"/>
    <w:rsid w:val="00A8552D"/>
    <w:rsid w:val="00A85ADD"/>
    <w:rsid w:val="00A8666E"/>
    <w:rsid w:val="00A926B8"/>
    <w:rsid w:val="00A92EA7"/>
    <w:rsid w:val="00A95915"/>
    <w:rsid w:val="00AA00F9"/>
    <w:rsid w:val="00AA010F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5D47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26E01"/>
    <w:rsid w:val="00B37AB9"/>
    <w:rsid w:val="00B401FA"/>
    <w:rsid w:val="00B52493"/>
    <w:rsid w:val="00B56311"/>
    <w:rsid w:val="00B655AD"/>
    <w:rsid w:val="00B663BC"/>
    <w:rsid w:val="00B67105"/>
    <w:rsid w:val="00B72C01"/>
    <w:rsid w:val="00B82F70"/>
    <w:rsid w:val="00B91227"/>
    <w:rsid w:val="00B92DD4"/>
    <w:rsid w:val="00B93AD1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451C"/>
    <w:rsid w:val="00BD51D2"/>
    <w:rsid w:val="00BD6A9F"/>
    <w:rsid w:val="00BD7EEF"/>
    <w:rsid w:val="00BE66EE"/>
    <w:rsid w:val="00BE7107"/>
    <w:rsid w:val="00BF164E"/>
    <w:rsid w:val="00BF42C2"/>
    <w:rsid w:val="00C0090A"/>
    <w:rsid w:val="00C00BC3"/>
    <w:rsid w:val="00C0251B"/>
    <w:rsid w:val="00C10B04"/>
    <w:rsid w:val="00C13928"/>
    <w:rsid w:val="00C15BB4"/>
    <w:rsid w:val="00C15E81"/>
    <w:rsid w:val="00C17915"/>
    <w:rsid w:val="00C2235B"/>
    <w:rsid w:val="00C256CA"/>
    <w:rsid w:val="00C27CB3"/>
    <w:rsid w:val="00C348B0"/>
    <w:rsid w:val="00C42798"/>
    <w:rsid w:val="00C44A5F"/>
    <w:rsid w:val="00C45CAB"/>
    <w:rsid w:val="00C4657C"/>
    <w:rsid w:val="00C46970"/>
    <w:rsid w:val="00C46D6E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45B4"/>
    <w:rsid w:val="00D05B95"/>
    <w:rsid w:val="00D061B4"/>
    <w:rsid w:val="00D17066"/>
    <w:rsid w:val="00D20748"/>
    <w:rsid w:val="00D21C33"/>
    <w:rsid w:val="00D3321F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9056D"/>
    <w:rsid w:val="00D91B8E"/>
    <w:rsid w:val="00D93619"/>
    <w:rsid w:val="00D945A7"/>
    <w:rsid w:val="00DA1AC8"/>
    <w:rsid w:val="00DA2601"/>
    <w:rsid w:val="00DA4F9B"/>
    <w:rsid w:val="00DB7944"/>
    <w:rsid w:val="00DC637E"/>
    <w:rsid w:val="00DD3721"/>
    <w:rsid w:val="00DD3F48"/>
    <w:rsid w:val="00DD5F4B"/>
    <w:rsid w:val="00DE1D4F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46513"/>
    <w:rsid w:val="00E51396"/>
    <w:rsid w:val="00E55F41"/>
    <w:rsid w:val="00E56F4E"/>
    <w:rsid w:val="00E633D6"/>
    <w:rsid w:val="00E72421"/>
    <w:rsid w:val="00E725DA"/>
    <w:rsid w:val="00E7432D"/>
    <w:rsid w:val="00E769F7"/>
    <w:rsid w:val="00E80A68"/>
    <w:rsid w:val="00E80F75"/>
    <w:rsid w:val="00E87C2A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109A"/>
    <w:rsid w:val="00F21F21"/>
    <w:rsid w:val="00F2489E"/>
    <w:rsid w:val="00F25865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47101"/>
    <w:rsid w:val="00F5544D"/>
    <w:rsid w:val="00F60A4C"/>
    <w:rsid w:val="00F637F1"/>
    <w:rsid w:val="00F655DC"/>
    <w:rsid w:val="00F664FE"/>
    <w:rsid w:val="00F73C90"/>
    <w:rsid w:val="00F75A6F"/>
    <w:rsid w:val="00F75BA9"/>
    <w:rsid w:val="00F75D07"/>
    <w:rsid w:val="00F77DB6"/>
    <w:rsid w:val="00FA1DFC"/>
    <w:rsid w:val="00FA2123"/>
    <w:rsid w:val="00FA4406"/>
    <w:rsid w:val="00FA4767"/>
    <w:rsid w:val="00FB0979"/>
    <w:rsid w:val="00FC0760"/>
    <w:rsid w:val="00FC300F"/>
    <w:rsid w:val="00FC3913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46513"/>
    <w:pPr>
      <w:keepNext/>
      <w:keepLines/>
      <w:spacing w:before="40"/>
      <w:outlineLvl w:val="3"/>
    </w:pPr>
    <w:rPr>
      <w:rFonts w:ascii="Cambria" w:hAnsi="Cambria"/>
      <w:i/>
      <w:iCs/>
      <w:color w:val="365F9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75BA9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F75BA9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E46513"/>
    <w:rPr>
      <w:rFonts w:ascii="Cambria" w:hAnsi="Cambria" w:cs="Times New Roman"/>
      <w:i/>
      <w:iCs/>
      <w:color w:val="365F91"/>
      <w:sz w:val="24"/>
      <w:szCs w:val="24"/>
    </w:rPr>
  </w:style>
  <w:style w:type="paragraph" w:customStyle="1" w:styleId="Style1">
    <w:name w:val="Style1"/>
    <w:basedOn w:val="Normal"/>
    <w:uiPriority w:val="99"/>
    <w:rsid w:val="00F17818"/>
  </w:style>
  <w:style w:type="paragraph" w:customStyle="1" w:styleId="Style2">
    <w:name w:val="Style2"/>
    <w:basedOn w:val="Normal"/>
    <w:uiPriority w:val="99"/>
    <w:rsid w:val="00F17818"/>
  </w:style>
  <w:style w:type="paragraph" w:customStyle="1" w:styleId="Style3">
    <w:name w:val="Style3"/>
    <w:basedOn w:val="Normal"/>
    <w:uiPriority w:val="99"/>
    <w:rsid w:val="00F17818"/>
  </w:style>
  <w:style w:type="paragraph" w:customStyle="1" w:styleId="Style4">
    <w:name w:val="Style4"/>
    <w:basedOn w:val="Normal"/>
    <w:uiPriority w:val="99"/>
    <w:rsid w:val="00F17818"/>
  </w:style>
  <w:style w:type="paragraph" w:customStyle="1" w:styleId="Style5">
    <w:name w:val="Style5"/>
    <w:basedOn w:val="Normal"/>
    <w:uiPriority w:val="99"/>
    <w:rsid w:val="00F17818"/>
  </w:style>
  <w:style w:type="paragraph" w:customStyle="1" w:styleId="Style6">
    <w:name w:val="Style6"/>
    <w:basedOn w:val="Normal"/>
    <w:uiPriority w:val="99"/>
    <w:rsid w:val="00F17818"/>
  </w:style>
  <w:style w:type="paragraph" w:customStyle="1" w:styleId="Style7">
    <w:name w:val="Style7"/>
    <w:basedOn w:val="Normal"/>
    <w:uiPriority w:val="99"/>
    <w:rsid w:val="00F17818"/>
  </w:style>
  <w:style w:type="paragraph" w:customStyle="1" w:styleId="Style8">
    <w:name w:val="Style8"/>
    <w:basedOn w:val="Normal"/>
    <w:uiPriority w:val="99"/>
    <w:rsid w:val="00F17818"/>
  </w:style>
  <w:style w:type="character" w:customStyle="1" w:styleId="FontStyle11">
    <w:name w:val="Font Style11"/>
    <w:uiPriority w:val="99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17818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uiPriority w:val="99"/>
    <w:rsid w:val="007754E4"/>
  </w:style>
  <w:style w:type="paragraph" w:customStyle="1" w:styleId="Style10">
    <w:name w:val="Style10"/>
    <w:basedOn w:val="Normal"/>
    <w:uiPriority w:val="99"/>
    <w:rsid w:val="007754E4"/>
  </w:style>
  <w:style w:type="paragraph" w:customStyle="1" w:styleId="Style11">
    <w:name w:val="Style11"/>
    <w:basedOn w:val="Normal"/>
    <w:uiPriority w:val="99"/>
    <w:rsid w:val="007754E4"/>
  </w:style>
  <w:style w:type="paragraph" w:customStyle="1" w:styleId="Style12">
    <w:name w:val="Style12"/>
    <w:basedOn w:val="Normal"/>
    <w:uiPriority w:val="99"/>
    <w:rsid w:val="007754E4"/>
  </w:style>
  <w:style w:type="paragraph" w:customStyle="1" w:styleId="Style13">
    <w:name w:val="Style13"/>
    <w:basedOn w:val="Normal"/>
    <w:uiPriority w:val="99"/>
    <w:rsid w:val="007754E4"/>
  </w:style>
  <w:style w:type="paragraph" w:customStyle="1" w:styleId="Style14">
    <w:name w:val="Style14"/>
    <w:basedOn w:val="Normal"/>
    <w:uiPriority w:val="99"/>
    <w:rsid w:val="007754E4"/>
  </w:style>
  <w:style w:type="paragraph" w:customStyle="1" w:styleId="Style15">
    <w:name w:val="Style15"/>
    <w:basedOn w:val="Normal"/>
    <w:uiPriority w:val="99"/>
    <w:rsid w:val="007754E4"/>
  </w:style>
  <w:style w:type="paragraph" w:customStyle="1" w:styleId="Style16">
    <w:name w:val="Style16"/>
    <w:basedOn w:val="Normal"/>
    <w:uiPriority w:val="99"/>
    <w:rsid w:val="007754E4"/>
  </w:style>
  <w:style w:type="paragraph" w:customStyle="1" w:styleId="Style17">
    <w:name w:val="Style17"/>
    <w:basedOn w:val="Normal"/>
    <w:uiPriority w:val="99"/>
    <w:rsid w:val="007754E4"/>
  </w:style>
  <w:style w:type="paragraph" w:customStyle="1" w:styleId="Style18">
    <w:name w:val="Style18"/>
    <w:basedOn w:val="Normal"/>
    <w:uiPriority w:val="99"/>
    <w:rsid w:val="007754E4"/>
  </w:style>
  <w:style w:type="paragraph" w:customStyle="1" w:styleId="Style19">
    <w:name w:val="Style19"/>
    <w:basedOn w:val="Normal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Normal"/>
    <w:uiPriority w:val="99"/>
    <w:rsid w:val="007754E4"/>
  </w:style>
  <w:style w:type="paragraph" w:customStyle="1" w:styleId="Style21">
    <w:name w:val="Style21"/>
    <w:basedOn w:val="Normal"/>
    <w:uiPriority w:val="99"/>
    <w:rsid w:val="007754E4"/>
  </w:style>
  <w:style w:type="paragraph" w:customStyle="1" w:styleId="Style22">
    <w:name w:val="Style22"/>
    <w:basedOn w:val="Normal"/>
    <w:uiPriority w:val="99"/>
    <w:rsid w:val="007754E4"/>
  </w:style>
  <w:style w:type="paragraph" w:customStyle="1" w:styleId="Style23">
    <w:name w:val="Style23"/>
    <w:basedOn w:val="Normal"/>
    <w:uiPriority w:val="99"/>
    <w:rsid w:val="007754E4"/>
  </w:style>
  <w:style w:type="paragraph" w:customStyle="1" w:styleId="Style24">
    <w:name w:val="Style24"/>
    <w:basedOn w:val="Normal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Normal"/>
    <w:uiPriority w:val="99"/>
    <w:rsid w:val="007754E4"/>
  </w:style>
  <w:style w:type="paragraph" w:customStyle="1" w:styleId="Style26">
    <w:name w:val="Style26"/>
    <w:basedOn w:val="Normal"/>
    <w:uiPriority w:val="99"/>
    <w:rsid w:val="007754E4"/>
  </w:style>
  <w:style w:type="paragraph" w:customStyle="1" w:styleId="Style27">
    <w:name w:val="Style27"/>
    <w:basedOn w:val="Normal"/>
    <w:uiPriority w:val="99"/>
    <w:rsid w:val="007754E4"/>
  </w:style>
  <w:style w:type="paragraph" w:customStyle="1" w:styleId="Style28">
    <w:name w:val="Style28"/>
    <w:basedOn w:val="Normal"/>
    <w:uiPriority w:val="99"/>
    <w:rsid w:val="007754E4"/>
  </w:style>
  <w:style w:type="paragraph" w:customStyle="1" w:styleId="Style29">
    <w:name w:val="Style29"/>
    <w:basedOn w:val="Normal"/>
    <w:uiPriority w:val="99"/>
    <w:rsid w:val="007754E4"/>
  </w:style>
  <w:style w:type="paragraph" w:customStyle="1" w:styleId="Style30">
    <w:name w:val="Style30"/>
    <w:basedOn w:val="Normal"/>
    <w:uiPriority w:val="99"/>
    <w:rsid w:val="007754E4"/>
  </w:style>
  <w:style w:type="paragraph" w:customStyle="1" w:styleId="Style31">
    <w:name w:val="Style31"/>
    <w:basedOn w:val="Normal"/>
    <w:uiPriority w:val="99"/>
    <w:rsid w:val="007754E4"/>
  </w:style>
  <w:style w:type="paragraph" w:customStyle="1" w:styleId="Style32">
    <w:name w:val="Style32"/>
    <w:basedOn w:val="Normal"/>
    <w:uiPriority w:val="99"/>
    <w:rsid w:val="007754E4"/>
  </w:style>
  <w:style w:type="paragraph" w:customStyle="1" w:styleId="Style33">
    <w:name w:val="Style33"/>
    <w:basedOn w:val="Normal"/>
    <w:uiPriority w:val="99"/>
    <w:rsid w:val="007754E4"/>
  </w:style>
  <w:style w:type="paragraph" w:customStyle="1" w:styleId="Style34">
    <w:name w:val="Style34"/>
    <w:basedOn w:val="Normal"/>
    <w:uiPriority w:val="99"/>
    <w:rsid w:val="007754E4"/>
  </w:style>
  <w:style w:type="paragraph" w:customStyle="1" w:styleId="Style35">
    <w:name w:val="Style35"/>
    <w:basedOn w:val="Normal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75BA9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Normal"/>
    <w:uiPriority w:val="99"/>
    <w:rsid w:val="00D67FAA"/>
  </w:style>
  <w:style w:type="paragraph" w:customStyle="1" w:styleId="Style63">
    <w:name w:val="Style63"/>
    <w:basedOn w:val="Normal"/>
    <w:uiPriority w:val="99"/>
    <w:rsid w:val="00D67FAA"/>
  </w:style>
  <w:style w:type="paragraph" w:customStyle="1" w:styleId="Style70">
    <w:name w:val="Style70"/>
    <w:basedOn w:val="Normal"/>
    <w:uiPriority w:val="99"/>
    <w:rsid w:val="00D67FAA"/>
  </w:style>
  <w:style w:type="paragraph" w:customStyle="1" w:styleId="Style79">
    <w:name w:val="Style79"/>
    <w:basedOn w:val="Normal"/>
    <w:uiPriority w:val="99"/>
    <w:rsid w:val="00D67FAA"/>
  </w:style>
  <w:style w:type="paragraph" w:customStyle="1" w:styleId="Style80">
    <w:name w:val="Style80"/>
    <w:basedOn w:val="Normal"/>
    <w:uiPriority w:val="99"/>
    <w:rsid w:val="00D67FAA"/>
  </w:style>
  <w:style w:type="paragraph" w:customStyle="1" w:styleId="Style85">
    <w:name w:val="Style85"/>
    <w:basedOn w:val="Normal"/>
    <w:uiPriority w:val="99"/>
    <w:rsid w:val="00D67FAA"/>
  </w:style>
  <w:style w:type="paragraph" w:customStyle="1" w:styleId="Style89">
    <w:name w:val="Style89"/>
    <w:basedOn w:val="Normal"/>
    <w:uiPriority w:val="99"/>
    <w:rsid w:val="00D67FAA"/>
  </w:style>
  <w:style w:type="paragraph" w:customStyle="1" w:styleId="Style113">
    <w:name w:val="Style113"/>
    <w:basedOn w:val="Normal"/>
    <w:uiPriority w:val="99"/>
    <w:rsid w:val="00D67FAA"/>
  </w:style>
  <w:style w:type="paragraph" w:customStyle="1" w:styleId="Style114">
    <w:name w:val="Style114"/>
    <w:basedOn w:val="Normal"/>
    <w:uiPriority w:val="99"/>
    <w:rsid w:val="00D67FAA"/>
  </w:style>
  <w:style w:type="paragraph" w:customStyle="1" w:styleId="Style116">
    <w:name w:val="Style116"/>
    <w:basedOn w:val="Normal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rFonts w:cs="Times New Roman"/>
      <w:i/>
      <w:sz w:val="24"/>
    </w:rPr>
  </w:style>
  <w:style w:type="character" w:styleId="Emphasis">
    <w:name w:val="Emphasis"/>
    <w:basedOn w:val="DefaultParagraphFont"/>
    <w:uiPriority w:val="99"/>
    <w:qFormat/>
    <w:rsid w:val="00E51396"/>
    <w:rPr>
      <w:rFonts w:cs="Times New Roman"/>
      <w:i/>
    </w:rPr>
  </w:style>
  <w:style w:type="paragraph" w:styleId="BalloonText">
    <w:name w:val="Balloon Text"/>
    <w:basedOn w:val="Normal"/>
    <w:link w:val="BalloonTextChar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75BA9"/>
    <w:rPr>
      <w:rFonts w:cs="Times New Roman"/>
      <w:sz w:val="2"/>
    </w:rPr>
  </w:style>
  <w:style w:type="paragraph" w:styleId="Header">
    <w:name w:val="header"/>
    <w:aliases w:val="Знак"/>
    <w:basedOn w:val="Normal"/>
    <w:link w:val="HeaderChar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153190"/>
    <w:rPr>
      <w:rFonts w:cs="Times New Roman"/>
      <w:sz w:val="24"/>
    </w:rPr>
  </w:style>
  <w:style w:type="character" w:styleId="CommentReference">
    <w:name w:val="annotation reference"/>
    <w:basedOn w:val="DefaultParagraphFont"/>
    <w:uiPriority w:val="99"/>
    <w:rsid w:val="00E41338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</w:rPr>
  </w:style>
  <w:style w:type="paragraph" w:styleId="FootnoteText">
    <w:name w:val="footnote text"/>
    <w:basedOn w:val="Normal"/>
    <w:link w:val="FootnoteTextChar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rFonts w:cs="Times New Roman"/>
      <w:vertAlign w:val="superscript"/>
    </w:rPr>
  </w:style>
  <w:style w:type="paragraph" w:customStyle="1" w:styleId="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styleId="ListParagraph">
    <w:name w:val="List Paragraph"/>
    <w:basedOn w:val="Normal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rFonts w:cs="Times New Roman"/>
      <w:sz w:val="24"/>
    </w:rPr>
  </w:style>
  <w:style w:type="paragraph" w:styleId="BodyTextIndent2">
    <w:name w:val="Body Text Indent 2"/>
    <w:basedOn w:val="Normal"/>
    <w:link w:val="BodyTextIndent2Char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86487"/>
    <w:rPr>
      <w:rFonts w:cs="Times New Roman"/>
      <w:sz w:val="24"/>
    </w:rPr>
  </w:style>
  <w:style w:type="paragraph" w:styleId="NormalWeb">
    <w:name w:val="Normal (Web)"/>
    <w:basedOn w:val="Normal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86487"/>
    <w:rPr>
      <w:rFonts w:cs="Times New Roman"/>
      <w:b/>
      <w:sz w:val="24"/>
    </w:rPr>
  </w:style>
  <w:style w:type="character" w:customStyle="1" w:styleId="apple-converted-space">
    <w:name w:val="apple-converted-space"/>
    <w:basedOn w:val="DefaultParagraphFont"/>
    <w:uiPriority w:val="99"/>
    <w:rsid w:val="005154A1"/>
    <w:rPr>
      <w:rFonts w:cs="Times New Roman"/>
    </w:rPr>
  </w:style>
  <w:style w:type="character" w:customStyle="1" w:styleId="butback">
    <w:name w:val="butback"/>
    <w:basedOn w:val="DefaultParagraphFont"/>
    <w:uiPriority w:val="99"/>
    <w:rsid w:val="005154A1"/>
    <w:rPr>
      <w:rFonts w:cs="Times New Roman"/>
    </w:rPr>
  </w:style>
  <w:style w:type="character" w:customStyle="1" w:styleId="submenu-table">
    <w:name w:val="submenu-table"/>
    <w:basedOn w:val="DefaultParagraphFont"/>
    <w:uiPriority w:val="99"/>
    <w:rsid w:val="005154A1"/>
    <w:rPr>
      <w:rFonts w:cs="Times New Roman"/>
    </w:rPr>
  </w:style>
  <w:style w:type="character" w:styleId="Hyperlink">
    <w:name w:val="Hyperlink"/>
    <w:basedOn w:val="DefaultParagraphFont"/>
    <w:uiPriority w:val="99"/>
    <w:rsid w:val="00FA1DFC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semiHidden/>
    <w:rsid w:val="00E465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E46513"/>
    <w:rPr>
      <w:rFonts w:cs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rsid w:val="00E4651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E46513"/>
    <w:rPr>
      <w:rFonts w:cs="Times New Roman"/>
      <w:sz w:val="16"/>
      <w:szCs w:val="16"/>
    </w:rPr>
  </w:style>
  <w:style w:type="paragraph" w:customStyle="1" w:styleId="10">
    <w:name w:val="Абзац списка1"/>
    <w:basedOn w:val="Normal"/>
    <w:uiPriority w:val="99"/>
    <w:rsid w:val="00073292"/>
    <w:pPr>
      <w:widowControl/>
      <w:autoSpaceDE/>
      <w:autoSpaceDN/>
      <w:adjustRightInd/>
      <w:ind w:left="720" w:firstLine="0"/>
      <w:jc w:val="left"/>
    </w:pPr>
  </w:style>
  <w:style w:type="paragraph" w:customStyle="1" w:styleId="20">
    <w:name w:val="Абзац списка2"/>
    <w:basedOn w:val="Normal"/>
    <w:uiPriority w:val="99"/>
    <w:rsid w:val="00073292"/>
    <w:pPr>
      <w:widowControl/>
      <w:autoSpaceDE/>
      <w:autoSpaceDN/>
      <w:adjustRightInd/>
      <w:ind w:left="720" w:firstLine="0"/>
      <w:jc w:val="left"/>
    </w:pPr>
  </w:style>
  <w:style w:type="paragraph" w:customStyle="1" w:styleId="style8mailrucssattributepostfix">
    <w:name w:val="style8_mailru_css_attribute_postfix"/>
    <w:basedOn w:val="Normal"/>
    <w:uiPriority w:val="99"/>
    <w:rsid w:val="00005747"/>
    <w:pPr>
      <w:widowControl/>
      <w:suppressAutoHyphens/>
      <w:autoSpaceDE/>
      <w:autoSpaceDN/>
      <w:adjustRightInd/>
      <w:spacing w:before="280" w:after="280"/>
      <w:ind w:firstLine="0"/>
      <w:jc w:val="left"/>
    </w:pPr>
    <w:rPr>
      <w:lang w:eastAsia="zh-CN"/>
    </w:rPr>
  </w:style>
  <w:style w:type="paragraph" w:customStyle="1" w:styleId="ListParagraph1">
    <w:name w:val="List Paragraph1"/>
    <w:basedOn w:val="Normal"/>
    <w:uiPriority w:val="99"/>
    <w:rsid w:val="00005747"/>
    <w:pPr>
      <w:widowControl/>
      <w:suppressAutoHyphens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6710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0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0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0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0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0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0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0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0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0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0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0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0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0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0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0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0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0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0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0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0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0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0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0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0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0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0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0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0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0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0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0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0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0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0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urait.ru/viewer/televizionnaya-zhurnalistika-televidenie-v-poiskah-televideniya-451993" TargetMode="External"/><Relationship Id="rId18" Type="http://schemas.openxmlformats.org/officeDocument/2006/relationships/hyperlink" Target="https://dlib.eastview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indow.edu.ru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magtu.informsystema.ru/uploader/fileUpload?name=30.pdf&amp;show=dcatalogues/1/1130292/30.pdf&amp;view=true" TargetMode="External"/><Relationship Id="rId17" Type="http://schemas.openxmlformats.org/officeDocument/2006/relationships/hyperlink" Target="https://urait.ru/viewer/televizionnoe-obschenie-v-kadre-i-za-kadrom-451645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923.pdf&amp;show=dcatalogues/1/1118921/923.pdf&amp;view=true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1259.pdf&amp;show=dcatalogues/1/1123437/1259.pdf&amp;view=true" TargetMode="Externa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s://elibrary.ru/project_risc.as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urait.ru/viewer/tehnika-i-tehnologiya-smi-radio-i-telezhurnalistika-449561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36</TotalTime>
  <Pages>29</Pages>
  <Words>7977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subject/>
  <dc:creator>user</dc:creator>
  <cp:keywords/>
  <dc:description/>
  <cp:lastModifiedBy>flame</cp:lastModifiedBy>
  <cp:revision>7</cp:revision>
  <cp:lastPrinted>2018-05-21T06:19:00Z</cp:lastPrinted>
  <dcterms:created xsi:type="dcterms:W3CDTF">2019-10-28T07:20:00Z</dcterms:created>
  <dcterms:modified xsi:type="dcterms:W3CDTF">2020-11-02T04:34:00Z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