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A8" w:rsidRDefault="00633FA8">
      <w:pPr>
        <w:rPr>
          <w:rFonts w:ascii="Times New Roman" w:hAnsi="Times New Roman"/>
          <w:b/>
          <w:iCs/>
          <w:sz w:val="24"/>
          <w:szCs w:val="24"/>
          <w:lang w:eastAsia="ru-RU"/>
        </w:rPr>
      </w:pPr>
      <w:r w:rsidRPr="008D681B">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00.25pt;height:707.25pt;visibility:visible">
            <v:imagedata r:id="rId5" o:title=""/>
          </v:shape>
        </w:pict>
      </w:r>
      <w:r>
        <w:rPr>
          <w:rFonts w:ascii="Times New Roman" w:hAnsi="Times New Roman"/>
          <w:b/>
          <w:iCs/>
          <w:sz w:val="24"/>
          <w:szCs w:val="24"/>
          <w:lang w:eastAsia="ru-RU"/>
        </w:rPr>
        <w:br w:type="page"/>
      </w:r>
    </w:p>
    <w:p w:rsidR="00633FA8" w:rsidRDefault="00633FA8" w:rsidP="004E7A53">
      <w:pPr>
        <w:keepNext/>
        <w:widowControl w:val="0"/>
        <w:spacing w:before="240" w:after="120" w:line="240" w:lineRule="auto"/>
        <w:ind w:left="567"/>
        <w:jc w:val="both"/>
        <w:outlineLvl w:val="0"/>
        <w:rPr>
          <w:rFonts w:ascii="Times New Roman" w:hAnsi="Times New Roman"/>
          <w:b/>
          <w:iCs/>
          <w:sz w:val="24"/>
          <w:szCs w:val="24"/>
          <w:lang w:eastAsia="ru-RU"/>
        </w:rPr>
      </w:pPr>
    </w:p>
    <w:p w:rsidR="00633FA8" w:rsidRDefault="00633FA8">
      <w:pPr>
        <w:rPr>
          <w:rFonts w:ascii="Times New Roman" w:hAnsi="Times New Roman"/>
          <w:b/>
          <w:iCs/>
          <w:sz w:val="24"/>
          <w:szCs w:val="24"/>
          <w:lang w:eastAsia="ru-RU"/>
        </w:rPr>
      </w:pPr>
      <w:r w:rsidRPr="008D681B">
        <w:rPr>
          <w:rFonts w:ascii="Times New Roman" w:hAnsi="Times New Roman"/>
          <w:b/>
          <w:noProof/>
          <w:sz w:val="24"/>
          <w:szCs w:val="24"/>
          <w:lang w:eastAsia="ru-RU"/>
        </w:rPr>
        <w:pict>
          <v:shape id="Рисунок 2" o:spid="_x0000_i1026" type="#_x0000_t75" style="width:464.25pt;height:657pt;visibility:visible">
            <v:imagedata r:id="rId6" o:title=""/>
          </v:shape>
        </w:pict>
      </w:r>
    </w:p>
    <w:p w:rsidR="00633FA8" w:rsidRDefault="00633FA8">
      <w:pPr>
        <w:rPr>
          <w:rFonts w:ascii="Times New Roman" w:hAnsi="Times New Roman"/>
          <w:b/>
          <w:iCs/>
          <w:sz w:val="24"/>
          <w:szCs w:val="24"/>
          <w:lang w:eastAsia="ru-RU"/>
        </w:rPr>
      </w:pPr>
      <w:r>
        <w:rPr>
          <w:rFonts w:ascii="Times New Roman" w:hAnsi="Times New Roman"/>
          <w:b/>
          <w:iCs/>
          <w:sz w:val="24"/>
          <w:szCs w:val="24"/>
          <w:lang w:eastAsia="ru-RU"/>
        </w:rPr>
        <w:br w:type="page"/>
      </w:r>
    </w:p>
    <w:p w:rsidR="00633FA8" w:rsidRDefault="00633FA8">
      <w:pPr>
        <w:rPr>
          <w:rFonts w:ascii="Times New Roman" w:hAnsi="Times New Roman"/>
          <w:b/>
          <w:iCs/>
          <w:sz w:val="24"/>
          <w:szCs w:val="24"/>
          <w:lang w:eastAsia="ru-RU"/>
        </w:rPr>
      </w:pPr>
      <w:r w:rsidRPr="008D681B">
        <w:rPr>
          <w:rFonts w:ascii="Times New Roman" w:hAnsi="Times New Roman"/>
          <w:b/>
          <w:iCs/>
          <w:sz w:val="24"/>
          <w:szCs w:val="24"/>
          <w:lang w:eastAsia="ru-RU"/>
        </w:rPr>
        <w:pict>
          <v:shape id="_x0000_i1027" type="#_x0000_t75" style="width:465pt;height:639.75pt">
            <v:imagedata r:id="rId7" o:title=""/>
          </v:shape>
        </w:pict>
      </w:r>
      <w:r>
        <w:rPr>
          <w:rFonts w:ascii="Times New Roman" w:hAnsi="Times New Roman"/>
          <w:b/>
          <w:iCs/>
          <w:sz w:val="24"/>
          <w:szCs w:val="24"/>
          <w:lang w:eastAsia="ru-RU"/>
        </w:rPr>
        <w:br w:type="page"/>
      </w:r>
    </w:p>
    <w:p w:rsidR="00633FA8" w:rsidRPr="008A3B72" w:rsidRDefault="00633FA8" w:rsidP="0079261D">
      <w:pPr>
        <w:keepNext/>
        <w:widowControl w:val="0"/>
        <w:spacing w:before="240" w:after="120" w:line="240" w:lineRule="auto"/>
        <w:ind w:firstLine="708"/>
        <w:jc w:val="both"/>
        <w:outlineLvl w:val="0"/>
        <w:rPr>
          <w:rFonts w:ascii="Times New Roman" w:hAnsi="Times New Roman"/>
          <w:b/>
          <w:iCs/>
          <w:sz w:val="24"/>
          <w:szCs w:val="24"/>
          <w:lang w:eastAsia="ru-RU"/>
        </w:rPr>
      </w:pPr>
      <w:r w:rsidRPr="008A3B72">
        <w:rPr>
          <w:rFonts w:ascii="Times New Roman" w:hAnsi="Times New Roman"/>
          <w:b/>
          <w:iCs/>
          <w:sz w:val="24"/>
          <w:szCs w:val="24"/>
          <w:lang w:eastAsia="ru-RU"/>
        </w:rPr>
        <w:t>1 Цели освоения дисциплины</w:t>
      </w:r>
    </w:p>
    <w:p w:rsidR="00633FA8" w:rsidRPr="008A3B72" w:rsidRDefault="00633FA8" w:rsidP="004E7A53">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A3B72">
        <w:rPr>
          <w:rFonts w:ascii="Times New Roman" w:hAnsi="Times New Roman"/>
          <w:sz w:val="24"/>
          <w:szCs w:val="24"/>
          <w:lang w:eastAsia="ru-RU"/>
        </w:rPr>
        <w:t xml:space="preserve">Цели освоения дисциплины «Теория и практика массовой информации» являются»: </w:t>
      </w:r>
    </w:p>
    <w:p w:rsidR="00633FA8" w:rsidRPr="008A3B72" w:rsidRDefault="00633FA8" w:rsidP="004E7A53">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A3B72">
        <w:rPr>
          <w:rFonts w:ascii="Times New Roman" w:hAnsi="Times New Roman"/>
          <w:sz w:val="24"/>
          <w:szCs w:val="24"/>
          <w:lang w:eastAsia="ru-RU"/>
        </w:rPr>
        <w:t>-сформировать у студентов комплексное научное понимание закономерностей, принципов, норм функционирующей системы массовой коммуникации, обучить их творческим приемам и методам решения профессиональных операций, обеспечивающих баланс информационных интересов личности, общества и государства, сформировать представление о профессиональной деятельности, привить основы профессиональной культуры.</w:t>
      </w:r>
    </w:p>
    <w:p w:rsidR="00633FA8" w:rsidRPr="008A3B72" w:rsidRDefault="00633FA8" w:rsidP="004E7A53">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A3B72">
        <w:rPr>
          <w:rFonts w:ascii="Times New Roman" w:hAnsi="Times New Roman"/>
          <w:sz w:val="24"/>
          <w:szCs w:val="24"/>
          <w:lang w:eastAsia="ru-RU"/>
        </w:rPr>
        <w:t xml:space="preserve">  - Раскрыть содержание курса «Теория и практика массовой информации» как системы профессиональных знаний;</w:t>
      </w:r>
    </w:p>
    <w:p w:rsidR="00633FA8" w:rsidRPr="008A3B72" w:rsidRDefault="00633FA8" w:rsidP="004E7A53">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A3B72">
        <w:rPr>
          <w:rFonts w:ascii="Times New Roman" w:hAnsi="Times New Roman"/>
          <w:sz w:val="24"/>
          <w:szCs w:val="24"/>
          <w:lang w:eastAsia="ru-RU"/>
        </w:rPr>
        <w:t>- Дать студентам целостное и всестороннее представление о назначении, характере, содержании и социальных основах современной коммукативистики (журналистики);</w:t>
      </w:r>
    </w:p>
    <w:p w:rsidR="00633FA8" w:rsidRPr="008A3B72" w:rsidRDefault="00633FA8" w:rsidP="004E7A53">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A3B72">
        <w:rPr>
          <w:rFonts w:ascii="Times New Roman" w:hAnsi="Times New Roman"/>
          <w:sz w:val="24"/>
          <w:szCs w:val="24"/>
          <w:lang w:eastAsia="ru-RU"/>
        </w:rPr>
        <w:t>-Привить студентам навыки журналистского творчества и организационно-редакционной деятельности;</w:t>
      </w:r>
    </w:p>
    <w:p w:rsidR="00633FA8" w:rsidRPr="008A3B72" w:rsidRDefault="00633FA8" w:rsidP="004E7A53">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A3B72">
        <w:rPr>
          <w:rFonts w:ascii="Times New Roman" w:hAnsi="Times New Roman"/>
          <w:sz w:val="24"/>
          <w:szCs w:val="24"/>
          <w:lang w:eastAsia="ru-RU"/>
        </w:rPr>
        <w:t>- Выработать навыки работы с учебной литературой по данному курсу, самостоятельного решения практических ситуаций и задач. в свою очередь, соответствует тенденциям общемирового развития науки и общества в целом.</w:t>
      </w:r>
    </w:p>
    <w:p w:rsidR="00633FA8" w:rsidRPr="008A3B72" w:rsidRDefault="00633FA8" w:rsidP="004E7A53">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633FA8" w:rsidRPr="008A3B72" w:rsidRDefault="00633FA8" w:rsidP="004E7A53">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8A3B72">
        <w:rPr>
          <w:rFonts w:ascii="Times New Roman" w:hAnsi="Times New Roman"/>
          <w:b/>
          <w:sz w:val="24"/>
          <w:szCs w:val="24"/>
          <w:lang w:eastAsia="ru-RU"/>
        </w:rPr>
        <w:t>2</w:t>
      </w:r>
      <w:r w:rsidRPr="008A3B72">
        <w:rPr>
          <w:rFonts w:ascii="Times New Roman" w:hAnsi="Times New Roman"/>
          <w:sz w:val="24"/>
          <w:szCs w:val="24"/>
          <w:lang w:eastAsia="ru-RU"/>
        </w:rPr>
        <w:t xml:space="preserve"> </w:t>
      </w:r>
      <w:r w:rsidRPr="008A3B72">
        <w:rPr>
          <w:rFonts w:ascii="Times New Roman" w:hAnsi="Times New Roman"/>
          <w:b/>
          <w:sz w:val="24"/>
          <w:szCs w:val="24"/>
          <w:lang w:eastAsia="ru-RU"/>
        </w:rPr>
        <w:t>Место дисциплины в структуре образовательной программы подготовки бакалавра</w:t>
      </w:r>
    </w:p>
    <w:p w:rsidR="00633FA8" w:rsidRPr="008A3B72" w:rsidRDefault="00633FA8" w:rsidP="004E7A53">
      <w:pPr>
        <w:widowControl w:val="0"/>
        <w:autoSpaceDE w:val="0"/>
        <w:autoSpaceDN w:val="0"/>
        <w:adjustRightInd w:val="0"/>
        <w:spacing w:after="0" w:line="240" w:lineRule="auto"/>
        <w:ind w:firstLine="567"/>
        <w:jc w:val="both"/>
        <w:rPr>
          <w:rFonts w:ascii="Times New Roman" w:hAnsi="Times New Roman"/>
          <w:bCs/>
          <w:color w:val="C00000"/>
          <w:sz w:val="24"/>
          <w:szCs w:val="24"/>
          <w:lang w:eastAsia="ru-RU"/>
        </w:rPr>
      </w:pPr>
      <w:r w:rsidRPr="008A3B72">
        <w:rPr>
          <w:rFonts w:ascii="Times New Roman" w:hAnsi="Times New Roman"/>
          <w:bCs/>
          <w:sz w:val="24"/>
          <w:szCs w:val="24"/>
          <w:lang w:eastAsia="ru-RU"/>
        </w:rPr>
        <w:t xml:space="preserve">Дисциплина </w:t>
      </w:r>
      <w:r>
        <w:rPr>
          <w:rFonts w:ascii="Times New Roman" w:hAnsi="Times New Roman"/>
          <w:bCs/>
          <w:sz w:val="24"/>
          <w:szCs w:val="24"/>
          <w:lang w:eastAsia="ru-RU"/>
        </w:rPr>
        <w:t>Б1.Б.20.04</w:t>
      </w:r>
      <w:r w:rsidRPr="008A3B72">
        <w:rPr>
          <w:rFonts w:ascii="Times New Roman" w:hAnsi="Times New Roman"/>
          <w:bCs/>
          <w:sz w:val="24"/>
          <w:szCs w:val="24"/>
          <w:lang w:eastAsia="ru-RU"/>
        </w:rPr>
        <w:t>«Теория и практика массовой информации» входит в базовую часть блока 1 образовательной программы.</w:t>
      </w:r>
    </w:p>
    <w:p w:rsidR="00633FA8" w:rsidRPr="008A3B72" w:rsidRDefault="00633FA8" w:rsidP="004E7A53">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8A3B72">
        <w:rPr>
          <w:rFonts w:ascii="Times New Roman" w:hAnsi="Times New Roman"/>
          <w:bCs/>
          <w:sz w:val="24"/>
          <w:szCs w:val="24"/>
          <w:lang w:eastAsia="ru-RU"/>
        </w:rPr>
        <w:t xml:space="preserve">Для изучения дисциплины необходимы знания (умения, владения), сформированные в результате изучения дисциплин «Основы теории коммуникации», «Социология массовой коммуникации», «Психология массовой коммуникации». Знание данных курсов обеспечивает </w:t>
      </w:r>
      <w:r w:rsidRPr="008A3B72">
        <w:rPr>
          <w:rFonts w:ascii="Times New Roman" w:hAnsi="Times New Roman"/>
          <w:sz w:val="24"/>
          <w:szCs w:val="24"/>
          <w:lang w:eastAsia="ru-RU"/>
        </w:rPr>
        <w:t>формирование содержательной части курса.</w:t>
      </w:r>
    </w:p>
    <w:p w:rsidR="00633FA8" w:rsidRPr="008A3B72" w:rsidRDefault="00633FA8" w:rsidP="004E7A53">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8A3B72">
        <w:rPr>
          <w:rFonts w:ascii="Times New Roman" w:hAnsi="Times New Roman"/>
          <w:bCs/>
          <w:sz w:val="24"/>
          <w:szCs w:val="24"/>
          <w:lang w:eastAsia="ru-RU"/>
        </w:rPr>
        <w:t>Знания (умения, владения), полученные при изучении дисциплины «Теория и практика массовой информации», будут необходимы для изучения курсов «Актуальные проблемы современности и СМИ», «Теория коммуникации».</w:t>
      </w:r>
    </w:p>
    <w:p w:rsidR="00633FA8" w:rsidRPr="008A3B72" w:rsidRDefault="00633FA8" w:rsidP="004E7A53">
      <w:pPr>
        <w:widowControl w:val="0"/>
        <w:autoSpaceDE w:val="0"/>
        <w:autoSpaceDN w:val="0"/>
        <w:adjustRightInd w:val="0"/>
        <w:spacing w:after="0" w:line="240" w:lineRule="auto"/>
        <w:ind w:firstLine="709"/>
        <w:jc w:val="both"/>
        <w:rPr>
          <w:rFonts w:ascii="Times New Roman" w:hAnsi="Times New Roman"/>
          <w:bCs/>
          <w:sz w:val="24"/>
          <w:szCs w:val="24"/>
          <w:lang w:eastAsia="ru-RU"/>
        </w:rPr>
      </w:pPr>
    </w:p>
    <w:p w:rsidR="00633FA8" w:rsidRPr="008A3B72" w:rsidRDefault="00633FA8" w:rsidP="004E7A53">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8A3B72">
        <w:rPr>
          <w:rFonts w:ascii="Times New Roman" w:hAnsi="Times New Roman"/>
          <w:b/>
          <w:sz w:val="24"/>
          <w:szCs w:val="24"/>
          <w:lang w:eastAsia="ru-RU"/>
        </w:rPr>
        <w:t>3 Компетенции обучающегося, формируемые в результате освоения дисциплины и планируемые результаты обучения.</w:t>
      </w:r>
    </w:p>
    <w:p w:rsidR="00633FA8" w:rsidRPr="008A3B72"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8A3B72">
        <w:rPr>
          <w:rFonts w:ascii="Times New Roman" w:hAnsi="Times New Roman"/>
          <w:bCs/>
          <w:sz w:val="24"/>
          <w:szCs w:val="24"/>
          <w:lang w:eastAsia="ru-RU"/>
        </w:rPr>
        <w:t>В результате освоения дисциплины «Теория и практика массовой информации» обучающийся должен обладать следующими компетенциями:</w:t>
      </w:r>
    </w:p>
    <w:p w:rsidR="00633FA8" w:rsidRPr="00AE59D9" w:rsidRDefault="00633FA8" w:rsidP="004E7A53">
      <w:pPr>
        <w:widowControl w:val="0"/>
        <w:autoSpaceDE w:val="0"/>
        <w:autoSpaceDN w:val="0"/>
        <w:adjustRightInd w:val="0"/>
        <w:spacing w:after="0" w:line="240" w:lineRule="auto"/>
        <w:ind w:firstLine="567"/>
        <w:jc w:val="both"/>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1"/>
        <w:gridCol w:w="7150"/>
      </w:tblGrid>
      <w:tr w:rsidR="00633FA8" w:rsidRPr="00667867" w:rsidTr="004521AC">
        <w:trPr>
          <w:trHeight w:val="1104"/>
          <w:tblHeader/>
        </w:trPr>
        <w:tc>
          <w:tcPr>
            <w:tcW w:w="1265" w:type="pct"/>
            <w:vAlign w:val="center"/>
          </w:tcPr>
          <w:p w:rsidR="00633FA8" w:rsidRPr="004E7A53" w:rsidRDefault="00633FA8" w:rsidP="004E7A53">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Структурный</w:t>
            </w:r>
            <w:r>
              <w:rPr>
                <w:rFonts w:ascii="Times New Roman" w:hAnsi="Times New Roman"/>
                <w:sz w:val="24"/>
                <w:szCs w:val="24"/>
                <w:lang w:val="en-US"/>
              </w:rPr>
              <w:t xml:space="preserve"> </w:t>
            </w:r>
            <w:r w:rsidRPr="004E7A53">
              <w:rPr>
                <w:rFonts w:ascii="Times New Roman" w:hAnsi="Times New Roman"/>
                <w:sz w:val="24"/>
                <w:szCs w:val="24"/>
                <w:lang w:val="en-US"/>
              </w:rPr>
              <w:t>элемент</w:t>
            </w:r>
            <w:r w:rsidRPr="004E7A53">
              <w:rPr>
                <w:rFonts w:ascii="Times New Roman" w:hAnsi="Times New Roman"/>
                <w:sz w:val="24"/>
                <w:szCs w:val="24"/>
                <w:lang w:val="en-US"/>
              </w:rPr>
              <w:br/>
              <w:t>компетенции</w:t>
            </w:r>
          </w:p>
        </w:tc>
        <w:tc>
          <w:tcPr>
            <w:tcW w:w="3735" w:type="pct"/>
            <w:vAlign w:val="center"/>
          </w:tcPr>
          <w:p w:rsidR="00633FA8" w:rsidRPr="004E7A53" w:rsidRDefault="00633FA8" w:rsidP="004E7A53">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Уровень</w:t>
            </w:r>
            <w:r>
              <w:rPr>
                <w:rFonts w:ascii="Times New Roman" w:hAnsi="Times New Roman"/>
                <w:sz w:val="24"/>
                <w:szCs w:val="24"/>
                <w:lang w:val="en-US"/>
              </w:rPr>
              <w:t xml:space="preserve"> </w:t>
            </w:r>
            <w:r w:rsidRPr="004E7A53">
              <w:rPr>
                <w:rFonts w:ascii="Times New Roman" w:hAnsi="Times New Roman"/>
                <w:sz w:val="24"/>
                <w:szCs w:val="24"/>
                <w:lang w:val="en-US"/>
              </w:rPr>
              <w:t>освоения</w:t>
            </w:r>
            <w:r>
              <w:rPr>
                <w:rFonts w:ascii="Times New Roman" w:hAnsi="Times New Roman"/>
                <w:sz w:val="24"/>
                <w:szCs w:val="24"/>
                <w:lang w:val="en-US"/>
              </w:rPr>
              <w:t xml:space="preserve"> </w:t>
            </w:r>
            <w:r w:rsidRPr="004E7A53">
              <w:rPr>
                <w:rFonts w:ascii="Times New Roman" w:hAnsi="Times New Roman"/>
                <w:sz w:val="24"/>
                <w:szCs w:val="24"/>
                <w:lang w:val="en-US"/>
              </w:rPr>
              <w:t>компетенций</w:t>
            </w:r>
          </w:p>
        </w:tc>
      </w:tr>
      <w:tr w:rsidR="00633FA8" w:rsidRPr="00667867" w:rsidTr="004521AC">
        <w:tc>
          <w:tcPr>
            <w:tcW w:w="5000" w:type="pct"/>
            <w:gridSpan w:val="2"/>
          </w:tcPr>
          <w:p w:rsidR="00633FA8" w:rsidRPr="008A3B72" w:rsidRDefault="00633FA8" w:rsidP="004E7A53">
            <w:pPr>
              <w:widowControl w:val="0"/>
              <w:autoSpaceDE w:val="0"/>
              <w:autoSpaceDN w:val="0"/>
              <w:adjustRightInd w:val="0"/>
              <w:spacing w:after="0" w:line="240" w:lineRule="auto"/>
              <w:jc w:val="both"/>
              <w:rPr>
                <w:rFonts w:ascii="Times New Roman" w:hAnsi="Times New Roman"/>
                <w:b/>
                <w:sz w:val="24"/>
                <w:szCs w:val="24"/>
                <w:lang w:eastAsia="ru-RU"/>
              </w:rPr>
            </w:pPr>
            <w:r w:rsidRPr="004E7A53">
              <w:rPr>
                <w:rFonts w:ascii="Times New Roman" w:hAnsi="Times New Roman"/>
                <w:b/>
                <w:sz w:val="24"/>
                <w:szCs w:val="24"/>
                <w:lang w:eastAsia="ru-RU"/>
              </w:rPr>
              <w:t xml:space="preserve">ОК-3 </w:t>
            </w:r>
          </w:p>
          <w:p w:rsidR="00633FA8" w:rsidRPr="004E7A53" w:rsidRDefault="00633FA8" w:rsidP="004E7A53">
            <w:pPr>
              <w:spacing w:after="0" w:line="240" w:lineRule="auto"/>
              <w:rPr>
                <w:rFonts w:ascii="Times New Roman" w:hAnsi="Times New Roman"/>
                <w:b/>
                <w:sz w:val="24"/>
                <w:szCs w:val="24"/>
                <w:lang w:eastAsia="ru-RU"/>
              </w:rPr>
            </w:pPr>
            <w:r w:rsidRPr="008A3B72">
              <w:rPr>
                <w:rFonts w:ascii="Times New Roman" w:hAnsi="Times New Roman"/>
                <w:b/>
                <w:sz w:val="24"/>
                <w:szCs w:val="24"/>
                <w:lang w:eastAsia="ru-RU"/>
              </w:rPr>
              <w:t>способностью использовать знания в области общегуманитарных социальных наук</w:t>
            </w:r>
            <w:r w:rsidRPr="004E7A53">
              <w:rPr>
                <w:rFonts w:ascii="Times New Roman" w:hAnsi="Times New Roman"/>
                <w:b/>
                <w:sz w:val="24"/>
                <w:szCs w:val="24"/>
                <w:lang w:eastAsia="ru-RU"/>
              </w:rPr>
              <w:t xml:space="preserve"> </w:t>
            </w:r>
          </w:p>
        </w:tc>
      </w:tr>
      <w:tr w:rsidR="00633FA8" w:rsidRPr="00667867" w:rsidTr="004E7A53">
        <w:trPr>
          <w:trHeight w:val="1110"/>
        </w:trPr>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lang w:val="en-US"/>
              </w:rPr>
              <w:t>Знать: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Основные термины и понятия общегуманитарных социальных наук</w:t>
            </w:r>
          </w:p>
        </w:tc>
      </w:tr>
      <w:tr w:rsidR="00633FA8" w:rsidRPr="00667867" w:rsidTr="004E7A53">
        <w:tc>
          <w:tcPr>
            <w:tcW w:w="1265" w:type="pct"/>
          </w:tcPr>
          <w:p w:rsidR="00633FA8" w:rsidRPr="004E7A53" w:rsidRDefault="00633FA8" w:rsidP="004E7A53">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Уметь: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ориентироваться в мире норм и ценностей, оценивать явления и события с точки зрения социологии, политологии и др. общегуманитарных и социальных наук</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p>
        </w:tc>
      </w:tr>
      <w:tr w:rsidR="00633FA8" w:rsidRPr="00667867" w:rsidTr="004E7A53">
        <w:tc>
          <w:tcPr>
            <w:tcW w:w="1265" w:type="pct"/>
          </w:tcPr>
          <w:p w:rsidR="00633FA8" w:rsidRPr="004E7A53" w:rsidRDefault="00633FA8" w:rsidP="004E7A53">
            <w:pPr>
              <w:spacing w:after="0" w:line="240" w:lineRule="auto"/>
              <w:jc w:val="both"/>
              <w:rPr>
                <w:rFonts w:ascii="Times New Roman" w:hAnsi="Times New Roman"/>
                <w:b/>
                <w:sz w:val="24"/>
                <w:szCs w:val="24"/>
              </w:rPr>
            </w:pPr>
            <w:r w:rsidRPr="004E7A53">
              <w:rPr>
                <w:rFonts w:ascii="Times New Roman" w:hAnsi="Times New Roman"/>
                <w:sz w:val="24"/>
                <w:szCs w:val="24"/>
                <w:lang w:val="en-US"/>
              </w:rPr>
              <w:t>Владеть: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навыками критического восприятия информации, навыками ведения дискуссии.</w:t>
            </w:r>
          </w:p>
        </w:tc>
      </w:tr>
      <w:tr w:rsidR="00633FA8" w:rsidRPr="00667867" w:rsidTr="004521AC">
        <w:tc>
          <w:tcPr>
            <w:tcW w:w="5000" w:type="pct"/>
            <w:gridSpan w:val="2"/>
          </w:tcPr>
          <w:p w:rsidR="00633FA8" w:rsidRPr="004E7A53" w:rsidRDefault="00633FA8" w:rsidP="004E7A53">
            <w:pPr>
              <w:widowControl w:val="0"/>
              <w:autoSpaceDE w:val="0"/>
              <w:autoSpaceDN w:val="0"/>
              <w:adjustRightInd w:val="0"/>
              <w:spacing w:after="0" w:line="240" w:lineRule="auto"/>
              <w:jc w:val="both"/>
              <w:rPr>
                <w:rFonts w:ascii="Times New Roman" w:hAnsi="Times New Roman"/>
                <w:b/>
                <w:sz w:val="24"/>
                <w:szCs w:val="24"/>
                <w:lang w:eastAsia="ru-RU"/>
              </w:rPr>
            </w:pPr>
            <w:r w:rsidRPr="008A3B72">
              <w:rPr>
                <w:rFonts w:ascii="Times New Roman" w:hAnsi="Times New Roman"/>
                <w:b/>
                <w:sz w:val="24"/>
                <w:szCs w:val="24"/>
                <w:lang w:eastAsia="ru-RU"/>
              </w:rPr>
              <w:t>ОПК-2</w:t>
            </w:r>
            <w:r w:rsidRPr="004E7A53">
              <w:rPr>
                <w:rFonts w:ascii="Times New Roman" w:hAnsi="Times New Roman"/>
                <w:b/>
                <w:sz w:val="24"/>
                <w:szCs w:val="24"/>
                <w:lang w:eastAsia="ru-RU"/>
              </w:rPr>
              <w:t xml:space="preserve"> </w:t>
            </w:r>
            <w:r w:rsidRPr="008A3B72">
              <w:rPr>
                <w:rFonts w:ascii="Times New Roman" w:hAnsi="Times New Roman"/>
                <w:b/>
                <w:sz w:val="24"/>
                <w:szCs w:val="24"/>
                <w:lang w:eastAsia="ru-RU"/>
              </w:rPr>
              <w:t>способность ориентироваться в мировых тенденциях развития медиаотрасли, знать базовые принципы формирования медиасистем, специфику различных видов СМИ, особенности национальных медиамоделей и реалии функционирования российских СМИ</w:t>
            </w:r>
            <w:r w:rsidRPr="004E7A53">
              <w:rPr>
                <w:rFonts w:ascii="Times New Roman" w:hAnsi="Times New Roman"/>
                <w:b/>
                <w:sz w:val="24"/>
                <w:szCs w:val="24"/>
                <w:lang w:eastAsia="ru-RU"/>
              </w:rPr>
              <w:t xml:space="preserve">  </w:t>
            </w:r>
          </w:p>
        </w:tc>
      </w:tr>
      <w:tr w:rsidR="00633FA8" w:rsidRPr="00667867" w:rsidTr="004E7A53">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Эволюцию медиа-носителей и контента;</w:t>
            </w:r>
          </w:p>
          <w:p w:rsidR="00633FA8" w:rsidRPr="008A3B72" w:rsidRDefault="00633FA8" w:rsidP="004E7A53">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базовые принципы формирования медиасистем;</w:t>
            </w:r>
          </w:p>
          <w:p w:rsidR="00633FA8" w:rsidRPr="008A3B72" w:rsidRDefault="00633FA8" w:rsidP="004E7A53">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специфику различных видов СМИ;</w:t>
            </w:r>
          </w:p>
          <w:p w:rsidR="00633FA8" w:rsidRPr="008A3B72" w:rsidRDefault="00633FA8" w:rsidP="004E7A53">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особенности функционирования российских СМИ</w:t>
            </w:r>
          </w:p>
          <w:p w:rsidR="00633FA8" w:rsidRPr="008A3B72" w:rsidRDefault="00633FA8" w:rsidP="004E7A53">
            <w:pPr>
              <w:widowControl w:val="0"/>
              <w:autoSpaceDE w:val="0"/>
              <w:autoSpaceDN w:val="0"/>
              <w:adjustRightInd w:val="0"/>
              <w:spacing w:after="0" w:line="264" w:lineRule="auto"/>
              <w:jc w:val="both"/>
              <w:rPr>
                <w:rFonts w:ascii="Times New Roman" w:hAnsi="Times New Roman"/>
                <w:sz w:val="24"/>
                <w:szCs w:val="24"/>
                <w:lang w:eastAsia="ru-RU"/>
              </w:rPr>
            </w:pPr>
          </w:p>
        </w:tc>
      </w:tr>
      <w:tr w:rsidR="00633FA8" w:rsidRPr="00667867" w:rsidTr="004E7A53">
        <w:trPr>
          <w:trHeight w:val="1104"/>
        </w:trPr>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3735" w:type="pct"/>
          </w:tcPr>
          <w:p w:rsidR="00633FA8" w:rsidRPr="008A3B72" w:rsidRDefault="00633FA8" w:rsidP="004E7A53">
            <w:pPr>
              <w:widowControl w:val="0"/>
              <w:autoSpaceDE w:val="0"/>
              <w:autoSpaceDN w:val="0"/>
              <w:adjustRightInd w:val="0"/>
              <w:spacing w:after="0" w:line="264" w:lineRule="auto"/>
              <w:jc w:val="both"/>
              <w:rPr>
                <w:rFonts w:ascii="Times New Roman" w:hAnsi="Times New Roman"/>
                <w:sz w:val="24"/>
                <w:szCs w:val="24"/>
                <w:lang w:eastAsia="ru-RU"/>
              </w:rPr>
            </w:pPr>
            <w:r w:rsidRPr="008A3B72">
              <w:rPr>
                <w:rFonts w:ascii="Times New Roman" w:hAnsi="Times New Roman"/>
                <w:sz w:val="24"/>
                <w:szCs w:val="24"/>
                <w:lang w:eastAsia="ru-RU"/>
              </w:rPr>
              <w:t>Соотносить принципы работы редакции с видом СМИ</w:t>
            </w:r>
          </w:p>
        </w:tc>
      </w:tr>
      <w:tr w:rsidR="00633FA8" w:rsidRPr="00667867" w:rsidTr="004E7A53">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Способностью анализировать технологии, применяемые при проектировании современныхмедиапродуктов</w:t>
            </w:r>
          </w:p>
          <w:p w:rsidR="00633FA8" w:rsidRPr="008A3B72" w:rsidRDefault="00633FA8" w:rsidP="004E7A53">
            <w:pPr>
              <w:widowControl w:val="0"/>
              <w:autoSpaceDE w:val="0"/>
              <w:autoSpaceDN w:val="0"/>
              <w:adjustRightInd w:val="0"/>
              <w:spacing w:after="0" w:line="264" w:lineRule="auto"/>
              <w:jc w:val="both"/>
              <w:rPr>
                <w:rFonts w:ascii="Times New Roman" w:hAnsi="Times New Roman"/>
                <w:sz w:val="24"/>
                <w:szCs w:val="24"/>
                <w:lang w:eastAsia="ru-RU"/>
              </w:rPr>
            </w:pPr>
          </w:p>
        </w:tc>
      </w:tr>
      <w:tr w:rsidR="00633FA8" w:rsidRPr="00667867" w:rsidTr="004521AC">
        <w:tc>
          <w:tcPr>
            <w:tcW w:w="5000" w:type="pct"/>
            <w:gridSpan w:val="2"/>
          </w:tcPr>
          <w:p w:rsidR="00633FA8" w:rsidRPr="004E7A53" w:rsidRDefault="00633FA8" w:rsidP="004E7A53">
            <w:pPr>
              <w:widowControl w:val="0"/>
              <w:autoSpaceDE w:val="0"/>
              <w:autoSpaceDN w:val="0"/>
              <w:adjustRightInd w:val="0"/>
              <w:spacing w:after="0" w:line="240" w:lineRule="auto"/>
              <w:rPr>
                <w:rFonts w:ascii="Times New Roman" w:hAnsi="Times New Roman"/>
                <w:sz w:val="24"/>
                <w:szCs w:val="24"/>
              </w:rPr>
            </w:pPr>
            <w:r w:rsidRPr="008A3B72">
              <w:rPr>
                <w:rFonts w:ascii="Times New Roman" w:hAnsi="Times New Roman"/>
                <w:b/>
                <w:sz w:val="24"/>
                <w:szCs w:val="24"/>
                <w:lang w:eastAsia="ru-RU"/>
              </w:rPr>
              <w:t>ОПК-6</w:t>
            </w:r>
            <w:r w:rsidRPr="004E7A53">
              <w:rPr>
                <w:rFonts w:ascii="Times New Roman" w:hAnsi="Times New Roman"/>
                <w:b/>
                <w:sz w:val="24"/>
                <w:szCs w:val="24"/>
                <w:lang w:eastAsia="ru-RU"/>
              </w:rPr>
              <w:t xml:space="preserve"> </w:t>
            </w:r>
            <w:r w:rsidRPr="008A3B72">
              <w:rPr>
                <w:rFonts w:ascii="Times New Roman" w:hAnsi="Times New Roman"/>
                <w:b/>
                <w:sz w:val="24"/>
                <w:szCs w:val="24"/>
                <w:lang w:eastAsia="ru-RU"/>
              </w:rPr>
              <w:t>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w:t>
            </w:r>
          </w:p>
        </w:tc>
      </w:tr>
      <w:tr w:rsidR="00633FA8" w:rsidRPr="00667867" w:rsidTr="004E7A53">
        <w:trPr>
          <w:trHeight w:val="1212"/>
        </w:trPr>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8A3B72">
              <w:rPr>
                <w:rFonts w:ascii="Times New Roman" w:hAnsi="Times New Roman"/>
                <w:sz w:val="24"/>
                <w:szCs w:val="24"/>
                <w:lang w:eastAsia="ru-RU"/>
              </w:rPr>
              <w:t>основные тенденции формирования структуры современного общества; понимать роль журналистики в структурировании этих процессов</w:t>
            </w:r>
          </w:p>
        </w:tc>
      </w:tr>
      <w:tr w:rsidR="00633FA8" w:rsidRPr="00667867" w:rsidTr="004E7A53">
        <w:trPr>
          <w:trHeight w:val="1511"/>
        </w:trPr>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8A3B72">
              <w:rPr>
                <w:rFonts w:ascii="Times New Roman" w:hAnsi="Times New Roman"/>
                <w:sz w:val="24"/>
                <w:szCs w:val="24"/>
                <w:lang w:eastAsia="ru-RU"/>
              </w:rPr>
              <w:t xml:space="preserve">ориентироваться в различных сферах общества, которые являются объектом освещения в СМИ; применять на практике фундаментальные и актуальные знания о развитии общества. </w:t>
            </w:r>
          </w:p>
        </w:tc>
      </w:tr>
      <w:tr w:rsidR="00633FA8" w:rsidRPr="00667867" w:rsidTr="004E7A53">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8A3B72">
              <w:rPr>
                <w:rFonts w:ascii="Times New Roman" w:hAnsi="Times New Roman"/>
                <w:sz w:val="24"/>
                <w:szCs w:val="24"/>
                <w:lang w:eastAsia="ru-RU"/>
              </w:rPr>
              <w:t>навыками успешного взаимодействия с представителями различных социальных групп, слоев, структур; навыками организации сложных социальных процессов.</w:t>
            </w:r>
          </w:p>
        </w:tc>
      </w:tr>
      <w:tr w:rsidR="00633FA8" w:rsidRPr="00667867" w:rsidTr="004521AC">
        <w:tc>
          <w:tcPr>
            <w:tcW w:w="5000" w:type="pct"/>
            <w:gridSpan w:val="2"/>
          </w:tcPr>
          <w:p w:rsidR="00633FA8" w:rsidRPr="004E7A53" w:rsidRDefault="00633FA8" w:rsidP="004E7A53">
            <w:pPr>
              <w:widowControl w:val="0"/>
              <w:autoSpaceDE w:val="0"/>
              <w:autoSpaceDN w:val="0"/>
              <w:adjustRightInd w:val="0"/>
              <w:spacing w:after="0" w:line="240" w:lineRule="auto"/>
              <w:jc w:val="both"/>
              <w:rPr>
                <w:rFonts w:ascii="Times New Roman" w:hAnsi="Times New Roman"/>
                <w:b/>
                <w:sz w:val="24"/>
                <w:szCs w:val="24"/>
                <w:lang w:eastAsia="ru-RU"/>
              </w:rPr>
            </w:pPr>
            <w:r w:rsidRPr="008A3B72">
              <w:rPr>
                <w:rFonts w:ascii="Times New Roman" w:hAnsi="Times New Roman"/>
                <w:b/>
                <w:sz w:val="24"/>
                <w:szCs w:val="24"/>
                <w:lang w:eastAsia="ru-RU"/>
              </w:rPr>
              <w:t>ПК-4</w:t>
            </w:r>
            <w:r w:rsidRPr="004E7A53">
              <w:rPr>
                <w:rFonts w:ascii="Times New Roman" w:hAnsi="Times New Roman"/>
                <w:b/>
                <w:sz w:val="24"/>
                <w:szCs w:val="24"/>
                <w:lang w:eastAsia="ru-RU"/>
              </w:rPr>
              <w:t xml:space="preserve"> </w:t>
            </w:r>
            <w:r w:rsidRPr="008A3B72">
              <w:rPr>
                <w:rFonts w:ascii="Times New Roman" w:hAnsi="Times New Roman"/>
                <w:b/>
                <w:sz w:val="24"/>
                <w:szCs w:val="24"/>
                <w:lang w:eastAsia="ru-RU"/>
              </w:rPr>
              <w:t>способностью разрабатывать локальный авторский медиапроект, участвовать в разработке, анализе и коррекции концепции.</w:t>
            </w:r>
          </w:p>
        </w:tc>
      </w:tr>
      <w:tr w:rsidR="00633FA8" w:rsidRPr="00667867" w:rsidTr="004521AC">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8A3B72">
              <w:rPr>
                <w:rFonts w:ascii="Times New Roman" w:hAnsi="Times New Roman"/>
                <w:sz w:val="24"/>
                <w:szCs w:val="24"/>
                <w:lang w:eastAsia="ru-RU"/>
              </w:rPr>
              <w:t>основные законы и современные тенденции развития медиабизнеса; особенности локальной медиасреды.</w:t>
            </w:r>
          </w:p>
        </w:tc>
      </w:tr>
      <w:tr w:rsidR="00633FA8" w:rsidRPr="00667867" w:rsidTr="004521AC">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8A3B72">
              <w:rPr>
                <w:rFonts w:ascii="Times New Roman" w:hAnsi="Times New Roman"/>
                <w:sz w:val="24"/>
                <w:szCs w:val="24"/>
                <w:lang w:eastAsia="ru-RU"/>
              </w:rPr>
              <w:t>разрабатывать концепцию авторского медиапроекта; уметь корректировать основные позиции проекта в соответствии с региональными условиями рынка.</w:t>
            </w:r>
          </w:p>
        </w:tc>
      </w:tr>
      <w:tr w:rsidR="00633FA8" w:rsidRPr="00667867" w:rsidTr="004521AC">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3735" w:type="pct"/>
          </w:tcPr>
          <w:p w:rsidR="00633FA8" w:rsidRPr="008A3B72" w:rsidRDefault="00633FA8" w:rsidP="004E7A53">
            <w:pPr>
              <w:widowControl w:val="0"/>
              <w:autoSpaceDE w:val="0"/>
              <w:autoSpaceDN w:val="0"/>
              <w:adjustRightInd w:val="0"/>
              <w:spacing w:after="0" w:line="240" w:lineRule="auto"/>
              <w:jc w:val="both"/>
              <w:rPr>
                <w:rFonts w:ascii="Times New Roman" w:hAnsi="Times New Roman"/>
                <w:b/>
                <w:i/>
                <w:color w:val="C00000"/>
                <w:sz w:val="24"/>
                <w:szCs w:val="24"/>
                <w:lang w:eastAsia="ru-RU"/>
              </w:rPr>
            </w:pPr>
            <w:r w:rsidRPr="008A3B72">
              <w:rPr>
                <w:rFonts w:ascii="Times New Roman" w:hAnsi="Times New Roman"/>
                <w:sz w:val="24"/>
                <w:szCs w:val="24"/>
                <w:lang w:eastAsia="ru-RU"/>
              </w:rPr>
              <w:t>навыками анализа и коррекции концепции проекта; навыками организации совместной работы над проектом.</w:t>
            </w:r>
          </w:p>
        </w:tc>
      </w:tr>
      <w:tr w:rsidR="00633FA8" w:rsidRPr="00667867" w:rsidTr="004521AC">
        <w:tc>
          <w:tcPr>
            <w:tcW w:w="5000" w:type="pct"/>
            <w:gridSpan w:val="2"/>
          </w:tcPr>
          <w:p w:rsidR="00633FA8" w:rsidRPr="004E7A53" w:rsidRDefault="00633FA8" w:rsidP="004E7A53">
            <w:pPr>
              <w:widowControl w:val="0"/>
              <w:autoSpaceDE w:val="0"/>
              <w:autoSpaceDN w:val="0"/>
              <w:adjustRightInd w:val="0"/>
              <w:spacing w:after="0" w:line="240" w:lineRule="auto"/>
              <w:jc w:val="both"/>
              <w:rPr>
                <w:rFonts w:ascii="Times New Roman" w:hAnsi="Times New Roman"/>
                <w:b/>
                <w:sz w:val="24"/>
                <w:szCs w:val="24"/>
                <w:lang w:eastAsia="ru-RU"/>
              </w:rPr>
            </w:pPr>
            <w:r w:rsidRPr="008A3B72">
              <w:rPr>
                <w:rFonts w:ascii="Times New Roman" w:hAnsi="Times New Roman"/>
                <w:b/>
                <w:sz w:val="24"/>
                <w:szCs w:val="24"/>
                <w:lang w:eastAsia="ru-RU"/>
              </w:rPr>
              <w:t>ПК-6 способность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медийные средства, готовность обеспечивать общественный резонанс публикаций, принимать участие в проведении на базе СМИ социально значимых акций</w:t>
            </w:r>
          </w:p>
        </w:tc>
      </w:tr>
      <w:tr w:rsidR="00633FA8" w:rsidRPr="00667867" w:rsidTr="004521AC">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3735" w:type="pct"/>
          </w:tcPr>
          <w:p w:rsidR="00633FA8" w:rsidRPr="008A3B72" w:rsidRDefault="00633FA8" w:rsidP="004E7A53">
            <w:pPr>
              <w:widowControl w:val="0"/>
              <w:autoSpaceDE w:val="0"/>
              <w:autoSpaceDN w:val="0"/>
              <w:adjustRightInd w:val="0"/>
              <w:spacing w:after="0" w:line="240" w:lineRule="auto"/>
              <w:rPr>
                <w:rFonts w:ascii="Times New Roman" w:hAnsi="Times New Roman"/>
                <w:sz w:val="24"/>
                <w:szCs w:val="24"/>
                <w:lang w:eastAsia="ru-RU"/>
              </w:rPr>
            </w:pPr>
            <w:r w:rsidRPr="008A3B72">
              <w:rPr>
                <w:rFonts w:ascii="Times New Roman" w:hAnsi="Times New Roman"/>
                <w:sz w:val="24"/>
                <w:szCs w:val="24"/>
                <w:lang w:eastAsia="ru-RU"/>
              </w:rPr>
              <w:t>Принципы работы редакционной почты;</w:t>
            </w:r>
          </w:p>
          <w:p w:rsidR="00633FA8" w:rsidRPr="004E7A53" w:rsidRDefault="00633FA8" w:rsidP="004E7A53">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формы организации и осуществления интерактивного общения</w:t>
            </w:r>
          </w:p>
        </w:tc>
      </w:tr>
      <w:tr w:rsidR="00633FA8" w:rsidRPr="00667867" w:rsidTr="004521AC">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3735" w:type="pct"/>
          </w:tcPr>
          <w:p w:rsidR="00633FA8" w:rsidRPr="008A3B72" w:rsidRDefault="00633FA8" w:rsidP="004E7A53">
            <w:pPr>
              <w:widowControl w:val="0"/>
              <w:autoSpaceDE w:val="0"/>
              <w:autoSpaceDN w:val="0"/>
              <w:adjustRightInd w:val="0"/>
              <w:spacing w:after="0" w:line="264" w:lineRule="auto"/>
              <w:rPr>
                <w:rFonts w:ascii="Times New Roman" w:hAnsi="Times New Roman"/>
                <w:sz w:val="24"/>
                <w:szCs w:val="24"/>
                <w:lang w:eastAsia="ru-RU"/>
              </w:rPr>
            </w:pPr>
            <w:r w:rsidRPr="008A3B72">
              <w:rPr>
                <w:rFonts w:ascii="Times New Roman" w:hAnsi="Times New Roman"/>
                <w:sz w:val="24"/>
                <w:szCs w:val="24"/>
                <w:lang w:eastAsia="ru-RU"/>
              </w:rPr>
              <w:t>Сотрудничать с представителями различных сегментов общества с целью получения информации, необходимой для подготовки журналистских публикаций</w:t>
            </w:r>
          </w:p>
        </w:tc>
      </w:tr>
      <w:tr w:rsidR="00633FA8" w:rsidRPr="00667867" w:rsidTr="004521AC">
        <w:tc>
          <w:tcPr>
            <w:tcW w:w="1265" w:type="pct"/>
          </w:tcPr>
          <w:p w:rsidR="00633FA8" w:rsidRPr="004E7A53" w:rsidRDefault="00633FA8" w:rsidP="004E7A53">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3735" w:type="pct"/>
          </w:tcPr>
          <w:p w:rsidR="00633FA8" w:rsidRPr="008A3B72" w:rsidRDefault="00633FA8" w:rsidP="004E7A53">
            <w:pPr>
              <w:widowControl w:val="0"/>
              <w:autoSpaceDE w:val="0"/>
              <w:autoSpaceDN w:val="0"/>
              <w:adjustRightInd w:val="0"/>
              <w:spacing w:after="0" w:line="240" w:lineRule="auto"/>
              <w:rPr>
                <w:rFonts w:ascii="Times New Roman" w:hAnsi="Times New Roman"/>
                <w:sz w:val="24"/>
                <w:szCs w:val="24"/>
                <w:lang w:eastAsia="ru-RU"/>
              </w:rPr>
            </w:pPr>
            <w:r w:rsidRPr="008A3B72">
              <w:rPr>
                <w:rFonts w:ascii="Times New Roman" w:hAnsi="Times New Roman"/>
                <w:sz w:val="24"/>
                <w:szCs w:val="24"/>
                <w:lang w:eastAsia="ru-RU"/>
              </w:rPr>
              <w:t>Навыками работы с информацией, получаемой из различных источников;</w:t>
            </w:r>
          </w:p>
          <w:p w:rsidR="00633FA8" w:rsidRPr="008A3B72" w:rsidRDefault="00633FA8" w:rsidP="004E7A53">
            <w:pPr>
              <w:widowControl w:val="0"/>
              <w:autoSpaceDE w:val="0"/>
              <w:autoSpaceDN w:val="0"/>
              <w:adjustRightInd w:val="0"/>
              <w:spacing w:after="0" w:line="264" w:lineRule="auto"/>
              <w:rPr>
                <w:rFonts w:ascii="Times New Roman" w:hAnsi="Times New Roman"/>
                <w:sz w:val="24"/>
                <w:szCs w:val="24"/>
                <w:lang w:eastAsia="ru-RU"/>
              </w:rPr>
            </w:pPr>
            <w:r w:rsidRPr="008A3B72">
              <w:rPr>
                <w:rFonts w:ascii="Times New Roman" w:hAnsi="Times New Roman"/>
                <w:sz w:val="24"/>
                <w:szCs w:val="24"/>
                <w:lang w:eastAsia="ru-RU"/>
              </w:rPr>
              <w:t>навыками поиска источников получения информации</w:t>
            </w:r>
          </w:p>
        </w:tc>
      </w:tr>
    </w:tbl>
    <w:p w:rsidR="00633FA8" w:rsidRPr="004E7A53" w:rsidRDefault="00633FA8" w:rsidP="004E7A53">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633FA8" w:rsidRPr="008A3B72" w:rsidRDefault="00633FA8" w:rsidP="004E7A53">
      <w:pPr>
        <w:keepNext/>
        <w:widowControl w:val="0"/>
        <w:spacing w:before="240" w:after="120" w:line="240" w:lineRule="auto"/>
        <w:ind w:left="567"/>
        <w:jc w:val="both"/>
        <w:outlineLvl w:val="0"/>
        <w:rPr>
          <w:rFonts w:ascii="Times New Roman" w:hAnsi="Times New Roman"/>
          <w:b/>
          <w:bCs/>
          <w:i/>
          <w:iCs/>
          <w:color w:val="C00000"/>
          <w:sz w:val="24"/>
          <w:szCs w:val="24"/>
          <w:lang w:eastAsia="ru-RU"/>
        </w:rPr>
      </w:pPr>
      <w:r w:rsidRPr="008A3B72">
        <w:rPr>
          <w:rFonts w:ascii="Times New Roman" w:hAnsi="Times New Roman"/>
          <w:b/>
          <w:bCs/>
          <w:iCs/>
          <w:sz w:val="24"/>
          <w:szCs w:val="24"/>
          <w:lang w:eastAsia="ru-RU"/>
        </w:rPr>
        <w:t xml:space="preserve">4 Структура и содержание дисциплины </w:t>
      </w:r>
    </w:p>
    <w:p w:rsidR="00633FA8" w:rsidRPr="00AE59D9"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8A3B72">
        <w:rPr>
          <w:rFonts w:ascii="Times New Roman" w:hAnsi="Times New Roman"/>
          <w:bCs/>
          <w:sz w:val="24"/>
          <w:szCs w:val="24"/>
          <w:lang w:eastAsia="ru-RU"/>
        </w:rPr>
        <w:t xml:space="preserve">Общая трудоемкость дисциплины составляет </w:t>
      </w:r>
      <w:r w:rsidRPr="004E7A53">
        <w:rPr>
          <w:rFonts w:ascii="Times New Roman" w:hAnsi="Times New Roman"/>
          <w:bCs/>
          <w:sz w:val="24"/>
          <w:szCs w:val="24"/>
          <w:lang w:eastAsia="ru-RU"/>
        </w:rPr>
        <w:t>3</w:t>
      </w:r>
      <w:r w:rsidRPr="008A3B72">
        <w:rPr>
          <w:rFonts w:ascii="Times New Roman" w:hAnsi="Times New Roman"/>
          <w:bCs/>
          <w:sz w:val="24"/>
          <w:szCs w:val="24"/>
          <w:lang w:eastAsia="ru-RU"/>
        </w:rPr>
        <w:t xml:space="preserve"> единиц, 1</w:t>
      </w:r>
      <w:r w:rsidRPr="004E7A53">
        <w:rPr>
          <w:rFonts w:ascii="Times New Roman" w:hAnsi="Times New Roman"/>
          <w:bCs/>
          <w:sz w:val="24"/>
          <w:szCs w:val="24"/>
          <w:lang w:eastAsia="ru-RU"/>
        </w:rPr>
        <w:t>08</w:t>
      </w:r>
      <w:r w:rsidRPr="008A3B72">
        <w:rPr>
          <w:rFonts w:ascii="Times New Roman" w:hAnsi="Times New Roman"/>
          <w:bCs/>
          <w:sz w:val="24"/>
          <w:szCs w:val="24"/>
          <w:lang w:eastAsia="ru-RU"/>
        </w:rPr>
        <w:t xml:space="preserve"> часов:</w:t>
      </w:r>
    </w:p>
    <w:p w:rsidR="00633FA8" w:rsidRPr="004E7A53" w:rsidRDefault="00633FA8" w:rsidP="004E7A53">
      <w:pPr>
        <w:pStyle w:val="ListParagraph"/>
        <w:widowControl w:val="0"/>
        <w:numPr>
          <w:ilvl w:val="0"/>
          <w:numId w:val="2"/>
        </w:numPr>
        <w:tabs>
          <w:tab w:val="left" w:pos="851"/>
        </w:tabs>
        <w:autoSpaceDE w:val="0"/>
        <w:autoSpaceDN w:val="0"/>
        <w:adjustRightInd w:val="0"/>
        <w:spacing w:after="0" w:line="240" w:lineRule="auto"/>
        <w:jc w:val="both"/>
        <w:rPr>
          <w:rFonts w:ascii="Times New Roman" w:hAnsi="Times New Roman"/>
          <w:bCs/>
          <w:sz w:val="24"/>
          <w:szCs w:val="24"/>
          <w:lang w:val="en-US" w:eastAsia="ru-RU"/>
        </w:rPr>
      </w:pPr>
      <w:r>
        <w:rPr>
          <w:rFonts w:ascii="Times New Roman" w:hAnsi="Times New Roman"/>
          <w:bCs/>
          <w:sz w:val="24"/>
          <w:szCs w:val="24"/>
          <w:lang w:eastAsia="ru-RU"/>
        </w:rPr>
        <w:t>Контактная работа 51, 95</w:t>
      </w:r>
    </w:p>
    <w:p w:rsidR="00633FA8"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8A3B72">
        <w:rPr>
          <w:rFonts w:ascii="Times New Roman" w:hAnsi="Times New Roman"/>
          <w:bCs/>
          <w:sz w:val="24"/>
          <w:szCs w:val="24"/>
          <w:lang w:eastAsia="ru-RU"/>
        </w:rPr>
        <w:t>–</w:t>
      </w:r>
      <w:r w:rsidRPr="008A3B72">
        <w:rPr>
          <w:rFonts w:ascii="Times New Roman" w:hAnsi="Times New Roman"/>
          <w:bCs/>
          <w:sz w:val="24"/>
          <w:szCs w:val="24"/>
          <w:lang w:eastAsia="ru-RU"/>
        </w:rPr>
        <w:tab/>
        <w:t>аудиторная работа – 5</w:t>
      </w:r>
      <w:r w:rsidRPr="006B0EA1">
        <w:rPr>
          <w:rFonts w:ascii="Times New Roman" w:hAnsi="Times New Roman"/>
          <w:bCs/>
          <w:sz w:val="24"/>
          <w:szCs w:val="24"/>
          <w:lang w:eastAsia="ru-RU"/>
        </w:rPr>
        <w:t>1</w:t>
      </w:r>
      <w:r w:rsidRPr="008A3B72">
        <w:rPr>
          <w:rFonts w:ascii="Times New Roman" w:hAnsi="Times New Roman"/>
          <w:bCs/>
          <w:sz w:val="24"/>
          <w:szCs w:val="24"/>
          <w:lang w:eastAsia="ru-RU"/>
        </w:rPr>
        <w:t xml:space="preserve"> часа;</w:t>
      </w:r>
      <w:r>
        <w:rPr>
          <w:rFonts w:ascii="Times New Roman" w:hAnsi="Times New Roman"/>
          <w:bCs/>
          <w:sz w:val="24"/>
          <w:szCs w:val="24"/>
          <w:lang w:eastAsia="ru-RU"/>
        </w:rPr>
        <w:t xml:space="preserve"> </w:t>
      </w:r>
    </w:p>
    <w:p w:rsidR="00633FA8"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лк 17, пр. 34 ауд.ч.;</w:t>
      </w:r>
      <w:r w:rsidRPr="006B0EA1">
        <w:rPr>
          <w:rFonts w:ascii="Times New Roman" w:hAnsi="Times New Roman"/>
          <w:bCs/>
          <w:sz w:val="24"/>
          <w:szCs w:val="24"/>
          <w:lang w:eastAsia="ru-RU"/>
        </w:rPr>
        <w:t xml:space="preserve"> </w:t>
      </w:r>
      <w:r>
        <w:rPr>
          <w:rFonts w:ascii="Times New Roman" w:hAnsi="Times New Roman"/>
          <w:bCs/>
          <w:sz w:val="24"/>
          <w:szCs w:val="24"/>
          <w:lang w:eastAsia="ru-RU"/>
        </w:rPr>
        <w:t>из них в интерактивной форме - 14 ак.ч.</w:t>
      </w:r>
    </w:p>
    <w:p w:rsidR="00633FA8" w:rsidRPr="008A3B72"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ВНКР – 0,95 ауд.ч.</w:t>
      </w:r>
    </w:p>
    <w:p w:rsidR="00633FA8"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8A3B72">
        <w:rPr>
          <w:rFonts w:ascii="Times New Roman" w:hAnsi="Times New Roman"/>
          <w:bCs/>
          <w:sz w:val="24"/>
          <w:szCs w:val="24"/>
          <w:lang w:eastAsia="ru-RU"/>
        </w:rPr>
        <w:t>–</w:t>
      </w:r>
      <w:r w:rsidRPr="008A3B72">
        <w:rPr>
          <w:rFonts w:ascii="Times New Roman" w:hAnsi="Times New Roman"/>
          <w:bCs/>
          <w:sz w:val="24"/>
          <w:szCs w:val="24"/>
          <w:lang w:eastAsia="ru-RU"/>
        </w:rPr>
        <w:tab/>
        <w:t>самостоятельная работа – 5</w:t>
      </w:r>
      <w:r>
        <w:rPr>
          <w:rFonts w:ascii="Times New Roman" w:hAnsi="Times New Roman"/>
          <w:bCs/>
          <w:sz w:val="24"/>
          <w:szCs w:val="24"/>
          <w:lang w:eastAsia="ru-RU"/>
        </w:rPr>
        <w:t>6,05</w:t>
      </w:r>
      <w:r w:rsidRPr="008A3B72">
        <w:rPr>
          <w:rFonts w:ascii="Times New Roman" w:hAnsi="Times New Roman"/>
          <w:bCs/>
          <w:sz w:val="24"/>
          <w:szCs w:val="24"/>
          <w:lang w:eastAsia="ru-RU"/>
        </w:rPr>
        <w:t xml:space="preserve"> часа.</w:t>
      </w:r>
    </w:p>
    <w:p w:rsidR="00633FA8"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Зачет с оценкой в 5 семестре</w:t>
      </w:r>
    </w:p>
    <w:p w:rsidR="00633FA8"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423"/>
        <w:gridCol w:w="372"/>
        <w:gridCol w:w="426"/>
        <w:gridCol w:w="752"/>
        <w:gridCol w:w="682"/>
        <w:gridCol w:w="620"/>
        <w:gridCol w:w="1874"/>
        <w:gridCol w:w="1912"/>
        <w:gridCol w:w="657"/>
      </w:tblGrid>
      <w:tr w:rsidR="00633FA8" w:rsidRPr="00667867" w:rsidTr="004521AC">
        <w:trPr>
          <w:cantSplit/>
          <w:trHeight w:val="962"/>
          <w:tblHeader/>
        </w:trPr>
        <w:tc>
          <w:tcPr>
            <w:tcW w:w="1252" w:type="pct"/>
            <w:vMerge w:val="restart"/>
            <w:vAlign w:val="center"/>
          </w:tcPr>
          <w:p w:rsidR="00633FA8" w:rsidRPr="004521AC" w:rsidRDefault="00633FA8" w:rsidP="004521AC">
            <w:pPr>
              <w:autoSpaceDE w:val="0"/>
              <w:autoSpaceDN w:val="0"/>
              <w:adjustRightInd w:val="0"/>
              <w:spacing w:after="0"/>
              <w:jc w:val="center"/>
              <w:rPr>
                <w:rFonts w:ascii="Georgia" w:hAnsi="Georgia" w:cs="Georgia"/>
                <w:sz w:val="20"/>
                <w:szCs w:val="20"/>
              </w:rPr>
            </w:pPr>
            <w:r w:rsidRPr="004521AC">
              <w:rPr>
                <w:rFonts w:ascii="Georgia" w:hAnsi="Georgia" w:cs="Georgia"/>
                <w:sz w:val="20"/>
                <w:szCs w:val="20"/>
              </w:rPr>
              <w:t>Раздел/ тема</w:t>
            </w:r>
          </w:p>
          <w:p w:rsidR="00633FA8" w:rsidRPr="004521AC" w:rsidRDefault="00633FA8" w:rsidP="004521AC">
            <w:pPr>
              <w:autoSpaceDE w:val="0"/>
              <w:autoSpaceDN w:val="0"/>
              <w:adjustRightInd w:val="0"/>
              <w:spacing w:after="0"/>
              <w:jc w:val="center"/>
              <w:rPr>
                <w:rFonts w:ascii="Georgia" w:hAnsi="Georgia" w:cs="Georgia"/>
                <w:sz w:val="20"/>
                <w:szCs w:val="20"/>
              </w:rPr>
            </w:pPr>
            <w:r w:rsidRPr="004521AC">
              <w:rPr>
                <w:rFonts w:ascii="Georgia" w:hAnsi="Georgia" w:cs="Georgia"/>
                <w:sz w:val="20"/>
                <w:szCs w:val="20"/>
              </w:rPr>
              <w:t>дисциплины</w:t>
            </w:r>
          </w:p>
        </w:tc>
        <w:tc>
          <w:tcPr>
            <w:tcW w:w="184" w:type="pct"/>
            <w:vMerge w:val="restart"/>
            <w:textDirection w:val="btLr"/>
            <w:vAlign w:val="center"/>
          </w:tcPr>
          <w:p w:rsidR="00633FA8" w:rsidRPr="004521AC" w:rsidRDefault="00633FA8" w:rsidP="004521AC">
            <w:pPr>
              <w:autoSpaceDE w:val="0"/>
              <w:autoSpaceDN w:val="0"/>
              <w:adjustRightInd w:val="0"/>
              <w:spacing w:after="0"/>
              <w:ind w:left="113" w:right="113"/>
              <w:jc w:val="center"/>
              <w:rPr>
                <w:rFonts w:ascii="Times New Roman" w:hAnsi="Times New Roman"/>
                <w:iCs/>
                <w:sz w:val="20"/>
                <w:szCs w:val="20"/>
              </w:rPr>
            </w:pPr>
            <w:r w:rsidRPr="004521AC">
              <w:rPr>
                <w:rFonts w:ascii="Times New Roman" w:hAnsi="Times New Roman"/>
                <w:i/>
                <w:iCs/>
                <w:sz w:val="20"/>
                <w:szCs w:val="20"/>
              </w:rPr>
              <w:t>семестр</w:t>
            </w:r>
          </w:p>
        </w:tc>
        <w:tc>
          <w:tcPr>
            <w:tcW w:w="948" w:type="pct"/>
            <w:gridSpan w:val="3"/>
            <w:vAlign w:val="center"/>
          </w:tcPr>
          <w:p w:rsidR="00633FA8" w:rsidRPr="004521AC" w:rsidRDefault="00633FA8" w:rsidP="004521AC">
            <w:pPr>
              <w:autoSpaceDE w:val="0"/>
              <w:autoSpaceDN w:val="0"/>
              <w:adjustRightInd w:val="0"/>
              <w:spacing w:after="0"/>
              <w:jc w:val="center"/>
              <w:rPr>
                <w:rFonts w:ascii="Georgia" w:hAnsi="Georgia" w:cs="Georgia"/>
                <w:sz w:val="20"/>
                <w:szCs w:val="20"/>
              </w:rPr>
            </w:pPr>
            <w:r w:rsidRPr="004521AC">
              <w:rPr>
                <w:rFonts w:ascii="Georgia" w:hAnsi="Georgia" w:cs="Georgia"/>
                <w:sz w:val="20"/>
                <w:szCs w:val="20"/>
              </w:rPr>
              <w:t xml:space="preserve">Аудиторная </w:t>
            </w:r>
            <w:r w:rsidRPr="004521AC">
              <w:rPr>
                <w:rFonts w:ascii="Georgia" w:hAnsi="Georgia" w:cs="Georgia"/>
                <w:sz w:val="20"/>
                <w:szCs w:val="20"/>
              </w:rPr>
              <w:br/>
              <w:t xml:space="preserve">контактная работа </w:t>
            </w:r>
            <w:r w:rsidRPr="004521AC">
              <w:rPr>
                <w:rFonts w:ascii="Georgia" w:hAnsi="Georgia" w:cs="Georgia"/>
                <w:sz w:val="20"/>
                <w:szCs w:val="20"/>
              </w:rPr>
              <w:br/>
              <w:t>(в акад. часах)</w:t>
            </w:r>
          </w:p>
        </w:tc>
        <w:tc>
          <w:tcPr>
            <w:tcW w:w="319" w:type="pct"/>
            <w:vMerge w:val="restart"/>
            <w:textDirection w:val="btLr"/>
            <w:vAlign w:val="center"/>
          </w:tcPr>
          <w:p w:rsidR="00633FA8" w:rsidRPr="004521AC" w:rsidRDefault="00633FA8" w:rsidP="004521AC">
            <w:pPr>
              <w:autoSpaceDE w:val="0"/>
              <w:autoSpaceDN w:val="0"/>
              <w:adjustRightInd w:val="0"/>
              <w:spacing w:after="0"/>
              <w:ind w:left="-40" w:right="113"/>
              <w:jc w:val="center"/>
              <w:rPr>
                <w:rFonts w:ascii="Georgia" w:hAnsi="Georgia" w:cs="Georgia"/>
              </w:rPr>
            </w:pPr>
            <w:r w:rsidRPr="004521AC">
              <w:rPr>
                <w:rFonts w:ascii="Georgia" w:hAnsi="Georgia" w:cs="Georgia"/>
                <w:sz w:val="20"/>
                <w:szCs w:val="20"/>
              </w:rPr>
              <w:t>Самостоятельная работа (в акад. часах)</w:t>
            </w:r>
          </w:p>
        </w:tc>
        <w:tc>
          <w:tcPr>
            <w:tcW w:w="964" w:type="pct"/>
            <w:vMerge w:val="restart"/>
            <w:vAlign w:val="center"/>
          </w:tcPr>
          <w:p w:rsidR="00633FA8" w:rsidRPr="004521AC" w:rsidRDefault="00633FA8" w:rsidP="004521AC">
            <w:pPr>
              <w:autoSpaceDE w:val="0"/>
              <w:autoSpaceDN w:val="0"/>
              <w:adjustRightInd w:val="0"/>
              <w:spacing w:after="0"/>
              <w:ind w:left="-40"/>
              <w:jc w:val="center"/>
              <w:rPr>
                <w:rFonts w:ascii="Times New Roman" w:hAnsi="Times New Roman"/>
                <w:iCs/>
                <w:sz w:val="20"/>
                <w:szCs w:val="20"/>
              </w:rPr>
            </w:pPr>
            <w:r w:rsidRPr="004521AC">
              <w:rPr>
                <w:rFonts w:ascii="Times New Roman" w:hAnsi="Times New Roman"/>
                <w:i/>
                <w:iCs/>
                <w:sz w:val="20"/>
                <w:szCs w:val="20"/>
              </w:rPr>
              <w:t xml:space="preserve">Вид </w:t>
            </w:r>
          </w:p>
          <w:p w:rsidR="00633FA8" w:rsidRPr="004521AC" w:rsidRDefault="00633FA8" w:rsidP="004521AC">
            <w:pPr>
              <w:autoSpaceDE w:val="0"/>
              <w:autoSpaceDN w:val="0"/>
              <w:adjustRightInd w:val="0"/>
              <w:spacing w:after="0"/>
              <w:ind w:left="-40"/>
              <w:jc w:val="center"/>
              <w:rPr>
                <w:rFonts w:ascii="Times New Roman" w:hAnsi="Times New Roman"/>
                <w:iCs/>
                <w:sz w:val="20"/>
                <w:szCs w:val="20"/>
              </w:rPr>
            </w:pPr>
            <w:r w:rsidRPr="004521AC">
              <w:rPr>
                <w:rFonts w:ascii="Times New Roman" w:hAnsi="Times New Roman"/>
                <w:i/>
                <w:iCs/>
                <w:sz w:val="20"/>
                <w:szCs w:val="20"/>
              </w:rPr>
              <w:t xml:space="preserve">самостоятельной </w:t>
            </w:r>
          </w:p>
          <w:p w:rsidR="00633FA8" w:rsidRPr="004521AC" w:rsidRDefault="00633FA8" w:rsidP="004521AC">
            <w:pPr>
              <w:autoSpaceDE w:val="0"/>
              <w:autoSpaceDN w:val="0"/>
              <w:adjustRightInd w:val="0"/>
              <w:spacing w:after="0"/>
              <w:ind w:left="-40"/>
              <w:jc w:val="center"/>
              <w:rPr>
                <w:rFonts w:ascii="Times New Roman" w:hAnsi="Times New Roman"/>
                <w:sz w:val="20"/>
                <w:szCs w:val="20"/>
              </w:rPr>
            </w:pPr>
            <w:r w:rsidRPr="004521AC">
              <w:rPr>
                <w:rFonts w:ascii="Times New Roman" w:hAnsi="Times New Roman"/>
                <w:i/>
                <w:iCs/>
                <w:sz w:val="20"/>
                <w:szCs w:val="20"/>
              </w:rPr>
              <w:t>работы</w:t>
            </w:r>
          </w:p>
        </w:tc>
        <w:tc>
          <w:tcPr>
            <w:tcW w:w="989" w:type="pct"/>
            <w:vMerge w:val="restart"/>
            <w:vAlign w:val="center"/>
          </w:tcPr>
          <w:p w:rsidR="00633FA8" w:rsidRPr="004521AC" w:rsidRDefault="00633FA8" w:rsidP="004521AC">
            <w:pPr>
              <w:autoSpaceDE w:val="0"/>
              <w:autoSpaceDN w:val="0"/>
              <w:adjustRightInd w:val="0"/>
              <w:spacing w:after="0"/>
              <w:ind w:left="-40"/>
              <w:jc w:val="center"/>
              <w:rPr>
                <w:rFonts w:ascii="Georgia" w:hAnsi="Georgia" w:cs="Georgia"/>
                <w:sz w:val="20"/>
                <w:szCs w:val="20"/>
              </w:rPr>
            </w:pPr>
            <w:r w:rsidRPr="004521AC">
              <w:rPr>
                <w:rFonts w:ascii="Georgia" w:hAnsi="Georgia" w:cs="Georgia"/>
                <w:sz w:val="20"/>
                <w:szCs w:val="20"/>
              </w:rPr>
              <w:t>Формы текущего контроля успеваемости</w:t>
            </w:r>
          </w:p>
          <w:p w:rsidR="00633FA8" w:rsidRPr="004521AC" w:rsidRDefault="00633FA8" w:rsidP="004521AC">
            <w:pPr>
              <w:autoSpaceDE w:val="0"/>
              <w:autoSpaceDN w:val="0"/>
              <w:adjustRightInd w:val="0"/>
              <w:spacing w:after="0"/>
              <w:ind w:left="-40"/>
              <w:jc w:val="center"/>
              <w:rPr>
                <w:rFonts w:ascii="Georgia" w:hAnsi="Georgia" w:cs="Georgia"/>
                <w:sz w:val="20"/>
                <w:szCs w:val="20"/>
              </w:rPr>
            </w:pPr>
            <w:r w:rsidRPr="004521AC">
              <w:rPr>
                <w:rFonts w:ascii="Georgia" w:hAnsi="Georgia" w:cs="Georgia"/>
                <w:sz w:val="20"/>
                <w:szCs w:val="20"/>
              </w:rPr>
              <w:t xml:space="preserve">и </w:t>
            </w:r>
            <w:r w:rsidRPr="004521AC">
              <w:rPr>
                <w:rFonts w:ascii="Georgia" w:hAnsi="Georgia" w:cs="Georgia"/>
                <w:sz w:val="20"/>
                <w:szCs w:val="20"/>
              </w:rPr>
              <w:br/>
              <w:t>промежуточной</w:t>
            </w:r>
          </w:p>
          <w:p w:rsidR="00633FA8" w:rsidRPr="004521AC" w:rsidRDefault="00633FA8" w:rsidP="004521AC">
            <w:pPr>
              <w:autoSpaceDE w:val="0"/>
              <w:autoSpaceDN w:val="0"/>
              <w:adjustRightInd w:val="0"/>
              <w:spacing w:after="0"/>
              <w:ind w:left="-40"/>
              <w:jc w:val="center"/>
              <w:rPr>
                <w:rFonts w:ascii="Times New Roman" w:hAnsi="Times New Roman"/>
                <w:sz w:val="20"/>
                <w:szCs w:val="20"/>
                <w:lang w:eastAsia="ru-RU"/>
              </w:rPr>
            </w:pPr>
            <w:r w:rsidRPr="004521AC">
              <w:rPr>
                <w:rFonts w:ascii="Georgia" w:hAnsi="Georgia" w:cs="Georgia"/>
                <w:sz w:val="20"/>
                <w:szCs w:val="20"/>
              </w:rPr>
              <w:t>аттестации</w:t>
            </w:r>
            <w:r w:rsidRPr="004521AC">
              <w:rPr>
                <w:rFonts w:ascii="Georgia" w:hAnsi="Georgia" w:cs="Georgia"/>
                <w:sz w:val="20"/>
                <w:szCs w:val="20"/>
              </w:rPr>
              <w:br/>
            </w:r>
          </w:p>
        </w:tc>
        <w:tc>
          <w:tcPr>
            <w:tcW w:w="343" w:type="pct"/>
            <w:vMerge w:val="restart"/>
            <w:textDirection w:val="btLr"/>
            <w:vAlign w:val="center"/>
          </w:tcPr>
          <w:p w:rsidR="00633FA8" w:rsidRPr="004521AC" w:rsidRDefault="00633FA8" w:rsidP="004521AC">
            <w:pPr>
              <w:autoSpaceDE w:val="0"/>
              <w:autoSpaceDN w:val="0"/>
              <w:adjustRightInd w:val="0"/>
              <w:spacing w:after="0"/>
              <w:ind w:left="-40" w:right="113"/>
              <w:jc w:val="center"/>
              <w:rPr>
                <w:rFonts w:ascii="Georgia" w:hAnsi="Georgia" w:cs="Georgia"/>
                <w:sz w:val="20"/>
                <w:szCs w:val="20"/>
              </w:rPr>
            </w:pPr>
            <w:r w:rsidRPr="004521AC">
              <w:rPr>
                <w:rFonts w:ascii="Georgia" w:hAnsi="Georgia" w:cs="Georgia"/>
                <w:sz w:val="20"/>
                <w:szCs w:val="20"/>
              </w:rPr>
              <w:t xml:space="preserve">Код и структурный </w:t>
            </w:r>
            <w:r w:rsidRPr="004521AC">
              <w:rPr>
                <w:rFonts w:ascii="Georgia" w:hAnsi="Georgia" w:cs="Georgia"/>
                <w:sz w:val="20"/>
                <w:szCs w:val="20"/>
              </w:rPr>
              <w:br/>
              <w:t>элемент компетенции</w:t>
            </w:r>
          </w:p>
        </w:tc>
      </w:tr>
      <w:tr w:rsidR="00633FA8" w:rsidRPr="00667867" w:rsidTr="004521AC">
        <w:trPr>
          <w:cantSplit/>
          <w:trHeight w:val="987"/>
          <w:tblHeader/>
        </w:trPr>
        <w:tc>
          <w:tcPr>
            <w:tcW w:w="0" w:type="auto"/>
            <w:vMerge/>
            <w:vAlign w:val="center"/>
          </w:tcPr>
          <w:p w:rsidR="00633FA8" w:rsidRPr="004521AC" w:rsidRDefault="00633FA8" w:rsidP="004521AC">
            <w:pPr>
              <w:spacing w:after="0" w:line="240" w:lineRule="auto"/>
              <w:rPr>
                <w:rFonts w:ascii="Georgia" w:hAnsi="Georgia" w:cs="Georgia"/>
                <w:sz w:val="20"/>
                <w:szCs w:val="20"/>
              </w:rPr>
            </w:pPr>
          </w:p>
        </w:tc>
        <w:tc>
          <w:tcPr>
            <w:tcW w:w="0" w:type="auto"/>
            <w:vMerge/>
            <w:vAlign w:val="center"/>
          </w:tcPr>
          <w:p w:rsidR="00633FA8" w:rsidRPr="004521AC" w:rsidRDefault="00633FA8" w:rsidP="004521AC">
            <w:pPr>
              <w:spacing w:after="0" w:line="240" w:lineRule="auto"/>
              <w:rPr>
                <w:rFonts w:ascii="Times New Roman" w:hAnsi="Times New Roman"/>
                <w:iCs/>
                <w:sz w:val="20"/>
                <w:szCs w:val="20"/>
              </w:rPr>
            </w:pPr>
          </w:p>
        </w:tc>
        <w:tc>
          <w:tcPr>
            <w:tcW w:w="212" w:type="pct"/>
            <w:textDirection w:val="btLr"/>
            <w:vAlign w:val="center"/>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лекции</w:t>
            </w:r>
          </w:p>
        </w:tc>
        <w:tc>
          <w:tcPr>
            <w:tcW w:w="380" w:type="pct"/>
            <w:textDirection w:val="btLr"/>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лаборат.</w:t>
            </w:r>
          </w:p>
          <w:p w:rsidR="00633FA8" w:rsidRPr="004521AC" w:rsidRDefault="00633FA8" w:rsidP="004521AC">
            <w:pPr>
              <w:autoSpaceDE w:val="0"/>
              <w:autoSpaceDN w:val="0"/>
              <w:adjustRightInd w:val="0"/>
              <w:spacing w:after="0"/>
              <w:ind w:left="113"/>
              <w:jc w:val="both"/>
              <w:rPr>
                <w:rFonts w:ascii="Times New Roman" w:hAnsi="Times New Roman"/>
                <w:sz w:val="24"/>
                <w:szCs w:val="24"/>
                <w:highlight w:val="yellow"/>
              </w:rPr>
            </w:pPr>
            <w:r w:rsidRPr="004521AC">
              <w:rPr>
                <w:rFonts w:ascii="Times New Roman" w:hAnsi="Times New Roman"/>
                <w:sz w:val="24"/>
                <w:szCs w:val="24"/>
              </w:rPr>
              <w:t>занятия</w:t>
            </w:r>
          </w:p>
        </w:tc>
        <w:tc>
          <w:tcPr>
            <w:tcW w:w="356" w:type="pct"/>
            <w:textDirection w:val="btLr"/>
            <w:vAlign w:val="center"/>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практич. занят</w:t>
            </w:r>
          </w:p>
        </w:tc>
        <w:tc>
          <w:tcPr>
            <w:tcW w:w="0" w:type="auto"/>
            <w:vMerge/>
            <w:vAlign w:val="center"/>
          </w:tcPr>
          <w:p w:rsidR="00633FA8" w:rsidRPr="004521AC" w:rsidRDefault="00633FA8" w:rsidP="004521AC">
            <w:pPr>
              <w:spacing w:after="0" w:line="240" w:lineRule="auto"/>
              <w:rPr>
                <w:rFonts w:ascii="Georgia" w:hAnsi="Georgia" w:cs="Georgia"/>
                <w:lang w:val="en-US"/>
              </w:rPr>
            </w:pPr>
          </w:p>
        </w:tc>
        <w:tc>
          <w:tcPr>
            <w:tcW w:w="0" w:type="auto"/>
            <w:vMerge/>
            <w:vAlign w:val="center"/>
          </w:tcPr>
          <w:p w:rsidR="00633FA8" w:rsidRPr="004521AC" w:rsidRDefault="00633FA8" w:rsidP="004521AC">
            <w:pPr>
              <w:spacing w:after="0" w:line="240" w:lineRule="auto"/>
              <w:rPr>
                <w:rFonts w:ascii="Times New Roman" w:hAnsi="Times New Roman"/>
                <w:sz w:val="20"/>
                <w:szCs w:val="20"/>
                <w:lang w:val="en-US"/>
              </w:rPr>
            </w:pPr>
          </w:p>
        </w:tc>
        <w:tc>
          <w:tcPr>
            <w:tcW w:w="0" w:type="auto"/>
            <w:vMerge/>
            <w:vAlign w:val="center"/>
          </w:tcPr>
          <w:p w:rsidR="00633FA8" w:rsidRPr="004521AC" w:rsidRDefault="00633FA8" w:rsidP="004521AC">
            <w:pPr>
              <w:spacing w:after="0" w:line="240" w:lineRule="auto"/>
              <w:rPr>
                <w:rFonts w:ascii="Times New Roman" w:hAnsi="Times New Roman"/>
                <w:sz w:val="20"/>
                <w:szCs w:val="20"/>
                <w:lang w:val="en-US"/>
              </w:rPr>
            </w:pPr>
          </w:p>
        </w:tc>
        <w:tc>
          <w:tcPr>
            <w:tcW w:w="0" w:type="auto"/>
            <w:vMerge/>
            <w:vAlign w:val="center"/>
          </w:tcPr>
          <w:p w:rsidR="00633FA8" w:rsidRPr="004521AC" w:rsidRDefault="00633FA8" w:rsidP="004521AC">
            <w:pPr>
              <w:spacing w:after="0" w:line="240" w:lineRule="auto"/>
              <w:rPr>
                <w:rFonts w:ascii="Georgia" w:hAnsi="Georgia" w:cs="Georgia"/>
                <w:sz w:val="20"/>
                <w:szCs w:val="20"/>
                <w:lang w:val="en-US"/>
              </w:rPr>
            </w:pPr>
          </w:p>
        </w:tc>
      </w:tr>
      <w:tr w:rsidR="00633FA8" w:rsidRPr="00667867" w:rsidTr="004521AC">
        <w:trPr>
          <w:trHeight w:val="2227"/>
        </w:trPr>
        <w:tc>
          <w:tcPr>
            <w:tcW w:w="1252" w:type="pct"/>
          </w:tcPr>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 xml:space="preserve">Тема 1. Природа возникновения,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определения и развития информации</w:t>
            </w:r>
          </w:p>
        </w:tc>
        <w:tc>
          <w:tcPr>
            <w:tcW w:w="184"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5</w:t>
            </w:r>
          </w:p>
        </w:tc>
        <w:tc>
          <w:tcPr>
            <w:tcW w:w="212"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1</w:t>
            </w:r>
          </w:p>
        </w:tc>
        <w:tc>
          <w:tcPr>
            <w:tcW w:w="380" w:type="pct"/>
          </w:tcPr>
          <w:p w:rsidR="00633FA8" w:rsidRPr="004521AC" w:rsidRDefault="00633FA8" w:rsidP="004521AC">
            <w:pPr>
              <w:autoSpaceDE w:val="0"/>
              <w:autoSpaceDN w:val="0"/>
              <w:adjustRightInd w:val="0"/>
              <w:spacing w:after="0"/>
              <w:jc w:val="center"/>
              <w:rPr>
                <w:rFonts w:ascii="Times New Roman" w:hAnsi="Times New Roman"/>
                <w:sz w:val="24"/>
                <w:szCs w:val="24"/>
              </w:rPr>
            </w:pPr>
          </w:p>
        </w:tc>
        <w:tc>
          <w:tcPr>
            <w:tcW w:w="356" w:type="pct"/>
          </w:tcPr>
          <w:p w:rsidR="00633FA8" w:rsidRPr="006B0EA1" w:rsidRDefault="00633FA8" w:rsidP="004521AC">
            <w:pPr>
              <w:autoSpaceDE w:val="0"/>
              <w:autoSpaceDN w:val="0"/>
              <w:adjustRightInd w:val="0"/>
              <w:spacing w:after="0"/>
              <w:jc w:val="center"/>
              <w:rPr>
                <w:rFonts w:ascii="Times New Roman" w:hAnsi="Times New Roman"/>
                <w:sz w:val="24"/>
                <w:szCs w:val="24"/>
                <w:lang w:val="en-US"/>
              </w:rPr>
            </w:pPr>
            <w:r w:rsidRPr="004521AC">
              <w:rPr>
                <w:rFonts w:ascii="Times New Roman" w:hAnsi="Times New Roman"/>
                <w:sz w:val="24"/>
                <w:szCs w:val="24"/>
              </w:rPr>
              <w:t>2</w:t>
            </w:r>
            <w:r>
              <w:rPr>
                <w:rFonts w:ascii="Times New Roman" w:hAnsi="Times New Roman"/>
                <w:sz w:val="24"/>
                <w:szCs w:val="24"/>
                <w:lang w:val="en-US"/>
              </w:rPr>
              <w:t>/2</w:t>
            </w:r>
          </w:p>
        </w:tc>
        <w:tc>
          <w:tcPr>
            <w:tcW w:w="319"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6</w:t>
            </w:r>
          </w:p>
        </w:tc>
        <w:tc>
          <w:tcPr>
            <w:tcW w:w="964" w:type="pct"/>
          </w:tcPr>
          <w:p w:rsidR="00633FA8" w:rsidRPr="00667867" w:rsidRDefault="00633FA8" w:rsidP="004521AC">
            <w:pPr>
              <w:autoSpaceDE w:val="0"/>
              <w:autoSpaceDN w:val="0"/>
              <w:adjustRightInd w:val="0"/>
              <w:spacing w:after="0"/>
              <w:rPr>
                <w:rFonts w:ascii="Times New Roman" w:hAnsi="Times New Roman"/>
                <w:color w:val="000000"/>
                <w:sz w:val="24"/>
                <w:szCs w:val="24"/>
              </w:rPr>
            </w:pPr>
            <w:r w:rsidRPr="00667867">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633FA8" w:rsidRPr="00667867" w:rsidRDefault="00633FA8" w:rsidP="004521AC">
            <w:pPr>
              <w:autoSpaceDE w:val="0"/>
              <w:autoSpaceDN w:val="0"/>
              <w:adjustRightInd w:val="0"/>
              <w:spacing w:after="0"/>
              <w:rPr>
                <w:rFonts w:ascii="Times New Roman" w:hAnsi="Times New Roman"/>
                <w:iCs/>
                <w:sz w:val="24"/>
                <w:szCs w:val="24"/>
              </w:rPr>
            </w:pPr>
            <w:r w:rsidRPr="00667867">
              <w:rPr>
                <w:rFonts w:ascii="TimesNewRomanPSMT" w:hAnsi="TimesNewRomanPSMT"/>
                <w:color w:val="000000"/>
                <w:sz w:val="24"/>
                <w:szCs w:val="24"/>
              </w:rPr>
              <w:t xml:space="preserve">Экспресс-опрос на лекции. </w:t>
            </w:r>
            <w:r w:rsidRPr="00667867">
              <w:rPr>
                <w:rFonts w:ascii="Times New Roman" w:hAnsi="Times New Roman"/>
                <w:color w:val="000000"/>
                <w:sz w:val="24"/>
                <w:szCs w:val="24"/>
              </w:rPr>
              <w:t xml:space="preserve"> Выступление на практическом занятии</w:t>
            </w:r>
          </w:p>
        </w:tc>
        <w:tc>
          <w:tcPr>
            <w:tcW w:w="343" w:type="pct"/>
          </w:tcPr>
          <w:p w:rsidR="00633FA8" w:rsidRPr="004521AC" w:rsidRDefault="00633FA8" w:rsidP="004521AC">
            <w:pPr>
              <w:autoSpaceDE w:val="0"/>
              <w:autoSpaceDN w:val="0"/>
              <w:adjustRightInd w:val="0"/>
              <w:spacing w:after="0"/>
              <w:rPr>
                <w:rFonts w:ascii="Times New Roman" w:hAnsi="Times New Roman"/>
                <w:i/>
              </w:rPr>
            </w:pPr>
            <w:r w:rsidRPr="004521AC">
              <w:rPr>
                <w:rFonts w:ascii="Times New Roman" w:hAnsi="Times New Roman"/>
                <w:i/>
              </w:rPr>
              <w:t>ОК-3, ОПК-6, ПК-4, ПК-6</w:t>
            </w:r>
          </w:p>
        </w:tc>
      </w:tr>
      <w:tr w:rsidR="00633FA8" w:rsidRPr="00667867" w:rsidTr="004521AC">
        <w:trPr>
          <w:trHeight w:val="499"/>
        </w:trPr>
        <w:tc>
          <w:tcPr>
            <w:tcW w:w="1252" w:type="pct"/>
          </w:tcPr>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w:t>
            </w:r>
            <w:r w:rsidRPr="008A3B72">
              <w:rPr>
                <w:rFonts w:ascii="Times New Roman" w:hAnsi="Times New Roman"/>
                <w:sz w:val="24"/>
                <w:szCs w:val="24"/>
                <w:lang w:eastAsia="ru-RU"/>
              </w:rPr>
              <w:t xml:space="preserve">.2. Основные виды и функции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информации</w:t>
            </w:r>
          </w:p>
        </w:tc>
        <w:tc>
          <w:tcPr>
            <w:tcW w:w="184"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5</w:t>
            </w:r>
          </w:p>
        </w:tc>
        <w:tc>
          <w:tcPr>
            <w:tcW w:w="212"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2</w:t>
            </w:r>
          </w:p>
        </w:tc>
        <w:tc>
          <w:tcPr>
            <w:tcW w:w="380" w:type="pct"/>
          </w:tcPr>
          <w:p w:rsidR="00633FA8" w:rsidRPr="004521AC" w:rsidRDefault="00633FA8" w:rsidP="004521AC">
            <w:pPr>
              <w:autoSpaceDE w:val="0"/>
              <w:autoSpaceDN w:val="0"/>
              <w:adjustRightInd w:val="0"/>
              <w:spacing w:after="0"/>
              <w:jc w:val="center"/>
              <w:rPr>
                <w:rFonts w:ascii="Times New Roman" w:hAnsi="Times New Roman"/>
                <w:sz w:val="24"/>
                <w:szCs w:val="24"/>
              </w:rPr>
            </w:pPr>
          </w:p>
        </w:tc>
        <w:tc>
          <w:tcPr>
            <w:tcW w:w="356" w:type="pct"/>
          </w:tcPr>
          <w:p w:rsidR="00633FA8" w:rsidRPr="006B0EA1" w:rsidRDefault="00633FA8" w:rsidP="004521AC">
            <w:pPr>
              <w:autoSpaceDE w:val="0"/>
              <w:autoSpaceDN w:val="0"/>
              <w:adjustRightInd w:val="0"/>
              <w:spacing w:after="0"/>
              <w:jc w:val="center"/>
              <w:rPr>
                <w:rFonts w:ascii="Times New Roman" w:hAnsi="Times New Roman"/>
                <w:sz w:val="24"/>
                <w:szCs w:val="24"/>
                <w:lang w:val="en-US"/>
              </w:rPr>
            </w:pPr>
            <w:r w:rsidRPr="004521AC">
              <w:rPr>
                <w:rFonts w:ascii="Times New Roman" w:hAnsi="Times New Roman"/>
                <w:sz w:val="24"/>
                <w:szCs w:val="24"/>
              </w:rPr>
              <w:t>4</w:t>
            </w:r>
            <w:r>
              <w:rPr>
                <w:rFonts w:ascii="Times New Roman" w:hAnsi="Times New Roman"/>
                <w:sz w:val="24"/>
                <w:szCs w:val="24"/>
                <w:lang w:val="en-US"/>
              </w:rPr>
              <w:t>/2</w:t>
            </w:r>
          </w:p>
        </w:tc>
        <w:tc>
          <w:tcPr>
            <w:tcW w:w="319"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6</w:t>
            </w:r>
          </w:p>
        </w:tc>
        <w:tc>
          <w:tcPr>
            <w:tcW w:w="964" w:type="pct"/>
          </w:tcPr>
          <w:p w:rsidR="00633FA8" w:rsidRPr="00667867" w:rsidRDefault="00633FA8" w:rsidP="004521AC">
            <w:pPr>
              <w:autoSpaceDE w:val="0"/>
              <w:autoSpaceDN w:val="0"/>
              <w:adjustRightInd w:val="0"/>
              <w:spacing w:after="0"/>
              <w:rPr>
                <w:rFonts w:ascii="Times New Roman" w:hAnsi="Times New Roman"/>
                <w:color w:val="000000"/>
                <w:sz w:val="24"/>
                <w:szCs w:val="24"/>
              </w:rPr>
            </w:pPr>
            <w:r w:rsidRPr="00667867">
              <w:rPr>
                <w:rFonts w:ascii="Times New Roman" w:hAnsi="Times New Roman"/>
                <w:color w:val="000000"/>
                <w:sz w:val="24"/>
                <w:szCs w:val="24"/>
              </w:rPr>
              <w:t>выполнение индивидуального домашнего задания (ИДЗ) -  тренировочных упражнений.</w:t>
            </w:r>
          </w:p>
        </w:tc>
        <w:tc>
          <w:tcPr>
            <w:tcW w:w="989" w:type="pct"/>
          </w:tcPr>
          <w:p w:rsidR="00633FA8" w:rsidRPr="00667867" w:rsidRDefault="00633FA8" w:rsidP="004521AC">
            <w:pPr>
              <w:autoSpaceDE w:val="0"/>
              <w:autoSpaceDN w:val="0"/>
              <w:adjustRightInd w:val="0"/>
              <w:spacing w:after="0"/>
              <w:rPr>
                <w:rFonts w:ascii="Times New Roman" w:hAnsi="Times New Roman"/>
                <w:iCs/>
                <w:sz w:val="24"/>
                <w:szCs w:val="24"/>
              </w:rPr>
            </w:pPr>
            <w:r w:rsidRPr="00667867">
              <w:rPr>
                <w:rFonts w:ascii="Times New Roman" w:hAnsi="Times New Roman"/>
                <w:color w:val="000000"/>
                <w:sz w:val="24"/>
                <w:szCs w:val="24"/>
              </w:rPr>
              <w:t>Выступление на практическом занятии.</w:t>
            </w:r>
          </w:p>
        </w:tc>
        <w:tc>
          <w:tcPr>
            <w:tcW w:w="343" w:type="pct"/>
          </w:tcPr>
          <w:p w:rsidR="00633FA8" w:rsidRPr="004521AC" w:rsidRDefault="00633FA8" w:rsidP="004521AC">
            <w:pPr>
              <w:autoSpaceDE w:val="0"/>
              <w:autoSpaceDN w:val="0"/>
              <w:adjustRightInd w:val="0"/>
              <w:spacing w:after="0"/>
              <w:rPr>
                <w:rFonts w:ascii="Times New Roman" w:hAnsi="Times New Roman"/>
                <w:b/>
                <w:sz w:val="24"/>
                <w:szCs w:val="24"/>
              </w:rPr>
            </w:pPr>
            <w:r w:rsidRPr="004521AC">
              <w:rPr>
                <w:rFonts w:ascii="Times New Roman" w:hAnsi="Times New Roman"/>
                <w:i/>
              </w:rPr>
              <w:t>ОК-3, ОПК-6, ПК-4, ПК-6</w:t>
            </w:r>
          </w:p>
        </w:tc>
      </w:tr>
      <w:tr w:rsidR="00633FA8" w:rsidRPr="00667867" w:rsidTr="004521AC">
        <w:trPr>
          <w:trHeight w:val="70"/>
        </w:trPr>
        <w:tc>
          <w:tcPr>
            <w:tcW w:w="1252" w:type="pct"/>
          </w:tcPr>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Тема </w:t>
            </w:r>
            <w:r w:rsidRPr="008A3B72">
              <w:rPr>
                <w:rFonts w:ascii="Times New Roman" w:hAnsi="Times New Roman"/>
                <w:sz w:val="24"/>
                <w:szCs w:val="24"/>
                <w:lang w:eastAsia="ru-RU"/>
              </w:rPr>
              <w:t xml:space="preserve">3. Социальная и массовая информация.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Информационный взрыв</w:t>
            </w:r>
          </w:p>
        </w:tc>
        <w:tc>
          <w:tcPr>
            <w:tcW w:w="184"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5</w:t>
            </w:r>
          </w:p>
        </w:tc>
        <w:tc>
          <w:tcPr>
            <w:tcW w:w="212"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2</w:t>
            </w:r>
          </w:p>
        </w:tc>
        <w:tc>
          <w:tcPr>
            <w:tcW w:w="380" w:type="pct"/>
          </w:tcPr>
          <w:p w:rsidR="00633FA8" w:rsidRPr="004521AC" w:rsidRDefault="00633FA8" w:rsidP="004521AC">
            <w:pPr>
              <w:autoSpaceDE w:val="0"/>
              <w:autoSpaceDN w:val="0"/>
              <w:adjustRightInd w:val="0"/>
              <w:spacing w:after="0"/>
              <w:jc w:val="center"/>
              <w:rPr>
                <w:rFonts w:ascii="Times New Roman" w:hAnsi="Times New Roman"/>
                <w:sz w:val="24"/>
                <w:szCs w:val="24"/>
              </w:rPr>
            </w:pPr>
          </w:p>
        </w:tc>
        <w:tc>
          <w:tcPr>
            <w:tcW w:w="356" w:type="pct"/>
          </w:tcPr>
          <w:p w:rsidR="00633FA8" w:rsidRPr="006B0EA1" w:rsidRDefault="00633FA8" w:rsidP="004521AC">
            <w:pPr>
              <w:autoSpaceDE w:val="0"/>
              <w:autoSpaceDN w:val="0"/>
              <w:adjustRightInd w:val="0"/>
              <w:spacing w:after="0"/>
              <w:jc w:val="center"/>
              <w:rPr>
                <w:rFonts w:ascii="Times New Roman" w:hAnsi="Times New Roman"/>
                <w:sz w:val="24"/>
                <w:szCs w:val="24"/>
                <w:lang w:val="en-US"/>
              </w:rPr>
            </w:pPr>
            <w:r w:rsidRPr="004521AC">
              <w:rPr>
                <w:rFonts w:ascii="Times New Roman" w:hAnsi="Times New Roman"/>
                <w:sz w:val="24"/>
                <w:szCs w:val="24"/>
              </w:rPr>
              <w:t>4</w:t>
            </w:r>
            <w:r>
              <w:rPr>
                <w:rFonts w:ascii="Times New Roman" w:hAnsi="Times New Roman"/>
                <w:sz w:val="24"/>
                <w:szCs w:val="24"/>
                <w:lang w:val="en-US"/>
              </w:rPr>
              <w:t>/2</w:t>
            </w:r>
          </w:p>
        </w:tc>
        <w:tc>
          <w:tcPr>
            <w:tcW w:w="319"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6</w:t>
            </w:r>
          </w:p>
        </w:tc>
        <w:tc>
          <w:tcPr>
            <w:tcW w:w="964" w:type="pct"/>
          </w:tcPr>
          <w:p w:rsidR="00633FA8" w:rsidRPr="00667867" w:rsidRDefault="00633FA8" w:rsidP="004521AC">
            <w:pPr>
              <w:autoSpaceDE w:val="0"/>
              <w:autoSpaceDN w:val="0"/>
              <w:adjustRightInd w:val="0"/>
              <w:spacing w:after="0"/>
              <w:rPr>
                <w:rFonts w:ascii="Times New Roman" w:hAnsi="Times New Roman"/>
                <w:color w:val="000000"/>
                <w:sz w:val="24"/>
                <w:szCs w:val="24"/>
              </w:rPr>
            </w:pPr>
            <w:r w:rsidRPr="00667867">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633FA8" w:rsidRPr="00667867" w:rsidRDefault="00633FA8" w:rsidP="004521AC">
            <w:pPr>
              <w:autoSpaceDE w:val="0"/>
              <w:autoSpaceDN w:val="0"/>
              <w:adjustRightInd w:val="0"/>
              <w:spacing w:after="0"/>
              <w:rPr>
                <w:rFonts w:ascii="Times New Roman" w:hAnsi="Times New Roman"/>
                <w:iCs/>
                <w:sz w:val="24"/>
                <w:szCs w:val="24"/>
              </w:rPr>
            </w:pPr>
            <w:r w:rsidRPr="00667867">
              <w:rPr>
                <w:rFonts w:ascii="TimesNewRomanPSMT" w:hAnsi="TimesNewRomanPSMT"/>
                <w:color w:val="000000"/>
                <w:sz w:val="24"/>
                <w:szCs w:val="24"/>
              </w:rPr>
              <w:t xml:space="preserve">Экспресс-опрос на лекции. </w:t>
            </w:r>
            <w:r w:rsidRPr="00667867">
              <w:rPr>
                <w:rFonts w:ascii="Times New Roman" w:hAnsi="Times New Roman"/>
                <w:color w:val="000000"/>
                <w:sz w:val="24"/>
                <w:szCs w:val="24"/>
              </w:rPr>
              <w:t xml:space="preserve"> Выступление на практическом занятии</w:t>
            </w:r>
          </w:p>
        </w:tc>
        <w:tc>
          <w:tcPr>
            <w:tcW w:w="343" w:type="pct"/>
          </w:tcPr>
          <w:p w:rsidR="00633FA8" w:rsidRPr="004521AC" w:rsidRDefault="00633FA8" w:rsidP="004521AC">
            <w:pPr>
              <w:autoSpaceDE w:val="0"/>
              <w:autoSpaceDN w:val="0"/>
              <w:adjustRightInd w:val="0"/>
              <w:spacing w:after="0"/>
              <w:rPr>
                <w:rFonts w:ascii="Times New Roman" w:hAnsi="Times New Roman"/>
                <w:sz w:val="24"/>
                <w:szCs w:val="24"/>
              </w:rPr>
            </w:pPr>
            <w:r w:rsidRPr="004521AC">
              <w:rPr>
                <w:rFonts w:ascii="Times New Roman" w:hAnsi="Times New Roman"/>
                <w:i/>
              </w:rPr>
              <w:t>ОК-3, ОПК-6, ПК-4, ПК-6</w:t>
            </w:r>
          </w:p>
        </w:tc>
      </w:tr>
      <w:tr w:rsidR="00633FA8" w:rsidRPr="00667867" w:rsidTr="004521AC">
        <w:trPr>
          <w:trHeight w:val="499"/>
        </w:trPr>
        <w:tc>
          <w:tcPr>
            <w:tcW w:w="1252" w:type="pct"/>
          </w:tcPr>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Тема </w:t>
            </w:r>
            <w:r w:rsidRPr="008A3B72">
              <w:rPr>
                <w:rFonts w:ascii="Times New Roman" w:hAnsi="Times New Roman"/>
                <w:sz w:val="24"/>
                <w:szCs w:val="24"/>
                <w:lang w:eastAsia="ru-RU"/>
              </w:rPr>
              <w:t xml:space="preserve">4. Журналистика как средство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 xml:space="preserve">информации. Социальное функционирование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журналистики</w:t>
            </w:r>
          </w:p>
        </w:tc>
        <w:tc>
          <w:tcPr>
            <w:tcW w:w="184"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5</w:t>
            </w:r>
          </w:p>
        </w:tc>
        <w:tc>
          <w:tcPr>
            <w:tcW w:w="212"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2</w:t>
            </w:r>
          </w:p>
        </w:tc>
        <w:tc>
          <w:tcPr>
            <w:tcW w:w="380" w:type="pct"/>
          </w:tcPr>
          <w:p w:rsidR="00633FA8" w:rsidRPr="004521AC" w:rsidRDefault="00633FA8" w:rsidP="004521AC">
            <w:pPr>
              <w:autoSpaceDE w:val="0"/>
              <w:autoSpaceDN w:val="0"/>
              <w:adjustRightInd w:val="0"/>
              <w:spacing w:after="0"/>
              <w:jc w:val="center"/>
              <w:rPr>
                <w:rFonts w:ascii="Times New Roman" w:hAnsi="Times New Roman"/>
                <w:sz w:val="24"/>
                <w:szCs w:val="24"/>
              </w:rPr>
            </w:pPr>
          </w:p>
        </w:tc>
        <w:tc>
          <w:tcPr>
            <w:tcW w:w="356" w:type="pct"/>
          </w:tcPr>
          <w:p w:rsidR="00633FA8" w:rsidRPr="006B0EA1" w:rsidRDefault="00633FA8" w:rsidP="004521AC">
            <w:pPr>
              <w:autoSpaceDE w:val="0"/>
              <w:autoSpaceDN w:val="0"/>
              <w:adjustRightInd w:val="0"/>
              <w:spacing w:after="0"/>
              <w:jc w:val="center"/>
              <w:rPr>
                <w:rFonts w:ascii="Times New Roman" w:hAnsi="Times New Roman"/>
                <w:sz w:val="24"/>
                <w:szCs w:val="24"/>
                <w:lang w:val="en-US"/>
              </w:rPr>
            </w:pPr>
            <w:r w:rsidRPr="004521AC">
              <w:rPr>
                <w:rFonts w:ascii="Times New Roman" w:hAnsi="Times New Roman"/>
                <w:sz w:val="24"/>
                <w:szCs w:val="24"/>
              </w:rPr>
              <w:t>4</w:t>
            </w:r>
            <w:r>
              <w:rPr>
                <w:rFonts w:ascii="Times New Roman" w:hAnsi="Times New Roman"/>
                <w:sz w:val="24"/>
                <w:szCs w:val="24"/>
                <w:lang w:val="en-US"/>
              </w:rPr>
              <w:t>/2</w:t>
            </w:r>
          </w:p>
        </w:tc>
        <w:tc>
          <w:tcPr>
            <w:tcW w:w="319"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6</w:t>
            </w:r>
          </w:p>
        </w:tc>
        <w:tc>
          <w:tcPr>
            <w:tcW w:w="964" w:type="pct"/>
          </w:tcPr>
          <w:p w:rsidR="00633FA8" w:rsidRPr="00667867" w:rsidRDefault="00633FA8" w:rsidP="004521AC">
            <w:pPr>
              <w:autoSpaceDE w:val="0"/>
              <w:autoSpaceDN w:val="0"/>
              <w:adjustRightInd w:val="0"/>
              <w:spacing w:after="0"/>
              <w:rPr>
                <w:rFonts w:ascii="Times New Roman" w:hAnsi="Times New Roman"/>
                <w:color w:val="000000"/>
                <w:sz w:val="24"/>
                <w:szCs w:val="24"/>
              </w:rPr>
            </w:pPr>
            <w:r w:rsidRPr="00667867">
              <w:rPr>
                <w:rFonts w:ascii="Times New Roman" w:hAnsi="Times New Roman"/>
                <w:color w:val="000000"/>
                <w:sz w:val="24"/>
                <w:szCs w:val="24"/>
              </w:rPr>
              <w:t>выполнение индивидуального домашнего задания (ИДЗ) -  тренировочных упражнений.</w:t>
            </w:r>
          </w:p>
        </w:tc>
        <w:tc>
          <w:tcPr>
            <w:tcW w:w="989" w:type="pct"/>
          </w:tcPr>
          <w:p w:rsidR="00633FA8" w:rsidRPr="00667867" w:rsidRDefault="00633FA8" w:rsidP="004521AC">
            <w:pPr>
              <w:autoSpaceDE w:val="0"/>
              <w:autoSpaceDN w:val="0"/>
              <w:adjustRightInd w:val="0"/>
              <w:spacing w:after="0"/>
              <w:rPr>
                <w:rFonts w:ascii="Times New Roman" w:hAnsi="Times New Roman"/>
                <w:iCs/>
                <w:sz w:val="24"/>
                <w:szCs w:val="24"/>
              </w:rPr>
            </w:pPr>
            <w:r w:rsidRPr="00667867">
              <w:rPr>
                <w:rFonts w:ascii="Times New Roman" w:hAnsi="Times New Roman"/>
                <w:color w:val="000000"/>
                <w:sz w:val="24"/>
                <w:szCs w:val="24"/>
              </w:rPr>
              <w:t>Выступление на практическом занятии.</w:t>
            </w:r>
          </w:p>
        </w:tc>
        <w:tc>
          <w:tcPr>
            <w:tcW w:w="343" w:type="pct"/>
          </w:tcPr>
          <w:p w:rsidR="00633FA8" w:rsidRPr="004521AC" w:rsidRDefault="00633FA8" w:rsidP="004521AC">
            <w:pPr>
              <w:autoSpaceDE w:val="0"/>
              <w:autoSpaceDN w:val="0"/>
              <w:adjustRightInd w:val="0"/>
              <w:spacing w:after="0"/>
              <w:rPr>
                <w:rFonts w:ascii="Georgia" w:hAnsi="Georgia" w:cs="Georgia"/>
                <w:sz w:val="12"/>
                <w:szCs w:val="12"/>
                <w:lang w:eastAsia="ru-RU"/>
              </w:rPr>
            </w:pPr>
            <w:r w:rsidRPr="004521AC">
              <w:rPr>
                <w:rFonts w:ascii="Times New Roman" w:hAnsi="Times New Roman"/>
                <w:i/>
              </w:rPr>
              <w:t>ОК-3, ОПК-6, ПК-4, ПК-6</w:t>
            </w:r>
          </w:p>
        </w:tc>
      </w:tr>
      <w:tr w:rsidR="00633FA8" w:rsidRPr="00667867" w:rsidTr="004521AC">
        <w:trPr>
          <w:trHeight w:val="499"/>
        </w:trPr>
        <w:tc>
          <w:tcPr>
            <w:tcW w:w="1252" w:type="pct"/>
          </w:tcPr>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Тема </w:t>
            </w:r>
            <w:r w:rsidRPr="008A3B72">
              <w:rPr>
                <w:rFonts w:ascii="Times New Roman" w:hAnsi="Times New Roman"/>
                <w:sz w:val="24"/>
                <w:szCs w:val="24"/>
                <w:lang w:eastAsia="ru-RU"/>
              </w:rPr>
              <w:t xml:space="preserve">5. Журналист и его аудитория.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Социально-ролевые функции журналистики</w:t>
            </w:r>
          </w:p>
        </w:tc>
        <w:tc>
          <w:tcPr>
            <w:tcW w:w="184"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5</w:t>
            </w:r>
          </w:p>
        </w:tc>
        <w:tc>
          <w:tcPr>
            <w:tcW w:w="212"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2</w:t>
            </w:r>
          </w:p>
        </w:tc>
        <w:tc>
          <w:tcPr>
            <w:tcW w:w="380" w:type="pct"/>
          </w:tcPr>
          <w:p w:rsidR="00633FA8" w:rsidRPr="004521AC" w:rsidRDefault="00633FA8" w:rsidP="004521AC">
            <w:pPr>
              <w:autoSpaceDE w:val="0"/>
              <w:autoSpaceDN w:val="0"/>
              <w:adjustRightInd w:val="0"/>
              <w:spacing w:after="0"/>
              <w:jc w:val="center"/>
              <w:rPr>
                <w:rFonts w:ascii="Times New Roman" w:hAnsi="Times New Roman"/>
                <w:sz w:val="24"/>
                <w:szCs w:val="24"/>
              </w:rPr>
            </w:pPr>
          </w:p>
        </w:tc>
        <w:tc>
          <w:tcPr>
            <w:tcW w:w="356" w:type="pct"/>
          </w:tcPr>
          <w:p w:rsidR="00633FA8" w:rsidRPr="006B0EA1" w:rsidRDefault="00633FA8" w:rsidP="004521AC">
            <w:pPr>
              <w:autoSpaceDE w:val="0"/>
              <w:autoSpaceDN w:val="0"/>
              <w:adjustRightInd w:val="0"/>
              <w:spacing w:after="0"/>
              <w:jc w:val="center"/>
              <w:rPr>
                <w:rFonts w:ascii="Times New Roman" w:hAnsi="Times New Roman"/>
                <w:sz w:val="24"/>
                <w:szCs w:val="24"/>
                <w:lang w:val="en-US"/>
              </w:rPr>
            </w:pPr>
            <w:r w:rsidRPr="004521AC">
              <w:rPr>
                <w:rFonts w:ascii="Times New Roman" w:hAnsi="Times New Roman"/>
                <w:sz w:val="24"/>
                <w:szCs w:val="24"/>
              </w:rPr>
              <w:t>4</w:t>
            </w:r>
            <w:r>
              <w:rPr>
                <w:rFonts w:ascii="Times New Roman" w:hAnsi="Times New Roman"/>
                <w:sz w:val="24"/>
                <w:szCs w:val="24"/>
                <w:lang w:val="en-US"/>
              </w:rPr>
              <w:t>/2</w:t>
            </w:r>
          </w:p>
        </w:tc>
        <w:tc>
          <w:tcPr>
            <w:tcW w:w="319"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6</w:t>
            </w:r>
          </w:p>
        </w:tc>
        <w:tc>
          <w:tcPr>
            <w:tcW w:w="964" w:type="pct"/>
          </w:tcPr>
          <w:p w:rsidR="00633FA8" w:rsidRPr="00667867" w:rsidRDefault="00633FA8" w:rsidP="004521AC">
            <w:pPr>
              <w:autoSpaceDE w:val="0"/>
              <w:autoSpaceDN w:val="0"/>
              <w:adjustRightInd w:val="0"/>
              <w:spacing w:after="0"/>
              <w:rPr>
                <w:rFonts w:ascii="Times New Roman" w:hAnsi="Times New Roman"/>
                <w:color w:val="000000"/>
                <w:sz w:val="24"/>
                <w:szCs w:val="24"/>
              </w:rPr>
            </w:pPr>
            <w:r w:rsidRPr="00667867">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633FA8" w:rsidRPr="00667867" w:rsidRDefault="00633FA8" w:rsidP="004521AC">
            <w:pPr>
              <w:autoSpaceDE w:val="0"/>
              <w:autoSpaceDN w:val="0"/>
              <w:adjustRightInd w:val="0"/>
              <w:spacing w:after="0"/>
              <w:rPr>
                <w:rFonts w:ascii="Times New Roman" w:hAnsi="Times New Roman"/>
                <w:iCs/>
                <w:sz w:val="24"/>
                <w:szCs w:val="24"/>
              </w:rPr>
            </w:pPr>
            <w:r w:rsidRPr="00667867">
              <w:rPr>
                <w:rFonts w:ascii="TimesNewRomanPSMT" w:hAnsi="TimesNewRomanPSMT"/>
                <w:color w:val="000000"/>
                <w:sz w:val="24"/>
                <w:szCs w:val="24"/>
              </w:rPr>
              <w:t xml:space="preserve">Экспресс-опрос на лекции. </w:t>
            </w:r>
            <w:r w:rsidRPr="00667867">
              <w:rPr>
                <w:rFonts w:ascii="Times New Roman" w:hAnsi="Times New Roman"/>
                <w:color w:val="000000"/>
                <w:sz w:val="24"/>
                <w:szCs w:val="24"/>
              </w:rPr>
              <w:t xml:space="preserve"> Выступление на практическом занятии</w:t>
            </w:r>
          </w:p>
        </w:tc>
        <w:tc>
          <w:tcPr>
            <w:tcW w:w="343" w:type="pct"/>
          </w:tcPr>
          <w:p w:rsidR="00633FA8" w:rsidRPr="004521AC" w:rsidRDefault="00633FA8" w:rsidP="004521AC">
            <w:pPr>
              <w:autoSpaceDE w:val="0"/>
              <w:autoSpaceDN w:val="0"/>
              <w:adjustRightInd w:val="0"/>
              <w:spacing w:after="0"/>
              <w:rPr>
                <w:rFonts w:ascii="Georgia" w:hAnsi="Georgia" w:cs="Georgia"/>
                <w:sz w:val="12"/>
                <w:szCs w:val="12"/>
                <w:lang w:eastAsia="ru-RU"/>
              </w:rPr>
            </w:pPr>
            <w:r w:rsidRPr="004521AC">
              <w:rPr>
                <w:rFonts w:ascii="Times New Roman" w:hAnsi="Times New Roman"/>
                <w:i/>
              </w:rPr>
              <w:t>ОК-3, ОПК-6, ПК-4, ПК-6</w:t>
            </w:r>
          </w:p>
        </w:tc>
      </w:tr>
      <w:tr w:rsidR="00633FA8" w:rsidRPr="00667867" w:rsidTr="004521AC">
        <w:trPr>
          <w:trHeight w:val="499"/>
        </w:trPr>
        <w:tc>
          <w:tcPr>
            <w:tcW w:w="1252" w:type="pct"/>
          </w:tcPr>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Тема </w:t>
            </w:r>
            <w:r w:rsidRPr="008A3B72">
              <w:rPr>
                <w:rFonts w:ascii="Times New Roman" w:hAnsi="Times New Roman"/>
                <w:sz w:val="24"/>
                <w:szCs w:val="24"/>
                <w:lang w:eastAsia="ru-RU"/>
              </w:rPr>
              <w:t xml:space="preserve">6. Психология общения и особенности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массовой коммуникации</w:t>
            </w:r>
          </w:p>
        </w:tc>
        <w:tc>
          <w:tcPr>
            <w:tcW w:w="184"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5</w:t>
            </w:r>
          </w:p>
        </w:tc>
        <w:tc>
          <w:tcPr>
            <w:tcW w:w="212"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2</w:t>
            </w:r>
          </w:p>
        </w:tc>
        <w:tc>
          <w:tcPr>
            <w:tcW w:w="380" w:type="pct"/>
          </w:tcPr>
          <w:p w:rsidR="00633FA8" w:rsidRPr="004521AC" w:rsidRDefault="00633FA8" w:rsidP="004521AC">
            <w:pPr>
              <w:autoSpaceDE w:val="0"/>
              <w:autoSpaceDN w:val="0"/>
              <w:adjustRightInd w:val="0"/>
              <w:spacing w:after="0"/>
              <w:jc w:val="center"/>
              <w:rPr>
                <w:rFonts w:ascii="Times New Roman" w:hAnsi="Times New Roman"/>
                <w:sz w:val="24"/>
                <w:szCs w:val="24"/>
              </w:rPr>
            </w:pPr>
          </w:p>
        </w:tc>
        <w:tc>
          <w:tcPr>
            <w:tcW w:w="356" w:type="pct"/>
          </w:tcPr>
          <w:p w:rsidR="00633FA8" w:rsidRPr="006B0EA1" w:rsidRDefault="00633FA8" w:rsidP="004521AC">
            <w:pPr>
              <w:autoSpaceDE w:val="0"/>
              <w:autoSpaceDN w:val="0"/>
              <w:adjustRightInd w:val="0"/>
              <w:spacing w:after="0"/>
              <w:jc w:val="center"/>
              <w:rPr>
                <w:rFonts w:ascii="Times New Roman" w:hAnsi="Times New Roman"/>
                <w:sz w:val="24"/>
                <w:szCs w:val="24"/>
                <w:lang w:val="en-US"/>
              </w:rPr>
            </w:pPr>
            <w:r w:rsidRPr="004521AC">
              <w:rPr>
                <w:rFonts w:ascii="Times New Roman" w:hAnsi="Times New Roman"/>
                <w:sz w:val="24"/>
                <w:szCs w:val="24"/>
              </w:rPr>
              <w:t>4</w:t>
            </w:r>
            <w:r>
              <w:rPr>
                <w:rFonts w:ascii="Times New Roman" w:hAnsi="Times New Roman"/>
                <w:sz w:val="24"/>
                <w:szCs w:val="24"/>
                <w:lang w:val="en-US"/>
              </w:rPr>
              <w:t>/2</w:t>
            </w:r>
          </w:p>
        </w:tc>
        <w:tc>
          <w:tcPr>
            <w:tcW w:w="319"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7</w:t>
            </w:r>
          </w:p>
        </w:tc>
        <w:tc>
          <w:tcPr>
            <w:tcW w:w="964" w:type="pct"/>
          </w:tcPr>
          <w:p w:rsidR="00633FA8" w:rsidRPr="00667867" w:rsidRDefault="00633FA8" w:rsidP="004521AC">
            <w:pPr>
              <w:autoSpaceDE w:val="0"/>
              <w:autoSpaceDN w:val="0"/>
              <w:adjustRightInd w:val="0"/>
              <w:spacing w:after="0"/>
              <w:rPr>
                <w:rFonts w:ascii="Times New Roman" w:hAnsi="Times New Roman"/>
                <w:color w:val="000000"/>
                <w:sz w:val="24"/>
                <w:szCs w:val="24"/>
              </w:rPr>
            </w:pPr>
            <w:r w:rsidRPr="00667867">
              <w:rPr>
                <w:rFonts w:ascii="Times New Roman" w:hAnsi="Times New Roman"/>
                <w:color w:val="000000"/>
                <w:sz w:val="24"/>
                <w:szCs w:val="24"/>
              </w:rPr>
              <w:t>выполнение индивидуального домашнего задания (ИДЗ) -  тренировочных упражнений.</w:t>
            </w:r>
          </w:p>
        </w:tc>
        <w:tc>
          <w:tcPr>
            <w:tcW w:w="989" w:type="pct"/>
          </w:tcPr>
          <w:p w:rsidR="00633FA8" w:rsidRPr="00667867" w:rsidRDefault="00633FA8" w:rsidP="004521AC">
            <w:pPr>
              <w:autoSpaceDE w:val="0"/>
              <w:autoSpaceDN w:val="0"/>
              <w:adjustRightInd w:val="0"/>
              <w:spacing w:after="0"/>
              <w:rPr>
                <w:rFonts w:ascii="Times New Roman" w:hAnsi="Times New Roman"/>
                <w:iCs/>
                <w:sz w:val="24"/>
                <w:szCs w:val="24"/>
              </w:rPr>
            </w:pPr>
            <w:r w:rsidRPr="00667867">
              <w:rPr>
                <w:rFonts w:ascii="Times New Roman" w:hAnsi="Times New Roman"/>
                <w:color w:val="000000"/>
                <w:sz w:val="24"/>
                <w:szCs w:val="24"/>
              </w:rPr>
              <w:t>Выступление на практическом занятии.</w:t>
            </w:r>
          </w:p>
        </w:tc>
        <w:tc>
          <w:tcPr>
            <w:tcW w:w="343" w:type="pct"/>
          </w:tcPr>
          <w:p w:rsidR="00633FA8" w:rsidRPr="004521AC" w:rsidRDefault="00633FA8" w:rsidP="004521AC">
            <w:pPr>
              <w:autoSpaceDE w:val="0"/>
              <w:autoSpaceDN w:val="0"/>
              <w:adjustRightInd w:val="0"/>
              <w:spacing w:after="0"/>
              <w:rPr>
                <w:rFonts w:ascii="Georgia" w:hAnsi="Georgia" w:cs="Georgia"/>
                <w:sz w:val="12"/>
                <w:szCs w:val="12"/>
                <w:lang w:eastAsia="ru-RU"/>
              </w:rPr>
            </w:pPr>
            <w:r w:rsidRPr="004521AC">
              <w:rPr>
                <w:rFonts w:ascii="Times New Roman" w:hAnsi="Times New Roman"/>
                <w:i/>
              </w:rPr>
              <w:t>ОК-3, ОПК-6, ПК-4, ПК-6</w:t>
            </w:r>
          </w:p>
        </w:tc>
      </w:tr>
      <w:tr w:rsidR="00633FA8" w:rsidRPr="00667867" w:rsidTr="004521AC">
        <w:trPr>
          <w:trHeight w:val="499"/>
        </w:trPr>
        <w:tc>
          <w:tcPr>
            <w:tcW w:w="1252" w:type="pct"/>
          </w:tcPr>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Тема </w:t>
            </w:r>
            <w:r w:rsidRPr="008A3B72">
              <w:rPr>
                <w:rFonts w:ascii="Times New Roman" w:hAnsi="Times New Roman"/>
                <w:sz w:val="24"/>
                <w:szCs w:val="24"/>
                <w:lang w:eastAsia="ru-RU"/>
              </w:rPr>
              <w:t xml:space="preserve">7. Психология личности. Четыре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 xml:space="preserve">ипостаси человека (по Ананьеву). Обзор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теорий</w:t>
            </w:r>
          </w:p>
        </w:tc>
        <w:tc>
          <w:tcPr>
            <w:tcW w:w="184"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5</w:t>
            </w:r>
          </w:p>
        </w:tc>
        <w:tc>
          <w:tcPr>
            <w:tcW w:w="212"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2</w:t>
            </w:r>
          </w:p>
        </w:tc>
        <w:tc>
          <w:tcPr>
            <w:tcW w:w="380" w:type="pct"/>
          </w:tcPr>
          <w:p w:rsidR="00633FA8" w:rsidRPr="004521AC" w:rsidRDefault="00633FA8" w:rsidP="004521AC">
            <w:pPr>
              <w:autoSpaceDE w:val="0"/>
              <w:autoSpaceDN w:val="0"/>
              <w:adjustRightInd w:val="0"/>
              <w:spacing w:after="0"/>
              <w:jc w:val="center"/>
              <w:rPr>
                <w:rFonts w:ascii="Times New Roman" w:hAnsi="Times New Roman"/>
                <w:sz w:val="24"/>
                <w:szCs w:val="24"/>
              </w:rPr>
            </w:pPr>
          </w:p>
        </w:tc>
        <w:tc>
          <w:tcPr>
            <w:tcW w:w="356" w:type="pct"/>
          </w:tcPr>
          <w:p w:rsidR="00633FA8" w:rsidRPr="006B0EA1" w:rsidRDefault="00633FA8" w:rsidP="004521AC">
            <w:pPr>
              <w:autoSpaceDE w:val="0"/>
              <w:autoSpaceDN w:val="0"/>
              <w:adjustRightInd w:val="0"/>
              <w:spacing w:after="0"/>
              <w:jc w:val="center"/>
              <w:rPr>
                <w:rFonts w:ascii="Times New Roman" w:hAnsi="Times New Roman"/>
                <w:sz w:val="24"/>
                <w:szCs w:val="24"/>
                <w:lang w:val="en-US"/>
              </w:rPr>
            </w:pPr>
            <w:r w:rsidRPr="004521AC">
              <w:rPr>
                <w:rFonts w:ascii="Times New Roman" w:hAnsi="Times New Roman"/>
                <w:sz w:val="24"/>
                <w:szCs w:val="24"/>
              </w:rPr>
              <w:t>4</w:t>
            </w:r>
            <w:r>
              <w:rPr>
                <w:rFonts w:ascii="Times New Roman" w:hAnsi="Times New Roman"/>
                <w:sz w:val="24"/>
                <w:szCs w:val="24"/>
                <w:lang w:val="en-US"/>
              </w:rPr>
              <w:t>/2</w:t>
            </w:r>
          </w:p>
        </w:tc>
        <w:tc>
          <w:tcPr>
            <w:tcW w:w="319"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7</w:t>
            </w:r>
          </w:p>
        </w:tc>
        <w:tc>
          <w:tcPr>
            <w:tcW w:w="964" w:type="pct"/>
          </w:tcPr>
          <w:p w:rsidR="00633FA8" w:rsidRPr="00667867" w:rsidRDefault="00633FA8" w:rsidP="004521AC">
            <w:pPr>
              <w:autoSpaceDE w:val="0"/>
              <w:autoSpaceDN w:val="0"/>
              <w:adjustRightInd w:val="0"/>
              <w:spacing w:after="0"/>
              <w:rPr>
                <w:rFonts w:ascii="Times New Roman" w:hAnsi="Times New Roman"/>
                <w:color w:val="000000"/>
                <w:sz w:val="24"/>
                <w:szCs w:val="24"/>
              </w:rPr>
            </w:pPr>
            <w:r w:rsidRPr="00667867">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633FA8" w:rsidRPr="00667867" w:rsidRDefault="00633FA8" w:rsidP="004521AC">
            <w:pPr>
              <w:autoSpaceDE w:val="0"/>
              <w:autoSpaceDN w:val="0"/>
              <w:adjustRightInd w:val="0"/>
              <w:spacing w:after="0"/>
              <w:rPr>
                <w:rFonts w:ascii="Times New Roman" w:hAnsi="Times New Roman"/>
                <w:iCs/>
                <w:sz w:val="24"/>
                <w:szCs w:val="24"/>
              </w:rPr>
            </w:pPr>
            <w:r w:rsidRPr="00667867">
              <w:rPr>
                <w:rFonts w:ascii="TimesNewRomanPSMT" w:hAnsi="TimesNewRomanPSMT"/>
                <w:color w:val="000000"/>
                <w:sz w:val="24"/>
                <w:szCs w:val="24"/>
              </w:rPr>
              <w:t xml:space="preserve">Экспресс-опрос на лекции. </w:t>
            </w:r>
            <w:r w:rsidRPr="00667867">
              <w:rPr>
                <w:rFonts w:ascii="Times New Roman" w:hAnsi="Times New Roman"/>
                <w:color w:val="000000"/>
                <w:sz w:val="24"/>
                <w:szCs w:val="24"/>
              </w:rPr>
              <w:t xml:space="preserve"> Выступление на практическом занятии</w:t>
            </w:r>
          </w:p>
        </w:tc>
        <w:tc>
          <w:tcPr>
            <w:tcW w:w="343" w:type="pct"/>
          </w:tcPr>
          <w:p w:rsidR="00633FA8" w:rsidRPr="004521AC" w:rsidRDefault="00633FA8" w:rsidP="004521AC">
            <w:pPr>
              <w:autoSpaceDE w:val="0"/>
              <w:autoSpaceDN w:val="0"/>
              <w:adjustRightInd w:val="0"/>
              <w:spacing w:after="0"/>
              <w:rPr>
                <w:rFonts w:ascii="Times New Roman" w:hAnsi="Times New Roman"/>
                <w:b/>
                <w:color w:val="000000"/>
                <w:sz w:val="24"/>
                <w:szCs w:val="24"/>
              </w:rPr>
            </w:pPr>
            <w:r w:rsidRPr="004521AC">
              <w:rPr>
                <w:rFonts w:ascii="Times New Roman" w:hAnsi="Times New Roman"/>
                <w:i/>
              </w:rPr>
              <w:t>ОК-3, ОПК-6, ПК-4, ПК-6</w:t>
            </w:r>
          </w:p>
        </w:tc>
      </w:tr>
      <w:tr w:rsidR="00633FA8" w:rsidRPr="00667867" w:rsidTr="004521AC">
        <w:trPr>
          <w:trHeight w:val="499"/>
        </w:trPr>
        <w:tc>
          <w:tcPr>
            <w:tcW w:w="1252" w:type="pct"/>
          </w:tcPr>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Тема </w:t>
            </w:r>
            <w:r w:rsidRPr="008A3B72">
              <w:rPr>
                <w:rFonts w:ascii="Times New Roman" w:hAnsi="Times New Roman"/>
                <w:sz w:val="24"/>
                <w:szCs w:val="24"/>
                <w:lang w:eastAsia="ru-RU"/>
              </w:rPr>
              <w:t xml:space="preserve">8. Способы психологического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воздействия на массовую аудиторию</w:t>
            </w:r>
          </w:p>
        </w:tc>
        <w:tc>
          <w:tcPr>
            <w:tcW w:w="184" w:type="pct"/>
          </w:tcPr>
          <w:p w:rsidR="00633FA8" w:rsidRPr="004521AC" w:rsidRDefault="00633FA8" w:rsidP="004521AC">
            <w:pPr>
              <w:spacing w:after="0"/>
              <w:rPr>
                <w:rFonts w:ascii="Times New Roman" w:hAnsi="Times New Roman"/>
                <w:sz w:val="24"/>
                <w:szCs w:val="24"/>
              </w:rPr>
            </w:pPr>
            <w:r w:rsidRPr="004521AC">
              <w:rPr>
                <w:rFonts w:ascii="Times New Roman" w:hAnsi="Times New Roman"/>
                <w:sz w:val="24"/>
                <w:szCs w:val="24"/>
              </w:rPr>
              <w:t>5</w:t>
            </w:r>
          </w:p>
        </w:tc>
        <w:tc>
          <w:tcPr>
            <w:tcW w:w="212" w:type="pct"/>
          </w:tcPr>
          <w:p w:rsidR="00633FA8" w:rsidRPr="004521AC" w:rsidRDefault="00633FA8" w:rsidP="004521AC">
            <w:pPr>
              <w:spacing w:after="0"/>
              <w:rPr>
                <w:rFonts w:ascii="Times New Roman" w:hAnsi="Times New Roman"/>
                <w:sz w:val="24"/>
                <w:szCs w:val="24"/>
              </w:rPr>
            </w:pPr>
            <w:r w:rsidRPr="004521AC">
              <w:rPr>
                <w:rFonts w:ascii="Times New Roman" w:hAnsi="Times New Roman"/>
                <w:sz w:val="24"/>
                <w:szCs w:val="24"/>
              </w:rPr>
              <w:t>2</w:t>
            </w:r>
          </w:p>
        </w:tc>
        <w:tc>
          <w:tcPr>
            <w:tcW w:w="380" w:type="pct"/>
          </w:tcPr>
          <w:p w:rsidR="00633FA8" w:rsidRPr="004521AC" w:rsidRDefault="00633FA8" w:rsidP="004521AC">
            <w:pPr>
              <w:autoSpaceDE w:val="0"/>
              <w:autoSpaceDN w:val="0"/>
              <w:adjustRightInd w:val="0"/>
              <w:spacing w:after="0"/>
              <w:jc w:val="center"/>
              <w:rPr>
                <w:rFonts w:ascii="Times New Roman" w:hAnsi="Times New Roman"/>
                <w:sz w:val="24"/>
                <w:szCs w:val="24"/>
              </w:rPr>
            </w:pPr>
          </w:p>
        </w:tc>
        <w:tc>
          <w:tcPr>
            <w:tcW w:w="356" w:type="pct"/>
          </w:tcPr>
          <w:p w:rsidR="00633FA8" w:rsidRPr="004521AC" w:rsidRDefault="00633FA8" w:rsidP="004521AC">
            <w:pPr>
              <w:spacing w:after="0"/>
              <w:rPr>
                <w:rFonts w:ascii="Times New Roman" w:hAnsi="Times New Roman"/>
                <w:sz w:val="24"/>
                <w:szCs w:val="24"/>
              </w:rPr>
            </w:pPr>
            <w:r w:rsidRPr="004521AC">
              <w:rPr>
                <w:rFonts w:ascii="Times New Roman" w:hAnsi="Times New Roman"/>
                <w:sz w:val="24"/>
                <w:szCs w:val="24"/>
              </w:rPr>
              <w:t>4</w:t>
            </w:r>
          </w:p>
        </w:tc>
        <w:tc>
          <w:tcPr>
            <w:tcW w:w="319" w:type="pct"/>
          </w:tcPr>
          <w:p w:rsidR="00633FA8" w:rsidRPr="004521AC" w:rsidRDefault="00633FA8" w:rsidP="004521AC">
            <w:pPr>
              <w:spacing w:after="0"/>
              <w:rPr>
                <w:rFonts w:ascii="Times New Roman" w:hAnsi="Times New Roman"/>
                <w:sz w:val="24"/>
                <w:szCs w:val="24"/>
              </w:rPr>
            </w:pPr>
            <w:r w:rsidRPr="004521AC">
              <w:rPr>
                <w:rFonts w:ascii="Times New Roman" w:hAnsi="Times New Roman"/>
                <w:sz w:val="24"/>
                <w:szCs w:val="24"/>
              </w:rPr>
              <w:t>7</w:t>
            </w:r>
          </w:p>
        </w:tc>
        <w:tc>
          <w:tcPr>
            <w:tcW w:w="964" w:type="pct"/>
          </w:tcPr>
          <w:p w:rsidR="00633FA8" w:rsidRPr="00667867" w:rsidRDefault="00633FA8" w:rsidP="004521AC">
            <w:pPr>
              <w:autoSpaceDE w:val="0"/>
              <w:autoSpaceDN w:val="0"/>
              <w:adjustRightInd w:val="0"/>
              <w:spacing w:after="0"/>
              <w:rPr>
                <w:rFonts w:ascii="Times New Roman" w:hAnsi="Times New Roman"/>
                <w:color w:val="000000"/>
                <w:sz w:val="24"/>
                <w:szCs w:val="24"/>
              </w:rPr>
            </w:pPr>
            <w:r w:rsidRPr="00667867">
              <w:rPr>
                <w:rFonts w:ascii="Times New Roman" w:hAnsi="Times New Roman"/>
                <w:color w:val="000000"/>
                <w:sz w:val="24"/>
                <w:szCs w:val="24"/>
              </w:rPr>
              <w:t>выполнение индивидуального домашнего задания (ИДЗ) -  тренировочных упражнений.</w:t>
            </w:r>
          </w:p>
        </w:tc>
        <w:tc>
          <w:tcPr>
            <w:tcW w:w="989" w:type="pct"/>
          </w:tcPr>
          <w:p w:rsidR="00633FA8" w:rsidRPr="00667867" w:rsidRDefault="00633FA8" w:rsidP="004521AC">
            <w:pPr>
              <w:autoSpaceDE w:val="0"/>
              <w:autoSpaceDN w:val="0"/>
              <w:adjustRightInd w:val="0"/>
              <w:spacing w:after="0"/>
              <w:rPr>
                <w:rFonts w:ascii="Times New Roman" w:hAnsi="Times New Roman"/>
                <w:iCs/>
                <w:sz w:val="24"/>
                <w:szCs w:val="24"/>
              </w:rPr>
            </w:pPr>
            <w:r w:rsidRPr="00667867">
              <w:rPr>
                <w:rFonts w:ascii="Times New Roman" w:hAnsi="Times New Roman"/>
                <w:color w:val="000000"/>
                <w:sz w:val="24"/>
                <w:szCs w:val="24"/>
              </w:rPr>
              <w:t>Выступление на практическом занятии.</w:t>
            </w:r>
          </w:p>
        </w:tc>
        <w:tc>
          <w:tcPr>
            <w:tcW w:w="343" w:type="pct"/>
          </w:tcPr>
          <w:p w:rsidR="00633FA8" w:rsidRPr="004521AC" w:rsidRDefault="00633FA8" w:rsidP="004521AC">
            <w:pPr>
              <w:autoSpaceDE w:val="0"/>
              <w:autoSpaceDN w:val="0"/>
              <w:adjustRightInd w:val="0"/>
              <w:spacing w:after="0"/>
              <w:rPr>
                <w:rFonts w:ascii="Times New Roman" w:hAnsi="Times New Roman"/>
                <w:b/>
                <w:color w:val="000000"/>
                <w:sz w:val="24"/>
                <w:szCs w:val="24"/>
              </w:rPr>
            </w:pPr>
            <w:r w:rsidRPr="004521AC">
              <w:rPr>
                <w:rFonts w:ascii="Times New Roman" w:hAnsi="Times New Roman"/>
                <w:i/>
              </w:rPr>
              <w:t>ОК-3, ОПК-6, ПК-4, ПК-6</w:t>
            </w:r>
          </w:p>
        </w:tc>
      </w:tr>
      <w:tr w:rsidR="00633FA8" w:rsidRPr="00667867" w:rsidTr="004521AC">
        <w:trPr>
          <w:trHeight w:val="499"/>
        </w:trPr>
        <w:tc>
          <w:tcPr>
            <w:tcW w:w="1252" w:type="pct"/>
          </w:tcPr>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Тема </w:t>
            </w:r>
            <w:r w:rsidRPr="008A3B72">
              <w:rPr>
                <w:rFonts w:ascii="Times New Roman" w:hAnsi="Times New Roman"/>
                <w:sz w:val="24"/>
                <w:szCs w:val="24"/>
                <w:lang w:eastAsia="ru-RU"/>
              </w:rPr>
              <w:t xml:space="preserve">9. Психологическая защита в массовой </w:t>
            </w:r>
          </w:p>
          <w:p w:rsidR="00633FA8" w:rsidRPr="008A3B72" w:rsidRDefault="00633FA8" w:rsidP="004521AC">
            <w:pPr>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коммуникации</w:t>
            </w:r>
          </w:p>
        </w:tc>
        <w:tc>
          <w:tcPr>
            <w:tcW w:w="184"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5</w:t>
            </w:r>
          </w:p>
        </w:tc>
        <w:tc>
          <w:tcPr>
            <w:tcW w:w="212"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2</w:t>
            </w:r>
          </w:p>
        </w:tc>
        <w:tc>
          <w:tcPr>
            <w:tcW w:w="380" w:type="pct"/>
          </w:tcPr>
          <w:p w:rsidR="00633FA8" w:rsidRPr="004521AC" w:rsidRDefault="00633FA8" w:rsidP="004521AC">
            <w:pPr>
              <w:autoSpaceDE w:val="0"/>
              <w:autoSpaceDN w:val="0"/>
              <w:adjustRightInd w:val="0"/>
              <w:spacing w:after="0"/>
              <w:jc w:val="center"/>
              <w:rPr>
                <w:rFonts w:ascii="Times New Roman" w:hAnsi="Times New Roman"/>
                <w:sz w:val="24"/>
                <w:szCs w:val="24"/>
              </w:rPr>
            </w:pPr>
          </w:p>
        </w:tc>
        <w:tc>
          <w:tcPr>
            <w:tcW w:w="356"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4</w:t>
            </w:r>
          </w:p>
        </w:tc>
        <w:tc>
          <w:tcPr>
            <w:tcW w:w="319" w:type="pct"/>
          </w:tcPr>
          <w:p w:rsidR="00633FA8" w:rsidRPr="004521AC" w:rsidRDefault="00633FA8" w:rsidP="004521AC">
            <w:pPr>
              <w:autoSpaceDE w:val="0"/>
              <w:autoSpaceDN w:val="0"/>
              <w:adjustRightInd w:val="0"/>
              <w:spacing w:after="0"/>
              <w:jc w:val="center"/>
              <w:rPr>
                <w:rFonts w:ascii="Times New Roman" w:hAnsi="Times New Roman"/>
                <w:sz w:val="24"/>
                <w:szCs w:val="24"/>
              </w:rPr>
            </w:pPr>
            <w:r w:rsidRPr="004521AC">
              <w:rPr>
                <w:rFonts w:ascii="Times New Roman" w:hAnsi="Times New Roman"/>
                <w:sz w:val="24"/>
                <w:szCs w:val="24"/>
              </w:rPr>
              <w:t>5,05</w:t>
            </w:r>
          </w:p>
        </w:tc>
        <w:tc>
          <w:tcPr>
            <w:tcW w:w="964" w:type="pct"/>
          </w:tcPr>
          <w:p w:rsidR="00633FA8" w:rsidRPr="004521AC" w:rsidRDefault="00633FA8" w:rsidP="004521AC">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Подготовка к выполнению контрольной работы</w:t>
            </w:r>
          </w:p>
        </w:tc>
        <w:tc>
          <w:tcPr>
            <w:tcW w:w="989" w:type="pct"/>
          </w:tcPr>
          <w:p w:rsidR="00633FA8" w:rsidRPr="004521AC" w:rsidRDefault="00633FA8" w:rsidP="004521AC">
            <w:pPr>
              <w:autoSpaceDE w:val="0"/>
              <w:autoSpaceDN w:val="0"/>
              <w:adjustRightInd w:val="0"/>
              <w:spacing w:after="0"/>
              <w:rPr>
                <w:rFonts w:ascii="Times New Roman" w:hAnsi="Times New Roman"/>
                <w:iCs/>
                <w:sz w:val="24"/>
                <w:szCs w:val="24"/>
              </w:rPr>
            </w:pPr>
            <w:r>
              <w:rPr>
                <w:rFonts w:ascii="Times New Roman" w:hAnsi="Times New Roman"/>
                <w:iCs/>
                <w:sz w:val="24"/>
                <w:szCs w:val="24"/>
              </w:rPr>
              <w:t>Контрольная работа</w:t>
            </w:r>
          </w:p>
        </w:tc>
        <w:tc>
          <w:tcPr>
            <w:tcW w:w="343" w:type="pct"/>
          </w:tcPr>
          <w:p w:rsidR="00633FA8" w:rsidRPr="004521AC" w:rsidRDefault="00633FA8" w:rsidP="004521AC">
            <w:pPr>
              <w:autoSpaceDE w:val="0"/>
              <w:autoSpaceDN w:val="0"/>
              <w:adjustRightInd w:val="0"/>
              <w:spacing w:after="0"/>
              <w:rPr>
                <w:rFonts w:ascii="Times New Roman" w:hAnsi="Times New Roman"/>
                <w:b/>
                <w:sz w:val="24"/>
                <w:szCs w:val="24"/>
              </w:rPr>
            </w:pPr>
            <w:r w:rsidRPr="004521AC">
              <w:rPr>
                <w:rFonts w:ascii="Times New Roman" w:hAnsi="Times New Roman"/>
                <w:i/>
              </w:rPr>
              <w:t>ОК-3, ОПК-6, ПК-4, ПК-6</w:t>
            </w:r>
          </w:p>
        </w:tc>
      </w:tr>
      <w:tr w:rsidR="00633FA8" w:rsidRPr="00667867" w:rsidTr="004521AC">
        <w:trPr>
          <w:trHeight w:val="499"/>
        </w:trPr>
        <w:tc>
          <w:tcPr>
            <w:tcW w:w="1252" w:type="pct"/>
          </w:tcPr>
          <w:p w:rsidR="00633FA8" w:rsidRPr="008A3B72" w:rsidRDefault="00633FA8" w:rsidP="004521AC">
            <w:pPr>
              <w:autoSpaceDE w:val="0"/>
              <w:autoSpaceDN w:val="0"/>
              <w:adjustRightInd w:val="0"/>
              <w:spacing w:after="0" w:line="240" w:lineRule="auto"/>
              <w:jc w:val="both"/>
              <w:rPr>
                <w:rFonts w:ascii="Times New Roman" w:hAnsi="Times New Roman"/>
                <w:b/>
                <w:sz w:val="24"/>
                <w:szCs w:val="24"/>
                <w:lang w:eastAsia="ru-RU"/>
              </w:rPr>
            </w:pPr>
            <w:r w:rsidRPr="008A3B72">
              <w:rPr>
                <w:rFonts w:ascii="Times New Roman" w:hAnsi="Times New Roman"/>
                <w:b/>
                <w:sz w:val="24"/>
                <w:szCs w:val="24"/>
                <w:lang w:eastAsia="ru-RU"/>
              </w:rPr>
              <w:t>Итого по дисциплине</w:t>
            </w:r>
          </w:p>
        </w:tc>
        <w:tc>
          <w:tcPr>
            <w:tcW w:w="184" w:type="pct"/>
          </w:tcPr>
          <w:p w:rsidR="00633FA8" w:rsidRPr="004521AC" w:rsidRDefault="00633FA8" w:rsidP="004521AC">
            <w:pPr>
              <w:spacing w:after="0"/>
              <w:rPr>
                <w:rFonts w:ascii="Times New Roman" w:hAnsi="Times New Roman"/>
                <w:sz w:val="24"/>
                <w:szCs w:val="24"/>
              </w:rPr>
            </w:pPr>
            <w:r w:rsidRPr="004521AC">
              <w:rPr>
                <w:rFonts w:ascii="Times New Roman" w:hAnsi="Times New Roman"/>
                <w:sz w:val="24"/>
                <w:szCs w:val="24"/>
              </w:rPr>
              <w:t>5</w:t>
            </w:r>
          </w:p>
        </w:tc>
        <w:tc>
          <w:tcPr>
            <w:tcW w:w="212" w:type="pct"/>
          </w:tcPr>
          <w:p w:rsidR="00633FA8" w:rsidRPr="004521AC" w:rsidRDefault="00633FA8" w:rsidP="004521AC">
            <w:pPr>
              <w:spacing w:after="0"/>
              <w:rPr>
                <w:rFonts w:ascii="Times New Roman" w:hAnsi="Times New Roman"/>
                <w:sz w:val="24"/>
                <w:szCs w:val="24"/>
              </w:rPr>
            </w:pPr>
            <w:r w:rsidRPr="004521AC">
              <w:rPr>
                <w:rFonts w:ascii="Times New Roman" w:hAnsi="Times New Roman"/>
                <w:sz w:val="24"/>
                <w:szCs w:val="24"/>
              </w:rPr>
              <w:t>17</w:t>
            </w:r>
          </w:p>
        </w:tc>
        <w:tc>
          <w:tcPr>
            <w:tcW w:w="380" w:type="pct"/>
          </w:tcPr>
          <w:p w:rsidR="00633FA8" w:rsidRPr="004521AC" w:rsidRDefault="00633FA8" w:rsidP="004521AC">
            <w:pPr>
              <w:autoSpaceDE w:val="0"/>
              <w:autoSpaceDN w:val="0"/>
              <w:adjustRightInd w:val="0"/>
              <w:spacing w:after="0"/>
              <w:jc w:val="center"/>
              <w:rPr>
                <w:rFonts w:ascii="Times New Roman" w:hAnsi="Times New Roman"/>
                <w:sz w:val="24"/>
                <w:szCs w:val="24"/>
              </w:rPr>
            </w:pPr>
          </w:p>
        </w:tc>
        <w:tc>
          <w:tcPr>
            <w:tcW w:w="356" w:type="pct"/>
          </w:tcPr>
          <w:p w:rsidR="00633FA8" w:rsidRPr="006B0EA1" w:rsidRDefault="00633FA8" w:rsidP="004521AC">
            <w:pPr>
              <w:spacing w:after="0"/>
              <w:rPr>
                <w:rFonts w:ascii="Times New Roman" w:hAnsi="Times New Roman"/>
                <w:sz w:val="24"/>
                <w:szCs w:val="24"/>
                <w:lang w:val="en-US"/>
              </w:rPr>
            </w:pPr>
            <w:r w:rsidRPr="004521AC">
              <w:rPr>
                <w:rFonts w:ascii="Times New Roman" w:hAnsi="Times New Roman"/>
                <w:sz w:val="24"/>
                <w:szCs w:val="24"/>
              </w:rPr>
              <w:t>34</w:t>
            </w:r>
            <w:r>
              <w:rPr>
                <w:rFonts w:ascii="Times New Roman" w:hAnsi="Times New Roman"/>
                <w:sz w:val="24"/>
                <w:szCs w:val="24"/>
                <w:lang w:val="en-US"/>
              </w:rPr>
              <w:t>/14</w:t>
            </w:r>
          </w:p>
        </w:tc>
        <w:tc>
          <w:tcPr>
            <w:tcW w:w="319" w:type="pct"/>
          </w:tcPr>
          <w:p w:rsidR="00633FA8" w:rsidRPr="004521AC" w:rsidRDefault="00633FA8" w:rsidP="004521AC">
            <w:pPr>
              <w:spacing w:after="0"/>
              <w:rPr>
                <w:rFonts w:ascii="Times New Roman" w:hAnsi="Times New Roman"/>
                <w:sz w:val="24"/>
                <w:szCs w:val="24"/>
              </w:rPr>
            </w:pPr>
            <w:r w:rsidRPr="004521AC">
              <w:rPr>
                <w:rFonts w:ascii="Times New Roman" w:hAnsi="Times New Roman"/>
                <w:sz w:val="24"/>
                <w:szCs w:val="24"/>
              </w:rPr>
              <w:t>56,05</w:t>
            </w:r>
          </w:p>
        </w:tc>
        <w:tc>
          <w:tcPr>
            <w:tcW w:w="964" w:type="pct"/>
          </w:tcPr>
          <w:p w:rsidR="00633FA8" w:rsidRPr="004521AC" w:rsidRDefault="00633FA8" w:rsidP="004521AC">
            <w:pPr>
              <w:autoSpaceDE w:val="0"/>
              <w:autoSpaceDN w:val="0"/>
              <w:adjustRightInd w:val="0"/>
              <w:spacing w:after="0"/>
              <w:rPr>
                <w:rFonts w:ascii="Times New Roman" w:hAnsi="Times New Roman"/>
                <w:color w:val="000000"/>
                <w:sz w:val="24"/>
                <w:szCs w:val="24"/>
              </w:rPr>
            </w:pPr>
          </w:p>
        </w:tc>
        <w:tc>
          <w:tcPr>
            <w:tcW w:w="989" w:type="pct"/>
          </w:tcPr>
          <w:p w:rsidR="00633FA8" w:rsidRPr="00232CC4" w:rsidRDefault="00633FA8" w:rsidP="004521AC">
            <w:pPr>
              <w:autoSpaceDE w:val="0"/>
              <w:autoSpaceDN w:val="0"/>
              <w:adjustRightInd w:val="0"/>
              <w:spacing w:after="0"/>
              <w:rPr>
                <w:rFonts w:ascii="TimesNewRomanPSMT" w:hAnsi="TimesNewRomanPSMT"/>
                <w:b/>
                <w:color w:val="000000"/>
                <w:sz w:val="24"/>
                <w:szCs w:val="24"/>
              </w:rPr>
            </w:pPr>
            <w:r w:rsidRPr="00232CC4">
              <w:rPr>
                <w:rFonts w:ascii="TimesNewRomanPSMT" w:hAnsi="TimesNewRomanPSMT"/>
                <w:b/>
                <w:color w:val="000000"/>
                <w:sz w:val="24"/>
                <w:szCs w:val="24"/>
              </w:rPr>
              <w:t>Промежуточная форма аттестации: зачет</w:t>
            </w:r>
            <w:r>
              <w:rPr>
                <w:rFonts w:ascii="TimesNewRomanPSMT" w:hAnsi="TimesNewRomanPSMT"/>
                <w:b/>
                <w:color w:val="000000"/>
                <w:sz w:val="24"/>
                <w:szCs w:val="24"/>
              </w:rPr>
              <w:t xml:space="preserve"> с оценкой </w:t>
            </w:r>
          </w:p>
        </w:tc>
        <w:tc>
          <w:tcPr>
            <w:tcW w:w="343" w:type="pct"/>
          </w:tcPr>
          <w:p w:rsidR="00633FA8" w:rsidRPr="004521AC" w:rsidRDefault="00633FA8" w:rsidP="004521AC">
            <w:pPr>
              <w:autoSpaceDE w:val="0"/>
              <w:autoSpaceDN w:val="0"/>
              <w:adjustRightInd w:val="0"/>
              <w:spacing w:after="0"/>
              <w:rPr>
                <w:rFonts w:ascii="Times New Roman" w:hAnsi="Times New Roman"/>
                <w:i/>
                <w:sz w:val="24"/>
                <w:szCs w:val="24"/>
              </w:rPr>
            </w:pPr>
          </w:p>
        </w:tc>
      </w:tr>
    </w:tbl>
    <w:p w:rsidR="00633FA8" w:rsidRPr="004521AC" w:rsidRDefault="00633FA8" w:rsidP="004521AC">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p w:rsidR="00633FA8" w:rsidRPr="00232CC4" w:rsidRDefault="00633FA8" w:rsidP="00232CC4">
      <w:pPr>
        <w:widowControl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b/>
          <w:bCs/>
          <w:sz w:val="24"/>
          <w:szCs w:val="24"/>
        </w:rPr>
        <w:t>5. Образовательные и информационные технологии</w:t>
      </w:r>
    </w:p>
    <w:p w:rsidR="00633FA8" w:rsidRPr="00232CC4" w:rsidRDefault="00633FA8" w:rsidP="00232CC4">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В процессе изучения дисциплины используются следующие образовательные и информационные технологии:</w:t>
      </w:r>
    </w:p>
    <w:p w:rsidR="00633FA8" w:rsidRPr="00232CC4" w:rsidRDefault="00633FA8" w:rsidP="00232CC4">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232CC4">
        <w:rPr>
          <w:rFonts w:ascii="Times New Roman" w:hAnsi="Times New Roman"/>
          <w:sz w:val="24"/>
          <w:szCs w:val="24"/>
        </w:rPr>
        <w:t xml:space="preserve">на лекционных занятиях: </w:t>
      </w:r>
    </w:p>
    <w:p w:rsidR="00633FA8" w:rsidRPr="00232CC4" w:rsidRDefault="00633FA8" w:rsidP="00232CC4">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33FA8" w:rsidRPr="00232CC4" w:rsidRDefault="00633FA8" w:rsidP="00232CC4">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лекция-дискуссия;</w:t>
      </w:r>
    </w:p>
    <w:p w:rsidR="00633FA8" w:rsidRPr="00232CC4" w:rsidRDefault="00633FA8" w:rsidP="00232CC4">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xml:space="preserve">- лекция-визуализация; </w:t>
      </w:r>
    </w:p>
    <w:p w:rsidR="00633FA8" w:rsidRPr="00232CC4" w:rsidRDefault="00633FA8" w:rsidP="00232CC4">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лекция-консультация;</w:t>
      </w:r>
    </w:p>
    <w:p w:rsidR="00633FA8" w:rsidRPr="00232CC4" w:rsidRDefault="00633FA8" w:rsidP="00232CC4">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xml:space="preserve">- проблемное обучение, поисковый метод; </w:t>
      </w:r>
    </w:p>
    <w:p w:rsidR="00633FA8" w:rsidRPr="00232CC4" w:rsidRDefault="00633FA8" w:rsidP="00232CC4">
      <w:pPr>
        <w:widowControl w:val="0"/>
        <w:overflowPunct w:val="0"/>
        <w:autoSpaceDE w:val="0"/>
        <w:autoSpaceDN w:val="0"/>
        <w:adjustRightInd w:val="0"/>
        <w:spacing w:after="0" w:line="240" w:lineRule="auto"/>
        <w:ind w:firstLine="284"/>
        <w:jc w:val="both"/>
        <w:rPr>
          <w:rFonts w:ascii="Times New Roman" w:hAnsi="Times New Roman"/>
          <w:sz w:val="24"/>
          <w:szCs w:val="24"/>
        </w:rPr>
      </w:pPr>
      <w:r w:rsidRPr="00232CC4">
        <w:rPr>
          <w:rFonts w:ascii="Times New Roman" w:hAnsi="Times New Roman"/>
          <w:sz w:val="24"/>
          <w:szCs w:val="24"/>
        </w:rPr>
        <w:t xml:space="preserve">на практических занятиях: </w:t>
      </w:r>
    </w:p>
    <w:p w:rsidR="00633FA8" w:rsidRPr="00232CC4" w:rsidRDefault="00633FA8" w:rsidP="00232CC4">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xml:space="preserve">- разбор конкретных ситуаций; </w:t>
      </w:r>
    </w:p>
    <w:p w:rsidR="00633FA8" w:rsidRPr="00232CC4" w:rsidRDefault="00633FA8" w:rsidP="00232CC4">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xml:space="preserve">- исследовательский метод; </w:t>
      </w:r>
    </w:p>
    <w:p w:rsidR="00633FA8" w:rsidRPr="00232CC4" w:rsidRDefault="00633FA8" w:rsidP="00232CC4">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xml:space="preserve">- работа в команде; </w:t>
      </w:r>
    </w:p>
    <w:p w:rsidR="00633FA8" w:rsidRPr="00232CC4" w:rsidRDefault="00633FA8" w:rsidP="00232CC4">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xml:space="preserve">- тренинги (навыковые); </w:t>
      </w:r>
    </w:p>
    <w:p w:rsidR="00633FA8" w:rsidRPr="00232CC4" w:rsidRDefault="00633FA8" w:rsidP="00232CC4">
      <w:pPr>
        <w:widowControl w:val="0"/>
        <w:overflowPunct w:val="0"/>
        <w:autoSpaceDE w:val="0"/>
        <w:autoSpaceDN w:val="0"/>
        <w:adjustRightInd w:val="0"/>
        <w:spacing w:after="0" w:line="240" w:lineRule="auto"/>
        <w:jc w:val="both"/>
        <w:rPr>
          <w:rFonts w:ascii="Times New Roman" w:hAnsi="Times New Roman"/>
          <w:sz w:val="24"/>
          <w:szCs w:val="24"/>
        </w:rPr>
      </w:pPr>
      <w:r w:rsidRPr="00232CC4">
        <w:rPr>
          <w:rFonts w:ascii="Times New Roman" w:hAnsi="Times New Roman"/>
          <w:sz w:val="24"/>
          <w:szCs w:val="24"/>
        </w:rPr>
        <w:t xml:space="preserve">в самостоятельной работе: </w:t>
      </w:r>
    </w:p>
    <w:p w:rsidR="00633FA8" w:rsidRPr="00232CC4" w:rsidRDefault="00633FA8" w:rsidP="00232CC4">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xml:space="preserve">- поисковый метод; </w:t>
      </w:r>
    </w:p>
    <w:p w:rsidR="00633FA8" w:rsidRPr="00232CC4" w:rsidRDefault="00633FA8" w:rsidP="00232CC4">
      <w:pPr>
        <w:widowControl w:val="0"/>
        <w:autoSpaceDE w:val="0"/>
        <w:autoSpaceDN w:val="0"/>
        <w:adjustRightInd w:val="0"/>
        <w:spacing w:after="0" w:line="240" w:lineRule="auto"/>
        <w:ind w:firstLine="720"/>
        <w:jc w:val="both"/>
        <w:rPr>
          <w:rFonts w:ascii="Times New Roman" w:hAnsi="Times New Roman"/>
          <w:sz w:val="24"/>
          <w:szCs w:val="24"/>
        </w:rPr>
      </w:pPr>
      <w:bookmarkStart w:id="0" w:name="page11"/>
      <w:bookmarkEnd w:id="0"/>
      <w:r w:rsidRPr="00232CC4">
        <w:rPr>
          <w:rFonts w:ascii="Times New Roman" w:hAnsi="Times New Roman"/>
          <w:sz w:val="24"/>
          <w:szCs w:val="24"/>
        </w:rPr>
        <w:t>- исследовательский метод;</w:t>
      </w:r>
    </w:p>
    <w:p w:rsidR="00633FA8" w:rsidRPr="00232CC4" w:rsidRDefault="00633FA8" w:rsidP="00232CC4">
      <w:pPr>
        <w:widowControl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xml:space="preserve">- обучение в электронной образовательной среде </w:t>
      </w:r>
    </w:p>
    <w:p w:rsidR="00633FA8" w:rsidRDefault="00633FA8" w:rsidP="00232CC4">
      <w:pPr>
        <w:widowControl w:val="0"/>
        <w:autoSpaceDE w:val="0"/>
        <w:autoSpaceDN w:val="0"/>
        <w:adjustRightInd w:val="0"/>
        <w:spacing w:after="0" w:line="240" w:lineRule="auto"/>
        <w:ind w:firstLine="720"/>
        <w:jc w:val="both"/>
        <w:rPr>
          <w:rFonts w:ascii="Times New Roman" w:hAnsi="Times New Roman"/>
          <w:sz w:val="24"/>
          <w:szCs w:val="24"/>
        </w:rPr>
      </w:pPr>
      <w:r w:rsidRPr="00232CC4">
        <w:rPr>
          <w:rFonts w:ascii="Times New Roman" w:hAnsi="Times New Roman"/>
          <w:sz w:val="24"/>
          <w:szCs w:val="24"/>
        </w:rPr>
        <w:t>- с использованием Интернет-ресурсов (</w:t>
      </w:r>
      <w:r w:rsidRPr="00232CC4">
        <w:rPr>
          <w:rFonts w:ascii="Times New Roman" w:hAnsi="Times New Roman"/>
          <w:sz w:val="24"/>
          <w:szCs w:val="24"/>
          <w:lang w:val="en-US"/>
        </w:rPr>
        <w:t>IT</w:t>
      </w:r>
      <w:r w:rsidRPr="00232CC4">
        <w:rPr>
          <w:rFonts w:ascii="Times New Roman" w:hAnsi="Times New Roman"/>
          <w:sz w:val="24"/>
          <w:szCs w:val="24"/>
        </w:rPr>
        <w:t>-методы).</w:t>
      </w:r>
    </w:p>
    <w:p w:rsidR="00633FA8" w:rsidRPr="008A3B72" w:rsidRDefault="00633FA8" w:rsidP="00232CC4">
      <w:pPr>
        <w:widowControl w:val="0"/>
        <w:autoSpaceDE w:val="0"/>
        <w:autoSpaceDN w:val="0"/>
        <w:adjustRightInd w:val="0"/>
        <w:spacing w:after="0" w:line="240" w:lineRule="auto"/>
        <w:ind w:firstLine="567"/>
        <w:jc w:val="both"/>
        <w:rPr>
          <w:rFonts w:ascii="Times New Roman" w:hAnsi="Times New Roman"/>
          <w:bCs/>
          <w:sz w:val="24"/>
          <w:szCs w:val="24"/>
          <w:lang w:eastAsia="ru-RU"/>
        </w:rPr>
      </w:pPr>
      <w:r w:rsidRPr="008A3B72">
        <w:rPr>
          <w:rFonts w:ascii="Times New Roman" w:hAnsi="Times New Roman"/>
          <w:bCs/>
          <w:sz w:val="24"/>
          <w:szCs w:val="24"/>
          <w:lang w:eastAsia="ru-RU"/>
        </w:rPr>
        <w:t>В рамках компетентностного подхода при изучении дисциплины используются следующие формы проведения занятий:</w:t>
      </w:r>
    </w:p>
    <w:p w:rsidR="00633FA8" w:rsidRPr="008A3B72" w:rsidRDefault="00633FA8" w:rsidP="00232CC4">
      <w:pPr>
        <w:widowControl w:val="0"/>
        <w:autoSpaceDE w:val="0"/>
        <w:autoSpaceDN w:val="0"/>
        <w:adjustRightInd w:val="0"/>
        <w:spacing w:after="0" w:line="240" w:lineRule="auto"/>
        <w:ind w:firstLine="567"/>
        <w:jc w:val="both"/>
        <w:rPr>
          <w:rFonts w:ascii="Times New Roman" w:hAnsi="Times New Roman"/>
          <w:bCs/>
          <w:sz w:val="24"/>
          <w:szCs w:val="24"/>
          <w:lang w:eastAsia="ru-RU"/>
        </w:rPr>
      </w:pPr>
      <w:r w:rsidRPr="008A3B72">
        <w:rPr>
          <w:rFonts w:ascii="Times New Roman" w:hAnsi="Times New Roman"/>
          <w:bCs/>
          <w:sz w:val="24"/>
          <w:szCs w:val="24"/>
          <w:lang w:eastAsia="ru-RU"/>
        </w:rPr>
        <w:t xml:space="preserve">- участие в дискуссии; </w:t>
      </w:r>
    </w:p>
    <w:p w:rsidR="00633FA8" w:rsidRPr="008A3B72"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A3B72">
        <w:rPr>
          <w:rFonts w:ascii="Times New Roman" w:hAnsi="Times New Roman"/>
          <w:bCs/>
          <w:sz w:val="24"/>
          <w:szCs w:val="24"/>
          <w:lang w:eastAsia="ru-RU"/>
        </w:rPr>
        <w:t>- разбор конкретных</w:t>
      </w:r>
      <w:r w:rsidRPr="008A3B72">
        <w:rPr>
          <w:rFonts w:ascii="Times New Roman" w:hAnsi="Times New Roman"/>
          <w:sz w:val="24"/>
          <w:szCs w:val="24"/>
          <w:lang w:eastAsia="ru-RU"/>
        </w:rPr>
        <w:t xml:space="preserve"> ситуации;</w:t>
      </w:r>
    </w:p>
    <w:p w:rsidR="00633FA8" w:rsidRPr="008A3B72"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A3B72">
        <w:rPr>
          <w:rFonts w:ascii="Times New Roman" w:hAnsi="Times New Roman"/>
          <w:sz w:val="24"/>
          <w:szCs w:val="24"/>
          <w:lang w:eastAsia="ru-RU"/>
        </w:rPr>
        <w:t>- участие в дебатах</w:t>
      </w:r>
    </w:p>
    <w:p w:rsidR="00633FA8" w:rsidRPr="008A3B72"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A3B72">
        <w:rPr>
          <w:rFonts w:ascii="Times New Roman" w:hAnsi="Times New Roman"/>
          <w:sz w:val="24"/>
          <w:szCs w:val="24"/>
          <w:lang w:eastAsia="ru-RU"/>
        </w:rPr>
        <w:t>- работа в группах.</w:t>
      </w:r>
    </w:p>
    <w:p w:rsidR="00633FA8" w:rsidRPr="008A3B72"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633FA8" w:rsidRPr="00232CC4" w:rsidRDefault="00633FA8" w:rsidP="00232CC4">
      <w:pPr>
        <w:widowControl w:val="0"/>
        <w:autoSpaceDE w:val="0"/>
        <w:autoSpaceDN w:val="0"/>
        <w:adjustRightInd w:val="0"/>
        <w:spacing w:after="0" w:line="240" w:lineRule="auto"/>
        <w:ind w:firstLine="680"/>
        <w:jc w:val="both"/>
        <w:rPr>
          <w:rFonts w:ascii="Times New Roman" w:hAnsi="Times New Roman"/>
          <w:sz w:val="24"/>
          <w:szCs w:val="24"/>
        </w:rPr>
      </w:pPr>
    </w:p>
    <w:p w:rsidR="00633FA8" w:rsidRPr="00232CC4" w:rsidRDefault="00633FA8" w:rsidP="00232CC4">
      <w:pPr>
        <w:widowControl w:val="0"/>
        <w:autoSpaceDE w:val="0"/>
        <w:autoSpaceDN w:val="0"/>
        <w:adjustRightInd w:val="0"/>
        <w:spacing w:after="0" w:line="240" w:lineRule="auto"/>
        <w:ind w:firstLine="680"/>
        <w:jc w:val="both"/>
        <w:rPr>
          <w:rFonts w:ascii="Times New Roman" w:hAnsi="Times New Roman"/>
          <w:b/>
          <w:bCs/>
          <w:sz w:val="24"/>
          <w:szCs w:val="24"/>
        </w:rPr>
      </w:pPr>
      <w:r w:rsidRPr="00232CC4">
        <w:rPr>
          <w:rFonts w:ascii="Times New Roman" w:hAnsi="Times New Roman"/>
          <w:b/>
          <w:bCs/>
          <w:sz w:val="24"/>
          <w:szCs w:val="24"/>
        </w:rPr>
        <w:t>6. Учебно-методическое обеспечение самостоятельной работы обучающихся</w:t>
      </w:r>
    </w:p>
    <w:p w:rsidR="00633FA8" w:rsidRPr="00232CC4" w:rsidRDefault="00633FA8" w:rsidP="00232CC4">
      <w:pPr>
        <w:widowControl w:val="0"/>
        <w:autoSpaceDE w:val="0"/>
        <w:autoSpaceDN w:val="0"/>
        <w:adjustRightInd w:val="0"/>
        <w:spacing w:after="0" w:line="240" w:lineRule="auto"/>
        <w:ind w:firstLine="680"/>
        <w:jc w:val="both"/>
        <w:rPr>
          <w:rFonts w:ascii="Times New Roman" w:hAnsi="Times New Roman"/>
          <w:b/>
          <w:bCs/>
          <w:sz w:val="24"/>
          <w:szCs w:val="24"/>
        </w:rPr>
      </w:pPr>
    </w:p>
    <w:p w:rsidR="00633FA8" w:rsidRPr="00232CC4" w:rsidRDefault="00633FA8" w:rsidP="00232CC4">
      <w:pPr>
        <w:widowControl w:val="0"/>
        <w:autoSpaceDE w:val="0"/>
        <w:autoSpaceDN w:val="0"/>
        <w:adjustRightInd w:val="0"/>
        <w:spacing w:after="0" w:line="240" w:lineRule="auto"/>
        <w:ind w:firstLine="680"/>
        <w:jc w:val="both"/>
        <w:rPr>
          <w:rFonts w:ascii="Times New Roman" w:hAnsi="Times New Roman"/>
          <w:sz w:val="24"/>
          <w:szCs w:val="24"/>
        </w:rPr>
      </w:pPr>
      <w:r w:rsidRPr="00232CC4">
        <w:rPr>
          <w:rFonts w:ascii="Times New Roman" w:hAnsi="Times New Roman"/>
          <w:b/>
          <w:bCs/>
          <w:sz w:val="24"/>
          <w:szCs w:val="24"/>
        </w:rPr>
        <w:t xml:space="preserve"> Перечень тем для подготовки к практическим занятиям</w:t>
      </w:r>
    </w:p>
    <w:p w:rsidR="00633FA8"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
          <w:i/>
          <w:sz w:val="24"/>
          <w:szCs w:val="24"/>
          <w:lang w:eastAsia="ru-RU"/>
        </w:rPr>
      </w:pPr>
    </w:p>
    <w:p w:rsidR="00633FA8" w:rsidRPr="008A3B72"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
          <w:i/>
          <w:sz w:val="24"/>
          <w:szCs w:val="24"/>
          <w:lang w:eastAsia="ru-RU"/>
        </w:rPr>
      </w:pPr>
      <w:r w:rsidRPr="008A3B72">
        <w:rPr>
          <w:rFonts w:ascii="Times New Roman" w:hAnsi="Times New Roman"/>
          <w:b/>
          <w:i/>
          <w:sz w:val="24"/>
          <w:szCs w:val="24"/>
          <w:lang w:eastAsia="ru-RU"/>
        </w:rPr>
        <w:t>Перечень тем для подготовки к семинарским занятиям:</w:t>
      </w:r>
    </w:p>
    <w:p w:rsidR="00633FA8" w:rsidRPr="008A3B72" w:rsidRDefault="00633FA8" w:rsidP="004E7A53">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Семинар 1.1. Социальная и массовая информация</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 Определение информации. Многообразие аспектов информации как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одного из атрибутов материи.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 Виды информации в природе, обществе и кибернетических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системах.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3. Социальная и массовая информация.</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4. Научно-технические и социальные предпосылки информационного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взрыва.</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5. Информационное общество.</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6. Роль СМИ в информационном обществе.</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Семинар 1.2. Социально-ролевые функции журналистики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 Социальная роль. Определение понятия. Социальная роль личности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и социальная роль прессы. Многообразие и структура ролей.</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2. Характеристика духовно-идеологической, информационно-</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коммуникативной, регулирующей и производственно-экономической ролей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СМИ в обществе.30</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3. Реализация социальных ролей в журналистской практике. Факторы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активизации и сдерживания эффективности СМИ. Семинар 1.3. Свобода печати: теоретические и практические</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аспекты</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1. Понятие свободы печати. История лозунга свободы печати.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 Многообразие подхода к трактовке свободы печати: правовой,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классовой, предпринимательской. Правовые и фактические ограничения.</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3. Свобода печати в условиях монополизации СМИ, экономической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зависимости от капитала и административного контроля властей.</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4. Теория свободы прессы и ее социальной ответственности.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Семинар 1.4. Обратная связь в журналистике. Аудитория, ее</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типология и идеология</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 Влияние профессии на личность сотрудников СМИ. Особенности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профессии журналиста.</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 Идейно-нравственные качества журналиста. Мировоззрение 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убеждение. Установки. Нравственное сознание. Внутренний мир.</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3. Взаимоотношения «журналист-аудитория» и «аудитория-</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журналист». Принципы взаимоотношений. Профессиональные «идеологии».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Семинар 1.5. Психологические особенности личности специалиста</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по связям с общественностью</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1. Общение: понятие, содержание, цели, формы, языки.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2. Общение в PR-деятельности и журналистике.</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3. Защита от манипуляции в процессе общения.</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Семинар 1.6. Специалист по связям с общественностью в</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гражданском и информационном обществе. Проблема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самоидентификации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 Психологические факторы формирования социальной позиции в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массовой информации.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 Нравственное сознание и нормы профессиональной этики PR-мена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и журналиста.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3. Факторы социальной ответственности в СМИ.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Семинар 1.7. Социализация в «массовом обществе»</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 Социальные роли: определение, типология.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 Роль массовой информации и СМИ.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3. Референтные группы: определение, типология.</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Семинар 1.8. Образ аудитории в сознании PR-мена и журналиста</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1. Отношение к аудитории PR-мена и журналиста. Выбор референтных групп.</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 Типы профессионально-психологических «идеологий».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Медиапользователи.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3. Обратные связи. Диалогическая модель. Транзактные медиакоммуникации.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Семинар 1.9. Способы психологического воздействия на массовую</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аудиторию</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 Основные способы воздействия на массовую аудиторию: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подражание, внушение, заражение и убеждение.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2. Основы и формы манипулирования в массовой коммуникации.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3. Психопрограммирование массового сознания и суггестийное </w:t>
      </w:r>
    </w:p>
    <w:p w:rsidR="00633FA8" w:rsidRDefault="00633FA8" w:rsidP="004E7A53">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633FA8" w:rsidRPr="00232CC4" w:rsidRDefault="00633FA8" w:rsidP="00232CC4">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232CC4">
        <w:rPr>
          <w:rFonts w:ascii="Times New Roman" w:hAnsi="Times New Roman"/>
          <w:b/>
          <w:sz w:val="24"/>
          <w:szCs w:val="24"/>
          <w:lang w:eastAsia="ru-RU"/>
        </w:rPr>
        <w:t>Тесты для самопроверки:</w:t>
      </w:r>
    </w:p>
    <w:p w:rsidR="00633FA8" w:rsidRDefault="00633FA8" w:rsidP="00232CC4">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Массовая информация – это часть социальной информации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1)да</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нет</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Какой вид информации не является основным видом журналистской информации?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новостная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событийная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интерпретирующая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базисная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Кто автор модели коммуникации, в которой коммуникационное действие раскрывается по мере ответа на вопросы: кто? сообщает что? по какому каналу? кому? с каким эффектом?</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Аристотель</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Г. Лассуэлл</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Дж. Гербнер</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К. Левин</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В чем проявляется кредо нового журнализма?</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обличение злоупотреблений должностных лиц</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точность и объективность</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субъективизм, включение в публикацию авторского мнения, настроения, элементов художественного вымысла</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5. Какая характеристика несвойственна качественной прессе?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аналитичность</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взвешенность оценок</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ангажированность</w:t>
      </w:r>
    </w:p>
    <w:p w:rsidR="00633FA8"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спокойный тон публикаций</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6. Какая функция несвойственна деловой прессе?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анализ главных событий в стране и их влияния на деловую жизнь</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информирование о международных экономических новостях</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формирование идеологии бизнеса</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формирование нравственных и религиозных убеждений</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7. Первой коммерческой радиостанцией в России стала радиостанция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«Радио России - Ностальжи»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«Европа плюс»</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«Русское радио»</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«Русский шансон»</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8. Телекомпании, соучредителями которых являются государственные органы власти Российской Федерации и ее субъектов, а также иные юридические лица и граждане, называются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государственные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межгосударственные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общественные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негосударственные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9. Какое изобретение явилось результатом четвертой информационной революции в истории развития цивилизации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печатный станок</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радио</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телевидение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интернет</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10. Как называется первое в России негосударственное информационное агентство?</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«Постфактум»</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«Интерфакс»</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ИТАР-ТАСС</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РИА «Вести»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 xml:space="preserve">11. Информационное агентство «Рейтер» было создано в </w:t>
      </w:r>
      <w:smartTag w:uri="urn:schemas-microsoft-com:office:smarttags" w:element="metricconverter">
        <w:smartTagPr>
          <w:attr w:name="ProductID" w:val="1851 г"/>
        </w:smartTagPr>
        <w:r w:rsidRPr="00232CC4">
          <w:rPr>
            <w:rFonts w:ascii="Times New Roman" w:hAnsi="Times New Roman"/>
            <w:sz w:val="24"/>
            <w:szCs w:val="24"/>
            <w:lang w:eastAsia="ru-RU"/>
          </w:rPr>
          <w:t>1851 г</w:t>
        </w:r>
      </w:smartTag>
      <w:r w:rsidRPr="00232CC4">
        <w:rPr>
          <w:rFonts w:ascii="Times New Roman" w:hAnsi="Times New Roman"/>
          <w:sz w:val="24"/>
          <w:szCs w:val="24"/>
          <w:lang w:eastAsia="ru-RU"/>
        </w:rPr>
        <w:t>.</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во Франции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в Англии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в Германии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в Испании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12. Основная функция рекламных агентств – передавать СМИ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социальную информацию</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политическую информацию</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экономическую информацию</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рекламную информацию</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13. Могут ли агентства в сфере общественных связей предоставлять рекламные услуги?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да</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нет</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14. Планирование работы редакции на месяц называется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оперативным</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среднесрочным</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перспективным</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15. Корреспондент, который по заданию редакции выезжает на места важнейших событий для их оперативного освещения, называется</w:t>
      </w:r>
    </w:p>
    <w:p w:rsidR="00633FA8"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собственный корреспондент</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обозреватель</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специальный корреспондент</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16. Распространяется ли на внештатных корреспондентов профессиональный статус журналиста?</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да</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нет</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17. Чем отличается журналистский (публицистический) текст от художественного?</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интертекстуальностью</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идеологической направленностью</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наличием подтекста</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18. Какой жанр исчез с газетной полосы в постсоветский период?</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эссе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интервью</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комментарий</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передовая статья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19. К оперативно-новостным текстам не относится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заметка</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статья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20. К оперативно-исследовательским текстам не относится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репортаж</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интервью</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эссе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отчет</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21. К исследовательско-новостным текстам не относится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корреспонденция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комментарий</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колонка</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обозрение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22. К исследовательским текстам не относится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статья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обозрение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фельетон</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письмо</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23. К исследовательско-образным текстам не относится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очерк</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рецензия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эссе</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фельетон</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24. Репортаж – жанр публицистики, одним из элементов которого является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предельная документальность</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выявление закономерностей развития текущей действительности на основе анализа конкретной жизненной ситуации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25. Эссе – это жанр публицистики, одним из элементов которого является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сатирическое начало</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комплекс положений, рассуждений, суждений и умозаключений, т.е. система доказательств, опирающихся на выявление причинно-следственных связей между отдельными фактами</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максимальное раскрытие личностного начала в тексте, создание психологически достоверного образа повествователя</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26. Какое из требований не соответствует информационному сообщению?</w:t>
      </w:r>
    </w:p>
    <w:p w:rsidR="00633FA8" w:rsidRPr="00232CC4"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оперативность</w:t>
      </w:r>
    </w:p>
    <w:p w:rsidR="00633FA8" w:rsidRDefault="00633FA8" w:rsidP="00232CC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эмоционально окрашенный стиль повествования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фактическая точность</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краткость</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27. Какой из признаков не соответствует жанру корреспонденции?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отдельная ситуация в ее проблемном целом как предмет исследования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выявление закономерностей развития текущей действительности на основе анализа конкретной жизненной ситуации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оперативный отклик на событие, не претендующий на исчерпывающую полноту анализа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авторское рассуждение, вытекающее из обобщения описываемых фактов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28. В чем заключается основное отличие рецензии от других исследовательско-новостных жанров?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предметом анализа является отраженная действительность</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автор выступает в качестве героя-повествователя или персонажа-маски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29. Кто из писателей известен как автор публицистических обозрений?</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Лермонтов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Некрасов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Тургенев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Салтыков-Щедрин</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30. Природу какого жанра определяет синкретическое соединение трех начал – социологического, публицистического и художественного?</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фельетона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эссе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очерка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статьи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31. Среднесрочное планирование работы редакции – это планирование на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год</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месяц</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полгода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32. Специальный корреспондент – это</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корреспондент, который постоянно проживает в каком-либо ином городе или регионе и снабжает редакцию информацией о происходящих в этом регионе событиях</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корреспондент, который по заданию редакции готовит обозрения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корреспондент, который по заданию редакции выезжает на места важнейших событий для их оперативного освещения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33. Внештатный корреспондент – это</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корреспондент, который не состоит в штате редакции, но время от времени готовит материалы для публикаций</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корреспондент, который по заданию редакции выезжает на места важнейших событий для их оперативного освещения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34. К исследовательско-новостным текстам относится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обозрение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эссе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очерк</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корреспонденция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35. Как называется жанр публицистики, одним из важнейших элементов которого является предельная документальность</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репортаж</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колонка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комментарий</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фельетон</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36. Какие жанры радиожурналистики не относятся к информационным?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радиоотчет</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радиообзор</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радиорецензия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информационная радиокорреспонденция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37. Какие жанры радиожурналистики не относятся к аналитическим?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журналистское радиорасследование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радиодискуссия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радиорецензия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радиокомпозиция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38. Какие жанры радиожурналистики не относятся к документально-художественным?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радиокомпозиция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радиобеседа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радиоочерк</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радиофельетон</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39. Какие жанры радиожурналистики не относятся к диалогическим (по форме звучания в эфире)?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радиобеседа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радиокомментарий</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радиоинтервью</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радиодискуссия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40. Симультанность – это</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доминантный признак информационного жанра, который помогает телезрителю поверить объективность отражаемой на экране жизни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оперативность</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язык зрительных образов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41. Телеинтервью-жанр – это</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форма общения двух или более людей в кадре, в процессе которого сообщается о том или ином общественно значимом факте или явлении действительности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действия тележурналиста для получения сведений, которые он впоследствии обрабатывает</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42. Групповое, массовое интервью – это</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интервью-диалог</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пресс-конференция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беседа за «круглым столом»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телеинтервью-сообщение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43. Кого из писателей можно отнести к классикам журналистского расследования?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Фонвизин</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Лермонтов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Гоголь</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Чехов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44. Комментарий относится к</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оперативно-новостным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исследовательско-новостным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оперативно-исследовательским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 исследовательско-образным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45. Интервью относится к</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оперативно-новостным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исследовательско-новостным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оперативно-исследовательским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 исследовательско-образным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46. Заметка относится к</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оперативно-новостным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исследовательско-новостным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оперативно-исследовательским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 исследовательско-образным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47. Общенационального закона о СМИ не существует</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в России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в Австрии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в Швеции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в Великобритании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48. Регистрационный принцип учреждения средств массовой информации принят</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в Германии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в России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во всех странах</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во Франции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49. Корреспонденция относится к</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оперативно-новостным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исследовательско-новостным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оперативно-исследовательским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 исследовательско-образным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50. Репортаж относится к</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оперативно-новостным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оперативно-исследовательским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исследовательско-новостным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 исследовательско-образным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51. Важнейшее требование, предъявляемое к информационному сообщению, это</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оперативность</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последовательное воспроизведение события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анализ</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проблема, требующая немедленного разрешения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52. Отчет относится к</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оперативно-новостным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оперативно-исследовательским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исследовательско-новостным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 исследовательско-образным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53. Колонка относится к</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оперативно-новостным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оперативно-исследовательским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исследовательско-новостным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исследовательским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 исследовательско-образным текстам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54. Закон «О рекламе» принят в РФ</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1993</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1994</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1995</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1997</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55. Закон «Об экономической поддержке районных (городских) газет принят в РФ</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1992</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1995</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1997</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1999</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56. Закон «О государственной поддержке средств массовой информации и книгоиздания Российской Федерации» принят</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1995</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2000</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2005</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2009</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57. Кто первым начал научную разработку профессионально-этических проблем журналистики в России?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Радищев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Новиков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Ломоносов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Пушкин</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58. Сколько этапов становления насчитывает журналистская этика в России?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один</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два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три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четыре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59. В каком году был принят Кодекс профессиональной этики российского журналиста?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1991</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1992</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1993</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1994</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60. Как формулируется статья 4 Закона «О средствах массовой информации»?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«Недопустимость злоупотребления свободой массовой информации»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«Конфиденциальная информация»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«Скрытая запись»</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«Недопустимость злоупотребления правами журналистов»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61. Когда в РФ был принят закон «О рекламе»?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1991</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1995</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1997</w:t>
      </w:r>
    </w:p>
    <w:p w:rsidR="00633FA8"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2000</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62. Когда появилась реклама?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в глубокой древности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в XIX 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в XX 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4) в XXI в.</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63. Правильно ли названы виды рекламы, используемые в российской практике: престижная, информативная, агрессивная, превентивная, защитная, однородная, неоднородная?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да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нет</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64. Какой элемент рекламы имеет цель обозначить проблему, волнующую потребителей, и предложить возможность ее благополучного разрешения?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слоган</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информационный блок</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справочные сведения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65. Когда были организованы в России первые «Научные и практические курсы по журналистике»?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 xml:space="preserve">1) </w:t>
      </w:r>
      <w:smartTag w:uri="urn:schemas-microsoft-com:office:smarttags" w:element="metricconverter">
        <w:smartTagPr>
          <w:attr w:name="ProductID" w:val="1900 г"/>
        </w:smartTagPr>
        <w:r w:rsidRPr="003E5CA1">
          <w:rPr>
            <w:rFonts w:ascii="Times New Roman" w:hAnsi="Times New Roman"/>
            <w:sz w:val="24"/>
            <w:szCs w:val="24"/>
            <w:lang w:eastAsia="ru-RU"/>
          </w:rPr>
          <w:t>1900 г</w:t>
        </w:r>
      </w:smartTag>
      <w:r w:rsidRPr="003E5CA1">
        <w:rPr>
          <w:rFonts w:ascii="Times New Roman" w:hAnsi="Times New Roman"/>
          <w:sz w:val="24"/>
          <w:szCs w:val="24"/>
          <w:lang w:eastAsia="ru-RU"/>
        </w:rPr>
        <w:t>.</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 xml:space="preserve">2) </w:t>
      </w:r>
      <w:smartTag w:uri="urn:schemas-microsoft-com:office:smarttags" w:element="metricconverter">
        <w:smartTagPr>
          <w:attr w:name="ProductID" w:val="1905 г"/>
        </w:smartTagPr>
        <w:r w:rsidRPr="003E5CA1">
          <w:rPr>
            <w:rFonts w:ascii="Times New Roman" w:hAnsi="Times New Roman"/>
            <w:sz w:val="24"/>
            <w:szCs w:val="24"/>
            <w:lang w:eastAsia="ru-RU"/>
          </w:rPr>
          <w:t>1905 г</w:t>
        </w:r>
      </w:smartTag>
      <w:r w:rsidRPr="003E5CA1">
        <w:rPr>
          <w:rFonts w:ascii="Times New Roman" w:hAnsi="Times New Roman"/>
          <w:sz w:val="24"/>
          <w:szCs w:val="24"/>
          <w:lang w:eastAsia="ru-RU"/>
        </w:rPr>
        <w:t>.</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 xml:space="preserve">3) </w:t>
      </w:r>
      <w:smartTag w:uri="urn:schemas-microsoft-com:office:smarttags" w:element="metricconverter">
        <w:smartTagPr>
          <w:attr w:name="ProductID" w:val="1925 г"/>
        </w:smartTagPr>
        <w:r w:rsidRPr="003E5CA1">
          <w:rPr>
            <w:rFonts w:ascii="Times New Roman" w:hAnsi="Times New Roman"/>
            <w:sz w:val="24"/>
            <w:szCs w:val="24"/>
            <w:lang w:eastAsia="ru-RU"/>
          </w:rPr>
          <w:t>1925 г</w:t>
        </w:r>
      </w:smartTag>
      <w:r w:rsidRPr="003E5CA1">
        <w:rPr>
          <w:rFonts w:ascii="Times New Roman" w:hAnsi="Times New Roman"/>
          <w:sz w:val="24"/>
          <w:szCs w:val="24"/>
          <w:lang w:eastAsia="ru-RU"/>
        </w:rPr>
        <w:t>.</w:t>
      </w:r>
    </w:p>
    <w:p w:rsidR="00633FA8"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 xml:space="preserve">4) </w:t>
      </w:r>
      <w:smartTag w:uri="urn:schemas-microsoft-com:office:smarttags" w:element="metricconverter">
        <w:smartTagPr>
          <w:attr w:name="ProductID" w:val="1735 г"/>
        </w:smartTagPr>
        <w:r w:rsidRPr="003E5CA1">
          <w:rPr>
            <w:rFonts w:ascii="Times New Roman" w:hAnsi="Times New Roman"/>
            <w:sz w:val="24"/>
            <w:szCs w:val="24"/>
            <w:lang w:eastAsia="ru-RU"/>
          </w:rPr>
          <w:t>1735 г</w:t>
        </w:r>
      </w:smartTag>
      <w:r w:rsidRPr="003E5CA1">
        <w:rPr>
          <w:rFonts w:ascii="Times New Roman" w:hAnsi="Times New Roman"/>
          <w:sz w:val="24"/>
          <w:szCs w:val="24"/>
          <w:lang w:eastAsia="ru-RU"/>
        </w:rPr>
        <w:t>.</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66. Собственный корреспондент – это</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 корреспондент, который постоянно проживает в каком-либо ином городе или регионе и снабжает редакцию информацией о происходящих в этом регионе событиях</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2) корреспондент, который по заданию редакции готовит обозрения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3) корреспондент, который по заданию редакции выезжает на места важнейших событий для их оперативного освещения</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67. Начало заметки, освещающее ее главную тему и привлекающее интерес читателей к ней, называется лидом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68. Важнейшими принципами маркетинга прессы являются:исследование читательского рынка, сегментирование рынка, укрепление позиций издания, реагирование на требования читательского спроса, инновации, планирование стратегии риска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69. Элементами комплекса маркетинга прессы являются: товар-газета, цена, каналы распространения издания, продвижение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70. Четвертая составляющая маркетингового комплекса прессы включает в себя рекламу, паблик рилейшнз, методы стимулирования сбыта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71. При сегментировании рынка прессы учитываются такие аспекты, как географический, психографический, поведенческий, демографический</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72. К коллективным источникам информации, используемым журналистами, относятся собрания, совещания, конференции, заседания «круглых столов», «клубов деловых встреч», товарищеские суды, пресс-конференции, беседы с группой людей в неофициальных условиях</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73. Штатный сотрудник, постоянно проживающий в каком-либо ином городе или регионе и снабжающий редакцию информацией о происходящих в этом регионе событиях, называется собственным корреспондентом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74. Сотрудник редакции, который по заданию редакции готовит обозрения, называется обозревателем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75. Корреспондент, который по заданию редакции выезжает на места важнейших событий для их оперативного освещения, называется специальным корреспондентом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76. Первый печатный станок был изобретен в XV веке Гутенбергом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77. Первое информационное бюро было создано в XI веке в Италии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78. Первая русская протогазета называлась «Куранты»</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79. Слово «газета» заимствовано из итальянского языка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80. Слово «газета» в переводе с итальянского языка означает «мелкая монета»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81. Свобода слова в США была провозглашена вXVIII веке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82. Свобода слова в России была провозглашена вXX веке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83. Основателями «желтой» прессы называют Пулитцера и Херста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84. Мировым лидером по массовости, информационной насыщенности, технической оснащенности, технологии и организации является журналистика США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85. По индексу информационного общества Россия (по данным на 2000 год) относится к группе «движущиеся рывками»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86. Система медиа-холдингов в России сложилась в XX веке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87. В Европе самый низкий индекс потребления периодической печати – в Испании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88. Автором модели коммуникации, в которой коммуникационное действие раскрывается по мере ответа на вопросы: кто? сообщает что? по какому каналу? кому? с каким эффектом? – является Лассуэлл</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89. Первое в России негосударственное информационное агентство называется «Постфактум»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90. Доминантный признак информационного жанра, который помогает телезрителю поверить в объективность отражаемой на экране жизни, называется симультанностью</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91. Форма общения двух или более людей в кадре, в процессе которого сообщается о том или ином общественно значимом факте или явлении действительности, называется телеинтервью</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92. Рекламный лозунг называется слоганом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93. Текст рекламы, содержащий аргументы в пользу товара или услуги называется информационным блоком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94. В справочных сведениях, включенных в текст рекламы, содержатся адрес фирмы, средства связи, условия поставки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95. Массовая информация характеризуется тем, что она общезначима и общедоступна</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96. Одно из российских агентств журналистского расследования – АЖУР – находится в Петербурге</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97. Этика журналиста как свод норм и правил профессиональной морали находит свое отражение в журналистских кодексах</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98. Главное оружие информационных войн, в которых вместе с журналистами участвуют политики и бизнесмены, называется коипроматами</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99. Сообщение, содержащее новость – открытие выставки, представление нового продукта и т.д., – называется пресс-релизом</w:t>
      </w:r>
    </w:p>
    <w:p w:rsidR="00633FA8" w:rsidRPr="003E5CA1" w:rsidRDefault="00633FA8" w:rsidP="003E5CA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100. Сжатая характеристика события или должностного лица называется факт-листом</w:t>
      </w:r>
    </w:p>
    <w:p w:rsidR="00633FA8" w:rsidRPr="004B3D7A" w:rsidRDefault="00633FA8" w:rsidP="004B3D7A">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633FA8" w:rsidRDefault="00633FA8" w:rsidP="004B3D7A">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4B3D7A">
        <w:rPr>
          <w:rFonts w:ascii="Times New Roman" w:hAnsi="Times New Roman"/>
          <w:b/>
          <w:sz w:val="24"/>
          <w:szCs w:val="24"/>
          <w:lang w:eastAsia="ru-RU"/>
        </w:rPr>
        <w:t>Индивидуальные домашние задания</w:t>
      </w:r>
    </w:p>
    <w:p w:rsidR="00633FA8" w:rsidRPr="004B3D7A" w:rsidRDefault="00633FA8" w:rsidP="004B3D7A">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Задание1. Заполните т</w:t>
      </w:r>
      <w:r w:rsidRPr="004B3D7A">
        <w:rPr>
          <w:rFonts w:ascii="Times New Roman" w:hAnsi="Times New Roman"/>
          <w:b/>
          <w:sz w:val="24"/>
          <w:szCs w:val="24"/>
          <w:lang w:eastAsia="ru-RU"/>
        </w:rPr>
        <w:t>аблиц</w:t>
      </w:r>
      <w:r>
        <w:rPr>
          <w:rFonts w:ascii="Times New Roman" w:hAnsi="Times New Roman"/>
          <w:b/>
          <w:sz w:val="24"/>
          <w:szCs w:val="24"/>
          <w:lang w:eastAsia="ru-RU"/>
        </w:rPr>
        <w:t>у</w:t>
      </w:r>
      <w:r w:rsidRPr="004B3D7A">
        <w:rPr>
          <w:rFonts w:ascii="Times New Roman" w:hAnsi="Times New Roman"/>
          <w:b/>
          <w:sz w:val="24"/>
          <w:szCs w:val="24"/>
          <w:lang w:eastAsia="ru-RU"/>
        </w:rPr>
        <w:t>1</w:t>
      </w:r>
    </w:p>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Проблемное поле теории журналистики на основе взаимосвязанных закономерностей массово-информационной деятельности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4389"/>
        <w:gridCol w:w="2086"/>
        <w:gridCol w:w="3000"/>
      </w:tblGrid>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Цепочка категорий как взаимосвязанных закономерностей массово-информационной деятельности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Понятия, составляющие цепочку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Социально обусловленные массово-информационные проблемы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Категории, раскрывающие социальную роль журналистики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Категории, дающие представление о социальной направленности и методологических основах деятельности в журналистике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Категории, описывающие субъективную сторону функционирования журналистики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Категории, характеризующие средства доставки информации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Категории, дающие характеристику творческих форм массово-информационной деятельности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bl>
    <w:p w:rsidR="00633FA8" w:rsidRDefault="00633FA8" w:rsidP="004B3D7A">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633FA8" w:rsidRDefault="00633FA8" w:rsidP="004B3D7A">
      <w:pPr>
        <w:widowControl w:val="0"/>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Задание2. Заполните т</w:t>
      </w:r>
      <w:r w:rsidRPr="004B3D7A">
        <w:rPr>
          <w:rFonts w:ascii="Times New Roman" w:hAnsi="Times New Roman"/>
          <w:b/>
          <w:sz w:val="24"/>
          <w:szCs w:val="24"/>
          <w:lang w:eastAsia="ru-RU"/>
        </w:rPr>
        <w:t>аблиц</w:t>
      </w:r>
      <w:r>
        <w:rPr>
          <w:rFonts w:ascii="Times New Roman" w:hAnsi="Times New Roman"/>
          <w:b/>
          <w:sz w:val="24"/>
          <w:szCs w:val="24"/>
          <w:lang w:eastAsia="ru-RU"/>
        </w:rPr>
        <w:t>у2.</w:t>
      </w:r>
    </w:p>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Основные понятия теории журналистики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4878"/>
        <w:gridCol w:w="2828"/>
      </w:tblGrid>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Основное понятие теории журналистики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Содержание понятия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Массовая информация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Массовая аудитория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Журналистика как социальный институт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Журналисты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Функции и принципы журналистики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Система средств массовой информации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Свобода журналистики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Журналистская деонтология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Профессиональные качества журналиста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Информационная политика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Типы творчества в журналистике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Методологическая культура журналиста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bl>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633FA8" w:rsidRDefault="00633FA8" w:rsidP="004B3D7A">
      <w:pPr>
        <w:widowControl w:val="0"/>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Задание3. Заполните т</w:t>
      </w:r>
      <w:r w:rsidRPr="004B3D7A">
        <w:rPr>
          <w:rFonts w:ascii="Times New Roman" w:hAnsi="Times New Roman"/>
          <w:b/>
          <w:sz w:val="24"/>
          <w:szCs w:val="24"/>
          <w:lang w:eastAsia="ru-RU"/>
        </w:rPr>
        <w:t>аблиц</w:t>
      </w:r>
      <w:r>
        <w:rPr>
          <w:rFonts w:ascii="Times New Roman" w:hAnsi="Times New Roman"/>
          <w:b/>
          <w:sz w:val="24"/>
          <w:szCs w:val="24"/>
          <w:lang w:eastAsia="ru-RU"/>
        </w:rPr>
        <w:t>у3.</w:t>
      </w:r>
    </w:p>
    <w:p w:rsidR="00633FA8" w:rsidRDefault="00633FA8" w:rsidP="004B3D7A">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Особенности введения в теорию журналистики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3165"/>
        <w:gridCol w:w="2880"/>
        <w:gridCol w:w="3430"/>
      </w:tblGrid>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Системообразующие факторы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Введение в теорию журналистики как наука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Введение в теорию журналистики как учебная дисциплина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Цель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Объект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Предмет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Методы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r w:rsidR="00633FA8" w:rsidRPr="00667867" w:rsidTr="004B3D7A">
        <w:trPr>
          <w:tblCellSpacing w:w="15" w:type="dxa"/>
        </w:trPr>
        <w:tc>
          <w:tcPr>
            <w:tcW w:w="0" w:type="auto"/>
            <w:tcBorders>
              <w:top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Задачи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c>
          <w:tcPr>
            <w:tcW w:w="0" w:type="auto"/>
            <w:tcBorders>
              <w:top w:val="outset" w:sz="6" w:space="0" w:color="auto"/>
              <w:left w:val="outset" w:sz="6" w:space="0" w:color="auto"/>
              <w:bottom w:val="outset" w:sz="6" w:space="0" w:color="auto"/>
            </w:tcBorders>
            <w:vAlign w:val="center"/>
          </w:tcPr>
          <w:p w:rsidR="00633FA8" w:rsidRPr="004B3D7A" w:rsidRDefault="00633FA8" w:rsidP="004B3D7A">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B3D7A">
              <w:rPr>
                <w:rFonts w:ascii="Times New Roman" w:hAnsi="Times New Roman"/>
                <w:sz w:val="24"/>
                <w:szCs w:val="24"/>
                <w:lang w:eastAsia="ru-RU"/>
              </w:rPr>
              <w:t xml:space="preserve">  </w:t>
            </w:r>
          </w:p>
        </w:tc>
      </w:tr>
    </w:tbl>
    <w:p w:rsidR="00633FA8" w:rsidRDefault="00633FA8" w:rsidP="004B3D7A">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633FA8" w:rsidRDefault="00633FA8" w:rsidP="004B3D7A">
      <w:pPr>
        <w:jc w:val="both"/>
        <w:rPr>
          <w:rFonts w:ascii="Times New Roman" w:hAnsi="Times New Roman"/>
          <w:color w:val="333333"/>
          <w:sz w:val="24"/>
          <w:szCs w:val="24"/>
          <w:lang w:eastAsia="ru-RU"/>
        </w:rPr>
      </w:pPr>
      <w:r>
        <w:rPr>
          <w:rFonts w:ascii="Times New Roman" w:hAnsi="Times New Roman"/>
          <w:b/>
          <w:sz w:val="24"/>
          <w:szCs w:val="24"/>
          <w:lang w:eastAsia="ru-RU"/>
        </w:rPr>
        <w:t xml:space="preserve">Задание 4. </w:t>
      </w:r>
      <w:r w:rsidRPr="004305DF">
        <w:rPr>
          <w:rFonts w:ascii="Times New Roman" w:hAnsi="Times New Roman"/>
          <w:b/>
          <w:color w:val="333333"/>
          <w:sz w:val="24"/>
          <w:szCs w:val="24"/>
          <w:lang w:eastAsia="ru-RU"/>
        </w:rPr>
        <w:t>Напишите доклад с анализом вирусного распространения какой-либо значимой темы в Интернете.</w:t>
      </w:r>
      <w:r w:rsidRPr="004B3D7A">
        <w:rPr>
          <w:rFonts w:ascii="Times New Roman" w:hAnsi="Times New Roman"/>
          <w:color w:val="333333"/>
          <w:sz w:val="24"/>
          <w:szCs w:val="24"/>
          <w:lang w:eastAsia="ru-RU"/>
        </w:rPr>
        <w:t xml:space="preserve"> Тема может быть любая – политическая, общественно-значимая, связанная с происшествиями, шоу-бизнесом и т.п. С помощью поисковых систем (Yandex, Google и др.) и агрегаторов  новостей (Mail.ru, Yandex, Besttoday, LJTimes и др.) отследите, как эта тема появилась. </w:t>
      </w:r>
      <w:r w:rsidRPr="004B3D7A">
        <w:rPr>
          <w:rFonts w:ascii="Times New Roman" w:hAnsi="Times New Roman"/>
          <w:color w:val="333333"/>
          <w:sz w:val="24"/>
          <w:szCs w:val="24"/>
          <w:lang w:eastAsia="ru-RU"/>
        </w:rPr>
        <w:br/>
        <w:t xml:space="preserve">Проанализируйте, как изменялись комментарии по этой теме. </w:t>
      </w:r>
      <w:r w:rsidRPr="004B3D7A">
        <w:rPr>
          <w:rFonts w:ascii="Times New Roman" w:hAnsi="Times New Roman"/>
          <w:color w:val="333333"/>
          <w:sz w:val="24"/>
          <w:szCs w:val="24"/>
          <w:lang w:eastAsia="ru-RU"/>
        </w:rPr>
        <w:br/>
        <w:t>Отреагировали ли традиционные СМИ? Интернет-СМИ? На ваш взгляд, эта тема появилась и развивалась свободно или была  запущена и поддержана какими-то заинтересованными силами?</w:t>
      </w:r>
      <w:r w:rsidRPr="004B3D7A">
        <w:rPr>
          <w:rFonts w:ascii="Times New Roman" w:hAnsi="Times New Roman"/>
          <w:color w:val="333333"/>
          <w:sz w:val="24"/>
          <w:szCs w:val="24"/>
          <w:lang w:eastAsia="ru-RU"/>
        </w:rPr>
        <w:br/>
        <w:t>С какой скоростью развивалась тема? Какие слои интернет-общественности она привлекла?</w:t>
      </w:r>
      <w:r w:rsidRPr="004B3D7A">
        <w:rPr>
          <w:rFonts w:ascii="Times New Roman" w:hAnsi="Times New Roman"/>
          <w:color w:val="333333"/>
          <w:sz w:val="24"/>
          <w:szCs w:val="24"/>
          <w:lang w:eastAsia="ru-RU"/>
        </w:rPr>
        <w:br/>
        <w:t>Сделайте подборку из 10 наиболее интересных цитат по теме, используя  блоги и СМИ (в том числе интернет-СМИ).</w:t>
      </w:r>
    </w:p>
    <w:p w:rsidR="00633FA8" w:rsidRDefault="00633FA8" w:rsidP="004B3D7A">
      <w:pPr>
        <w:jc w:val="both"/>
        <w:rPr>
          <w:rFonts w:ascii="Times New Roman" w:hAnsi="Times New Roman"/>
          <w:b/>
          <w:color w:val="333333"/>
          <w:sz w:val="24"/>
          <w:szCs w:val="24"/>
          <w:lang w:eastAsia="ru-RU"/>
        </w:rPr>
      </w:pPr>
      <w:r w:rsidRPr="004B3D7A">
        <w:rPr>
          <w:rFonts w:ascii="Times New Roman" w:hAnsi="Times New Roman"/>
          <w:b/>
          <w:color w:val="333333"/>
          <w:sz w:val="24"/>
          <w:szCs w:val="24"/>
          <w:lang w:eastAsia="ru-RU"/>
        </w:rPr>
        <w:t>Задание 5.</w:t>
      </w:r>
      <w:r>
        <w:rPr>
          <w:rFonts w:ascii="Times New Roman" w:hAnsi="Times New Roman"/>
          <w:b/>
          <w:color w:val="333333"/>
          <w:sz w:val="24"/>
          <w:szCs w:val="24"/>
          <w:lang w:eastAsia="ru-RU"/>
        </w:rPr>
        <w:t xml:space="preserve"> </w:t>
      </w:r>
      <w:r w:rsidRPr="004305DF">
        <w:rPr>
          <w:rFonts w:ascii="Times New Roman" w:hAnsi="Times New Roman"/>
          <w:b/>
          <w:color w:val="333333"/>
          <w:sz w:val="24"/>
          <w:szCs w:val="24"/>
          <w:lang w:eastAsia="ru-RU"/>
        </w:rPr>
        <w:t>Привести по одному примеру на 3 типа лидов с обязательным комментированием вашего выбора. К одному из вариантов лида в статье написать свой оригинальный лид.</w:t>
      </w:r>
    </w:p>
    <w:p w:rsidR="00633FA8" w:rsidRDefault="00633FA8" w:rsidP="004B3D7A">
      <w:pPr>
        <w:jc w:val="both"/>
        <w:rPr>
          <w:rFonts w:ascii="Times New Roman" w:hAnsi="Times New Roman"/>
          <w:b/>
          <w:color w:val="333333"/>
          <w:sz w:val="24"/>
          <w:szCs w:val="24"/>
          <w:lang w:eastAsia="ru-RU"/>
        </w:rPr>
      </w:pPr>
      <w:r>
        <w:rPr>
          <w:rFonts w:ascii="Times New Roman" w:hAnsi="Times New Roman"/>
          <w:b/>
          <w:color w:val="333333"/>
          <w:sz w:val="24"/>
          <w:szCs w:val="24"/>
          <w:lang w:eastAsia="ru-RU"/>
        </w:rPr>
        <w:t xml:space="preserve">Задание 6. </w:t>
      </w:r>
      <w:r w:rsidRPr="004305DF">
        <w:rPr>
          <w:rFonts w:ascii="Times New Roman" w:hAnsi="Times New Roman"/>
          <w:b/>
          <w:color w:val="333333"/>
          <w:sz w:val="24"/>
          <w:szCs w:val="24"/>
          <w:lang w:eastAsia="ru-RU"/>
        </w:rPr>
        <w:t>Привести по одному примеру на основные виды жанров периодической печати с обязательным комментированием и обоснованием выбранной вами классификации.</w:t>
      </w:r>
    </w:p>
    <w:p w:rsidR="00633FA8" w:rsidRDefault="00633FA8" w:rsidP="004B3D7A">
      <w:pPr>
        <w:jc w:val="both"/>
        <w:rPr>
          <w:rFonts w:ascii="Times New Roman" w:hAnsi="Times New Roman"/>
          <w:b/>
          <w:color w:val="333333"/>
          <w:sz w:val="24"/>
          <w:szCs w:val="24"/>
          <w:lang w:eastAsia="ru-RU"/>
        </w:rPr>
      </w:pPr>
      <w:r>
        <w:rPr>
          <w:rFonts w:ascii="Times New Roman" w:hAnsi="Times New Roman"/>
          <w:b/>
          <w:color w:val="333333"/>
          <w:sz w:val="24"/>
          <w:szCs w:val="24"/>
          <w:lang w:eastAsia="ru-RU"/>
        </w:rPr>
        <w:t xml:space="preserve">Задание 7. </w:t>
      </w:r>
      <w:r w:rsidRPr="004305DF">
        <w:rPr>
          <w:rFonts w:ascii="Times New Roman" w:hAnsi="Times New Roman"/>
          <w:b/>
          <w:color w:val="333333"/>
          <w:sz w:val="24"/>
          <w:szCs w:val="24"/>
          <w:lang w:eastAsia="ru-RU"/>
        </w:rPr>
        <w:t>Выделить все элементы заголовочного компл</w:t>
      </w:r>
      <w:r>
        <w:rPr>
          <w:rFonts w:ascii="Times New Roman" w:hAnsi="Times New Roman"/>
          <w:b/>
          <w:color w:val="333333"/>
          <w:sz w:val="24"/>
          <w:szCs w:val="24"/>
          <w:lang w:eastAsia="ru-RU"/>
        </w:rPr>
        <w:t>екса в одном номере журнала МАСТ.</w:t>
      </w:r>
    </w:p>
    <w:p w:rsidR="00633FA8" w:rsidRPr="004305DF" w:rsidRDefault="00633FA8" w:rsidP="004305DF">
      <w:pPr>
        <w:jc w:val="both"/>
        <w:rPr>
          <w:rFonts w:ascii="Times New Roman" w:hAnsi="Times New Roman"/>
          <w:b/>
          <w:color w:val="333333"/>
          <w:sz w:val="24"/>
          <w:szCs w:val="24"/>
          <w:lang w:eastAsia="ru-RU"/>
        </w:rPr>
      </w:pPr>
      <w:r>
        <w:rPr>
          <w:rFonts w:ascii="Times New Roman" w:hAnsi="Times New Roman"/>
          <w:b/>
          <w:color w:val="333333"/>
          <w:sz w:val="24"/>
          <w:szCs w:val="24"/>
          <w:lang w:eastAsia="ru-RU"/>
        </w:rPr>
        <w:t xml:space="preserve">Задание 8. </w:t>
      </w:r>
      <w:r w:rsidRPr="004305DF">
        <w:rPr>
          <w:rFonts w:ascii="Times New Roman" w:hAnsi="Times New Roman"/>
          <w:b/>
          <w:color w:val="333333"/>
          <w:sz w:val="24"/>
          <w:szCs w:val="24"/>
          <w:lang w:eastAsia="ru-RU"/>
        </w:rPr>
        <w:t>Подготовьте информационную заметку на заданную тему.</w:t>
      </w:r>
    </w:p>
    <w:p w:rsidR="00633FA8" w:rsidRPr="004305DF" w:rsidRDefault="00633FA8" w:rsidP="004305DF">
      <w:pPr>
        <w:jc w:val="both"/>
        <w:rPr>
          <w:rFonts w:ascii="Times New Roman" w:hAnsi="Times New Roman"/>
          <w:b/>
          <w:color w:val="333333"/>
          <w:sz w:val="24"/>
          <w:szCs w:val="24"/>
          <w:lang w:eastAsia="ru-RU"/>
        </w:rPr>
      </w:pPr>
      <w:r>
        <w:rPr>
          <w:rFonts w:ascii="Times New Roman" w:hAnsi="Times New Roman"/>
          <w:b/>
          <w:color w:val="333333"/>
          <w:sz w:val="24"/>
          <w:szCs w:val="24"/>
          <w:lang w:eastAsia="ru-RU"/>
        </w:rPr>
        <w:t xml:space="preserve">Задание 9. </w:t>
      </w:r>
      <w:r w:rsidRPr="004305DF">
        <w:rPr>
          <w:rFonts w:ascii="Times New Roman" w:hAnsi="Times New Roman"/>
          <w:b/>
          <w:color w:val="333333"/>
          <w:sz w:val="24"/>
          <w:szCs w:val="24"/>
          <w:lang w:eastAsia="ru-RU"/>
        </w:rPr>
        <w:t>Подготовьте комментарий на заданную тему.</w:t>
      </w:r>
    </w:p>
    <w:p w:rsidR="00633FA8" w:rsidRPr="004B3D7A" w:rsidRDefault="00633FA8" w:rsidP="004305DF">
      <w:pPr>
        <w:jc w:val="both"/>
        <w:rPr>
          <w:rFonts w:ascii="&amp;quot" w:hAnsi="&amp;quot"/>
          <w:b/>
          <w:color w:val="333333"/>
          <w:sz w:val="18"/>
          <w:szCs w:val="18"/>
          <w:lang w:eastAsia="ru-RU"/>
        </w:rPr>
      </w:pPr>
      <w:r>
        <w:rPr>
          <w:rFonts w:ascii="Times New Roman" w:hAnsi="Times New Roman"/>
          <w:b/>
          <w:color w:val="333333"/>
          <w:sz w:val="24"/>
          <w:szCs w:val="24"/>
          <w:lang w:eastAsia="ru-RU"/>
        </w:rPr>
        <w:t xml:space="preserve">Задание 10. </w:t>
      </w:r>
      <w:r w:rsidRPr="004305DF">
        <w:rPr>
          <w:rFonts w:ascii="Times New Roman" w:hAnsi="Times New Roman"/>
          <w:b/>
          <w:color w:val="333333"/>
          <w:sz w:val="24"/>
          <w:szCs w:val="24"/>
          <w:lang w:eastAsia="ru-RU"/>
        </w:rPr>
        <w:t>Определите жанр предложенного текста.</w:t>
      </w:r>
    </w:p>
    <w:p w:rsidR="00633FA8" w:rsidRDefault="00633FA8" w:rsidP="004B3D7A">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633FA8" w:rsidRPr="00232CC4" w:rsidRDefault="00633FA8" w:rsidP="00232CC4">
      <w:pPr>
        <w:widowControl w:val="0"/>
        <w:tabs>
          <w:tab w:val="left" w:pos="851"/>
        </w:tabs>
        <w:autoSpaceDE w:val="0"/>
        <w:autoSpaceDN w:val="0"/>
        <w:adjustRightInd w:val="0"/>
        <w:spacing w:after="0" w:line="240" w:lineRule="auto"/>
        <w:jc w:val="center"/>
        <w:rPr>
          <w:rFonts w:ascii="Times New Roman" w:hAnsi="Times New Roman"/>
          <w:b/>
          <w:sz w:val="24"/>
          <w:szCs w:val="24"/>
          <w:lang w:eastAsia="ru-RU"/>
        </w:rPr>
      </w:pPr>
      <w:r w:rsidRPr="00232CC4">
        <w:rPr>
          <w:rFonts w:ascii="Times New Roman" w:hAnsi="Times New Roman"/>
          <w:b/>
          <w:sz w:val="24"/>
          <w:szCs w:val="24"/>
          <w:lang w:eastAsia="ru-RU"/>
        </w:rPr>
        <w:t>Перечень тем и заданий для подготовки к зачету:</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 Теория массовой информации: предмет и терминологический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аппарат. Что такое информация? Социальная и журналистская информация.</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 Исторические, социокультурные и технико-экономические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предпосылки возникновения и эволюции массовой информации 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журналистики.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3. Гуманитарно-демократическая концепция прессы.</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4. Марксистская теория журналистики.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5. Теория «третьей волны» О. Тоффлера.</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6. Понятие гласности. История. Социальная сущность и функции.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7. Журналистика как средство массовой информации и социального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общения.</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8. Социально-ролевая характеристика журналистики.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9. Социально-психологические функции журналистики на уровне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личности.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10. Типология СМИ. Критерии типологии. Общий обзор.</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11. Понятие свободы печати. История. Лозунг свободы печати как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теоретическая и практическая проблема.</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12. Различные виды трактовки свободы печати: классовый, правовой,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предпринимательский подход к свободе печати.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13. Социальный статус журналиста в обществе. Права и обязанности.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14. Взаимоотношения журналиста с аудиторией. Типы журналистских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профессиональных «идеологий».</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15. Кризис идентичности и роль СМИ.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16. Производственно-экономическая роль журналистики. Медиа-</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бизнес. Информационные империи.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17. Регулирующая роль журналистики, участие СМИ в управлении.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18. Методы и формы социально-психологического воздействия СМИ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на аудиторию.</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19. Правовые основы деятельности СМИ (обзор законов о СМИ в РФ).</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20. Взаимодействие СМИ и специалистов по связям с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21. Теория общения. Определение. Сущность и функции. Общение 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массовая информация, СМИ.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22. Структура общения. Психологические механизмы. Формы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общения. Языки общения.</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23. Основные психологические функции массовой коммуникации и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СМИ.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24. Аудитория как объект и субъект. Интерактивные и транзактные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модели медиакоммуникации.</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25. Манипулирование – определение, сущность функции. Журналисты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как манипуляторы. Манипулированное общество.</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26. Основные методы и формы психологического воздействия на </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аудиторию и индивида.</w:t>
      </w:r>
    </w:p>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27. Психологические войны и СМИ. Причины, формы, методы.</w:t>
      </w:r>
    </w:p>
    <w:p w:rsidR="00633FA8"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28. Психология общественного мнения.</w:t>
      </w:r>
    </w:p>
    <w:p w:rsidR="00633FA8"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p>
    <w:p w:rsidR="00633FA8" w:rsidRPr="004305DF" w:rsidRDefault="00633FA8" w:rsidP="004305DF">
      <w:pPr>
        <w:widowControl w:val="0"/>
        <w:autoSpaceDE w:val="0"/>
        <w:autoSpaceDN w:val="0"/>
        <w:adjustRightInd w:val="0"/>
        <w:spacing w:after="0" w:line="240" w:lineRule="auto"/>
        <w:ind w:firstLine="720"/>
        <w:jc w:val="both"/>
        <w:rPr>
          <w:rFonts w:ascii="Times New Roman" w:hAnsi="Times New Roman"/>
          <w:b/>
          <w:bCs/>
          <w:sz w:val="24"/>
          <w:szCs w:val="24"/>
        </w:rPr>
      </w:pPr>
      <w:r w:rsidRPr="004305DF">
        <w:rPr>
          <w:rFonts w:ascii="Times New Roman" w:hAnsi="Times New Roman"/>
          <w:b/>
          <w:bCs/>
          <w:sz w:val="24"/>
          <w:szCs w:val="24"/>
        </w:rPr>
        <w:t>7. Оценочные средства для проведения промежуточной аттестации</w:t>
      </w:r>
    </w:p>
    <w:p w:rsidR="00633FA8" w:rsidRPr="004305DF" w:rsidRDefault="00633FA8" w:rsidP="004305DF">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305DF">
        <w:rPr>
          <w:rFonts w:ascii="Times New Roman" w:hAnsi="Times New Roman"/>
          <w:sz w:val="24"/>
          <w:szCs w:val="24"/>
        </w:rPr>
        <w:t>Виды промежуточной аттестации по дисциплине «Русский язык в этнокультурной коммуникативной среде» в соответствии с учебным планом:  зачет – 2 семестр.</w:t>
      </w:r>
    </w:p>
    <w:p w:rsidR="00633FA8" w:rsidRPr="004305DF" w:rsidRDefault="00633FA8" w:rsidP="004305DF">
      <w:pPr>
        <w:widowControl w:val="0"/>
        <w:autoSpaceDE w:val="0"/>
        <w:autoSpaceDN w:val="0"/>
        <w:adjustRightInd w:val="0"/>
        <w:spacing w:after="0" w:line="240" w:lineRule="auto"/>
        <w:ind w:firstLine="720"/>
        <w:jc w:val="both"/>
        <w:rPr>
          <w:rFonts w:ascii="Times New Roman" w:hAnsi="Times New Roman"/>
          <w:b/>
          <w:bCs/>
          <w:sz w:val="24"/>
          <w:szCs w:val="24"/>
        </w:rPr>
      </w:pPr>
    </w:p>
    <w:p w:rsidR="00633FA8" w:rsidRPr="004305DF" w:rsidRDefault="00633FA8" w:rsidP="004305DF">
      <w:pPr>
        <w:rPr>
          <w:rFonts w:ascii="Times New Roman" w:hAnsi="Times New Roman"/>
          <w:b/>
          <w:sz w:val="24"/>
          <w:szCs w:val="24"/>
        </w:rPr>
      </w:pPr>
      <w:r w:rsidRPr="004305DF">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1"/>
        <w:gridCol w:w="3260"/>
        <w:gridCol w:w="5042"/>
      </w:tblGrid>
      <w:tr w:rsidR="00633FA8" w:rsidRPr="00667867" w:rsidTr="004305DF">
        <w:trPr>
          <w:trHeight w:val="1104"/>
          <w:tblHeader/>
        </w:trPr>
        <w:tc>
          <w:tcPr>
            <w:tcW w:w="836" w:type="pct"/>
            <w:vAlign w:val="center"/>
          </w:tcPr>
          <w:p w:rsidR="00633FA8" w:rsidRPr="004E7A53" w:rsidRDefault="00633FA8" w:rsidP="003A7802">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Структурный</w:t>
            </w:r>
            <w:r>
              <w:rPr>
                <w:rFonts w:ascii="Times New Roman" w:hAnsi="Times New Roman"/>
                <w:sz w:val="24"/>
                <w:szCs w:val="24"/>
                <w:lang w:val="en-US"/>
              </w:rPr>
              <w:t xml:space="preserve"> </w:t>
            </w:r>
            <w:r w:rsidRPr="004E7A53">
              <w:rPr>
                <w:rFonts w:ascii="Times New Roman" w:hAnsi="Times New Roman"/>
                <w:sz w:val="24"/>
                <w:szCs w:val="24"/>
                <w:lang w:val="en-US"/>
              </w:rPr>
              <w:t>элемент</w:t>
            </w:r>
            <w:r w:rsidRPr="004E7A53">
              <w:rPr>
                <w:rFonts w:ascii="Times New Roman" w:hAnsi="Times New Roman"/>
                <w:sz w:val="24"/>
                <w:szCs w:val="24"/>
                <w:lang w:val="en-US"/>
              </w:rPr>
              <w:br/>
              <w:t>компетенции</w:t>
            </w:r>
          </w:p>
        </w:tc>
        <w:tc>
          <w:tcPr>
            <w:tcW w:w="2082" w:type="pct"/>
            <w:vAlign w:val="center"/>
          </w:tcPr>
          <w:p w:rsidR="00633FA8" w:rsidRPr="004E7A53" w:rsidRDefault="00633FA8" w:rsidP="003A7802">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Уровень</w:t>
            </w:r>
            <w:r>
              <w:rPr>
                <w:rFonts w:ascii="Times New Roman" w:hAnsi="Times New Roman"/>
                <w:sz w:val="24"/>
                <w:szCs w:val="24"/>
                <w:lang w:val="en-US"/>
              </w:rPr>
              <w:t xml:space="preserve"> </w:t>
            </w:r>
            <w:r w:rsidRPr="004E7A53">
              <w:rPr>
                <w:rFonts w:ascii="Times New Roman" w:hAnsi="Times New Roman"/>
                <w:sz w:val="24"/>
                <w:szCs w:val="24"/>
                <w:lang w:val="en-US"/>
              </w:rPr>
              <w:t>освоения</w:t>
            </w:r>
            <w:r>
              <w:rPr>
                <w:rFonts w:ascii="Times New Roman" w:hAnsi="Times New Roman"/>
                <w:sz w:val="24"/>
                <w:szCs w:val="24"/>
                <w:lang w:val="en-US"/>
              </w:rPr>
              <w:t xml:space="preserve"> </w:t>
            </w:r>
            <w:r w:rsidRPr="004E7A53">
              <w:rPr>
                <w:rFonts w:ascii="Times New Roman" w:hAnsi="Times New Roman"/>
                <w:sz w:val="24"/>
                <w:szCs w:val="24"/>
                <w:lang w:val="en-US"/>
              </w:rPr>
              <w:t>компетенций</w:t>
            </w:r>
          </w:p>
        </w:tc>
        <w:tc>
          <w:tcPr>
            <w:tcW w:w="2082" w:type="pct"/>
          </w:tcPr>
          <w:p w:rsidR="00633FA8" w:rsidRPr="004305DF" w:rsidRDefault="00633FA8" w:rsidP="003A7802">
            <w:pPr>
              <w:spacing w:after="0" w:line="240" w:lineRule="auto"/>
              <w:jc w:val="both"/>
              <w:rPr>
                <w:rFonts w:ascii="Times New Roman" w:hAnsi="Times New Roman"/>
                <w:b/>
                <w:sz w:val="24"/>
                <w:szCs w:val="24"/>
              </w:rPr>
            </w:pPr>
            <w:r w:rsidRPr="004305DF">
              <w:rPr>
                <w:rFonts w:ascii="Times New Roman" w:hAnsi="Times New Roman"/>
                <w:b/>
                <w:sz w:val="24"/>
                <w:szCs w:val="24"/>
              </w:rPr>
              <w:t>Оценочные средства</w:t>
            </w:r>
          </w:p>
        </w:tc>
      </w:tr>
      <w:tr w:rsidR="00633FA8" w:rsidRPr="00667867" w:rsidTr="004305DF">
        <w:tc>
          <w:tcPr>
            <w:tcW w:w="5000" w:type="pct"/>
            <w:gridSpan w:val="3"/>
          </w:tcPr>
          <w:p w:rsidR="00633FA8" w:rsidRPr="008A3B72"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r w:rsidRPr="004E7A53">
              <w:rPr>
                <w:rFonts w:ascii="Times New Roman" w:hAnsi="Times New Roman"/>
                <w:b/>
                <w:sz w:val="24"/>
                <w:szCs w:val="24"/>
                <w:lang w:eastAsia="ru-RU"/>
              </w:rPr>
              <w:t xml:space="preserve">ОК-3 </w:t>
            </w:r>
          </w:p>
          <w:p w:rsidR="00633FA8" w:rsidRPr="004E7A53"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r w:rsidRPr="008A3B72">
              <w:rPr>
                <w:rFonts w:ascii="Times New Roman" w:hAnsi="Times New Roman"/>
                <w:b/>
                <w:sz w:val="24"/>
                <w:szCs w:val="24"/>
                <w:lang w:eastAsia="ru-RU"/>
              </w:rPr>
              <w:t>способностью использовать знания в области общегуманитарных социальных наук</w:t>
            </w:r>
            <w:r w:rsidRPr="004E7A53">
              <w:rPr>
                <w:rFonts w:ascii="Times New Roman" w:hAnsi="Times New Roman"/>
                <w:b/>
                <w:sz w:val="24"/>
                <w:szCs w:val="24"/>
                <w:lang w:eastAsia="ru-RU"/>
              </w:rPr>
              <w:t xml:space="preserve"> </w:t>
            </w:r>
          </w:p>
        </w:tc>
      </w:tr>
      <w:tr w:rsidR="00633FA8" w:rsidRPr="00667867" w:rsidTr="004305DF">
        <w:trPr>
          <w:trHeight w:val="1110"/>
        </w:trPr>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lang w:val="en-US"/>
              </w:rPr>
              <w:t>Знать: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Основные термины и понятия общегуманитарных социальных наук</w:t>
            </w:r>
          </w:p>
        </w:tc>
        <w:tc>
          <w:tcPr>
            <w:tcW w:w="2082" w:type="pct"/>
          </w:tcPr>
          <w:p w:rsidR="00633FA8" w:rsidRPr="004305DF" w:rsidRDefault="00633FA8" w:rsidP="004305DF">
            <w:pPr>
              <w:keepNext/>
              <w:keepLines/>
              <w:numPr>
                <w:ilvl w:val="1"/>
                <w:numId w:val="0"/>
              </w:numPr>
              <w:tabs>
                <w:tab w:val="left" w:pos="463"/>
              </w:tabs>
              <w:autoSpaceDE w:val="0"/>
              <w:autoSpaceDN w:val="0"/>
              <w:adjustRightInd w:val="0"/>
              <w:spacing w:after="0"/>
              <w:outlineLvl w:val="1"/>
              <w:rPr>
                <w:rFonts w:ascii="Times New Roman" w:hAnsi="Times New Roman"/>
                <w:b/>
                <w:bCs/>
                <w:sz w:val="24"/>
                <w:szCs w:val="24"/>
              </w:rPr>
            </w:pPr>
            <w:r w:rsidRPr="004305DF">
              <w:rPr>
                <w:rFonts w:ascii="Times New Roman" w:hAnsi="Times New Roman"/>
                <w:b/>
                <w:bCs/>
                <w:sz w:val="24"/>
                <w:szCs w:val="24"/>
              </w:rPr>
              <w:t xml:space="preserve">Перечень теоретических вопросов к </w:t>
            </w:r>
            <w:r>
              <w:rPr>
                <w:rFonts w:ascii="Times New Roman" w:hAnsi="Times New Roman"/>
                <w:b/>
                <w:bCs/>
                <w:sz w:val="24"/>
                <w:szCs w:val="24"/>
              </w:rPr>
              <w:t>зачету</w:t>
            </w:r>
            <w:r w:rsidRPr="004305DF">
              <w:rPr>
                <w:rFonts w:ascii="Times New Roman" w:hAnsi="Times New Roman"/>
                <w:b/>
                <w:bCs/>
                <w:sz w:val="24"/>
                <w:szCs w:val="24"/>
              </w:rPr>
              <w:t>:</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1</w:t>
            </w:r>
            <w:r w:rsidRPr="008A3B72">
              <w:rPr>
                <w:rFonts w:ascii="Times New Roman" w:hAnsi="Times New Roman"/>
                <w:sz w:val="24"/>
                <w:szCs w:val="24"/>
                <w:lang w:eastAsia="ru-RU"/>
              </w:rPr>
              <w:t xml:space="preserve">. Исторические, социокультурные и технико-экономические </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предпосылки возникновения и эволюции массовой информации и </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журналистики.</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2</w:t>
            </w:r>
            <w:r w:rsidRPr="008A3B72">
              <w:rPr>
                <w:rFonts w:ascii="Times New Roman" w:hAnsi="Times New Roman"/>
                <w:sz w:val="24"/>
                <w:szCs w:val="24"/>
                <w:lang w:eastAsia="ru-RU"/>
              </w:rPr>
              <w:t>. Гуманитарно-демократическая концепция прессы.</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3</w:t>
            </w:r>
            <w:r w:rsidRPr="008A3B72">
              <w:rPr>
                <w:rFonts w:ascii="Times New Roman" w:hAnsi="Times New Roman"/>
                <w:sz w:val="24"/>
                <w:szCs w:val="24"/>
                <w:lang w:eastAsia="ru-RU"/>
              </w:rPr>
              <w:t>. Понятие гласности. История. Социальная сущность и функции.</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4</w:t>
            </w:r>
            <w:r w:rsidRPr="008A3B72">
              <w:rPr>
                <w:rFonts w:ascii="Times New Roman" w:hAnsi="Times New Roman"/>
                <w:sz w:val="24"/>
                <w:szCs w:val="24"/>
                <w:lang w:eastAsia="ru-RU"/>
              </w:rPr>
              <w:t xml:space="preserve">. Журналистика как средство массовой информации и социального </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общения.</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5</w:t>
            </w:r>
            <w:r w:rsidRPr="008A3B72">
              <w:rPr>
                <w:rFonts w:ascii="Times New Roman" w:hAnsi="Times New Roman"/>
                <w:sz w:val="24"/>
                <w:szCs w:val="24"/>
                <w:lang w:eastAsia="ru-RU"/>
              </w:rPr>
              <w:t>. Социально-ролевая характеристика журналистики.</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6</w:t>
            </w:r>
            <w:r w:rsidRPr="008A3B72">
              <w:rPr>
                <w:rFonts w:ascii="Times New Roman" w:hAnsi="Times New Roman"/>
                <w:sz w:val="24"/>
                <w:szCs w:val="24"/>
                <w:lang w:eastAsia="ru-RU"/>
              </w:rPr>
              <w:t xml:space="preserve">. Социально-психологические функции журналистики на уровне </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личности.</w:t>
            </w:r>
          </w:p>
          <w:p w:rsidR="00633FA8" w:rsidRDefault="00633FA8" w:rsidP="004305DF">
            <w:pPr>
              <w:widowControl w:val="0"/>
              <w:autoSpaceDE w:val="0"/>
              <w:autoSpaceDN w:val="0"/>
              <w:adjustRightInd w:val="0"/>
              <w:spacing w:after="0" w:line="240" w:lineRule="auto"/>
              <w:jc w:val="both"/>
              <w:rPr>
                <w:rFonts w:ascii="Times New Roman" w:hAnsi="Times New Roman"/>
                <w:b/>
                <w:sz w:val="24"/>
                <w:szCs w:val="24"/>
                <w:lang w:eastAsia="ru-RU"/>
              </w:rPr>
            </w:pPr>
          </w:p>
          <w:p w:rsidR="00633FA8" w:rsidRDefault="00633FA8" w:rsidP="004305DF">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Тесты:</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Массовая информация – это часть социальной информации</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1)да</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нет</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Какой вид информации не является основным видом журналистской информации?</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новостная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событийная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интерпретирующая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базисная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Кто автор модели коммуникации, в которой коммуникационное действие раскрывается по мере ответа на вопросы: кто? сообщает что? по какому каналу? кому? с каким эффектом?</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Аристотель</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Г. Лассуэлл</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Дж. Гербнер</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К. Левин</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В чем проявляется кредо нового журнализма?</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обличение злоупотреблений должностных лиц</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точность и объективность</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субъективизм, включение в публикацию авторского мнения, настроения, элементов художественного вымысла</w:t>
            </w:r>
          </w:p>
          <w:p w:rsidR="00633FA8" w:rsidRPr="005A5F5C" w:rsidRDefault="00633FA8" w:rsidP="004305DF">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Уметь: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ориентироваться в мире норм и ценностей, оценивать явления и события с точки зрения социологии, политологии и др. общегуманитарных и социальных наук</w:t>
            </w:r>
          </w:p>
          <w:p w:rsidR="00633FA8" w:rsidRPr="008A3B72" w:rsidRDefault="00633FA8" w:rsidP="003A7802">
            <w:pPr>
              <w:widowControl w:val="0"/>
              <w:autoSpaceDE w:val="0"/>
              <w:autoSpaceDN w:val="0"/>
              <w:adjustRightInd w:val="0"/>
              <w:spacing w:after="0" w:line="240" w:lineRule="auto"/>
              <w:ind w:left="567"/>
              <w:jc w:val="both"/>
              <w:rPr>
                <w:rFonts w:ascii="Times New Roman" w:hAnsi="Times New Roman"/>
                <w:sz w:val="24"/>
                <w:szCs w:val="24"/>
                <w:lang w:eastAsia="ru-RU"/>
              </w:rPr>
            </w:pPr>
          </w:p>
        </w:tc>
        <w:tc>
          <w:tcPr>
            <w:tcW w:w="2082" w:type="pct"/>
          </w:tcPr>
          <w:p w:rsidR="00633FA8" w:rsidRDefault="00633FA8" w:rsidP="003A7802">
            <w:pPr>
              <w:widowControl w:val="0"/>
              <w:autoSpaceDE w:val="0"/>
              <w:autoSpaceDN w:val="0"/>
              <w:adjustRightInd w:val="0"/>
              <w:spacing w:after="0" w:line="240" w:lineRule="auto"/>
              <w:jc w:val="both"/>
              <w:rPr>
                <w:rFonts w:ascii="Times New Roman" w:hAnsi="Times New Roman"/>
                <w:b/>
                <w:color w:val="000000"/>
                <w:sz w:val="24"/>
                <w:szCs w:val="24"/>
              </w:rPr>
            </w:pPr>
            <w:r w:rsidRPr="004305DF">
              <w:rPr>
                <w:rFonts w:ascii="Times New Roman" w:hAnsi="Times New Roman"/>
                <w:b/>
                <w:color w:val="000000"/>
                <w:sz w:val="24"/>
                <w:szCs w:val="24"/>
              </w:rPr>
              <w:t>Примерные практические задания для</w:t>
            </w:r>
            <w:r>
              <w:rPr>
                <w:rFonts w:ascii="Times New Roman" w:hAnsi="Times New Roman"/>
                <w:b/>
                <w:color w:val="000000"/>
                <w:sz w:val="24"/>
                <w:szCs w:val="24"/>
              </w:rPr>
              <w:t xml:space="preserve"> зачета:</w:t>
            </w:r>
          </w:p>
          <w:p w:rsidR="00633FA8" w:rsidRPr="005A5F5C" w:rsidRDefault="00633FA8" w:rsidP="005A5F5C">
            <w:pPr>
              <w:jc w:val="both"/>
              <w:rPr>
                <w:rFonts w:ascii="Times New Roman" w:hAnsi="Times New Roman"/>
                <w:color w:val="333333"/>
                <w:sz w:val="24"/>
                <w:szCs w:val="24"/>
                <w:lang w:eastAsia="ru-RU"/>
              </w:rPr>
            </w:pPr>
            <w:r w:rsidRPr="005A5F5C">
              <w:rPr>
                <w:rFonts w:ascii="Times New Roman" w:hAnsi="Times New Roman"/>
                <w:color w:val="333333"/>
                <w:sz w:val="24"/>
                <w:szCs w:val="24"/>
                <w:lang w:eastAsia="ru-RU"/>
              </w:rPr>
              <w:t>Привести по одному примеру на 3 типа лидов с обязательным комментированием вашего выбора. К одному из вариантов лида в статье написать свой оригинальный лид.</w:t>
            </w:r>
          </w:p>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b/>
                <w:sz w:val="24"/>
                <w:szCs w:val="24"/>
              </w:rPr>
            </w:pPr>
            <w:r w:rsidRPr="004E7A53">
              <w:rPr>
                <w:rFonts w:ascii="Times New Roman" w:hAnsi="Times New Roman"/>
                <w:sz w:val="24"/>
                <w:szCs w:val="24"/>
                <w:lang w:val="en-US"/>
              </w:rPr>
              <w:t>Владеть: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навыками критического восприятия информации, навыками ведения дискуссии.</w:t>
            </w:r>
          </w:p>
        </w:tc>
        <w:tc>
          <w:tcPr>
            <w:tcW w:w="2082" w:type="pct"/>
          </w:tcPr>
          <w:p w:rsidR="00633FA8" w:rsidRDefault="00633FA8" w:rsidP="003A7802">
            <w:pPr>
              <w:widowControl w:val="0"/>
              <w:autoSpaceDE w:val="0"/>
              <w:autoSpaceDN w:val="0"/>
              <w:adjustRightInd w:val="0"/>
              <w:spacing w:after="0" w:line="240" w:lineRule="auto"/>
              <w:jc w:val="both"/>
              <w:rPr>
                <w:rFonts w:ascii="Times New Roman" w:hAnsi="Times New Roman"/>
                <w:b/>
                <w:sz w:val="24"/>
                <w:szCs w:val="24"/>
              </w:rPr>
            </w:pPr>
            <w:r w:rsidRPr="004305DF">
              <w:rPr>
                <w:rFonts w:ascii="Times New Roman" w:hAnsi="Times New Roman"/>
                <w:b/>
                <w:sz w:val="24"/>
                <w:szCs w:val="24"/>
              </w:rPr>
              <w:t>Пример комплексного задания по курсу:</w:t>
            </w:r>
          </w:p>
          <w:p w:rsidR="00633FA8" w:rsidRDefault="00633FA8" w:rsidP="005A5F5C">
            <w:pPr>
              <w:widowControl w:val="0"/>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Заполните т</w:t>
            </w:r>
            <w:r w:rsidRPr="004B3D7A">
              <w:rPr>
                <w:rFonts w:ascii="Times New Roman" w:hAnsi="Times New Roman"/>
                <w:b/>
                <w:sz w:val="24"/>
                <w:szCs w:val="24"/>
                <w:lang w:eastAsia="ru-RU"/>
              </w:rPr>
              <w:t>аблиц</w:t>
            </w:r>
            <w:r>
              <w:rPr>
                <w:rFonts w:ascii="Times New Roman" w:hAnsi="Times New Roman"/>
                <w:b/>
                <w:sz w:val="24"/>
                <w:szCs w:val="24"/>
                <w:lang w:eastAsia="ru-RU"/>
              </w:rPr>
              <w:t>у2.</w:t>
            </w:r>
          </w:p>
          <w:p w:rsidR="00633FA8" w:rsidRPr="005A5F5C" w:rsidRDefault="00633FA8" w:rsidP="005A5F5C">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Основные понятия теории журналистики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869"/>
              <w:gridCol w:w="1941"/>
            </w:tblGrid>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Основное понятие теории журналистики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Содержание понятия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Массовая информация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Массовая аудитория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Журналистика как социальный институт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Журналисты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Функции и принципы журналистики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Система средств массовой информации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Свобода журналистики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Журналистская деонтология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Профессиональные качества журналиста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Информационная политика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Типы творчества в журналистике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Методологическая культура журналиста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bl>
          <w:p w:rsidR="00633FA8" w:rsidRPr="004B3D7A" w:rsidRDefault="00633FA8" w:rsidP="005A5F5C">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c>
          <w:tcPr>
            <w:tcW w:w="5000" w:type="pct"/>
            <w:gridSpan w:val="3"/>
          </w:tcPr>
          <w:p w:rsidR="00633FA8" w:rsidRPr="008A3B72"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r w:rsidRPr="008A3B72">
              <w:rPr>
                <w:rFonts w:ascii="Times New Roman" w:hAnsi="Times New Roman"/>
                <w:b/>
                <w:sz w:val="24"/>
                <w:szCs w:val="24"/>
                <w:lang w:eastAsia="ru-RU"/>
              </w:rPr>
              <w:t>ОПК-2</w:t>
            </w:r>
            <w:r w:rsidRPr="004E7A53">
              <w:rPr>
                <w:rFonts w:ascii="Times New Roman" w:hAnsi="Times New Roman"/>
                <w:b/>
                <w:sz w:val="24"/>
                <w:szCs w:val="24"/>
                <w:lang w:eastAsia="ru-RU"/>
              </w:rPr>
              <w:t xml:space="preserve"> </w:t>
            </w:r>
            <w:r w:rsidRPr="008A3B72">
              <w:rPr>
                <w:rFonts w:ascii="Times New Roman" w:hAnsi="Times New Roman"/>
                <w:b/>
                <w:sz w:val="24"/>
                <w:szCs w:val="24"/>
                <w:lang w:eastAsia="ru-RU"/>
              </w:rPr>
              <w:t>способность ориентироваться в мировых тенденциях развития медиаотрасли, знать базовые принципы формирования медиасистем, специфику различных видов СМИ, особенности национальных медиамоделей и реалии функционирования российских СМИ</w:t>
            </w:r>
            <w:r w:rsidRPr="004E7A53">
              <w:rPr>
                <w:rFonts w:ascii="Times New Roman" w:hAnsi="Times New Roman"/>
                <w:b/>
                <w:sz w:val="24"/>
                <w:szCs w:val="24"/>
                <w:lang w:eastAsia="ru-RU"/>
              </w:rPr>
              <w:t xml:space="preserve">  </w:t>
            </w: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Эволюцию медиа-носителей и контента;</w:t>
            </w:r>
          </w:p>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базовые принципы формирования медиасистем;</w:t>
            </w:r>
          </w:p>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специфику различных видов СМИ;</w:t>
            </w:r>
          </w:p>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особенности функционирования российских СМИ</w:t>
            </w:r>
          </w:p>
          <w:p w:rsidR="00633FA8" w:rsidRPr="008A3B72" w:rsidRDefault="00633FA8" w:rsidP="003A7802">
            <w:pPr>
              <w:widowControl w:val="0"/>
              <w:autoSpaceDE w:val="0"/>
              <w:autoSpaceDN w:val="0"/>
              <w:adjustRightInd w:val="0"/>
              <w:spacing w:after="0" w:line="264" w:lineRule="auto"/>
              <w:jc w:val="both"/>
              <w:rPr>
                <w:rFonts w:ascii="Times New Roman" w:hAnsi="Times New Roman"/>
                <w:sz w:val="24"/>
                <w:szCs w:val="24"/>
                <w:lang w:eastAsia="ru-RU"/>
              </w:rPr>
            </w:pPr>
          </w:p>
        </w:tc>
        <w:tc>
          <w:tcPr>
            <w:tcW w:w="2082" w:type="pct"/>
          </w:tcPr>
          <w:p w:rsidR="00633FA8" w:rsidRPr="004305DF" w:rsidRDefault="00633FA8" w:rsidP="003A7802">
            <w:pPr>
              <w:keepNext/>
              <w:keepLines/>
              <w:numPr>
                <w:ilvl w:val="1"/>
                <w:numId w:val="0"/>
              </w:numPr>
              <w:tabs>
                <w:tab w:val="left" w:pos="463"/>
              </w:tabs>
              <w:autoSpaceDE w:val="0"/>
              <w:autoSpaceDN w:val="0"/>
              <w:adjustRightInd w:val="0"/>
              <w:spacing w:after="0"/>
              <w:outlineLvl w:val="1"/>
              <w:rPr>
                <w:rFonts w:ascii="Times New Roman" w:hAnsi="Times New Roman"/>
                <w:b/>
                <w:bCs/>
                <w:sz w:val="24"/>
                <w:szCs w:val="24"/>
              </w:rPr>
            </w:pPr>
            <w:r w:rsidRPr="004305DF">
              <w:rPr>
                <w:rFonts w:ascii="Times New Roman" w:hAnsi="Times New Roman"/>
                <w:b/>
                <w:bCs/>
                <w:sz w:val="24"/>
                <w:szCs w:val="24"/>
              </w:rPr>
              <w:t xml:space="preserve">Перечень теоретических вопросов к </w:t>
            </w:r>
            <w:r>
              <w:rPr>
                <w:rFonts w:ascii="Times New Roman" w:hAnsi="Times New Roman"/>
                <w:b/>
                <w:bCs/>
                <w:sz w:val="24"/>
                <w:szCs w:val="24"/>
              </w:rPr>
              <w:t>зачету</w:t>
            </w:r>
            <w:r w:rsidRPr="004305DF">
              <w:rPr>
                <w:rFonts w:ascii="Times New Roman" w:hAnsi="Times New Roman"/>
                <w:b/>
                <w:bCs/>
                <w:sz w:val="24"/>
                <w:szCs w:val="24"/>
              </w:rPr>
              <w:t>:</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1. Кризис идентичности и роль СМИ.</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2</w:t>
            </w:r>
            <w:r w:rsidRPr="008A3B72">
              <w:rPr>
                <w:rFonts w:ascii="Times New Roman" w:hAnsi="Times New Roman"/>
                <w:sz w:val="24"/>
                <w:szCs w:val="24"/>
                <w:lang w:eastAsia="ru-RU"/>
              </w:rPr>
              <w:t>. Производственно-экономическая роль журналистики. Медиа-</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бизнес. Информационные империи.</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3</w:t>
            </w:r>
            <w:r w:rsidRPr="008A3B72">
              <w:rPr>
                <w:rFonts w:ascii="Times New Roman" w:hAnsi="Times New Roman"/>
                <w:sz w:val="24"/>
                <w:szCs w:val="24"/>
                <w:lang w:eastAsia="ru-RU"/>
              </w:rPr>
              <w:t>. Регулирующая роль журналистики, участие СМИ в управлении.</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4</w:t>
            </w:r>
            <w:r w:rsidRPr="008A3B72">
              <w:rPr>
                <w:rFonts w:ascii="Times New Roman" w:hAnsi="Times New Roman"/>
                <w:sz w:val="24"/>
                <w:szCs w:val="24"/>
                <w:lang w:eastAsia="ru-RU"/>
              </w:rPr>
              <w:t xml:space="preserve">. Методы и формы социально-психологического воздействия СМИ </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на аудиторию.</w:t>
            </w:r>
          </w:p>
          <w:p w:rsidR="00633FA8"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p>
          <w:p w:rsidR="00633FA8"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Тесты:</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w:t>
            </w:r>
            <w:r w:rsidRPr="00232CC4">
              <w:rPr>
                <w:rFonts w:ascii="Times New Roman" w:hAnsi="Times New Roman"/>
                <w:sz w:val="24"/>
                <w:szCs w:val="24"/>
                <w:lang w:eastAsia="ru-RU"/>
              </w:rPr>
              <w:t>. Какая характеристика несвойственна качественной прессе?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аналитичность</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взвешенность оценок</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ангажированность</w:t>
            </w:r>
          </w:p>
          <w:p w:rsidR="00633FA8"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спокойный тон публикаций</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w:t>
            </w:r>
            <w:r w:rsidRPr="00232CC4">
              <w:rPr>
                <w:rFonts w:ascii="Times New Roman" w:hAnsi="Times New Roman"/>
                <w:sz w:val="24"/>
                <w:szCs w:val="24"/>
                <w:lang w:eastAsia="ru-RU"/>
              </w:rPr>
              <w:t>. Какая функция несвойственна деловой прессе?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анализ главных событий в стране и их влияния на деловую жизнь</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информирование о международных экономических новостях</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формирование идеологии бизнеса</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формирование нравственных и религиозных убеждений</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232CC4">
              <w:rPr>
                <w:rFonts w:ascii="Times New Roman" w:hAnsi="Times New Roman"/>
                <w:sz w:val="24"/>
                <w:szCs w:val="24"/>
                <w:lang w:eastAsia="ru-RU"/>
              </w:rPr>
              <w:t>. Первой коммерческой радиостанцией в России стала радиостанция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«Радио России - Ностальжи»</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«Европа плюс»</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«Русское радио»</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«Русский шансон»</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w:t>
            </w:r>
            <w:r w:rsidRPr="00232CC4">
              <w:rPr>
                <w:rFonts w:ascii="Times New Roman" w:hAnsi="Times New Roman"/>
                <w:sz w:val="24"/>
                <w:szCs w:val="24"/>
                <w:lang w:eastAsia="ru-RU"/>
              </w:rPr>
              <w:t>. Телекомпании, соучредителями которых являются государственные органы власти Российской Федерации и ее субъектов, а также иные юридические лица и граждане, называются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государственные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межгосударственные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общественные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негосударственные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w:t>
            </w:r>
            <w:r w:rsidRPr="00232CC4">
              <w:rPr>
                <w:rFonts w:ascii="Times New Roman" w:hAnsi="Times New Roman"/>
                <w:sz w:val="24"/>
                <w:szCs w:val="24"/>
                <w:lang w:eastAsia="ru-RU"/>
              </w:rPr>
              <w:t>. Какое изобретение явилось результатом четвертой информационной революции в истории развития цивилизации</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печатный станок</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радио</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телевидение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интернет</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6</w:t>
            </w:r>
            <w:r w:rsidRPr="00232CC4">
              <w:rPr>
                <w:rFonts w:ascii="Times New Roman" w:hAnsi="Times New Roman"/>
                <w:sz w:val="24"/>
                <w:szCs w:val="24"/>
                <w:lang w:eastAsia="ru-RU"/>
              </w:rPr>
              <w:t>. Как называется первое в России негосударственное информационное агентство?</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«Постфактум»</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«Интерфакс»</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ИТАР-ТАСС</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РИА «Вести»</w:t>
            </w:r>
          </w:p>
          <w:p w:rsidR="00633FA8" w:rsidRPr="005A5F5C"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rPr>
          <w:trHeight w:val="1104"/>
        </w:trPr>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2082" w:type="pct"/>
          </w:tcPr>
          <w:p w:rsidR="00633FA8" w:rsidRPr="008A3B72" w:rsidRDefault="00633FA8" w:rsidP="003A7802">
            <w:pPr>
              <w:widowControl w:val="0"/>
              <w:autoSpaceDE w:val="0"/>
              <w:autoSpaceDN w:val="0"/>
              <w:adjustRightInd w:val="0"/>
              <w:spacing w:after="0" w:line="264" w:lineRule="auto"/>
              <w:jc w:val="both"/>
              <w:rPr>
                <w:rFonts w:ascii="Times New Roman" w:hAnsi="Times New Roman"/>
                <w:sz w:val="24"/>
                <w:szCs w:val="24"/>
                <w:lang w:eastAsia="ru-RU"/>
              </w:rPr>
            </w:pPr>
            <w:r w:rsidRPr="008A3B72">
              <w:rPr>
                <w:rFonts w:ascii="Times New Roman" w:hAnsi="Times New Roman"/>
                <w:sz w:val="24"/>
                <w:szCs w:val="24"/>
                <w:lang w:eastAsia="ru-RU"/>
              </w:rPr>
              <w:t>Соотносить принципы работы редакции с видом СМИ</w:t>
            </w:r>
          </w:p>
        </w:tc>
        <w:tc>
          <w:tcPr>
            <w:tcW w:w="2082" w:type="pct"/>
          </w:tcPr>
          <w:p w:rsidR="00633FA8" w:rsidRPr="005A5F5C" w:rsidRDefault="00633FA8" w:rsidP="005A5F5C">
            <w:pPr>
              <w:jc w:val="both"/>
              <w:rPr>
                <w:rFonts w:ascii="Times New Roman" w:hAnsi="Times New Roman"/>
                <w:color w:val="333333"/>
                <w:sz w:val="24"/>
                <w:szCs w:val="24"/>
                <w:lang w:eastAsia="ru-RU"/>
              </w:rPr>
            </w:pPr>
            <w:r w:rsidRPr="004305DF">
              <w:rPr>
                <w:rFonts w:ascii="Times New Roman" w:hAnsi="Times New Roman"/>
                <w:b/>
                <w:color w:val="000000"/>
                <w:sz w:val="24"/>
                <w:szCs w:val="24"/>
              </w:rPr>
              <w:t>Примерные практические задания для</w:t>
            </w:r>
            <w:r>
              <w:rPr>
                <w:rFonts w:ascii="Times New Roman" w:hAnsi="Times New Roman"/>
                <w:b/>
                <w:color w:val="000000"/>
                <w:sz w:val="24"/>
                <w:szCs w:val="24"/>
              </w:rPr>
              <w:t xml:space="preserve"> зачета:</w:t>
            </w:r>
            <w:r w:rsidRPr="004305DF">
              <w:rPr>
                <w:rFonts w:ascii="Times New Roman" w:hAnsi="Times New Roman"/>
                <w:b/>
                <w:color w:val="333333"/>
                <w:sz w:val="24"/>
                <w:szCs w:val="24"/>
                <w:lang w:eastAsia="ru-RU"/>
              </w:rPr>
              <w:t xml:space="preserve"> </w:t>
            </w:r>
            <w:r w:rsidRPr="005A5F5C">
              <w:rPr>
                <w:rFonts w:ascii="Times New Roman" w:hAnsi="Times New Roman"/>
                <w:color w:val="333333"/>
                <w:sz w:val="24"/>
                <w:szCs w:val="24"/>
                <w:lang w:eastAsia="ru-RU"/>
              </w:rPr>
              <w:t>Привести по одному примеру на основные виды жанров периодической печати с обязательным комментированием и обоснованием выбранной вами классификации.</w:t>
            </w:r>
          </w:p>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Способностью анализировать технологии, применяемые при проектировании современныхмедиапродуктов</w:t>
            </w:r>
          </w:p>
          <w:p w:rsidR="00633FA8" w:rsidRPr="008A3B72" w:rsidRDefault="00633FA8" w:rsidP="003A7802">
            <w:pPr>
              <w:widowControl w:val="0"/>
              <w:autoSpaceDE w:val="0"/>
              <w:autoSpaceDN w:val="0"/>
              <w:adjustRightInd w:val="0"/>
              <w:spacing w:after="0" w:line="264" w:lineRule="auto"/>
              <w:jc w:val="both"/>
              <w:rPr>
                <w:rFonts w:ascii="Times New Roman" w:hAnsi="Times New Roman"/>
                <w:sz w:val="24"/>
                <w:szCs w:val="24"/>
                <w:lang w:eastAsia="ru-RU"/>
              </w:rPr>
            </w:pPr>
          </w:p>
        </w:tc>
        <w:tc>
          <w:tcPr>
            <w:tcW w:w="2082" w:type="pct"/>
          </w:tcPr>
          <w:p w:rsidR="00633FA8" w:rsidRDefault="00633FA8" w:rsidP="003A7802">
            <w:pPr>
              <w:widowControl w:val="0"/>
              <w:autoSpaceDE w:val="0"/>
              <w:autoSpaceDN w:val="0"/>
              <w:adjustRightInd w:val="0"/>
              <w:spacing w:after="0" w:line="240" w:lineRule="auto"/>
              <w:jc w:val="both"/>
              <w:rPr>
                <w:rFonts w:ascii="Times New Roman" w:hAnsi="Times New Roman"/>
                <w:b/>
                <w:sz w:val="24"/>
                <w:szCs w:val="24"/>
              </w:rPr>
            </w:pPr>
            <w:r w:rsidRPr="004305DF">
              <w:rPr>
                <w:rFonts w:ascii="Times New Roman" w:hAnsi="Times New Roman"/>
                <w:b/>
                <w:sz w:val="24"/>
                <w:szCs w:val="24"/>
              </w:rPr>
              <w:t>Пример комплексного задания по курсу:</w:t>
            </w:r>
          </w:p>
          <w:p w:rsidR="00633FA8" w:rsidRPr="004B3D7A" w:rsidRDefault="00633FA8" w:rsidP="005A5F5C">
            <w:pPr>
              <w:widowControl w:val="0"/>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Заполните т</w:t>
            </w:r>
            <w:r w:rsidRPr="004B3D7A">
              <w:rPr>
                <w:rFonts w:ascii="Times New Roman" w:hAnsi="Times New Roman"/>
                <w:b/>
                <w:sz w:val="24"/>
                <w:szCs w:val="24"/>
                <w:lang w:eastAsia="ru-RU"/>
              </w:rPr>
              <w:t>аблиц</w:t>
            </w:r>
            <w:r>
              <w:rPr>
                <w:rFonts w:ascii="Times New Roman" w:hAnsi="Times New Roman"/>
                <w:b/>
                <w:sz w:val="24"/>
                <w:szCs w:val="24"/>
                <w:lang w:eastAsia="ru-RU"/>
              </w:rPr>
              <w:t>у</w:t>
            </w:r>
            <w:r w:rsidRPr="004B3D7A">
              <w:rPr>
                <w:rFonts w:ascii="Times New Roman" w:hAnsi="Times New Roman"/>
                <w:b/>
                <w:sz w:val="24"/>
                <w:szCs w:val="24"/>
                <w:lang w:eastAsia="ru-RU"/>
              </w:rPr>
              <w:t>1</w:t>
            </w:r>
          </w:p>
          <w:p w:rsidR="00633FA8" w:rsidRPr="005A5F5C" w:rsidRDefault="00633FA8" w:rsidP="005A5F5C">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Проблемное поле теории журналистики на основе взаимосвязанных закономерностей массово-информационной деятельности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757"/>
              <w:gridCol w:w="1437"/>
              <w:gridCol w:w="1616"/>
            </w:tblGrid>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Цепочка категорий как взаимосвязанных закономерностей массово-информационной деятельности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Понятия, составляющие цепочку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Социально обусловленные массово-информационные проблемы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Категории, раскрывающие социальную роль журналистики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Категории, дающие представление о социальной направленности и методологических основах деятельности в журналистике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Категории, описывающие субъективную сторону функционирования журналистики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Категории, характеризующие средства доставки информации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r w:rsidR="00633FA8" w:rsidRPr="00667867" w:rsidTr="003A780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Категории, дающие характеристику творческих форм массово-информационной деятельности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33FA8" w:rsidRPr="005A5F5C" w:rsidRDefault="00633FA8" w:rsidP="003A7802">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5A5F5C">
                    <w:rPr>
                      <w:rFonts w:ascii="Times New Roman" w:hAnsi="Times New Roman"/>
                      <w:sz w:val="20"/>
                      <w:szCs w:val="20"/>
                      <w:lang w:eastAsia="ru-RU"/>
                    </w:rPr>
                    <w:t xml:space="preserve">  </w:t>
                  </w:r>
                </w:p>
              </w:tc>
            </w:tr>
          </w:tbl>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c>
          <w:tcPr>
            <w:tcW w:w="5000" w:type="pct"/>
            <w:gridSpan w:val="3"/>
          </w:tcPr>
          <w:p w:rsidR="00633FA8" w:rsidRPr="008A3B72" w:rsidRDefault="00633FA8" w:rsidP="003A7802">
            <w:pPr>
              <w:widowControl w:val="0"/>
              <w:autoSpaceDE w:val="0"/>
              <w:autoSpaceDN w:val="0"/>
              <w:adjustRightInd w:val="0"/>
              <w:spacing w:after="0" w:line="240" w:lineRule="auto"/>
              <w:rPr>
                <w:rFonts w:ascii="Times New Roman" w:hAnsi="Times New Roman"/>
                <w:b/>
                <w:sz w:val="24"/>
                <w:szCs w:val="24"/>
                <w:lang w:eastAsia="ru-RU"/>
              </w:rPr>
            </w:pPr>
            <w:r w:rsidRPr="008A3B72">
              <w:rPr>
                <w:rFonts w:ascii="Times New Roman" w:hAnsi="Times New Roman"/>
                <w:b/>
                <w:sz w:val="24"/>
                <w:szCs w:val="24"/>
                <w:lang w:eastAsia="ru-RU"/>
              </w:rPr>
              <w:t>ОПК-6</w:t>
            </w:r>
            <w:r w:rsidRPr="004E7A53">
              <w:rPr>
                <w:rFonts w:ascii="Times New Roman" w:hAnsi="Times New Roman"/>
                <w:b/>
                <w:sz w:val="24"/>
                <w:szCs w:val="24"/>
                <w:lang w:eastAsia="ru-RU"/>
              </w:rPr>
              <w:t xml:space="preserve"> </w:t>
            </w:r>
            <w:r w:rsidRPr="008A3B72">
              <w:rPr>
                <w:rFonts w:ascii="Times New Roman" w:hAnsi="Times New Roman"/>
                <w:b/>
                <w:sz w:val="24"/>
                <w:szCs w:val="24"/>
                <w:lang w:eastAsia="ru-RU"/>
              </w:rPr>
              <w:t>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w:t>
            </w:r>
          </w:p>
        </w:tc>
      </w:tr>
      <w:tr w:rsidR="00633FA8" w:rsidRPr="00667867" w:rsidTr="004305DF">
        <w:trPr>
          <w:trHeight w:val="1212"/>
        </w:trPr>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8A3B72">
              <w:rPr>
                <w:rFonts w:ascii="Times New Roman" w:hAnsi="Times New Roman"/>
                <w:sz w:val="24"/>
                <w:szCs w:val="24"/>
                <w:lang w:eastAsia="ru-RU"/>
              </w:rPr>
              <w:t>основные тенденции формирования структуры современного общества; понимать роль журналистики в структурировании этих процессов</w:t>
            </w:r>
          </w:p>
        </w:tc>
        <w:tc>
          <w:tcPr>
            <w:tcW w:w="2082" w:type="pct"/>
          </w:tcPr>
          <w:p w:rsidR="00633FA8" w:rsidRPr="004305DF" w:rsidRDefault="00633FA8" w:rsidP="003A7802">
            <w:pPr>
              <w:keepNext/>
              <w:keepLines/>
              <w:numPr>
                <w:ilvl w:val="1"/>
                <w:numId w:val="0"/>
              </w:numPr>
              <w:tabs>
                <w:tab w:val="left" w:pos="463"/>
              </w:tabs>
              <w:autoSpaceDE w:val="0"/>
              <w:autoSpaceDN w:val="0"/>
              <w:adjustRightInd w:val="0"/>
              <w:spacing w:after="0"/>
              <w:outlineLvl w:val="1"/>
              <w:rPr>
                <w:rFonts w:ascii="Times New Roman" w:hAnsi="Times New Roman"/>
                <w:b/>
                <w:bCs/>
                <w:sz w:val="24"/>
                <w:szCs w:val="24"/>
              </w:rPr>
            </w:pPr>
            <w:r w:rsidRPr="004305DF">
              <w:rPr>
                <w:rFonts w:ascii="Times New Roman" w:hAnsi="Times New Roman"/>
                <w:b/>
                <w:bCs/>
                <w:sz w:val="24"/>
                <w:szCs w:val="24"/>
              </w:rPr>
              <w:t xml:space="preserve">Перечень теоретических вопросов к </w:t>
            </w:r>
            <w:r>
              <w:rPr>
                <w:rFonts w:ascii="Times New Roman" w:hAnsi="Times New Roman"/>
                <w:b/>
                <w:bCs/>
                <w:sz w:val="24"/>
                <w:szCs w:val="24"/>
              </w:rPr>
              <w:t>зачету</w:t>
            </w:r>
            <w:r w:rsidRPr="004305DF">
              <w:rPr>
                <w:rFonts w:ascii="Times New Roman" w:hAnsi="Times New Roman"/>
                <w:b/>
                <w:bCs/>
                <w:sz w:val="24"/>
                <w:szCs w:val="24"/>
              </w:rPr>
              <w:t>:</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1</w:t>
            </w:r>
            <w:r w:rsidRPr="008A3B72">
              <w:rPr>
                <w:rFonts w:ascii="Times New Roman" w:hAnsi="Times New Roman"/>
                <w:sz w:val="24"/>
                <w:szCs w:val="24"/>
                <w:lang w:eastAsia="ru-RU"/>
              </w:rPr>
              <w:t xml:space="preserve">. Аудитория как объект и субъект. Интерактивные и транзактные </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модели медиакоммуникации.</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 xml:space="preserve">2. Манипулирование – определение, сущность функции. Журналисты </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как манипуляторы. Манипулированное общество.</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3</w:t>
            </w:r>
            <w:r w:rsidRPr="008A3B72">
              <w:rPr>
                <w:rFonts w:ascii="Times New Roman" w:hAnsi="Times New Roman"/>
                <w:sz w:val="24"/>
                <w:szCs w:val="24"/>
                <w:lang w:eastAsia="ru-RU"/>
              </w:rPr>
              <w:t xml:space="preserve">. Основные методы и формы психологического воздействия на </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аудиторию и индивида.</w:t>
            </w:r>
          </w:p>
          <w:p w:rsidR="00633FA8"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4</w:t>
            </w:r>
            <w:r w:rsidRPr="008A3B72">
              <w:rPr>
                <w:rFonts w:ascii="Times New Roman" w:hAnsi="Times New Roman"/>
                <w:sz w:val="24"/>
                <w:szCs w:val="24"/>
                <w:lang w:eastAsia="ru-RU"/>
              </w:rPr>
              <w:t>. Психология общественного мнения.</w:t>
            </w:r>
          </w:p>
          <w:p w:rsidR="00633FA8"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p>
          <w:p w:rsidR="00633FA8"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Тесты:</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Могут ли агентства в сфере общественных связей предоставлять рекламные услуги?</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да</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нет</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14. Планирование работы редакции на месяц называется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оперативным</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среднесрочным</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перспективным</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w:t>
            </w:r>
            <w:r w:rsidRPr="00232CC4">
              <w:rPr>
                <w:rFonts w:ascii="Times New Roman" w:hAnsi="Times New Roman"/>
                <w:sz w:val="24"/>
                <w:szCs w:val="24"/>
                <w:lang w:eastAsia="ru-RU"/>
              </w:rPr>
              <w:t>. Корреспондент, который по заданию редакции выезжает на места важнейших событий для их оперативного освещения, называется</w:t>
            </w:r>
          </w:p>
          <w:p w:rsidR="00633FA8"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собственный корреспондент</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обозреватель</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специальный корреспондент</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232CC4">
              <w:rPr>
                <w:rFonts w:ascii="Times New Roman" w:hAnsi="Times New Roman"/>
                <w:sz w:val="24"/>
                <w:szCs w:val="24"/>
                <w:lang w:eastAsia="ru-RU"/>
              </w:rPr>
              <w:t>. Распространяется ли на внештатных корреспондентов профессиональный статус журналиста?</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да</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нет</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w:t>
            </w:r>
            <w:r w:rsidRPr="00232CC4">
              <w:rPr>
                <w:rFonts w:ascii="Times New Roman" w:hAnsi="Times New Roman"/>
                <w:sz w:val="24"/>
                <w:szCs w:val="24"/>
                <w:lang w:eastAsia="ru-RU"/>
              </w:rPr>
              <w:t>. Чем отличается журналистский (публицистический) текст от художественного?</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интертекстуальностью</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идеологической направленностью</w:t>
            </w:r>
          </w:p>
          <w:p w:rsidR="00633FA8" w:rsidRPr="005A5F5C" w:rsidRDefault="00633FA8" w:rsidP="005A5F5C">
            <w:pPr>
              <w:widowControl w:val="0"/>
              <w:autoSpaceDE w:val="0"/>
              <w:autoSpaceDN w:val="0"/>
              <w:adjustRightInd w:val="0"/>
              <w:spacing w:after="0" w:line="240" w:lineRule="auto"/>
              <w:jc w:val="both"/>
              <w:rPr>
                <w:rFonts w:ascii="Times New Roman" w:hAnsi="Times New Roman"/>
                <w:sz w:val="24"/>
                <w:szCs w:val="24"/>
                <w:lang w:eastAsia="ru-RU"/>
              </w:rPr>
            </w:pPr>
            <w:r w:rsidRPr="00232CC4">
              <w:rPr>
                <w:rFonts w:ascii="Times New Roman" w:hAnsi="Times New Roman"/>
                <w:sz w:val="24"/>
                <w:szCs w:val="24"/>
                <w:lang w:eastAsia="ru-RU"/>
              </w:rPr>
              <w:t>3) наличием подтекста</w:t>
            </w:r>
          </w:p>
        </w:tc>
      </w:tr>
      <w:tr w:rsidR="00633FA8" w:rsidRPr="00667867" w:rsidTr="004305DF">
        <w:trPr>
          <w:trHeight w:val="1511"/>
        </w:trPr>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8A3B72">
              <w:rPr>
                <w:rFonts w:ascii="Times New Roman" w:hAnsi="Times New Roman"/>
                <w:sz w:val="24"/>
                <w:szCs w:val="24"/>
                <w:lang w:eastAsia="ru-RU"/>
              </w:rPr>
              <w:t xml:space="preserve">ориентироваться в различных сферах общества, которые являются объектом освещения в СМИ; применять на практике фундаментальные и актуальные знания о развитии общества. </w:t>
            </w:r>
          </w:p>
        </w:tc>
        <w:tc>
          <w:tcPr>
            <w:tcW w:w="2082" w:type="pct"/>
          </w:tcPr>
          <w:p w:rsidR="00633FA8" w:rsidRDefault="00633FA8" w:rsidP="003A7802">
            <w:pPr>
              <w:widowControl w:val="0"/>
              <w:autoSpaceDE w:val="0"/>
              <w:autoSpaceDN w:val="0"/>
              <w:adjustRightInd w:val="0"/>
              <w:spacing w:after="0" w:line="240" w:lineRule="auto"/>
              <w:jc w:val="both"/>
              <w:rPr>
                <w:rFonts w:ascii="Times New Roman" w:hAnsi="Times New Roman"/>
                <w:b/>
                <w:color w:val="000000"/>
                <w:sz w:val="24"/>
                <w:szCs w:val="24"/>
              </w:rPr>
            </w:pPr>
            <w:r w:rsidRPr="004305DF">
              <w:rPr>
                <w:rFonts w:ascii="Times New Roman" w:hAnsi="Times New Roman"/>
                <w:b/>
                <w:color w:val="000000"/>
                <w:sz w:val="24"/>
                <w:szCs w:val="24"/>
              </w:rPr>
              <w:t>Примерные практические задания для</w:t>
            </w:r>
            <w:r>
              <w:rPr>
                <w:rFonts w:ascii="Times New Roman" w:hAnsi="Times New Roman"/>
                <w:b/>
                <w:color w:val="000000"/>
                <w:sz w:val="24"/>
                <w:szCs w:val="24"/>
              </w:rPr>
              <w:t xml:space="preserve"> зачета:</w:t>
            </w:r>
          </w:p>
          <w:p w:rsidR="00633FA8" w:rsidRPr="005A5F5C" w:rsidRDefault="00633FA8" w:rsidP="005A5F5C">
            <w:pPr>
              <w:jc w:val="both"/>
              <w:rPr>
                <w:rFonts w:ascii="Times New Roman" w:hAnsi="Times New Roman"/>
                <w:color w:val="333333"/>
                <w:sz w:val="24"/>
                <w:szCs w:val="24"/>
                <w:lang w:eastAsia="ru-RU"/>
              </w:rPr>
            </w:pPr>
            <w:r w:rsidRPr="005A5F5C">
              <w:rPr>
                <w:rFonts w:ascii="Times New Roman" w:hAnsi="Times New Roman"/>
                <w:color w:val="333333"/>
                <w:sz w:val="24"/>
                <w:szCs w:val="24"/>
                <w:lang w:eastAsia="ru-RU"/>
              </w:rPr>
              <w:t>Выделить все элементы заголовочного комплекса в одном номере журнала МАСТ.</w:t>
            </w:r>
          </w:p>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8A3B72">
              <w:rPr>
                <w:rFonts w:ascii="Times New Roman" w:hAnsi="Times New Roman"/>
                <w:sz w:val="24"/>
                <w:szCs w:val="24"/>
                <w:lang w:eastAsia="ru-RU"/>
              </w:rPr>
              <w:t>навыками успешного взаимодействия с представителями различных социальных групп, слоев, структур; навыками организации сложных социальных процессов.</w:t>
            </w:r>
          </w:p>
        </w:tc>
        <w:tc>
          <w:tcPr>
            <w:tcW w:w="2082" w:type="pct"/>
          </w:tcPr>
          <w:p w:rsidR="00633FA8" w:rsidRDefault="00633FA8" w:rsidP="003A7802">
            <w:pPr>
              <w:widowControl w:val="0"/>
              <w:autoSpaceDE w:val="0"/>
              <w:autoSpaceDN w:val="0"/>
              <w:adjustRightInd w:val="0"/>
              <w:spacing w:after="0" w:line="240" w:lineRule="auto"/>
              <w:jc w:val="both"/>
              <w:rPr>
                <w:rFonts w:ascii="Times New Roman" w:hAnsi="Times New Roman"/>
                <w:b/>
                <w:sz w:val="24"/>
                <w:szCs w:val="24"/>
              </w:rPr>
            </w:pPr>
            <w:r w:rsidRPr="004305DF">
              <w:rPr>
                <w:rFonts w:ascii="Times New Roman" w:hAnsi="Times New Roman"/>
                <w:b/>
                <w:sz w:val="24"/>
                <w:szCs w:val="24"/>
              </w:rPr>
              <w:t>Пример комплексного задания по курсу:</w:t>
            </w:r>
          </w:p>
          <w:p w:rsidR="00633FA8" w:rsidRDefault="00633FA8" w:rsidP="005A5F5C">
            <w:pPr>
              <w:jc w:val="both"/>
              <w:rPr>
                <w:rFonts w:ascii="Times New Roman" w:hAnsi="Times New Roman"/>
                <w:color w:val="333333"/>
                <w:sz w:val="24"/>
                <w:szCs w:val="24"/>
                <w:lang w:eastAsia="ru-RU"/>
              </w:rPr>
            </w:pPr>
            <w:r w:rsidRPr="004305DF">
              <w:rPr>
                <w:rFonts w:ascii="Times New Roman" w:hAnsi="Times New Roman"/>
                <w:b/>
                <w:color w:val="333333"/>
                <w:sz w:val="24"/>
                <w:szCs w:val="24"/>
                <w:lang w:eastAsia="ru-RU"/>
              </w:rPr>
              <w:t>Напишите доклад с анализом вирусного распространения какой-либо значимой темы в Интернете.</w:t>
            </w:r>
            <w:r w:rsidRPr="004B3D7A">
              <w:rPr>
                <w:rFonts w:ascii="Times New Roman" w:hAnsi="Times New Roman"/>
                <w:color w:val="333333"/>
                <w:sz w:val="24"/>
                <w:szCs w:val="24"/>
                <w:lang w:eastAsia="ru-RU"/>
              </w:rPr>
              <w:t xml:space="preserve"> Тема может быть любая – политическая, общественно-значимая, связанная с происшествиями, шоу-бизнесом и т.п. С помощью поисковых систем (Yandex, Google и др.) и агрегаторов  новостей (Mail.ru, Yandex, Besttoday, LJTimes и др.) отследите, как эта тема появилась. </w:t>
            </w:r>
            <w:r w:rsidRPr="004B3D7A">
              <w:rPr>
                <w:rFonts w:ascii="Times New Roman" w:hAnsi="Times New Roman"/>
                <w:color w:val="333333"/>
                <w:sz w:val="24"/>
                <w:szCs w:val="24"/>
                <w:lang w:eastAsia="ru-RU"/>
              </w:rPr>
              <w:br/>
              <w:t xml:space="preserve">Проанализируйте, как изменялись комментарии по этой теме. </w:t>
            </w:r>
            <w:r w:rsidRPr="004B3D7A">
              <w:rPr>
                <w:rFonts w:ascii="Times New Roman" w:hAnsi="Times New Roman"/>
                <w:color w:val="333333"/>
                <w:sz w:val="24"/>
                <w:szCs w:val="24"/>
                <w:lang w:eastAsia="ru-RU"/>
              </w:rPr>
              <w:br/>
              <w:t>Отреагировали ли традиционные СМИ? Интернет-СМИ? На ваш взгляд, эта тема появилась и развивалась свободно или была  запущена и поддержана какими-то заинтересованными силами?</w:t>
            </w:r>
            <w:r w:rsidRPr="004B3D7A">
              <w:rPr>
                <w:rFonts w:ascii="Times New Roman" w:hAnsi="Times New Roman"/>
                <w:color w:val="333333"/>
                <w:sz w:val="24"/>
                <w:szCs w:val="24"/>
                <w:lang w:eastAsia="ru-RU"/>
              </w:rPr>
              <w:br/>
              <w:t>С какой скоростью развивалась тема? Какие слои интернет-общественности она привлекла?</w:t>
            </w:r>
            <w:r w:rsidRPr="004B3D7A">
              <w:rPr>
                <w:rFonts w:ascii="Times New Roman" w:hAnsi="Times New Roman"/>
                <w:color w:val="333333"/>
                <w:sz w:val="24"/>
                <w:szCs w:val="24"/>
                <w:lang w:eastAsia="ru-RU"/>
              </w:rPr>
              <w:br/>
              <w:t>Сделайте подборку из 10 наиболее интересных цитат по теме, используя  блоги и СМИ (в том числе интернет-СМИ).</w:t>
            </w:r>
          </w:p>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c>
          <w:tcPr>
            <w:tcW w:w="5000" w:type="pct"/>
            <w:gridSpan w:val="3"/>
          </w:tcPr>
          <w:p w:rsidR="00633FA8" w:rsidRPr="008A3B72"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r w:rsidRPr="008A3B72">
              <w:rPr>
                <w:rFonts w:ascii="Times New Roman" w:hAnsi="Times New Roman"/>
                <w:b/>
                <w:sz w:val="24"/>
                <w:szCs w:val="24"/>
                <w:lang w:eastAsia="ru-RU"/>
              </w:rPr>
              <w:t>ПК-4</w:t>
            </w:r>
            <w:r w:rsidRPr="004E7A53">
              <w:rPr>
                <w:rFonts w:ascii="Times New Roman" w:hAnsi="Times New Roman"/>
                <w:b/>
                <w:sz w:val="24"/>
                <w:szCs w:val="24"/>
                <w:lang w:eastAsia="ru-RU"/>
              </w:rPr>
              <w:t xml:space="preserve"> </w:t>
            </w:r>
            <w:r w:rsidRPr="008A3B72">
              <w:rPr>
                <w:rFonts w:ascii="Times New Roman" w:hAnsi="Times New Roman"/>
                <w:b/>
                <w:sz w:val="24"/>
                <w:szCs w:val="24"/>
                <w:lang w:eastAsia="ru-RU"/>
              </w:rPr>
              <w:t>способностью разрабатывать локальный авторский медиапроект, участвовать в разработке, анализе и коррекции концепции.</w:t>
            </w: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8A3B72">
              <w:rPr>
                <w:rFonts w:ascii="Times New Roman" w:hAnsi="Times New Roman"/>
                <w:sz w:val="24"/>
                <w:szCs w:val="24"/>
                <w:lang w:eastAsia="ru-RU"/>
              </w:rPr>
              <w:t>основные законы и современные тенденции развития медиабизнеса; особенности локальной медиасреды.</w:t>
            </w:r>
          </w:p>
        </w:tc>
        <w:tc>
          <w:tcPr>
            <w:tcW w:w="2082" w:type="pct"/>
          </w:tcPr>
          <w:p w:rsidR="00633FA8" w:rsidRPr="004305DF" w:rsidRDefault="00633FA8" w:rsidP="003A7802">
            <w:pPr>
              <w:keepNext/>
              <w:keepLines/>
              <w:numPr>
                <w:ilvl w:val="1"/>
                <w:numId w:val="0"/>
              </w:numPr>
              <w:tabs>
                <w:tab w:val="left" w:pos="463"/>
              </w:tabs>
              <w:autoSpaceDE w:val="0"/>
              <w:autoSpaceDN w:val="0"/>
              <w:adjustRightInd w:val="0"/>
              <w:spacing w:after="0"/>
              <w:outlineLvl w:val="1"/>
              <w:rPr>
                <w:rFonts w:ascii="Times New Roman" w:hAnsi="Times New Roman"/>
                <w:b/>
                <w:bCs/>
                <w:sz w:val="24"/>
                <w:szCs w:val="24"/>
              </w:rPr>
            </w:pPr>
            <w:r w:rsidRPr="004305DF">
              <w:rPr>
                <w:rFonts w:ascii="Times New Roman" w:hAnsi="Times New Roman"/>
                <w:b/>
                <w:bCs/>
                <w:sz w:val="24"/>
                <w:szCs w:val="24"/>
              </w:rPr>
              <w:t xml:space="preserve">Перечень теоретических вопросов к </w:t>
            </w:r>
            <w:r>
              <w:rPr>
                <w:rFonts w:ascii="Times New Roman" w:hAnsi="Times New Roman"/>
                <w:b/>
                <w:bCs/>
                <w:sz w:val="24"/>
                <w:szCs w:val="24"/>
              </w:rPr>
              <w:t>зачету</w:t>
            </w:r>
            <w:r w:rsidRPr="004305DF">
              <w:rPr>
                <w:rFonts w:ascii="Times New Roman" w:hAnsi="Times New Roman"/>
                <w:b/>
                <w:bCs/>
                <w:sz w:val="24"/>
                <w:szCs w:val="24"/>
              </w:rPr>
              <w:t>:</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1.</w:t>
            </w:r>
            <w:r w:rsidRPr="008A3B72">
              <w:rPr>
                <w:rFonts w:ascii="Times New Roman" w:hAnsi="Times New Roman"/>
                <w:sz w:val="24"/>
                <w:szCs w:val="24"/>
                <w:lang w:eastAsia="ru-RU"/>
              </w:rPr>
              <w:t>Типология СМИ. Критерии типологии. Общий обзор.</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2</w:t>
            </w:r>
            <w:r w:rsidRPr="008A3B72">
              <w:rPr>
                <w:rFonts w:ascii="Times New Roman" w:hAnsi="Times New Roman"/>
                <w:sz w:val="24"/>
                <w:szCs w:val="24"/>
                <w:lang w:eastAsia="ru-RU"/>
              </w:rPr>
              <w:t>. Социальный статус журналиста в обществе. Права и обязанности.</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Pr>
                <w:rFonts w:ascii="Times New Roman" w:hAnsi="Times New Roman"/>
                <w:sz w:val="24"/>
                <w:szCs w:val="24"/>
                <w:lang w:eastAsia="ru-RU"/>
              </w:rPr>
              <w:t xml:space="preserve">3 </w:t>
            </w:r>
            <w:r w:rsidRPr="008A3B72">
              <w:rPr>
                <w:rFonts w:ascii="Times New Roman" w:hAnsi="Times New Roman"/>
                <w:sz w:val="24"/>
                <w:szCs w:val="24"/>
                <w:lang w:eastAsia="ru-RU"/>
              </w:rPr>
              <w:t xml:space="preserve">Взаимоотношения журналиста с аудиторией. Типы журналистских </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профессиональных «идеологий».</w:t>
            </w:r>
          </w:p>
          <w:p w:rsidR="00633FA8"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p>
          <w:p w:rsidR="00633FA8"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Тесты:</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К оперативно-новостным текстам не относится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заметка</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статья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К оперативно-исследовательским текстам не относится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репортаж</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интервью</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эссе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отчет</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232CC4">
              <w:rPr>
                <w:rFonts w:ascii="Times New Roman" w:hAnsi="Times New Roman"/>
                <w:sz w:val="24"/>
                <w:szCs w:val="24"/>
                <w:lang w:eastAsia="ru-RU"/>
              </w:rPr>
              <w:t>. К исследовательско-новостным текстам не относится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корреспонденция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комментарий</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колонка</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обозрение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w:t>
            </w:r>
            <w:r w:rsidRPr="00232CC4">
              <w:rPr>
                <w:rFonts w:ascii="Times New Roman" w:hAnsi="Times New Roman"/>
                <w:sz w:val="24"/>
                <w:szCs w:val="24"/>
                <w:lang w:eastAsia="ru-RU"/>
              </w:rPr>
              <w:t>. К исследовательским текстам не относится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статья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обозрение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фельетон</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письмо</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w:t>
            </w:r>
            <w:r w:rsidRPr="00232CC4">
              <w:rPr>
                <w:rFonts w:ascii="Times New Roman" w:hAnsi="Times New Roman"/>
                <w:sz w:val="24"/>
                <w:szCs w:val="24"/>
                <w:lang w:eastAsia="ru-RU"/>
              </w:rPr>
              <w:t>. К исследовательско-образным текстам не относится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1) очерк</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2) рецензия</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3) эссе</w:t>
            </w:r>
          </w:p>
          <w:p w:rsidR="00633FA8" w:rsidRPr="00232CC4"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32CC4">
              <w:rPr>
                <w:rFonts w:ascii="Times New Roman" w:hAnsi="Times New Roman"/>
                <w:sz w:val="24"/>
                <w:szCs w:val="24"/>
                <w:lang w:eastAsia="ru-RU"/>
              </w:rPr>
              <w:t>4) фельетон</w:t>
            </w:r>
          </w:p>
          <w:p w:rsidR="00633FA8" w:rsidRPr="005A5F5C"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8A3B72">
              <w:rPr>
                <w:rFonts w:ascii="Times New Roman" w:hAnsi="Times New Roman"/>
                <w:sz w:val="24"/>
                <w:szCs w:val="24"/>
                <w:lang w:eastAsia="ru-RU"/>
              </w:rPr>
              <w:t>разрабатывать концепцию авторского медиапроекта; уметь корректировать основные позиции проекта в соответствии с региональными условиями рынка.</w:t>
            </w:r>
          </w:p>
        </w:tc>
        <w:tc>
          <w:tcPr>
            <w:tcW w:w="2082" w:type="pct"/>
          </w:tcPr>
          <w:p w:rsidR="00633FA8" w:rsidRDefault="00633FA8" w:rsidP="003A7802">
            <w:pPr>
              <w:widowControl w:val="0"/>
              <w:autoSpaceDE w:val="0"/>
              <w:autoSpaceDN w:val="0"/>
              <w:adjustRightInd w:val="0"/>
              <w:spacing w:after="0" w:line="240" w:lineRule="auto"/>
              <w:jc w:val="both"/>
              <w:rPr>
                <w:rFonts w:ascii="Times New Roman" w:hAnsi="Times New Roman"/>
                <w:b/>
                <w:color w:val="000000"/>
                <w:sz w:val="24"/>
                <w:szCs w:val="24"/>
              </w:rPr>
            </w:pPr>
            <w:r w:rsidRPr="004305DF">
              <w:rPr>
                <w:rFonts w:ascii="Times New Roman" w:hAnsi="Times New Roman"/>
                <w:b/>
                <w:color w:val="000000"/>
                <w:sz w:val="24"/>
                <w:szCs w:val="24"/>
              </w:rPr>
              <w:t>Примерные практические задания для</w:t>
            </w:r>
            <w:r>
              <w:rPr>
                <w:rFonts w:ascii="Times New Roman" w:hAnsi="Times New Roman"/>
                <w:b/>
                <w:color w:val="000000"/>
                <w:sz w:val="24"/>
                <w:szCs w:val="24"/>
              </w:rPr>
              <w:t xml:space="preserve"> зачета:</w:t>
            </w:r>
          </w:p>
          <w:p w:rsidR="00633FA8" w:rsidRPr="005A5F5C"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5A5F5C">
              <w:rPr>
                <w:rFonts w:ascii="Times New Roman" w:hAnsi="Times New Roman"/>
                <w:color w:val="333333"/>
                <w:sz w:val="24"/>
                <w:szCs w:val="24"/>
                <w:lang w:eastAsia="ru-RU"/>
              </w:rPr>
              <w:t>Подготовьте информационную заметку на заданную тему.</w:t>
            </w: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2082" w:type="pct"/>
          </w:tcPr>
          <w:p w:rsidR="00633FA8" w:rsidRPr="008A3B72" w:rsidRDefault="00633FA8" w:rsidP="003A7802">
            <w:pPr>
              <w:widowControl w:val="0"/>
              <w:autoSpaceDE w:val="0"/>
              <w:autoSpaceDN w:val="0"/>
              <w:adjustRightInd w:val="0"/>
              <w:spacing w:after="0" w:line="240" w:lineRule="auto"/>
              <w:jc w:val="both"/>
              <w:rPr>
                <w:rFonts w:ascii="Times New Roman" w:hAnsi="Times New Roman"/>
                <w:b/>
                <w:i/>
                <w:color w:val="C00000"/>
                <w:sz w:val="24"/>
                <w:szCs w:val="24"/>
                <w:lang w:eastAsia="ru-RU"/>
              </w:rPr>
            </w:pPr>
            <w:r w:rsidRPr="008A3B72">
              <w:rPr>
                <w:rFonts w:ascii="Times New Roman" w:hAnsi="Times New Roman"/>
                <w:sz w:val="24"/>
                <w:szCs w:val="24"/>
                <w:lang w:eastAsia="ru-RU"/>
              </w:rPr>
              <w:t>навыками анализа и коррекции концепции проекта; навыками организации совместной работы над проектом.</w:t>
            </w:r>
          </w:p>
        </w:tc>
        <w:tc>
          <w:tcPr>
            <w:tcW w:w="2082" w:type="pct"/>
          </w:tcPr>
          <w:p w:rsidR="00633FA8" w:rsidRDefault="00633FA8" w:rsidP="003A7802">
            <w:pPr>
              <w:widowControl w:val="0"/>
              <w:autoSpaceDE w:val="0"/>
              <w:autoSpaceDN w:val="0"/>
              <w:adjustRightInd w:val="0"/>
              <w:spacing w:after="0" w:line="240" w:lineRule="auto"/>
              <w:jc w:val="both"/>
              <w:rPr>
                <w:rFonts w:ascii="Times New Roman" w:hAnsi="Times New Roman"/>
                <w:b/>
                <w:sz w:val="24"/>
                <w:szCs w:val="24"/>
              </w:rPr>
            </w:pPr>
            <w:r w:rsidRPr="004305DF">
              <w:rPr>
                <w:rFonts w:ascii="Times New Roman" w:hAnsi="Times New Roman"/>
                <w:b/>
                <w:sz w:val="24"/>
                <w:szCs w:val="24"/>
              </w:rPr>
              <w:t>Пример комплексного задания по курсу:</w:t>
            </w:r>
          </w:p>
          <w:p w:rsidR="00633FA8" w:rsidRPr="005A5F5C"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5A5F5C">
              <w:rPr>
                <w:rFonts w:ascii="Times New Roman" w:hAnsi="Times New Roman"/>
                <w:sz w:val="24"/>
                <w:szCs w:val="24"/>
              </w:rPr>
              <w:t xml:space="preserve">Охарактеризуйте палитру студенческих СМИ своего вуза с точки зрения теории и практики массовой информации, дайте оценку и аргументируйте ее. </w:t>
            </w:r>
          </w:p>
        </w:tc>
      </w:tr>
      <w:tr w:rsidR="00633FA8" w:rsidRPr="00667867" w:rsidTr="004305DF">
        <w:tc>
          <w:tcPr>
            <w:tcW w:w="5000" w:type="pct"/>
            <w:gridSpan w:val="3"/>
          </w:tcPr>
          <w:p w:rsidR="00633FA8" w:rsidRPr="008A3B72"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r w:rsidRPr="008A3B72">
              <w:rPr>
                <w:rFonts w:ascii="Times New Roman" w:hAnsi="Times New Roman"/>
                <w:b/>
                <w:sz w:val="24"/>
                <w:szCs w:val="24"/>
                <w:lang w:eastAsia="ru-RU"/>
              </w:rPr>
              <w:t>ПК-6 способность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медийные средства, готовность обеспечивать общественный резонанс публикаций, принимать участие в проведении на базе СМИ социально значимых акций</w:t>
            </w: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2082" w:type="pct"/>
          </w:tcPr>
          <w:p w:rsidR="00633FA8" w:rsidRPr="008A3B72" w:rsidRDefault="00633FA8" w:rsidP="003A7802">
            <w:pPr>
              <w:widowControl w:val="0"/>
              <w:autoSpaceDE w:val="0"/>
              <w:autoSpaceDN w:val="0"/>
              <w:adjustRightInd w:val="0"/>
              <w:spacing w:after="0" w:line="240" w:lineRule="auto"/>
              <w:rPr>
                <w:rFonts w:ascii="Times New Roman" w:hAnsi="Times New Roman"/>
                <w:sz w:val="24"/>
                <w:szCs w:val="24"/>
                <w:lang w:eastAsia="ru-RU"/>
              </w:rPr>
            </w:pPr>
            <w:r w:rsidRPr="008A3B72">
              <w:rPr>
                <w:rFonts w:ascii="Times New Roman" w:hAnsi="Times New Roman"/>
                <w:sz w:val="24"/>
                <w:szCs w:val="24"/>
                <w:lang w:eastAsia="ru-RU"/>
              </w:rPr>
              <w:t>Принципы работы редакционной почты;</w:t>
            </w:r>
          </w:p>
          <w:p w:rsidR="00633FA8" w:rsidRPr="004E7A53"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формы организации и осуществления интерактивного общения</w:t>
            </w:r>
          </w:p>
        </w:tc>
        <w:tc>
          <w:tcPr>
            <w:tcW w:w="2082" w:type="pct"/>
          </w:tcPr>
          <w:p w:rsidR="00633FA8" w:rsidRDefault="00633FA8" w:rsidP="005A5F5C">
            <w:pPr>
              <w:keepNext/>
              <w:keepLines/>
              <w:numPr>
                <w:ilvl w:val="1"/>
                <w:numId w:val="0"/>
              </w:numPr>
              <w:tabs>
                <w:tab w:val="left" w:pos="463"/>
              </w:tabs>
              <w:autoSpaceDE w:val="0"/>
              <w:autoSpaceDN w:val="0"/>
              <w:adjustRightInd w:val="0"/>
              <w:spacing w:after="0"/>
              <w:outlineLvl w:val="1"/>
              <w:rPr>
                <w:rFonts w:ascii="Times New Roman" w:hAnsi="Times New Roman"/>
                <w:b/>
                <w:bCs/>
                <w:sz w:val="24"/>
                <w:szCs w:val="24"/>
              </w:rPr>
            </w:pPr>
            <w:r w:rsidRPr="004305DF">
              <w:rPr>
                <w:rFonts w:ascii="Times New Roman" w:hAnsi="Times New Roman"/>
                <w:b/>
                <w:bCs/>
                <w:sz w:val="24"/>
                <w:szCs w:val="24"/>
              </w:rPr>
              <w:t xml:space="preserve">Перечень теоретических вопросов к </w:t>
            </w:r>
            <w:r>
              <w:rPr>
                <w:rFonts w:ascii="Times New Roman" w:hAnsi="Times New Roman"/>
                <w:b/>
                <w:bCs/>
                <w:sz w:val="24"/>
                <w:szCs w:val="24"/>
              </w:rPr>
              <w:t>зачету</w:t>
            </w:r>
            <w:r w:rsidRPr="004305DF">
              <w:rPr>
                <w:rFonts w:ascii="Times New Roman" w:hAnsi="Times New Roman"/>
                <w:b/>
                <w:bCs/>
                <w:sz w:val="24"/>
                <w:szCs w:val="24"/>
              </w:rPr>
              <w:t>:</w:t>
            </w:r>
          </w:p>
          <w:p w:rsidR="00633FA8" w:rsidRPr="008A3B72" w:rsidRDefault="00633FA8" w:rsidP="005A5F5C">
            <w:pPr>
              <w:keepNext/>
              <w:keepLines/>
              <w:numPr>
                <w:ilvl w:val="1"/>
                <w:numId w:val="0"/>
              </w:numPr>
              <w:tabs>
                <w:tab w:val="left" w:pos="463"/>
              </w:tabs>
              <w:autoSpaceDE w:val="0"/>
              <w:autoSpaceDN w:val="0"/>
              <w:adjustRightInd w:val="0"/>
              <w:spacing w:after="0"/>
              <w:outlineLvl w:val="1"/>
              <w:rPr>
                <w:rFonts w:ascii="Times New Roman" w:hAnsi="Times New Roman"/>
                <w:sz w:val="24"/>
                <w:szCs w:val="24"/>
                <w:lang w:eastAsia="ru-RU"/>
              </w:rPr>
            </w:pPr>
            <w:r>
              <w:rPr>
                <w:rFonts w:ascii="Times New Roman" w:hAnsi="Times New Roman"/>
                <w:sz w:val="24"/>
                <w:szCs w:val="24"/>
                <w:lang w:eastAsia="ru-RU"/>
              </w:rPr>
              <w:t>1</w:t>
            </w:r>
            <w:r w:rsidRPr="008A3B72">
              <w:rPr>
                <w:rFonts w:ascii="Times New Roman" w:hAnsi="Times New Roman"/>
                <w:sz w:val="24"/>
                <w:szCs w:val="24"/>
                <w:lang w:eastAsia="ru-RU"/>
              </w:rPr>
              <w:t xml:space="preserve">Теория общения. Определение. Сущность и функции. Общение и </w:t>
            </w:r>
          </w:p>
          <w:p w:rsidR="00633FA8"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массовая информация, СМИ.</w:t>
            </w:r>
          </w:p>
          <w:p w:rsidR="00633FA8" w:rsidRDefault="00633FA8" w:rsidP="005A5F5C">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2. Структура общения. Психологические механизмы. Формы общения. Языки общения.</w:t>
            </w:r>
          </w:p>
          <w:p w:rsidR="00633FA8" w:rsidRPr="008A3B72" w:rsidRDefault="00633FA8" w:rsidP="005A5F5C">
            <w:pPr>
              <w:widowControl w:val="0"/>
              <w:autoSpaceDE w:val="0"/>
              <w:autoSpaceDN w:val="0"/>
              <w:adjustRightInd w:val="0"/>
              <w:spacing w:after="0" w:line="240" w:lineRule="auto"/>
              <w:jc w:val="both"/>
              <w:rPr>
                <w:rFonts w:ascii="Times New Roman" w:hAnsi="Times New Roman"/>
                <w:sz w:val="24"/>
                <w:szCs w:val="24"/>
                <w:lang w:eastAsia="ru-RU"/>
              </w:rPr>
            </w:pPr>
            <w:r w:rsidRPr="008A3B72">
              <w:rPr>
                <w:rFonts w:ascii="Times New Roman" w:hAnsi="Times New Roman"/>
                <w:sz w:val="24"/>
                <w:szCs w:val="24"/>
                <w:lang w:eastAsia="ru-RU"/>
              </w:rPr>
              <w:t xml:space="preserve">3. Основные психологические функции массовой коммуникации и </w:t>
            </w:r>
          </w:p>
          <w:p w:rsidR="00633FA8" w:rsidRPr="008A3B72" w:rsidRDefault="00633FA8" w:rsidP="005A5F5C">
            <w:pPr>
              <w:widowControl w:val="0"/>
              <w:autoSpaceDE w:val="0"/>
              <w:autoSpaceDN w:val="0"/>
              <w:adjustRightInd w:val="0"/>
              <w:spacing w:after="0" w:line="240" w:lineRule="auto"/>
              <w:ind w:left="567"/>
              <w:jc w:val="both"/>
              <w:rPr>
                <w:rFonts w:ascii="Times New Roman" w:hAnsi="Times New Roman"/>
                <w:sz w:val="24"/>
                <w:szCs w:val="24"/>
                <w:lang w:eastAsia="ru-RU"/>
              </w:rPr>
            </w:pPr>
            <w:r w:rsidRPr="008A3B72">
              <w:rPr>
                <w:rFonts w:ascii="Times New Roman" w:hAnsi="Times New Roman"/>
                <w:sz w:val="24"/>
                <w:szCs w:val="24"/>
                <w:lang w:eastAsia="ru-RU"/>
              </w:rPr>
              <w:t>СМИ.</w:t>
            </w:r>
          </w:p>
          <w:p w:rsidR="00633FA8"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p>
          <w:p w:rsidR="00633FA8" w:rsidRDefault="00633FA8" w:rsidP="003A7802">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Тесты:</w:t>
            </w:r>
          </w:p>
          <w:p w:rsidR="00633FA8" w:rsidRPr="003E5CA1"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 xml:space="preserve">1. При сегментировании рынка прессы учитываются такие аспекты, как </w:t>
            </w:r>
            <w:r w:rsidRPr="005A5F5C">
              <w:rPr>
                <w:rFonts w:ascii="Times New Roman" w:hAnsi="Times New Roman"/>
                <w:i/>
                <w:sz w:val="24"/>
                <w:szCs w:val="24"/>
                <w:lang w:eastAsia="ru-RU"/>
              </w:rPr>
              <w:t>географический, психографический, поведенческий, демографический</w:t>
            </w:r>
          </w:p>
          <w:p w:rsidR="00633FA8" w:rsidRPr="003E5CA1"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 xml:space="preserve">2. К коллективным источникам информации, используемым журналистами, относятся </w:t>
            </w:r>
            <w:r w:rsidRPr="005A5F5C">
              <w:rPr>
                <w:rFonts w:ascii="Times New Roman" w:hAnsi="Times New Roman"/>
                <w:i/>
                <w:sz w:val="24"/>
                <w:szCs w:val="24"/>
                <w:lang w:eastAsia="ru-RU"/>
              </w:rPr>
              <w:t>собрания, совещания, конференции, заседания «круглых столов», «клубов деловых встреч», товарищеские суды, пресс-конференции, беседы с группой людей в неофициальных условиях</w:t>
            </w:r>
          </w:p>
          <w:p w:rsidR="00633FA8" w:rsidRPr="005A5F5C" w:rsidRDefault="00633FA8" w:rsidP="005A5F5C">
            <w:pPr>
              <w:widowControl w:val="0"/>
              <w:autoSpaceDE w:val="0"/>
              <w:autoSpaceDN w:val="0"/>
              <w:adjustRightInd w:val="0"/>
              <w:spacing w:after="0" w:line="240" w:lineRule="auto"/>
              <w:ind w:firstLine="567"/>
              <w:jc w:val="both"/>
              <w:rPr>
                <w:rFonts w:ascii="Times New Roman" w:hAnsi="Times New Roman"/>
                <w:i/>
                <w:sz w:val="24"/>
                <w:szCs w:val="24"/>
                <w:lang w:eastAsia="ru-RU"/>
              </w:rPr>
            </w:pPr>
            <w:r w:rsidRPr="003E5CA1">
              <w:rPr>
                <w:rFonts w:ascii="Times New Roman" w:hAnsi="Times New Roman"/>
                <w:sz w:val="24"/>
                <w:szCs w:val="24"/>
                <w:lang w:eastAsia="ru-RU"/>
              </w:rPr>
              <w:t xml:space="preserve">3. Штатный сотрудник, постоянно проживающий в каком-либо ином городе или регионе и снабжающий редакцию информацией о происходящих в этом регионе событиях, называется </w:t>
            </w:r>
            <w:r w:rsidRPr="005A5F5C">
              <w:rPr>
                <w:rFonts w:ascii="Times New Roman" w:hAnsi="Times New Roman"/>
                <w:i/>
                <w:sz w:val="24"/>
                <w:szCs w:val="24"/>
                <w:lang w:eastAsia="ru-RU"/>
              </w:rPr>
              <w:t>собственным корреспондентом</w:t>
            </w:r>
          </w:p>
          <w:p w:rsidR="00633FA8" w:rsidRPr="003E5CA1"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 xml:space="preserve">4. Сотрудник редакции, который по заданию редакции готовит обозрения, называется </w:t>
            </w:r>
            <w:r w:rsidRPr="005A5F5C">
              <w:rPr>
                <w:rFonts w:ascii="Times New Roman" w:hAnsi="Times New Roman"/>
                <w:i/>
                <w:sz w:val="24"/>
                <w:szCs w:val="24"/>
                <w:lang w:eastAsia="ru-RU"/>
              </w:rPr>
              <w:t>обозревателем</w:t>
            </w:r>
          </w:p>
          <w:p w:rsidR="00633FA8" w:rsidRPr="003E5CA1" w:rsidRDefault="00633FA8" w:rsidP="005A5F5C">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E5CA1">
              <w:rPr>
                <w:rFonts w:ascii="Times New Roman" w:hAnsi="Times New Roman"/>
                <w:sz w:val="24"/>
                <w:szCs w:val="24"/>
                <w:lang w:eastAsia="ru-RU"/>
              </w:rPr>
              <w:t xml:space="preserve">5. Корреспондент, который по заданию редакции выезжает на места важнейших событий для их оперативного освещения, называется </w:t>
            </w:r>
            <w:r w:rsidRPr="005A5F5C">
              <w:rPr>
                <w:rFonts w:ascii="Times New Roman" w:hAnsi="Times New Roman"/>
                <w:i/>
                <w:sz w:val="24"/>
                <w:szCs w:val="24"/>
                <w:lang w:eastAsia="ru-RU"/>
              </w:rPr>
              <w:t>специальным корреспондентом</w:t>
            </w:r>
          </w:p>
          <w:p w:rsidR="00633FA8" w:rsidRPr="005A5F5C"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2082" w:type="pct"/>
          </w:tcPr>
          <w:p w:rsidR="00633FA8" w:rsidRPr="008A3B72" w:rsidRDefault="00633FA8" w:rsidP="003A7802">
            <w:pPr>
              <w:widowControl w:val="0"/>
              <w:autoSpaceDE w:val="0"/>
              <w:autoSpaceDN w:val="0"/>
              <w:adjustRightInd w:val="0"/>
              <w:spacing w:after="0" w:line="264" w:lineRule="auto"/>
              <w:rPr>
                <w:rFonts w:ascii="Times New Roman" w:hAnsi="Times New Roman"/>
                <w:sz w:val="24"/>
                <w:szCs w:val="24"/>
                <w:lang w:eastAsia="ru-RU"/>
              </w:rPr>
            </w:pPr>
            <w:r w:rsidRPr="008A3B72">
              <w:rPr>
                <w:rFonts w:ascii="Times New Roman" w:hAnsi="Times New Roman"/>
                <w:sz w:val="24"/>
                <w:szCs w:val="24"/>
                <w:lang w:eastAsia="ru-RU"/>
              </w:rPr>
              <w:t>Сотрудничать с представителями различных сегментов общества с целью получения информации, необходимой для подготовки журналистских публикаций</w:t>
            </w:r>
          </w:p>
        </w:tc>
        <w:tc>
          <w:tcPr>
            <w:tcW w:w="2082" w:type="pct"/>
          </w:tcPr>
          <w:p w:rsidR="00633FA8" w:rsidRDefault="00633FA8" w:rsidP="003A7802">
            <w:pPr>
              <w:widowControl w:val="0"/>
              <w:autoSpaceDE w:val="0"/>
              <w:autoSpaceDN w:val="0"/>
              <w:adjustRightInd w:val="0"/>
              <w:spacing w:after="0" w:line="240" w:lineRule="auto"/>
              <w:jc w:val="both"/>
              <w:rPr>
                <w:rFonts w:ascii="Times New Roman" w:hAnsi="Times New Roman"/>
                <w:b/>
                <w:color w:val="000000"/>
                <w:sz w:val="24"/>
                <w:szCs w:val="24"/>
              </w:rPr>
            </w:pPr>
            <w:r w:rsidRPr="004305DF">
              <w:rPr>
                <w:rFonts w:ascii="Times New Roman" w:hAnsi="Times New Roman"/>
                <w:b/>
                <w:color w:val="000000"/>
                <w:sz w:val="24"/>
                <w:szCs w:val="24"/>
              </w:rPr>
              <w:t>Примерные практические задания для</w:t>
            </w:r>
            <w:r>
              <w:rPr>
                <w:rFonts w:ascii="Times New Roman" w:hAnsi="Times New Roman"/>
                <w:b/>
                <w:color w:val="000000"/>
                <w:sz w:val="24"/>
                <w:szCs w:val="24"/>
              </w:rPr>
              <w:t xml:space="preserve"> зачета:</w:t>
            </w:r>
          </w:p>
          <w:p w:rsidR="00633FA8" w:rsidRPr="005A5F5C" w:rsidRDefault="00633FA8" w:rsidP="005A5F5C">
            <w:pPr>
              <w:jc w:val="both"/>
              <w:rPr>
                <w:rFonts w:ascii="Times New Roman" w:hAnsi="Times New Roman"/>
                <w:color w:val="333333"/>
                <w:sz w:val="24"/>
                <w:szCs w:val="24"/>
                <w:lang w:eastAsia="ru-RU"/>
              </w:rPr>
            </w:pPr>
            <w:r w:rsidRPr="005A5F5C">
              <w:rPr>
                <w:rFonts w:ascii="Times New Roman" w:hAnsi="Times New Roman"/>
                <w:color w:val="333333"/>
                <w:sz w:val="24"/>
                <w:szCs w:val="24"/>
                <w:lang w:eastAsia="ru-RU"/>
              </w:rPr>
              <w:t>Подготовьте комментарий на заданную тему.</w:t>
            </w:r>
          </w:p>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r w:rsidR="00633FA8" w:rsidRPr="00667867" w:rsidTr="004305DF">
        <w:tc>
          <w:tcPr>
            <w:tcW w:w="836" w:type="pct"/>
          </w:tcPr>
          <w:p w:rsidR="00633FA8" w:rsidRPr="004E7A53" w:rsidRDefault="00633FA8" w:rsidP="003A7802">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2082" w:type="pct"/>
          </w:tcPr>
          <w:p w:rsidR="00633FA8" w:rsidRPr="008A3B72" w:rsidRDefault="00633FA8" w:rsidP="003A7802">
            <w:pPr>
              <w:widowControl w:val="0"/>
              <w:autoSpaceDE w:val="0"/>
              <w:autoSpaceDN w:val="0"/>
              <w:adjustRightInd w:val="0"/>
              <w:spacing w:after="0" w:line="240" w:lineRule="auto"/>
              <w:rPr>
                <w:rFonts w:ascii="Times New Roman" w:hAnsi="Times New Roman"/>
                <w:sz w:val="24"/>
                <w:szCs w:val="24"/>
                <w:lang w:eastAsia="ru-RU"/>
              </w:rPr>
            </w:pPr>
            <w:r w:rsidRPr="008A3B72">
              <w:rPr>
                <w:rFonts w:ascii="Times New Roman" w:hAnsi="Times New Roman"/>
                <w:sz w:val="24"/>
                <w:szCs w:val="24"/>
                <w:lang w:eastAsia="ru-RU"/>
              </w:rPr>
              <w:t>Навыками работы с информацией, получаемой из различных источников;</w:t>
            </w:r>
          </w:p>
          <w:p w:rsidR="00633FA8" w:rsidRPr="008A3B72" w:rsidRDefault="00633FA8" w:rsidP="003A7802">
            <w:pPr>
              <w:widowControl w:val="0"/>
              <w:autoSpaceDE w:val="0"/>
              <w:autoSpaceDN w:val="0"/>
              <w:adjustRightInd w:val="0"/>
              <w:spacing w:after="0" w:line="264" w:lineRule="auto"/>
              <w:rPr>
                <w:rFonts w:ascii="Times New Roman" w:hAnsi="Times New Roman"/>
                <w:sz w:val="24"/>
                <w:szCs w:val="24"/>
                <w:lang w:eastAsia="ru-RU"/>
              </w:rPr>
            </w:pPr>
            <w:r w:rsidRPr="008A3B72">
              <w:rPr>
                <w:rFonts w:ascii="Times New Roman" w:hAnsi="Times New Roman"/>
                <w:sz w:val="24"/>
                <w:szCs w:val="24"/>
                <w:lang w:eastAsia="ru-RU"/>
              </w:rPr>
              <w:t>навыками поиска источников получения информации</w:t>
            </w:r>
          </w:p>
        </w:tc>
        <w:tc>
          <w:tcPr>
            <w:tcW w:w="2082" w:type="pct"/>
          </w:tcPr>
          <w:p w:rsidR="00633FA8" w:rsidRDefault="00633FA8" w:rsidP="003A7802">
            <w:pPr>
              <w:widowControl w:val="0"/>
              <w:autoSpaceDE w:val="0"/>
              <w:autoSpaceDN w:val="0"/>
              <w:adjustRightInd w:val="0"/>
              <w:spacing w:after="0" w:line="240" w:lineRule="auto"/>
              <w:jc w:val="both"/>
              <w:rPr>
                <w:rFonts w:ascii="Times New Roman" w:hAnsi="Times New Roman"/>
                <w:b/>
                <w:sz w:val="24"/>
                <w:szCs w:val="24"/>
              </w:rPr>
            </w:pPr>
            <w:r w:rsidRPr="004305DF">
              <w:rPr>
                <w:rFonts w:ascii="Times New Roman" w:hAnsi="Times New Roman"/>
                <w:b/>
                <w:sz w:val="24"/>
                <w:szCs w:val="24"/>
              </w:rPr>
              <w:t>Пример комплексного задания по курсу:</w:t>
            </w:r>
          </w:p>
          <w:p w:rsidR="00633FA8" w:rsidRPr="005A5F5C" w:rsidRDefault="00633FA8" w:rsidP="005A5F5C">
            <w:pPr>
              <w:jc w:val="both"/>
              <w:rPr>
                <w:rFonts w:ascii="&amp;quot" w:hAnsi="&amp;quot"/>
                <w:color w:val="333333"/>
                <w:sz w:val="18"/>
                <w:szCs w:val="18"/>
                <w:lang w:eastAsia="ru-RU"/>
              </w:rPr>
            </w:pPr>
            <w:r>
              <w:rPr>
                <w:rFonts w:ascii="Times New Roman" w:hAnsi="Times New Roman"/>
                <w:b/>
                <w:color w:val="333333"/>
                <w:sz w:val="24"/>
                <w:szCs w:val="24"/>
                <w:lang w:eastAsia="ru-RU"/>
              </w:rPr>
              <w:t xml:space="preserve">Задание </w:t>
            </w:r>
            <w:r w:rsidRPr="005A5F5C">
              <w:rPr>
                <w:rFonts w:ascii="Times New Roman" w:hAnsi="Times New Roman"/>
                <w:color w:val="333333"/>
                <w:sz w:val="24"/>
                <w:szCs w:val="24"/>
                <w:lang w:eastAsia="ru-RU"/>
              </w:rPr>
              <w:t>Охарактеризуйте адресную аудиторию предложенного для анализа текста, аргументируйте ответ.</w:t>
            </w:r>
          </w:p>
          <w:p w:rsidR="00633FA8" w:rsidRPr="008A3B72" w:rsidRDefault="00633FA8" w:rsidP="003A7802">
            <w:pPr>
              <w:widowControl w:val="0"/>
              <w:autoSpaceDE w:val="0"/>
              <w:autoSpaceDN w:val="0"/>
              <w:adjustRightInd w:val="0"/>
              <w:spacing w:after="0" w:line="240" w:lineRule="auto"/>
              <w:jc w:val="both"/>
              <w:rPr>
                <w:rFonts w:ascii="Times New Roman" w:hAnsi="Times New Roman"/>
                <w:sz w:val="24"/>
                <w:szCs w:val="24"/>
                <w:lang w:eastAsia="ru-RU"/>
              </w:rPr>
            </w:pPr>
          </w:p>
        </w:tc>
      </w:tr>
    </w:tbl>
    <w:p w:rsidR="00633FA8" w:rsidRPr="008A3B72" w:rsidRDefault="00633FA8" w:rsidP="004E7A53">
      <w:pPr>
        <w:widowControl w:val="0"/>
        <w:autoSpaceDE w:val="0"/>
        <w:autoSpaceDN w:val="0"/>
        <w:adjustRightInd w:val="0"/>
        <w:spacing w:after="0" w:line="240" w:lineRule="auto"/>
        <w:ind w:left="567"/>
        <w:jc w:val="both"/>
        <w:rPr>
          <w:rFonts w:ascii="Times New Roman" w:hAnsi="Times New Roman"/>
          <w:sz w:val="24"/>
          <w:szCs w:val="24"/>
          <w:lang w:eastAsia="ru-RU"/>
        </w:rPr>
      </w:pPr>
    </w:p>
    <w:p w:rsidR="00633FA8" w:rsidRPr="008A3B72" w:rsidRDefault="00633FA8" w:rsidP="004E7A53">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633FA8" w:rsidRPr="008A3B72"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б)</w:t>
      </w:r>
      <w:r w:rsidRPr="008A3B72">
        <w:rPr>
          <w:rFonts w:ascii="Times New Roman" w:hAnsi="Times New Roman"/>
          <w:b/>
          <w:sz w:val="24"/>
          <w:szCs w:val="24"/>
          <w:lang w:eastAsia="ru-RU"/>
        </w:rPr>
        <w:t xml:space="preserve"> Методические рекомендации для подготовки к зачету</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 xml:space="preserve">Изучение дисциплины «Теория и практика массовой информации» завершается сдачей зачета с оценкой. </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shd w:val="clear" w:color="auto" w:fill="FFFFFF"/>
          <w:lang w:eastAsia="ru-RU"/>
        </w:rPr>
      </w:pPr>
      <w:r w:rsidRPr="008A3B72">
        <w:rPr>
          <w:rFonts w:ascii="Times New Roman" w:hAnsi="Times New Roman"/>
          <w:color w:val="000000"/>
          <w:sz w:val="24"/>
          <w:szCs w:val="24"/>
          <w:lang w:eastAsia="ru-RU"/>
        </w:rPr>
        <w:t xml:space="preserve">Зачет является формой итогового контроля знаний и умений, полученных на практических занятиях и в процессе самостоятельной работы, </w:t>
      </w:r>
      <w:r w:rsidRPr="008A3B72">
        <w:rPr>
          <w:rFonts w:ascii="Times New Roman" w:hAnsi="Times New Roman"/>
          <w:color w:val="000000"/>
          <w:sz w:val="24"/>
          <w:szCs w:val="24"/>
          <w:shd w:val="clear" w:color="auto" w:fill="FFFFFF"/>
          <w:lang w:eastAsia="ru-RU"/>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Студенты допускаются к сдаче зачета при выполнении условий:</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 xml:space="preserve">- полностью выполнены все домашние задания; </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 xml:space="preserve">- успешно решены тесты (не менее 50% от максимального балла); </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 сумма баллов по практическим занятиям не менее 50% от максимального балла.</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Подготовка студента к зачету включает в себя три этапа:</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-самостоятельная работа в течение семестра;</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-непосредственная подготовка в дни, предшествующие зачету по темам курса;</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-подготовка к ответу на вопросы, содержащиеся в билетах.</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Литература для подготовки к зачету рекомендуется преподавателем.</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8A3B72">
        <w:rPr>
          <w:rFonts w:ascii="Times New Roman" w:hAnsi="Times New Roman"/>
          <w:color w:val="000000"/>
          <w:sz w:val="24"/>
          <w:szCs w:val="24"/>
          <w:lang w:eastAsia="ru-RU"/>
        </w:rPr>
        <w:t>Зачет проводится по билетам, охватывающим весь пройденный материал. Билет состоит из одного вопроса</w:t>
      </w:r>
    </w:p>
    <w:p w:rsidR="00633FA8" w:rsidRPr="008A3B72" w:rsidRDefault="00633FA8" w:rsidP="004E7A53">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8A3B72">
        <w:rPr>
          <w:rFonts w:ascii="Times New Roman" w:hAnsi="Times New Roman"/>
          <w:color w:val="000000"/>
          <w:sz w:val="24"/>
          <w:szCs w:val="24"/>
          <w:lang w:eastAsia="ru-RU"/>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p w:rsidR="00633FA8" w:rsidRPr="008A3B72"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i/>
          <w:color w:val="C00000"/>
          <w:sz w:val="24"/>
          <w:szCs w:val="24"/>
          <w:lang w:eastAsia="ru-RU"/>
        </w:rPr>
      </w:pPr>
    </w:p>
    <w:p w:rsidR="00633FA8" w:rsidRPr="008A3B72"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i/>
          <w:sz w:val="24"/>
          <w:szCs w:val="24"/>
          <w:lang w:eastAsia="ru-RU"/>
        </w:rPr>
      </w:pPr>
      <w:r w:rsidRPr="008A3B72">
        <w:rPr>
          <w:rFonts w:ascii="Times New Roman" w:hAnsi="Times New Roman"/>
          <w:i/>
          <w:sz w:val="24"/>
          <w:szCs w:val="24"/>
          <w:lang w:eastAsia="ru-RU"/>
        </w:rPr>
        <w:t>Критерии оценки (в соответствии с формируемыми компетенциями и планируемыми результатами обучения):</w:t>
      </w:r>
    </w:p>
    <w:p w:rsidR="00633FA8" w:rsidRPr="008A3B72" w:rsidRDefault="00633FA8" w:rsidP="004E7A53">
      <w:pPr>
        <w:widowControl w:val="0"/>
        <w:tabs>
          <w:tab w:val="left" w:pos="851"/>
        </w:tabs>
        <w:autoSpaceDE w:val="0"/>
        <w:autoSpaceDN w:val="0"/>
        <w:adjustRightInd w:val="0"/>
        <w:spacing w:after="0" w:line="240" w:lineRule="auto"/>
        <w:ind w:left="360"/>
        <w:jc w:val="both"/>
        <w:rPr>
          <w:rFonts w:ascii="Times New Roman" w:hAnsi="Times New Roman"/>
          <w:sz w:val="24"/>
          <w:szCs w:val="24"/>
          <w:lang w:eastAsia="ru-RU"/>
        </w:rPr>
      </w:pPr>
      <w:r w:rsidRPr="008A3B72">
        <w:rPr>
          <w:rFonts w:ascii="Times New Roman" w:hAnsi="Times New Roman"/>
          <w:sz w:val="24"/>
          <w:szCs w:val="24"/>
          <w:lang w:eastAsia="ru-RU"/>
        </w:rPr>
        <w:t xml:space="preserve">– на оценку </w:t>
      </w:r>
      <w:r w:rsidRPr="008A3B72">
        <w:rPr>
          <w:rFonts w:ascii="Times New Roman" w:hAnsi="Times New Roman"/>
          <w:b/>
          <w:sz w:val="24"/>
          <w:szCs w:val="24"/>
          <w:lang w:eastAsia="ru-RU"/>
        </w:rPr>
        <w:t>«отлично»</w:t>
      </w:r>
      <w:r w:rsidRPr="008A3B72">
        <w:rPr>
          <w:rFonts w:ascii="Times New Roman" w:hAnsi="Times New Roman"/>
          <w:sz w:val="24"/>
          <w:szCs w:val="24"/>
          <w:lang w:eastAsia="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33FA8" w:rsidRPr="008A3B72" w:rsidRDefault="00633FA8" w:rsidP="004E7A53">
      <w:pPr>
        <w:widowControl w:val="0"/>
        <w:tabs>
          <w:tab w:val="left" w:pos="851"/>
        </w:tabs>
        <w:autoSpaceDE w:val="0"/>
        <w:autoSpaceDN w:val="0"/>
        <w:adjustRightInd w:val="0"/>
        <w:spacing w:after="0" w:line="240" w:lineRule="auto"/>
        <w:ind w:left="360"/>
        <w:jc w:val="both"/>
        <w:rPr>
          <w:rFonts w:ascii="Times New Roman" w:hAnsi="Times New Roman"/>
          <w:sz w:val="24"/>
          <w:szCs w:val="24"/>
          <w:lang w:eastAsia="ru-RU"/>
        </w:rPr>
      </w:pPr>
      <w:r w:rsidRPr="008A3B72">
        <w:rPr>
          <w:rFonts w:ascii="Times New Roman" w:hAnsi="Times New Roman"/>
          <w:sz w:val="24"/>
          <w:szCs w:val="24"/>
          <w:lang w:eastAsia="ru-RU"/>
        </w:rPr>
        <w:t xml:space="preserve">– на оценку </w:t>
      </w:r>
      <w:r w:rsidRPr="008A3B72">
        <w:rPr>
          <w:rFonts w:ascii="Times New Roman" w:hAnsi="Times New Roman"/>
          <w:b/>
          <w:sz w:val="24"/>
          <w:szCs w:val="24"/>
          <w:lang w:eastAsia="ru-RU"/>
        </w:rPr>
        <w:t>«хорошо»</w:t>
      </w:r>
      <w:r w:rsidRPr="008A3B72">
        <w:rPr>
          <w:rFonts w:ascii="Times New Roman" w:hAnsi="Times New Roman"/>
          <w:sz w:val="24"/>
          <w:szCs w:val="24"/>
          <w:lang w:eastAsia="ru-RU"/>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33FA8" w:rsidRPr="008A3B72" w:rsidRDefault="00633FA8" w:rsidP="004E7A53">
      <w:pPr>
        <w:widowControl w:val="0"/>
        <w:tabs>
          <w:tab w:val="left" w:pos="851"/>
        </w:tabs>
        <w:autoSpaceDE w:val="0"/>
        <w:autoSpaceDN w:val="0"/>
        <w:adjustRightInd w:val="0"/>
        <w:spacing w:after="0" w:line="240" w:lineRule="auto"/>
        <w:ind w:left="360"/>
        <w:jc w:val="both"/>
        <w:rPr>
          <w:rFonts w:ascii="Times New Roman" w:hAnsi="Times New Roman"/>
          <w:sz w:val="24"/>
          <w:szCs w:val="24"/>
          <w:lang w:eastAsia="ru-RU"/>
        </w:rPr>
      </w:pPr>
      <w:r w:rsidRPr="008A3B72">
        <w:rPr>
          <w:rFonts w:ascii="Times New Roman" w:hAnsi="Times New Roman"/>
          <w:sz w:val="24"/>
          <w:szCs w:val="24"/>
          <w:lang w:eastAsia="ru-RU"/>
        </w:rPr>
        <w:t xml:space="preserve">– на оценку </w:t>
      </w:r>
      <w:r w:rsidRPr="008A3B72">
        <w:rPr>
          <w:rFonts w:ascii="Times New Roman" w:hAnsi="Times New Roman"/>
          <w:b/>
          <w:sz w:val="24"/>
          <w:szCs w:val="24"/>
          <w:lang w:eastAsia="ru-RU"/>
        </w:rPr>
        <w:t>«удовлетворительно»</w:t>
      </w:r>
      <w:r w:rsidRPr="008A3B72">
        <w:rPr>
          <w:rFonts w:ascii="Times New Roman" w:hAnsi="Times New Roman"/>
          <w:sz w:val="24"/>
          <w:szCs w:val="24"/>
          <w:lang w:eastAsia="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633FA8" w:rsidRPr="008A3B72" w:rsidRDefault="00633FA8" w:rsidP="004E7A53">
      <w:pPr>
        <w:widowControl w:val="0"/>
        <w:tabs>
          <w:tab w:val="left" w:pos="851"/>
        </w:tabs>
        <w:autoSpaceDE w:val="0"/>
        <w:autoSpaceDN w:val="0"/>
        <w:adjustRightInd w:val="0"/>
        <w:spacing w:after="0" w:line="240" w:lineRule="auto"/>
        <w:ind w:left="360"/>
        <w:jc w:val="both"/>
        <w:rPr>
          <w:rFonts w:ascii="Times New Roman" w:hAnsi="Times New Roman"/>
          <w:sz w:val="24"/>
          <w:szCs w:val="24"/>
          <w:lang w:eastAsia="ru-RU"/>
        </w:rPr>
      </w:pPr>
      <w:r w:rsidRPr="008A3B72">
        <w:rPr>
          <w:rFonts w:ascii="Times New Roman" w:hAnsi="Times New Roman"/>
          <w:sz w:val="24"/>
          <w:szCs w:val="24"/>
          <w:lang w:eastAsia="ru-RU"/>
        </w:rPr>
        <w:t xml:space="preserve">– на оценку </w:t>
      </w:r>
      <w:r w:rsidRPr="008A3B72">
        <w:rPr>
          <w:rFonts w:ascii="Times New Roman" w:hAnsi="Times New Roman"/>
          <w:b/>
          <w:sz w:val="24"/>
          <w:szCs w:val="24"/>
          <w:lang w:eastAsia="ru-RU"/>
        </w:rPr>
        <w:t>«неудовлетворительно»</w:t>
      </w:r>
      <w:r w:rsidRPr="008A3B72">
        <w:rPr>
          <w:rFonts w:ascii="Times New Roman" w:hAnsi="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33FA8" w:rsidRPr="008A3B72" w:rsidRDefault="00633FA8" w:rsidP="004E7A53">
      <w:pPr>
        <w:widowControl w:val="0"/>
        <w:tabs>
          <w:tab w:val="left" w:pos="851"/>
        </w:tabs>
        <w:autoSpaceDE w:val="0"/>
        <w:autoSpaceDN w:val="0"/>
        <w:adjustRightInd w:val="0"/>
        <w:spacing w:after="0" w:line="240" w:lineRule="auto"/>
        <w:ind w:firstLine="567"/>
        <w:jc w:val="both"/>
        <w:rPr>
          <w:rFonts w:ascii="Times New Roman" w:hAnsi="Times New Roman"/>
          <w:i/>
          <w:sz w:val="24"/>
          <w:szCs w:val="24"/>
          <w:highlight w:val="yellow"/>
          <w:lang w:eastAsia="ru-RU"/>
        </w:rPr>
      </w:pPr>
    </w:p>
    <w:p w:rsidR="00633FA8" w:rsidRPr="008A3B72" w:rsidRDefault="00633FA8" w:rsidP="004E7A53">
      <w:pPr>
        <w:keepNext/>
        <w:widowControl w:val="0"/>
        <w:spacing w:before="240" w:after="120" w:line="240" w:lineRule="auto"/>
        <w:ind w:left="567"/>
        <w:jc w:val="both"/>
        <w:outlineLvl w:val="0"/>
        <w:rPr>
          <w:rFonts w:ascii="Times New Roman" w:hAnsi="Times New Roman"/>
          <w:b/>
          <w:iCs/>
          <w:spacing w:val="-4"/>
          <w:sz w:val="24"/>
          <w:szCs w:val="24"/>
          <w:lang w:eastAsia="ru-RU"/>
        </w:rPr>
      </w:pPr>
      <w:r w:rsidRPr="008A3B72">
        <w:rPr>
          <w:rFonts w:ascii="Times New Roman" w:hAnsi="Times New Roman"/>
          <w:b/>
          <w:spacing w:val="-4"/>
          <w:sz w:val="24"/>
          <w:szCs w:val="24"/>
          <w:lang w:eastAsia="ru-RU"/>
        </w:rPr>
        <w:t xml:space="preserve">8 </w:t>
      </w:r>
      <w:r w:rsidRPr="008A3B72">
        <w:rPr>
          <w:rFonts w:ascii="Times New Roman" w:hAnsi="Times New Roman"/>
          <w:b/>
          <w:iCs/>
          <w:spacing w:val="-4"/>
          <w:sz w:val="24"/>
          <w:szCs w:val="24"/>
          <w:lang w:eastAsia="ru-RU"/>
        </w:rPr>
        <w:t>Учебно-методическое и информационное обеспечение дисциплины (модуля)</w:t>
      </w:r>
    </w:p>
    <w:p w:rsidR="00633FA8" w:rsidRDefault="00633FA8" w:rsidP="006B0EA1">
      <w:pPr>
        <w:autoSpaceDE w:val="0"/>
        <w:autoSpaceDN w:val="0"/>
        <w:adjustRightInd w:val="0"/>
        <w:spacing w:after="0" w:line="240" w:lineRule="auto"/>
        <w:ind w:firstLine="567"/>
        <w:jc w:val="both"/>
        <w:rPr>
          <w:rFonts w:ascii="Times New Roman" w:hAnsi="Times New Roman"/>
          <w:sz w:val="24"/>
          <w:szCs w:val="24"/>
          <w:lang w:eastAsia="ru-RU"/>
        </w:rPr>
      </w:pPr>
      <w:r w:rsidRPr="008A3B72">
        <w:rPr>
          <w:rFonts w:ascii="Times New Roman" w:hAnsi="Times New Roman"/>
          <w:b/>
          <w:bCs/>
          <w:sz w:val="24"/>
          <w:szCs w:val="24"/>
          <w:lang w:eastAsia="ru-RU"/>
        </w:rPr>
        <w:t xml:space="preserve">а) Основная </w:t>
      </w:r>
      <w:r w:rsidRPr="008A3B72">
        <w:rPr>
          <w:rFonts w:ascii="Times New Roman" w:hAnsi="Times New Roman"/>
          <w:b/>
          <w:sz w:val="24"/>
          <w:szCs w:val="24"/>
          <w:lang w:eastAsia="ru-RU"/>
        </w:rPr>
        <w:t>литература:</w:t>
      </w:r>
      <w:r w:rsidRPr="008A3B72">
        <w:rPr>
          <w:rFonts w:ascii="Times New Roman" w:hAnsi="Times New Roman"/>
          <w:sz w:val="24"/>
          <w:szCs w:val="24"/>
          <w:lang w:eastAsia="ru-RU"/>
        </w:rPr>
        <w:t xml:space="preserve"> </w:t>
      </w:r>
    </w:p>
    <w:p w:rsidR="00633FA8" w:rsidRPr="00F847B9" w:rsidRDefault="00633FA8" w:rsidP="00F847B9">
      <w:pPr>
        <w:spacing w:after="0" w:line="240" w:lineRule="auto"/>
        <w:ind w:firstLine="709"/>
        <w:jc w:val="both"/>
        <w:rPr>
          <w:rFonts w:ascii="Times New Roman" w:hAnsi="Times New Roman"/>
          <w:color w:val="000000"/>
          <w:sz w:val="24"/>
          <w:szCs w:val="24"/>
          <w:lang w:eastAsia="ru-RU"/>
        </w:rPr>
      </w:pPr>
      <w:r w:rsidRPr="00F847B9">
        <w:rPr>
          <w:rFonts w:ascii="Times New Roman" w:hAnsi="Times New Roman"/>
          <w:sz w:val="24"/>
          <w:szCs w:val="24"/>
        </w:rPr>
        <w:t xml:space="preserve">1. </w:t>
      </w:r>
      <w:hyperlink r:id="rId8" w:history="1"/>
      <w:r w:rsidRPr="00F847B9">
        <w:rPr>
          <w:rFonts w:ascii="Times New Roman" w:hAnsi="Times New Roman"/>
          <w:color w:val="000000"/>
          <w:sz w:val="24"/>
          <w:szCs w:val="24"/>
          <w:lang w:eastAsia="ru-RU"/>
        </w:rPr>
        <w:t xml:space="preserve">Чефранов, С. Д.  Технология производства печатных и электронных средств информации : учебное пособие для вузов / С. Д. Чефранов. — Москва : Издательство Юрайт, 2020. — 134 с. — (Высшее образование). — ISBN 978-5-534-13110-9. — Текст : электронный // ЭБС Юрайт [сайт]. — URL: </w:t>
      </w:r>
      <w:hyperlink r:id="rId9" w:history="1">
        <w:r w:rsidRPr="00F847B9">
          <w:rPr>
            <w:rStyle w:val="Hyperlink"/>
            <w:rFonts w:ascii="Times New Roman" w:hAnsi="Times New Roman"/>
            <w:sz w:val="24"/>
            <w:szCs w:val="24"/>
            <w:lang w:eastAsia="ru-RU"/>
          </w:rPr>
          <w:t>https://urait.ru/bcode/466069</w:t>
        </w:r>
      </w:hyperlink>
      <w:r w:rsidRPr="00F847B9">
        <w:rPr>
          <w:rFonts w:ascii="Times New Roman" w:hAnsi="Times New Roman"/>
          <w:color w:val="000000"/>
          <w:sz w:val="24"/>
          <w:szCs w:val="24"/>
          <w:lang w:eastAsia="ru-RU"/>
        </w:rPr>
        <w:t xml:space="preserve">  (дата обращения: 02.11.2020).</w:t>
      </w:r>
    </w:p>
    <w:p w:rsidR="00633FA8" w:rsidRPr="00F847B9" w:rsidRDefault="00633FA8" w:rsidP="00F847B9">
      <w:pPr>
        <w:spacing w:after="0" w:line="240" w:lineRule="auto"/>
        <w:ind w:firstLine="709"/>
        <w:jc w:val="both"/>
        <w:rPr>
          <w:rFonts w:ascii="Times New Roman" w:hAnsi="Times New Roman"/>
          <w:color w:val="000000"/>
          <w:sz w:val="24"/>
          <w:szCs w:val="24"/>
          <w:lang w:eastAsia="ru-RU"/>
        </w:rPr>
      </w:pPr>
      <w:r w:rsidRPr="00F847B9">
        <w:rPr>
          <w:rFonts w:ascii="Times New Roman" w:hAnsi="Times New Roman"/>
          <w:color w:val="000000"/>
          <w:sz w:val="24"/>
          <w:szCs w:val="24"/>
          <w:lang w:eastAsia="ru-RU"/>
        </w:rPr>
        <w:t xml:space="preserve">2. Виноградова, С. М.  Психология массовой коммуникации : учебник для вузов / С. М. Виноградова, Г. С. Мельник. — Москва : Издательство Юрайт, 2020. — 443 с. — (Высшее образование). — ISBN 978-5-534-13985-3. — Текст : электронный // ЭБС Юрайт [сайт]. — URL: </w:t>
      </w:r>
      <w:hyperlink r:id="rId10" w:history="1">
        <w:r w:rsidRPr="00F847B9">
          <w:rPr>
            <w:rStyle w:val="Hyperlink"/>
            <w:rFonts w:ascii="Times New Roman" w:hAnsi="Times New Roman"/>
            <w:sz w:val="24"/>
            <w:szCs w:val="24"/>
            <w:lang w:eastAsia="ru-RU"/>
          </w:rPr>
          <w:t>https://urait.ru/bcode/467434</w:t>
        </w:r>
      </w:hyperlink>
      <w:r w:rsidRPr="00F847B9">
        <w:rPr>
          <w:rFonts w:ascii="Times New Roman" w:hAnsi="Times New Roman"/>
          <w:color w:val="000000"/>
          <w:sz w:val="24"/>
          <w:szCs w:val="24"/>
          <w:lang w:eastAsia="ru-RU"/>
        </w:rPr>
        <w:t xml:space="preserve">  (дата обращения: 02.11.2020).</w:t>
      </w:r>
      <w:hyperlink r:id="rId11" w:history="1"/>
      <w:hyperlink r:id="rId12" w:history="1"/>
    </w:p>
    <w:p w:rsidR="00633FA8" w:rsidRPr="00F847B9" w:rsidRDefault="00633FA8" w:rsidP="00F847B9">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F847B9">
        <w:rPr>
          <w:rFonts w:ascii="Times New Roman" w:hAnsi="Times New Roman"/>
          <w:b/>
          <w:sz w:val="24"/>
          <w:szCs w:val="24"/>
          <w:lang w:eastAsia="ru-RU"/>
        </w:rPr>
        <w:t>б) Дополнительная литература:</w:t>
      </w:r>
    </w:p>
    <w:p w:rsidR="00633FA8" w:rsidRPr="00F847B9" w:rsidRDefault="00633FA8" w:rsidP="00F847B9">
      <w:pPr>
        <w:spacing w:after="0" w:line="240" w:lineRule="auto"/>
        <w:ind w:firstLine="709"/>
        <w:jc w:val="both"/>
        <w:rPr>
          <w:rFonts w:ascii="Times New Roman" w:hAnsi="Times New Roman"/>
          <w:sz w:val="24"/>
          <w:szCs w:val="24"/>
        </w:rPr>
      </w:pPr>
      <w:r w:rsidRPr="00F847B9">
        <w:rPr>
          <w:rFonts w:ascii="Times New Roman" w:hAnsi="Times New Roman"/>
          <w:sz w:val="24"/>
          <w:szCs w:val="24"/>
        </w:rPr>
        <w:t xml:space="preserve">1. Теория менеджмента : учебное пособие / Д. Б. Симаков, З. В. Якобсон, Ю. В. Литовская, Ю. Г. Терентьева ; МГТУ. - Магнитогорск : МГТУ, 2015. - 206 с. : ил., табл., схемы, диагр. - URL: </w:t>
      </w:r>
      <w:hyperlink r:id="rId13" w:history="1">
        <w:r w:rsidRPr="00F847B9">
          <w:rPr>
            <w:rStyle w:val="Hyperlink"/>
            <w:rFonts w:ascii="Times New Roman" w:hAnsi="Times New Roman"/>
            <w:sz w:val="24"/>
            <w:szCs w:val="24"/>
          </w:rPr>
          <w:t>https://magtu.informsystema.ru/uploader/fileUpload?name=1229.pdf&amp;show=dcatalogues/1/1122397/1229.pdf&amp;view=true</w:t>
        </w:r>
      </w:hyperlink>
      <w:r w:rsidRPr="00F847B9">
        <w:rPr>
          <w:rFonts w:ascii="Times New Roman" w:hAnsi="Times New Roman"/>
          <w:sz w:val="24"/>
          <w:szCs w:val="24"/>
        </w:rPr>
        <w:t xml:space="preserve">  (дата обращения: 14.05.2020). - Макрообъект. - Текст : электронный. - Имеется печатный аналог.</w:t>
      </w:r>
    </w:p>
    <w:p w:rsidR="00633FA8" w:rsidRPr="00F847B9" w:rsidRDefault="00633FA8" w:rsidP="00F847B9">
      <w:pPr>
        <w:spacing w:after="0" w:line="240" w:lineRule="auto"/>
        <w:ind w:firstLine="709"/>
        <w:jc w:val="both"/>
        <w:rPr>
          <w:rFonts w:ascii="Times New Roman" w:hAnsi="Times New Roman"/>
          <w:color w:val="000000"/>
          <w:sz w:val="24"/>
          <w:szCs w:val="24"/>
          <w:lang w:eastAsia="ru-RU"/>
        </w:rPr>
      </w:pPr>
      <w:r w:rsidRPr="00F847B9">
        <w:rPr>
          <w:rFonts w:ascii="Times New Roman" w:hAnsi="Times New Roman"/>
          <w:sz w:val="24"/>
          <w:szCs w:val="24"/>
        </w:rPr>
        <w:t xml:space="preserve">2. </w:t>
      </w:r>
      <w:r w:rsidRPr="00F847B9">
        <w:rPr>
          <w:rFonts w:ascii="Times New Roman" w:hAnsi="Times New Roman"/>
          <w:color w:val="000000"/>
          <w:sz w:val="24"/>
          <w:szCs w:val="24"/>
          <w:lang w:eastAsia="ru-RU"/>
        </w:rPr>
        <w:t xml:space="preserve">Иваницкий, В. Л.  Основы бизнес-моделирования СМИ : учебное пособие для вузов / В. Л. Иваницкий. — 3-е изд., испр. и доп. — Москва : Издательство Юрайт, 2020. — 239 с. — (Высшее образование). — ISBN 978-5-534-08351-4. — Текст : электронный // ЭБС Юрайт [сайт]. — URL: </w:t>
      </w:r>
      <w:hyperlink r:id="rId14" w:history="1">
        <w:r w:rsidRPr="00F847B9">
          <w:rPr>
            <w:rStyle w:val="Hyperlink"/>
            <w:rFonts w:ascii="Times New Roman" w:hAnsi="Times New Roman"/>
            <w:sz w:val="24"/>
            <w:szCs w:val="24"/>
            <w:lang w:eastAsia="ru-RU"/>
          </w:rPr>
          <w:t>https://urait.ru/bcode/451640</w:t>
        </w:r>
      </w:hyperlink>
      <w:r w:rsidRPr="00F847B9">
        <w:rPr>
          <w:rFonts w:ascii="Times New Roman" w:hAnsi="Times New Roman"/>
          <w:color w:val="000000"/>
          <w:sz w:val="24"/>
          <w:szCs w:val="24"/>
          <w:lang w:eastAsia="ru-RU"/>
        </w:rPr>
        <w:t xml:space="preserve">  (дата обращения: 02.11.2020).</w:t>
      </w:r>
    </w:p>
    <w:p w:rsidR="00633FA8" w:rsidRPr="00F847B9" w:rsidRDefault="00633FA8" w:rsidP="00F847B9">
      <w:pPr>
        <w:spacing w:after="0" w:line="240" w:lineRule="auto"/>
        <w:ind w:firstLine="709"/>
        <w:jc w:val="both"/>
        <w:rPr>
          <w:rFonts w:ascii="Times New Roman" w:hAnsi="Times New Roman"/>
          <w:sz w:val="24"/>
          <w:szCs w:val="24"/>
        </w:rPr>
      </w:pPr>
      <w:r w:rsidRPr="00F847B9">
        <w:rPr>
          <w:rFonts w:ascii="Times New Roman" w:hAnsi="Times New Roman"/>
          <w:color w:val="000000"/>
          <w:sz w:val="24"/>
          <w:szCs w:val="24"/>
          <w:lang w:eastAsia="ru-RU"/>
        </w:rPr>
        <w:t xml:space="preserve">3. </w:t>
      </w:r>
      <w:r w:rsidRPr="00F847B9">
        <w:rPr>
          <w:rFonts w:ascii="Times New Roman" w:hAnsi="Times New Roman"/>
          <w:sz w:val="24"/>
          <w:szCs w:val="24"/>
        </w:rPr>
        <w:t>Информационные системы и технологии : практикум / Г. Н. Чусавитина, В. Н. Макашова, А. Н. Старков, Л. Ф. Ганиева ; МГТУ. - Магнитогорск : МГТУ, 2015. - 1 электрон. опт. диск (CD-ROM). - Загл. с титул. экрана. - URL: https://magtu.informsystema.ru/uploader/fileUpload?name=1417.pdf&amp;show=dcatalogues/1/1123932/1417.pdf&amp;view=true (дата обращения: 14.05.2020). - Макрообъект. - Текст : электронный. - Сведения доступны также на CD-ROM.</w:t>
      </w:r>
    </w:p>
    <w:p w:rsidR="00633FA8" w:rsidRPr="00F847B9" w:rsidRDefault="00633FA8" w:rsidP="00F847B9">
      <w:pPr>
        <w:spacing w:after="0" w:line="240" w:lineRule="auto"/>
        <w:ind w:firstLine="709"/>
        <w:jc w:val="both"/>
        <w:rPr>
          <w:rFonts w:ascii="Times New Roman" w:hAnsi="Times New Roman"/>
          <w:sz w:val="24"/>
          <w:szCs w:val="24"/>
        </w:rPr>
      </w:pPr>
      <w:r w:rsidRPr="00F847B9">
        <w:rPr>
          <w:rFonts w:ascii="Times New Roman" w:hAnsi="Times New Roman"/>
          <w:sz w:val="24"/>
          <w:szCs w:val="24"/>
        </w:rPr>
        <w:t xml:space="preserve">4. Курбан, Е. Н. Медиакультура: теории, практики, технологии. Практикум : учебно-методическое пособие / Е. Н. Курбан ; МГТУ. - Магнитогорск : МГТУ, 2016. - 1 электрон. опт. диск (CD-ROM). - Загл. с титул. экрана. - URL: </w:t>
      </w:r>
      <w:hyperlink r:id="rId15" w:history="1">
        <w:r w:rsidRPr="00F847B9">
          <w:rPr>
            <w:rStyle w:val="Hyperlink"/>
            <w:rFonts w:ascii="Times New Roman" w:hAnsi="Times New Roman"/>
            <w:sz w:val="24"/>
            <w:szCs w:val="24"/>
          </w:rPr>
          <w:t>https://magtu.informsystema.ru/uploader/fileUpload?name=30.pdf&amp;show=dcatalogues/1/1130292/30.pdf&amp;view=true</w:t>
        </w:r>
      </w:hyperlink>
      <w:r w:rsidRPr="00F847B9">
        <w:rPr>
          <w:rFonts w:ascii="Times New Roman" w:hAnsi="Times New Roman"/>
          <w:sz w:val="24"/>
          <w:szCs w:val="24"/>
        </w:rPr>
        <w:t xml:space="preserve">  (дата обращения: 14.05.2020). - Макрообъект. - Текст : электронный. - Сведения доступны также на CD-ROM.</w:t>
      </w:r>
      <w:hyperlink r:id="rId16" w:history="1"/>
    </w:p>
    <w:p w:rsidR="00633FA8" w:rsidRDefault="00633FA8" w:rsidP="006B0EA1">
      <w:pPr>
        <w:widowControl w:val="0"/>
        <w:autoSpaceDE w:val="0"/>
        <w:autoSpaceDN w:val="0"/>
        <w:adjustRightInd w:val="0"/>
        <w:spacing w:after="0" w:line="240" w:lineRule="auto"/>
        <w:ind w:firstLine="720"/>
        <w:jc w:val="both"/>
        <w:rPr>
          <w:rFonts w:ascii="Times New Roman" w:hAnsi="Times New Roman"/>
          <w:b/>
          <w:bCs/>
          <w:sz w:val="24"/>
          <w:szCs w:val="24"/>
        </w:rPr>
      </w:pPr>
      <w:r w:rsidRPr="005A5F5C">
        <w:rPr>
          <w:rFonts w:ascii="Times New Roman" w:hAnsi="Times New Roman"/>
          <w:b/>
          <w:bCs/>
          <w:sz w:val="24"/>
          <w:szCs w:val="24"/>
        </w:rPr>
        <w:t>в) Методические указания</w:t>
      </w:r>
      <w:r>
        <w:rPr>
          <w:rFonts w:ascii="Times New Roman" w:hAnsi="Times New Roman"/>
          <w:b/>
          <w:bCs/>
          <w:sz w:val="24"/>
          <w:szCs w:val="24"/>
        </w:rPr>
        <w:t xml:space="preserve"> представлены в Приложении</w:t>
      </w:r>
    </w:p>
    <w:p w:rsidR="00633FA8" w:rsidRDefault="00633FA8" w:rsidP="006B0EA1">
      <w:pPr>
        <w:widowControl w:val="0"/>
        <w:autoSpaceDE w:val="0"/>
        <w:autoSpaceDN w:val="0"/>
        <w:adjustRightInd w:val="0"/>
        <w:spacing w:after="0" w:line="240" w:lineRule="auto"/>
        <w:ind w:firstLine="720"/>
        <w:jc w:val="both"/>
        <w:rPr>
          <w:rFonts w:ascii="Times New Roman" w:hAnsi="Times New Roman"/>
          <w:b/>
          <w:bCs/>
          <w:sz w:val="24"/>
          <w:szCs w:val="24"/>
        </w:rPr>
      </w:pPr>
    </w:p>
    <w:p w:rsidR="00633FA8" w:rsidRPr="006B0EA1" w:rsidRDefault="00633FA8" w:rsidP="006B0EA1">
      <w:pPr>
        <w:widowControl w:val="0"/>
        <w:autoSpaceDE w:val="0"/>
        <w:autoSpaceDN w:val="0"/>
        <w:adjustRightInd w:val="0"/>
        <w:spacing w:after="0" w:line="240" w:lineRule="auto"/>
        <w:ind w:firstLine="720"/>
        <w:jc w:val="both"/>
        <w:rPr>
          <w:rFonts w:ascii="Times New Roman" w:hAnsi="Times New Roman"/>
          <w:b/>
          <w:bCs/>
          <w:sz w:val="24"/>
          <w:szCs w:val="24"/>
        </w:rPr>
      </w:pPr>
      <w:r>
        <w:rPr>
          <w:rFonts w:ascii="Times New Roman" w:hAnsi="Times New Roman"/>
          <w:b/>
          <w:bCs/>
          <w:spacing w:val="40"/>
          <w:sz w:val="24"/>
          <w:szCs w:val="24"/>
          <w:lang w:eastAsia="ru-RU"/>
        </w:rPr>
        <w:t>г</w:t>
      </w:r>
      <w:r w:rsidRPr="008A3B72">
        <w:rPr>
          <w:rFonts w:ascii="Times New Roman" w:hAnsi="Times New Roman"/>
          <w:b/>
          <w:bCs/>
          <w:spacing w:val="40"/>
          <w:sz w:val="24"/>
          <w:szCs w:val="24"/>
          <w:lang w:eastAsia="ru-RU"/>
        </w:rPr>
        <w:t>)</w:t>
      </w:r>
      <w:r w:rsidRPr="008A3B72">
        <w:rPr>
          <w:rFonts w:ascii="Times New Roman" w:hAnsi="Times New Roman"/>
          <w:bCs/>
          <w:sz w:val="24"/>
          <w:szCs w:val="24"/>
          <w:lang w:eastAsia="ru-RU"/>
        </w:rPr>
        <w:t xml:space="preserve"> </w:t>
      </w:r>
      <w:r w:rsidRPr="008A3B72">
        <w:rPr>
          <w:rFonts w:ascii="Times New Roman" w:hAnsi="Times New Roman"/>
          <w:b/>
          <w:sz w:val="24"/>
          <w:szCs w:val="24"/>
          <w:lang w:eastAsia="ru-RU"/>
        </w:rPr>
        <w:t xml:space="preserve">Программное обеспечение </w:t>
      </w:r>
      <w:r w:rsidRPr="008A3B72">
        <w:rPr>
          <w:rFonts w:ascii="Times New Roman" w:hAnsi="Times New Roman"/>
          <w:b/>
          <w:bCs/>
          <w:spacing w:val="40"/>
          <w:sz w:val="24"/>
          <w:szCs w:val="24"/>
          <w:lang w:eastAsia="ru-RU"/>
        </w:rPr>
        <w:t>и</w:t>
      </w:r>
      <w:r w:rsidRPr="008A3B72">
        <w:rPr>
          <w:rFonts w:ascii="Times New Roman" w:hAnsi="Times New Roman"/>
          <w:b/>
          <w:bCs/>
          <w:sz w:val="24"/>
          <w:szCs w:val="24"/>
          <w:lang w:eastAsia="ru-RU"/>
        </w:rPr>
        <w:t xml:space="preserve"> </w:t>
      </w:r>
      <w:r>
        <w:rPr>
          <w:rFonts w:ascii="Times New Roman" w:hAnsi="Times New Roman"/>
          <w:b/>
          <w:sz w:val="24"/>
          <w:szCs w:val="24"/>
          <w:lang w:eastAsia="ru-RU"/>
        </w:rPr>
        <w:t>Интернет-ресурсы</w:t>
      </w:r>
    </w:p>
    <w:p w:rsidR="00633FA8" w:rsidRDefault="00633FA8" w:rsidP="004E7A53">
      <w:pPr>
        <w:autoSpaceDE w:val="0"/>
        <w:autoSpaceDN w:val="0"/>
        <w:adjustRightInd w:val="0"/>
        <w:spacing w:after="0" w:line="240" w:lineRule="auto"/>
        <w:ind w:firstLine="567"/>
        <w:jc w:val="both"/>
        <w:rPr>
          <w:rFonts w:ascii="Times New Roman" w:hAnsi="Times New Roman"/>
          <w:b/>
          <w:sz w:val="24"/>
          <w:szCs w:val="24"/>
          <w:lang w:eastAsia="ru-RU"/>
        </w:rPr>
      </w:pPr>
    </w:p>
    <w:p w:rsidR="00633FA8" w:rsidRPr="001523F2" w:rsidRDefault="00633FA8" w:rsidP="00C47EFA">
      <w:pPr>
        <w:suppressAutoHyphens/>
        <w:spacing w:after="0" w:line="240" w:lineRule="auto"/>
        <w:ind w:firstLine="709"/>
        <w:jc w:val="both"/>
        <w:rPr>
          <w:rFonts w:ascii="Times New Roman" w:hAnsi="Times New Roman"/>
          <w:b/>
          <w:sz w:val="24"/>
          <w:szCs w:val="24"/>
          <w:lang w:eastAsia="zh-CN"/>
        </w:rPr>
      </w:pPr>
      <w:r w:rsidRPr="001523F2">
        <w:rPr>
          <w:rFonts w:ascii="Times New Roman" w:hAnsi="Times New Roman"/>
          <w:b/>
          <w:sz w:val="24"/>
          <w:szCs w:val="24"/>
          <w:lang w:eastAsia="zh-CN"/>
        </w:rPr>
        <w:t>Программное обеспечение:</w:t>
      </w:r>
    </w:p>
    <w:p w:rsidR="00633FA8" w:rsidRPr="001523F2" w:rsidRDefault="00633FA8" w:rsidP="00C47EFA">
      <w:pPr>
        <w:suppressAutoHyphens/>
        <w:spacing w:after="0" w:line="240" w:lineRule="auto"/>
        <w:ind w:firstLine="709"/>
        <w:jc w:val="both"/>
        <w:rPr>
          <w:rFonts w:ascii="Times New Roman" w:hAnsi="Times New Roman"/>
          <w:b/>
          <w:sz w:val="24"/>
          <w:szCs w:val="24"/>
          <w:lang w:eastAsia="zh-CN"/>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633FA8" w:rsidRPr="00A926B8" w:rsidTr="00740C13">
        <w:trPr>
          <w:trHeight w:val="537"/>
        </w:trPr>
        <w:tc>
          <w:tcPr>
            <w:tcW w:w="2930" w:type="dxa"/>
            <w:vAlign w:val="center"/>
          </w:tcPr>
          <w:p w:rsidR="00633FA8" w:rsidRPr="00A926B8" w:rsidRDefault="00633FA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633FA8" w:rsidRPr="00A926B8" w:rsidRDefault="00633FA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633FA8" w:rsidRPr="00A926B8" w:rsidRDefault="00633FA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633FA8" w:rsidRPr="00A926B8" w:rsidTr="00740C13">
        <w:tc>
          <w:tcPr>
            <w:tcW w:w="2930" w:type="dxa"/>
            <w:vAlign w:val="center"/>
          </w:tcPr>
          <w:p w:rsidR="00633FA8" w:rsidRPr="0047349B" w:rsidRDefault="00633FA8" w:rsidP="00740C13">
            <w:pPr>
              <w:spacing w:after="0" w:line="240" w:lineRule="auto"/>
              <w:rPr>
                <w:sz w:val="24"/>
                <w:szCs w:val="24"/>
                <w:lang w:val="en-US"/>
              </w:rPr>
            </w:pPr>
            <w:r w:rsidRPr="0047349B">
              <w:rPr>
                <w:rFonts w:ascii="Times New Roman" w:hAnsi="Times New Roman"/>
                <w:color w:val="000000"/>
                <w:sz w:val="24"/>
                <w:szCs w:val="24"/>
                <w:lang w:val="en-US"/>
              </w:rPr>
              <w:t>MS</w:t>
            </w:r>
            <w:r w:rsidRPr="0047349B">
              <w:rPr>
                <w:lang w:val="en-US"/>
              </w:rPr>
              <w:t xml:space="preserve"> </w:t>
            </w:r>
            <w:r w:rsidRPr="0047349B">
              <w:rPr>
                <w:rFonts w:ascii="Times New Roman" w:hAnsi="Times New Roman"/>
                <w:color w:val="000000"/>
                <w:sz w:val="24"/>
                <w:szCs w:val="24"/>
                <w:lang w:val="en-US"/>
              </w:rPr>
              <w:t>Windows</w:t>
            </w:r>
            <w:r w:rsidRPr="0047349B">
              <w:rPr>
                <w:lang w:val="en-US"/>
              </w:rPr>
              <w:t xml:space="preserve"> </w:t>
            </w:r>
            <w:r w:rsidRPr="0047349B">
              <w:rPr>
                <w:rFonts w:ascii="Times New Roman" w:hAnsi="Times New Roman"/>
                <w:color w:val="000000"/>
                <w:sz w:val="24"/>
                <w:szCs w:val="24"/>
                <w:lang w:val="en-US"/>
              </w:rPr>
              <w:t>7</w:t>
            </w:r>
            <w:r w:rsidRPr="0047349B">
              <w:rPr>
                <w:lang w:val="en-US"/>
              </w:rPr>
              <w:t xml:space="preserve"> </w:t>
            </w:r>
            <w:r w:rsidRPr="0047349B">
              <w:rPr>
                <w:rFonts w:ascii="Times New Roman" w:hAnsi="Times New Roman"/>
                <w:color w:val="000000"/>
                <w:sz w:val="24"/>
                <w:szCs w:val="24"/>
                <w:lang w:val="en-US"/>
              </w:rPr>
              <w:t>Professional(</w:t>
            </w:r>
            <w:r w:rsidRPr="00A37FFC">
              <w:rPr>
                <w:rFonts w:ascii="Times New Roman" w:hAnsi="Times New Roman"/>
                <w:color w:val="000000"/>
                <w:sz w:val="24"/>
                <w:szCs w:val="24"/>
              </w:rPr>
              <w:t>для</w:t>
            </w:r>
            <w:r w:rsidRPr="0047349B">
              <w:rPr>
                <w:lang w:val="en-US"/>
              </w:rPr>
              <w:t xml:space="preserve"> </w:t>
            </w:r>
            <w:r w:rsidRPr="00A37FFC">
              <w:rPr>
                <w:rFonts w:ascii="Times New Roman" w:hAnsi="Times New Roman"/>
                <w:color w:val="000000"/>
                <w:sz w:val="24"/>
                <w:szCs w:val="24"/>
              </w:rPr>
              <w:t>классов</w:t>
            </w:r>
            <w:r w:rsidRPr="0047349B">
              <w:rPr>
                <w:rFonts w:ascii="Times New Roman" w:hAnsi="Times New Roman"/>
                <w:color w:val="000000"/>
                <w:sz w:val="24"/>
                <w:szCs w:val="24"/>
                <w:lang w:val="en-US"/>
              </w:rPr>
              <w:t>)</w:t>
            </w:r>
            <w:r w:rsidRPr="0047349B">
              <w:rPr>
                <w:lang w:val="en-US"/>
              </w:rPr>
              <w:t xml:space="preserve"> </w:t>
            </w:r>
          </w:p>
        </w:tc>
        <w:tc>
          <w:tcPr>
            <w:tcW w:w="2994" w:type="dxa"/>
            <w:vAlign w:val="center"/>
          </w:tcPr>
          <w:p w:rsidR="00633FA8" w:rsidRPr="00A37FFC" w:rsidRDefault="00633FA8" w:rsidP="00740C1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633FA8" w:rsidRPr="00A37FFC" w:rsidRDefault="00633FA8" w:rsidP="00740C1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633FA8" w:rsidRPr="00A926B8" w:rsidTr="00740C13">
        <w:tc>
          <w:tcPr>
            <w:tcW w:w="2930" w:type="dxa"/>
          </w:tcPr>
          <w:p w:rsidR="00633FA8" w:rsidRPr="00A926B8" w:rsidRDefault="00633FA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633FA8" w:rsidRPr="00A926B8" w:rsidRDefault="00633FA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633FA8" w:rsidRPr="00A926B8" w:rsidRDefault="00633FA8"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633FA8" w:rsidRPr="00A926B8" w:rsidTr="00740C13">
        <w:tc>
          <w:tcPr>
            <w:tcW w:w="2930" w:type="dxa"/>
            <w:vAlign w:val="center"/>
          </w:tcPr>
          <w:p w:rsidR="00633FA8" w:rsidRPr="00D045B4" w:rsidRDefault="00633FA8" w:rsidP="00740C1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633FA8" w:rsidRPr="00D045B4" w:rsidRDefault="00633FA8" w:rsidP="00740C1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633FA8" w:rsidRPr="00D045B4" w:rsidRDefault="00633FA8" w:rsidP="00740C13">
            <w:pPr>
              <w:spacing w:after="0" w:line="240" w:lineRule="auto"/>
              <w:jc w:val="center"/>
              <w:rPr>
                <w:sz w:val="24"/>
                <w:szCs w:val="24"/>
              </w:rPr>
            </w:pPr>
            <w:r w:rsidRPr="00D045B4">
              <w:rPr>
                <w:rFonts w:ascii="Times New Roman" w:hAnsi="Times New Roman"/>
                <w:color w:val="000000"/>
                <w:sz w:val="24"/>
                <w:szCs w:val="24"/>
              </w:rPr>
              <w:t>бессрочно</w:t>
            </w:r>
          </w:p>
        </w:tc>
      </w:tr>
      <w:tr w:rsidR="00633FA8" w:rsidRPr="00A926B8" w:rsidTr="00740C13">
        <w:tc>
          <w:tcPr>
            <w:tcW w:w="2930" w:type="dxa"/>
          </w:tcPr>
          <w:p w:rsidR="00633FA8" w:rsidRPr="00A926B8" w:rsidRDefault="00633FA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7</w:t>
            </w:r>
            <w:r w:rsidRPr="00A926B8">
              <w:rPr>
                <w:rFonts w:ascii="Times New Roman" w:hAnsi="Times New Roman"/>
                <w:sz w:val="24"/>
                <w:szCs w:val="24"/>
                <w:lang w:val="en-US"/>
              </w:rPr>
              <w:t>Zip</w:t>
            </w:r>
          </w:p>
        </w:tc>
        <w:tc>
          <w:tcPr>
            <w:tcW w:w="2994" w:type="dxa"/>
          </w:tcPr>
          <w:p w:rsidR="00633FA8" w:rsidRPr="00A926B8" w:rsidRDefault="00633FA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633FA8" w:rsidRPr="00A926B8" w:rsidRDefault="00633FA8"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633FA8" w:rsidRPr="008A3B72" w:rsidRDefault="00633FA8" w:rsidP="004E7A53">
      <w:pPr>
        <w:autoSpaceDE w:val="0"/>
        <w:autoSpaceDN w:val="0"/>
        <w:adjustRightInd w:val="0"/>
        <w:spacing w:after="0" w:line="240" w:lineRule="auto"/>
        <w:ind w:firstLine="567"/>
        <w:jc w:val="both"/>
        <w:rPr>
          <w:rFonts w:ascii="Times New Roman" w:hAnsi="Times New Roman"/>
          <w:b/>
          <w:sz w:val="24"/>
          <w:szCs w:val="24"/>
          <w:lang w:eastAsia="ru-RU"/>
        </w:rPr>
      </w:pPr>
    </w:p>
    <w:p w:rsidR="00633FA8" w:rsidRPr="00C47EFA" w:rsidRDefault="00633FA8" w:rsidP="00C47EFA">
      <w:pPr>
        <w:widowControl w:val="0"/>
        <w:autoSpaceDE w:val="0"/>
        <w:autoSpaceDN w:val="0"/>
        <w:adjustRightInd w:val="0"/>
        <w:spacing w:after="0" w:line="240" w:lineRule="auto"/>
        <w:ind w:left="927"/>
        <w:jc w:val="both"/>
        <w:rPr>
          <w:rFonts w:ascii="Times New Roman" w:hAnsi="Times New Roman"/>
          <w:b/>
          <w:sz w:val="24"/>
          <w:szCs w:val="24"/>
          <w:lang w:eastAsia="ru-RU"/>
        </w:rPr>
      </w:pPr>
      <w:r w:rsidRPr="00C47EFA">
        <w:rPr>
          <w:rFonts w:ascii="Times New Roman" w:hAnsi="Times New Roman"/>
          <w:b/>
          <w:sz w:val="24"/>
          <w:szCs w:val="24"/>
          <w:lang w:eastAsia="ru-RU"/>
        </w:rPr>
        <w:t>Интерн</w:t>
      </w:r>
      <w:bookmarkStart w:id="1" w:name="_GoBack"/>
      <w:bookmarkEnd w:id="1"/>
      <w:r w:rsidRPr="00C47EFA">
        <w:rPr>
          <w:rFonts w:ascii="Times New Roman" w:hAnsi="Times New Roman"/>
          <w:b/>
          <w:sz w:val="24"/>
          <w:szCs w:val="24"/>
          <w:lang w:eastAsia="ru-RU"/>
        </w:rPr>
        <w:t>ет-ресурсы:</w:t>
      </w:r>
    </w:p>
    <w:p w:rsidR="00633FA8" w:rsidRDefault="00633FA8" w:rsidP="00C47EFA">
      <w:pPr>
        <w:widowControl w:val="0"/>
        <w:autoSpaceDE w:val="0"/>
        <w:autoSpaceDN w:val="0"/>
        <w:adjustRightInd w:val="0"/>
        <w:spacing w:after="0" w:line="240" w:lineRule="auto"/>
        <w:ind w:left="927"/>
        <w:jc w:val="both"/>
        <w:rPr>
          <w:rFonts w:ascii="Times New Roman" w:hAnsi="Times New Roman"/>
          <w:sz w:val="24"/>
          <w:szCs w:val="24"/>
          <w:lang w:eastAsia="ru-RU"/>
        </w:rPr>
      </w:pPr>
    </w:p>
    <w:tbl>
      <w:tblPr>
        <w:tblW w:w="0" w:type="auto"/>
        <w:tblInd w:w="369" w:type="dxa"/>
        <w:tblCellMar>
          <w:left w:w="0" w:type="dxa"/>
          <w:right w:w="0" w:type="dxa"/>
        </w:tblCellMar>
        <w:tblLook w:val="00A0"/>
      </w:tblPr>
      <w:tblGrid>
        <w:gridCol w:w="5685"/>
        <w:gridCol w:w="3321"/>
      </w:tblGrid>
      <w:tr w:rsidR="00633FA8" w:rsidRPr="00C10B04" w:rsidTr="006B0EA1">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33FA8" w:rsidRPr="00C10B04" w:rsidRDefault="00633FA8" w:rsidP="00740C13">
            <w:pPr>
              <w:spacing w:after="0" w:line="240" w:lineRule="auto"/>
              <w:jc w:val="center"/>
              <w:rPr>
                <w:sz w:val="24"/>
                <w:szCs w:val="24"/>
              </w:rPr>
            </w:pPr>
            <w:r w:rsidRPr="00C10B04">
              <w:rPr>
                <w:rFonts w:ascii="Times New Roman" w:hAnsi="Times New Roman"/>
                <w:color w:val="000000"/>
                <w:sz w:val="24"/>
                <w:szCs w:val="24"/>
              </w:rPr>
              <w:t>Название</w:t>
            </w:r>
            <w:r w:rsidRPr="00C10B04">
              <w:t xml:space="preserve"> </w:t>
            </w:r>
            <w:r>
              <w:t>ресу</w:t>
            </w:r>
            <w:r w:rsidRPr="00C10B04">
              <w:rPr>
                <w:rFonts w:ascii="Times New Roman" w:hAnsi="Times New Roman"/>
                <w:color w:val="000000"/>
                <w:sz w:val="24"/>
                <w:szCs w:val="24"/>
              </w:rPr>
              <w:t>рса</w:t>
            </w:r>
            <w:r w:rsidRPr="00C10B04">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33FA8" w:rsidRPr="00C10B04" w:rsidRDefault="00633FA8" w:rsidP="00740C13">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633FA8" w:rsidRPr="00F847B9" w:rsidTr="006B0EA1">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33FA8" w:rsidRPr="00A17889" w:rsidRDefault="00633FA8" w:rsidP="00740C13">
            <w:pPr>
              <w:spacing w:after="0" w:line="240" w:lineRule="auto"/>
              <w:jc w:val="both"/>
              <w:rPr>
                <w:sz w:val="24"/>
                <w:szCs w:val="24"/>
              </w:rPr>
            </w:pPr>
            <w:r w:rsidRPr="00A17889">
              <w:rPr>
                <w:rFonts w:ascii="Times New Roman" w:hAnsi="Times New Roman"/>
                <w:color w:val="000000"/>
                <w:sz w:val="24"/>
                <w:szCs w:val="24"/>
              </w:rPr>
              <w:t>Электронная</w:t>
            </w:r>
            <w:r w:rsidRPr="00A17889">
              <w:t xml:space="preserve"> </w:t>
            </w:r>
            <w:r w:rsidRPr="00A17889">
              <w:rPr>
                <w:rFonts w:ascii="Times New Roman" w:hAnsi="Times New Roman"/>
                <w:color w:val="000000"/>
                <w:sz w:val="24"/>
                <w:szCs w:val="24"/>
              </w:rPr>
              <w:t>база</w:t>
            </w:r>
            <w:r w:rsidRPr="00A17889">
              <w:t xml:space="preserve"> </w:t>
            </w:r>
            <w:r w:rsidRPr="00A17889">
              <w:rPr>
                <w:rFonts w:ascii="Times New Roman" w:hAnsi="Times New Roman"/>
                <w:color w:val="000000"/>
                <w:sz w:val="24"/>
                <w:szCs w:val="24"/>
              </w:rPr>
              <w:t>периодических</w:t>
            </w:r>
            <w:r w:rsidRPr="00A17889">
              <w:t xml:space="preserve"> </w:t>
            </w:r>
            <w:r w:rsidRPr="00A17889">
              <w:rPr>
                <w:rFonts w:ascii="Times New Roman" w:hAnsi="Times New Roman"/>
                <w:color w:val="000000"/>
                <w:sz w:val="24"/>
                <w:szCs w:val="24"/>
              </w:rPr>
              <w:t>изданий</w:t>
            </w:r>
            <w:r w:rsidRPr="00A17889">
              <w:t xml:space="preserve"> </w:t>
            </w:r>
            <w:r w:rsidRPr="00C10B04">
              <w:rPr>
                <w:rFonts w:ascii="Times New Roman" w:hAnsi="Times New Roman"/>
                <w:color w:val="000000"/>
                <w:sz w:val="24"/>
                <w:szCs w:val="24"/>
              </w:rPr>
              <w:t>East</w:t>
            </w:r>
            <w:r w:rsidRPr="00A17889">
              <w:t xml:space="preserve"> </w:t>
            </w:r>
            <w:r w:rsidRPr="00C10B04">
              <w:rPr>
                <w:rFonts w:ascii="Times New Roman" w:hAnsi="Times New Roman"/>
                <w:color w:val="000000"/>
                <w:sz w:val="24"/>
                <w:szCs w:val="24"/>
              </w:rPr>
              <w:t>View</w:t>
            </w:r>
            <w:r w:rsidRPr="00A17889">
              <w:t xml:space="preserve"> </w:t>
            </w:r>
            <w:r w:rsidRPr="00C10B04">
              <w:rPr>
                <w:rFonts w:ascii="Times New Roman" w:hAnsi="Times New Roman"/>
                <w:color w:val="000000"/>
                <w:sz w:val="24"/>
                <w:szCs w:val="24"/>
              </w:rPr>
              <w:t>Information</w:t>
            </w:r>
            <w:r w:rsidRPr="00A17889">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ООО</w:t>
            </w:r>
            <w:r w:rsidRPr="00A17889">
              <w:t xml:space="preserve"> </w:t>
            </w:r>
            <w:r w:rsidRPr="00A17889">
              <w:rPr>
                <w:rFonts w:ascii="Times New Roman" w:hAnsi="Times New Roman"/>
                <w:color w:val="000000"/>
                <w:sz w:val="24"/>
                <w:szCs w:val="24"/>
              </w:rPr>
              <w:t>«ИВИС»</w:t>
            </w:r>
            <w:r w:rsidRPr="00A17889">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33FA8" w:rsidRPr="00BA4012" w:rsidRDefault="00633FA8" w:rsidP="00740C13">
            <w:pPr>
              <w:spacing w:after="0" w:line="240" w:lineRule="auto"/>
              <w:jc w:val="both"/>
              <w:rPr>
                <w:sz w:val="24"/>
                <w:szCs w:val="24"/>
                <w:lang w:val="en-US"/>
              </w:rPr>
            </w:pPr>
            <w:r w:rsidRPr="006B0EA1">
              <w:rPr>
                <w:rFonts w:ascii="Times New Roman" w:hAnsi="Times New Roman"/>
                <w:color w:val="000000"/>
                <w:sz w:val="24"/>
                <w:szCs w:val="24"/>
                <w:lang w:val="en-US"/>
              </w:rPr>
              <w:t>URL:</w:t>
            </w:r>
            <w:r w:rsidRPr="006B0EA1">
              <w:rPr>
                <w:lang w:val="en-US"/>
              </w:rPr>
              <w:t xml:space="preserve"> </w:t>
            </w:r>
            <w:hyperlink r:id="rId17" w:history="1">
              <w:r w:rsidRPr="00BA4012">
                <w:rPr>
                  <w:rStyle w:val="Hyperlink"/>
                  <w:rFonts w:ascii="Times New Roman" w:hAnsi="Times New Roman"/>
                  <w:sz w:val="24"/>
                  <w:szCs w:val="24"/>
                  <w:lang w:val="en-US"/>
                </w:rPr>
                <w:t>https://dlib.eastview.com/</w:t>
              </w:r>
            </w:hyperlink>
            <w:r w:rsidRPr="00BA4012">
              <w:rPr>
                <w:rFonts w:ascii="Times New Roman" w:hAnsi="Times New Roman"/>
                <w:color w:val="000000"/>
                <w:sz w:val="24"/>
                <w:szCs w:val="24"/>
                <w:lang w:val="en-US"/>
              </w:rPr>
              <w:t xml:space="preserve"> </w:t>
            </w:r>
            <w:r w:rsidRPr="00BA4012">
              <w:rPr>
                <w:lang w:val="en-US"/>
              </w:rPr>
              <w:t xml:space="preserve"> </w:t>
            </w:r>
          </w:p>
        </w:tc>
      </w:tr>
      <w:tr w:rsidR="00633FA8" w:rsidRPr="00F847B9" w:rsidTr="006B0EA1">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33FA8" w:rsidRPr="00BA4012" w:rsidRDefault="00633FA8" w:rsidP="00740C13">
            <w:pPr>
              <w:rPr>
                <w:lang w:val="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33FA8" w:rsidRPr="00BA4012" w:rsidRDefault="00633FA8" w:rsidP="00740C13">
            <w:pPr>
              <w:rPr>
                <w:lang w:val="en-US"/>
              </w:rPr>
            </w:pPr>
          </w:p>
        </w:tc>
      </w:tr>
      <w:tr w:rsidR="00633FA8" w:rsidRPr="00F847B9" w:rsidTr="006B0EA1">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33FA8" w:rsidRPr="00A17889" w:rsidRDefault="00633FA8" w:rsidP="00740C13">
            <w:pPr>
              <w:spacing w:after="0" w:line="240" w:lineRule="auto"/>
              <w:jc w:val="both"/>
              <w:rPr>
                <w:sz w:val="24"/>
                <w:szCs w:val="24"/>
              </w:rPr>
            </w:pPr>
            <w:r w:rsidRPr="00A17889">
              <w:rPr>
                <w:rFonts w:ascii="Times New Roman" w:hAnsi="Times New Roman"/>
                <w:color w:val="000000"/>
                <w:sz w:val="24"/>
                <w:szCs w:val="24"/>
              </w:rPr>
              <w:t>Национальная</w:t>
            </w:r>
            <w:r w:rsidRPr="00A17889">
              <w:t xml:space="preserve"> </w:t>
            </w:r>
            <w:r w:rsidRPr="00A17889">
              <w:rPr>
                <w:rFonts w:ascii="Times New Roman" w:hAnsi="Times New Roman"/>
                <w:color w:val="000000"/>
                <w:sz w:val="24"/>
                <w:szCs w:val="24"/>
              </w:rPr>
              <w:t>информационно-аналитическая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Российский</w:t>
            </w:r>
            <w:r w:rsidRPr="00A17889">
              <w:t xml:space="preserve"> </w:t>
            </w:r>
            <w:r w:rsidRPr="00A17889">
              <w:rPr>
                <w:rFonts w:ascii="Times New Roman" w:hAnsi="Times New Roman"/>
                <w:color w:val="000000"/>
                <w:sz w:val="24"/>
                <w:szCs w:val="24"/>
              </w:rPr>
              <w:t>индекс</w:t>
            </w:r>
            <w:r w:rsidRPr="00A17889">
              <w:t xml:space="preserve"> </w:t>
            </w:r>
            <w:r w:rsidRPr="00A17889">
              <w:rPr>
                <w:rFonts w:ascii="Times New Roman" w:hAnsi="Times New Roman"/>
                <w:color w:val="000000"/>
                <w:sz w:val="24"/>
                <w:szCs w:val="24"/>
              </w:rPr>
              <w:t>научного</w:t>
            </w:r>
            <w:r w:rsidRPr="00A17889">
              <w:t xml:space="preserve"> </w:t>
            </w:r>
            <w:r w:rsidRPr="00A17889">
              <w:rPr>
                <w:rFonts w:ascii="Times New Roman" w:hAnsi="Times New Roman"/>
                <w:color w:val="000000"/>
                <w:sz w:val="24"/>
                <w:szCs w:val="24"/>
              </w:rPr>
              <w:t>цитирования</w:t>
            </w:r>
            <w:r w:rsidRPr="00A17889">
              <w:t xml:space="preserve"> </w:t>
            </w:r>
            <w:r w:rsidRPr="00A17889">
              <w:rPr>
                <w:rFonts w:ascii="Times New Roman" w:hAnsi="Times New Roman"/>
                <w:color w:val="000000"/>
                <w:sz w:val="24"/>
                <w:szCs w:val="24"/>
              </w:rPr>
              <w:t>(РИНЦ)</w:t>
            </w:r>
            <w:r w:rsidRPr="00A17889">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33FA8" w:rsidRPr="006B0EA1" w:rsidRDefault="00633FA8" w:rsidP="00740C13">
            <w:pPr>
              <w:spacing w:after="0" w:line="240" w:lineRule="auto"/>
              <w:jc w:val="both"/>
              <w:rPr>
                <w:sz w:val="24"/>
                <w:szCs w:val="24"/>
                <w:lang w:val="en-US"/>
              </w:rPr>
            </w:pPr>
            <w:r w:rsidRPr="006B0EA1">
              <w:rPr>
                <w:rFonts w:ascii="Times New Roman" w:hAnsi="Times New Roman"/>
                <w:color w:val="000000"/>
                <w:sz w:val="24"/>
                <w:szCs w:val="24"/>
                <w:lang w:val="en-US"/>
              </w:rPr>
              <w:t>URL:</w:t>
            </w:r>
            <w:r w:rsidRPr="006B0EA1">
              <w:rPr>
                <w:lang w:val="en-US"/>
              </w:rPr>
              <w:t xml:space="preserve"> </w:t>
            </w:r>
            <w:hyperlink r:id="rId18" w:history="1">
              <w:r w:rsidRPr="00A60938">
                <w:rPr>
                  <w:rStyle w:val="Hyperlink"/>
                  <w:rFonts w:ascii="Times New Roman" w:hAnsi="Times New Roman"/>
                  <w:sz w:val="24"/>
                  <w:szCs w:val="24"/>
                  <w:lang w:val="en-US"/>
                </w:rPr>
                <w:t>https://elibrary.ru/project_risc.asp</w:t>
              </w:r>
            </w:hyperlink>
            <w:r w:rsidRPr="00BA4012">
              <w:rPr>
                <w:rFonts w:ascii="Times New Roman" w:hAnsi="Times New Roman"/>
                <w:color w:val="000000"/>
                <w:sz w:val="24"/>
                <w:szCs w:val="24"/>
                <w:lang w:val="en-US"/>
              </w:rPr>
              <w:t xml:space="preserve"> </w:t>
            </w:r>
            <w:r w:rsidRPr="006B0EA1">
              <w:rPr>
                <w:lang w:val="en-US"/>
              </w:rPr>
              <w:t xml:space="preserve"> </w:t>
            </w:r>
          </w:p>
        </w:tc>
      </w:tr>
      <w:tr w:rsidR="00633FA8" w:rsidRPr="00F847B9" w:rsidTr="006B0EA1">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33FA8" w:rsidRPr="00A17889" w:rsidRDefault="00633FA8" w:rsidP="00740C13">
            <w:pPr>
              <w:spacing w:after="0" w:line="240" w:lineRule="auto"/>
              <w:jc w:val="both"/>
              <w:rPr>
                <w:sz w:val="24"/>
                <w:szCs w:val="24"/>
              </w:rPr>
            </w:pPr>
            <w:r w:rsidRPr="00A17889">
              <w:rPr>
                <w:rFonts w:ascii="Times New Roman" w:hAnsi="Times New Roman"/>
                <w:color w:val="000000"/>
                <w:sz w:val="24"/>
                <w:szCs w:val="24"/>
              </w:rPr>
              <w:t>Поисковая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Академия</w:t>
            </w:r>
            <w:r w:rsidRPr="00A17889">
              <w:t xml:space="preserve"> </w:t>
            </w:r>
            <w:r w:rsidRPr="00C10B04">
              <w:rPr>
                <w:rFonts w:ascii="Times New Roman" w:hAnsi="Times New Roman"/>
                <w:color w:val="000000"/>
                <w:sz w:val="24"/>
                <w:szCs w:val="24"/>
              </w:rPr>
              <w:t>Google</w:t>
            </w:r>
            <w:r w:rsidRPr="00A17889">
              <w:t xml:space="preserve"> </w:t>
            </w:r>
            <w:r w:rsidRPr="00A17889">
              <w:rPr>
                <w:rFonts w:ascii="Times New Roman" w:hAnsi="Times New Roman"/>
                <w:color w:val="000000"/>
                <w:sz w:val="24"/>
                <w:szCs w:val="24"/>
              </w:rPr>
              <w:t>(</w:t>
            </w:r>
            <w:r w:rsidRPr="00C10B04">
              <w:rPr>
                <w:rFonts w:ascii="Times New Roman" w:hAnsi="Times New Roman"/>
                <w:color w:val="000000"/>
                <w:sz w:val="24"/>
                <w:szCs w:val="24"/>
              </w:rPr>
              <w:t>Google</w:t>
            </w:r>
            <w:r w:rsidRPr="00A17889">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rPr>
              <w:t>)</w:t>
            </w:r>
            <w:r w:rsidRPr="00A17889">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33FA8" w:rsidRPr="006B0EA1" w:rsidRDefault="00633FA8" w:rsidP="00740C13">
            <w:pPr>
              <w:spacing w:after="0" w:line="240" w:lineRule="auto"/>
              <w:jc w:val="both"/>
              <w:rPr>
                <w:sz w:val="24"/>
                <w:szCs w:val="24"/>
                <w:lang w:val="en-US"/>
              </w:rPr>
            </w:pPr>
            <w:r w:rsidRPr="006B0EA1">
              <w:rPr>
                <w:rFonts w:ascii="Times New Roman" w:hAnsi="Times New Roman"/>
                <w:color w:val="000000"/>
                <w:sz w:val="24"/>
                <w:szCs w:val="24"/>
                <w:lang w:val="en-US"/>
              </w:rPr>
              <w:t>URL:</w:t>
            </w:r>
            <w:r w:rsidRPr="006B0EA1">
              <w:rPr>
                <w:lang w:val="en-US"/>
              </w:rPr>
              <w:t xml:space="preserve"> </w:t>
            </w:r>
            <w:hyperlink r:id="rId19" w:history="1">
              <w:r w:rsidRPr="00A60938">
                <w:rPr>
                  <w:rStyle w:val="Hyperlink"/>
                  <w:rFonts w:ascii="Times New Roman" w:hAnsi="Times New Roman"/>
                  <w:sz w:val="24"/>
                  <w:szCs w:val="24"/>
                  <w:lang w:val="en-US"/>
                </w:rPr>
                <w:t>https://scholar.google.ru/</w:t>
              </w:r>
            </w:hyperlink>
            <w:r w:rsidRPr="00BA4012">
              <w:rPr>
                <w:rFonts w:ascii="Times New Roman" w:hAnsi="Times New Roman"/>
                <w:color w:val="000000"/>
                <w:sz w:val="24"/>
                <w:szCs w:val="24"/>
                <w:lang w:val="en-US"/>
              </w:rPr>
              <w:t xml:space="preserve"> </w:t>
            </w:r>
            <w:r w:rsidRPr="006B0EA1">
              <w:rPr>
                <w:lang w:val="en-US"/>
              </w:rPr>
              <w:t xml:space="preserve"> </w:t>
            </w:r>
          </w:p>
        </w:tc>
      </w:tr>
      <w:tr w:rsidR="00633FA8" w:rsidRPr="00F847B9" w:rsidTr="006B0EA1">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33FA8" w:rsidRPr="00A17889" w:rsidRDefault="00633FA8" w:rsidP="00740C13">
            <w:pPr>
              <w:spacing w:after="0" w:line="240" w:lineRule="auto"/>
              <w:jc w:val="both"/>
              <w:rPr>
                <w:sz w:val="24"/>
                <w:szCs w:val="24"/>
              </w:rPr>
            </w:pPr>
            <w:r w:rsidRPr="00A17889">
              <w:rPr>
                <w:rFonts w:ascii="Times New Roman" w:hAnsi="Times New Roman"/>
                <w:color w:val="000000"/>
                <w:sz w:val="24"/>
                <w:szCs w:val="24"/>
              </w:rPr>
              <w:t>Информационная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Единое</w:t>
            </w:r>
            <w:r w:rsidRPr="00A17889">
              <w:t xml:space="preserve"> </w:t>
            </w:r>
            <w:r w:rsidRPr="00A17889">
              <w:rPr>
                <w:rFonts w:ascii="Times New Roman" w:hAnsi="Times New Roman"/>
                <w:color w:val="000000"/>
                <w:sz w:val="24"/>
                <w:szCs w:val="24"/>
              </w:rPr>
              <w:t>окно</w:t>
            </w:r>
            <w:r w:rsidRPr="00A17889">
              <w:t xml:space="preserve"> </w:t>
            </w:r>
            <w:r w:rsidRPr="00A17889">
              <w:rPr>
                <w:rFonts w:ascii="Times New Roman" w:hAnsi="Times New Roman"/>
                <w:color w:val="000000"/>
                <w:sz w:val="24"/>
                <w:szCs w:val="24"/>
              </w:rPr>
              <w:t>доступа</w:t>
            </w:r>
            <w:r w:rsidRPr="00A17889">
              <w:t xml:space="preserve"> </w:t>
            </w:r>
            <w:r w:rsidRPr="00A17889">
              <w:rPr>
                <w:rFonts w:ascii="Times New Roman" w:hAnsi="Times New Roman"/>
                <w:color w:val="000000"/>
                <w:sz w:val="24"/>
                <w:szCs w:val="24"/>
              </w:rPr>
              <w:t>к</w:t>
            </w:r>
            <w:r w:rsidRPr="00A17889">
              <w:t xml:space="preserve"> </w:t>
            </w:r>
            <w:r w:rsidRPr="00A17889">
              <w:rPr>
                <w:rFonts w:ascii="Times New Roman" w:hAnsi="Times New Roman"/>
                <w:color w:val="000000"/>
                <w:sz w:val="24"/>
                <w:szCs w:val="24"/>
              </w:rPr>
              <w:t>информационным</w:t>
            </w:r>
            <w:r w:rsidRPr="00A17889">
              <w:t xml:space="preserve"> </w:t>
            </w:r>
            <w:r w:rsidRPr="00A17889">
              <w:rPr>
                <w:rFonts w:ascii="Times New Roman" w:hAnsi="Times New Roman"/>
                <w:color w:val="000000"/>
                <w:sz w:val="24"/>
                <w:szCs w:val="24"/>
              </w:rPr>
              <w:t>ресурсам</w:t>
            </w:r>
            <w:r w:rsidRPr="00A17889">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33FA8" w:rsidRPr="006B0EA1" w:rsidRDefault="00633FA8" w:rsidP="00740C13">
            <w:pPr>
              <w:spacing w:after="0" w:line="240" w:lineRule="auto"/>
              <w:jc w:val="both"/>
              <w:rPr>
                <w:sz w:val="24"/>
                <w:szCs w:val="24"/>
                <w:lang w:val="en-US"/>
              </w:rPr>
            </w:pPr>
            <w:r w:rsidRPr="006B0EA1">
              <w:rPr>
                <w:rFonts w:ascii="Times New Roman" w:hAnsi="Times New Roman"/>
                <w:color w:val="000000"/>
                <w:sz w:val="24"/>
                <w:szCs w:val="24"/>
                <w:lang w:val="en-US"/>
              </w:rPr>
              <w:t>URL:</w:t>
            </w:r>
            <w:r w:rsidRPr="006B0EA1">
              <w:rPr>
                <w:lang w:val="en-US"/>
              </w:rPr>
              <w:t xml:space="preserve"> </w:t>
            </w:r>
            <w:hyperlink r:id="rId20" w:history="1">
              <w:r w:rsidRPr="00A60938">
                <w:rPr>
                  <w:rStyle w:val="Hyperlink"/>
                  <w:rFonts w:ascii="Times New Roman" w:hAnsi="Times New Roman"/>
                  <w:sz w:val="24"/>
                  <w:szCs w:val="24"/>
                  <w:lang w:val="en-US"/>
                </w:rPr>
                <w:t>http://window.edu.ru/</w:t>
              </w:r>
            </w:hyperlink>
            <w:r w:rsidRPr="00BA4012">
              <w:rPr>
                <w:rFonts w:ascii="Times New Roman" w:hAnsi="Times New Roman"/>
                <w:color w:val="000000"/>
                <w:sz w:val="24"/>
                <w:szCs w:val="24"/>
                <w:lang w:val="en-US"/>
              </w:rPr>
              <w:t xml:space="preserve"> </w:t>
            </w:r>
            <w:r w:rsidRPr="006B0EA1">
              <w:rPr>
                <w:lang w:val="en-US"/>
              </w:rPr>
              <w:t xml:space="preserve"> </w:t>
            </w:r>
          </w:p>
        </w:tc>
      </w:tr>
    </w:tbl>
    <w:p w:rsidR="00633FA8" w:rsidRPr="006B0EA1" w:rsidRDefault="00633FA8" w:rsidP="00CB4E2E">
      <w:pPr>
        <w:widowControl w:val="0"/>
        <w:overflowPunct w:val="0"/>
        <w:autoSpaceDE w:val="0"/>
        <w:autoSpaceDN w:val="0"/>
        <w:adjustRightInd w:val="0"/>
        <w:spacing w:after="0" w:line="233" w:lineRule="auto"/>
        <w:ind w:left="120" w:right="100" w:firstLine="566"/>
        <w:rPr>
          <w:rFonts w:ascii="Times New Roman" w:hAnsi="Times New Roman"/>
          <w:sz w:val="24"/>
          <w:szCs w:val="24"/>
          <w:lang w:val="en-US"/>
        </w:rPr>
      </w:pPr>
    </w:p>
    <w:p w:rsidR="00633FA8" w:rsidRPr="001523F2" w:rsidRDefault="00633FA8" w:rsidP="00C47EFA">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1523F2">
        <w:rPr>
          <w:rFonts w:ascii="Times New Roman" w:hAnsi="Times New Roman"/>
          <w:b/>
          <w:bCs/>
          <w:sz w:val="24"/>
          <w:szCs w:val="24"/>
          <w:lang w:eastAsia="ru-RU"/>
        </w:rPr>
        <w:t>9 Материально-техническое обеспечение дисциплины (модуля)</w:t>
      </w:r>
    </w:p>
    <w:p w:rsidR="00633FA8" w:rsidRPr="001523F2" w:rsidRDefault="00633FA8" w:rsidP="00C47EFA">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633FA8" w:rsidRPr="00667867" w:rsidTr="009A4842">
        <w:tc>
          <w:tcPr>
            <w:tcW w:w="1928" w:type="pct"/>
          </w:tcPr>
          <w:p w:rsidR="00633FA8" w:rsidRPr="001523F2" w:rsidRDefault="00633FA8" w:rsidP="009A484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Учебные аудитории для проведения занятий лекционного типа</w:t>
            </w:r>
          </w:p>
        </w:tc>
        <w:tc>
          <w:tcPr>
            <w:tcW w:w="3072" w:type="pct"/>
          </w:tcPr>
          <w:p w:rsidR="00633FA8" w:rsidRPr="001523F2" w:rsidRDefault="00633FA8" w:rsidP="009A484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633FA8" w:rsidRPr="00667867" w:rsidTr="009A4842">
        <w:tc>
          <w:tcPr>
            <w:tcW w:w="1928" w:type="pct"/>
          </w:tcPr>
          <w:p w:rsidR="00633FA8" w:rsidRPr="001523F2" w:rsidRDefault="00633FA8" w:rsidP="009A484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633FA8" w:rsidRPr="001523F2" w:rsidRDefault="00633FA8" w:rsidP="009A484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Доска, мультимедийный проектор, экран</w:t>
            </w:r>
          </w:p>
        </w:tc>
      </w:tr>
      <w:tr w:rsidR="00633FA8" w:rsidRPr="00667867" w:rsidTr="009A4842">
        <w:tc>
          <w:tcPr>
            <w:tcW w:w="1928" w:type="pct"/>
          </w:tcPr>
          <w:p w:rsidR="00633FA8" w:rsidRPr="001523F2" w:rsidRDefault="00633FA8" w:rsidP="009A484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Помещения для самостоятельной работы обучающихся</w:t>
            </w:r>
          </w:p>
        </w:tc>
        <w:tc>
          <w:tcPr>
            <w:tcW w:w="3072" w:type="pct"/>
          </w:tcPr>
          <w:p w:rsidR="00633FA8" w:rsidRPr="001523F2" w:rsidRDefault="00633FA8" w:rsidP="009A484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633FA8" w:rsidRPr="00667867" w:rsidTr="009A4842">
        <w:tc>
          <w:tcPr>
            <w:tcW w:w="1928" w:type="pct"/>
          </w:tcPr>
          <w:p w:rsidR="00633FA8" w:rsidRPr="001523F2" w:rsidRDefault="00633FA8" w:rsidP="009A484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633FA8" w:rsidRPr="001523F2" w:rsidRDefault="00633FA8" w:rsidP="009A484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633FA8" w:rsidRPr="001523F2" w:rsidRDefault="00633FA8" w:rsidP="009A484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633FA8" w:rsidRPr="001523F2" w:rsidRDefault="00633FA8" w:rsidP="00C47EFA">
      <w:pPr>
        <w:autoSpaceDE w:val="0"/>
        <w:autoSpaceDN w:val="0"/>
        <w:adjustRightInd w:val="0"/>
        <w:spacing w:after="0" w:line="240" w:lineRule="auto"/>
        <w:jc w:val="both"/>
        <w:rPr>
          <w:rFonts w:ascii="Times New Roman" w:hAnsi="Times New Roman"/>
          <w:b/>
          <w:sz w:val="12"/>
          <w:szCs w:val="12"/>
          <w:lang w:eastAsia="ru-RU"/>
        </w:rPr>
      </w:pPr>
    </w:p>
    <w:p w:rsidR="00633FA8" w:rsidRPr="001523F2" w:rsidRDefault="00633FA8" w:rsidP="00C47EFA">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1523F2">
        <w:rPr>
          <w:rFonts w:ascii="Times New Roman" w:hAnsi="Times New Roman"/>
          <w:b/>
          <w:sz w:val="24"/>
          <w:szCs w:val="24"/>
          <w:lang w:eastAsia="ru-RU"/>
        </w:rPr>
        <w:br w:type="page"/>
        <w:t>Приложение 1</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1523F2">
        <w:rPr>
          <w:rFonts w:ascii="Times New Roman" w:hAnsi="Times New Roman"/>
          <w:b/>
          <w:sz w:val="24"/>
          <w:szCs w:val="24"/>
          <w:lang w:eastAsia="ru-RU"/>
        </w:rPr>
        <w:t xml:space="preserve">Методические </w:t>
      </w:r>
      <w:r>
        <w:rPr>
          <w:rFonts w:ascii="Times New Roman" w:hAnsi="Times New Roman"/>
          <w:b/>
          <w:sz w:val="24"/>
          <w:szCs w:val="24"/>
          <w:lang w:eastAsia="ru-RU"/>
        </w:rPr>
        <w:t>указания</w:t>
      </w:r>
      <w:r w:rsidRPr="001523F2">
        <w:rPr>
          <w:rFonts w:ascii="Times New Roman" w:hAnsi="Times New Roman"/>
          <w:b/>
          <w:sz w:val="24"/>
          <w:szCs w:val="24"/>
          <w:lang w:eastAsia="ru-RU"/>
        </w:rPr>
        <w:t xml:space="preserve"> для самостоятельной работы студентов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Конспект лекции.</w:t>
      </w:r>
      <w:r w:rsidRPr="001523F2">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Для успешного выполнения этой работы советуем: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Подготовка к практическим занятиям.</w:t>
      </w:r>
      <w:r w:rsidRPr="001523F2">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Доклад</w:t>
      </w:r>
      <w:r w:rsidRPr="001523F2">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633FA8" w:rsidRPr="001523F2" w:rsidRDefault="00633FA8" w:rsidP="00C47EFA">
      <w:pPr>
        <w:widowControl w:val="0"/>
        <w:numPr>
          <w:ilvl w:val="0"/>
          <w:numId w:val="8"/>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Объем доклада должен согласовываться со временем, отведенным для выступления. </w:t>
      </w:r>
    </w:p>
    <w:p w:rsidR="00633FA8" w:rsidRPr="001523F2" w:rsidRDefault="00633FA8" w:rsidP="00C47EFA">
      <w:pPr>
        <w:widowControl w:val="0"/>
        <w:numPr>
          <w:ilvl w:val="0"/>
          <w:numId w:val="8"/>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633FA8" w:rsidRPr="001523F2" w:rsidRDefault="00633FA8" w:rsidP="00C47EFA">
      <w:pPr>
        <w:widowControl w:val="0"/>
        <w:numPr>
          <w:ilvl w:val="0"/>
          <w:numId w:val="8"/>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Презентация</w:t>
      </w:r>
      <w:r w:rsidRPr="001523F2">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Существует несколько вариантов презентаций.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 xml:space="preserve"> Презентация с выступлением докладчика</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 xml:space="preserve">Презентация с комментариями докладчика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Подготовка презентации включает в себя несколько этапов: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1. Планирование презентации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От ответов на эти вопросы будет зависеть всё построение презентации: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какова цель презентации (информирование, убеждение или анализ);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2. Структурирование информации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в презентации не должна быть менее 10 слайдов, а общее их количество превышать 20 - 25.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633FA8" w:rsidRPr="001523F2" w:rsidRDefault="00633FA8" w:rsidP="00C47EFA">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633FA8" w:rsidRPr="001523F2" w:rsidRDefault="00633FA8" w:rsidP="00C47EFA">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Для этого целесообразно: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любая презентация должна иметь собственную драматургию, в которой есть: </w:t>
      </w:r>
    </w:p>
    <w:p w:rsidR="00633FA8" w:rsidRPr="001523F2" w:rsidRDefault="00633FA8" w:rsidP="00C47EFA">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«завязка» - пробуждение интереса аудитории к теме сообщения (яркий наглядный пример); </w:t>
      </w:r>
    </w:p>
    <w:p w:rsidR="00633FA8" w:rsidRPr="001523F2" w:rsidRDefault="00633FA8" w:rsidP="00C47EFA">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633FA8" w:rsidRPr="001523F2" w:rsidRDefault="00633FA8" w:rsidP="00C47EFA">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633FA8" w:rsidRPr="001523F2" w:rsidRDefault="00633FA8" w:rsidP="00C47EFA">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«развязка» - формулирование выводов или практических рекомендаций (видеоряд).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3. Оформление презентации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Титульный лист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представляет тему доклада и имя автора (или авторов);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на конференциях обозначает дату и название конференции.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План выступления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формулирует основное содержание доклада (3-4 пункта);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фиксирует порядок изложения информации;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Содержание презентации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включает текстовую и графическую информацию;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иллюстрирует основные пункты сообщения;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может представлять самостоятельный вариант доклада;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Завершение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обобщает, подводит итоги, суммирует информацию;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может включать список литературы к докладу;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содержит слова благодарности аудитории.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4. Дизайн презентации </w:t>
      </w:r>
    </w:p>
    <w:p w:rsidR="00633FA8" w:rsidRPr="001523F2" w:rsidRDefault="00633FA8" w:rsidP="00C47EFA">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Текстовое оформление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Оптимальное число строк на слайде – 6 -11.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633FA8" w:rsidRPr="001523F2" w:rsidRDefault="00633FA8" w:rsidP="00C47EFA">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Шрифтовое оформление</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Шрифты без засечек (</w:t>
      </w:r>
      <w:r w:rsidRPr="001523F2">
        <w:rPr>
          <w:rFonts w:ascii="Times New Roman" w:hAnsi="Times New Roman"/>
          <w:sz w:val="24"/>
          <w:szCs w:val="24"/>
          <w:lang w:val="en-US"/>
        </w:rPr>
        <w:t>Arial</w:t>
      </w:r>
      <w:r w:rsidRPr="001523F2">
        <w:rPr>
          <w:rFonts w:ascii="Times New Roman" w:hAnsi="Times New Roman"/>
          <w:sz w:val="24"/>
          <w:szCs w:val="24"/>
        </w:rPr>
        <w:t xml:space="preserve">, </w:t>
      </w:r>
      <w:r w:rsidRPr="001523F2">
        <w:rPr>
          <w:rFonts w:ascii="Times New Roman" w:hAnsi="Times New Roman"/>
          <w:sz w:val="24"/>
          <w:szCs w:val="24"/>
          <w:lang w:val="en-US"/>
        </w:rPr>
        <w:t>Tahoma</w:t>
      </w:r>
      <w:r w:rsidRPr="001523F2">
        <w:rPr>
          <w:rFonts w:ascii="Times New Roman" w:hAnsi="Times New Roman"/>
          <w:sz w:val="24"/>
          <w:szCs w:val="24"/>
        </w:rPr>
        <w:t xml:space="preserve">, </w:t>
      </w:r>
      <w:r w:rsidRPr="001523F2">
        <w:rPr>
          <w:rFonts w:ascii="Times New Roman" w:hAnsi="Times New Roman"/>
          <w:sz w:val="24"/>
          <w:szCs w:val="24"/>
          <w:lang w:val="en-US"/>
        </w:rPr>
        <w:t>Verdana</w:t>
      </w:r>
      <w:r w:rsidRPr="001523F2">
        <w:rPr>
          <w:rFonts w:ascii="Times New Roman" w:hAnsi="Times New Roman"/>
          <w:sz w:val="24"/>
          <w:szCs w:val="24"/>
        </w:rPr>
        <w:t xml:space="preserve">) читаются легче, чем гротески. </w:t>
      </w:r>
      <w:r w:rsidRPr="001523F2">
        <w:rPr>
          <w:rFonts w:ascii="Times New Roman" w:hAnsi="Times New Roman"/>
          <w:sz w:val="24"/>
          <w:szCs w:val="24"/>
          <w:lang w:val="en-US"/>
        </w:rPr>
        <w:t xml:space="preserve">Нельзя смешивать различные типы шрифтов в одной презентации.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заголовка годится размер шрифта 24-54 пункта, а для текста - 18-36 пунктов.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основного текста не рекомендуются прописные буквы. </w:t>
      </w:r>
    </w:p>
    <w:p w:rsidR="00633FA8" w:rsidRPr="001523F2" w:rsidRDefault="00633FA8" w:rsidP="00C47EFA">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Цветовое оформление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На одном слайде не используется более трех цветов: фон, заголовок, текст.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фона предпочтительнее холодные тона.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Черный цвет имеет негативный (мрачный) подтекст. Белый на черном читается плохо.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Нельзя выбирать фон, который содержит активный рисунок. </w:t>
      </w:r>
    </w:p>
    <w:p w:rsidR="00633FA8" w:rsidRPr="001523F2" w:rsidRDefault="00633FA8" w:rsidP="00C47EFA">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Композиционное оформление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приемлемы стили, которые будут отвлекать от презентации.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Крупные объекты в композиции смотрятся неважно.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серьезной презентации отбираются шаблоны, выполненные в деловом стиле. </w:t>
      </w:r>
    </w:p>
    <w:p w:rsidR="00633FA8" w:rsidRPr="001523F2" w:rsidRDefault="00633FA8" w:rsidP="00C47EFA">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Анимационное оформление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633FA8" w:rsidRPr="001523F2" w:rsidRDefault="00633FA8" w:rsidP="00C47EFA">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Звуковое оформление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633FA8" w:rsidRPr="001523F2" w:rsidRDefault="00633FA8" w:rsidP="00C47EFA">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Графическое оформление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Нельзя представлять рисунки и фото плохого качества или с искаженными пропорциями.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633FA8" w:rsidRPr="001523F2" w:rsidRDefault="00633FA8" w:rsidP="00C47EFA">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rPr>
        <w:t xml:space="preserve"> </w:t>
      </w:r>
      <w:r w:rsidRPr="001523F2">
        <w:rPr>
          <w:rFonts w:ascii="Times New Roman" w:hAnsi="Times New Roman"/>
          <w:sz w:val="24"/>
          <w:szCs w:val="24"/>
          <w:lang w:val="en-US"/>
        </w:rPr>
        <w:t xml:space="preserve">Таблицы и схемы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 xml:space="preserve">Не стоит вставлять в презентацию большие таблицы – они трудны для восприятия. </w:t>
      </w:r>
      <w:r w:rsidRPr="001523F2">
        <w:rPr>
          <w:rFonts w:ascii="Times New Roman" w:hAnsi="Times New Roman"/>
          <w:sz w:val="24"/>
          <w:szCs w:val="24"/>
          <w:lang w:val="en-US"/>
        </w:rPr>
        <w:t xml:space="preserve">Лучше заменить их графиками, построенными на основе этих таблиц.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633FA8" w:rsidRPr="001523F2" w:rsidRDefault="00633FA8" w:rsidP="00C47EFA">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Аудио и видео оформление</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Продолжительность фильма не должна превышать 15-25 минут, а фрагмента – 4-6 минут.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 xml:space="preserve">Подготовка к зачёту. </w:t>
      </w:r>
      <w:r w:rsidRPr="001523F2">
        <w:rPr>
          <w:rFonts w:ascii="Times New Roman" w:hAnsi="Times New Roman"/>
          <w:sz w:val="24"/>
          <w:szCs w:val="24"/>
          <w:lang w:eastAsia="ru-RU"/>
        </w:rPr>
        <w:t xml:space="preserve">Готовиться к зачёту нужно заранее и в несколько этапов. Для этого: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Каждую неделю отводите время для повторения пройденного материала. </w:t>
      </w:r>
    </w:p>
    <w:p w:rsidR="00633FA8" w:rsidRPr="001523F2" w:rsidRDefault="00633FA8" w:rsidP="00C47EF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Непосредственно при подготовке: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Упорядочьте свои конспекты, записи, задания.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Составьте расписание с учетом скорости повторения материала, для чего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633FA8" w:rsidRPr="001523F2" w:rsidRDefault="00633FA8" w:rsidP="00C47EFA">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633FA8" w:rsidRPr="00CB4E2E" w:rsidRDefault="00633FA8" w:rsidP="00CB4E2E">
      <w:pPr>
        <w:jc w:val="both"/>
        <w:rPr>
          <w:rFonts w:ascii="Times New Roman" w:hAnsi="Times New Roman"/>
          <w:sz w:val="24"/>
          <w:szCs w:val="24"/>
        </w:rPr>
      </w:pPr>
    </w:p>
    <w:sectPr w:rsidR="00633FA8" w:rsidRPr="00CB4E2E" w:rsidSect="008718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mp;quo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262A4958"/>
    <w:multiLevelType w:val="hybridMultilevel"/>
    <w:tmpl w:val="4F422234"/>
    <w:lvl w:ilvl="0" w:tplc="9496E0B0">
      <w:start w:val="4"/>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4AEF71AB"/>
    <w:multiLevelType w:val="hybridMultilevel"/>
    <w:tmpl w:val="D3422A28"/>
    <w:lvl w:ilvl="0" w:tplc="A9A48E4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DA6B11"/>
    <w:multiLevelType w:val="multilevel"/>
    <w:tmpl w:val="94C8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8A1EA2"/>
    <w:multiLevelType w:val="multilevel"/>
    <w:tmpl w:val="94C8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79AA4A8F"/>
    <w:multiLevelType w:val="multilevel"/>
    <w:tmpl w:val="94C8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0"/>
  </w:num>
  <w:num w:numId="4">
    <w:abstractNumId w:val="2"/>
  </w:num>
  <w:num w:numId="5">
    <w:abstractNumId w:val="1"/>
  </w:num>
  <w:num w:numId="6">
    <w:abstractNumId w:val="7"/>
  </w:num>
  <w:num w:numId="7">
    <w:abstractNumId w:val="3"/>
  </w:num>
  <w:num w:numId="8">
    <w:abstractNumId w:val="10"/>
  </w:num>
  <w:num w:numId="9">
    <w:abstractNumId w:val="5"/>
  </w:num>
  <w:num w:numId="10">
    <w:abstractNumId w:val="8"/>
  </w:num>
  <w:num w:numId="11">
    <w:abstractNumId w:val="1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7A53"/>
    <w:rsid w:val="00082071"/>
    <w:rsid w:val="00097A93"/>
    <w:rsid w:val="00121423"/>
    <w:rsid w:val="001523F2"/>
    <w:rsid w:val="00187D75"/>
    <w:rsid w:val="00232CC4"/>
    <w:rsid w:val="00277F80"/>
    <w:rsid w:val="0033769C"/>
    <w:rsid w:val="003A7802"/>
    <w:rsid w:val="003E5CA1"/>
    <w:rsid w:val="004305DF"/>
    <w:rsid w:val="004521AC"/>
    <w:rsid w:val="004658D3"/>
    <w:rsid w:val="0047349B"/>
    <w:rsid w:val="004877E7"/>
    <w:rsid w:val="004B28CF"/>
    <w:rsid w:val="004B3D7A"/>
    <w:rsid w:val="004E7A53"/>
    <w:rsid w:val="00543CE8"/>
    <w:rsid w:val="005A5F5C"/>
    <w:rsid w:val="006104A4"/>
    <w:rsid w:val="00633FA8"/>
    <w:rsid w:val="00642EDB"/>
    <w:rsid w:val="00667867"/>
    <w:rsid w:val="006B0EA1"/>
    <w:rsid w:val="0073706D"/>
    <w:rsid w:val="00740C13"/>
    <w:rsid w:val="0079261D"/>
    <w:rsid w:val="007D0A16"/>
    <w:rsid w:val="0087036F"/>
    <w:rsid w:val="00871863"/>
    <w:rsid w:val="008A3B72"/>
    <w:rsid w:val="008C7A01"/>
    <w:rsid w:val="008D681B"/>
    <w:rsid w:val="008F21BF"/>
    <w:rsid w:val="008F68FC"/>
    <w:rsid w:val="009A4842"/>
    <w:rsid w:val="009D5E59"/>
    <w:rsid w:val="009F7553"/>
    <w:rsid w:val="00A17889"/>
    <w:rsid w:val="00A3249D"/>
    <w:rsid w:val="00A37FFC"/>
    <w:rsid w:val="00A60938"/>
    <w:rsid w:val="00A91024"/>
    <w:rsid w:val="00A926B8"/>
    <w:rsid w:val="00AE59D9"/>
    <w:rsid w:val="00BA4012"/>
    <w:rsid w:val="00BC51DC"/>
    <w:rsid w:val="00C10B04"/>
    <w:rsid w:val="00C47EFA"/>
    <w:rsid w:val="00CB4E2E"/>
    <w:rsid w:val="00CD7702"/>
    <w:rsid w:val="00D045B4"/>
    <w:rsid w:val="00DA30FC"/>
    <w:rsid w:val="00E83F9A"/>
    <w:rsid w:val="00F847B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EF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E7A53"/>
    <w:rPr>
      <w:rFonts w:cs="Times New Roman"/>
      <w:color w:val="0000FF"/>
      <w:u w:val="single"/>
    </w:rPr>
  </w:style>
  <w:style w:type="paragraph" w:styleId="ListParagraph">
    <w:name w:val="List Paragraph"/>
    <w:basedOn w:val="Normal"/>
    <w:uiPriority w:val="99"/>
    <w:qFormat/>
    <w:rsid w:val="004E7A53"/>
    <w:pPr>
      <w:ind w:left="720"/>
      <w:contextualSpacing/>
    </w:pPr>
  </w:style>
  <w:style w:type="paragraph" w:styleId="BalloonText">
    <w:name w:val="Balloon Text"/>
    <w:basedOn w:val="Normal"/>
    <w:link w:val="BalloonTextChar"/>
    <w:uiPriority w:val="99"/>
    <w:semiHidden/>
    <w:rsid w:val="00AE5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59D9"/>
    <w:rPr>
      <w:rFonts w:ascii="Tahoma" w:hAnsi="Tahoma" w:cs="Tahoma"/>
      <w:sz w:val="16"/>
      <w:szCs w:val="16"/>
    </w:rPr>
  </w:style>
  <w:style w:type="table" w:customStyle="1" w:styleId="1">
    <w:name w:val="Сетка таблицы1"/>
    <w:uiPriority w:val="99"/>
    <w:rsid w:val="00C47EFA"/>
    <w:pPr>
      <w:jc w:val="center"/>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C47E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s-listname">
    <w:name w:val="books-list__name"/>
    <w:basedOn w:val="DefaultParagraphFont"/>
    <w:uiPriority w:val="99"/>
    <w:rsid w:val="00F847B9"/>
    <w:rPr>
      <w:rFonts w:cs="Times New Roman"/>
    </w:rPr>
  </w:style>
</w:styles>
</file>

<file path=word/webSettings.xml><?xml version="1.0" encoding="utf-8"?>
<w:webSettings xmlns:r="http://schemas.openxmlformats.org/officeDocument/2006/relationships" xmlns:w="http://schemas.openxmlformats.org/wordprocessingml/2006/main">
  <w:divs>
    <w:div w:id="718672193">
      <w:marLeft w:val="0"/>
      <w:marRight w:val="0"/>
      <w:marTop w:val="0"/>
      <w:marBottom w:val="0"/>
      <w:divBdr>
        <w:top w:val="none" w:sz="0" w:space="0" w:color="auto"/>
        <w:left w:val="none" w:sz="0" w:space="0" w:color="auto"/>
        <w:bottom w:val="none" w:sz="0" w:space="0" w:color="auto"/>
        <w:right w:val="none" w:sz="0" w:space="0" w:color="auto"/>
      </w:divBdr>
    </w:div>
    <w:div w:id="718672194">
      <w:marLeft w:val="0"/>
      <w:marRight w:val="0"/>
      <w:marTop w:val="0"/>
      <w:marBottom w:val="0"/>
      <w:divBdr>
        <w:top w:val="none" w:sz="0" w:space="0" w:color="auto"/>
        <w:left w:val="none" w:sz="0" w:space="0" w:color="auto"/>
        <w:bottom w:val="none" w:sz="0" w:space="0" w:color="auto"/>
        <w:right w:val="none" w:sz="0" w:space="0" w:color="auto"/>
      </w:divBdr>
    </w:div>
    <w:div w:id="718672195">
      <w:marLeft w:val="0"/>
      <w:marRight w:val="0"/>
      <w:marTop w:val="0"/>
      <w:marBottom w:val="0"/>
      <w:divBdr>
        <w:top w:val="none" w:sz="0" w:space="0" w:color="auto"/>
        <w:left w:val="none" w:sz="0" w:space="0" w:color="auto"/>
        <w:bottom w:val="none" w:sz="0" w:space="0" w:color="auto"/>
        <w:right w:val="none" w:sz="0" w:space="0" w:color="auto"/>
      </w:divBdr>
    </w:div>
    <w:div w:id="718672196">
      <w:marLeft w:val="0"/>
      <w:marRight w:val="0"/>
      <w:marTop w:val="0"/>
      <w:marBottom w:val="0"/>
      <w:divBdr>
        <w:top w:val="none" w:sz="0" w:space="0" w:color="auto"/>
        <w:left w:val="none" w:sz="0" w:space="0" w:color="auto"/>
        <w:bottom w:val="none" w:sz="0" w:space="0" w:color="auto"/>
        <w:right w:val="none" w:sz="0" w:space="0" w:color="auto"/>
      </w:divBdr>
    </w:div>
    <w:div w:id="718672197">
      <w:marLeft w:val="0"/>
      <w:marRight w:val="0"/>
      <w:marTop w:val="0"/>
      <w:marBottom w:val="0"/>
      <w:divBdr>
        <w:top w:val="none" w:sz="0" w:space="0" w:color="auto"/>
        <w:left w:val="none" w:sz="0" w:space="0" w:color="auto"/>
        <w:bottom w:val="none" w:sz="0" w:space="0" w:color="auto"/>
        <w:right w:val="none" w:sz="0" w:space="0" w:color="auto"/>
      </w:divBdr>
    </w:div>
    <w:div w:id="718672198">
      <w:marLeft w:val="0"/>
      <w:marRight w:val="0"/>
      <w:marTop w:val="0"/>
      <w:marBottom w:val="0"/>
      <w:divBdr>
        <w:top w:val="none" w:sz="0" w:space="0" w:color="auto"/>
        <w:left w:val="none" w:sz="0" w:space="0" w:color="auto"/>
        <w:bottom w:val="none" w:sz="0" w:space="0" w:color="auto"/>
        <w:right w:val="none" w:sz="0" w:space="0" w:color="auto"/>
      </w:divBdr>
    </w:div>
    <w:div w:id="718672199">
      <w:marLeft w:val="0"/>
      <w:marRight w:val="0"/>
      <w:marTop w:val="0"/>
      <w:marBottom w:val="0"/>
      <w:divBdr>
        <w:top w:val="none" w:sz="0" w:space="0" w:color="auto"/>
        <w:left w:val="none" w:sz="0" w:space="0" w:color="auto"/>
        <w:bottom w:val="none" w:sz="0" w:space="0" w:color="auto"/>
        <w:right w:val="none" w:sz="0" w:space="0" w:color="auto"/>
      </w:divBdr>
    </w:div>
    <w:div w:id="718672203">
      <w:marLeft w:val="0"/>
      <w:marRight w:val="0"/>
      <w:marTop w:val="0"/>
      <w:marBottom w:val="0"/>
      <w:divBdr>
        <w:top w:val="none" w:sz="0" w:space="0" w:color="auto"/>
        <w:left w:val="none" w:sz="0" w:space="0" w:color="auto"/>
        <w:bottom w:val="none" w:sz="0" w:space="0" w:color="auto"/>
        <w:right w:val="none" w:sz="0" w:space="0" w:color="auto"/>
      </w:divBdr>
      <w:divsChild>
        <w:div w:id="718672200">
          <w:marLeft w:val="0"/>
          <w:marRight w:val="0"/>
          <w:marTop w:val="45"/>
          <w:marBottom w:val="0"/>
          <w:divBdr>
            <w:top w:val="none" w:sz="0" w:space="0" w:color="auto"/>
            <w:left w:val="none" w:sz="0" w:space="0" w:color="auto"/>
            <w:bottom w:val="none" w:sz="0" w:space="0" w:color="auto"/>
            <w:right w:val="none" w:sz="0" w:space="0" w:color="auto"/>
          </w:divBdr>
          <w:divsChild>
            <w:div w:id="7186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2204">
      <w:marLeft w:val="0"/>
      <w:marRight w:val="0"/>
      <w:marTop w:val="0"/>
      <w:marBottom w:val="0"/>
      <w:divBdr>
        <w:top w:val="none" w:sz="0" w:space="0" w:color="auto"/>
        <w:left w:val="none" w:sz="0" w:space="0" w:color="auto"/>
        <w:bottom w:val="none" w:sz="0" w:space="0" w:color="auto"/>
        <w:right w:val="none" w:sz="0" w:space="0" w:color="auto"/>
      </w:divBdr>
      <w:divsChild>
        <w:div w:id="718672205">
          <w:marLeft w:val="0"/>
          <w:marRight w:val="0"/>
          <w:marTop w:val="45"/>
          <w:marBottom w:val="0"/>
          <w:divBdr>
            <w:top w:val="none" w:sz="0" w:space="0" w:color="auto"/>
            <w:left w:val="none" w:sz="0" w:space="0" w:color="auto"/>
            <w:bottom w:val="none" w:sz="0" w:space="0" w:color="auto"/>
            <w:right w:val="none" w:sz="0" w:space="0" w:color="auto"/>
          </w:divBdr>
          <w:divsChild>
            <w:div w:id="7186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2207">
      <w:marLeft w:val="0"/>
      <w:marRight w:val="0"/>
      <w:marTop w:val="0"/>
      <w:marBottom w:val="0"/>
      <w:divBdr>
        <w:top w:val="none" w:sz="0" w:space="0" w:color="auto"/>
        <w:left w:val="none" w:sz="0" w:space="0" w:color="auto"/>
        <w:bottom w:val="none" w:sz="0" w:space="0" w:color="auto"/>
        <w:right w:val="none" w:sz="0" w:space="0" w:color="auto"/>
      </w:divBdr>
      <w:divsChild>
        <w:div w:id="718672206">
          <w:marLeft w:val="0"/>
          <w:marRight w:val="0"/>
          <w:marTop w:val="45"/>
          <w:marBottom w:val="0"/>
          <w:divBdr>
            <w:top w:val="none" w:sz="0" w:space="0" w:color="auto"/>
            <w:left w:val="none" w:sz="0" w:space="0" w:color="auto"/>
            <w:bottom w:val="none" w:sz="0" w:space="0" w:color="auto"/>
            <w:right w:val="none" w:sz="0" w:space="0" w:color="auto"/>
          </w:divBdr>
          <w:divsChild>
            <w:div w:id="7186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rait.ru/search?words=%D0%BC%D0%B0%D1%81%D1%81%D0%BE%D0%B2%D0%B0%D1%8F+%D0%B8%D0%BD%D1%84%D0%BE%D1%80%D0%BC%D0%B0%D1%86%D0%B8%D1%8F" TargetMode="External"/><Relationship Id="rId13" Type="http://schemas.openxmlformats.org/officeDocument/2006/relationships/hyperlink" Target="https://magtu.informsystema.ru/uploader/fileUpload?name=1229.pdf&amp;show=dcatalogues/1/1122397/1229.pdf&amp;view=true" TargetMode="External"/><Relationship Id="rId18" Type="http://schemas.openxmlformats.org/officeDocument/2006/relationships/hyperlink" Target="https://elibrary.ru/project_risc.as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urait.ru/search?words=%D0%BC%D0%B0%D1%81%D1%81%D0%BE%D0%B2%D0%B0%D1%8F+%D0%B8%D0%BD%D1%84%D0%BE%D1%80%D0%BC%D0%B0%D1%86%D0%B8%D1%8F" TargetMode="External"/><Relationship Id="rId17" Type="http://schemas.openxmlformats.org/officeDocument/2006/relationships/hyperlink" Target="https://dlib.eastview.com/" TargetMode="External"/><Relationship Id="rId2" Type="http://schemas.openxmlformats.org/officeDocument/2006/relationships/styles" Target="styles.xml"/><Relationship Id="rId16" Type="http://schemas.openxmlformats.org/officeDocument/2006/relationships/hyperlink" Target="https://urait.ru/search?words=%D0%BC%D0%B0%D1%81%D1%81%D0%BE%D0%B2%D0%B0%D1%8F+%D0%B8%D0%BD%D1%84%D0%BE%D1%80%D0%BC%D0%B0%D1%86%D0%B8%D1%8F" TargetMode="External"/><Relationship Id="rId20"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search?words=%D0%BC%D0%B0%D1%81%D1%81%D0%BE%D0%B2%D0%B0%D1%8F+%D0%B8%D0%BD%D1%84%D0%BE%D1%80%D0%BC%D0%B0%D1%86%D0%B8%D1%8F" TargetMode="External"/><Relationship Id="rId5" Type="http://schemas.openxmlformats.org/officeDocument/2006/relationships/image" Target="media/image1.jpeg"/><Relationship Id="rId15" Type="http://schemas.openxmlformats.org/officeDocument/2006/relationships/hyperlink" Target="https://magtu.informsystema.ru/uploader/fileUpload?name=30.pdf&amp;show=dcatalogues/1/1130292/30.pdf&amp;view=true" TargetMode="External"/><Relationship Id="rId10" Type="http://schemas.openxmlformats.org/officeDocument/2006/relationships/hyperlink" Target="https://urait.ru/bcode/467434"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urait.ru/bcode/466069" TargetMode="External"/><Relationship Id="rId14" Type="http://schemas.openxmlformats.org/officeDocument/2006/relationships/hyperlink" Target="https://urait.ru/bcode/45164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130</TotalTime>
  <Pages>38</Pages>
  <Words>10788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9</cp:revision>
  <dcterms:created xsi:type="dcterms:W3CDTF">2018-12-19T16:20:00Z</dcterms:created>
  <dcterms:modified xsi:type="dcterms:W3CDTF">2020-11-02T04:43:00Z</dcterms:modified>
</cp:coreProperties>
</file>