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7BD" w:rsidRDefault="004E17BD" w:rsidP="006C58CC">
      <w:pPr>
        <w:widowControl/>
        <w:jc w:val="center"/>
        <w:rPr>
          <w:rStyle w:val="FontStyle16"/>
          <w:b w:val="0"/>
          <w:sz w:val="24"/>
        </w:rPr>
      </w:pPr>
      <w:r w:rsidRPr="00FB5DA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97.5pt;height:546pt;visibility:visible">
            <v:imagedata r:id="rId7" o:title=""/>
          </v:shape>
        </w:pict>
      </w:r>
      <w:r w:rsidRPr="00F920FE">
        <w:rPr>
          <w:rStyle w:val="FontStyle16"/>
          <w:b w:val="0"/>
          <w:bCs/>
          <w:sz w:val="24"/>
        </w:rPr>
        <w:br w:type="page"/>
      </w:r>
      <w:r w:rsidRPr="00FB5DAD">
        <w:rPr>
          <w:noProof/>
        </w:rPr>
        <w:pict>
          <v:shape id="Рисунок 2" o:spid="_x0000_i1026" type="#_x0000_t75" style="width:465pt;height:638.25pt;visibility:visible">
            <v:imagedata r:id="rId8" o:title=""/>
          </v:shape>
        </w:pict>
      </w:r>
      <w:r w:rsidRPr="00FB5DAD">
        <w:rPr>
          <w:noProof/>
        </w:rPr>
        <w:pict>
          <v:shape id="Рисунок 10" o:spid="_x0000_i1027" type="#_x0000_t75" style="width:465pt;height:638.25pt;visibility:visible">
            <v:imagedata r:id="rId9" o:title=""/>
          </v:shape>
        </w:pict>
      </w:r>
      <w:bookmarkStart w:id="0" w:name="_GoBack"/>
      <w:bookmarkEnd w:id="0"/>
      <w:r>
        <w:rPr>
          <w:rStyle w:val="FontStyle16"/>
          <w:b w:val="0"/>
          <w:sz w:val="24"/>
        </w:rPr>
        <w:br w:type="page"/>
      </w:r>
    </w:p>
    <w:p w:rsidR="004E17BD" w:rsidRPr="004B7D30" w:rsidRDefault="004E17BD" w:rsidP="005F249D">
      <w:pPr>
        <w:pStyle w:val="Heading1"/>
        <w:ind w:left="927"/>
        <w:rPr>
          <w:rStyle w:val="FontStyle16"/>
          <w:b/>
          <w:sz w:val="24"/>
          <w:szCs w:val="24"/>
        </w:rPr>
      </w:pPr>
      <w:r w:rsidRPr="004B7D30">
        <w:rPr>
          <w:rStyle w:val="FontStyle16"/>
          <w:b/>
          <w:sz w:val="24"/>
          <w:szCs w:val="24"/>
        </w:rPr>
        <w:t xml:space="preserve">1. Цели освоения дисциплины </w:t>
      </w:r>
    </w:p>
    <w:p w:rsidR="004E17BD" w:rsidRPr="004B7D30" w:rsidRDefault="004E17BD" w:rsidP="00D963D2">
      <w:r w:rsidRPr="004B7D30">
        <w:rPr>
          <w:rStyle w:val="FontStyle16"/>
          <w:bCs/>
          <w:sz w:val="24"/>
        </w:rPr>
        <w:t>Цел</w:t>
      </w:r>
      <w:r>
        <w:rPr>
          <w:rStyle w:val="FontStyle16"/>
          <w:bCs/>
          <w:sz w:val="24"/>
        </w:rPr>
        <w:t>ью</w:t>
      </w:r>
      <w:r w:rsidRPr="004B7D30">
        <w:rPr>
          <w:rStyle w:val="FontStyle16"/>
          <w:b w:val="0"/>
          <w:bCs/>
          <w:sz w:val="24"/>
        </w:rPr>
        <w:t xml:space="preserve"> освоения дисциплины «Физиология физического воспитания и спорта» явл</w:t>
      </w:r>
      <w:r w:rsidRPr="004B7D30">
        <w:rPr>
          <w:rStyle w:val="FontStyle16"/>
          <w:b w:val="0"/>
          <w:bCs/>
          <w:sz w:val="24"/>
        </w:rPr>
        <w:t>я</w:t>
      </w:r>
      <w:r>
        <w:rPr>
          <w:rStyle w:val="FontStyle16"/>
          <w:b w:val="0"/>
          <w:bCs/>
          <w:sz w:val="24"/>
        </w:rPr>
        <w:t>е</w:t>
      </w:r>
      <w:r w:rsidRPr="004B7D30">
        <w:rPr>
          <w:rStyle w:val="FontStyle16"/>
          <w:b w:val="0"/>
          <w:bCs/>
          <w:sz w:val="24"/>
        </w:rPr>
        <w:t xml:space="preserve">тся </w:t>
      </w:r>
      <w:r w:rsidRPr="004B7D30">
        <w:t xml:space="preserve"> формирование </w:t>
      </w:r>
      <w:r>
        <w:t xml:space="preserve">у студентов знаний, умений и навыков в области физиологии для поддержки </w:t>
      </w:r>
      <w:r w:rsidRPr="004B7D30">
        <w:t>уров</w:t>
      </w:r>
      <w:r>
        <w:t>ня</w:t>
      </w:r>
      <w:r w:rsidRPr="004B7D30">
        <w:t xml:space="preserve"> физической подготовки, обеспечивающий полноценную </w:t>
      </w:r>
      <w:r>
        <w:t>физкульту</w:t>
      </w:r>
      <w:r>
        <w:t>р</w:t>
      </w:r>
      <w:r>
        <w:t xml:space="preserve">ную и спортивную </w:t>
      </w:r>
      <w:r w:rsidRPr="004B7D30">
        <w:t>деятельность</w:t>
      </w:r>
      <w:r>
        <w:t xml:space="preserve">, </w:t>
      </w:r>
      <w:r w:rsidRPr="004B7D30">
        <w:t>с учетом социальных, возрастных, психофизических и индивидуальных особенностей, в том числе особых образовательных потребностей об</w:t>
      </w:r>
      <w:r w:rsidRPr="004B7D30">
        <w:t>у</w:t>
      </w:r>
      <w:r w:rsidRPr="004B7D30">
        <w:t>чающихся</w:t>
      </w:r>
      <w:r>
        <w:t>.</w:t>
      </w:r>
    </w:p>
    <w:p w:rsidR="004E17BD" w:rsidRPr="004B7D30" w:rsidRDefault="004E17BD" w:rsidP="005F249D">
      <w:pPr>
        <w:pStyle w:val="Heading1"/>
        <w:jc w:val="left"/>
        <w:rPr>
          <w:rStyle w:val="FontStyle21"/>
          <w:sz w:val="24"/>
          <w:szCs w:val="24"/>
        </w:rPr>
      </w:pPr>
      <w:r w:rsidRPr="004B7D30">
        <w:rPr>
          <w:rStyle w:val="FontStyle21"/>
          <w:sz w:val="24"/>
          <w:szCs w:val="24"/>
        </w:rPr>
        <w:t>2.  Место дисциплины в структуре образовательной программы подготовки б</w:t>
      </w:r>
      <w:r w:rsidRPr="004B7D30">
        <w:rPr>
          <w:rStyle w:val="FontStyle21"/>
          <w:sz w:val="24"/>
          <w:szCs w:val="24"/>
        </w:rPr>
        <w:t>а</w:t>
      </w:r>
      <w:r w:rsidRPr="004B7D30">
        <w:rPr>
          <w:rStyle w:val="FontStyle21"/>
          <w:sz w:val="24"/>
          <w:szCs w:val="24"/>
        </w:rPr>
        <w:t xml:space="preserve">калавра </w:t>
      </w:r>
    </w:p>
    <w:p w:rsidR="004E17BD" w:rsidRPr="00882A54" w:rsidRDefault="004E17BD" w:rsidP="00A7229A">
      <w:pPr>
        <w:rPr>
          <w:rStyle w:val="FontStyle16"/>
          <w:b w:val="0"/>
          <w:bCs/>
          <w:color w:val="000000"/>
          <w:sz w:val="24"/>
        </w:rPr>
      </w:pPr>
      <w:r w:rsidRPr="00882A54">
        <w:rPr>
          <w:rStyle w:val="FontStyle16"/>
          <w:b w:val="0"/>
          <w:bCs/>
          <w:sz w:val="24"/>
        </w:rPr>
        <w:t>Дисциплина «</w:t>
      </w:r>
      <w:r w:rsidRPr="004B7D30">
        <w:rPr>
          <w:rStyle w:val="FontStyle16"/>
          <w:b w:val="0"/>
          <w:bCs/>
          <w:sz w:val="24"/>
        </w:rPr>
        <w:t>Физиология физического воспитания и спорта</w:t>
      </w:r>
      <w:r w:rsidRPr="00882A54">
        <w:rPr>
          <w:rStyle w:val="FontStyle16"/>
          <w:b w:val="0"/>
          <w:bCs/>
          <w:color w:val="000000"/>
          <w:sz w:val="24"/>
        </w:rPr>
        <w:t xml:space="preserve">» входит в вариативную часть блока 1 </w:t>
      </w:r>
      <w:r>
        <w:rPr>
          <w:rStyle w:val="FontStyle16"/>
          <w:b w:val="0"/>
          <w:bCs/>
          <w:color w:val="000000"/>
          <w:sz w:val="24"/>
        </w:rPr>
        <w:t>дисциплин по выбору (</w:t>
      </w:r>
      <w:r w:rsidRPr="00A7229A">
        <w:rPr>
          <w:rStyle w:val="FontStyle16"/>
          <w:b w:val="0"/>
          <w:bCs/>
          <w:color w:val="000000"/>
          <w:sz w:val="24"/>
        </w:rPr>
        <w:t>Б1.В.ДВ.13.01</w:t>
      </w:r>
      <w:r>
        <w:rPr>
          <w:rStyle w:val="FontStyle16"/>
          <w:b w:val="0"/>
          <w:bCs/>
          <w:color w:val="000000"/>
          <w:sz w:val="24"/>
        </w:rPr>
        <w:t>).</w:t>
      </w:r>
    </w:p>
    <w:p w:rsidR="004E17BD" w:rsidRDefault="004E17BD" w:rsidP="00A7229A">
      <w:pPr>
        <w:rPr>
          <w:rStyle w:val="FontStyle16"/>
          <w:b w:val="0"/>
          <w:bCs/>
          <w:sz w:val="24"/>
        </w:rPr>
      </w:pPr>
      <w:r w:rsidRPr="00FC41F8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сформирован</w:t>
      </w:r>
      <w:r>
        <w:rPr>
          <w:rStyle w:val="FontStyle16"/>
          <w:b w:val="0"/>
          <w:bCs/>
          <w:sz w:val="24"/>
        </w:rPr>
        <w:t>ные в ре</w:t>
      </w:r>
      <w:r w:rsidRPr="00FC41F8">
        <w:rPr>
          <w:rStyle w:val="FontStyle16"/>
          <w:b w:val="0"/>
          <w:bCs/>
          <w:sz w:val="24"/>
        </w:rPr>
        <w:t xml:space="preserve">зультате изучения </w:t>
      </w:r>
      <w:r>
        <w:rPr>
          <w:rStyle w:val="FontStyle16"/>
          <w:b w:val="0"/>
          <w:bCs/>
          <w:sz w:val="24"/>
        </w:rPr>
        <w:t>дисциплин «</w:t>
      </w:r>
      <w:r w:rsidRPr="00A67A64">
        <w:rPr>
          <w:rStyle w:val="FontStyle16"/>
          <w:b w:val="0"/>
          <w:bCs/>
          <w:sz w:val="24"/>
        </w:rPr>
        <w:t>Анатомия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Биохимия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Биомеханика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Физиология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Возрастная анатомия, физиология и гигиена</w:t>
      </w:r>
      <w:r>
        <w:rPr>
          <w:rStyle w:val="FontStyle16"/>
          <w:b w:val="0"/>
          <w:bCs/>
          <w:sz w:val="24"/>
        </w:rPr>
        <w:t>».</w:t>
      </w:r>
    </w:p>
    <w:p w:rsidR="004E17BD" w:rsidRPr="00A67A64" w:rsidRDefault="004E17BD" w:rsidP="00A7229A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</w:t>
      </w:r>
      <w:r>
        <w:rPr>
          <w:rStyle w:val="FontStyle16"/>
          <w:b w:val="0"/>
          <w:bCs/>
          <w:sz w:val="24"/>
        </w:rPr>
        <w:t>,</w:t>
      </w:r>
      <w:r w:rsidRPr="00C17915">
        <w:rPr>
          <w:rStyle w:val="FontStyle16"/>
          <w:b w:val="0"/>
          <w:bCs/>
          <w:sz w:val="24"/>
        </w:rPr>
        <w:t xml:space="preserve"> будут необходимы</w:t>
      </w:r>
      <w:r>
        <w:rPr>
          <w:rStyle w:val="FontStyle16"/>
          <w:b w:val="0"/>
          <w:bCs/>
          <w:sz w:val="24"/>
        </w:rPr>
        <w:t xml:space="preserve"> на дисциплинах </w:t>
      </w:r>
      <w:r w:rsidRPr="004B7D30">
        <w:rPr>
          <w:rStyle w:val="FontStyle16"/>
          <w:b w:val="0"/>
          <w:bCs/>
          <w:sz w:val="24"/>
        </w:rPr>
        <w:t xml:space="preserve">«Адаптивная физическая культура», </w:t>
      </w:r>
      <w:r w:rsidRPr="004B7D30">
        <w:t>«Спортивная медиц</w:t>
      </w:r>
      <w:r w:rsidRPr="004B7D30">
        <w:t>и</w:t>
      </w:r>
      <w:r w:rsidRPr="004B7D30">
        <w:t>на»</w:t>
      </w:r>
      <w:r>
        <w:t>,</w:t>
      </w:r>
      <w:r>
        <w:rPr>
          <w:rStyle w:val="FontStyle16"/>
          <w:b w:val="0"/>
          <w:bCs/>
          <w:sz w:val="24"/>
        </w:rPr>
        <w:t xml:space="preserve"> «</w:t>
      </w:r>
      <w:r w:rsidRPr="00A67A64">
        <w:rPr>
          <w:rStyle w:val="FontStyle16"/>
          <w:b w:val="0"/>
          <w:bCs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Физическая реабилитация</w:t>
      </w:r>
      <w:r>
        <w:rPr>
          <w:rStyle w:val="FontStyle16"/>
          <w:b w:val="0"/>
          <w:bCs/>
          <w:sz w:val="24"/>
        </w:rPr>
        <w:t>».</w:t>
      </w:r>
    </w:p>
    <w:p w:rsidR="004E17BD" w:rsidRPr="004B7D30" w:rsidRDefault="004E17BD" w:rsidP="005F249D">
      <w:pPr>
        <w:pStyle w:val="Heading1"/>
        <w:jc w:val="left"/>
        <w:rPr>
          <w:rStyle w:val="FontStyle21"/>
          <w:sz w:val="24"/>
          <w:szCs w:val="24"/>
        </w:rPr>
      </w:pPr>
      <w:r w:rsidRPr="004B7D30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4B7D3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E17BD" w:rsidRPr="004B7D30" w:rsidRDefault="004E17BD" w:rsidP="005F249D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4B7D30">
        <w:rPr>
          <w:rStyle w:val="FontStyle16"/>
          <w:b w:val="0"/>
          <w:bCs/>
          <w:sz w:val="24"/>
        </w:rPr>
        <w:t>В результате освоения дисциплины «Физиология физической культуры и спорта» обучающийся должен обладать следующими компетенциями:</w:t>
      </w:r>
    </w:p>
    <w:p w:rsidR="004E17BD" w:rsidRPr="004B7D30" w:rsidRDefault="004E17BD" w:rsidP="005F249D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4E17BD" w:rsidRPr="004B7D30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17BD" w:rsidRPr="004B7D30" w:rsidRDefault="004E17BD" w:rsidP="005F249D">
            <w:pPr>
              <w:ind w:firstLine="0"/>
              <w:jc w:val="center"/>
            </w:pPr>
            <w:r w:rsidRPr="004B7D30">
              <w:t xml:space="preserve">Структурный </w:t>
            </w:r>
            <w:r w:rsidRPr="004B7D30">
              <w:br/>
              <w:t xml:space="preserve">элемент </w:t>
            </w:r>
            <w:r w:rsidRPr="004B7D3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17BD" w:rsidRPr="004B7D30" w:rsidRDefault="004E17BD" w:rsidP="005F249D">
            <w:pPr>
              <w:ind w:firstLine="0"/>
              <w:jc w:val="center"/>
            </w:pPr>
            <w:r w:rsidRPr="004B7D30">
              <w:rPr>
                <w:bCs/>
              </w:rPr>
              <w:t xml:space="preserve">Планируемые результаты обучения </w:t>
            </w:r>
          </w:p>
        </w:tc>
      </w:tr>
      <w:tr w:rsidR="004E17BD" w:rsidRPr="001B6466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1B6466" w:rsidRDefault="004E17BD" w:rsidP="005F249D">
            <w:pPr>
              <w:rPr>
                <w:b/>
              </w:rPr>
            </w:pPr>
            <w:r w:rsidRPr="001B6466">
              <w:rPr>
                <w:b/>
              </w:rPr>
              <w:t xml:space="preserve">ОК – 8 </w:t>
            </w:r>
          </w:p>
          <w:p w:rsidR="004E17BD" w:rsidRPr="001B6466" w:rsidRDefault="004E17BD" w:rsidP="005F249D">
            <w:pPr>
              <w:rPr>
                <w:b/>
              </w:rPr>
            </w:pPr>
            <w:r w:rsidRPr="001B6466">
              <w:rPr>
                <w:b/>
              </w:rPr>
              <w:t>готовностью поддерживать уровень физической подготовки, обеспечивающий полноценную деятельность</w:t>
            </w:r>
          </w:p>
        </w:tc>
      </w:tr>
      <w:tr w:rsidR="004E17BD" w:rsidRPr="004B7D30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5F249D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1B6466" w:rsidRDefault="004E17BD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функциональные изменения в организме при физических нагрузках;</w:t>
            </w:r>
          </w:p>
          <w:p w:rsidR="004E17BD" w:rsidRPr="001B6466" w:rsidRDefault="004E17BD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характеристики состояний организма при мыше</w:t>
            </w:r>
            <w:r w:rsidRPr="001B6466">
              <w:rPr>
                <w:i/>
              </w:rPr>
              <w:t>ч</w:t>
            </w:r>
            <w:r w:rsidRPr="001B6466">
              <w:rPr>
                <w:i/>
              </w:rPr>
              <w:t>ной деятельности (в т.ч. в особых условиях внешней среды);</w:t>
            </w:r>
          </w:p>
          <w:p w:rsidR="004E17BD" w:rsidRPr="001B6466" w:rsidRDefault="004E17BD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закономерности развития физических качеств и двигательных нав</w:t>
            </w:r>
            <w:r w:rsidRPr="001B6466">
              <w:rPr>
                <w:i/>
              </w:rPr>
              <w:t>ы</w:t>
            </w:r>
            <w:r w:rsidRPr="001B6466">
              <w:rPr>
                <w:i/>
              </w:rPr>
              <w:t>ков;</w:t>
            </w:r>
          </w:p>
          <w:p w:rsidR="004E17BD" w:rsidRPr="001B6466" w:rsidRDefault="004E17BD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адаптация к физическим нагрузкам и резервные возможности орг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низма;</w:t>
            </w:r>
          </w:p>
          <w:p w:rsidR="004E17BD" w:rsidRPr="001B6466" w:rsidRDefault="004E17BD" w:rsidP="00C025E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особенности развития тренированности и спорти</w:t>
            </w:r>
            <w:r w:rsidRPr="001B6466">
              <w:rPr>
                <w:i/>
              </w:rPr>
              <w:t>в</w:t>
            </w:r>
            <w:r w:rsidRPr="001B6466">
              <w:rPr>
                <w:i/>
              </w:rPr>
              <w:t>ного отбора</w:t>
            </w:r>
          </w:p>
        </w:tc>
      </w:tr>
      <w:tr w:rsidR="004E17BD" w:rsidRPr="004B7D30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5F249D">
            <w:pPr>
              <w:ind w:firstLine="0"/>
              <w:jc w:val="left"/>
            </w:pPr>
            <w:r w:rsidRPr="004B7D3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1B6466" w:rsidRDefault="004E17BD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оценивать функциональное состояние отдельных систем организма у лиц, занимающихся физической культурой и спортом</w:t>
            </w:r>
          </w:p>
        </w:tc>
      </w:tr>
      <w:tr w:rsidR="004E17BD" w:rsidRPr="004B7D30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5F249D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1B6466" w:rsidRDefault="004E17BD" w:rsidP="00C025E1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 xml:space="preserve">методами оценки морфофункциональных особенностей развития; </w:t>
            </w:r>
          </w:p>
          <w:p w:rsidR="004E17BD" w:rsidRPr="001B6466" w:rsidRDefault="004E17BD" w:rsidP="00C025E1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способами контроля динамики морфофункциональных изменений в организме человека при выполнении физической деятельности;</w:t>
            </w:r>
          </w:p>
          <w:p w:rsidR="004E17BD" w:rsidRPr="001B6466" w:rsidRDefault="004E17BD" w:rsidP="00C025E1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приемами оценки уровня функционального состояния функциональных систем организма в покое и при мышечной работе;</w:t>
            </w:r>
          </w:p>
          <w:p w:rsidR="004E17BD" w:rsidRPr="001B6466" w:rsidRDefault="004E17BD" w:rsidP="00C025E1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методиками проведения физиологических исследований и использов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ния их в практической работе</w:t>
            </w:r>
          </w:p>
        </w:tc>
      </w:tr>
      <w:tr w:rsidR="004E17BD" w:rsidRPr="001B6466" w:rsidTr="00D8546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1B6466" w:rsidRDefault="004E17BD" w:rsidP="005F249D">
            <w:pPr>
              <w:rPr>
                <w:b/>
              </w:rPr>
            </w:pPr>
            <w:r w:rsidRPr="001B6466">
              <w:rPr>
                <w:b/>
              </w:rPr>
              <w:t>ОПК – 2</w:t>
            </w:r>
          </w:p>
          <w:p w:rsidR="004E17BD" w:rsidRPr="001B6466" w:rsidRDefault="004E17BD" w:rsidP="00C02E5D">
            <w:pPr>
              <w:rPr>
                <w:b/>
              </w:rPr>
            </w:pPr>
            <w:r w:rsidRPr="001B6466">
              <w:rPr>
                <w:b/>
              </w:rPr>
              <w:t>способностью осуществлять обучение, воспитание и развитие с учетом соц</w:t>
            </w:r>
            <w:r w:rsidRPr="001B6466">
              <w:rPr>
                <w:b/>
              </w:rPr>
              <w:t>и</w:t>
            </w:r>
            <w:r w:rsidRPr="001B6466">
              <w:rPr>
                <w:b/>
              </w:rPr>
              <w:t>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4E17BD" w:rsidRPr="004B7D30" w:rsidTr="00D8546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5F249D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1B6466" w:rsidRDefault="004E17BD" w:rsidP="005F249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особенности адаптации детей разного возраста</w:t>
            </w:r>
          </w:p>
          <w:p w:rsidR="004E17BD" w:rsidRPr="001B6466" w:rsidRDefault="004E17BD" w:rsidP="005F249D">
            <w:pPr>
              <w:pStyle w:val="1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i/>
                <w:szCs w:val="24"/>
                <w:lang w:val="ru-RU" w:eastAsia="ru-RU"/>
              </w:rPr>
            </w:pPr>
            <w:r w:rsidRPr="001B6466">
              <w:rPr>
                <w:i/>
                <w:szCs w:val="24"/>
                <w:lang w:val="ru-RU" w:eastAsia="ru-RU"/>
              </w:rPr>
              <w:t>физиологическое обоснование нормирования физических нагрузок для детей школьного возраста</w:t>
            </w:r>
          </w:p>
          <w:p w:rsidR="004E17BD" w:rsidRPr="001B6466" w:rsidRDefault="004E17BD" w:rsidP="005F249D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eastAsia="TimesNewRoman,Bold"/>
                <w:bCs/>
                <w:i/>
                <w:szCs w:val="24"/>
                <w:lang w:val="ru-RU"/>
              </w:rPr>
            </w:pP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возрастные закономерности развития и проявления физиологических функций органов и систем организма в процессе физического восп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и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тания и спорта</w:t>
            </w:r>
          </w:p>
          <w:p w:rsidR="004E17BD" w:rsidRPr="001B6466" w:rsidRDefault="004E17BD" w:rsidP="005F249D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роль физических упражнений в развитии двигательной функции у д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е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тей разного школьного возраста</w:t>
            </w:r>
          </w:p>
        </w:tc>
      </w:tr>
      <w:tr w:rsidR="004E17BD" w:rsidRPr="004B7D30" w:rsidTr="00D8546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5F249D">
            <w:pPr>
              <w:ind w:firstLine="0"/>
              <w:jc w:val="left"/>
            </w:pPr>
            <w:r w:rsidRPr="004B7D3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1B6466" w:rsidRDefault="004E17BD" w:rsidP="00C025E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определять функциональное состояние, физическое развитие и ур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вень подготовленности занимающихся с учетом их пола и возраста, индивидуальных особенностей;</w:t>
            </w:r>
          </w:p>
          <w:p w:rsidR="004E17BD" w:rsidRPr="001B6466" w:rsidRDefault="004E17BD" w:rsidP="00C025E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применять основные методы исследования в сфере физической кул</w:t>
            </w:r>
            <w:r w:rsidRPr="001B6466">
              <w:rPr>
                <w:i/>
              </w:rPr>
              <w:t>ь</w:t>
            </w:r>
            <w:r w:rsidRPr="001B6466">
              <w:rPr>
                <w:i/>
              </w:rPr>
              <w:t>туры и спорта для выбора адекватных средств и методов двиг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тельной деятельности с учётом особенностей занимающихся</w:t>
            </w:r>
          </w:p>
        </w:tc>
      </w:tr>
      <w:tr w:rsidR="004E17BD" w:rsidRPr="004B7D30" w:rsidTr="00D8546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5F249D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E2424" w:rsidRDefault="004E17BD" w:rsidP="005F249D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szCs w:val="24"/>
                <w:lang w:eastAsia="ru-RU"/>
              </w:rPr>
            </w:pPr>
            <w:r w:rsidRPr="004E2424">
              <w:rPr>
                <w:i/>
                <w:szCs w:val="24"/>
                <w:lang w:eastAsia="ru-RU"/>
              </w:rPr>
              <w:t>навыками по определению физиологического состояния органов и систем при учебно-тренировочном процессе с целью адекватного применения тех или иных приемов физического воспитания;</w:t>
            </w:r>
          </w:p>
        </w:tc>
      </w:tr>
      <w:tr w:rsidR="004E17BD" w:rsidRPr="001B6466" w:rsidTr="001B646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1B6466" w:rsidRDefault="004E17BD" w:rsidP="001B6466">
            <w:pPr>
              <w:rPr>
                <w:b/>
              </w:rPr>
            </w:pPr>
            <w:r w:rsidRPr="001B6466">
              <w:rPr>
                <w:b/>
              </w:rPr>
              <w:t>ПК – 1</w:t>
            </w:r>
          </w:p>
          <w:p w:rsidR="004E17BD" w:rsidRPr="001B6466" w:rsidRDefault="004E17BD" w:rsidP="001B6466">
            <w:pPr>
              <w:rPr>
                <w:b/>
              </w:rPr>
            </w:pPr>
            <w:r w:rsidRPr="001B6466">
              <w:rPr>
                <w:b/>
              </w:rPr>
              <w:t>готовностью реализовывать образовательные программы по учебному предм</w:t>
            </w:r>
            <w:r w:rsidRPr="001B6466">
              <w:rPr>
                <w:b/>
              </w:rPr>
              <w:t>е</w:t>
            </w:r>
            <w:r w:rsidRPr="001B6466">
              <w:rPr>
                <w:b/>
              </w:rPr>
              <w:t>ту в соответствии с требованиями образовательных стандартов</w:t>
            </w:r>
          </w:p>
        </w:tc>
      </w:tr>
      <w:tr w:rsidR="004E17BD" w:rsidRPr="004B7D30" w:rsidTr="001B646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1B6466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1B6466" w:rsidRDefault="004E17BD" w:rsidP="00D963D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основы физического воспитания и спорта и их пр</w:t>
            </w:r>
            <w:r w:rsidRPr="001B6466">
              <w:rPr>
                <w:i/>
              </w:rPr>
              <w:t>и</w:t>
            </w:r>
            <w:r w:rsidRPr="001B6466">
              <w:rPr>
                <w:i/>
              </w:rPr>
              <w:t xml:space="preserve">менения в образовательной </w:t>
            </w:r>
            <w:r>
              <w:rPr>
                <w:i/>
              </w:rPr>
              <w:t>деятельности</w:t>
            </w:r>
            <w:r w:rsidRPr="001B6466">
              <w:rPr>
                <w:i/>
              </w:rPr>
              <w:t>;</w:t>
            </w:r>
          </w:p>
          <w:p w:rsidR="004E17BD" w:rsidRPr="001B6466" w:rsidRDefault="004E17BD" w:rsidP="00D963D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основы оздоровительной физической культуры;</w:t>
            </w:r>
          </w:p>
          <w:p w:rsidR="004E17BD" w:rsidRPr="001B6466" w:rsidRDefault="004E17BD" w:rsidP="00C025E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основные физиологические методы исследования в сфере физической культуры и спорта для выбора адекватных средств и методов дв</w:t>
            </w:r>
            <w:r w:rsidRPr="001B6466">
              <w:rPr>
                <w:i/>
              </w:rPr>
              <w:t>и</w:t>
            </w:r>
            <w:r w:rsidRPr="001B6466">
              <w:rPr>
                <w:i/>
              </w:rPr>
              <w:t>гательной деятельности с учётом требований образовательных пр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грамм</w:t>
            </w:r>
          </w:p>
        </w:tc>
      </w:tr>
      <w:tr w:rsidR="004E17BD" w:rsidRPr="004B7D30" w:rsidTr="001B646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1B6466">
            <w:pPr>
              <w:ind w:firstLine="0"/>
              <w:jc w:val="left"/>
            </w:pPr>
            <w:r w:rsidRPr="004B7D3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1B6466" w:rsidRDefault="004E17BD" w:rsidP="00D963D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применять знания по физиологии для планирования и проведения о</w:t>
            </w:r>
            <w:r w:rsidRPr="001B6466">
              <w:rPr>
                <w:i/>
              </w:rPr>
              <w:t>с</w:t>
            </w:r>
            <w:r w:rsidRPr="001B6466">
              <w:rPr>
                <w:i/>
              </w:rPr>
              <w:t>новных видов физкультурно-оздоровительных занятий с детьми, по</w:t>
            </w:r>
            <w:r w:rsidRPr="001B6466">
              <w:rPr>
                <w:i/>
              </w:rPr>
              <w:t>д</w:t>
            </w:r>
            <w:r w:rsidRPr="001B6466">
              <w:rPr>
                <w:i/>
              </w:rPr>
              <w:t xml:space="preserve">ростками и взрослыми людьми; </w:t>
            </w:r>
          </w:p>
          <w:p w:rsidR="004E17BD" w:rsidRPr="001B6466" w:rsidRDefault="004E17BD" w:rsidP="00D963D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использовать физиологические приемы для медико-биологического и психолого-педагогического контроля состояния организма в процессе проведения физкультурно-спортивных занятий</w:t>
            </w:r>
          </w:p>
        </w:tc>
      </w:tr>
      <w:tr w:rsidR="004E17BD" w:rsidRPr="00586E99" w:rsidTr="001B646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1B6466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E2424" w:rsidRDefault="004E17BD" w:rsidP="00D963D2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szCs w:val="24"/>
                <w:lang w:eastAsia="ru-RU"/>
              </w:rPr>
            </w:pPr>
            <w:r w:rsidRPr="004E2424">
              <w:rPr>
                <w:i/>
                <w:szCs w:val="24"/>
                <w:lang w:eastAsia="ru-RU"/>
              </w:rPr>
              <w:t>основными методами, приемами, средствами и способами оценки ф</w:t>
            </w:r>
            <w:r w:rsidRPr="004E2424">
              <w:rPr>
                <w:i/>
                <w:szCs w:val="24"/>
                <w:lang w:eastAsia="ru-RU"/>
              </w:rPr>
              <w:t>и</w:t>
            </w:r>
            <w:r w:rsidRPr="004E2424">
              <w:rPr>
                <w:i/>
                <w:szCs w:val="24"/>
                <w:lang w:eastAsia="ru-RU"/>
              </w:rPr>
              <w:t>зиологического состояния лиц, занимающихся различными видами ф</w:t>
            </w:r>
            <w:r w:rsidRPr="004E2424">
              <w:rPr>
                <w:i/>
                <w:szCs w:val="24"/>
                <w:lang w:eastAsia="ru-RU"/>
              </w:rPr>
              <w:t>и</w:t>
            </w:r>
            <w:r w:rsidRPr="004E2424">
              <w:rPr>
                <w:i/>
                <w:szCs w:val="24"/>
                <w:lang w:eastAsia="ru-RU"/>
              </w:rPr>
              <w:t xml:space="preserve">зической культуры и спорта в рамках образовательных программ </w:t>
            </w:r>
          </w:p>
        </w:tc>
      </w:tr>
    </w:tbl>
    <w:p w:rsidR="004E17BD" w:rsidRPr="008531ED" w:rsidRDefault="004E17BD" w:rsidP="001B6466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D21C33">
        <w:rPr>
          <w:rStyle w:val="FontStyle18"/>
          <w:b/>
          <w:bCs/>
          <w:sz w:val="24"/>
          <w:szCs w:val="24"/>
        </w:rPr>
        <w:t>4 Структура и содержание дисципли</w:t>
      </w:r>
      <w:r>
        <w:rPr>
          <w:rStyle w:val="FontStyle18"/>
          <w:b/>
          <w:bCs/>
          <w:sz w:val="24"/>
          <w:szCs w:val="24"/>
        </w:rPr>
        <w:t>ны</w:t>
      </w:r>
    </w:p>
    <w:p w:rsidR="004E17BD" w:rsidRDefault="004E17BD" w:rsidP="001B6466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 xml:space="preserve">3зачетных </w:t>
      </w:r>
      <w:r w:rsidRPr="00C17915">
        <w:rPr>
          <w:rStyle w:val="FontStyle18"/>
          <w:b w:val="0"/>
          <w:bCs/>
          <w:sz w:val="24"/>
        </w:rPr>
        <w:t xml:space="preserve">единиц </w:t>
      </w:r>
      <w:r>
        <w:rPr>
          <w:rStyle w:val="FontStyle18"/>
          <w:b w:val="0"/>
          <w:bCs/>
          <w:sz w:val="24"/>
        </w:rPr>
        <w:t>108</w:t>
      </w:r>
      <w:r w:rsidRPr="00DC1BBB">
        <w:rPr>
          <w:rStyle w:val="FontStyle18"/>
          <w:b w:val="0"/>
          <w:bCs/>
          <w:sz w:val="24"/>
        </w:rPr>
        <w:t>акад.</w:t>
      </w:r>
      <w:r w:rsidRPr="00C17915"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  <w:sz w:val="24"/>
        </w:rPr>
        <w:t>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4E17BD" w:rsidRDefault="004E17BD" w:rsidP="001B6466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 xml:space="preserve">57,2 </w:t>
      </w:r>
      <w:r w:rsidRPr="00DC1BBB">
        <w:rPr>
          <w:rStyle w:val="FontStyle18"/>
          <w:b w:val="0"/>
          <w:bCs/>
          <w:sz w:val="24"/>
        </w:rPr>
        <w:t>акад. часов</w:t>
      </w:r>
      <w:r>
        <w:rPr>
          <w:rStyle w:val="FontStyle18"/>
          <w:b w:val="0"/>
          <w:bCs/>
          <w:sz w:val="24"/>
        </w:rPr>
        <w:t>:</w:t>
      </w:r>
    </w:p>
    <w:p w:rsidR="004E17BD" w:rsidRPr="00DC1BBB" w:rsidRDefault="004E17BD" w:rsidP="001B646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54</w:t>
      </w:r>
      <w:r w:rsidRPr="00DC1BBB">
        <w:rPr>
          <w:rStyle w:val="FontStyle18"/>
          <w:b w:val="0"/>
          <w:bCs/>
          <w:sz w:val="24"/>
        </w:rPr>
        <w:t xml:space="preserve"> акад. часов;</w:t>
      </w:r>
    </w:p>
    <w:p w:rsidR="004E17BD" w:rsidRPr="00DC1BBB" w:rsidRDefault="004E17BD" w:rsidP="001B646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ab/>
      </w:r>
      <w:r w:rsidRPr="00266EAA">
        <w:rPr>
          <w:rStyle w:val="FontStyle18"/>
          <w:b w:val="0"/>
          <w:bCs/>
          <w:sz w:val="24"/>
        </w:rPr>
        <w:t>–</w:t>
      </w:r>
      <w:r w:rsidRPr="00266EAA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3,2</w:t>
      </w:r>
      <w:r w:rsidRPr="00266EAA">
        <w:rPr>
          <w:rStyle w:val="FontStyle18"/>
          <w:b w:val="0"/>
          <w:bCs/>
          <w:sz w:val="24"/>
        </w:rPr>
        <w:t xml:space="preserve"> акад. часов</w:t>
      </w:r>
    </w:p>
    <w:p w:rsidR="004E17BD" w:rsidRPr="00C17915" w:rsidRDefault="004E17BD" w:rsidP="001B646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24,1</w:t>
      </w:r>
      <w:r w:rsidRPr="00DC1BBB">
        <w:rPr>
          <w:rStyle w:val="FontStyle18"/>
          <w:b w:val="0"/>
          <w:bCs/>
          <w:sz w:val="24"/>
        </w:rPr>
        <w:t xml:space="preserve"> акад. часов</w:t>
      </w:r>
      <w:r w:rsidRPr="00C17915">
        <w:rPr>
          <w:rStyle w:val="FontStyle18"/>
          <w:b w:val="0"/>
          <w:bCs/>
          <w:sz w:val="24"/>
        </w:rPr>
        <w:t>;</w:t>
      </w:r>
    </w:p>
    <w:p w:rsidR="004E17BD" w:rsidRDefault="004E17BD" w:rsidP="001B6466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подготовка к экзамену – </w:t>
      </w:r>
      <w:r>
        <w:rPr>
          <w:rStyle w:val="FontStyle18"/>
          <w:b w:val="0"/>
          <w:bCs/>
          <w:sz w:val="24"/>
        </w:rPr>
        <w:t>26,7</w:t>
      </w:r>
      <w:r w:rsidRPr="00DC1BBB">
        <w:rPr>
          <w:rStyle w:val="FontStyle18"/>
          <w:b w:val="0"/>
          <w:bCs/>
          <w:sz w:val="24"/>
        </w:rPr>
        <w:t xml:space="preserve"> акад. часа</w:t>
      </w:r>
      <w:r>
        <w:rPr>
          <w:rStyle w:val="FontStyle18"/>
          <w:b w:val="0"/>
          <w:bCs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762"/>
        <w:gridCol w:w="384"/>
        <w:gridCol w:w="384"/>
        <w:gridCol w:w="668"/>
        <w:gridCol w:w="384"/>
        <w:gridCol w:w="500"/>
        <w:gridCol w:w="1825"/>
        <w:gridCol w:w="1676"/>
        <w:gridCol w:w="871"/>
      </w:tblGrid>
      <w:tr w:rsidR="004E17BD" w:rsidRPr="00297392" w:rsidTr="009B3047">
        <w:trPr>
          <w:cantSplit/>
          <w:trHeight w:val="1156"/>
          <w:tblHeader/>
        </w:trPr>
        <w:tc>
          <w:tcPr>
            <w:tcW w:w="1342" w:type="pct"/>
            <w:vMerge w:val="restart"/>
            <w:vAlign w:val="center"/>
          </w:tcPr>
          <w:p w:rsidR="004E17BD" w:rsidRPr="00297392" w:rsidRDefault="004E17BD" w:rsidP="001B646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4E17BD" w:rsidRPr="00297392" w:rsidRDefault="004E17BD" w:rsidP="001B646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4E17BD" w:rsidRPr="00297392" w:rsidRDefault="004E17BD" w:rsidP="001B646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297392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740" w:type="pct"/>
            <w:gridSpan w:val="3"/>
            <w:vAlign w:val="center"/>
          </w:tcPr>
          <w:p w:rsidR="004E17BD" w:rsidRPr="00297392" w:rsidRDefault="004E17BD" w:rsidP="001B646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265" w:type="pct"/>
            <w:vMerge w:val="restart"/>
            <w:textDirection w:val="btLr"/>
            <w:vAlign w:val="center"/>
          </w:tcPr>
          <w:p w:rsidR="004E17BD" w:rsidRPr="00297392" w:rsidRDefault="004E17BD" w:rsidP="001B646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007" w:type="pct"/>
            <w:vMerge w:val="restart"/>
            <w:vAlign w:val="center"/>
          </w:tcPr>
          <w:p w:rsidR="004E17BD" w:rsidRPr="00297392" w:rsidRDefault="004E17BD" w:rsidP="001B646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Вид самосто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я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 xml:space="preserve">тельной 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92" w:type="pct"/>
            <w:vMerge w:val="restart"/>
            <w:vAlign w:val="center"/>
          </w:tcPr>
          <w:p w:rsidR="004E17BD" w:rsidRPr="00297392" w:rsidRDefault="004E17BD" w:rsidP="001B646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Форма текущ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го контроля успеваемости и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458" w:type="pct"/>
            <w:vMerge w:val="restart"/>
            <w:textDirection w:val="btLr"/>
            <w:vAlign w:val="center"/>
          </w:tcPr>
          <w:p w:rsidR="004E17BD" w:rsidRPr="00297392" w:rsidRDefault="004E17BD" w:rsidP="001B646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4E17BD" w:rsidRPr="00297392" w:rsidTr="009B3047">
        <w:trPr>
          <w:cantSplit/>
          <w:trHeight w:val="1134"/>
          <w:tblHeader/>
        </w:trPr>
        <w:tc>
          <w:tcPr>
            <w:tcW w:w="1342" w:type="pct"/>
            <w:vMerge/>
          </w:tcPr>
          <w:p w:rsidR="004E17BD" w:rsidRPr="00297392" w:rsidRDefault="004E17BD" w:rsidP="001B6466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4E17BD" w:rsidRPr="00297392" w:rsidRDefault="004E17BD" w:rsidP="001B6466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4E17BD" w:rsidRPr="00297392" w:rsidRDefault="004E17BD" w:rsidP="001B6466">
            <w:pPr>
              <w:pStyle w:val="Style14"/>
              <w:widowControl/>
              <w:ind w:firstLine="0"/>
              <w:jc w:val="center"/>
            </w:pPr>
            <w:r w:rsidRPr="00297392">
              <w:t>лекции</w:t>
            </w:r>
          </w:p>
        </w:tc>
        <w:tc>
          <w:tcPr>
            <w:tcW w:w="348" w:type="pct"/>
            <w:textDirection w:val="btLr"/>
            <w:vAlign w:val="center"/>
          </w:tcPr>
          <w:p w:rsidR="004E17BD" w:rsidRPr="00297392" w:rsidRDefault="004E17BD" w:rsidP="001B6466">
            <w:pPr>
              <w:pStyle w:val="Style14"/>
              <w:widowControl/>
              <w:ind w:firstLine="0"/>
              <w:jc w:val="center"/>
            </w:pPr>
            <w:r w:rsidRPr="00297392">
              <w:t>лаборат.</w:t>
            </w:r>
          </w:p>
          <w:p w:rsidR="004E17BD" w:rsidRPr="00297392" w:rsidRDefault="004E17BD" w:rsidP="001B6466">
            <w:pPr>
              <w:pStyle w:val="Style14"/>
              <w:widowControl/>
              <w:ind w:firstLine="0"/>
              <w:jc w:val="center"/>
            </w:pPr>
            <w:r w:rsidRPr="00297392">
              <w:t>занятия</w:t>
            </w:r>
          </w:p>
        </w:tc>
        <w:tc>
          <w:tcPr>
            <w:tcW w:w="196" w:type="pct"/>
            <w:textDirection w:val="btLr"/>
            <w:vAlign w:val="center"/>
          </w:tcPr>
          <w:p w:rsidR="004E17BD" w:rsidRPr="00297392" w:rsidRDefault="004E17BD" w:rsidP="001B6466">
            <w:pPr>
              <w:pStyle w:val="Style14"/>
              <w:widowControl/>
              <w:ind w:firstLine="0"/>
              <w:jc w:val="center"/>
            </w:pPr>
            <w:r w:rsidRPr="00297392">
              <w:t>практич. занятия</w:t>
            </w:r>
          </w:p>
        </w:tc>
        <w:tc>
          <w:tcPr>
            <w:tcW w:w="265" w:type="pct"/>
            <w:vMerge/>
            <w:textDirection w:val="btLr"/>
          </w:tcPr>
          <w:p w:rsidR="004E17BD" w:rsidRPr="00297392" w:rsidRDefault="004E17BD" w:rsidP="001B6466">
            <w:pPr>
              <w:pStyle w:val="Style14"/>
              <w:widowControl/>
              <w:jc w:val="center"/>
            </w:pPr>
          </w:p>
        </w:tc>
        <w:tc>
          <w:tcPr>
            <w:tcW w:w="1007" w:type="pct"/>
            <w:vMerge/>
            <w:textDirection w:val="btLr"/>
          </w:tcPr>
          <w:p w:rsidR="004E17BD" w:rsidRPr="00297392" w:rsidRDefault="004E17BD" w:rsidP="001B6466">
            <w:pPr>
              <w:pStyle w:val="Style14"/>
              <w:widowControl/>
              <w:jc w:val="center"/>
            </w:pPr>
          </w:p>
        </w:tc>
        <w:tc>
          <w:tcPr>
            <w:tcW w:w="992" w:type="pct"/>
            <w:vMerge/>
            <w:textDirection w:val="btLr"/>
            <w:vAlign w:val="center"/>
          </w:tcPr>
          <w:p w:rsidR="004E17BD" w:rsidRPr="00297392" w:rsidRDefault="004E17BD" w:rsidP="001B6466">
            <w:pPr>
              <w:pStyle w:val="Style14"/>
              <w:widowControl/>
              <w:jc w:val="center"/>
            </w:pPr>
          </w:p>
        </w:tc>
        <w:tc>
          <w:tcPr>
            <w:tcW w:w="458" w:type="pct"/>
            <w:vMerge/>
            <w:textDirection w:val="btLr"/>
          </w:tcPr>
          <w:p w:rsidR="004E17BD" w:rsidRPr="00297392" w:rsidRDefault="004E17BD" w:rsidP="001B6466">
            <w:pPr>
              <w:pStyle w:val="Style14"/>
              <w:widowControl/>
              <w:jc w:val="center"/>
            </w:pPr>
          </w:p>
        </w:tc>
      </w:tr>
      <w:tr w:rsidR="004E17BD" w:rsidRPr="00B751FD" w:rsidTr="009B3047">
        <w:trPr>
          <w:trHeight w:val="422"/>
        </w:trPr>
        <w:tc>
          <w:tcPr>
            <w:tcW w:w="1342" w:type="pct"/>
          </w:tcPr>
          <w:p w:rsidR="004E17BD" w:rsidRPr="00297392" w:rsidRDefault="004E17BD" w:rsidP="00A81A02">
            <w:pPr>
              <w:pStyle w:val="Style14"/>
              <w:widowControl/>
              <w:ind w:firstLine="0"/>
            </w:pPr>
            <w:r>
              <w:t xml:space="preserve">1. </w:t>
            </w:r>
            <w:r w:rsidRPr="00A81A02">
              <w:t>Предмет физиологии физического воспитания и спорта, ее цели, задачи и содержание. Связь с другими дисциплинами. Значение знаний по ф</w:t>
            </w:r>
            <w:r w:rsidRPr="00A81A02">
              <w:t>и</w:t>
            </w:r>
            <w:r w:rsidRPr="00A81A02">
              <w:t>зиологии для научно-обоснованного планир</w:t>
            </w:r>
            <w:r w:rsidRPr="00A81A02">
              <w:t>о</w:t>
            </w:r>
            <w:r w:rsidRPr="00A81A02">
              <w:t>вания и проведения ф</w:t>
            </w:r>
            <w:r w:rsidRPr="00A81A02">
              <w:t>и</w:t>
            </w:r>
            <w:r w:rsidRPr="00A81A02">
              <w:t>зического воспитания в общеобразовательных и профессиональных шк</w:t>
            </w:r>
            <w:r w:rsidRPr="00A81A02">
              <w:t>о</w:t>
            </w:r>
            <w:r w:rsidRPr="00A81A02">
              <w:t xml:space="preserve">лах. </w:t>
            </w:r>
            <w:r w:rsidRPr="00EE0846">
              <w:t>Основные понятия и термины физиологии спорта.</w:t>
            </w:r>
          </w:p>
        </w:tc>
        <w:tc>
          <w:tcPr>
            <w:tcW w:w="196" w:type="pct"/>
          </w:tcPr>
          <w:p w:rsidR="004E17BD" w:rsidRPr="00297392" w:rsidRDefault="004E17BD" w:rsidP="009B3047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196" w:type="pct"/>
          </w:tcPr>
          <w:p w:rsidR="004E17BD" w:rsidRPr="00297392" w:rsidRDefault="004E17BD" w:rsidP="009B304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8" w:type="pct"/>
          </w:tcPr>
          <w:p w:rsidR="004E17BD" w:rsidRPr="00297392" w:rsidRDefault="004E17BD" w:rsidP="009B30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4E17BD" w:rsidRPr="00297392" w:rsidRDefault="004E17BD" w:rsidP="009B304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4E17BD" w:rsidRPr="00297392" w:rsidRDefault="004E17BD" w:rsidP="009B30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07" w:type="pct"/>
          </w:tcPr>
          <w:p w:rsidR="004E17BD" w:rsidRPr="00297392" w:rsidRDefault="004E17BD" w:rsidP="001B646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2" w:type="pct"/>
          </w:tcPr>
          <w:p w:rsidR="004E17BD" w:rsidRPr="00297392" w:rsidRDefault="004E17BD" w:rsidP="001B646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4E17BD" w:rsidRPr="00297392" w:rsidRDefault="004E17BD" w:rsidP="001B646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8" w:type="pct"/>
          </w:tcPr>
          <w:p w:rsidR="004E17BD" w:rsidRDefault="004E17BD" w:rsidP="001B6466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4E17BD" w:rsidRPr="00B751FD" w:rsidRDefault="004E17BD" w:rsidP="001B646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4E17BD" w:rsidRPr="00B751FD" w:rsidRDefault="004E17BD" w:rsidP="001B646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4E17BD" w:rsidRPr="00B751FD" w:rsidRDefault="004E17BD" w:rsidP="001B646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4E17BD" w:rsidRPr="00B751FD" w:rsidRDefault="004E17BD" w:rsidP="001B646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4E17BD" w:rsidRPr="00B751FD" w:rsidTr="009B3047">
        <w:trPr>
          <w:trHeight w:val="422"/>
        </w:trPr>
        <w:tc>
          <w:tcPr>
            <w:tcW w:w="1342" w:type="pct"/>
          </w:tcPr>
          <w:p w:rsidR="004E17BD" w:rsidRPr="00297392" w:rsidRDefault="004E17BD" w:rsidP="00A81A02">
            <w:pPr>
              <w:pStyle w:val="Style14"/>
              <w:widowControl/>
              <w:ind w:firstLine="0"/>
            </w:pPr>
            <w:r>
              <w:t>2</w:t>
            </w:r>
            <w:r w:rsidRPr="00297392">
              <w:t xml:space="preserve">. </w:t>
            </w:r>
            <w:r>
              <w:t>Физиология возбуд</w:t>
            </w:r>
            <w:r>
              <w:t>и</w:t>
            </w:r>
            <w:r>
              <w:t>мых тканей, мышечного сокращения и расслабл</w:t>
            </w:r>
            <w:r>
              <w:t>е</w:t>
            </w:r>
            <w:r>
              <w:t>ния. Физиологические критерии классификации физических упражнений. Циклические и ациклич</w:t>
            </w:r>
            <w:r>
              <w:t>е</w:t>
            </w:r>
            <w:r>
              <w:t>ские движения. Класс</w:t>
            </w:r>
            <w:r>
              <w:t>и</w:t>
            </w:r>
            <w:r>
              <w:t>фикация физических у</w:t>
            </w:r>
            <w:r>
              <w:t>п</w:t>
            </w:r>
            <w:r>
              <w:t>ражнений по В.С. Фарф</w:t>
            </w:r>
            <w:r>
              <w:t>е</w:t>
            </w:r>
            <w:r>
              <w:t>лю. Физиологическая х</w:t>
            </w:r>
            <w:r>
              <w:t>а</w:t>
            </w:r>
            <w:r>
              <w:t>рактеристика стереоти</w:t>
            </w:r>
            <w:r>
              <w:t>п</w:t>
            </w:r>
            <w:r>
              <w:t>ных движений.</w:t>
            </w: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8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07" w:type="pct"/>
          </w:tcPr>
          <w:p w:rsidR="004E17BD" w:rsidRPr="00297392" w:rsidRDefault="004E17BD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2" w:type="pct"/>
          </w:tcPr>
          <w:p w:rsidR="004E17BD" w:rsidRPr="00297392" w:rsidRDefault="004E17BD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4E17BD" w:rsidRPr="00297392" w:rsidRDefault="004E17BD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8" w:type="pct"/>
          </w:tcPr>
          <w:p w:rsidR="004E17BD" w:rsidRDefault="004E17BD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4E17BD" w:rsidRPr="00B751FD" w:rsidRDefault="004E17BD" w:rsidP="004C7625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4E17BD" w:rsidRPr="00B751FD" w:rsidRDefault="004E17B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4E17BD" w:rsidRPr="00B751FD" w:rsidRDefault="004E17B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4E17BD" w:rsidRPr="00B751FD" w:rsidRDefault="004E17BD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4E17BD" w:rsidRPr="00B751FD" w:rsidTr="009B3047">
        <w:trPr>
          <w:trHeight w:val="422"/>
        </w:trPr>
        <w:tc>
          <w:tcPr>
            <w:tcW w:w="1342" w:type="pct"/>
          </w:tcPr>
          <w:p w:rsidR="004E17BD" w:rsidRPr="00297392" w:rsidRDefault="004E17BD" w:rsidP="009B3047">
            <w:pPr>
              <w:pStyle w:val="Style14"/>
              <w:widowControl/>
              <w:ind w:firstLine="0"/>
            </w:pPr>
            <w:r>
              <w:t xml:space="preserve">3. </w:t>
            </w:r>
            <w:r w:rsidRPr="00A81A02">
              <w:t>Понятие о функци</w:t>
            </w:r>
            <w:r w:rsidRPr="00A81A02">
              <w:t>о</w:t>
            </w:r>
            <w:r w:rsidRPr="00A81A02">
              <w:t>нальной системе. Осно</w:t>
            </w:r>
            <w:r w:rsidRPr="00A81A02">
              <w:t>в</w:t>
            </w:r>
            <w:r w:rsidRPr="00A81A02">
              <w:t>ные свойства функци</w:t>
            </w:r>
            <w:r w:rsidRPr="00A81A02">
              <w:t>о</w:t>
            </w:r>
            <w:r w:rsidRPr="00A81A02">
              <w:t>нальной системы: по</w:t>
            </w:r>
            <w:r w:rsidRPr="00A81A02">
              <w:t>д</w:t>
            </w:r>
            <w:r w:rsidRPr="00A81A02">
              <w:t>вижность, изменчивость, нелинейность, адапти</w:t>
            </w:r>
            <w:r w:rsidRPr="00A81A02">
              <w:t>в</w:t>
            </w:r>
            <w:r w:rsidRPr="00A81A02">
              <w:t>ность, многомерность, неполная наблюда</w:t>
            </w:r>
            <w:r w:rsidRPr="00A81A02">
              <w:t>е</w:t>
            </w:r>
            <w:r w:rsidRPr="00A81A02">
              <w:t>мость.</w:t>
            </w:r>
            <w:r w:rsidRPr="00EE0846">
              <w:t>Основные принц</w:t>
            </w:r>
            <w:r w:rsidRPr="00EE0846">
              <w:t>и</w:t>
            </w:r>
            <w:r w:rsidRPr="00EE0846">
              <w:t>пы работы функционал</w:t>
            </w:r>
            <w:r w:rsidRPr="00EE0846">
              <w:t>ь</w:t>
            </w:r>
            <w:r w:rsidRPr="00EE0846">
              <w:t>ной системы</w:t>
            </w:r>
            <w:r>
              <w:t>.</w:t>
            </w: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8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07" w:type="pct"/>
          </w:tcPr>
          <w:p w:rsidR="004E17BD" w:rsidRPr="00297392" w:rsidRDefault="004E17BD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2" w:type="pct"/>
          </w:tcPr>
          <w:p w:rsidR="004E17BD" w:rsidRPr="00297392" w:rsidRDefault="004E17BD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4E17BD" w:rsidRPr="00297392" w:rsidRDefault="004E17BD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8" w:type="pct"/>
          </w:tcPr>
          <w:p w:rsidR="004E17BD" w:rsidRDefault="004E17BD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4E17BD" w:rsidRPr="00B751FD" w:rsidRDefault="004E17BD" w:rsidP="004C7625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4E17BD" w:rsidRPr="00B751FD" w:rsidRDefault="004E17B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4E17BD" w:rsidRPr="00B751FD" w:rsidRDefault="004E17B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4E17BD" w:rsidRPr="00B751FD" w:rsidRDefault="004E17BD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4E17BD" w:rsidRPr="00B751FD" w:rsidTr="009B3047">
        <w:trPr>
          <w:trHeight w:val="422"/>
        </w:trPr>
        <w:tc>
          <w:tcPr>
            <w:tcW w:w="1342" w:type="pct"/>
          </w:tcPr>
          <w:p w:rsidR="004E17BD" w:rsidRPr="003D621F" w:rsidRDefault="004E17BD" w:rsidP="003D621F">
            <w:pPr>
              <w:pStyle w:val="Style14"/>
              <w:widowControl/>
              <w:ind w:firstLine="0"/>
            </w:pPr>
            <w:r>
              <w:t>4. Функциональные с</w:t>
            </w:r>
            <w:r>
              <w:t>о</w:t>
            </w:r>
            <w:r>
              <w:t xml:space="preserve">стояния организма при мышечной работе. </w:t>
            </w:r>
            <w:r w:rsidRPr="003D621F">
              <w:t>Ф</w:t>
            </w:r>
            <w:r w:rsidRPr="003D621F">
              <w:t>и</w:t>
            </w:r>
            <w:r w:rsidRPr="003D621F">
              <w:t>зиология п</w:t>
            </w:r>
            <w:r w:rsidRPr="00EE0846">
              <w:t xml:space="preserve">редстартовых состояний. </w:t>
            </w:r>
            <w:r w:rsidRPr="003D621F">
              <w:t>Характер</w:t>
            </w:r>
            <w:r w:rsidRPr="003D621F">
              <w:t>и</w:t>
            </w:r>
            <w:r w:rsidRPr="003D621F">
              <w:t>стика состояния готовн</w:t>
            </w:r>
            <w:r w:rsidRPr="003D621F">
              <w:t>о</w:t>
            </w:r>
            <w:r w:rsidRPr="003D621F">
              <w:t>сти, стартовой лихора</w:t>
            </w:r>
            <w:r w:rsidRPr="003D621F">
              <w:t>д</w:t>
            </w:r>
            <w:r w:rsidRPr="003D621F">
              <w:t xml:space="preserve">ки, стартовой апатии. </w:t>
            </w:r>
            <w:r w:rsidRPr="00EE0846">
              <w:t>Физиологические реа</w:t>
            </w:r>
            <w:r w:rsidRPr="00EE0846">
              <w:t>к</w:t>
            </w:r>
            <w:r w:rsidRPr="00EE0846">
              <w:t>ции организма в период предстартовых состо</w:t>
            </w:r>
            <w:r w:rsidRPr="00EE0846">
              <w:t>я</w:t>
            </w:r>
            <w:r w:rsidRPr="00EE0846">
              <w:t>ний.</w:t>
            </w:r>
            <w:r w:rsidRPr="003D621F">
              <w:t>Физиология разми</w:t>
            </w:r>
            <w:r w:rsidRPr="003D621F">
              <w:t>н</w:t>
            </w:r>
            <w:r w:rsidRPr="003D621F">
              <w:t>ки. Физиологические э</w:t>
            </w:r>
            <w:r w:rsidRPr="003D621F">
              <w:t>ф</w:t>
            </w:r>
            <w:r w:rsidRPr="003D621F">
              <w:t>фекты разминки. Враб</w:t>
            </w:r>
            <w:r w:rsidRPr="003D621F">
              <w:t>а</w:t>
            </w:r>
            <w:r w:rsidRPr="003D621F">
              <w:t>тывание и его физиол</w:t>
            </w:r>
            <w:r w:rsidRPr="003D621F">
              <w:t>о</w:t>
            </w:r>
            <w:r w:rsidRPr="003D621F">
              <w:t xml:space="preserve">гические механизмы. </w:t>
            </w:r>
          </w:p>
          <w:p w:rsidR="004E17BD" w:rsidRDefault="004E17BD" w:rsidP="003D621F">
            <w:pPr>
              <w:pStyle w:val="Style14"/>
              <w:widowControl/>
              <w:ind w:firstLine="0"/>
            </w:pPr>
            <w:r w:rsidRPr="003D621F">
              <w:t xml:space="preserve">Устойчивое состояние организма при мышечной работе. </w:t>
            </w:r>
            <w:r w:rsidRPr="00EE0846">
              <w:t>Виды устойчивых состояний.</w:t>
            </w:r>
          </w:p>
          <w:p w:rsidR="004E17BD" w:rsidRPr="00297392" w:rsidRDefault="004E17BD" w:rsidP="003D621F">
            <w:pPr>
              <w:pStyle w:val="Style14"/>
              <w:widowControl/>
              <w:ind w:firstLine="0"/>
            </w:pPr>
            <w:r w:rsidRPr="003D621F">
              <w:t>Физиология «мертвой точки» и «второго дых</w:t>
            </w:r>
            <w:r w:rsidRPr="003D621F">
              <w:t>а</w:t>
            </w:r>
            <w:r w:rsidRPr="003D621F">
              <w:t>ния». Феномен утомл</w:t>
            </w:r>
            <w:r w:rsidRPr="003D621F">
              <w:t>е</w:t>
            </w:r>
            <w:r w:rsidRPr="003D621F">
              <w:t>ния. Центральные и л</w:t>
            </w:r>
            <w:r w:rsidRPr="003D621F">
              <w:t>о</w:t>
            </w:r>
            <w:r w:rsidRPr="003D621F">
              <w:t>кальные механизмы ра</w:t>
            </w:r>
            <w:r w:rsidRPr="003D621F">
              <w:t>з</w:t>
            </w:r>
            <w:r w:rsidRPr="003D621F">
              <w:t xml:space="preserve">вития утомления при мышечной работе. </w:t>
            </w: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8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07" w:type="pct"/>
          </w:tcPr>
          <w:p w:rsidR="004E17BD" w:rsidRPr="00297392" w:rsidRDefault="004E17BD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2" w:type="pct"/>
          </w:tcPr>
          <w:p w:rsidR="004E17BD" w:rsidRPr="00297392" w:rsidRDefault="004E17BD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4E17BD" w:rsidRPr="00297392" w:rsidRDefault="004E17BD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8" w:type="pct"/>
          </w:tcPr>
          <w:p w:rsidR="004E17BD" w:rsidRDefault="004E17BD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4E17BD" w:rsidRPr="00B751FD" w:rsidRDefault="004E17BD" w:rsidP="004C7625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4E17BD" w:rsidRPr="00B751FD" w:rsidRDefault="004E17B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4E17BD" w:rsidRPr="00B751FD" w:rsidRDefault="004E17B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4E17BD" w:rsidRPr="00B751FD" w:rsidRDefault="004E17BD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4E17BD" w:rsidRPr="00B751FD" w:rsidTr="009B3047">
        <w:trPr>
          <w:trHeight w:val="422"/>
        </w:trPr>
        <w:tc>
          <w:tcPr>
            <w:tcW w:w="1342" w:type="pct"/>
          </w:tcPr>
          <w:p w:rsidR="004E17BD" w:rsidRPr="00297392" w:rsidRDefault="004E17BD" w:rsidP="003D621F">
            <w:pPr>
              <w:pStyle w:val="Style14"/>
              <w:widowControl/>
              <w:ind w:firstLine="0"/>
            </w:pPr>
            <w:r>
              <w:t xml:space="preserve">5. </w:t>
            </w:r>
            <w:r w:rsidRPr="003D621F">
              <w:t>Физиологические о</w:t>
            </w:r>
            <w:r w:rsidRPr="003D621F">
              <w:t>с</w:t>
            </w:r>
            <w:r w:rsidRPr="003D621F">
              <w:t>новы формирования дв</w:t>
            </w:r>
            <w:r w:rsidRPr="003D621F">
              <w:t>и</w:t>
            </w:r>
            <w:r w:rsidRPr="003D621F">
              <w:t>гательных навыков и техники движ</w:t>
            </w:r>
            <w:r w:rsidRPr="003D621F">
              <w:t>е</w:t>
            </w:r>
            <w:r w:rsidRPr="003D621F">
              <w:t>ния.Высшие и низшие уровни управления дв</w:t>
            </w:r>
            <w:r w:rsidRPr="003D621F">
              <w:t>и</w:t>
            </w:r>
            <w:r w:rsidRPr="003D621F">
              <w:t>жением. Теория Н. А. Бернштейна об управл</w:t>
            </w:r>
            <w:r w:rsidRPr="003D621F">
              <w:t>е</w:t>
            </w:r>
            <w:r w:rsidRPr="003D621F">
              <w:t>нии движением. Вегет</w:t>
            </w:r>
            <w:r w:rsidRPr="003D621F">
              <w:t>а</w:t>
            </w:r>
            <w:r w:rsidRPr="003D621F">
              <w:t>тивный компонент обе</w:t>
            </w:r>
            <w:r w:rsidRPr="003D621F">
              <w:t>с</w:t>
            </w:r>
            <w:r w:rsidRPr="003D621F">
              <w:t>печения движением. М</w:t>
            </w:r>
            <w:r w:rsidRPr="003D621F">
              <w:t>о</w:t>
            </w:r>
            <w:r w:rsidRPr="003D621F">
              <w:t>торный компонент обе</w:t>
            </w:r>
            <w:r w:rsidRPr="003D621F">
              <w:t>с</w:t>
            </w:r>
            <w:r w:rsidRPr="003D621F">
              <w:t>печения движением. Врожденные двигател</w:t>
            </w:r>
            <w:r w:rsidRPr="003D621F">
              <w:t>ь</w:t>
            </w:r>
            <w:r w:rsidRPr="003D621F">
              <w:t>ные навыки. Онтогенез формирования двиг</w:t>
            </w:r>
            <w:r w:rsidRPr="003D621F">
              <w:t>а</w:t>
            </w:r>
            <w:r w:rsidRPr="003D621F">
              <w:t>тельных навыков. Пон</w:t>
            </w:r>
            <w:r w:rsidRPr="003D621F">
              <w:t>я</w:t>
            </w:r>
            <w:r w:rsidRPr="003D621F">
              <w:t>тие о тренируемости. Специфическая трен</w:t>
            </w:r>
            <w:r w:rsidRPr="003D621F">
              <w:t>и</w:t>
            </w:r>
            <w:r w:rsidRPr="003D621F">
              <w:t>руемость. Механизмы формирования двиг</w:t>
            </w:r>
            <w:r w:rsidRPr="003D621F">
              <w:t>а</w:t>
            </w:r>
            <w:r w:rsidRPr="003D621F">
              <w:t>тельных навыков. Усло</w:t>
            </w:r>
            <w:r w:rsidRPr="003D621F">
              <w:t>в</w:t>
            </w:r>
            <w:r w:rsidRPr="003D621F">
              <w:t>норефлекторный мех</w:t>
            </w:r>
            <w:r w:rsidRPr="003D621F">
              <w:t>а</w:t>
            </w:r>
            <w:r w:rsidRPr="003D621F">
              <w:t>низм формирования вр</w:t>
            </w:r>
            <w:r w:rsidRPr="003D621F">
              <w:t>е</w:t>
            </w:r>
            <w:r w:rsidRPr="003D621F">
              <w:t xml:space="preserve">менных связей. </w:t>
            </w: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8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07" w:type="pct"/>
          </w:tcPr>
          <w:p w:rsidR="004E17BD" w:rsidRPr="00297392" w:rsidRDefault="004E17BD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2" w:type="pct"/>
          </w:tcPr>
          <w:p w:rsidR="004E17BD" w:rsidRPr="00297392" w:rsidRDefault="004E17BD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4E17BD" w:rsidRPr="00297392" w:rsidRDefault="004E17BD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8" w:type="pct"/>
          </w:tcPr>
          <w:p w:rsidR="004E17BD" w:rsidRDefault="004E17BD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4E17BD" w:rsidRPr="00B751FD" w:rsidRDefault="004E17BD" w:rsidP="004C7625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4E17BD" w:rsidRPr="00B751FD" w:rsidRDefault="004E17B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4E17BD" w:rsidRPr="00B751FD" w:rsidRDefault="004E17B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4E17BD" w:rsidRPr="00B751FD" w:rsidRDefault="004E17BD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4E17BD" w:rsidRPr="00B751FD" w:rsidTr="009B3047">
        <w:trPr>
          <w:trHeight w:val="422"/>
        </w:trPr>
        <w:tc>
          <w:tcPr>
            <w:tcW w:w="1342" w:type="pct"/>
          </w:tcPr>
          <w:p w:rsidR="004E17BD" w:rsidRPr="00297392" w:rsidRDefault="004E17BD" w:rsidP="003D621F">
            <w:pPr>
              <w:pStyle w:val="Style14"/>
              <w:widowControl/>
              <w:ind w:firstLine="0"/>
            </w:pPr>
            <w:r>
              <w:t>6. Физиологические о</w:t>
            </w:r>
            <w:r>
              <w:t>с</w:t>
            </w:r>
            <w:r>
              <w:t>новы мышечной силы и скоростно-силовых к</w:t>
            </w:r>
            <w:r>
              <w:t>а</w:t>
            </w:r>
            <w:r>
              <w:t xml:space="preserve">честв. </w:t>
            </w:r>
            <w:r w:rsidRPr="0006454C">
              <w:t>Механизмы раб</w:t>
            </w:r>
            <w:r w:rsidRPr="0006454C">
              <w:t>о</w:t>
            </w:r>
            <w:r w:rsidRPr="0006454C">
              <w:t xml:space="preserve">чей гипертрофии мышц. </w:t>
            </w: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8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07" w:type="pct"/>
          </w:tcPr>
          <w:p w:rsidR="004E17BD" w:rsidRPr="00297392" w:rsidRDefault="004E17BD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2" w:type="pct"/>
          </w:tcPr>
          <w:p w:rsidR="004E17BD" w:rsidRPr="00297392" w:rsidRDefault="004E17BD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4E17BD" w:rsidRPr="00297392" w:rsidRDefault="004E17BD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8" w:type="pct"/>
          </w:tcPr>
          <w:p w:rsidR="004E17BD" w:rsidRDefault="004E17BD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4E17BD" w:rsidRPr="00B751FD" w:rsidRDefault="004E17BD" w:rsidP="004C7625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4E17BD" w:rsidRPr="00B751FD" w:rsidRDefault="004E17B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4E17BD" w:rsidRPr="00B751FD" w:rsidRDefault="004E17B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4E17BD" w:rsidRPr="00B751FD" w:rsidRDefault="004E17BD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4E17BD" w:rsidRPr="00B751FD" w:rsidTr="009B3047">
        <w:trPr>
          <w:trHeight w:val="422"/>
        </w:trPr>
        <w:tc>
          <w:tcPr>
            <w:tcW w:w="1342" w:type="pct"/>
          </w:tcPr>
          <w:p w:rsidR="004E17BD" w:rsidRPr="00297392" w:rsidRDefault="004E17BD" w:rsidP="003D621F">
            <w:pPr>
              <w:pStyle w:val="Style14"/>
              <w:widowControl/>
              <w:ind w:firstLine="0"/>
            </w:pPr>
            <w:r>
              <w:t xml:space="preserve">7. </w:t>
            </w:r>
            <w:r>
              <w:rPr>
                <w:color w:val="000000"/>
              </w:rPr>
              <w:t>Физиологические 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новы выносливости. </w:t>
            </w:r>
            <w:r w:rsidRPr="0006454C">
              <w:t>Аэробная производ</w:t>
            </w:r>
            <w:r w:rsidRPr="0006454C">
              <w:t>и</w:t>
            </w:r>
            <w:r w:rsidRPr="0006454C">
              <w:t>тельность и выносл</w:t>
            </w:r>
            <w:r w:rsidRPr="0006454C">
              <w:t>и</w:t>
            </w:r>
            <w:r w:rsidRPr="0006454C">
              <w:t>вость.</w:t>
            </w: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8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07" w:type="pct"/>
          </w:tcPr>
          <w:p w:rsidR="004E17BD" w:rsidRPr="00297392" w:rsidRDefault="004E17BD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2" w:type="pct"/>
          </w:tcPr>
          <w:p w:rsidR="004E17BD" w:rsidRPr="00297392" w:rsidRDefault="004E17BD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4E17BD" w:rsidRPr="00297392" w:rsidRDefault="004E17BD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8" w:type="pct"/>
          </w:tcPr>
          <w:p w:rsidR="004E17BD" w:rsidRDefault="004E17BD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4E17BD" w:rsidRPr="00B751FD" w:rsidRDefault="004E17BD" w:rsidP="004C7625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4E17BD" w:rsidRPr="00B751FD" w:rsidRDefault="004E17B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4E17BD" w:rsidRPr="00B751FD" w:rsidRDefault="004E17B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4E17BD" w:rsidRPr="00B751FD" w:rsidRDefault="004E17BD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4E17BD" w:rsidRPr="00B751FD" w:rsidTr="009B3047">
        <w:trPr>
          <w:trHeight w:val="422"/>
        </w:trPr>
        <w:tc>
          <w:tcPr>
            <w:tcW w:w="1342" w:type="pct"/>
          </w:tcPr>
          <w:p w:rsidR="004E17BD" w:rsidRPr="00297392" w:rsidRDefault="004E17BD" w:rsidP="001B6466">
            <w:pPr>
              <w:pStyle w:val="Style14"/>
              <w:widowControl/>
              <w:ind w:firstLine="0"/>
            </w:pPr>
            <w:r>
              <w:t xml:space="preserve">8. </w:t>
            </w:r>
            <w:r>
              <w:rPr>
                <w:color w:val="000000"/>
              </w:rPr>
              <w:t>Физиологическая х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рактеристика состояния тренированности. </w:t>
            </w:r>
            <w:r w:rsidRPr="007D2D34">
              <w:rPr>
                <w:lang w:eastAsia="en-US"/>
              </w:rPr>
              <w:t>Расш</w:t>
            </w:r>
            <w:r w:rsidRPr="007D2D34">
              <w:rPr>
                <w:lang w:eastAsia="en-US"/>
              </w:rPr>
              <w:t>и</w:t>
            </w:r>
            <w:r w:rsidRPr="007D2D34">
              <w:rPr>
                <w:lang w:eastAsia="en-US"/>
              </w:rPr>
              <w:t>рение максимальных функциональных во</w:t>
            </w:r>
            <w:r w:rsidRPr="007D2D34">
              <w:rPr>
                <w:lang w:eastAsia="en-US"/>
              </w:rPr>
              <w:t>з</w:t>
            </w:r>
            <w:r w:rsidRPr="007D2D34">
              <w:rPr>
                <w:lang w:eastAsia="en-US"/>
              </w:rPr>
              <w:t>можностей физиологич</w:t>
            </w:r>
            <w:r w:rsidRPr="007D2D34">
              <w:rPr>
                <w:lang w:eastAsia="en-US"/>
              </w:rPr>
              <w:t>е</w:t>
            </w:r>
            <w:r w:rsidRPr="007D2D34">
              <w:rPr>
                <w:lang w:eastAsia="en-US"/>
              </w:rPr>
              <w:t>ских систем. Повышение эффективности функци</w:t>
            </w:r>
            <w:r w:rsidRPr="007D2D34">
              <w:rPr>
                <w:lang w:eastAsia="en-US"/>
              </w:rPr>
              <w:t>о</w:t>
            </w:r>
            <w:r w:rsidRPr="007D2D34">
              <w:rPr>
                <w:lang w:eastAsia="en-US"/>
              </w:rPr>
              <w:t>нирования физиологич</w:t>
            </w:r>
            <w:r w:rsidRPr="007D2D34">
              <w:rPr>
                <w:lang w:eastAsia="en-US"/>
              </w:rPr>
              <w:t>е</w:t>
            </w:r>
            <w:r w:rsidRPr="007D2D34">
              <w:rPr>
                <w:lang w:eastAsia="en-US"/>
              </w:rPr>
              <w:t>ских систем организма. Расширение зоны опт</w:t>
            </w:r>
            <w:r w:rsidRPr="007D2D34">
              <w:rPr>
                <w:lang w:eastAsia="en-US"/>
              </w:rPr>
              <w:t>и</w:t>
            </w:r>
            <w:r w:rsidRPr="007D2D34">
              <w:rPr>
                <w:lang w:eastAsia="en-US"/>
              </w:rPr>
              <w:t>мума и КПД мышечной работы.</w:t>
            </w: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8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4</w:t>
            </w:r>
          </w:p>
        </w:tc>
        <w:tc>
          <w:tcPr>
            <w:tcW w:w="1007" w:type="pct"/>
          </w:tcPr>
          <w:p w:rsidR="004E17BD" w:rsidRPr="00297392" w:rsidRDefault="004E17BD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2" w:type="pct"/>
          </w:tcPr>
          <w:p w:rsidR="004E17BD" w:rsidRPr="00297392" w:rsidRDefault="004E17BD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4E17BD" w:rsidRPr="00297392" w:rsidRDefault="004E17BD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8" w:type="pct"/>
          </w:tcPr>
          <w:p w:rsidR="004E17BD" w:rsidRDefault="004E17BD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4E17BD" w:rsidRPr="00B751FD" w:rsidRDefault="004E17BD" w:rsidP="004C7625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4E17BD" w:rsidRPr="00B751FD" w:rsidRDefault="004E17B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4E17BD" w:rsidRPr="00B751FD" w:rsidRDefault="004E17B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4E17BD" w:rsidRPr="00B751FD" w:rsidRDefault="004E17BD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4E17BD" w:rsidRPr="00B751FD" w:rsidTr="009B3047">
        <w:trPr>
          <w:trHeight w:val="422"/>
        </w:trPr>
        <w:tc>
          <w:tcPr>
            <w:tcW w:w="1342" w:type="pct"/>
          </w:tcPr>
          <w:p w:rsidR="004E17BD" w:rsidRPr="00297392" w:rsidRDefault="004E17BD" w:rsidP="001B6466">
            <w:pPr>
              <w:pStyle w:val="Style14"/>
              <w:widowControl/>
              <w:ind w:firstLine="0"/>
            </w:pPr>
            <w:r>
              <w:t xml:space="preserve">9. </w:t>
            </w:r>
            <w:r>
              <w:rPr>
                <w:color w:val="000000"/>
              </w:rPr>
              <w:t>Физиологические ос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бенности детского орг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низма и развития физич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ских качеств</w:t>
            </w: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8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5" w:type="pct"/>
          </w:tcPr>
          <w:p w:rsidR="004E17BD" w:rsidRPr="00297392" w:rsidRDefault="004E17BD" w:rsidP="004C76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6,1</w:t>
            </w:r>
          </w:p>
        </w:tc>
        <w:tc>
          <w:tcPr>
            <w:tcW w:w="1007" w:type="pct"/>
          </w:tcPr>
          <w:p w:rsidR="004E17BD" w:rsidRPr="00297392" w:rsidRDefault="004E17BD" w:rsidP="004C7625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92" w:type="pct"/>
          </w:tcPr>
          <w:p w:rsidR="004E17BD" w:rsidRPr="00297392" w:rsidRDefault="004E17BD" w:rsidP="004C7625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4E17BD" w:rsidRPr="00297392" w:rsidRDefault="004E17BD" w:rsidP="004C7625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58" w:type="pct"/>
          </w:tcPr>
          <w:p w:rsidR="004E17BD" w:rsidRDefault="004E17BD" w:rsidP="004C7625">
            <w:pPr>
              <w:pStyle w:val="Style14"/>
              <w:widowControl/>
              <w:ind w:firstLine="0"/>
              <w:jc w:val="left"/>
            </w:pPr>
            <w:r>
              <w:t>ОК-8-зув</w:t>
            </w:r>
          </w:p>
          <w:p w:rsidR="004E17BD" w:rsidRPr="00B751FD" w:rsidRDefault="004E17BD" w:rsidP="004C7625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4E17BD" w:rsidRPr="00B751FD" w:rsidRDefault="004E17B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4E17BD" w:rsidRPr="00B751FD" w:rsidRDefault="004E17BD" w:rsidP="004C7625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</w:t>
            </w:r>
            <w:r>
              <w:rPr>
                <w:color w:val="000000"/>
              </w:rPr>
              <w:t>1</w:t>
            </w:r>
            <w:r w:rsidRPr="00B751FD">
              <w:rPr>
                <w:color w:val="000000"/>
              </w:rPr>
              <w:t>-зув</w:t>
            </w:r>
          </w:p>
          <w:p w:rsidR="004E17BD" w:rsidRPr="00B751FD" w:rsidRDefault="004E17BD" w:rsidP="004C76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4E17BD" w:rsidRPr="00297392" w:rsidTr="009B3047">
        <w:trPr>
          <w:trHeight w:val="499"/>
        </w:trPr>
        <w:tc>
          <w:tcPr>
            <w:tcW w:w="1342" w:type="pct"/>
          </w:tcPr>
          <w:p w:rsidR="004E17BD" w:rsidRPr="00297392" w:rsidRDefault="004E17BD" w:rsidP="001B6466">
            <w:pPr>
              <w:pStyle w:val="Style14"/>
              <w:widowControl/>
              <w:ind w:firstLine="0"/>
              <w:rPr>
                <w:b/>
              </w:rPr>
            </w:pPr>
            <w:r w:rsidRPr="00297392">
              <w:rPr>
                <w:b/>
              </w:rPr>
              <w:t>Итого по дисциплине</w:t>
            </w:r>
          </w:p>
        </w:tc>
        <w:tc>
          <w:tcPr>
            <w:tcW w:w="196" w:type="pct"/>
          </w:tcPr>
          <w:p w:rsidR="004E17BD" w:rsidRPr="00297392" w:rsidRDefault="004E17BD" w:rsidP="001B64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4E17BD" w:rsidRPr="00297392" w:rsidRDefault="004E17BD" w:rsidP="001B64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48" w:type="pct"/>
          </w:tcPr>
          <w:p w:rsidR="004E17BD" w:rsidRPr="00297392" w:rsidRDefault="004E17BD" w:rsidP="001B646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4E17BD" w:rsidRPr="00297392" w:rsidRDefault="004E17BD" w:rsidP="001B64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97392">
              <w:rPr>
                <w:b/>
              </w:rPr>
              <w:t>36</w:t>
            </w:r>
          </w:p>
        </w:tc>
        <w:tc>
          <w:tcPr>
            <w:tcW w:w="265" w:type="pct"/>
          </w:tcPr>
          <w:p w:rsidR="004E17BD" w:rsidRPr="00297392" w:rsidRDefault="004E17BD" w:rsidP="001B646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24,1</w:t>
            </w:r>
          </w:p>
        </w:tc>
        <w:tc>
          <w:tcPr>
            <w:tcW w:w="1007" w:type="pct"/>
          </w:tcPr>
          <w:p w:rsidR="004E17BD" w:rsidRPr="00297392" w:rsidRDefault="004E17BD" w:rsidP="001B646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92" w:type="pct"/>
          </w:tcPr>
          <w:p w:rsidR="004E17BD" w:rsidRPr="00297392" w:rsidRDefault="004E17BD" w:rsidP="001B646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97392">
              <w:rPr>
                <w:b/>
              </w:rPr>
              <w:t>Экзамен</w:t>
            </w:r>
          </w:p>
        </w:tc>
        <w:tc>
          <w:tcPr>
            <w:tcW w:w="458" w:type="pct"/>
          </w:tcPr>
          <w:p w:rsidR="004E17BD" w:rsidRPr="00297392" w:rsidRDefault="004E17BD" w:rsidP="001B646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E17BD" w:rsidRDefault="004E17BD" w:rsidP="001B6466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4E17BD" w:rsidRPr="007A3DFD" w:rsidRDefault="004E17BD" w:rsidP="001B6466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7A3DFD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4E17BD" w:rsidRPr="007A3DFD" w:rsidRDefault="004E17BD" w:rsidP="001B646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Используются следующие виды лекций.</w:t>
      </w:r>
    </w:p>
    <w:p w:rsidR="004E17BD" w:rsidRPr="007A3DFD" w:rsidRDefault="004E17BD" w:rsidP="001B6466">
      <w:pPr>
        <w:widowControl/>
        <w:numPr>
          <w:ilvl w:val="0"/>
          <w:numId w:val="39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Проблемная лекция</w:t>
      </w:r>
      <w:r w:rsidRPr="007A3DFD">
        <w:rPr>
          <w:noProof/>
        </w:rPr>
        <w:t xml:space="preserve">. Проблемная </w:t>
      </w:r>
      <w:r w:rsidRPr="007A3DFD">
        <w:t>л</w:t>
      </w:r>
      <w:r w:rsidRPr="007A3DFD">
        <w:rPr>
          <w:noProof/>
        </w:rPr>
        <w:t xml:space="preserve">екция </w:t>
      </w:r>
      <w:r w:rsidRPr="007A3DFD">
        <w:t>н</w:t>
      </w:r>
      <w:r w:rsidRPr="007A3DFD">
        <w:rPr>
          <w:noProof/>
        </w:rPr>
        <w:t xml:space="preserve">ачинается </w:t>
      </w:r>
      <w:r w:rsidRPr="007A3DFD">
        <w:t>св</w:t>
      </w:r>
      <w:r w:rsidRPr="007A3DFD">
        <w:rPr>
          <w:noProof/>
        </w:rPr>
        <w:t xml:space="preserve">опросов, </w:t>
      </w:r>
      <w:r w:rsidRPr="007A3DFD">
        <w:t>спостан</w:t>
      </w:r>
      <w:r w:rsidRPr="007A3DFD">
        <w:rPr>
          <w:noProof/>
        </w:rPr>
        <w:t xml:space="preserve">овки </w:t>
      </w:r>
      <w:r w:rsidRPr="007A3DFD">
        <w:t>п</w:t>
      </w:r>
      <w:r w:rsidRPr="007A3DFD">
        <w:rPr>
          <w:noProof/>
        </w:rPr>
        <w:t xml:space="preserve">роблемы, которую </w:t>
      </w:r>
      <w:r w:rsidRPr="007A3DFD">
        <w:t>вх</w:t>
      </w:r>
      <w:r w:rsidRPr="007A3DFD">
        <w:rPr>
          <w:noProof/>
        </w:rPr>
        <w:t xml:space="preserve">оде </w:t>
      </w:r>
      <w:r w:rsidRPr="007A3DFD">
        <w:t>и</w:t>
      </w:r>
      <w:r w:rsidRPr="007A3DFD">
        <w:rPr>
          <w:noProof/>
        </w:rPr>
        <w:t xml:space="preserve">зложения </w:t>
      </w:r>
      <w:r w:rsidRPr="007A3DFD">
        <w:t>м</w:t>
      </w:r>
      <w:r w:rsidRPr="007A3DFD">
        <w:rPr>
          <w:noProof/>
        </w:rPr>
        <w:t xml:space="preserve">атериала </w:t>
      </w:r>
      <w:r w:rsidRPr="007A3DFD">
        <w:t>необход</w:t>
      </w:r>
      <w:r w:rsidRPr="007A3DFD">
        <w:rPr>
          <w:noProof/>
        </w:rPr>
        <w:t xml:space="preserve">имо </w:t>
      </w:r>
      <w:r w:rsidRPr="007A3DFD">
        <w:t>р</w:t>
      </w:r>
      <w:r w:rsidRPr="007A3DFD">
        <w:rPr>
          <w:noProof/>
        </w:rPr>
        <w:t xml:space="preserve">ешить. </w:t>
      </w:r>
      <w:r w:rsidRPr="007A3DFD">
        <w:t>П</w:t>
      </w:r>
      <w:r w:rsidRPr="007A3DFD">
        <w:rPr>
          <w:noProof/>
        </w:rPr>
        <w:t xml:space="preserve">ри </w:t>
      </w:r>
      <w:r w:rsidRPr="007A3DFD">
        <w:t>э</w:t>
      </w:r>
      <w:r w:rsidRPr="007A3DFD">
        <w:rPr>
          <w:noProof/>
        </w:rPr>
        <w:t xml:space="preserve">том выдвигаемая </w:t>
      </w:r>
      <w:r w:rsidRPr="007A3DFD">
        <w:t>п</w:t>
      </w:r>
      <w:r w:rsidRPr="007A3DFD">
        <w:rPr>
          <w:noProof/>
        </w:rPr>
        <w:t xml:space="preserve">роблема </w:t>
      </w:r>
      <w:r w:rsidRPr="007A3DFD">
        <w:t>не имеетодно</w:t>
      </w:r>
      <w:r w:rsidRPr="007A3DFD">
        <w:rPr>
          <w:noProof/>
        </w:rPr>
        <w:t xml:space="preserve">типного готового </w:t>
      </w:r>
      <w:r w:rsidRPr="007A3DFD">
        <w:t>р</w:t>
      </w:r>
      <w:r w:rsidRPr="007A3DFD">
        <w:rPr>
          <w:noProof/>
        </w:rPr>
        <w:t xml:space="preserve">ешения. </w:t>
      </w:r>
      <w:r w:rsidRPr="007A3DFD">
        <w:t>Д</w:t>
      </w:r>
      <w:r w:rsidRPr="007A3DFD">
        <w:rPr>
          <w:noProof/>
        </w:rPr>
        <w:t xml:space="preserve">анный </w:t>
      </w:r>
      <w:r w:rsidRPr="007A3DFD">
        <w:t>тип лекции</w:t>
      </w:r>
      <w:r w:rsidRPr="007A3DFD">
        <w:rPr>
          <w:noProof/>
        </w:rPr>
        <w:t xml:space="preserve"> строится </w:t>
      </w:r>
      <w:r w:rsidRPr="007A3DFD">
        <w:t>таким образ</w:t>
      </w:r>
      <w:r w:rsidRPr="007A3DFD">
        <w:rPr>
          <w:noProof/>
        </w:rPr>
        <w:t xml:space="preserve">ом, </w:t>
      </w:r>
      <w:r w:rsidRPr="007A3DFD">
        <w:t>ч</w:t>
      </w:r>
      <w:r w:rsidRPr="007A3DFD">
        <w:rPr>
          <w:noProof/>
        </w:rPr>
        <w:t xml:space="preserve">то </w:t>
      </w:r>
      <w:r w:rsidRPr="007A3DFD">
        <w:t>д</w:t>
      </w:r>
      <w:r w:rsidRPr="007A3DFD">
        <w:rPr>
          <w:noProof/>
        </w:rPr>
        <w:t xml:space="preserve">еятельность студента по ее усвоению </w:t>
      </w:r>
      <w:r w:rsidRPr="007A3DFD">
        <w:t>приближается кп</w:t>
      </w:r>
      <w:r w:rsidRPr="007A3DFD">
        <w:rPr>
          <w:noProof/>
        </w:rPr>
        <w:t xml:space="preserve">оисковой, </w:t>
      </w:r>
      <w:r w:rsidRPr="007A3DFD">
        <w:t>и</w:t>
      </w:r>
      <w:r w:rsidRPr="007A3DFD">
        <w:rPr>
          <w:noProof/>
        </w:rPr>
        <w:t xml:space="preserve">сследовательской. </w:t>
      </w:r>
      <w:r w:rsidRPr="007A3DFD">
        <w:t>О</w:t>
      </w:r>
      <w:r w:rsidRPr="007A3DFD">
        <w:rPr>
          <w:noProof/>
        </w:rPr>
        <w:t xml:space="preserve">бязателен </w:t>
      </w:r>
      <w:r w:rsidRPr="007A3DFD">
        <w:t>д</w:t>
      </w:r>
      <w:r w:rsidRPr="007A3DFD">
        <w:rPr>
          <w:noProof/>
        </w:rPr>
        <w:t xml:space="preserve">иалог </w:t>
      </w:r>
      <w:r w:rsidRPr="007A3DFD">
        <w:t>п</w:t>
      </w:r>
      <w:r w:rsidRPr="007A3DFD">
        <w:rPr>
          <w:noProof/>
        </w:rPr>
        <w:t xml:space="preserve">реподавателя </w:t>
      </w:r>
      <w:r w:rsidRPr="007A3DFD">
        <w:t>ис</w:t>
      </w:r>
      <w:r w:rsidRPr="007A3DFD">
        <w:rPr>
          <w:noProof/>
        </w:rPr>
        <w:t>тудентов.</w:t>
      </w:r>
    </w:p>
    <w:p w:rsidR="004E17BD" w:rsidRPr="007A3DFD" w:rsidRDefault="004E17BD" w:rsidP="001B6466">
      <w:pPr>
        <w:widowControl/>
        <w:numPr>
          <w:ilvl w:val="0"/>
          <w:numId w:val="39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rPr>
          <w:color w:val="000000"/>
        </w:rPr>
        <w:t>Информационные лекции</w:t>
      </w:r>
    </w:p>
    <w:p w:rsidR="004E17BD" w:rsidRPr="007A3DFD" w:rsidRDefault="004E17BD" w:rsidP="001B6466">
      <w:pPr>
        <w:widowControl/>
        <w:numPr>
          <w:ilvl w:val="0"/>
          <w:numId w:val="39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Лекция с разбором конкретной ситуации; студенты совместно анализируют и обсуждают представленный материал.</w:t>
      </w:r>
    </w:p>
    <w:p w:rsidR="004E17BD" w:rsidRPr="007A3DFD" w:rsidRDefault="004E17BD" w:rsidP="001B646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На практических занятия</w:t>
      </w:r>
      <w:r>
        <w:rPr>
          <w:color w:val="000000"/>
        </w:rPr>
        <w:t>х используются нижеследующие приемы.</w:t>
      </w:r>
    </w:p>
    <w:p w:rsidR="004E17BD" w:rsidRPr="007A3DFD" w:rsidRDefault="004E17BD" w:rsidP="001B6466">
      <w:pPr>
        <w:widowControl/>
        <w:numPr>
          <w:ilvl w:val="0"/>
          <w:numId w:val="38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Работа в команде – совместная деятельность студентов в группе под руков</w:t>
      </w:r>
      <w:r w:rsidRPr="007A3DFD">
        <w:t>о</w:t>
      </w:r>
      <w:r w:rsidRPr="007A3DFD">
        <w:t>дством лидера, направленная на решение общей задачи путем творческого сложения р</w:t>
      </w:r>
      <w:r w:rsidRPr="007A3DFD">
        <w:t>е</w:t>
      </w:r>
      <w:r w:rsidRPr="007A3DFD">
        <w:t>зультатов индивидуальной работы членов команды с делением полномочий и ответстве</w:t>
      </w:r>
      <w:r w:rsidRPr="007A3DFD">
        <w:t>н</w:t>
      </w:r>
      <w:r w:rsidRPr="007A3DFD">
        <w:t>ности.</w:t>
      </w:r>
    </w:p>
    <w:p w:rsidR="004E17BD" w:rsidRPr="007A3DFD" w:rsidRDefault="004E17BD" w:rsidP="001B6466">
      <w:pPr>
        <w:widowControl/>
        <w:numPr>
          <w:ilvl w:val="0"/>
          <w:numId w:val="38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Обсуждение реферативных работ.</w:t>
      </w:r>
    </w:p>
    <w:p w:rsidR="004E17BD" w:rsidRPr="007A3DFD" w:rsidRDefault="004E17BD" w:rsidP="001B6466">
      <w:pPr>
        <w:widowControl/>
        <w:numPr>
          <w:ilvl w:val="0"/>
          <w:numId w:val="38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 xml:space="preserve"> Решение ситуационных задач, требующих имитации действий при опред</w:t>
      </w:r>
      <w:r w:rsidRPr="007A3DFD">
        <w:t>е</w:t>
      </w:r>
      <w:r w:rsidRPr="007A3DFD">
        <w:t>ленных состояниях.</w:t>
      </w:r>
    </w:p>
    <w:p w:rsidR="004E17BD" w:rsidRPr="007A3DFD" w:rsidRDefault="004E17BD" w:rsidP="001B6466">
      <w:pPr>
        <w:widowControl/>
        <w:numPr>
          <w:ilvl w:val="0"/>
          <w:numId w:val="38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  <w:rPr>
          <w:color w:val="000000"/>
        </w:rPr>
      </w:pPr>
      <w:r w:rsidRPr="007A3DFD">
        <w:t xml:space="preserve">Элементы </w:t>
      </w:r>
      <w:r w:rsidRPr="007A3DFD">
        <w:rPr>
          <w:color w:val="000000"/>
        </w:rPr>
        <w:t>«мозгового штурма».</w:t>
      </w:r>
    </w:p>
    <w:p w:rsidR="004E17BD" w:rsidRDefault="004E17BD" w:rsidP="001B6466">
      <w:pPr>
        <w:widowControl/>
        <w:numPr>
          <w:ilvl w:val="0"/>
          <w:numId w:val="38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</w:pPr>
      <w:r w:rsidRPr="00F57926">
        <w:rPr>
          <w:color w:val="000000"/>
        </w:rPr>
        <w:t xml:space="preserve"> Тесты.</w:t>
      </w:r>
    </w:p>
    <w:p w:rsidR="004E17BD" w:rsidRPr="004B7D30" w:rsidRDefault="004E17BD" w:rsidP="005F249D">
      <w:pPr>
        <w:ind w:firstLine="709"/>
        <w:rPr>
          <w:rFonts w:eastAsia="Arial Unicode MS"/>
          <w:b/>
          <w:lang w:eastAsia="en-US"/>
        </w:rPr>
      </w:pPr>
    </w:p>
    <w:p w:rsidR="004E17BD" w:rsidRDefault="004E17BD" w:rsidP="009B3047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79022C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/>
          <w:sz w:val="24"/>
          <w:szCs w:val="24"/>
        </w:rPr>
        <w:t>обучающихся</w:t>
      </w:r>
    </w:p>
    <w:p w:rsidR="004E17BD" w:rsidRPr="004B7D30" w:rsidRDefault="004E17BD" w:rsidP="009B3047">
      <w:pPr>
        <w:widowControl/>
        <w:rPr>
          <w:i/>
        </w:rPr>
      </w:pPr>
      <w:r w:rsidRPr="006B3E6B">
        <w:rPr>
          <w:rStyle w:val="FontStyle20"/>
          <w:rFonts w:ascii="Times New Roman" w:hAnsi="Times New Roman" w:cs="Georgia"/>
          <w:b/>
          <w:i/>
          <w:sz w:val="24"/>
        </w:rPr>
        <w:t>Перечень тем и з</w:t>
      </w:r>
      <w:r>
        <w:rPr>
          <w:rStyle w:val="FontStyle20"/>
          <w:rFonts w:ascii="Times New Roman" w:hAnsi="Times New Roman" w:cs="Georgia"/>
          <w:b/>
          <w:i/>
          <w:sz w:val="24"/>
        </w:rPr>
        <w:t>аданий для подготовки к экзамену</w:t>
      </w:r>
    </w:p>
    <w:p w:rsidR="004E17BD" w:rsidRPr="004B7D30" w:rsidRDefault="004E17BD" w:rsidP="005F249D">
      <w:pPr>
        <w:widowControl/>
        <w:autoSpaceDE/>
        <w:autoSpaceDN/>
        <w:adjustRightInd/>
        <w:spacing w:after="200"/>
        <w:ind w:left="360" w:firstLine="0"/>
        <w:contextualSpacing/>
        <w:jc w:val="left"/>
        <w:rPr>
          <w:lang w:eastAsia="en-US"/>
        </w:rPr>
      </w:pP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Методы исследования физиологических процессов при мышечной деятельности. Значение работ И.М. Сеченова, И.П. Павлова, П.Ф. Лесгафта, А.Н. Крестовникова и др</w:t>
      </w:r>
      <w:r w:rsidRPr="008D2F53">
        <w:rPr>
          <w:i/>
          <w:szCs w:val="16"/>
        </w:rPr>
        <w:t>у</w:t>
      </w:r>
      <w:r w:rsidRPr="008D2F53">
        <w:rPr>
          <w:i/>
          <w:szCs w:val="16"/>
        </w:rPr>
        <w:t>гих ученых для развития физиологии спорта.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Адаптация организма к изменению внешних и внутренних условий. Стадии ада</w:t>
      </w:r>
      <w:r w:rsidRPr="008D2F53">
        <w:rPr>
          <w:i/>
          <w:szCs w:val="16"/>
        </w:rPr>
        <w:t>п</w:t>
      </w:r>
      <w:r w:rsidRPr="008D2F53">
        <w:rPr>
          <w:i/>
          <w:szCs w:val="16"/>
        </w:rPr>
        <w:t>тации (тревоги, резистентности, истощения), их характеристика. Дезадаптация.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Срочная и долговременная адаптация организма к мышечной работе. Механизмы ее развития. Специфические и неспецифические (общие) адаптационные реакции. Стресс.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Срочная и долговременная адаптация сердечно-сосудистой системы к мышечной работе.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Срочная и долговременная адаптация дыхательной системы к мышечной работе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Понятие о физиологическом покое. Виды и краткая характеристика физиологич</w:t>
      </w:r>
      <w:r w:rsidRPr="008D2F53">
        <w:rPr>
          <w:i/>
          <w:szCs w:val="16"/>
        </w:rPr>
        <w:t>е</w:t>
      </w:r>
      <w:r w:rsidRPr="008D2F53">
        <w:rPr>
          <w:i/>
          <w:szCs w:val="16"/>
        </w:rPr>
        <w:t>ских состояний организма, связанных с мышечной деятельностью.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Предстартовые реакции, механизм их возникновения. Виды предстартового с</w:t>
      </w:r>
      <w:r w:rsidRPr="008D2F53">
        <w:rPr>
          <w:i/>
          <w:szCs w:val="16"/>
        </w:rPr>
        <w:t>о</w:t>
      </w:r>
      <w:r w:rsidRPr="008D2F53">
        <w:rPr>
          <w:i/>
          <w:szCs w:val="16"/>
        </w:rPr>
        <w:t>стояния. Зависимость его от различных факторов. Способы регулирования.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Разминка, ее физиологическая сущность. Влияние разминки на функции различных систем.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Врабатывание. Особенности врабатывания двигательного аппарата и вегет</w:t>
      </w:r>
      <w:r w:rsidRPr="008D2F53">
        <w:rPr>
          <w:i/>
          <w:szCs w:val="16"/>
        </w:rPr>
        <w:t>а</w:t>
      </w:r>
      <w:r w:rsidRPr="008D2F53">
        <w:rPr>
          <w:i/>
          <w:szCs w:val="16"/>
        </w:rPr>
        <w:t>тивных систем.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Устойчивое состояние, его виды (истинное, кажущееся), характеристики. Ма</w:t>
      </w:r>
      <w:r w:rsidRPr="008D2F53">
        <w:rPr>
          <w:i/>
          <w:szCs w:val="16"/>
        </w:rPr>
        <w:t>к</w:t>
      </w:r>
      <w:r w:rsidRPr="008D2F53">
        <w:rPr>
          <w:i/>
          <w:szCs w:val="16"/>
        </w:rPr>
        <w:t>симальное потребление кислорода (МПК), его определение, зависимость от различных факторов.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Изменение функционального  состояния при «мертвой точке» и «втором дых</w:t>
      </w:r>
      <w:r w:rsidRPr="008D2F53">
        <w:rPr>
          <w:i/>
          <w:szCs w:val="16"/>
        </w:rPr>
        <w:t>а</w:t>
      </w:r>
      <w:r w:rsidRPr="008D2F53">
        <w:rPr>
          <w:i/>
          <w:szCs w:val="16"/>
        </w:rPr>
        <w:t>нии». Механизм их возникновения.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Утомление, его биологическое значение. Основные факторы развития утомления при мышечной деятельности. Значение работ И.М. Сеченова для теории утомления.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Фазы развития утомления. Причины и механизмы развития утомления при цикл</w:t>
      </w:r>
      <w:r w:rsidRPr="008D2F53">
        <w:rPr>
          <w:i/>
          <w:szCs w:val="16"/>
        </w:rPr>
        <w:t>и</w:t>
      </w:r>
      <w:r w:rsidRPr="008D2F53">
        <w:rPr>
          <w:i/>
          <w:szCs w:val="16"/>
        </w:rPr>
        <w:t>ческой работе различной интенсивности.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Механизм развития утомления при ациклической работе, статических напряж</w:t>
      </w:r>
      <w:r w:rsidRPr="008D2F53">
        <w:rPr>
          <w:i/>
          <w:szCs w:val="16"/>
        </w:rPr>
        <w:t>е</w:t>
      </w:r>
      <w:r w:rsidRPr="008D2F53">
        <w:rPr>
          <w:i/>
          <w:szCs w:val="16"/>
        </w:rPr>
        <w:t>ниях и нестандартных упражнениях.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Восстановительные процессы, виды восстановления. Стадии и фазы восстанов</w:t>
      </w:r>
      <w:r w:rsidRPr="008D2F53">
        <w:rPr>
          <w:i/>
          <w:szCs w:val="16"/>
        </w:rPr>
        <w:t>и</w:t>
      </w:r>
      <w:r w:rsidRPr="008D2F53">
        <w:rPr>
          <w:i/>
          <w:szCs w:val="16"/>
        </w:rPr>
        <w:t>тельного периода.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Характеристика средств и приемов, ускоряющих восстановительные процессы. Механизм их действия на организм.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процессы в организме при работе максимальной мощности.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процессы в организме при работе субмаксимальной мощности.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процессы в организме при работе большой мощности.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процессы в организме при работе умеренной мощности.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Физическое качество сила. Ее зависимость от разных факторов. Возрастные ос</w:t>
      </w:r>
      <w:r w:rsidRPr="008D2F53">
        <w:rPr>
          <w:i/>
          <w:szCs w:val="16"/>
        </w:rPr>
        <w:t>о</w:t>
      </w:r>
      <w:r w:rsidRPr="008D2F53">
        <w:rPr>
          <w:i/>
          <w:szCs w:val="16"/>
        </w:rPr>
        <w:t>бенности развития силы.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Физическое качество «быстрота». Ее зависимость от разных факторов. Возра</w:t>
      </w:r>
      <w:r w:rsidRPr="008D2F53">
        <w:rPr>
          <w:i/>
          <w:szCs w:val="16"/>
        </w:rPr>
        <w:t>с</w:t>
      </w:r>
      <w:r w:rsidRPr="008D2F53">
        <w:rPr>
          <w:i/>
          <w:szCs w:val="16"/>
        </w:rPr>
        <w:t>тные особенности развития быстроты.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Физическое качество «выносливость». Ее зависимость от разных факторов. Во</w:t>
      </w:r>
      <w:r w:rsidRPr="008D2F53">
        <w:rPr>
          <w:i/>
          <w:szCs w:val="16"/>
        </w:rPr>
        <w:t>з</w:t>
      </w:r>
      <w:r w:rsidRPr="008D2F53">
        <w:rPr>
          <w:i/>
          <w:szCs w:val="16"/>
        </w:rPr>
        <w:t>растные особенности развития выносливости.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Физическое качество «ловкость». Ее зависимость от разных факторов. Возра</w:t>
      </w:r>
      <w:r w:rsidRPr="008D2F53">
        <w:rPr>
          <w:i/>
          <w:szCs w:val="16"/>
        </w:rPr>
        <w:t>с</w:t>
      </w:r>
      <w:r w:rsidRPr="008D2F53">
        <w:rPr>
          <w:i/>
          <w:szCs w:val="16"/>
        </w:rPr>
        <w:t>тные особенности развития ловкости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Физические качества двигательной деятельности: сила, быстрота, выносл</w:t>
      </w:r>
      <w:r w:rsidRPr="008D2F53">
        <w:rPr>
          <w:i/>
          <w:szCs w:val="16"/>
        </w:rPr>
        <w:t>и</w:t>
      </w:r>
      <w:r w:rsidRPr="008D2F53">
        <w:rPr>
          <w:i/>
          <w:szCs w:val="16"/>
        </w:rPr>
        <w:t>вость, ловкость, гибкость. Роль физкультуры и спорта в развитии физических качеств у детей.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Физиологическая сущность тренировки, как средство совершенствования двиг</w:t>
      </w:r>
      <w:r w:rsidRPr="008D2F53">
        <w:rPr>
          <w:i/>
          <w:szCs w:val="16"/>
        </w:rPr>
        <w:t>а</w:t>
      </w:r>
      <w:r w:rsidRPr="008D2F53">
        <w:rPr>
          <w:i/>
          <w:szCs w:val="16"/>
        </w:rPr>
        <w:t>тельных навыков, вегетативных рефлексов и психических процессов.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Педагогические и специфические принципы спортивной тренировки. Периодизация тренировочного процесса, ее физиологическая сущность. Спортивная форма.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Морфологические и функциональные изменения различных систем организма под влиянием занятий различными видами спорта: опорно-двигательного аппарата; серде</w:t>
      </w:r>
      <w:r w:rsidRPr="008D2F53">
        <w:rPr>
          <w:i/>
          <w:szCs w:val="16"/>
        </w:rPr>
        <w:t>ч</w:t>
      </w:r>
      <w:r w:rsidRPr="008D2F53">
        <w:rPr>
          <w:i/>
          <w:szCs w:val="16"/>
        </w:rPr>
        <w:t>но-сосудистой системы, нервной системы и анализаторов.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Особенности реакции тренированного и нетренированного организма на дозир</w:t>
      </w:r>
      <w:r w:rsidRPr="008D2F53">
        <w:rPr>
          <w:i/>
          <w:szCs w:val="16"/>
        </w:rPr>
        <w:t>о</w:t>
      </w:r>
      <w:r w:rsidRPr="008D2F53">
        <w:rPr>
          <w:i/>
          <w:szCs w:val="16"/>
        </w:rPr>
        <w:t>ванную работу. Типы реакций  сердечно-сосудистой системы на нагрузку.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Морфо-функциональные особенности детей и подростков в связи с физическим воспитанием. Сенситивные возрастные периоды, их связь с двигательной функцией.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Морфо-функциональные особенности людей пожилого возраста. Особенности их тренировки.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Морфо-функциональные особенности женского организма в связи с занятием спортом.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Физиологическая характеристика и влияние на организм массовых форм физич</w:t>
      </w:r>
      <w:r w:rsidRPr="008D2F53">
        <w:rPr>
          <w:i/>
          <w:szCs w:val="16"/>
        </w:rPr>
        <w:t>е</w:t>
      </w:r>
      <w:r w:rsidRPr="008D2F53">
        <w:rPr>
          <w:i/>
          <w:szCs w:val="16"/>
        </w:rPr>
        <w:t>ской тренировки и производственной гимнастики, физкультпауз и физкультминуток.</w:t>
      </w:r>
    </w:p>
    <w:p w:rsidR="004E17BD" w:rsidRPr="008D2F53" w:rsidRDefault="004E17BD" w:rsidP="008D2F53">
      <w:pPr>
        <w:widowControl/>
        <w:numPr>
          <w:ilvl w:val="0"/>
          <w:numId w:val="45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Физиологическая характеристика отдельных видов спорта (гимнастики, легкой атлетики, плавания, гребли, баскетбола и др.).</w:t>
      </w:r>
    </w:p>
    <w:p w:rsidR="004E17BD" w:rsidRDefault="004E17BD" w:rsidP="005F249D">
      <w:pPr>
        <w:rPr>
          <w:i/>
        </w:rPr>
      </w:pPr>
    </w:p>
    <w:p w:rsidR="004E17BD" w:rsidRPr="008D2F53" w:rsidRDefault="004E17BD" w:rsidP="008D2F53">
      <w:pPr>
        <w:widowControl/>
        <w:rPr>
          <w:rStyle w:val="FontStyle20"/>
          <w:rFonts w:ascii="Times New Roman" w:hAnsi="Times New Roman" w:cs="Georgia"/>
          <w:b/>
          <w:sz w:val="24"/>
        </w:rPr>
      </w:pPr>
      <w:r w:rsidRPr="008D2F53">
        <w:rPr>
          <w:rStyle w:val="FontStyle20"/>
          <w:rFonts w:ascii="Times New Roman" w:hAnsi="Times New Roman" w:cs="Georgia"/>
          <w:b/>
          <w:sz w:val="24"/>
        </w:rPr>
        <w:t xml:space="preserve">Примерные индивидуальные </w:t>
      </w:r>
      <w:r>
        <w:rPr>
          <w:rStyle w:val="FontStyle20"/>
          <w:rFonts w:ascii="Times New Roman" w:hAnsi="Times New Roman" w:cs="Georgia"/>
          <w:b/>
          <w:sz w:val="24"/>
        </w:rPr>
        <w:t xml:space="preserve">тестовые </w:t>
      </w:r>
      <w:r w:rsidRPr="008D2F53">
        <w:rPr>
          <w:rStyle w:val="FontStyle20"/>
          <w:rFonts w:ascii="Times New Roman" w:hAnsi="Times New Roman" w:cs="Georgia"/>
          <w:b/>
          <w:sz w:val="24"/>
        </w:rPr>
        <w:t>домашние задания (ИДЗ):</w:t>
      </w:r>
    </w:p>
    <w:p w:rsidR="004E17BD" w:rsidRPr="008D2F53" w:rsidRDefault="004E17BD" w:rsidP="008D2F53">
      <w:pPr>
        <w:widowControl/>
        <w:spacing w:before="120" w:after="120"/>
        <w:rPr>
          <w:b/>
          <w:i/>
        </w:rPr>
      </w:pPr>
      <w:r w:rsidRPr="008D2F53">
        <w:rPr>
          <w:b/>
          <w:i/>
        </w:rPr>
        <w:t xml:space="preserve">ИДЗ №1 </w:t>
      </w:r>
    </w:p>
    <w:p w:rsidR="004E17BD" w:rsidRPr="00C86BF7" w:rsidRDefault="004E17BD" w:rsidP="004570E9">
      <w:r w:rsidRPr="00C86BF7">
        <w:t>Отметьте правильные ответы</w:t>
      </w:r>
      <w:r>
        <w:t xml:space="preserve">. </w:t>
      </w:r>
      <w:r w:rsidRPr="00C86BF7">
        <w:t>Функции позвоночника</w:t>
      </w:r>
    </w:p>
    <w:p w:rsidR="004E17BD" w:rsidRPr="00C86BF7" w:rsidRDefault="004E17BD" w:rsidP="004570E9">
      <w:pPr>
        <w:numPr>
          <w:ilvl w:val="0"/>
          <w:numId w:val="48"/>
        </w:numPr>
      </w:pPr>
      <w:r w:rsidRPr="00C86BF7">
        <w:t>защитная</w:t>
      </w:r>
    </w:p>
    <w:p w:rsidR="004E17BD" w:rsidRPr="00C86BF7" w:rsidRDefault="004E17BD" w:rsidP="004570E9">
      <w:pPr>
        <w:numPr>
          <w:ilvl w:val="0"/>
          <w:numId w:val="48"/>
        </w:numPr>
      </w:pPr>
      <w:r w:rsidRPr="00C86BF7">
        <w:t>рессорная</w:t>
      </w:r>
    </w:p>
    <w:p w:rsidR="004E17BD" w:rsidRPr="00C86BF7" w:rsidRDefault="004E17BD" w:rsidP="004570E9">
      <w:pPr>
        <w:numPr>
          <w:ilvl w:val="0"/>
          <w:numId w:val="48"/>
        </w:numPr>
      </w:pPr>
      <w:r w:rsidRPr="00C86BF7">
        <w:t>опорная</w:t>
      </w:r>
    </w:p>
    <w:p w:rsidR="004E17BD" w:rsidRPr="00C86BF7" w:rsidRDefault="004E17BD" w:rsidP="004570E9">
      <w:pPr>
        <w:numPr>
          <w:ilvl w:val="0"/>
          <w:numId w:val="48"/>
        </w:numPr>
      </w:pPr>
      <w:r w:rsidRPr="00C86BF7">
        <w:t>фиксирующая</w:t>
      </w:r>
    </w:p>
    <w:p w:rsidR="004E17BD" w:rsidRPr="00C86BF7" w:rsidRDefault="004E17BD" w:rsidP="004570E9">
      <w:pPr>
        <w:numPr>
          <w:ilvl w:val="0"/>
          <w:numId w:val="48"/>
        </w:numPr>
      </w:pPr>
      <w:r w:rsidRPr="00C86BF7">
        <w:t>двигательная</w:t>
      </w:r>
    </w:p>
    <w:p w:rsidR="004E17BD" w:rsidRPr="008D2F53" w:rsidRDefault="004E17BD" w:rsidP="004570E9">
      <w:pPr>
        <w:widowControl/>
        <w:spacing w:before="120" w:after="120"/>
        <w:rPr>
          <w:b/>
          <w:i/>
        </w:rPr>
      </w:pPr>
      <w:r>
        <w:rPr>
          <w:b/>
          <w:i/>
        </w:rPr>
        <w:t>ИДЗ №2</w:t>
      </w:r>
    </w:p>
    <w:p w:rsidR="004E17BD" w:rsidRPr="00C86BF7" w:rsidRDefault="004E17BD" w:rsidP="004570E9">
      <w:r w:rsidRPr="00C86BF7">
        <w:t>Дополните</w:t>
      </w:r>
    </w:p>
    <w:p w:rsidR="004E17BD" w:rsidRPr="00C86BF7" w:rsidRDefault="004E17BD" w:rsidP="004570E9">
      <w:r w:rsidRPr="00C86BF7">
        <w:t>Соединение гемоглобина с кислородом ...</w:t>
      </w:r>
    </w:p>
    <w:p w:rsidR="004E17BD" w:rsidRPr="008D2F53" w:rsidRDefault="004E17BD" w:rsidP="004570E9">
      <w:pPr>
        <w:widowControl/>
        <w:spacing w:before="120" w:after="120"/>
        <w:rPr>
          <w:b/>
          <w:i/>
        </w:rPr>
      </w:pPr>
      <w:r>
        <w:rPr>
          <w:b/>
          <w:i/>
        </w:rPr>
        <w:t>ИДЗ №3</w:t>
      </w:r>
    </w:p>
    <w:p w:rsidR="004E17BD" w:rsidRPr="00C86BF7" w:rsidRDefault="004E17BD" w:rsidP="004570E9">
      <w:r>
        <w:t>Представьте п</w:t>
      </w:r>
      <w:r w:rsidRPr="00C86BF7">
        <w:t>равильн</w:t>
      </w:r>
      <w:r>
        <w:t>уюп</w:t>
      </w:r>
      <w:r w:rsidRPr="00C86BF7">
        <w:t>оследовательность фаз сердечного цикла</w:t>
      </w:r>
    </w:p>
    <w:p w:rsidR="004E17BD" w:rsidRPr="00C86BF7" w:rsidRDefault="004E17BD" w:rsidP="004570E9">
      <w:pPr>
        <w:ind w:left="288" w:hanging="72"/>
      </w:pPr>
      <w:r w:rsidRPr="00C86BF7">
        <w:t>пауза</w:t>
      </w:r>
    </w:p>
    <w:p w:rsidR="004E17BD" w:rsidRPr="00C86BF7" w:rsidRDefault="004E17BD" w:rsidP="004570E9">
      <w:pPr>
        <w:numPr>
          <w:ilvl w:val="0"/>
          <w:numId w:val="48"/>
        </w:numPr>
      </w:pPr>
      <w:r w:rsidRPr="004570E9">
        <w:t>с</w:t>
      </w:r>
      <w:r w:rsidRPr="00C86BF7">
        <w:t>истола желудочков</w:t>
      </w:r>
    </w:p>
    <w:p w:rsidR="004E17BD" w:rsidRPr="00C86BF7" w:rsidRDefault="004E17BD" w:rsidP="004570E9">
      <w:pPr>
        <w:numPr>
          <w:ilvl w:val="0"/>
          <w:numId w:val="48"/>
        </w:numPr>
      </w:pPr>
      <w:r w:rsidRPr="00C86BF7">
        <w:t>систола предсердий</w:t>
      </w:r>
    </w:p>
    <w:p w:rsidR="004E17BD" w:rsidRDefault="004E17BD" w:rsidP="004570E9">
      <w:pPr>
        <w:ind w:firstLine="0"/>
        <w:rPr>
          <w:i/>
        </w:rPr>
      </w:pPr>
    </w:p>
    <w:p w:rsidR="004E17BD" w:rsidRDefault="004E17BD" w:rsidP="008D2F53">
      <w:pPr>
        <w:widowControl/>
        <w:rPr>
          <w:rStyle w:val="FontStyle20"/>
          <w:rFonts w:ascii="Times New Roman" w:hAnsi="Times New Roman" w:cs="Georgia"/>
          <w:b/>
          <w:sz w:val="24"/>
        </w:rPr>
      </w:pPr>
      <w:r>
        <w:rPr>
          <w:rStyle w:val="FontStyle20"/>
          <w:rFonts w:ascii="Times New Roman" w:hAnsi="Times New Roman" w:cs="Georgia"/>
          <w:b/>
          <w:sz w:val="24"/>
        </w:rPr>
        <w:t>Тематика рефератов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Основные принципы работы функциональной системы.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Типы автоматического регулирования функциональной системы.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Общая классификация физических упражнений.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Энергетическая характеристика циклических упражнений.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Классификация физических упражнений по мощности.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Физиологическая класс</w:t>
      </w:r>
      <w:r>
        <w:rPr>
          <w:i/>
          <w:szCs w:val="16"/>
        </w:rPr>
        <w:t>ификация спортивных упражнений</w:t>
      </w:r>
      <w:r w:rsidRPr="008D2F53">
        <w:rPr>
          <w:i/>
          <w:szCs w:val="16"/>
        </w:rPr>
        <w:t>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Классификация упражнений анаэробной и аэробной мощности, их физиологич</w:t>
      </w:r>
      <w:r w:rsidRPr="008D2F53">
        <w:rPr>
          <w:i/>
          <w:szCs w:val="16"/>
        </w:rPr>
        <w:t>е</w:t>
      </w:r>
      <w:r w:rsidRPr="008D2F53">
        <w:rPr>
          <w:i/>
          <w:szCs w:val="16"/>
        </w:rPr>
        <w:t>ская характеристика.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Теория Н. А. Бернштейна об управлении движением.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Вегетативный и моторный компонент обеспечения движением.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Онтогенез формирования двигательных навыков.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Механизмы формирования двигательных навыков.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Понятие о рефлекторном «кольце», управление и совершенствование движения.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Роль ранее закрепленных двигательных навыков в формировании новых движений.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Понятие о двигательном стереотипе.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Важнейшие принципы формирования двигательных навыков и техники движения.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характеристики и закономерности, определяющие состояние тренированности.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Изменение пороговых тренировочных нагрузок как важный принцип повышения тренированности.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Основные принципы тренировочных нагрузок.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Эффект суперкомпенсации в тренировочном процессе.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Разновидности тренируемости.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Роль наследственных признаков тренируемости.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Физиология видов спорта (физиология избранного вида спорта).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Особенности обеспечения физической работоспособности в условиях холода, ж</w:t>
      </w:r>
      <w:r w:rsidRPr="008D2F53">
        <w:rPr>
          <w:i/>
          <w:szCs w:val="16"/>
        </w:rPr>
        <w:t>а</w:t>
      </w:r>
      <w:r w:rsidRPr="008D2F53">
        <w:rPr>
          <w:i/>
          <w:szCs w:val="16"/>
        </w:rPr>
        <w:t>ры и гипобарической гипоксии.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Профилактика охлаждений организма. 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основы закаливания организма к холоду.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>Физиологические особенности развития физических качеств в онтогенезе.</w:t>
      </w:r>
    </w:p>
    <w:p w:rsidR="004E17BD" w:rsidRPr="008D2F53" w:rsidRDefault="004E17BD" w:rsidP="004570E9">
      <w:pPr>
        <w:widowControl/>
        <w:numPr>
          <w:ilvl w:val="0"/>
          <w:numId w:val="49"/>
        </w:numPr>
        <w:autoSpaceDE/>
        <w:autoSpaceDN/>
        <w:adjustRightInd/>
        <w:ind w:firstLine="0"/>
        <w:rPr>
          <w:i/>
          <w:szCs w:val="16"/>
        </w:rPr>
      </w:pPr>
      <w:r w:rsidRPr="008D2F53">
        <w:rPr>
          <w:i/>
          <w:szCs w:val="16"/>
        </w:rPr>
        <w:t xml:space="preserve">Физиологические основы тренировки женщин. </w:t>
      </w:r>
    </w:p>
    <w:p w:rsidR="004E17BD" w:rsidRPr="008D2F53" w:rsidRDefault="004E17BD" w:rsidP="008D2F53">
      <w:pPr>
        <w:widowControl/>
        <w:rPr>
          <w:rStyle w:val="FontStyle20"/>
          <w:rFonts w:ascii="Times New Roman" w:hAnsi="Times New Roman" w:cs="Georgia"/>
          <w:b/>
          <w:sz w:val="24"/>
        </w:rPr>
      </w:pPr>
    </w:p>
    <w:p w:rsidR="004E17BD" w:rsidRPr="008D2F53" w:rsidRDefault="004E17BD" w:rsidP="005F249D">
      <w:pPr>
        <w:rPr>
          <w:i/>
        </w:rPr>
        <w:sectPr w:rsidR="004E17BD" w:rsidRPr="008D2F53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E17BD" w:rsidRPr="004B7D30" w:rsidRDefault="004E17BD" w:rsidP="005F249D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4B7D30">
        <w:rPr>
          <w:rStyle w:val="FontStyle20"/>
          <w:rFonts w:ascii="Times New Roman" w:hAnsi="Times New Roman"/>
          <w:sz w:val="24"/>
          <w:szCs w:val="24"/>
        </w:rPr>
        <w:t>7. Оценочные средства для проведения промежуточной аттестации</w:t>
      </w:r>
    </w:p>
    <w:p w:rsidR="004E17BD" w:rsidRPr="004B7D30" w:rsidRDefault="004E17BD" w:rsidP="005F249D">
      <w:pPr>
        <w:rPr>
          <w:i/>
        </w:rPr>
      </w:pPr>
    </w:p>
    <w:p w:rsidR="004E17BD" w:rsidRPr="004B7D30" w:rsidRDefault="004E17BD" w:rsidP="005F249D">
      <w:pPr>
        <w:rPr>
          <w:b/>
        </w:rPr>
      </w:pPr>
      <w:r w:rsidRPr="004B7D3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74"/>
        <w:gridCol w:w="4709"/>
        <w:gridCol w:w="9383"/>
      </w:tblGrid>
      <w:tr w:rsidR="004E17BD" w:rsidRPr="004B7D30" w:rsidTr="00803E8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17BD" w:rsidRPr="004B7D30" w:rsidRDefault="004E17BD" w:rsidP="00C02E5D">
            <w:pPr>
              <w:ind w:firstLine="0"/>
              <w:jc w:val="center"/>
            </w:pPr>
            <w:r w:rsidRPr="004B7D30">
              <w:t xml:space="preserve">Структурный элемент </w:t>
            </w:r>
            <w:r w:rsidRPr="004B7D3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17BD" w:rsidRPr="004B7D30" w:rsidRDefault="004E17BD" w:rsidP="00C02E5D">
            <w:pPr>
              <w:ind w:firstLine="0"/>
              <w:jc w:val="center"/>
            </w:pPr>
            <w:r w:rsidRPr="004B7D3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17BD" w:rsidRPr="004B7D30" w:rsidRDefault="004E17BD" w:rsidP="00C02E5D">
            <w:pPr>
              <w:ind w:firstLine="0"/>
              <w:jc w:val="center"/>
            </w:pPr>
            <w:r w:rsidRPr="004B7D30">
              <w:t>Оценочные средства</w:t>
            </w:r>
          </w:p>
        </w:tc>
      </w:tr>
      <w:tr w:rsidR="004E17BD" w:rsidRPr="00712465" w:rsidTr="00803E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712465" w:rsidRDefault="004E17BD" w:rsidP="00C02E5D">
            <w:pPr>
              <w:rPr>
                <w:b/>
                <w:i/>
              </w:rPr>
            </w:pPr>
            <w:r w:rsidRPr="00712465">
              <w:rPr>
                <w:b/>
              </w:rPr>
              <w:t>ОК – 8 готовностью поддерживать уровень физической подготовки, обеспечивающий полноценную деятельность</w:t>
            </w:r>
          </w:p>
        </w:tc>
      </w:tr>
      <w:tr w:rsidR="004E17BD" w:rsidRPr="004B7D30" w:rsidTr="00E4284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C02E5D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1B6466" w:rsidRDefault="004E17B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функциональные изменения в организме при физических нагрузках;</w:t>
            </w:r>
          </w:p>
          <w:p w:rsidR="004E17BD" w:rsidRPr="001B6466" w:rsidRDefault="004E17B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характеристики с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стояний организма при мышечной де</w:t>
            </w:r>
            <w:r w:rsidRPr="001B6466">
              <w:rPr>
                <w:i/>
              </w:rPr>
              <w:t>я</w:t>
            </w:r>
            <w:r w:rsidRPr="001B6466">
              <w:rPr>
                <w:i/>
              </w:rPr>
              <w:t>тельности (в т.ч. в особых условиях внешней среды);</w:t>
            </w:r>
          </w:p>
          <w:p w:rsidR="004E17BD" w:rsidRPr="001B6466" w:rsidRDefault="004E17B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закономерности развития физических качеств и двигательных навыков;</w:t>
            </w:r>
          </w:p>
          <w:p w:rsidR="004E17BD" w:rsidRPr="001B6466" w:rsidRDefault="004E17B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адаптация к физическим нагрузкам и резервные возможности организма;</w:t>
            </w:r>
          </w:p>
          <w:p w:rsidR="004E17BD" w:rsidRPr="001B6466" w:rsidRDefault="004E17B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особенности развития тренированности и спортивного отб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17BD" w:rsidRDefault="004E17BD" w:rsidP="00C02E5D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Сущность и значение процесса возбуждения в тканях. Значение механизма активного трансмембранного транспорта ионов натрия и ионов калия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Сущность понятий «потенциал покоя» и «потенциал действия». Общая характер</w:t>
            </w:r>
            <w:r w:rsidRPr="004B7D30">
              <w:rPr>
                <w:szCs w:val="24"/>
                <w:lang w:val="ru-RU"/>
              </w:rPr>
              <w:t>и</w:t>
            </w:r>
            <w:r w:rsidRPr="004B7D30">
              <w:rPr>
                <w:szCs w:val="24"/>
                <w:lang w:val="ru-RU"/>
              </w:rPr>
              <w:t xml:space="preserve">стика и причина формирования. Механизм формирования потенциала покоя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szCs w:val="24"/>
                <w:lang w:val="ru-RU" w:eastAsia="ru-RU"/>
              </w:rPr>
            </w:pPr>
            <w:r w:rsidRPr="004B7D30">
              <w:rPr>
                <w:szCs w:val="24"/>
                <w:lang w:val="ru-RU"/>
              </w:rPr>
              <w:t xml:space="preserve">Передача нервного импульса через синапс. Классификация синапсов. </w:t>
            </w:r>
            <w:r w:rsidRPr="004B7D30">
              <w:rPr>
                <w:bCs/>
                <w:szCs w:val="24"/>
                <w:lang w:val="ru-RU" w:eastAsia="ru-RU"/>
              </w:rPr>
              <w:t>Механизм функционирования химического синапса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NewRoman,Bold"/>
                <w:szCs w:val="24"/>
                <w:lang w:val="ru-RU"/>
              </w:rPr>
            </w:pPr>
            <w:r w:rsidRPr="004B7D30">
              <w:rPr>
                <w:bCs/>
                <w:szCs w:val="24"/>
                <w:lang w:val="ru-RU"/>
              </w:rPr>
              <w:t xml:space="preserve">Нервный механизм регуляции. Рефлекс как основная форма нервной деятельности. 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NewRoman,Bold"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Физиологический механизм стресса по концепции Г. Селье. </w:t>
            </w:r>
            <w:r w:rsidRPr="004B7D30">
              <w:rPr>
                <w:rFonts w:eastAsia="TimesNewRoman,Bold"/>
                <w:szCs w:val="24"/>
                <w:lang w:val="ru-RU"/>
              </w:rPr>
              <w:t xml:space="preserve">Общий адаптационный синдром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>Современная концепция о физиологических механизмах стресса. Психофизиологич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е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ские механизмы защиты от сильного стресса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szCs w:val="24"/>
                <w:lang w:val="ru-RU"/>
              </w:rPr>
            </w:pPr>
            <w:r w:rsidRPr="004B7D30">
              <w:rPr>
                <w:rFonts w:eastAsia="TimesNewRoman,Bold"/>
                <w:szCs w:val="24"/>
                <w:lang w:val="ru-RU"/>
              </w:rPr>
              <w:t xml:space="preserve">Физиологическая адаптация и ее значение в спорте. Цена адаптации.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szCs w:val="24"/>
                <w:lang w:val="ru-RU"/>
              </w:rPr>
            </w:pPr>
            <w:r w:rsidRPr="004B7D30">
              <w:rPr>
                <w:rFonts w:eastAsia="TimesNewRoman,Bold"/>
                <w:szCs w:val="24"/>
                <w:lang w:val="ru-RU"/>
              </w:rPr>
              <w:t>Физиологические особенности адаптации к физическим нагрузкам. Срочная  и  до</w:t>
            </w:r>
            <w:r w:rsidRPr="004B7D30">
              <w:rPr>
                <w:rFonts w:eastAsia="TimesNewRoman,Bold"/>
                <w:szCs w:val="24"/>
                <w:lang w:val="ru-RU"/>
              </w:rPr>
              <w:t>л</w:t>
            </w:r>
            <w:r w:rsidRPr="004B7D30">
              <w:rPr>
                <w:rFonts w:eastAsia="TimesNewRoman,Bold"/>
                <w:szCs w:val="24"/>
                <w:lang w:val="ru-RU"/>
              </w:rPr>
              <w:t xml:space="preserve">говременная  адаптация  к  физическим  нагрузкам.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rFonts w:eastAsia="TimesNewRoman,Bold"/>
                <w:szCs w:val="24"/>
                <w:lang w:val="ru-RU"/>
              </w:rPr>
              <w:t xml:space="preserve">Функциональная система адаптации. </w:t>
            </w:r>
            <w:r w:rsidRPr="004B7D30">
              <w:rPr>
                <w:szCs w:val="24"/>
                <w:lang w:val="ru-RU"/>
              </w:rPr>
              <w:t>Механизмы адаптации (приспособления) орг</w:t>
            </w:r>
            <w:r w:rsidRPr="004B7D30">
              <w:rPr>
                <w:szCs w:val="24"/>
                <w:lang w:val="ru-RU"/>
              </w:rPr>
              <w:t>а</w:t>
            </w:r>
            <w:r w:rsidRPr="004B7D30">
              <w:rPr>
                <w:szCs w:val="24"/>
                <w:lang w:val="ru-RU"/>
              </w:rPr>
              <w:t xml:space="preserve">низма к физическим нагрузкам. Экономичность и ограничение стресс-реакции.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Адаптационные резервы организма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 w:eastAsia="ru-RU"/>
              </w:rPr>
              <w:t xml:space="preserve">Физиологические механизмы, лежащие в основе условного рефлекса. </w:t>
            </w:r>
            <w:r w:rsidRPr="004B7D30">
              <w:rPr>
                <w:szCs w:val="24"/>
                <w:lang w:val="ru-RU" w:eastAsia="ru-RU"/>
              </w:rPr>
              <w:t xml:space="preserve">Условия для выработки классического условного рефлекса.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Безусловные двигательные рефлексы и управление ими. Классификация безусловных рефлексов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Механизмы формирования и совершенствования двигательных навыков</w:t>
            </w:r>
            <w:r w:rsidRPr="004B7D30">
              <w:rPr>
                <w:szCs w:val="24"/>
                <w:lang w:val="ru-RU"/>
              </w:rPr>
              <w:t xml:space="preserve">.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 xml:space="preserve">Двигательная память и автоматизация движений.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 xml:space="preserve">Компоненты двигательного навыка.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Программирование и экстраполяция, стереотипичность и изменчивость двигательн</w:t>
            </w:r>
            <w:r w:rsidRPr="004B7D30">
              <w:rPr>
                <w:szCs w:val="24"/>
                <w:lang w:val="ru-RU" w:eastAsia="ru-RU"/>
              </w:rPr>
              <w:t>о</w:t>
            </w:r>
            <w:r w:rsidRPr="004B7D30">
              <w:rPr>
                <w:szCs w:val="24"/>
                <w:lang w:val="ru-RU" w:eastAsia="ru-RU"/>
              </w:rPr>
              <w:t xml:space="preserve">го навыка.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Торможение условных рефлексов. Виды торможения. Значение торможения в двиг</w:t>
            </w:r>
            <w:r w:rsidRPr="004B7D30">
              <w:rPr>
                <w:szCs w:val="24"/>
                <w:lang w:val="ru-RU" w:eastAsia="ru-RU"/>
              </w:rPr>
              <w:t>а</w:t>
            </w:r>
            <w:r w:rsidRPr="004B7D30">
              <w:rPr>
                <w:szCs w:val="24"/>
                <w:lang w:val="ru-RU" w:eastAsia="ru-RU"/>
              </w:rPr>
              <w:t>тельных навыках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 xml:space="preserve">Типы высшей нервной деятельности, I и II сигнальная система и учет их в спорте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>Гетерохронность развития движений у детей</w:t>
            </w:r>
            <w:r w:rsidRPr="004B7D30">
              <w:rPr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Роль физических упражнений в разв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и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тии двигательной функции у детей разного школьного возраста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Управление силовыми, пространственными и временными параметрами движений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Управление произвольными движениями.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Классификация физических упражнений, предложенная В. С. Фарфелем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outlineLvl w:val="1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>Основные физические качества (сила, выносливость, быстрота, ловкость, координ</w:t>
            </w:r>
            <w:r w:rsidRPr="004B7D30">
              <w:rPr>
                <w:bCs/>
                <w:szCs w:val="24"/>
                <w:lang w:val="ru-RU" w:eastAsia="ru-RU"/>
              </w:rPr>
              <w:t>а</w:t>
            </w:r>
            <w:r w:rsidRPr="004B7D30">
              <w:rPr>
                <w:bCs/>
                <w:szCs w:val="24"/>
                <w:lang w:val="ru-RU" w:eastAsia="ru-RU"/>
              </w:rPr>
              <w:t xml:space="preserve">ция, гибкость). Способы их развития.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>Особенности системных механизмов управления движениями</w:t>
            </w:r>
            <w:r w:rsidRPr="004B7D30">
              <w:rPr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Позы и статическое напряжение</w:t>
            </w:r>
            <w:r w:rsidRPr="004B7D30">
              <w:rPr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 xml:space="preserve">Принцип сенсорной коррекции в управлении движениями.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NewRoman,Bold"/>
                <w:bCs/>
                <w:szCs w:val="24"/>
                <w:lang w:val="ru-RU"/>
              </w:rPr>
            </w:pPr>
            <w:r w:rsidRPr="004B7D30">
              <w:rPr>
                <w:rFonts w:eastAsia="TimesNewRoman,Bold"/>
                <w:bCs/>
                <w:szCs w:val="24"/>
                <w:lang w:val="ru-RU"/>
              </w:rPr>
              <w:t>Механизмы координации движений</w:t>
            </w:r>
            <w:r w:rsidRPr="004B7D30">
              <w:rPr>
                <w:bCs/>
                <w:szCs w:val="24"/>
                <w:lang w:val="ru-RU"/>
              </w:rPr>
              <w:t xml:space="preserve">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Физиологическая сущность координации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Особенности соревновательной деятельности. Возникновение эмоций при спорти</w:t>
            </w:r>
            <w:r w:rsidRPr="004B7D30">
              <w:rPr>
                <w:szCs w:val="24"/>
                <w:lang w:val="ru-RU" w:eastAsia="ru-RU"/>
              </w:rPr>
              <w:t>в</w:t>
            </w:r>
            <w:r w:rsidRPr="004B7D30">
              <w:rPr>
                <w:szCs w:val="24"/>
                <w:lang w:val="ru-RU" w:eastAsia="ru-RU"/>
              </w:rPr>
              <w:t>ной  деятельности и их влияние на ее результаты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Физиологическая характеристика предстартовых состояний. Характеристика враб</w:t>
            </w:r>
            <w:r w:rsidRPr="004B7D30">
              <w:rPr>
                <w:szCs w:val="24"/>
                <w:lang w:val="ru-RU" w:eastAsia="ru-RU"/>
              </w:rPr>
              <w:t>а</w:t>
            </w:r>
            <w:r w:rsidRPr="004B7D30">
              <w:rPr>
                <w:szCs w:val="24"/>
                <w:lang w:val="ru-RU" w:eastAsia="ru-RU"/>
              </w:rPr>
              <w:t>тывания. Характеристика разминки. Характеристика устойчивого состояния. Хара</w:t>
            </w:r>
            <w:r w:rsidRPr="004B7D30">
              <w:rPr>
                <w:szCs w:val="24"/>
                <w:lang w:val="ru-RU" w:eastAsia="ru-RU"/>
              </w:rPr>
              <w:t>к</w:t>
            </w:r>
            <w:r w:rsidRPr="004B7D30">
              <w:rPr>
                <w:szCs w:val="24"/>
                <w:lang w:val="ru-RU" w:eastAsia="ru-RU"/>
              </w:rPr>
              <w:t xml:space="preserve">теристика «мертвой точки» и  «второго дыхания».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Утомление и восстановление. Определение и основные признаки утомления. Це</w:t>
            </w:r>
            <w:r w:rsidRPr="004B7D30">
              <w:rPr>
                <w:szCs w:val="24"/>
                <w:lang w:val="ru-RU" w:eastAsia="ru-RU"/>
              </w:rPr>
              <w:t>н</w:t>
            </w:r>
            <w:r w:rsidRPr="004B7D30">
              <w:rPr>
                <w:szCs w:val="24"/>
                <w:lang w:val="ru-RU" w:eastAsia="ru-RU"/>
              </w:rPr>
              <w:t>тральные и периферические механизмы  утомления. Утомление при разных видах мышечной   деятельности. Восстановительные процессы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 w:eastAsia="ru-RU"/>
              </w:rPr>
              <w:t xml:space="preserve">Принципы тренировки. </w:t>
            </w:r>
            <w:r w:rsidRPr="004B7D30">
              <w:rPr>
                <w:szCs w:val="24"/>
                <w:lang w:val="ru-RU"/>
              </w:rPr>
              <w:t>Принципы систематичности занятий, постепенного увелич</w:t>
            </w:r>
            <w:r w:rsidRPr="004B7D30">
              <w:rPr>
                <w:szCs w:val="24"/>
                <w:lang w:val="ru-RU"/>
              </w:rPr>
              <w:t>е</w:t>
            </w:r>
            <w:r w:rsidRPr="004B7D30">
              <w:rPr>
                <w:szCs w:val="24"/>
                <w:lang w:val="ru-RU"/>
              </w:rPr>
              <w:t xml:space="preserve">ния нагрузки, адекватности физической тренировки, комплексность тренировки. </w:t>
            </w:r>
          </w:p>
          <w:p w:rsidR="004E17BD" w:rsidRPr="004B7D30" w:rsidRDefault="004E17BD" w:rsidP="00C02E5D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t>Влияние занятий физической культурой и спортом на функциональные изменения в опорно-двигательной системе. Изменение мышц и скелета под влиянием физической нагрузки</w:t>
            </w:r>
          </w:p>
          <w:p w:rsidR="004E17BD" w:rsidRPr="004B7D30" w:rsidRDefault="004E17BD" w:rsidP="00C02E5D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t>Влияние физических упражнений на кровь и кровообращение</w:t>
            </w:r>
          </w:p>
          <w:p w:rsidR="004E17BD" w:rsidRPr="004B7D30" w:rsidRDefault="004E17BD" w:rsidP="00C02E5D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t>Изменения показателей дыхательной системы при физических нагрузках</w:t>
            </w:r>
          </w:p>
          <w:p w:rsidR="004E17BD" w:rsidRPr="004B7D30" w:rsidRDefault="004E17BD" w:rsidP="00C02E5D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t>Влияние физических нагрузок на иммунную систему и</w:t>
            </w:r>
            <w:r w:rsidRPr="004B7D30">
              <w:rPr>
                <w:bCs/>
                <w:iCs/>
                <w:sz w:val="24"/>
              </w:rPr>
              <w:t xml:space="preserve"> процессы терморегуляции</w:t>
            </w:r>
          </w:p>
          <w:p w:rsidR="004E17BD" w:rsidRPr="004B7D30" w:rsidRDefault="004E17BD" w:rsidP="00C02E5D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4B7D30">
              <w:rPr>
                <w:sz w:val="24"/>
              </w:rPr>
              <w:t xml:space="preserve">Влияние физических нагрузок на </w:t>
            </w:r>
            <w:r w:rsidRPr="004B7D30">
              <w:rPr>
                <w:bCs/>
                <w:iCs/>
                <w:sz w:val="24"/>
              </w:rPr>
              <w:t>обмен веществ в мышцах</w:t>
            </w:r>
          </w:p>
          <w:p w:rsidR="004E17BD" w:rsidRPr="00A81A02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i/>
                <w:iCs/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Центральная нервная система и нервно-мышечный аппарат в условиях физической нагрузки</w:t>
            </w:r>
          </w:p>
          <w:p w:rsidR="004E17BD" w:rsidRDefault="004E17BD" w:rsidP="00A81A02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A81A02">
              <w:rPr>
                <w:szCs w:val="24"/>
                <w:lang w:val="ru-RU"/>
              </w:rPr>
              <w:t>Предмет физиологии физического воспитания и спорта, ее цели, задачи и содерж</w:t>
            </w:r>
            <w:r w:rsidRPr="00A81A02">
              <w:rPr>
                <w:szCs w:val="24"/>
                <w:lang w:val="ru-RU"/>
              </w:rPr>
              <w:t>а</w:t>
            </w:r>
            <w:r w:rsidRPr="00A81A02">
              <w:rPr>
                <w:szCs w:val="24"/>
                <w:lang w:val="ru-RU"/>
              </w:rPr>
              <w:t xml:space="preserve">ние. Связь с другими дисциплинами. </w:t>
            </w:r>
          </w:p>
          <w:p w:rsidR="004E17BD" w:rsidRDefault="004E17BD" w:rsidP="00A81A02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A81A02">
              <w:rPr>
                <w:szCs w:val="24"/>
                <w:lang w:val="ru-RU"/>
              </w:rPr>
              <w:t>Значение знаний по физиологии для научно-обоснованного планирования и провед</w:t>
            </w:r>
            <w:r w:rsidRPr="00A81A02">
              <w:rPr>
                <w:szCs w:val="24"/>
                <w:lang w:val="ru-RU"/>
              </w:rPr>
              <w:t>е</w:t>
            </w:r>
            <w:r w:rsidRPr="00A81A02">
              <w:rPr>
                <w:szCs w:val="24"/>
                <w:lang w:val="ru-RU"/>
              </w:rPr>
              <w:t xml:space="preserve">ния физического воспитания в общеобразовательных и профессиональных школах. </w:t>
            </w:r>
          </w:p>
          <w:p w:rsidR="004E17BD" w:rsidRDefault="004E17BD" w:rsidP="00A81A02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 w:rsidRPr="00A81A02">
              <w:rPr>
                <w:szCs w:val="24"/>
                <w:lang w:val="ru-RU"/>
              </w:rPr>
              <w:t>Основные понятия и термины физиологии спорта.</w:t>
            </w:r>
          </w:p>
          <w:p w:rsidR="004E17BD" w:rsidRPr="00A81A02" w:rsidRDefault="004E17BD" w:rsidP="00A81A02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iCs/>
                <w:szCs w:val="24"/>
                <w:lang w:val="ru-RU"/>
              </w:rPr>
            </w:pPr>
            <w:r w:rsidRPr="00A81A02">
              <w:rPr>
                <w:szCs w:val="24"/>
                <w:lang w:val="ru-RU" w:eastAsia="ru-RU"/>
              </w:rPr>
              <w:t>Показатели тренированности организма. Характеристика процесса тренировки и с</w:t>
            </w:r>
            <w:r w:rsidRPr="00A81A02">
              <w:rPr>
                <w:szCs w:val="24"/>
                <w:lang w:val="ru-RU" w:eastAsia="ru-RU"/>
              </w:rPr>
              <w:t>о</w:t>
            </w:r>
            <w:r w:rsidRPr="00A81A02">
              <w:rPr>
                <w:szCs w:val="24"/>
                <w:lang w:val="ru-RU" w:eastAsia="ru-RU"/>
              </w:rPr>
              <w:t xml:space="preserve">стояния  тренированности. </w:t>
            </w:r>
          </w:p>
        </w:tc>
      </w:tr>
      <w:tr w:rsidR="004E17BD" w:rsidRPr="004B7D30" w:rsidTr="00E4284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C02E5D">
            <w:pPr>
              <w:ind w:firstLine="0"/>
              <w:jc w:val="left"/>
            </w:pPr>
            <w:r w:rsidRPr="004B7D30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1B6466" w:rsidRDefault="004E17B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оценивать функциональное состояние отдельных систем организма у лиц, з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нимающихся физической культурой и спортом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17BD" w:rsidRDefault="004E17BD" w:rsidP="00A81A02">
            <w:pPr>
              <w:pStyle w:val="10"/>
              <w:spacing w:line="240" w:lineRule="auto"/>
              <w:ind w:left="357" w:firstLine="0"/>
              <w:jc w:val="left"/>
              <w:rPr>
                <w:szCs w:val="24"/>
                <w:lang w:val="ru-RU" w:eastAsia="ru-RU"/>
              </w:rPr>
            </w:pPr>
            <w:r w:rsidRPr="00164FB4">
              <w:rPr>
                <w:color w:val="000000"/>
                <w:u w:val="single"/>
              </w:rPr>
              <w:t>Примерныепрактическиезадания</w:t>
            </w:r>
          </w:p>
          <w:p w:rsidR="004E17BD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t>На основе представленного рисунка дать разъяснения о сущности потенциала дейс</w:t>
            </w:r>
            <w:r>
              <w:rPr>
                <w:szCs w:val="24"/>
                <w:lang w:val="ru-RU" w:eastAsia="ru-RU"/>
              </w:rPr>
              <w:t>т</w:t>
            </w:r>
            <w:r>
              <w:rPr>
                <w:szCs w:val="24"/>
                <w:lang w:val="ru-RU" w:eastAsia="ru-RU"/>
              </w:rPr>
              <w:t>вия в возбудимых тканях.</w:t>
            </w:r>
          </w:p>
          <w:p w:rsidR="004E17BD" w:rsidRDefault="004E17BD" w:rsidP="00C02E5D">
            <w:pPr>
              <w:pStyle w:val="10"/>
              <w:spacing w:line="240" w:lineRule="auto"/>
              <w:ind w:left="360" w:firstLine="0"/>
              <w:jc w:val="left"/>
              <w:rPr>
                <w:szCs w:val="24"/>
                <w:lang w:val="ru-RU" w:eastAsia="ru-RU"/>
              </w:rPr>
            </w:pPr>
            <w:r w:rsidRPr="004E2424">
              <w:rPr>
                <w:noProof/>
                <w:szCs w:val="24"/>
                <w:lang w:val="ru-RU" w:eastAsia="ru-RU"/>
              </w:rPr>
              <w:pict>
                <v:shape id="Рисунок 4" o:spid="_x0000_i1028" type="#_x0000_t75" style="width:229.5pt;height:212.25pt;visibility:visible">
                  <v:imagedata r:id="rId12" o:title="" croptop="3980f" cropright="-818f" gain="86232f" blacklevel="-3932f"/>
                </v:shape>
              </w:pict>
            </w:r>
          </w:p>
          <w:p w:rsidR="004E17BD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t>Используя рисунок, разъясните механизм передачи возбуждения в химическом с</w:t>
            </w:r>
            <w:r>
              <w:rPr>
                <w:szCs w:val="24"/>
                <w:lang w:val="ru-RU" w:eastAsia="ru-RU"/>
              </w:rPr>
              <w:t>и</w:t>
            </w:r>
            <w:r>
              <w:rPr>
                <w:szCs w:val="24"/>
                <w:lang w:val="ru-RU" w:eastAsia="ru-RU"/>
              </w:rPr>
              <w:t>напсе</w:t>
            </w:r>
          </w:p>
          <w:p w:rsidR="004E17BD" w:rsidRDefault="004E17BD" w:rsidP="00C02E5D">
            <w:pPr>
              <w:pStyle w:val="10"/>
              <w:spacing w:line="240" w:lineRule="auto"/>
              <w:ind w:left="360" w:firstLine="0"/>
              <w:jc w:val="left"/>
              <w:rPr>
                <w:szCs w:val="24"/>
                <w:lang w:val="ru-RU" w:eastAsia="ru-RU"/>
              </w:rPr>
            </w:pPr>
            <w:r w:rsidRPr="004E2424">
              <w:rPr>
                <w:noProof/>
                <w:szCs w:val="24"/>
                <w:lang w:val="ru-RU" w:eastAsia="ru-RU"/>
              </w:rPr>
              <w:pict>
                <v:shape id="_x0000_i1029" type="#_x0000_t75" style="width:222pt;height:3in;visibility:visible">
                  <v:imagedata r:id="rId13" o:title=""/>
                </v:shape>
              </w:pict>
            </w:r>
          </w:p>
          <w:p w:rsidR="004E17BD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t>Используя схему, разъясните суть и</w:t>
            </w:r>
            <w:r w:rsidRPr="00C14585">
              <w:rPr>
                <w:szCs w:val="24"/>
                <w:lang w:val="ru-RU" w:eastAsia="ru-RU"/>
              </w:rPr>
              <w:t>ерархическо</w:t>
            </w:r>
            <w:r>
              <w:rPr>
                <w:szCs w:val="24"/>
                <w:lang w:val="ru-RU" w:eastAsia="ru-RU"/>
              </w:rPr>
              <w:t>го</w:t>
            </w:r>
            <w:r w:rsidRPr="00C14585">
              <w:rPr>
                <w:szCs w:val="24"/>
                <w:lang w:val="ru-RU" w:eastAsia="ru-RU"/>
              </w:rPr>
              <w:t xml:space="preserve"> управлени</w:t>
            </w:r>
            <w:r>
              <w:rPr>
                <w:szCs w:val="24"/>
                <w:lang w:val="ru-RU" w:eastAsia="ru-RU"/>
              </w:rPr>
              <w:t>я</w:t>
            </w:r>
            <w:r w:rsidRPr="00C14585">
              <w:rPr>
                <w:szCs w:val="24"/>
                <w:lang w:val="ru-RU" w:eastAsia="ru-RU"/>
              </w:rPr>
              <w:t xml:space="preserve"> в двигательных сист</w:t>
            </w:r>
            <w:r w:rsidRPr="00C14585">
              <w:rPr>
                <w:szCs w:val="24"/>
                <w:lang w:val="ru-RU" w:eastAsia="ru-RU"/>
              </w:rPr>
              <w:t>е</w:t>
            </w:r>
            <w:r w:rsidRPr="00C14585">
              <w:rPr>
                <w:szCs w:val="24"/>
                <w:lang w:val="ru-RU" w:eastAsia="ru-RU"/>
              </w:rPr>
              <w:t>мах на примере целенаправленной ходьбы</w:t>
            </w:r>
          </w:p>
          <w:p w:rsidR="004E17BD" w:rsidRDefault="004E17BD" w:rsidP="00C14585">
            <w:pPr>
              <w:pStyle w:val="10"/>
              <w:spacing w:line="240" w:lineRule="auto"/>
              <w:ind w:left="360" w:firstLine="0"/>
              <w:jc w:val="left"/>
              <w:rPr>
                <w:szCs w:val="24"/>
                <w:lang w:val="ru-RU" w:eastAsia="ru-RU"/>
              </w:rPr>
            </w:pPr>
            <w:r w:rsidRPr="004E2424">
              <w:rPr>
                <w:noProof/>
                <w:szCs w:val="24"/>
                <w:lang w:val="ru-RU" w:eastAsia="ru-RU"/>
              </w:rPr>
              <w:pict>
                <v:shape id="_x0000_i1030" type="#_x0000_t75" style="width:300pt;height:133.5pt;visibility:visible">
                  <v:imagedata r:id="rId14" o:title="" croptop="13214f" cropbottom="19845f" cropleft="17340f" cropright="14754f"/>
                </v:shape>
              </w:pict>
            </w:r>
          </w:p>
          <w:p w:rsidR="004E17BD" w:rsidRPr="004B7D30" w:rsidRDefault="004E17BD" w:rsidP="00A81A02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iCs/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 w:eastAsia="ru-RU"/>
              </w:rPr>
              <w:t xml:space="preserve">Методика оценки </w:t>
            </w:r>
            <w:r w:rsidRPr="004B7D30">
              <w:rPr>
                <w:bCs/>
                <w:iCs/>
                <w:szCs w:val="24"/>
                <w:lang w:val="ru-RU"/>
              </w:rPr>
              <w:t>состояния сердечно-сосудистой системы спортсмена по частоте сердечных сокращений и артериальному давлению</w:t>
            </w:r>
          </w:p>
          <w:p w:rsidR="004E17BD" w:rsidRPr="004B7D30" w:rsidRDefault="004E17BD" w:rsidP="00C02E5D">
            <w:pPr>
              <w:pStyle w:val="10"/>
              <w:keepNext/>
              <w:widowControl w:val="0"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 w:eastAsia="ru-RU"/>
              </w:rPr>
            </w:pPr>
            <w:r w:rsidRPr="004B7D30">
              <w:rPr>
                <w:bCs/>
                <w:iCs/>
                <w:szCs w:val="24"/>
                <w:lang w:val="ru-RU" w:eastAsia="ru-RU"/>
              </w:rPr>
              <w:t>Методика оценки вегетативного баланса с помощью вычисления индекса Кердо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/>
              </w:rPr>
              <w:t>Методика оценки динамики частоты сердечных сокращений после физических нагр</w:t>
            </w:r>
            <w:r w:rsidRPr="004B7D30">
              <w:rPr>
                <w:bCs/>
                <w:iCs/>
                <w:szCs w:val="24"/>
                <w:lang w:val="ru-RU"/>
              </w:rPr>
              <w:t>у</w:t>
            </w:r>
            <w:r w:rsidRPr="004B7D30">
              <w:rPr>
                <w:bCs/>
                <w:iCs/>
                <w:szCs w:val="24"/>
                <w:lang w:val="ru-RU"/>
              </w:rPr>
              <w:t>зок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/>
              </w:rPr>
              <w:t xml:space="preserve">Методика оценки скорости восстановления сердечно-сосудистой системы </w:t>
            </w:r>
            <w:r w:rsidRPr="004B7D30">
              <w:rPr>
                <w:szCs w:val="24"/>
                <w:lang w:val="ru-RU"/>
              </w:rPr>
              <w:t>после м</w:t>
            </w:r>
            <w:r w:rsidRPr="004B7D30">
              <w:rPr>
                <w:szCs w:val="24"/>
                <w:lang w:val="ru-RU"/>
              </w:rPr>
              <w:t>ы</w:t>
            </w:r>
            <w:r w:rsidRPr="004B7D30">
              <w:rPr>
                <w:szCs w:val="24"/>
                <w:lang w:val="ru-RU"/>
              </w:rPr>
              <w:t>шечной нагрузки</w:t>
            </w:r>
          </w:p>
          <w:p w:rsidR="004E17BD" w:rsidRPr="004B7D30" w:rsidRDefault="004E17BD" w:rsidP="00C02E5D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</w:rPr>
            </w:pPr>
            <w:r w:rsidRPr="004B7D30">
              <w:rPr>
                <w:rFonts w:ascii="Times New Roman" w:hAnsi="Times New Roman" w:cs="Times New Roman"/>
                <w:bCs/>
                <w:iCs/>
                <w:color w:val="auto"/>
              </w:rPr>
              <w:t>Методика оценки показателей, характеризующих состояние сердечно-сосудистой системы после физических нагрузок</w:t>
            </w:r>
          </w:p>
          <w:p w:rsidR="004E17BD" w:rsidRPr="004B7D30" w:rsidRDefault="004E17BD" w:rsidP="00C02E5D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</w:rPr>
            </w:pPr>
            <w:r w:rsidRPr="004B7D30">
              <w:rPr>
                <w:rFonts w:ascii="Times New Roman" w:hAnsi="Times New Roman" w:cs="Times New Roman"/>
                <w:color w:val="auto"/>
              </w:rPr>
              <w:t>Метод оценки интенсивности нагрузки, физической работоспособности и функци</w:t>
            </w:r>
            <w:r w:rsidRPr="004B7D30">
              <w:rPr>
                <w:rFonts w:ascii="Times New Roman" w:hAnsi="Times New Roman" w:cs="Times New Roman"/>
                <w:color w:val="auto"/>
              </w:rPr>
              <w:t>о</w:t>
            </w:r>
            <w:r w:rsidRPr="004B7D30">
              <w:rPr>
                <w:rFonts w:ascii="Times New Roman" w:hAnsi="Times New Roman" w:cs="Times New Roman"/>
                <w:color w:val="auto"/>
              </w:rPr>
              <w:t>нального состояния организма спортсменов (индекс Рюффе)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Методика оценки уровня физической работоспособности спортсмена по Гарвардск</w:t>
            </w:r>
            <w:r w:rsidRPr="004B7D30">
              <w:rPr>
                <w:szCs w:val="24"/>
                <w:lang w:val="ru-RU"/>
              </w:rPr>
              <w:t>о</w:t>
            </w:r>
            <w:r w:rsidRPr="004B7D30">
              <w:rPr>
                <w:szCs w:val="24"/>
                <w:lang w:val="ru-RU"/>
              </w:rPr>
              <w:t>му степ-тесту</w:t>
            </w:r>
          </w:p>
          <w:p w:rsidR="004E17BD" w:rsidRPr="004B7D30" w:rsidRDefault="004E17BD" w:rsidP="00C02E5D">
            <w:pPr>
              <w:pStyle w:val="10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Методика оценки</w:t>
            </w:r>
            <w:r w:rsidRPr="004B7D30">
              <w:rPr>
                <w:bCs/>
                <w:iCs/>
                <w:szCs w:val="24"/>
                <w:lang w:val="ru-RU"/>
              </w:rPr>
              <w:t>функционирования системы кровообращения</w:t>
            </w:r>
            <w:r w:rsidRPr="004B7D30">
              <w:rPr>
                <w:szCs w:val="24"/>
                <w:lang w:val="ru-RU"/>
              </w:rPr>
              <w:t>(коэффициент экон</w:t>
            </w:r>
            <w:r w:rsidRPr="004B7D30">
              <w:rPr>
                <w:szCs w:val="24"/>
                <w:lang w:val="ru-RU"/>
              </w:rPr>
              <w:t>о</w:t>
            </w:r>
            <w:r w:rsidRPr="004B7D30">
              <w:rPr>
                <w:szCs w:val="24"/>
                <w:lang w:val="ru-RU"/>
              </w:rPr>
              <w:t>мизации кровообращения)</w:t>
            </w:r>
          </w:p>
          <w:p w:rsidR="004E17BD" w:rsidRPr="004B7D30" w:rsidRDefault="004E17BD" w:rsidP="00C02E5D">
            <w:pPr>
              <w:pStyle w:val="10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bookmarkStart w:id="1" w:name="_Toc183285340"/>
            <w:r w:rsidRPr="004B7D30">
              <w:rPr>
                <w:bCs/>
                <w:iCs/>
                <w:szCs w:val="24"/>
                <w:lang w:val="ru-RU"/>
              </w:rPr>
              <w:t>Методика определения ударного и минутного объема крови</w:t>
            </w:r>
            <w:bookmarkEnd w:id="1"/>
            <w:r w:rsidRPr="004B7D30">
              <w:rPr>
                <w:snapToGrid w:val="0"/>
                <w:szCs w:val="24"/>
                <w:lang w:val="ru-RU"/>
              </w:rPr>
              <w:t>(формула Старра</w:t>
            </w:r>
            <w:r w:rsidRPr="004B7D30">
              <w:rPr>
                <w:i/>
                <w:snapToGrid w:val="0"/>
                <w:szCs w:val="24"/>
                <w:lang w:val="ru-RU"/>
              </w:rPr>
              <w:t>)</w:t>
            </w:r>
          </w:p>
          <w:p w:rsidR="004E17BD" w:rsidRPr="004B7D30" w:rsidRDefault="004E17BD" w:rsidP="00C02E5D">
            <w:pPr>
              <w:pStyle w:val="10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r w:rsidRPr="004B7D30">
              <w:rPr>
                <w:bCs/>
                <w:iCs/>
                <w:szCs w:val="24"/>
                <w:lang w:val="ru-RU"/>
              </w:rPr>
              <w:t>Методика измерения артериального давления, определение систолического и мину</w:t>
            </w:r>
            <w:r w:rsidRPr="004B7D30">
              <w:rPr>
                <w:bCs/>
                <w:iCs/>
                <w:szCs w:val="24"/>
                <w:lang w:val="ru-RU"/>
              </w:rPr>
              <w:t>т</w:t>
            </w:r>
            <w:r w:rsidRPr="004B7D30">
              <w:rPr>
                <w:bCs/>
                <w:iCs/>
                <w:szCs w:val="24"/>
                <w:lang w:val="ru-RU"/>
              </w:rPr>
              <w:t>ного объемов крови расчетным методом (формула Старра)</w:t>
            </w:r>
          </w:p>
          <w:p w:rsidR="004E17BD" w:rsidRPr="004B7D30" w:rsidRDefault="004E17BD" w:rsidP="00C02E5D">
            <w:pPr>
              <w:pStyle w:val="10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bookmarkStart w:id="2" w:name="_Toc183285342"/>
            <w:r w:rsidRPr="004B7D30">
              <w:rPr>
                <w:bCs/>
                <w:iCs/>
                <w:snapToGrid w:val="0"/>
                <w:szCs w:val="24"/>
                <w:lang w:val="ru-RU"/>
              </w:rPr>
              <w:t>Методика определения индекса Тиффно</w:t>
            </w:r>
            <w:bookmarkEnd w:id="2"/>
            <w:r w:rsidRPr="004B7D30">
              <w:rPr>
                <w:szCs w:val="24"/>
                <w:lang w:val="ru-RU"/>
              </w:rPr>
              <w:t xml:space="preserve"> для оценки вентиляционных возможностей легких.</w:t>
            </w:r>
          </w:p>
          <w:p w:rsidR="004E17BD" w:rsidRPr="004B7D30" w:rsidRDefault="004E17BD" w:rsidP="00C02E5D">
            <w:pPr>
              <w:pStyle w:val="10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bCs/>
                <w:iCs/>
                <w:szCs w:val="24"/>
                <w:lang w:val="ru-RU"/>
              </w:rPr>
            </w:pPr>
            <w:r w:rsidRPr="004B7D30">
              <w:rPr>
                <w:szCs w:val="24"/>
                <w:lang w:val="ru-RU" w:eastAsia="ru-RU"/>
              </w:rPr>
              <w:t>Методики для определения энерготрат организма (по фор</w:t>
            </w:r>
            <w:r w:rsidRPr="004B7D30">
              <w:rPr>
                <w:szCs w:val="24"/>
                <w:lang w:val="ru-RU" w:eastAsia="ru-RU"/>
              </w:rPr>
              <w:softHyphen/>
              <w:t>мулам Рида и Брейтмана)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iCs/>
                <w:szCs w:val="24"/>
                <w:lang w:val="ru-RU" w:eastAsia="ru-RU"/>
              </w:rPr>
            </w:pPr>
            <w:r w:rsidRPr="004B7D30">
              <w:rPr>
                <w:iCs/>
                <w:szCs w:val="24"/>
                <w:lang w:val="ru-RU" w:eastAsia="ru-RU"/>
              </w:rPr>
              <w:t>Привести пример механизма образования условных рефлексов у спортсменов на о</w:t>
            </w:r>
            <w:r w:rsidRPr="004B7D30">
              <w:rPr>
                <w:iCs/>
                <w:szCs w:val="24"/>
                <w:lang w:val="ru-RU" w:eastAsia="ru-RU"/>
              </w:rPr>
              <w:t>с</w:t>
            </w:r>
            <w:r w:rsidRPr="004B7D30">
              <w:rPr>
                <w:iCs/>
                <w:szCs w:val="24"/>
                <w:lang w:val="ru-RU" w:eastAsia="ru-RU"/>
              </w:rPr>
              <w:t>нове безусловного рефлекса. Объяснить механизмы выработки данных рефлексов.</w:t>
            </w:r>
          </w:p>
          <w:p w:rsidR="004E17BD" w:rsidRPr="0041439B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i/>
                <w:szCs w:val="24"/>
                <w:lang w:val="ru-RU"/>
              </w:rPr>
            </w:pPr>
            <w:r w:rsidRPr="004B7D30">
              <w:rPr>
                <w:iCs/>
                <w:szCs w:val="24"/>
                <w:lang w:val="ru-RU" w:eastAsia="ru-RU"/>
              </w:rPr>
              <w:t>Привести пример механизма образования условных рефлексов у спортсменов на о</w:t>
            </w:r>
            <w:r w:rsidRPr="004B7D30">
              <w:rPr>
                <w:iCs/>
                <w:szCs w:val="24"/>
                <w:lang w:val="ru-RU" w:eastAsia="ru-RU"/>
              </w:rPr>
              <w:t>с</w:t>
            </w:r>
            <w:r w:rsidRPr="004B7D30">
              <w:rPr>
                <w:iCs/>
                <w:szCs w:val="24"/>
                <w:lang w:val="ru-RU" w:eastAsia="ru-RU"/>
              </w:rPr>
              <w:t>нове условного рефлекса. Объяснить механизмы выработки данных рефлексов.</w:t>
            </w:r>
          </w:p>
          <w:p w:rsidR="004E17BD" w:rsidRPr="0041439B" w:rsidRDefault="004E17BD" w:rsidP="0041439B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iCs/>
                <w:szCs w:val="24"/>
                <w:lang w:val="ru-RU" w:eastAsia="ru-RU"/>
              </w:rPr>
            </w:pPr>
            <w:r>
              <w:rPr>
                <w:iCs/>
                <w:szCs w:val="24"/>
                <w:lang w:val="ru-RU" w:eastAsia="ru-RU"/>
              </w:rPr>
              <w:t>Используя рисунок, разъясните принцип работы</w:t>
            </w:r>
            <w:r w:rsidRPr="0041439B">
              <w:rPr>
                <w:iCs/>
                <w:szCs w:val="24"/>
                <w:lang w:val="ru-RU" w:eastAsia="ru-RU"/>
              </w:rPr>
              <w:t xml:space="preserve"> функциональной системы поведения по П.К.Анохину</w:t>
            </w:r>
          </w:p>
          <w:p w:rsidR="004E17BD" w:rsidRPr="00712465" w:rsidRDefault="004E17BD" w:rsidP="0041439B">
            <w:pPr>
              <w:pStyle w:val="10"/>
              <w:spacing w:line="240" w:lineRule="auto"/>
              <w:ind w:left="360" w:firstLine="0"/>
              <w:jc w:val="left"/>
              <w:rPr>
                <w:i/>
                <w:szCs w:val="24"/>
                <w:lang w:val="ru-RU"/>
              </w:rPr>
            </w:pPr>
            <w:r w:rsidRPr="004E2424">
              <w:rPr>
                <w:noProof/>
                <w:szCs w:val="24"/>
                <w:lang w:val="ru-RU" w:eastAsia="ru-RU"/>
              </w:rPr>
              <w:pict>
                <v:shape id="Рисунок 3" o:spid="_x0000_i1031" type="#_x0000_t75" alt="Функцион" style="width:341.25pt;height:139.5pt;visibility:visible">
                  <v:imagedata r:id="rId15" o:title=""/>
                </v:shape>
              </w:pict>
            </w:r>
          </w:p>
        </w:tc>
      </w:tr>
      <w:tr w:rsidR="004E17BD" w:rsidRPr="004B7D30" w:rsidTr="00DD1CE4">
        <w:trPr>
          <w:trHeight w:val="123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C02E5D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1B6466" w:rsidRDefault="004E17BD" w:rsidP="004C7625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методами оценки морфофункционал</w:t>
            </w:r>
            <w:r w:rsidRPr="001B6466">
              <w:rPr>
                <w:i/>
              </w:rPr>
              <w:t>ь</w:t>
            </w:r>
            <w:r w:rsidRPr="001B6466">
              <w:rPr>
                <w:i/>
              </w:rPr>
              <w:t xml:space="preserve">ных особенностей развития; </w:t>
            </w:r>
          </w:p>
          <w:p w:rsidR="004E17BD" w:rsidRPr="001B6466" w:rsidRDefault="004E17BD" w:rsidP="004C7625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способами контроля динамики морф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функциональных изменений в организме человека при выполнении физической деятельности;</w:t>
            </w:r>
          </w:p>
          <w:p w:rsidR="004E17BD" w:rsidRPr="001B6466" w:rsidRDefault="004E17BD" w:rsidP="004C7625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приемами оценки уровня функционал</w:t>
            </w:r>
            <w:r w:rsidRPr="001B6466">
              <w:rPr>
                <w:i/>
              </w:rPr>
              <w:t>ь</w:t>
            </w:r>
            <w:r w:rsidRPr="001B6466">
              <w:rPr>
                <w:i/>
              </w:rPr>
              <w:t>ного состояния функциональных си</w:t>
            </w:r>
            <w:r w:rsidRPr="001B6466">
              <w:rPr>
                <w:i/>
              </w:rPr>
              <w:t>с</w:t>
            </w:r>
            <w:r w:rsidRPr="001B6466">
              <w:rPr>
                <w:i/>
              </w:rPr>
              <w:t>тем организма в покое и при мышечной работе;</w:t>
            </w:r>
          </w:p>
          <w:p w:rsidR="004E17BD" w:rsidRPr="001B6466" w:rsidRDefault="004E17BD" w:rsidP="004C7625">
            <w:pPr>
              <w:numPr>
                <w:ilvl w:val="0"/>
                <w:numId w:val="1"/>
              </w:numPr>
              <w:rPr>
                <w:i/>
              </w:rPr>
            </w:pPr>
            <w:r w:rsidRPr="001B6466">
              <w:rPr>
                <w:i/>
              </w:rPr>
              <w:t>методиками проведения физиологич</w:t>
            </w:r>
            <w:r w:rsidRPr="001B6466">
              <w:rPr>
                <w:i/>
              </w:rPr>
              <w:t>е</w:t>
            </w:r>
            <w:r w:rsidRPr="001B6466">
              <w:rPr>
                <w:i/>
              </w:rPr>
              <w:t>ских исследований и использования их в практической работе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17BD" w:rsidRPr="004B7D30" w:rsidRDefault="004E17BD" w:rsidP="00C02E5D">
            <w:pPr>
              <w:tabs>
                <w:tab w:val="left" w:pos="331"/>
              </w:tabs>
              <w:ind w:firstLine="0"/>
              <w:jc w:val="left"/>
            </w:pPr>
            <w:r>
              <w:t>Провести оценку энерготрат организма.</w:t>
            </w:r>
          </w:p>
          <w:p w:rsidR="004E17BD" w:rsidRPr="004B7D30" w:rsidRDefault="004E17BD" w:rsidP="00C02E5D">
            <w:pPr>
              <w:tabs>
                <w:tab w:val="left" w:pos="331"/>
              </w:tabs>
              <w:ind w:firstLine="0"/>
              <w:jc w:val="left"/>
            </w:pPr>
          </w:p>
          <w:p w:rsidR="004E17BD" w:rsidRPr="004B7D30" w:rsidRDefault="004E17BD" w:rsidP="00C02E5D">
            <w:pPr>
              <w:tabs>
                <w:tab w:val="left" w:pos="331"/>
              </w:tabs>
              <w:ind w:firstLine="0"/>
              <w:jc w:val="left"/>
              <w:rPr>
                <w:i/>
              </w:rPr>
            </w:pPr>
          </w:p>
          <w:p w:rsidR="004E17BD" w:rsidRPr="004B7D30" w:rsidRDefault="004E17BD" w:rsidP="00C02E5D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4E17BD" w:rsidRPr="00712465" w:rsidTr="00DD1CE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712465" w:rsidRDefault="004E17BD" w:rsidP="00C02E5D">
            <w:pPr>
              <w:rPr>
                <w:b/>
              </w:rPr>
            </w:pPr>
            <w:r w:rsidRPr="00712465">
              <w:rPr>
                <w:b/>
              </w:rPr>
              <w:t>ОПК – 2 способностью осуществлять обучение, воспитание и развитие с учетом социальных, возрастных, психофизических и индивид</w:t>
            </w:r>
            <w:r w:rsidRPr="00712465">
              <w:rPr>
                <w:b/>
              </w:rPr>
              <w:t>у</w:t>
            </w:r>
            <w:r w:rsidRPr="00712465">
              <w:rPr>
                <w:b/>
              </w:rPr>
              <w:t>альных особенностей, в том числе особых образовательных потребностей обучающихся</w:t>
            </w:r>
          </w:p>
        </w:tc>
      </w:tr>
      <w:tr w:rsidR="004E17BD" w:rsidRPr="004B7D30" w:rsidTr="00E4284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C02E5D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1B6466" w:rsidRDefault="004E17B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особенности адапт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ции детей разного возраста</w:t>
            </w:r>
          </w:p>
          <w:p w:rsidR="004E17BD" w:rsidRPr="001B6466" w:rsidRDefault="004E17BD" w:rsidP="004C7625">
            <w:pPr>
              <w:pStyle w:val="1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i/>
                <w:szCs w:val="24"/>
                <w:lang w:val="ru-RU" w:eastAsia="ru-RU"/>
              </w:rPr>
            </w:pPr>
            <w:r w:rsidRPr="001B6466">
              <w:rPr>
                <w:i/>
                <w:szCs w:val="24"/>
                <w:lang w:val="ru-RU" w:eastAsia="ru-RU"/>
              </w:rPr>
              <w:t>физиологическое обоснование нормир</w:t>
            </w:r>
            <w:r w:rsidRPr="001B6466">
              <w:rPr>
                <w:i/>
                <w:szCs w:val="24"/>
                <w:lang w:val="ru-RU" w:eastAsia="ru-RU"/>
              </w:rPr>
              <w:t>о</w:t>
            </w:r>
            <w:r w:rsidRPr="001B6466">
              <w:rPr>
                <w:i/>
                <w:szCs w:val="24"/>
                <w:lang w:val="ru-RU" w:eastAsia="ru-RU"/>
              </w:rPr>
              <w:t>вания физических нагрузок для детей школьного возраста</w:t>
            </w:r>
          </w:p>
          <w:p w:rsidR="004E17BD" w:rsidRPr="001B6466" w:rsidRDefault="004E17BD" w:rsidP="004C7625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eastAsia="TimesNewRoman,Bold"/>
                <w:bCs/>
                <w:i/>
                <w:szCs w:val="24"/>
                <w:lang w:val="ru-RU"/>
              </w:rPr>
            </w:pP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возрастные закономерности развития и проявления физиологических функций органов и систем организма в процессе физического воспитания и спорта</w:t>
            </w:r>
          </w:p>
          <w:p w:rsidR="004E17BD" w:rsidRPr="001B6466" w:rsidRDefault="004E17BD" w:rsidP="004C7625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роль физических упражнений в разв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и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тии двигательной функции у детей ра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з</w:t>
            </w:r>
            <w:r w:rsidRPr="001B6466">
              <w:rPr>
                <w:rFonts w:eastAsia="TimesNewRoman,Bold"/>
                <w:bCs/>
                <w:i/>
                <w:szCs w:val="24"/>
                <w:lang w:val="ru-RU"/>
              </w:rPr>
              <w:t>ного школьного возраста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17BD" w:rsidRDefault="004E17BD" w:rsidP="00C02E5D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szCs w:val="24"/>
                <w:lang w:val="ru-RU"/>
              </w:rPr>
              <w:t xml:space="preserve">Условия выработки двигательных навыков. 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Возрастные особенности развития двиг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а</w:t>
            </w:r>
            <w:r w:rsidRPr="004B7D30">
              <w:rPr>
                <w:rFonts w:eastAsia="TimesNewRoman,Bold"/>
                <w:bCs/>
                <w:szCs w:val="24"/>
                <w:lang w:val="ru-RU"/>
              </w:rPr>
              <w:t>тельных навыков. Особенности обучения движениям детей и подростков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 xml:space="preserve">Особенности развития и функционирования центральной нервной системы и желез внутренней секреции у детей и подростков, занимающихся спортом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 xml:space="preserve">Особенности развития и функционирования высшей нервной деятельности у детей и подростков, занимающихся спортом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>Особенности развития и функционирования обмен веществ и энергии у детей и по</w:t>
            </w:r>
            <w:r w:rsidRPr="004B7D30">
              <w:rPr>
                <w:bCs/>
                <w:szCs w:val="24"/>
                <w:lang w:val="ru-RU" w:eastAsia="ru-RU"/>
              </w:rPr>
              <w:t>д</w:t>
            </w:r>
            <w:r w:rsidRPr="004B7D30">
              <w:rPr>
                <w:bCs/>
                <w:szCs w:val="24"/>
                <w:lang w:val="ru-RU" w:eastAsia="ru-RU"/>
              </w:rPr>
              <w:t xml:space="preserve">ростков, занимающихся спортом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 xml:space="preserve">Особенности развития и функционирования кровеносной и дыхательной системы у детей и подростков, занимающихся спортом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outlineLvl w:val="0"/>
              <w:rPr>
                <w:kern w:val="36"/>
                <w:szCs w:val="24"/>
                <w:lang w:val="ru-RU" w:eastAsia="ru-RU"/>
              </w:rPr>
            </w:pPr>
            <w:r w:rsidRPr="004B7D30">
              <w:rPr>
                <w:kern w:val="36"/>
                <w:szCs w:val="24"/>
                <w:lang w:val="ru-RU" w:eastAsia="ru-RU"/>
              </w:rPr>
              <w:t>Физиологическая характеристика спортсменов школьного возраста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>Возрастные особенности физического развития детей младшего школьного возраста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bCs/>
                <w:szCs w:val="24"/>
                <w:bdr w:val="none" w:sz="0" w:space="0" w:color="auto" w:frame="1"/>
                <w:lang w:val="ru-RU" w:eastAsia="ru-RU"/>
              </w:rPr>
              <w:t>Возрастные особенности физического развития детей среднего школьного возраста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bCs/>
                <w:szCs w:val="24"/>
                <w:bdr w:val="none" w:sz="0" w:space="0" w:color="auto" w:frame="1"/>
                <w:lang w:val="ru-RU" w:eastAsia="ru-RU"/>
              </w:rPr>
              <w:t>Возрастные особенности физического развития детей старшего школьного возраста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hyperlink r:id="rId16" w:history="1">
              <w:r w:rsidRPr="004B7D30">
                <w:rPr>
                  <w:bCs/>
                  <w:szCs w:val="24"/>
                  <w:bdr w:val="none" w:sz="0" w:space="0" w:color="auto" w:frame="1"/>
                  <w:lang w:val="ru-RU" w:eastAsia="ru-RU"/>
                </w:rPr>
                <w:t>Физическое воспитание детей с ослабленным здоровьем</w:t>
              </w:r>
            </w:hyperlink>
            <w:r w:rsidRPr="004B7D30">
              <w:rPr>
                <w:bCs/>
                <w:szCs w:val="24"/>
                <w:lang w:val="ru-RU" w:eastAsia="ru-RU"/>
              </w:rPr>
              <w:t xml:space="preserve">.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szCs w:val="24"/>
                <w:lang w:val="ru-RU" w:eastAsia="ru-RU"/>
              </w:rPr>
              <w:t>Физиологическое обоснование нормирования физических нагрузок для детей школ</w:t>
            </w:r>
            <w:r w:rsidRPr="004B7D30">
              <w:rPr>
                <w:szCs w:val="24"/>
                <w:lang w:val="ru-RU" w:eastAsia="ru-RU"/>
              </w:rPr>
              <w:t>ь</w:t>
            </w:r>
            <w:r w:rsidRPr="004B7D30">
              <w:rPr>
                <w:szCs w:val="24"/>
                <w:lang w:val="ru-RU" w:eastAsia="ru-RU"/>
              </w:rPr>
              <w:t xml:space="preserve">ного возраста. 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bCs/>
                <w:szCs w:val="24"/>
                <w:lang w:val="ru-RU" w:eastAsia="ru-RU"/>
              </w:rPr>
              <w:t>Дозирование физических нагрузок на уроке. Признаки утомления</w:t>
            </w:r>
          </w:p>
          <w:p w:rsidR="004E17BD" w:rsidRPr="004B7D30" w:rsidRDefault="004E17BD" w:rsidP="00C02E5D">
            <w:pPr>
              <w:pStyle w:val="10"/>
              <w:numPr>
                <w:ilvl w:val="0"/>
                <w:numId w:val="1"/>
              </w:numPr>
              <w:shd w:val="clear" w:color="auto" w:fill="FFFFFF"/>
              <w:spacing w:line="240" w:lineRule="auto"/>
              <w:jc w:val="left"/>
              <w:textAlignment w:val="baseline"/>
              <w:outlineLvl w:val="1"/>
              <w:rPr>
                <w:bCs/>
                <w:szCs w:val="24"/>
                <w:bdr w:val="none" w:sz="0" w:space="0" w:color="auto" w:frame="1"/>
                <w:lang w:val="ru-RU" w:eastAsia="ru-RU"/>
              </w:rPr>
            </w:pPr>
            <w:r w:rsidRPr="004B7D30">
              <w:rPr>
                <w:szCs w:val="24"/>
                <w:lang w:val="ru-RU"/>
              </w:rPr>
              <w:t>Роль физической культуры в жизнедеятельности современного человека. Гиподин</w:t>
            </w:r>
            <w:r w:rsidRPr="004B7D30">
              <w:rPr>
                <w:szCs w:val="24"/>
                <w:lang w:val="ru-RU"/>
              </w:rPr>
              <w:t>а</w:t>
            </w:r>
            <w:r w:rsidRPr="004B7D30">
              <w:rPr>
                <w:szCs w:val="24"/>
                <w:lang w:val="ru-RU"/>
              </w:rPr>
              <w:t>мия, гипокинезия и их отрицательное влияние на организм человека. Оздоровител</w:t>
            </w:r>
            <w:r w:rsidRPr="004B7D30">
              <w:rPr>
                <w:szCs w:val="24"/>
                <w:lang w:val="ru-RU"/>
              </w:rPr>
              <w:t>ь</w:t>
            </w:r>
            <w:r w:rsidRPr="004B7D30">
              <w:rPr>
                <w:szCs w:val="24"/>
                <w:lang w:val="ru-RU"/>
              </w:rPr>
              <w:t>ная роль физической активности.</w:t>
            </w:r>
          </w:p>
        </w:tc>
      </w:tr>
      <w:tr w:rsidR="004E17BD" w:rsidRPr="004B7D30" w:rsidTr="00E4284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C02E5D">
            <w:pPr>
              <w:ind w:firstLine="0"/>
              <w:jc w:val="left"/>
            </w:pPr>
            <w:r w:rsidRPr="004B7D30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1B6466" w:rsidRDefault="004E17B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определять функциональное состояние, физическое развитие и уровень подг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товленности занимающихся с учетом их пола и возраста, индивидуальных особенностей;</w:t>
            </w:r>
          </w:p>
          <w:p w:rsidR="004E17BD" w:rsidRPr="001B6466" w:rsidRDefault="004E17B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применять основные методы исслед</w:t>
            </w:r>
            <w:r w:rsidRPr="001B6466">
              <w:rPr>
                <w:i/>
              </w:rPr>
              <w:t>о</w:t>
            </w:r>
            <w:r w:rsidRPr="001B6466">
              <w:rPr>
                <w:i/>
              </w:rPr>
              <w:t>вания в сфере физической культуры и спорта для выбора адекватных средств и методов двигательной деятельности с учётом особенностей занимающихся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17BD" w:rsidRPr="003D621F" w:rsidRDefault="004E17BD" w:rsidP="003D621F">
            <w:pPr>
              <w:pStyle w:val="10"/>
              <w:spacing w:line="240" w:lineRule="auto"/>
              <w:ind w:left="360" w:firstLine="0"/>
              <w:jc w:val="left"/>
              <w:rPr>
                <w:szCs w:val="24"/>
                <w:u w:val="single"/>
                <w:lang w:val="ru-RU"/>
              </w:rPr>
            </w:pPr>
            <w:r w:rsidRPr="003D621F">
              <w:rPr>
                <w:szCs w:val="24"/>
                <w:u w:val="single"/>
                <w:lang w:val="ru-RU"/>
              </w:rPr>
              <w:t xml:space="preserve">Примерные практические задания </w:t>
            </w:r>
          </w:p>
          <w:p w:rsidR="004E17BD" w:rsidRPr="003D621F" w:rsidRDefault="004E17BD" w:rsidP="003D621F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Дать общую характеристику уровней управления движением. </w:t>
            </w:r>
          </w:p>
          <w:p w:rsidR="004E17BD" w:rsidRPr="003D621F" w:rsidRDefault="004E17BD" w:rsidP="003D621F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Описать возрастные особенности формирования двигательных навыков и техники движения. </w:t>
            </w:r>
          </w:p>
          <w:p w:rsidR="004E17BD" w:rsidRPr="003D621F" w:rsidRDefault="004E17BD" w:rsidP="003D621F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Раскрыть особенности моторного развития ребенка. </w:t>
            </w:r>
          </w:p>
          <w:p w:rsidR="004E17BD" w:rsidRPr="003D621F" w:rsidRDefault="004E17BD" w:rsidP="003D621F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Описать особенности начального обучения двигательным действиям. </w:t>
            </w:r>
          </w:p>
          <w:p w:rsidR="004E17BD" w:rsidRPr="003D621F" w:rsidRDefault="004E17BD" w:rsidP="003D621F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Определить роль ранее закрепленных двигательных навыков в формировании новых движений.</w:t>
            </w:r>
          </w:p>
          <w:p w:rsidR="004E17BD" w:rsidRPr="003D621F" w:rsidRDefault="004E17BD" w:rsidP="003D621F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Дать определение понятию «двигательный (динамический) стереотип».</w:t>
            </w:r>
          </w:p>
          <w:p w:rsidR="004E17BD" w:rsidRPr="003D621F" w:rsidRDefault="004E17BD" w:rsidP="003D621F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Оценить возможность приспособления сердечно-сосудистой системы к различным внешним факторам окружающей среды с помощью метода пульсометрии</w:t>
            </w:r>
          </w:p>
          <w:p w:rsidR="004E17BD" w:rsidRPr="003D621F" w:rsidRDefault="004E17BD" w:rsidP="003D621F">
            <w:pPr>
              <w:pStyle w:val="1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Методика оценки состояния сердечно-сосудистой системы спортсмена по частоте сердечных сокращений и артериальному давлению</w:t>
            </w:r>
          </w:p>
          <w:p w:rsidR="004E17BD" w:rsidRPr="004B7D30" w:rsidRDefault="004E17BD" w:rsidP="003D621F">
            <w:pPr>
              <w:pStyle w:val="1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Методика оценки динамики частоты сердечных сокращений после физических нагр</w:t>
            </w:r>
            <w:r w:rsidRPr="003D621F">
              <w:rPr>
                <w:szCs w:val="24"/>
                <w:lang w:val="ru-RU"/>
              </w:rPr>
              <w:t>у</w:t>
            </w:r>
            <w:r w:rsidRPr="003D621F">
              <w:rPr>
                <w:szCs w:val="24"/>
                <w:lang w:val="ru-RU"/>
              </w:rPr>
              <w:t>зок</w:t>
            </w:r>
          </w:p>
          <w:p w:rsidR="004E17BD" w:rsidRPr="004B7D30" w:rsidRDefault="004E17BD" w:rsidP="003D621F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 xml:space="preserve">Методика оценки скорости восстановления сердечно-сосудистой системы </w:t>
            </w:r>
            <w:r w:rsidRPr="004B7D30">
              <w:rPr>
                <w:szCs w:val="24"/>
                <w:lang w:val="ru-RU"/>
              </w:rPr>
              <w:t>после м</w:t>
            </w:r>
            <w:r w:rsidRPr="004B7D30">
              <w:rPr>
                <w:szCs w:val="24"/>
                <w:lang w:val="ru-RU"/>
              </w:rPr>
              <w:t>ы</w:t>
            </w:r>
            <w:r w:rsidRPr="004B7D30">
              <w:rPr>
                <w:szCs w:val="24"/>
                <w:lang w:val="ru-RU"/>
              </w:rPr>
              <w:t>шечной нагрузки</w:t>
            </w:r>
          </w:p>
          <w:p w:rsidR="004E17BD" w:rsidRPr="003D621F" w:rsidRDefault="004E17BD" w:rsidP="003D621F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Методика оценки показателей, характеризующих состояние сердечно-сосудистой системы после физических нагрузок</w:t>
            </w:r>
          </w:p>
          <w:p w:rsidR="004E17BD" w:rsidRPr="003D621F" w:rsidRDefault="004E17BD" w:rsidP="003D621F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Метод оценки интенсивности нагрузки, физической работоспособности и функци</w:t>
            </w: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о</w:t>
            </w:r>
            <w:r w:rsidRPr="003D621F">
              <w:rPr>
                <w:rFonts w:ascii="Times New Roman" w:hAnsi="Times New Roman" w:cs="Times New Roman"/>
                <w:color w:val="auto"/>
                <w:lang w:eastAsia="en-US"/>
              </w:rPr>
              <w:t>нального состояния организма спортсменов (индекс Рюффе)</w:t>
            </w:r>
          </w:p>
          <w:p w:rsidR="004E17BD" w:rsidRPr="004B7D30" w:rsidRDefault="004E17BD" w:rsidP="003D621F">
            <w:pPr>
              <w:pStyle w:val="10"/>
              <w:numPr>
                <w:ilvl w:val="0"/>
                <w:numId w:val="1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Методика оценки уровня физической работоспособности спортсмена по Гарвардск</w:t>
            </w:r>
            <w:r w:rsidRPr="004B7D30">
              <w:rPr>
                <w:szCs w:val="24"/>
                <w:lang w:val="ru-RU"/>
              </w:rPr>
              <w:t>о</w:t>
            </w:r>
            <w:r w:rsidRPr="004B7D30">
              <w:rPr>
                <w:szCs w:val="24"/>
                <w:lang w:val="ru-RU"/>
              </w:rPr>
              <w:t>му степ-тесту</w:t>
            </w:r>
          </w:p>
          <w:p w:rsidR="004E17BD" w:rsidRPr="003D621F" w:rsidRDefault="004E17BD" w:rsidP="003D621F">
            <w:pPr>
              <w:pStyle w:val="10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4B7D30">
              <w:rPr>
                <w:szCs w:val="24"/>
                <w:lang w:val="ru-RU"/>
              </w:rPr>
              <w:t>Методика оценки</w:t>
            </w:r>
            <w:r w:rsidRPr="003D621F">
              <w:rPr>
                <w:szCs w:val="24"/>
                <w:lang w:val="ru-RU"/>
              </w:rPr>
              <w:t xml:space="preserve"> функционирования системы кровообращения </w:t>
            </w:r>
            <w:r w:rsidRPr="004B7D30">
              <w:rPr>
                <w:szCs w:val="24"/>
                <w:lang w:val="ru-RU"/>
              </w:rPr>
              <w:t>(коэффициент эк</w:t>
            </w:r>
            <w:r w:rsidRPr="004B7D30">
              <w:rPr>
                <w:szCs w:val="24"/>
                <w:lang w:val="ru-RU"/>
              </w:rPr>
              <w:t>о</w:t>
            </w:r>
            <w:r w:rsidRPr="004B7D30">
              <w:rPr>
                <w:szCs w:val="24"/>
                <w:lang w:val="ru-RU"/>
              </w:rPr>
              <w:t>номизации кровообращения)</w:t>
            </w:r>
          </w:p>
          <w:p w:rsidR="004E17BD" w:rsidRPr="003D621F" w:rsidRDefault="004E17BD" w:rsidP="003D621F">
            <w:pPr>
              <w:pStyle w:val="10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Методика определения ударного и минутного объема крови (формула Старра)</w:t>
            </w:r>
          </w:p>
          <w:p w:rsidR="004E17BD" w:rsidRPr="003D621F" w:rsidRDefault="004E17BD" w:rsidP="003D621F">
            <w:pPr>
              <w:pStyle w:val="10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Методика измерения артериального давления, определение систолического и мину</w:t>
            </w:r>
            <w:r w:rsidRPr="003D621F">
              <w:rPr>
                <w:szCs w:val="24"/>
                <w:lang w:val="ru-RU"/>
              </w:rPr>
              <w:t>т</w:t>
            </w:r>
            <w:r w:rsidRPr="003D621F">
              <w:rPr>
                <w:szCs w:val="24"/>
                <w:lang w:val="ru-RU"/>
              </w:rPr>
              <w:t>ного объемов крови расчетным методом (формула Старра)</w:t>
            </w:r>
          </w:p>
          <w:p w:rsidR="004E17BD" w:rsidRPr="003D621F" w:rsidRDefault="004E17BD" w:rsidP="003D621F">
            <w:pPr>
              <w:pStyle w:val="10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Методика определения индекса Тиффно</w:t>
            </w:r>
            <w:r w:rsidRPr="004B7D30">
              <w:rPr>
                <w:szCs w:val="24"/>
                <w:lang w:val="ru-RU"/>
              </w:rPr>
              <w:t xml:space="preserve"> для оценки вентиляционных возможностей легких.</w:t>
            </w:r>
          </w:p>
          <w:p w:rsidR="004E17BD" w:rsidRPr="003D621F" w:rsidRDefault="004E17BD" w:rsidP="003D621F">
            <w:pPr>
              <w:pStyle w:val="10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Методики для определения энерготрат организма (по фор</w:t>
            </w:r>
            <w:r w:rsidRPr="003D621F">
              <w:rPr>
                <w:szCs w:val="24"/>
                <w:lang w:val="ru-RU"/>
              </w:rPr>
              <w:softHyphen/>
              <w:t>мулам Рида и Брейтмана)</w:t>
            </w:r>
          </w:p>
          <w:p w:rsidR="004E17BD" w:rsidRPr="003D621F" w:rsidRDefault="004E17BD" w:rsidP="003D621F">
            <w:pPr>
              <w:pStyle w:val="10"/>
              <w:keepNext/>
              <w:numPr>
                <w:ilvl w:val="0"/>
                <w:numId w:val="1"/>
              </w:numPr>
              <w:spacing w:line="240" w:lineRule="auto"/>
              <w:jc w:val="left"/>
              <w:outlineLvl w:val="1"/>
              <w:rPr>
                <w:szCs w:val="24"/>
                <w:lang w:val="ru-RU"/>
              </w:rPr>
            </w:pPr>
            <w:r w:rsidRPr="003D621F">
              <w:rPr>
                <w:szCs w:val="24"/>
                <w:lang w:val="ru-RU"/>
              </w:rPr>
              <w:t>Привести пример механизма образования условных рефлексов у спортсменов. Об</w:t>
            </w:r>
            <w:r w:rsidRPr="003D621F">
              <w:rPr>
                <w:szCs w:val="24"/>
                <w:lang w:val="ru-RU"/>
              </w:rPr>
              <w:t>ъ</w:t>
            </w:r>
            <w:r w:rsidRPr="003D621F">
              <w:rPr>
                <w:szCs w:val="24"/>
                <w:lang w:val="ru-RU"/>
              </w:rPr>
              <w:t>яснить механизмы выработки данных рефлексов.</w:t>
            </w:r>
          </w:p>
        </w:tc>
      </w:tr>
      <w:tr w:rsidR="004E17BD" w:rsidRPr="004B7D30" w:rsidTr="00E4284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C02E5D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E2424" w:rsidRDefault="004E17BD" w:rsidP="004C7625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szCs w:val="24"/>
                <w:lang w:eastAsia="ru-RU"/>
              </w:rPr>
            </w:pPr>
            <w:r w:rsidRPr="004E2424">
              <w:rPr>
                <w:i/>
                <w:szCs w:val="24"/>
                <w:lang w:eastAsia="ru-RU"/>
              </w:rPr>
              <w:t>навыками по определению физиологич</w:t>
            </w:r>
            <w:r w:rsidRPr="004E2424">
              <w:rPr>
                <w:i/>
                <w:szCs w:val="24"/>
                <w:lang w:eastAsia="ru-RU"/>
              </w:rPr>
              <w:t>е</w:t>
            </w:r>
            <w:r w:rsidRPr="004E2424">
              <w:rPr>
                <w:i/>
                <w:szCs w:val="24"/>
                <w:lang w:eastAsia="ru-RU"/>
              </w:rPr>
              <w:t>ского состояния органов и систем при учебно-тренировочном процессе с целью адекватного применения тех или иных приемов физического воспитания;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17BD" w:rsidRPr="004B7D30" w:rsidRDefault="004E17BD" w:rsidP="00C02E5D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4B7D30">
              <w:rPr>
                <w:bCs/>
                <w:lang w:eastAsia="en-US"/>
              </w:rPr>
              <w:t xml:space="preserve">Методика оценки физической работоспособности учащихся </w:t>
            </w:r>
          </w:p>
          <w:p w:rsidR="004E17BD" w:rsidRPr="004B7D30" w:rsidRDefault="004E17BD" w:rsidP="00C02E5D">
            <w:pPr>
              <w:ind w:firstLine="0"/>
              <w:rPr>
                <w:i/>
              </w:rPr>
            </w:pPr>
          </w:p>
        </w:tc>
      </w:tr>
      <w:tr w:rsidR="004E17BD" w:rsidRPr="004B7D30" w:rsidTr="004C762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4C7625">
            <w:pPr>
              <w:rPr>
                <w:bCs/>
                <w:lang w:eastAsia="en-US"/>
              </w:rPr>
            </w:pPr>
            <w:r w:rsidRPr="001B6466">
              <w:rPr>
                <w:b/>
              </w:rPr>
              <w:t>ПК – 1готовностью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4E17BD" w:rsidRPr="004B7D30" w:rsidTr="004C762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4C7625">
            <w:pPr>
              <w:ind w:firstLine="0"/>
              <w:jc w:val="left"/>
            </w:pPr>
            <w:r w:rsidRPr="004B7D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1B6466" w:rsidRDefault="004E17B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 xml:space="preserve">физиологические основы физического воспитания и спорта и их применения в образовательной </w:t>
            </w:r>
            <w:r>
              <w:rPr>
                <w:i/>
              </w:rPr>
              <w:t>деятельности</w:t>
            </w:r>
            <w:r w:rsidRPr="001B6466">
              <w:rPr>
                <w:i/>
              </w:rPr>
              <w:t>;</w:t>
            </w:r>
          </w:p>
          <w:p w:rsidR="004E17BD" w:rsidRPr="001B6466" w:rsidRDefault="004E17B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физиологические основы оздоровител</w:t>
            </w:r>
            <w:r w:rsidRPr="001B6466">
              <w:rPr>
                <w:i/>
              </w:rPr>
              <w:t>ь</w:t>
            </w:r>
            <w:r w:rsidRPr="001B6466">
              <w:rPr>
                <w:i/>
              </w:rPr>
              <w:t>ной физической культуры;</w:t>
            </w:r>
          </w:p>
          <w:p w:rsidR="004E17BD" w:rsidRPr="001B6466" w:rsidRDefault="004E17B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основные физиологические методы и</w:t>
            </w:r>
            <w:r w:rsidRPr="001B6466">
              <w:rPr>
                <w:i/>
              </w:rPr>
              <w:t>с</w:t>
            </w:r>
            <w:r w:rsidRPr="001B6466">
              <w:rPr>
                <w:i/>
              </w:rPr>
              <w:t>следования в сфере физической культ</w:t>
            </w:r>
            <w:r w:rsidRPr="001B6466">
              <w:rPr>
                <w:i/>
              </w:rPr>
              <w:t>у</w:t>
            </w:r>
            <w:r w:rsidRPr="001B6466">
              <w:rPr>
                <w:i/>
              </w:rPr>
              <w:t>ры и спорта для выбора адекватных средств и методов двигательной де</w:t>
            </w:r>
            <w:r w:rsidRPr="001B6466">
              <w:rPr>
                <w:i/>
              </w:rPr>
              <w:t>я</w:t>
            </w:r>
            <w:r w:rsidRPr="001B6466">
              <w:rPr>
                <w:i/>
              </w:rPr>
              <w:t>тельности с учётом требований обр</w:t>
            </w:r>
            <w:r w:rsidRPr="001B6466">
              <w:rPr>
                <w:i/>
              </w:rPr>
              <w:t>а</w:t>
            </w:r>
            <w:r w:rsidRPr="001B6466">
              <w:rPr>
                <w:i/>
              </w:rPr>
              <w:t>зовательных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Default="004E17BD" w:rsidP="00994D10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4E17BD" w:rsidRDefault="004E17BD" w:rsidP="00994D10">
            <w:pPr>
              <w:pStyle w:val="10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szCs w:val="24"/>
                <w:lang w:val="ru-RU"/>
              </w:rPr>
            </w:pPr>
            <w:r w:rsidRPr="00994D10">
              <w:rPr>
                <w:szCs w:val="24"/>
                <w:lang w:val="ru-RU"/>
              </w:rPr>
              <w:t>Особенности функциональных изменений у юных спортсменов при выполнении ра</w:t>
            </w:r>
            <w:r w:rsidRPr="00994D10">
              <w:rPr>
                <w:szCs w:val="24"/>
                <w:lang w:val="ru-RU"/>
              </w:rPr>
              <w:t>з</w:t>
            </w:r>
            <w:r w:rsidRPr="00994D10">
              <w:rPr>
                <w:szCs w:val="24"/>
                <w:lang w:val="ru-RU"/>
              </w:rPr>
              <w:t xml:space="preserve">личных физических упражнениях. Аэробные и анаэробные возможности юных спортсменов. </w:t>
            </w:r>
          </w:p>
          <w:p w:rsidR="004E17BD" w:rsidRPr="00994D10" w:rsidRDefault="004E17BD" w:rsidP="00994D10">
            <w:pPr>
              <w:pStyle w:val="10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szCs w:val="24"/>
                <w:lang w:val="ru-RU"/>
              </w:rPr>
            </w:pPr>
            <w:r w:rsidRPr="00994D10">
              <w:rPr>
                <w:szCs w:val="24"/>
                <w:lang w:val="ru-RU"/>
              </w:rPr>
              <w:t>Физиологическое обоснование спортивной ориентации и отбора и их физиологич</w:t>
            </w:r>
            <w:r w:rsidRPr="00994D10">
              <w:rPr>
                <w:szCs w:val="24"/>
                <w:lang w:val="ru-RU"/>
              </w:rPr>
              <w:t>е</w:t>
            </w:r>
            <w:r w:rsidRPr="00994D10">
              <w:rPr>
                <w:szCs w:val="24"/>
                <w:lang w:val="ru-RU"/>
              </w:rPr>
              <w:t xml:space="preserve">ские критерии. </w:t>
            </w:r>
          </w:p>
          <w:p w:rsidR="004E17BD" w:rsidRDefault="004E17BD" w:rsidP="00994D10">
            <w:pPr>
              <w:pStyle w:val="10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szCs w:val="24"/>
                <w:lang w:val="ru-RU"/>
              </w:rPr>
            </w:pPr>
            <w:r w:rsidRPr="00994D10">
              <w:rPr>
                <w:szCs w:val="24"/>
                <w:lang w:val="ru-RU"/>
              </w:rPr>
              <w:t xml:space="preserve">Функциональные изменения в организме детей на уроке физической культуры. </w:t>
            </w:r>
          </w:p>
          <w:p w:rsidR="004E17BD" w:rsidRPr="00994D10" w:rsidRDefault="004E17BD" w:rsidP="00994D10">
            <w:pPr>
              <w:pStyle w:val="10"/>
              <w:numPr>
                <w:ilvl w:val="0"/>
                <w:numId w:val="1"/>
              </w:numPr>
              <w:spacing w:line="240" w:lineRule="auto"/>
              <w:ind w:left="357" w:hanging="357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Ф</w:t>
            </w:r>
            <w:r w:rsidRPr="00994D10">
              <w:rPr>
                <w:szCs w:val="24"/>
                <w:lang w:val="ru-RU"/>
              </w:rPr>
              <w:t xml:space="preserve">ункциональный контроль за величиной нагрузки на уроках физической культуры. </w:t>
            </w:r>
          </w:p>
          <w:p w:rsidR="004E17BD" w:rsidRPr="004B7D30" w:rsidRDefault="004E17BD" w:rsidP="004C7625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</w:p>
        </w:tc>
      </w:tr>
      <w:tr w:rsidR="004E17BD" w:rsidRPr="004B7D30" w:rsidTr="004C762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4C7625">
            <w:pPr>
              <w:ind w:firstLine="0"/>
              <w:jc w:val="left"/>
            </w:pPr>
            <w:r w:rsidRPr="004B7D30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1B6466" w:rsidRDefault="004E17B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 xml:space="preserve">применять знания по физиологии для планирования и проведения основных видов физкультурно-оздоровительных занятий с детьми, подростками и взрослыми людьми; </w:t>
            </w:r>
          </w:p>
          <w:p w:rsidR="004E17BD" w:rsidRPr="001B6466" w:rsidRDefault="004E17BD" w:rsidP="004C762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1B6466">
              <w:rPr>
                <w:i/>
              </w:rPr>
              <w:t>использовать физиологические приемы для медико-биологического и психолого-педагогического контроля состояния организма в процессе проведения фи</w:t>
            </w:r>
            <w:r w:rsidRPr="001B6466">
              <w:rPr>
                <w:i/>
              </w:rPr>
              <w:t>з</w:t>
            </w:r>
            <w:r w:rsidRPr="001B6466">
              <w:rPr>
                <w:i/>
              </w:rPr>
              <w:t>культурно-спортивных занятий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994D10" w:rsidRDefault="004E17BD" w:rsidP="00994D10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 основе знаний физиологии выполнить м</w:t>
            </w:r>
            <w:r w:rsidRPr="0006454C">
              <w:t xml:space="preserve">оделирование </w:t>
            </w:r>
            <w:r>
              <w:t xml:space="preserve">учебной </w:t>
            </w:r>
            <w:r w:rsidRPr="0006454C">
              <w:t>деятельности</w:t>
            </w:r>
            <w:r>
              <w:t xml:space="preserve"> в обр</w:t>
            </w:r>
            <w:r>
              <w:t>а</w:t>
            </w:r>
            <w:r>
              <w:t>зовательном процессе</w:t>
            </w:r>
            <w:r w:rsidRPr="0006454C">
              <w:t>.</w:t>
            </w:r>
          </w:p>
          <w:p w:rsidR="004E17BD" w:rsidRDefault="004E17BD" w:rsidP="00994D10">
            <w:pPr>
              <w:widowControl/>
              <w:autoSpaceDE/>
              <w:autoSpaceDN/>
              <w:adjustRightInd/>
              <w:ind w:firstLine="0"/>
              <w:jc w:val="left"/>
            </w:pPr>
            <w:r w:rsidRPr="00994D10">
              <w:t>Приемы контроля состояния организма в процессе</w:t>
            </w:r>
            <w:r>
              <w:t>занятий физической культурой и спортом (велоэргометрия,динамометрия, пульсометрия, газоанализ выдыхаемого возд</w:t>
            </w:r>
            <w:r>
              <w:t>у</w:t>
            </w:r>
            <w:r>
              <w:t>ха, миорефлексометрия, м</w:t>
            </w:r>
            <w:r w:rsidRPr="0006454C">
              <w:t>аксимальные функциональные пробы</w:t>
            </w:r>
            <w:r>
              <w:t>)</w:t>
            </w:r>
            <w:r w:rsidRPr="0006454C">
              <w:t>.</w:t>
            </w:r>
          </w:p>
          <w:p w:rsidR="004E17BD" w:rsidRPr="004B7D30" w:rsidRDefault="004E17BD" w:rsidP="004C7625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</w:p>
        </w:tc>
      </w:tr>
      <w:tr w:rsidR="004E17BD" w:rsidRPr="004B7D30" w:rsidTr="004C762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4C7625">
            <w:pPr>
              <w:ind w:firstLine="0"/>
              <w:jc w:val="left"/>
            </w:pPr>
            <w:r w:rsidRPr="004B7D30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E2424" w:rsidRDefault="004E17BD" w:rsidP="004C7625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szCs w:val="24"/>
                <w:lang w:eastAsia="ru-RU"/>
              </w:rPr>
            </w:pPr>
            <w:r w:rsidRPr="004E2424">
              <w:rPr>
                <w:i/>
                <w:szCs w:val="24"/>
                <w:lang w:eastAsia="ru-RU"/>
              </w:rPr>
              <w:t>основными методами, приемами, сре</w:t>
            </w:r>
            <w:r w:rsidRPr="004E2424">
              <w:rPr>
                <w:i/>
                <w:szCs w:val="24"/>
                <w:lang w:eastAsia="ru-RU"/>
              </w:rPr>
              <w:t>д</w:t>
            </w:r>
            <w:r w:rsidRPr="004E2424">
              <w:rPr>
                <w:i/>
                <w:szCs w:val="24"/>
                <w:lang w:eastAsia="ru-RU"/>
              </w:rPr>
              <w:t>ствами и способами оценки физиолог</w:t>
            </w:r>
            <w:r w:rsidRPr="004E2424">
              <w:rPr>
                <w:i/>
                <w:szCs w:val="24"/>
                <w:lang w:eastAsia="ru-RU"/>
              </w:rPr>
              <w:t>и</w:t>
            </w:r>
            <w:r w:rsidRPr="004E2424">
              <w:rPr>
                <w:i/>
                <w:szCs w:val="24"/>
                <w:lang w:eastAsia="ru-RU"/>
              </w:rPr>
              <w:t>ческого состояния лиц, занимающихся различными видами физической культ</w:t>
            </w:r>
            <w:r w:rsidRPr="004E2424">
              <w:rPr>
                <w:i/>
                <w:szCs w:val="24"/>
                <w:lang w:eastAsia="ru-RU"/>
              </w:rPr>
              <w:t>у</w:t>
            </w:r>
            <w:r w:rsidRPr="004E2424">
              <w:rPr>
                <w:i/>
                <w:szCs w:val="24"/>
                <w:lang w:eastAsia="ru-RU"/>
              </w:rPr>
              <w:t xml:space="preserve">ры и спорта в рамках образовательных программ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17BD" w:rsidRPr="004B7D30" w:rsidRDefault="004E17BD" w:rsidP="004C7625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lang w:eastAsia="en-US"/>
              </w:rPr>
            </w:pPr>
            <w:r>
              <w:t xml:space="preserve">Методика </w:t>
            </w:r>
            <w:r w:rsidRPr="0006454C">
              <w:t>подб</w:t>
            </w:r>
            <w:r>
              <w:t>ора</w:t>
            </w:r>
            <w:r w:rsidRPr="0006454C">
              <w:t xml:space="preserve"> тест</w:t>
            </w:r>
            <w:r>
              <w:t>ов</w:t>
            </w:r>
            <w:r w:rsidRPr="0006454C">
              <w:t xml:space="preserve"> для изучения двигательных функций детей разного возраста</w:t>
            </w:r>
            <w:r>
              <w:t xml:space="preserve"> на занятиях физической культурой  и спортом и их оценка</w:t>
            </w:r>
          </w:p>
        </w:tc>
      </w:tr>
    </w:tbl>
    <w:p w:rsidR="004E17BD" w:rsidRPr="004B7D30" w:rsidRDefault="004E17BD" w:rsidP="005F249D">
      <w:pPr>
        <w:rPr>
          <w:i/>
        </w:rPr>
      </w:pPr>
    </w:p>
    <w:p w:rsidR="004E17BD" w:rsidRPr="004B7D30" w:rsidRDefault="004E17BD" w:rsidP="005F249D">
      <w:pPr>
        <w:rPr>
          <w:i/>
        </w:rPr>
      </w:pPr>
    </w:p>
    <w:p w:rsidR="004E17BD" w:rsidRPr="004B7D30" w:rsidRDefault="004E17BD" w:rsidP="005F249D">
      <w:pPr>
        <w:rPr>
          <w:b/>
        </w:rPr>
        <w:sectPr w:rsidR="004E17BD" w:rsidRPr="004B7D3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E17BD" w:rsidRPr="004B7D30" w:rsidRDefault="004E17BD" w:rsidP="005F249D">
      <w:pPr>
        <w:rPr>
          <w:b/>
        </w:rPr>
      </w:pPr>
      <w:r w:rsidRPr="004B7D30">
        <w:rPr>
          <w:b/>
        </w:rPr>
        <w:t>б) Порядок проведения промежуточной аттестации, показатели и критерии оценивания:</w:t>
      </w:r>
    </w:p>
    <w:p w:rsidR="004E17BD" w:rsidRPr="004B7D30" w:rsidRDefault="004E17BD" w:rsidP="005F249D">
      <w:r w:rsidRPr="004B7D30">
        <w:t>Промежуточная аттестация по дисциплине «Физиология физического воспитания и спорта» проводится в форме экзамена и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владений.</w:t>
      </w:r>
    </w:p>
    <w:p w:rsidR="004E17BD" w:rsidRPr="004B7D30" w:rsidRDefault="004E17BD" w:rsidP="005F249D">
      <w:r w:rsidRPr="004B7D30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4B7D30">
        <w:t>а</w:t>
      </w:r>
      <w:r w:rsidRPr="004B7D30">
        <w:t xml:space="preserve">дание. </w:t>
      </w:r>
    </w:p>
    <w:p w:rsidR="004E17BD" w:rsidRPr="004B7D30" w:rsidRDefault="004E17BD" w:rsidP="005F249D"/>
    <w:p w:rsidR="004E17BD" w:rsidRPr="004B7D30" w:rsidRDefault="004E17BD" w:rsidP="005F249D">
      <w:pPr>
        <w:rPr>
          <w:b/>
          <w:i/>
        </w:rPr>
      </w:pPr>
      <w:r w:rsidRPr="004B7D30">
        <w:rPr>
          <w:b/>
          <w:i/>
        </w:rPr>
        <w:t>Показатели и критерии оценивания экзамена:</w:t>
      </w:r>
    </w:p>
    <w:p w:rsidR="004E17BD" w:rsidRPr="004B7D30" w:rsidRDefault="004E17BD" w:rsidP="005F249D">
      <w:pPr>
        <w:rPr>
          <w:b/>
          <w:i/>
        </w:rPr>
      </w:pPr>
    </w:p>
    <w:p w:rsidR="004E17BD" w:rsidRPr="004B7D30" w:rsidRDefault="004E17BD" w:rsidP="005F249D">
      <w:r w:rsidRPr="004B7D30">
        <w:t xml:space="preserve">– на оценку </w:t>
      </w:r>
      <w:r w:rsidRPr="004B7D30">
        <w:rPr>
          <w:b/>
        </w:rPr>
        <w:t>«отлично»</w:t>
      </w:r>
      <w:r w:rsidRPr="004B7D30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4B7D30">
        <w:t>б</w:t>
      </w:r>
      <w:r w:rsidRPr="004B7D30">
        <w:t>ного материала, свободно выполняет практические задания, свободно оперирует знани</w:t>
      </w:r>
      <w:r w:rsidRPr="004B7D30">
        <w:t>я</w:t>
      </w:r>
      <w:r w:rsidRPr="004B7D30">
        <w:t xml:space="preserve">ми, умениями, применяет их в ситуациях повышенной сложности. </w:t>
      </w:r>
    </w:p>
    <w:p w:rsidR="004E17BD" w:rsidRPr="004B7D30" w:rsidRDefault="004E17BD" w:rsidP="005F249D">
      <w:r w:rsidRPr="004B7D30">
        <w:t xml:space="preserve">– на оценку </w:t>
      </w:r>
      <w:r w:rsidRPr="004B7D30">
        <w:rPr>
          <w:b/>
        </w:rPr>
        <w:t>«хорошо»</w:t>
      </w:r>
      <w:r w:rsidRPr="004B7D30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4B7D30">
        <w:t>е</w:t>
      </w:r>
      <w:r w:rsidRPr="004B7D30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E17BD" w:rsidRPr="004B7D30" w:rsidRDefault="004E17BD" w:rsidP="005F249D">
      <w:r w:rsidRPr="004B7D30">
        <w:t xml:space="preserve">– на оценку </w:t>
      </w:r>
      <w:r w:rsidRPr="004B7D30">
        <w:rPr>
          <w:b/>
        </w:rPr>
        <w:t>«удовлетворительно»</w:t>
      </w:r>
      <w:r w:rsidRPr="004B7D30">
        <w:t xml:space="preserve"> (3 балла) – обучающийся демонстрирует порог</w:t>
      </w:r>
      <w:r w:rsidRPr="004B7D30">
        <w:t>о</w:t>
      </w:r>
      <w:r w:rsidRPr="004B7D30">
        <w:t>вый уровень сформированности компетенций: в ходе контрольных мероприятий допуск</w:t>
      </w:r>
      <w:r w:rsidRPr="004B7D30">
        <w:t>а</w:t>
      </w:r>
      <w:r w:rsidRPr="004B7D30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E17BD" w:rsidRPr="004B7D30" w:rsidRDefault="004E17BD" w:rsidP="005F249D">
      <w:r w:rsidRPr="004B7D30">
        <w:t xml:space="preserve">– на оценку </w:t>
      </w:r>
      <w:r w:rsidRPr="004B7D30">
        <w:rPr>
          <w:b/>
        </w:rPr>
        <w:t>«неудовлетворительно»</w:t>
      </w:r>
      <w:r w:rsidRPr="004B7D30">
        <w:t xml:space="preserve"> (2 балла) – обучающийся демонстрирует зн</w:t>
      </w:r>
      <w:r w:rsidRPr="004B7D30">
        <w:t>а</w:t>
      </w:r>
      <w:r w:rsidRPr="004B7D30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E17BD" w:rsidRPr="004B7D30" w:rsidRDefault="004E17BD" w:rsidP="005F249D">
      <w:r w:rsidRPr="004B7D30">
        <w:t xml:space="preserve">– на оценку </w:t>
      </w:r>
      <w:r w:rsidRPr="004B7D30">
        <w:rPr>
          <w:b/>
        </w:rPr>
        <w:t>«неудовлетворительно»</w:t>
      </w:r>
      <w:r w:rsidRPr="004B7D30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4B7D30">
        <w:t>л</w:t>
      </w:r>
      <w:r w:rsidRPr="004B7D30">
        <w:t>лектуальные навыки решения простых задач.</w:t>
      </w:r>
    </w:p>
    <w:p w:rsidR="004E17BD" w:rsidRPr="004B7D30" w:rsidRDefault="004E17BD" w:rsidP="005F249D"/>
    <w:p w:rsidR="004E17BD" w:rsidRPr="002773CC" w:rsidRDefault="004E17BD" w:rsidP="00503243">
      <w:pPr>
        <w:pStyle w:val="Heading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>
        <w:rPr>
          <w:rStyle w:val="FontStyle32"/>
          <w:i w:val="0"/>
          <w:iCs w:val="0"/>
          <w:spacing w:val="-4"/>
          <w:sz w:val="24"/>
          <w:szCs w:val="24"/>
        </w:rPr>
        <w:t>8</w:t>
      </w:r>
      <w:r w:rsidRPr="002773CC"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4E17BD" w:rsidRPr="008C7CB7" w:rsidRDefault="004E17BD" w:rsidP="00503243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а) Основная литература:</w:t>
      </w:r>
    </w:p>
    <w:p w:rsidR="004E17BD" w:rsidRDefault="004E17BD" w:rsidP="00503243">
      <w:pPr>
        <w:ind w:firstLine="756"/>
      </w:pPr>
      <w:r w:rsidRPr="00137455">
        <w:rPr>
          <w:color w:val="000000"/>
        </w:rPr>
        <w:t>Капилевич,</w:t>
      </w:r>
      <w:r>
        <w:rPr>
          <w:color w:val="000000"/>
        </w:rPr>
        <w:t xml:space="preserve"> </w:t>
      </w:r>
      <w:r w:rsidRPr="00137455">
        <w:rPr>
          <w:color w:val="000000"/>
        </w:rPr>
        <w:t>Л.В.</w:t>
      </w:r>
      <w:r>
        <w:rPr>
          <w:color w:val="000000"/>
        </w:rPr>
        <w:t xml:space="preserve"> </w:t>
      </w:r>
      <w:r w:rsidRPr="00137455">
        <w:rPr>
          <w:color w:val="000000"/>
        </w:rPr>
        <w:t>Физиология</w:t>
      </w:r>
      <w:r>
        <w:rPr>
          <w:color w:val="000000"/>
        </w:rPr>
        <w:t xml:space="preserve"> </w:t>
      </w:r>
      <w:r w:rsidRPr="00137455">
        <w:rPr>
          <w:color w:val="000000"/>
        </w:rPr>
        <w:t>человека.</w:t>
      </w:r>
      <w:r>
        <w:rPr>
          <w:color w:val="000000"/>
        </w:rPr>
        <w:t xml:space="preserve"> </w:t>
      </w:r>
      <w:r w:rsidRPr="00137455">
        <w:rPr>
          <w:color w:val="000000"/>
        </w:rPr>
        <w:t>Спорт:</w:t>
      </w:r>
      <w:r>
        <w:rPr>
          <w:color w:val="000000"/>
        </w:rPr>
        <w:t xml:space="preserve"> </w:t>
      </w:r>
      <w:r w:rsidRPr="00137455">
        <w:rPr>
          <w:color w:val="000000"/>
        </w:rPr>
        <w:t>учебное</w:t>
      </w:r>
      <w:r>
        <w:rPr>
          <w:color w:val="000000"/>
        </w:rPr>
        <w:t xml:space="preserve"> </w:t>
      </w:r>
      <w:r w:rsidRPr="00137455">
        <w:rPr>
          <w:color w:val="000000"/>
        </w:rPr>
        <w:t>пособие</w:t>
      </w:r>
      <w:r>
        <w:rPr>
          <w:color w:val="000000"/>
        </w:rPr>
        <w:t xml:space="preserve">  </w:t>
      </w:r>
      <w:r w:rsidRPr="00137455">
        <w:rPr>
          <w:color w:val="000000"/>
        </w:rPr>
        <w:t>для</w:t>
      </w:r>
      <w:r>
        <w:rPr>
          <w:color w:val="000000"/>
        </w:rPr>
        <w:t xml:space="preserve"> </w:t>
      </w:r>
      <w:r w:rsidRPr="00137455">
        <w:rPr>
          <w:color w:val="000000"/>
        </w:rPr>
        <w:t>вузов</w:t>
      </w:r>
      <w:r>
        <w:rPr>
          <w:color w:val="000000"/>
        </w:rPr>
        <w:t xml:space="preserve"> </w:t>
      </w:r>
      <w:r w:rsidRPr="00137455">
        <w:rPr>
          <w:color w:val="000000"/>
        </w:rPr>
        <w:t>/</w:t>
      </w:r>
      <w:r>
        <w:rPr>
          <w:color w:val="000000"/>
        </w:rPr>
        <w:t xml:space="preserve"> </w:t>
      </w:r>
      <w:r w:rsidRPr="00137455">
        <w:rPr>
          <w:color w:val="000000"/>
        </w:rPr>
        <w:t>Л.В.</w:t>
      </w:r>
      <w:r>
        <w:rPr>
          <w:color w:val="000000"/>
        </w:rPr>
        <w:t xml:space="preserve"> </w:t>
      </w:r>
      <w:r w:rsidRPr="00137455">
        <w:rPr>
          <w:color w:val="000000"/>
        </w:rPr>
        <w:t>Капилевич.—</w:t>
      </w:r>
      <w:r>
        <w:rPr>
          <w:color w:val="000000"/>
        </w:rPr>
        <w:t xml:space="preserve"> </w:t>
      </w:r>
      <w:r w:rsidRPr="00137455">
        <w:rPr>
          <w:color w:val="000000"/>
        </w:rPr>
        <w:t>Москва:</w:t>
      </w:r>
      <w:r>
        <w:rPr>
          <w:color w:val="000000"/>
        </w:rPr>
        <w:t xml:space="preserve"> </w:t>
      </w:r>
      <w:r w:rsidRPr="00137455">
        <w:rPr>
          <w:color w:val="000000"/>
        </w:rPr>
        <w:t>Издательство</w:t>
      </w:r>
      <w:r>
        <w:rPr>
          <w:color w:val="000000"/>
        </w:rPr>
        <w:t xml:space="preserve"> </w:t>
      </w:r>
      <w:r w:rsidRPr="00137455">
        <w:rPr>
          <w:color w:val="000000"/>
        </w:rPr>
        <w:t>Юрайт,2020.—141с.—(Высшее</w:t>
      </w:r>
      <w:r>
        <w:rPr>
          <w:color w:val="000000"/>
        </w:rPr>
        <w:t xml:space="preserve"> </w:t>
      </w:r>
      <w:r w:rsidRPr="00137455">
        <w:rPr>
          <w:color w:val="000000"/>
        </w:rPr>
        <w:t>образование).—</w:t>
      </w:r>
      <w:r>
        <w:rPr>
          <w:color w:val="000000"/>
        </w:rPr>
        <w:t>ISBN</w:t>
      </w:r>
      <w:r w:rsidRPr="00137455">
        <w:rPr>
          <w:color w:val="000000"/>
        </w:rPr>
        <w:t>978-5-534-09793-1.—Текст:</w:t>
      </w:r>
      <w:r>
        <w:rPr>
          <w:color w:val="000000"/>
        </w:rPr>
        <w:t xml:space="preserve"> </w:t>
      </w:r>
      <w:r w:rsidRPr="00137455">
        <w:rPr>
          <w:color w:val="000000"/>
        </w:rPr>
        <w:t>электронный//</w:t>
      </w:r>
      <w:r>
        <w:rPr>
          <w:color w:val="000000"/>
        </w:rPr>
        <w:t xml:space="preserve"> </w:t>
      </w:r>
      <w:r w:rsidRPr="00137455">
        <w:rPr>
          <w:color w:val="000000"/>
        </w:rPr>
        <w:t>ЭБС</w:t>
      </w:r>
      <w:r>
        <w:rPr>
          <w:color w:val="000000"/>
        </w:rPr>
        <w:t xml:space="preserve"> </w:t>
      </w:r>
      <w:r w:rsidRPr="00137455">
        <w:rPr>
          <w:color w:val="000000"/>
        </w:rPr>
        <w:t>Юрайт[сайт].—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>
        <w:rPr>
          <w:color w:val="000000"/>
        </w:rPr>
        <w:t xml:space="preserve"> </w:t>
      </w:r>
      <w:hyperlink r:id="rId17" w:history="1">
        <w:r w:rsidRPr="002C3CF6">
          <w:rPr>
            <w:rStyle w:val="Hyperlink"/>
          </w:rPr>
          <w:t>https://urait.ru/bcode/451329</w:t>
        </w:r>
      </w:hyperlink>
      <w:r>
        <w:rPr>
          <w:color w:val="000000"/>
        </w:rPr>
        <w:t xml:space="preserve">  </w:t>
      </w:r>
    </w:p>
    <w:p w:rsidR="004E17BD" w:rsidRPr="008C7CB7" w:rsidRDefault="004E17BD" w:rsidP="00503243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б) Дополнительная литература:</w:t>
      </w:r>
    </w:p>
    <w:p w:rsidR="004E17BD" w:rsidRPr="00137455" w:rsidRDefault="004E17BD" w:rsidP="00503243">
      <w:pPr>
        <w:ind w:firstLine="756"/>
      </w:pPr>
      <w:r w:rsidRPr="00137455">
        <w:rPr>
          <w:color w:val="000000"/>
        </w:rPr>
        <w:t>Страхов,</w:t>
      </w:r>
      <w:r>
        <w:rPr>
          <w:color w:val="000000"/>
        </w:rPr>
        <w:t xml:space="preserve"> </w:t>
      </w:r>
      <w:r w:rsidRPr="00137455">
        <w:rPr>
          <w:color w:val="000000"/>
        </w:rPr>
        <w:t>Н.Н.</w:t>
      </w:r>
      <w:r>
        <w:rPr>
          <w:color w:val="000000"/>
        </w:rPr>
        <w:t xml:space="preserve"> </w:t>
      </w:r>
      <w:r w:rsidRPr="00137455">
        <w:rPr>
          <w:color w:val="000000"/>
        </w:rPr>
        <w:t>Об</w:t>
      </w:r>
      <w:r>
        <w:rPr>
          <w:color w:val="000000"/>
        </w:rPr>
        <w:t xml:space="preserve"> </w:t>
      </w:r>
      <w:r w:rsidRPr="00137455">
        <w:rPr>
          <w:color w:val="000000"/>
        </w:rPr>
        <w:t>основных</w:t>
      </w:r>
      <w:r>
        <w:rPr>
          <w:color w:val="000000"/>
        </w:rPr>
        <w:t xml:space="preserve"> </w:t>
      </w:r>
      <w:r w:rsidRPr="00137455">
        <w:rPr>
          <w:color w:val="000000"/>
        </w:rPr>
        <w:t>понятиях</w:t>
      </w:r>
      <w:r>
        <w:rPr>
          <w:color w:val="000000"/>
        </w:rPr>
        <w:t xml:space="preserve"> психологи и </w:t>
      </w:r>
      <w:r w:rsidRPr="00137455">
        <w:rPr>
          <w:color w:val="000000"/>
        </w:rPr>
        <w:t>физиологии</w:t>
      </w:r>
      <w:r>
        <w:rPr>
          <w:color w:val="000000"/>
        </w:rPr>
        <w:t xml:space="preserve"> </w:t>
      </w:r>
      <w:r w:rsidRPr="00137455">
        <w:rPr>
          <w:color w:val="000000"/>
        </w:rPr>
        <w:t>/Н.Н.Страхов.—Санкт-Петербург:</w:t>
      </w:r>
      <w:r>
        <w:rPr>
          <w:color w:val="000000"/>
        </w:rPr>
        <w:t xml:space="preserve"> </w:t>
      </w:r>
      <w:r w:rsidRPr="00137455">
        <w:rPr>
          <w:color w:val="000000"/>
        </w:rPr>
        <w:t>Лань,2013.—251с.—</w:t>
      </w:r>
      <w:r>
        <w:rPr>
          <w:color w:val="000000"/>
        </w:rPr>
        <w:t>ISBN</w:t>
      </w:r>
      <w:r w:rsidRPr="00137455">
        <w:rPr>
          <w:color w:val="000000"/>
        </w:rPr>
        <w:t>978-5-507-11855-7.—Текст:</w:t>
      </w:r>
      <w:r>
        <w:rPr>
          <w:color w:val="000000"/>
        </w:rPr>
        <w:t xml:space="preserve"> </w:t>
      </w:r>
      <w:r w:rsidRPr="00137455">
        <w:rPr>
          <w:color w:val="000000"/>
        </w:rPr>
        <w:t>электро</w:t>
      </w:r>
      <w:r w:rsidRPr="00137455">
        <w:rPr>
          <w:color w:val="000000"/>
        </w:rPr>
        <w:t>н</w:t>
      </w:r>
      <w:r w:rsidRPr="00137455">
        <w:rPr>
          <w:color w:val="000000"/>
        </w:rPr>
        <w:t>ный</w:t>
      </w:r>
      <w:r>
        <w:rPr>
          <w:color w:val="000000"/>
        </w:rPr>
        <w:t xml:space="preserve"> </w:t>
      </w:r>
      <w:r w:rsidRPr="00137455">
        <w:rPr>
          <w:color w:val="000000"/>
        </w:rPr>
        <w:t>//</w:t>
      </w:r>
      <w:r>
        <w:rPr>
          <w:color w:val="000000"/>
        </w:rPr>
        <w:t xml:space="preserve"> </w:t>
      </w:r>
      <w:r w:rsidRPr="00137455">
        <w:rPr>
          <w:color w:val="000000"/>
        </w:rPr>
        <w:t>Лань:</w:t>
      </w:r>
      <w:r>
        <w:rPr>
          <w:color w:val="000000"/>
        </w:rPr>
        <w:t xml:space="preserve"> </w:t>
      </w:r>
      <w:r w:rsidRPr="00137455">
        <w:rPr>
          <w:color w:val="000000"/>
        </w:rPr>
        <w:t>электронно-библиотечная</w:t>
      </w:r>
      <w:r>
        <w:rPr>
          <w:color w:val="000000"/>
        </w:rPr>
        <w:t xml:space="preserve"> </w:t>
      </w:r>
      <w:r w:rsidRPr="00137455">
        <w:rPr>
          <w:color w:val="000000"/>
        </w:rPr>
        <w:t>система.—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>
        <w:rPr>
          <w:color w:val="000000"/>
        </w:rPr>
        <w:t xml:space="preserve"> </w:t>
      </w:r>
      <w:hyperlink r:id="rId18" w:history="1">
        <w:r w:rsidRPr="002C3CF6">
          <w:rPr>
            <w:rStyle w:val="Hyperlink"/>
          </w:rPr>
          <w:t>https://e.lanbook.com/book/8870</w:t>
        </w:r>
      </w:hyperlink>
      <w:r>
        <w:rPr>
          <w:color w:val="000000"/>
        </w:rPr>
        <w:t xml:space="preserve"> </w:t>
      </w:r>
    </w:p>
    <w:p w:rsidR="004E17BD" w:rsidRPr="00137455" w:rsidRDefault="004E17BD" w:rsidP="00503243">
      <w:pPr>
        <w:ind w:firstLine="756"/>
      </w:pPr>
      <w:r w:rsidRPr="00137455">
        <w:rPr>
          <w:color w:val="000000"/>
        </w:rPr>
        <w:t>Юшкова,</w:t>
      </w:r>
      <w:r>
        <w:rPr>
          <w:color w:val="000000"/>
        </w:rPr>
        <w:t xml:space="preserve"> </w:t>
      </w:r>
      <w:r w:rsidRPr="00137455">
        <w:rPr>
          <w:color w:val="000000"/>
        </w:rPr>
        <w:t>О.И.</w:t>
      </w:r>
      <w:r>
        <w:rPr>
          <w:color w:val="000000"/>
        </w:rPr>
        <w:t xml:space="preserve"> </w:t>
      </w:r>
      <w:r w:rsidRPr="00137455">
        <w:rPr>
          <w:color w:val="000000"/>
        </w:rPr>
        <w:t>Основы</w:t>
      </w:r>
      <w:r>
        <w:rPr>
          <w:color w:val="000000"/>
        </w:rPr>
        <w:t xml:space="preserve"> </w:t>
      </w:r>
      <w:r w:rsidRPr="00137455">
        <w:rPr>
          <w:color w:val="000000"/>
        </w:rPr>
        <w:t>физиологии</w:t>
      </w:r>
      <w:r>
        <w:rPr>
          <w:color w:val="000000"/>
        </w:rPr>
        <w:t xml:space="preserve"> </w:t>
      </w:r>
      <w:r w:rsidRPr="00137455">
        <w:rPr>
          <w:color w:val="000000"/>
        </w:rPr>
        <w:t>человека:</w:t>
      </w:r>
      <w:r>
        <w:rPr>
          <w:color w:val="000000"/>
        </w:rPr>
        <w:t xml:space="preserve"> </w:t>
      </w:r>
      <w:r w:rsidRPr="00137455">
        <w:rPr>
          <w:color w:val="000000"/>
        </w:rPr>
        <w:t>учебное</w:t>
      </w:r>
      <w:r>
        <w:rPr>
          <w:color w:val="000000"/>
        </w:rPr>
        <w:t xml:space="preserve"> </w:t>
      </w:r>
      <w:r w:rsidRPr="00137455">
        <w:rPr>
          <w:color w:val="000000"/>
        </w:rPr>
        <w:t>пособие</w:t>
      </w:r>
      <w:r>
        <w:rPr>
          <w:color w:val="000000"/>
        </w:rPr>
        <w:t xml:space="preserve"> </w:t>
      </w:r>
      <w:r w:rsidRPr="00137455">
        <w:rPr>
          <w:color w:val="000000"/>
        </w:rPr>
        <w:t>/</w:t>
      </w:r>
      <w:r>
        <w:rPr>
          <w:color w:val="000000"/>
        </w:rPr>
        <w:t xml:space="preserve"> </w:t>
      </w:r>
      <w:r w:rsidRPr="00137455">
        <w:rPr>
          <w:color w:val="000000"/>
        </w:rPr>
        <w:t>О.И.</w:t>
      </w:r>
      <w:r>
        <w:rPr>
          <w:color w:val="000000"/>
        </w:rPr>
        <w:t xml:space="preserve"> </w:t>
      </w:r>
      <w:r w:rsidRPr="00137455">
        <w:rPr>
          <w:color w:val="000000"/>
        </w:rPr>
        <w:t>Юшкова.—Москва:</w:t>
      </w:r>
      <w:r>
        <w:rPr>
          <w:color w:val="000000"/>
        </w:rPr>
        <w:t xml:space="preserve"> </w:t>
      </w:r>
      <w:r w:rsidRPr="00137455">
        <w:rPr>
          <w:color w:val="000000"/>
        </w:rPr>
        <w:t>Горная</w:t>
      </w:r>
      <w:r>
        <w:rPr>
          <w:color w:val="000000"/>
        </w:rPr>
        <w:t xml:space="preserve"> </w:t>
      </w:r>
      <w:r w:rsidRPr="00137455">
        <w:rPr>
          <w:color w:val="000000"/>
        </w:rPr>
        <w:t>книга,</w:t>
      </w:r>
      <w:r>
        <w:rPr>
          <w:color w:val="000000"/>
        </w:rPr>
        <w:t xml:space="preserve"> </w:t>
      </w:r>
      <w:r w:rsidRPr="00137455">
        <w:rPr>
          <w:color w:val="000000"/>
        </w:rPr>
        <w:t>2004.—246с.—</w:t>
      </w:r>
      <w:r>
        <w:rPr>
          <w:color w:val="000000"/>
        </w:rPr>
        <w:t>ISBN</w:t>
      </w:r>
      <w:r w:rsidRPr="00137455">
        <w:rPr>
          <w:color w:val="000000"/>
        </w:rPr>
        <w:t>5-7418-0304-0.—Текст:</w:t>
      </w:r>
      <w:r>
        <w:rPr>
          <w:color w:val="000000"/>
        </w:rPr>
        <w:t xml:space="preserve"> </w:t>
      </w:r>
      <w:r w:rsidRPr="00137455">
        <w:rPr>
          <w:color w:val="000000"/>
        </w:rPr>
        <w:t>электро</w:t>
      </w:r>
      <w:r w:rsidRPr="00137455">
        <w:rPr>
          <w:color w:val="000000"/>
        </w:rPr>
        <w:t>н</w:t>
      </w:r>
      <w:r w:rsidRPr="00137455">
        <w:rPr>
          <w:color w:val="000000"/>
        </w:rPr>
        <w:t>ный</w:t>
      </w:r>
      <w:r>
        <w:rPr>
          <w:color w:val="000000"/>
        </w:rPr>
        <w:t xml:space="preserve"> </w:t>
      </w:r>
      <w:r w:rsidRPr="00137455">
        <w:rPr>
          <w:color w:val="000000"/>
        </w:rPr>
        <w:t>//</w:t>
      </w:r>
      <w:r>
        <w:rPr>
          <w:color w:val="000000"/>
        </w:rPr>
        <w:t xml:space="preserve"> </w:t>
      </w:r>
      <w:r w:rsidRPr="00137455">
        <w:rPr>
          <w:color w:val="000000"/>
        </w:rPr>
        <w:t>Лань:</w:t>
      </w:r>
      <w:r>
        <w:rPr>
          <w:color w:val="000000"/>
        </w:rPr>
        <w:t xml:space="preserve"> </w:t>
      </w:r>
      <w:r w:rsidRPr="00137455">
        <w:rPr>
          <w:color w:val="000000"/>
        </w:rPr>
        <w:t>электронно-библиотечная</w:t>
      </w:r>
      <w:r>
        <w:rPr>
          <w:color w:val="000000"/>
        </w:rPr>
        <w:t xml:space="preserve"> </w:t>
      </w:r>
      <w:r w:rsidRPr="00137455">
        <w:rPr>
          <w:color w:val="000000"/>
        </w:rPr>
        <w:t>система.—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>
        <w:rPr>
          <w:color w:val="000000"/>
        </w:rPr>
        <w:t xml:space="preserve"> </w:t>
      </w:r>
      <w:hyperlink r:id="rId19" w:history="1">
        <w:r w:rsidRPr="002C3CF6">
          <w:rPr>
            <w:rStyle w:val="Hyperlink"/>
          </w:rPr>
          <w:t>https://e.lanbook.com/book/3436</w:t>
        </w:r>
      </w:hyperlink>
      <w:r>
        <w:rPr>
          <w:color w:val="000000"/>
        </w:rPr>
        <w:t xml:space="preserve"> </w:t>
      </w:r>
    </w:p>
    <w:p w:rsidR="004E17BD" w:rsidRPr="00137455" w:rsidRDefault="004E17BD" w:rsidP="00503243">
      <w:pPr>
        <w:rPr>
          <w:sz w:val="2"/>
        </w:rPr>
      </w:pPr>
      <w:r w:rsidRPr="00137455">
        <w:br w:type="page"/>
      </w:r>
    </w:p>
    <w:p w:rsidR="004E17BD" w:rsidRPr="00137455" w:rsidRDefault="004E17BD" w:rsidP="00503243">
      <w:r w:rsidRPr="00137455">
        <w:rPr>
          <w:color w:val="000000"/>
        </w:rPr>
        <w:t>Сергеев,</w:t>
      </w:r>
      <w:r>
        <w:rPr>
          <w:color w:val="000000"/>
        </w:rPr>
        <w:t xml:space="preserve"> </w:t>
      </w:r>
      <w:r w:rsidRPr="00137455">
        <w:rPr>
          <w:color w:val="000000"/>
        </w:rPr>
        <w:t>И.Ю.</w:t>
      </w:r>
      <w:r>
        <w:rPr>
          <w:color w:val="000000"/>
        </w:rPr>
        <w:t xml:space="preserve"> </w:t>
      </w:r>
      <w:r w:rsidRPr="00137455">
        <w:rPr>
          <w:color w:val="000000"/>
        </w:rPr>
        <w:t>Физиология</w:t>
      </w:r>
      <w:r>
        <w:rPr>
          <w:color w:val="000000"/>
        </w:rPr>
        <w:t xml:space="preserve"> </w:t>
      </w:r>
      <w:r w:rsidRPr="00137455">
        <w:rPr>
          <w:color w:val="000000"/>
        </w:rPr>
        <w:t>человека</w:t>
      </w:r>
      <w:r>
        <w:rPr>
          <w:color w:val="000000"/>
        </w:rPr>
        <w:t xml:space="preserve"> </w:t>
      </w:r>
      <w:r w:rsidRPr="00137455">
        <w:rPr>
          <w:color w:val="000000"/>
        </w:rPr>
        <w:t>и</w:t>
      </w:r>
      <w:r>
        <w:rPr>
          <w:color w:val="000000"/>
        </w:rPr>
        <w:t xml:space="preserve"> </w:t>
      </w:r>
      <w:r w:rsidRPr="00137455">
        <w:rPr>
          <w:color w:val="000000"/>
        </w:rPr>
        <w:t>животных</w:t>
      </w:r>
      <w:r>
        <w:rPr>
          <w:color w:val="000000"/>
        </w:rPr>
        <w:t xml:space="preserve"> </w:t>
      </w:r>
      <w:r w:rsidRPr="00137455">
        <w:rPr>
          <w:color w:val="000000"/>
        </w:rPr>
        <w:t>в</w:t>
      </w:r>
      <w:r>
        <w:rPr>
          <w:color w:val="000000"/>
        </w:rPr>
        <w:t xml:space="preserve"> </w:t>
      </w:r>
      <w:r w:rsidRPr="00137455">
        <w:rPr>
          <w:color w:val="000000"/>
        </w:rPr>
        <w:t>3</w:t>
      </w:r>
      <w:r>
        <w:rPr>
          <w:color w:val="000000"/>
        </w:rPr>
        <w:t xml:space="preserve"> </w:t>
      </w:r>
      <w:r w:rsidRPr="00137455">
        <w:rPr>
          <w:color w:val="000000"/>
        </w:rPr>
        <w:t>т.</w:t>
      </w:r>
      <w:r>
        <w:rPr>
          <w:color w:val="000000"/>
        </w:rPr>
        <w:t xml:space="preserve"> </w:t>
      </w:r>
      <w:r w:rsidRPr="00137455">
        <w:rPr>
          <w:color w:val="000000"/>
        </w:rPr>
        <w:t>Т.</w:t>
      </w:r>
      <w:r>
        <w:rPr>
          <w:color w:val="000000"/>
        </w:rPr>
        <w:t xml:space="preserve"> </w:t>
      </w:r>
      <w:r w:rsidRPr="00137455">
        <w:rPr>
          <w:color w:val="000000"/>
        </w:rPr>
        <w:t>3.</w:t>
      </w:r>
      <w:r>
        <w:rPr>
          <w:color w:val="000000"/>
        </w:rPr>
        <w:t xml:space="preserve"> </w:t>
      </w:r>
      <w:r w:rsidRPr="00137455">
        <w:rPr>
          <w:color w:val="000000"/>
        </w:rPr>
        <w:t>Мышцы,</w:t>
      </w:r>
      <w:r>
        <w:rPr>
          <w:color w:val="000000"/>
        </w:rPr>
        <w:t xml:space="preserve"> </w:t>
      </w:r>
      <w:r w:rsidRPr="00137455">
        <w:rPr>
          <w:color w:val="000000"/>
        </w:rPr>
        <w:t>дыхание,</w:t>
      </w:r>
      <w:r>
        <w:rPr>
          <w:color w:val="000000"/>
        </w:rPr>
        <w:t xml:space="preserve"> </w:t>
      </w:r>
      <w:r w:rsidRPr="00137455">
        <w:rPr>
          <w:color w:val="000000"/>
        </w:rPr>
        <w:t>выд</w:t>
      </w:r>
      <w:r w:rsidRPr="00137455">
        <w:rPr>
          <w:color w:val="000000"/>
        </w:rPr>
        <w:t>е</w:t>
      </w:r>
      <w:r w:rsidRPr="00137455">
        <w:rPr>
          <w:color w:val="000000"/>
        </w:rPr>
        <w:t>ление,</w:t>
      </w:r>
      <w:r>
        <w:rPr>
          <w:color w:val="000000"/>
        </w:rPr>
        <w:t xml:space="preserve"> </w:t>
      </w:r>
      <w:r w:rsidRPr="00137455">
        <w:rPr>
          <w:color w:val="000000"/>
        </w:rPr>
        <w:t>пищеварение,</w:t>
      </w:r>
      <w:r>
        <w:rPr>
          <w:color w:val="000000"/>
        </w:rPr>
        <w:t xml:space="preserve"> </w:t>
      </w:r>
      <w:r w:rsidRPr="00137455">
        <w:rPr>
          <w:color w:val="000000"/>
        </w:rPr>
        <w:t>питание:</w:t>
      </w:r>
      <w:r>
        <w:rPr>
          <w:color w:val="000000"/>
        </w:rPr>
        <w:t xml:space="preserve"> </w:t>
      </w:r>
      <w:r w:rsidRPr="00137455">
        <w:rPr>
          <w:color w:val="000000"/>
        </w:rPr>
        <w:t>учебник</w:t>
      </w:r>
      <w:r>
        <w:rPr>
          <w:color w:val="000000"/>
        </w:rPr>
        <w:t xml:space="preserve"> </w:t>
      </w:r>
      <w:r w:rsidRPr="00137455">
        <w:rPr>
          <w:color w:val="000000"/>
        </w:rPr>
        <w:t>и</w:t>
      </w:r>
      <w:r>
        <w:rPr>
          <w:color w:val="000000"/>
        </w:rPr>
        <w:t xml:space="preserve"> </w:t>
      </w:r>
      <w:r w:rsidRPr="00137455">
        <w:rPr>
          <w:color w:val="000000"/>
        </w:rPr>
        <w:t>практикум</w:t>
      </w:r>
      <w:r>
        <w:rPr>
          <w:color w:val="000000"/>
        </w:rPr>
        <w:t xml:space="preserve"> </w:t>
      </w:r>
      <w:r w:rsidRPr="00137455">
        <w:rPr>
          <w:color w:val="000000"/>
        </w:rPr>
        <w:t>для</w:t>
      </w:r>
      <w:r>
        <w:rPr>
          <w:color w:val="000000"/>
        </w:rPr>
        <w:t xml:space="preserve"> </w:t>
      </w:r>
      <w:r w:rsidRPr="00137455">
        <w:rPr>
          <w:color w:val="000000"/>
        </w:rPr>
        <w:t>вузов</w:t>
      </w:r>
      <w:r>
        <w:rPr>
          <w:color w:val="000000"/>
        </w:rPr>
        <w:t xml:space="preserve"> </w:t>
      </w:r>
      <w:r w:rsidRPr="00137455">
        <w:rPr>
          <w:color w:val="000000"/>
        </w:rPr>
        <w:t>/</w:t>
      </w:r>
      <w:r>
        <w:rPr>
          <w:color w:val="000000"/>
        </w:rPr>
        <w:t xml:space="preserve"> </w:t>
      </w:r>
      <w:r w:rsidRPr="00137455">
        <w:rPr>
          <w:color w:val="000000"/>
        </w:rPr>
        <w:t>И.Ю.</w:t>
      </w:r>
      <w:r>
        <w:rPr>
          <w:color w:val="000000"/>
        </w:rPr>
        <w:t xml:space="preserve"> </w:t>
      </w:r>
      <w:r w:rsidRPr="00137455">
        <w:rPr>
          <w:color w:val="000000"/>
        </w:rPr>
        <w:t>Сергеев,</w:t>
      </w:r>
      <w:r>
        <w:rPr>
          <w:color w:val="000000"/>
        </w:rPr>
        <w:t xml:space="preserve"> </w:t>
      </w:r>
      <w:r w:rsidRPr="00137455">
        <w:rPr>
          <w:color w:val="000000"/>
        </w:rPr>
        <w:t>В.А.</w:t>
      </w:r>
      <w:r>
        <w:rPr>
          <w:color w:val="000000"/>
        </w:rPr>
        <w:t xml:space="preserve"> </w:t>
      </w:r>
      <w:r w:rsidRPr="00137455">
        <w:rPr>
          <w:color w:val="000000"/>
        </w:rPr>
        <w:t>Дуб</w:t>
      </w:r>
      <w:r w:rsidRPr="00137455">
        <w:rPr>
          <w:color w:val="000000"/>
        </w:rPr>
        <w:t>ы</w:t>
      </w:r>
      <w:r w:rsidRPr="00137455">
        <w:rPr>
          <w:color w:val="000000"/>
        </w:rPr>
        <w:t>нин,</w:t>
      </w:r>
      <w:r>
        <w:rPr>
          <w:color w:val="000000"/>
        </w:rPr>
        <w:t xml:space="preserve"> </w:t>
      </w:r>
      <w:r w:rsidRPr="00137455">
        <w:rPr>
          <w:color w:val="000000"/>
        </w:rPr>
        <w:t>А.А.</w:t>
      </w:r>
      <w:r>
        <w:rPr>
          <w:color w:val="000000"/>
        </w:rPr>
        <w:t xml:space="preserve"> </w:t>
      </w:r>
      <w:r w:rsidRPr="00137455">
        <w:rPr>
          <w:color w:val="000000"/>
        </w:rPr>
        <w:t>Каменский.</w:t>
      </w:r>
      <w:r>
        <w:rPr>
          <w:color w:val="000000"/>
        </w:rPr>
        <w:t xml:space="preserve"> </w:t>
      </w:r>
      <w:r w:rsidRPr="00137455">
        <w:rPr>
          <w:color w:val="000000"/>
        </w:rPr>
        <w:t>—</w:t>
      </w:r>
      <w:r>
        <w:rPr>
          <w:color w:val="000000"/>
        </w:rPr>
        <w:t xml:space="preserve"> </w:t>
      </w:r>
      <w:r w:rsidRPr="00137455">
        <w:rPr>
          <w:color w:val="000000"/>
        </w:rPr>
        <w:t>Москва:</w:t>
      </w:r>
      <w:r>
        <w:rPr>
          <w:color w:val="000000"/>
        </w:rPr>
        <w:t xml:space="preserve"> </w:t>
      </w:r>
      <w:r w:rsidRPr="00137455">
        <w:rPr>
          <w:color w:val="000000"/>
        </w:rPr>
        <w:t>Издательство</w:t>
      </w:r>
      <w:r>
        <w:rPr>
          <w:color w:val="000000"/>
        </w:rPr>
        <w:t xml:space="preserve"> </w:t>
      </w:r>
      <w:r w:rsidRPr="00137455">
        <w:rPr>
          <w:color w:val="000000"/>
        </w:rPr>
        <w:t>Юрайт,</w:t>
      </w:r>
      <w:r>
        <w:rPr>
          <w:color w:val="000000"/>
        </w:rPr>
        <w:t xml:space="preserve"> </w:t>
      </w:r>
      <w:r w:rsidRPr="00137455">
        <w:rPr>
          <w:color w:val="000000"/>
        </w:rPr>
        <w:t>2020.</w:t>
      </w:r>
      <w:r>
        <w:rPr>
          <w:color w:val="000000"/>
        </w:rPr>
        <w:t xml:space="preserve"> </w:t>
      </w:r>
      <w:r w:rsidRPr="00137455">
        <w:rPr>
          <w:color w:val="000000"/>
        </w:rPr>
        <w:t>—</w:t>
      </w:r>
      <w:r>
        <w:rPr>
          <w:color w:val="000000"/>
        </w:rPr>
        <w:t xml:space="preserve"> </w:t>
      </w:r>
      <w:r w:rsidRPr="00137455">
        <w:rPr>
          <w:color w:val="000000"/>
        </w:rPr>
        <w:t>211</w:t>
      </w:r>
      <w:r>
        <w:rPr>
          <w:color w:val="000000"/>
        </w:rPr>
        <w:t xml:space="preserve"> </w:t>
      </w:r>
      <w:r w:rsidRPr="00137455">
        <w:rPr>
          <w:color w:val="000000"/>
        </w:rPr>
        <w:t>с.—(Высшее</w:t>
      </w:r>
      <w:r>
        <w:rPr>
          <w:color w:val="000000"/>
        </w:rPr>
        <w:t xml:space="preserve"> </w:t>
      </w:r>
      <w:r w:rsidRPr="00137455">
        <w:rPr>
          <w:color w:val="000000"/>
        </w:rPr>
        <w:t>образ</w:t>
      </w:r>
      <w:r w:rsidRPr="00137455">
        <w:rPr>
          <w:color w:val="000000"/>
        </w:rPr>
        <w:t>о</w:t>
      </w:r>
      <w:r w:rsidRPr="00137455">
        <w:rPr>
          <w:color w:val="000000"/>
        </w:rPr>
        <w:t>вание).—</w:t>
      </w:r>
      <w:r>
        <w:rPr>
          <w:color w:val="000000"/>
        </w:rPr>
        <w:t>ISBN</w:t>
      </w:r>
      <w:r w:rsidRPr="00137455">
        <w:rPr>
          <w:color w:val="000000"/>
        </w:rPr>
        <w:t>978-5-9916-9077-5.—Текст:</w:t>
      </w:r>
      <w:r>
        <w:rPr>
          <w:color w:val="000000"/>
        </w:rPr>
        <w:t xml:space="preserve"> </w:t>
      </w:r>
      <w:r w:rsidRPr="00137455">
        <w:rPr>
          <w:color w:val="000000"/>
        </w:rPr>
        <w:t>электронный</w:t>
      </w:r>
      <w:r>
        <w:rPr>
          <w:color w:val="000000"/>
        </w:rPr>
        <w:t xml:space="preserve"> </w:t>
      </w:r>
      <w:r w:rsidRPr="00137455">
        <w:rPr>
          <w:color w:val="000000"/>
        </w:rPr>
        <w:t>//</w:t>
      </w:r>
      <w:r>
        <w:rPr>
          <w:color w:val="000000"/>
        </w:rPr>
        <w:t xml:space="preserve"> </w:t>
      </w:r>
      <w:r w:rsidRPr="00137455">
        <w:rPr>
          <w:color w:val="000000"/>
        </w:rPr>
        <w:t>ЭБС</w:t>
      </w:r>
      <w:r>
        <w:rPr>
          <w:color w:val="000000"/>
        </w:rPr>
        <w:t xml:space="preserve"> </w:t>
      </w:r>
      <w:r w:rsidRPr="00137455">
        <w:rPr>
          <w:color w:val="000000"/>
        </w:rPr>
        <w:t>Юрайт</w:t>
      </w:r>
      <w:r>
        <w:rPr>
          <w:color w:val="000000"/>
        </w:rPr>
        <w:t xml:space="preserve"> </w:t>
      </w:r>
      <w:r w:rsidRPr="00137455">
        <w:rPr>
          <w:color w:val="000000"/>
        </w:rPr>
        <w:t>[сайт].—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>
        <w:rPr>
          <w:color w:val="000000"/>
        </w:rPr>
        <w:t xml:space="preserve"> </w:t>
      </w:r>
      <w:hyperlink r:id="rId20" w:history="1">
        <w:r w:rsidRPr="002C3CF6">
          <w:rPr>
            <w:rStyle w:val="Hyperlink"/>
          </w:rPr>
          <w:t>https://urait.ru/bcode/451082</w:t>
        </w:r>
      </w:hyperlink>
      <w:r>
        <w:rPr>
          <w:color w:val="000000"/>
        </w:rPr>
        <w:t xml:space="preserve"> </w:t>
      </w:r>
    </w:p>
    <w:p w:rsidR="004E17BD" w:rsidRPr="00137455" w:rsidRDefault="004E17BD" w:rsidP="00503243">
      <w:pPr>
        <w:ind w:firstLine="756"/>
      </w:pPr>
      <w:r w:rsidRPr="00137455">
        <w:rPr>
          <w:color w:val="000000"/>
        </w:rPr>
        <w:t>Введенский,</w:t>
      </w:r>
      <w:r>
        <w:rPr>
          <w:color w:val="000000"/>
        </w:rPr>
        <w:t xml:space="preserve"> </w:t>
      </w:r>
      <w:r w:rsidRPr="00137455">
        <w:rPr>
          <w:color w:val="000000"/>
        </w:rPr>
        <w:t>Н.Е.</w:t>
      </w:r>
      <w:r>
        <w:rPr>
          <w:color w:val="000000"/>
        </w:rPr>
        <w:t xml:space="preserve"> </w:t>
      </w:r>
      <w:r w:rsidRPr="00137455">
        <w:rPr>
          <w:color w:val="000000"/>
        </w:rPr>
        <w:t>Избранные</w:t>
      </w:r>
      <w:r>
        <w:rPr>
          <w:color w:val="000000"/>
        </w:rPr>
        <w:t xml:space="preserve"> </w:t>
      </w:r>
      <w:r w:rsidRPr="00137455">
        <w:rPr>
          <w:color w:val="000000"/>
        </w:rPr>
        <w:t>сочинения</w:t>
      </w:r>
      <w:r>
        <w:rPr>
          <w:color w:val="000000"/>
        </w:rPr>
        <w:t xml:space="preserve"> </w:t>
      </w:r>
      <w:r w:rsidRPr="00137455">
        <w:rPr>
          <w:color w:val="000000"/>
        </w:rPr>
        <w:t>по</w:t>
      </w:r>
      <w:r>
        <w:rPr>
          <w:color w:val="000000"/>
        </w:rPr>
        <w:t xml:space="preserve"> </w:t>
      </w:r>
      <w:r w:rsidRPr="00137455">
        <w:rPr>
          <w:color w:val="000000"/>
        </w:rPr>
        <w:t>физиологии.</w:t>
      </w:r>
      <w:r>
        <w:rPr>
          <w:color w:val="000000"/>
        </w:rPr>
        <w:t xml:space="preserve"> </w:t>
      </w:r>
      <w:r w:rsidRPr="00137455">
        <w:rPr>
          <w:color w:val="000000"/>
        </w:rPr>
        <w:t>В</w:t>
      </w:r>
      <w:r>
        <w:rPr>
          <w:color w:val="000000"/>
        </w:rPr>
        <w:t xml:space="preserve"> </w:t>
      </w:r>
      <w:r w:rsidRPr="00137455">
        <w:rPr>
          <w:color w:val="000000"/>
        </w:rPr>
        <w:t>2</w:t>
      </w:r>
      <w:r>
        <w:rPr>
          <w:color w:val="000000"/>
        </w:rPr>
        <w:t xml:space="preserve"> </w:t>
      </w:r>
      <w:r w:rsidRPr="00137455">
        <w:rPr>
          <w:color w:val="000000"/>
        </w:rPr>
        <w:t>ч.</w:t>
      </w:r>
      <w:r>
        <w:rPr>
          <w:color w:val="000000"/>
        </w:rPr>
        <w:t xml:space="preserve"> </w:t>
      </w:r>
      <w:r w:rsidRPr="00137455">
        <w:rPr>
          <w:color w:val="000000"/>
        </w:rPr>
        <w:t>Часть</w:t>
      </w:r>
      <w:r>
        <w:rPr>
          <w:color w:val="000000"/>
        </w:rPr>
        <w:t xml:space="preserve"> </w:t>
      </w:r>
      <w:r w:rsidRPr="00137455">
        <w:rPr>
          <w:color w:val="000000"/>
        </w:rPr>
        <w:t>1</w:t>
      </w:r>
      <w:r>
        <w:rPr>
          <w:color w:val="000000"/>
        </w:rPr>
        <w:t xml:space="preserve"> </w:t>
      </w:r>
      <w:r w:rsidRPr="00137455">
        <w:rPr>
          <w:color w:val="000000"/>
        </w:rPr>
        <w:t>/</w:t>
      </w:r>
      <w:r>
        <w:rPr>
          <w:color w:val="000000"/>
        </w:rPr>
        <w:t xml:space="preserve"> </w:t>
      </w:r>
      <w:r w:rsidRPr="00137455">
        <w:rPr>
          <w:color w:val="000000"/>
        </w:rPr>
        <w:t>Н.Е.</w:t>
      </w:r>
      <w:r>
        <w:rPr>
          <w:color w:val="000000"/>
        </w:rPr>
        <w:t xml:space="preserve"> </w:t>
      </w:r>
      <w:r w:rsidRPr="00137455">
        <w:rPr>
          <w:color w:val="000000"/>
        </w:rPr>
        <w:t>Вв</w:t>
      </w:r>
      <w:r w:rsidRPr="00137455">
        <w:rPr>
          <w:color w:val="000000"/>
        </w:rPr>
        <w:t>е</w:t>
      </w:r>
      <w:r w:rsidRPr="00137455">
        <w:rPr>
          <w:color w:val="000000"/>
        </w:rPr>
        <w:t>денский.</w:t>
      </w:r>
      <w:r>
        <w:rPr>
          <w:color w:val="000000"/>
        </w:rPr>
        <w:t xml:space="preserve"> </w:t>
      </w:r>
      <w:r w:rsidRPr="00137455">
        <w:rPr>
          <w:color w:val="000000"/>
        </w:rPr>
        <w:t>—</w:t>
      </w:r>
      <w:r>
        <w:rPr>
          <w:color w:val="000000"/>
        </w:rPr>
        <w:t xml:space="preserve"> </w:t>
      </w:r>
      <w:r w:rsidRPr="00137455">
        <w:rPr>
          <w:color w:val="000000"/>
        </w:rPr>
        <w:t>Москва:</w:t>
      </w:r>
      <w:r>
        <w:rPr>
          <w:color w:val="000000"/>
        </w:rPr>
        <w:t xml:space="preserve"> </w:t>
      </w:r>
      <w:r w:rsidRPr="00137455">
        <w:rPr>
          <w:color w:val="000000"/>
        </w:rPr>
        <w:t>Издательство</w:t>
      </w:r>
      <w:r>
        <w:rPr>
          <w:color w:val="000000"/>
        </w:rPr>
        <w:t xml:space="preserve"> </w:t>
      </w:r>
      <w:r w:rsidRPr="00137455">
        <w:rPr>
          <w:color w:val="000000"/>
        </w:rPr>
        <w:t>Юрайт,</w:t>
      </w:r>
      <w:r>
        <w:rPr>
          <w:color w:val="000000"/>
        </w:rPr>
        <w:t xml:space="preserve"> </w:t>
      </w:r>
      <w:r w:rsidRPr="00137455">
        <w:rPr>
          <w:color w:val="000000"/>
        </w:rPr>
        <w:t>2020.</w:t>
      </w:r>
      <w:r>
        <w:rPr>
          <w:color w:val="000000"/>
        </w:rPr>
        <w:t xml:space="preserve"> </w:t>
      </w:r>
      <w:r w:rsidRPr="00137455">
        <w:rPr>
          <w:color w:val="000000"/>
        </w:rPr>
        <w:t>—</w:t>
      </w:r>
      <w:r>
        <w:rPr>
          <w:color w:val="000000"/>
        </w:rPr>
        <w:t xml:space="preserve"> </w:t>
      </w:r>
      <w:r w:rsidRPr="00137455">
        <w:rPr>
          <w:color w:val="000000"/>
        </w:rPr>
        <w:t>506</w:t>
      </w:r>
      <w:r>
        <w:rPr>
          <w:color w:val="000000"/>
        </w:rPr>
        <w:t xml:space="preserve"> </w:t>
      </w:r>
      <w:r w:rsidRPr="00137455">
        <w:rPr>
          <w:color w:val="000000"/>
        </w:rPr>
        <w:t>с.</w:t>
      </w:r>
      <w:r>
        <w:rPr>
          <w:color w:val="000000"/>
        </w:rPr>
        <w:t xml:space="preserve"> </w:t>
      </w:r>
      <w:r w:rsidRPr="00137455">
        <w:rPr>
          <w:color w:val="000000"/>
        </w:rPr>
        <w:t>—</w:t>
      </w:r>
      <w:r>
        <w:rPr>
          <w:color w:val="000000"/>
        </w:rPr>
        <w:t xml:space="preserve"> </w:t>
      </w:r>
      <w:r w:rsidRPr="00137455">
        <w:rPr>
          <w:color w:val="000000"/>
        </w:rPr>
        <w:t>(Антология</w:t>
      </w:r>
      <w:r>
        <w:rPr>
          <w:color w:val="000000"/>
        </w:rPr>
        <w:t xml:space="preserve"> </w:t>
      </w:r>
      <w:r w:rsidRPr="00137455">
        <w:rPr>
          <w:color w:val="000000"/>
        </w:rPr>
        <w:t>мысли).—</w:t>
      </w:r>
      <w:r>
        <w:rPr>
          <w:color w:val="000000"/>
        </w:rPr>
        <w:t>ISBN</w:t>
      </w:r>
      <w:r w:rsidRPr="00137455">
        <w:rPr>
          <w:color w:val="000000"/>
        </w:rPr>
        <w:t>978-5-534-02771-6.—Текст:</w:t>
      </w:r>
      <w:r>
        <w:rPr>
          <w:color w:val="000000"/>
        </w:rPr>
        <w:t xml:space="preserve"> </w:t>
      </w:r>
      <w:r w:rsidRPr="00137455">
        <w:rPr>
          <w:color w:val="000000"/>
        </w:rPr>
        <w:t>электронный</w:t>
      </w:r>
      <w:r>
        <w:rPr>
          <w:color w:val="000000"/>
        </w:rPr>
        <w:t xml:space="preserve"> </w:t>
      </w:r>
      <w:r w:rsidRPr="00137455">
        <w:rPr>
          <w:color w:val="000000"/>
        </w:rPr>
        <w:t>//</w:t>
      </w:r>
      <w:r>
        <w:rPr>
          <w:color w:val="000000"/>
        </w:rPr>
        <w:t xml:space="preserve"> </w:t>
      </w:r>
      <w:r w:rsidRPr="00137455">
        <w:rPr>
          <w:color w:val="000000"/>
        </w:rPr>
        <w:t>ЭБС</w:t>
      </w:r>
      <w:r>
        <w:rPr>
          <w:color w:val="000000"/>
        </w:rPr>
        <w:t xml:space="preserve"> </w:t>
      </w:r>
      <w:r w:rsidRPr="00137455">
        <w:rPr>
          <w:color w:val="000000"/>
        </w:rPr>
        <w:t>Юрайт</w:t>
      </w:r>
      <w:r>
        <w:rPr>
          <w:color w:val="000000"/>
        </w:rPr>
        <w:t xml:space="preserve"> </w:t>
      </w:r>
      <w:r w:rsidRPr="00137455">
        <w:rPr>
          <w:color w:val="000000"/>
        </w:rPr>
        <w:t>[сайт].—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>
        <w:rPr>
          <w:color w:val="000000"/>
        </w:rPr>
        <w:t xml:space="preserve"> </w:t>
      </w:r>
      <w:hyperlink r:id="rId21" w:history="1">
        <w:r w:rsidRPr="002C3CF6">
          <w:rPr>
            <w:rStyle w:val="Hyperlink"/>
          </w:rPr>
          <w:t>https://urait.ru/bcode/453665</w:t>
        </w:r>
      </w:hyperlink>
      <w:r>
        <w:rPr>
          <w:color w:val="000000"/>
        </w:rPr>
        <w:t xml:space="preserve"> </w:t>
      </w:r>
    </w:p>
    <w:p w:rsidR="004E17BD" w:rsidRPr="00137455" w:rsidRDefault="004E17BD" w:rsidP="00503243">
      <w:pPr>
        <w:ind w:firstLine="756"/>
      </w:pPr>
      <w:r w:rsidRPr="00137455">
        <w:rPr>
          <w:color w:val="000000"/>
        </w:rPr>
        <w:t>Введенский,</w:t>
      </w:r>
      <w:r>
        <w:rPr>
          <w:color w:val="000000"/>
        </w:rPr>
        <w:t xml:space="preserve"> </w:t>
      </w:r>
      <w:r w:rsidRPr="00137455">
        <w:rPr>
          <w:color w:val="000000"/>
        </w:rPr>
        <w:t>Н.Е.</w:t>
      </w:r>
      <w:r>
        <w:rPr>
          <w:color w:val="000000"/>
        </w:rPr>
        <w:t xml:space="preserve"> </w:t>
      </w:r>
      <w:r w:rsidRPr="00137455">
        <w:rPr>
          <w:color w:val="000000"/>
        </w:rPr>
        <w:t>Избранные</w:t>
      </w:r>
      <w:r>
        <w:rPr>
          <w:color w:val="000000"/>
        </w:rPr>
        <w:t xml:space="preserve"> </w:t>
      </w:r>
      <w:r w:rsidRPr="00137455">
        <w:rPr>
          <w:color w:val="000000"/>
        </w:rPr>
        <w:t>сочинения</w:t>
      </w:r>
      <w:r>
        <w:rPr>
          <w:color w:val="000000"/>
        </w:rPr>
        <w:t xml:space="preserve"> </w:t>
      </w:r>
      <w:r w:rsidRPr="00137455">
        <w:rPr>
          <w:color w:val="000000"/>
        </w:rPr>
        <w:t>по</w:t>
      </w:r>
      <w:r>
        <w:rPr>
          <w:color w:val="000000"/>
        </w:rPr>
        <w:t xml:space="preserve"> </w:t>
      </w:r>
      <w:r w:rsidRPr="00137455">
        <w:rPr>
          <w:color w:val="000000"/>
        </w:rPr>
        <w:t>физиологии.</w:t>
      </w:r>
      <w:r>
        <w:rPr>
          <w:color w:val="000000"/>
        </w:rPr>
        <w:t xml:space="preserve"> </w:t>
      </w:r>
      <w:r w:rsidRPr="00137455">
        <w:rPr>
          <w:color w:val="000000"/>
        </w:rPr>
        <w:t>В</w:t>
      </w:r>
      <w:r>
        <w:rPr>
          <w:color w:val="000000"/>
        </w:rPr>
        <w:t xml:space="preserve"> </w:t>
      </w:r>
      <w:r w:rsidRPr="00137455">
        <w:rPr>
          <w:color w:val="000000"/>
        </w:rPr>
        <w:t>2</w:t>
      </w:r>
      <w:r>
        <w:rPr>
          <w:color w:val="000000"/>
        </w:rPr>
        <w:t xml:space="preserve"> </w:t>
      </w:r>
      <w:r w:rsidRPr="00137455">
        <w:rPr>
          <w:color w:val="000000"/>
        </w:rPr>
        <w:t>ч.</w:t>
      </w:r>
      <w:r>
        <w:rPr>
          <w:color w:val="000000"/>
        </w:rPr>
        <w:t xml:space="preserve"> </w:t>
      </w:r>
      <w:r w:rsidRPr="00137455">
        <w:rPr>
          <w:color w:val="000000"/>
        </w:rPr>
        <w:t>Часть</w:t>
      </w:r>
      <w:r>
        <w:rPr>
          <w:color w:val="000000"/>
        </w:rPr>
        <w:t xml:space="preserve"> </w:t>
      </w:r>
      <w:r w:rsidRPr="00137455">
        <w:rPr>
          <w:color w:val="000000"/>
        </w:rPr>
        <w:t>2</w:t>
      </w:r>
      <w:r>
        <w:rPr>
          <w:color w:val="000000"/>
        </w:rPr>
        <w:t xml:space="preserve"> </w:t>
      </w:r>
      <w:r w:rsidRPr="00137455">
        <w:rPr>
          <w:color w:val="000000"/>
        </w:rPr>
        <w:t>/</w:t>
      </w:r>
      <w:r>
        <w:rPr>
          <w:color w:val="000000"/>
        </w:rPr>
        <w:t xml:space="preserve"> </w:t>
      </w:r>
      <w:r w:rsidRPr="00137455">
        <w:rPr>
          <w:color w:val="000000"/>
        </w:rPr>
        <w:t>Н.Е.</w:t>
      </w:r>
      <w:r>
        <w:rPr>
          <w:color w:val="000000"/>
        </w:rPr>
        <w:t xml:space="preserve"> </w:t>
      </w:r>
      <w:r w:rsidRPr="00137455">
        <w:rPr>
          <w:color w:val="000000"/>
        </w:rPr>
        <w:t>Вв</w:t>
      </w:r>
      <w:r w:rsidRPr="00137455">
        <w:rPr>
          <w:color w:val="000000"/>
        </w:rPr>
        <w:t>е</w:t>
      </w:r>
      <w:r w:rsidRPr="00137455">
        <w:rPr>
          <w:color w:val="000000"/>
        </w:rPr>
        <w:t>денский.</w:t>
      </w:r>
      <w:r>
        <w:rPr>
          <w:color w:val="000000"/>
        </w:rPr>
        <w:t xml:space="preserve"> </w:t>
      </w:r>
      <w:r w:rsidRPr="00137455">
        <w:rPr>
          <w:color w:val="000000"/>
        </w:rPr>
        <w:t>—</w:t>
      </w:r>
      <w:r>
        <w:rPr>
          <w:color w:val="000000"/>
        </w:rPr>
        <w:t xml:space="preserve"> </w:t>
      </w:r>
      <w:r w:rsidRPr="00137455">
        <w:rPr>
          <w:color w:val="000000"/>
        </w:rPr>
        <w:t>Москва:</w:t>
      </w:r>
      <w:r>
        <w:rPr>
          <w:color w:val="000000"/>
        </w:rPr>
        <w:t xml:space="preserve"> </w:t>
      </w:r>
      <w:r w:rsidRPr="00137455">
        <w:rPr>
          <w:color w:val="000000"/>
        </w:rPr>
        <w:t>Издательство</w:t>
      </w:r>
      <w:r>
        <w:rPr>
          <w:color w:val="000000"/>
        </w:rPr>
        <w:t xml:space="preserve"> </w:t>
      </w:r>
      <w:r w:rsidRPr="00137455">
        <w:rPr>
          <w:color w:val="000000"/>
        </w:rPr>
        <w:t>Юрайт,</w:t>
      </w:r>
      <w:r>
        <w:rPr>
          <w:color w:val="000000"/>
        </w:rPr>
        <w:t xml:space="preserve"> </w:t>
      </w:r>
      <w:r w:rsidRPr="00137455">
        <w:rPr>
          <w:color w:val="000000"/>
        </w:rPr>
        <w:t>2020.</w:t>
      </w:r>
      <w:r>
        <w:rPr>
          <w:color w:val="000000"/>
        </w:rPr>
        <w:t xml:space="preserve"> </w:t>
      </w:r>
      <w:r w:rsidRPr="00137455">
        <w:rPr>
          <w:color w:val="000000"/>
        </w:rPr>
        <w:t>—</w:t>
      </w:r>
      <w:r>
        <w:rPr>
          <w:color w:val="000000"/>
        </w:rPr>
        <w:t xml:space="preserve"> </w:t>
      </w:r>
      <w:r w:rsidRPr="00137455">
        <w:rPr>
          <w:color w:val="000000"/>
        </w:rPr>
        <w:t>298</w:t>
      </w:r>
      <w:r>
        <w:rPr>
          <w:color w:val="000000"/>
        </w:rPr>
        <w:t xml:space="preserve"> </w:t>
      </w:r>
      <w:r w:rsidRPr="00137455">
        <w:rPr>
          <w:color w:val="000000"/>
        </w:rPr>
        <w:t>с.—</w:t>
      </w:r>
      <w:r>
        <w:rPr>
          <w:color w:val="000000"/>
        </w:rPr>
        <w:t xml:space="preserve"> </w:t>
      </w:r>
      <w:r w:rsidRPr="00137455">
        <w:rPr>
          <w:color w:val="000000"/>
        </w:rPr>
        <w:t>(Антология</w:t>
      </w:r>
      <w:r>
        <w:rPr>
          <w:color w:val="000000"/>
        </w:rPr>
        <w:t xml:space="preserve"> </w:t>
      </w:r>
      <w:r w:rsidRPr="00137455">
        <w:rPr>
          <w:color w:val="000000"/>
        </w:rPr>
        <w:t>мысли).—</w:t>
      </w:r>
      <w:r>
        <w:rPr>
          <w:color w:val="000000"/>
        </w:rPr>
        <w:t>ISBN</w:t>
      </w:r>
      <w:r w:rsidRPr="00137455">
        <w:rPr>
          <w:color w:val="000000"/>
        </w:rPr>
        <w:t>978-5-534-02784-6.—Текст:</w:t>
      </w:r>
      <w:r>
        <w:rPr>
          <w:color w:val="000000"/>
        </w:rPr>
        <w:t xml:space="preserve"> </w:t>
      </w:r>
      <w:r w:rsidRPr="00137455">
        <w:rPr>
          <w:color w:val="000000"/>
        </w:rPr>
        <w:t>электронный</w:t>
      </w:r>
      <w:r>
        <w:rPr>
          <w:color w:val="000000"/>
        </w:rPr>
        <w:t xml:space="preserve"> </w:t>
      </w:r>
      <w:r w:rsidRPr="00137455">
        <w:rPr>
          <w:color w:val="000000"/>
        </w:rPr>
        <w:t>//</w:t>
      </w:r>
      <w:r>
        <w:rPr>
          <w:color w:val="000000"/>
        </w:rPr>
        <w:t xml:space="preserve"> </w:t>
      </w:r>
      <w:r w:rsidRPr="00137455">
        <w:rPr>
          <w:color w:val="000000"/>
        </w:rPr>
        <w:t>ЭБС</w:t>
      </w:r>
      <w:r>
        <w:rPr>
          <w:color w:val="000000"/>
        </w:rPr>
        <w:t xml:space="preserve"> </w:t>
      </w:r>
      <w:r w:rsidRPr="00137455">
        <w:rPr>
          <w:color w:val="000000"/>
        </w:rPr>
        <w:t>Юрайт</w:t>
      </w:r>
      <w:r>
        <w:rPr>
          <w:color w:val="000000"/>
        </w:rPr>
        <w:t xml:space="preserve"> </w:t>
      </w:r>
      <w:r w:rsidRPr="00137455">
        <w:rPr>
          <w:color w:val="000000"/>
        </w:rPr>
        <w:t>[сайт].—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>
        <w:rPr>
          <w:color w:val="000000"/>
        </w:rPr>
        <w:t xml:space="preserve"> </w:t>
      </w:r>
      <w:hyperlink r:id="rId22" w:history="1">
        <w:r w:rsidRPr="002C3CF6">
          <w:rPr>
            <w:rStyle w:val="Hyperlink"/>
          </w:rPr>
          <w:t>https://urait.ru/bcode/453708</w:t>
        </w:r>
      </w:hyperlink>
      <w:r>
        <w:rPr>
          <w:color w:val="000000"/>
        </w:rPr>
        <w:t xml:space="preserve"> </w:t>
      </w:r>
    </w:p>
    <w:p w:rsidR="004E17BD" w:rsidRPr="00137455" w:rsidRDefault="004E17BD" w:rsidP="00503243">
      <w:pPr>
        <w:ind w:firstLine="756"/>
      </w:pPr>
      <w:r w:rsidRPr="00137455">
        <w:rPr>
          <w:color w:val="000000"/>
        </w:rPr>
        <w:t>Богданов,</w:t>
      </w:r>
      <w:r>
        <w:rPr>
          <w:color w:val="000000"/>
        </w:rPr>
        <w:t xml:space="preserve"> </w:t>
      </w:r>
      <w:r w:rsidRPr="00137455">
        <w:rPr>
          <w:color w:val="000000"/>
        </w:rPr>
        <w:t>А.В.</w:t>
      </w:r>
      <w:r>
        <w:rPr>
          <w:color w:val="000000"/>
        </w:rPr>
        <w:t xml:space="preserve"> </w:t>
      </w:r>
      <w:r w:rsidRPr="00137455">
        <w:rPr>
          <w:color w:val="000000"/>
        </w:rPr>
        <w:t>Физиология</w:t>
      </w:r>
      <w:r>
        <w:rPr>
          <w:color w:val="000000"/>
        </w:rPr>
        <w:t xml:space="preserve"> </w:t>
      </w:r>
      <w:r w:rsidRPr="00137455">
        <w:rPr>
          <w:color w:val="000000"/>
        </w:rPr>
        <w:t>центральной</w:t>
      </w:r>
      <w:r>
        <w:rPr>
          <w:color w:val="000000"/>
        </w:rPr>
        <w:t xml:space="preserve"> </w:t>
      </w:r>
      <w:r w:rsidRPr="00137455">
        <w:rPr>
          <w:color w:val="000000"/>
        </w:rPr>
        <w:t>нервной</w:t>
      </w:r>
      <w:r>
        <w:rPr>
          <w:color w:val="000000"/>
        </w:rPr>
        <w:t xml:space="preserve"> </w:t>
      </w:r>
      <w:r w:rsidRPr="00137455">
        <w:rPr>
          <w:color w:val="000000"/>
        </w:rPr>
        <w:t>системы</w:t>
      </w:r>
      <w:r>
        <w:rPr>
          <w:color w:val="000000"/>
        </w:rPr>
        <w:t xml:space="preserve"> </w:t>
      </w:r>
      <w:r w:rsidRPr="00137455">
        <w:rPr>
          <w:color w:val="000000"/>
        </w:rPr>
        <w:t>и</w:t>
      </w:r>
      <w:r>
        <w:rPr>
          <w:color w:val="000000"/>
        </w:rPr>
        <w:t xml:space="preserve"> </w:t>
      </w:r>
      <w:r w:rsidRPr="00137455">
        <w:rPr>
          <w:color w:val="000000"/>
        </w:rPr>
        <w:t>основы</w:t>
      </w:r>
      <w:r>
        <w:rPr>
          <w:color w:val="000000"/>
        </w:rPr>
        <w:t xml:space="preserve"> </w:t>
      </w:r>
      <w:r w:rsidRPr="00137455">
        <w:rPr>
          <w:color w:val="000000"/>
        </w:rPr>
        <w:t>адаптивны</w:t>
      </w:r>
      <w:r>
        <w:rPr>
          <w:color w:val="000000"/>
        </w:rPr>
        <w:t>х</w:t>
      </w:r>
      <w:r w:rsidRPr="00137455">
        <w:rPr>
          <w:color w:val="000000"/>
        </w:rPr>
        <w:t>форм</w:t>
      </w:r>
      <w:r>
        <w:rPr>
          <w:color w:val="000000"/>
        </w:rPr>
        <w:t xml:space="preserve"> </w:t>
      </w:r>
      <w:r w:rsidRPr="00137455">
        <w:rPr>
          <w:color w:val="000000"/>
        </w:rPr>
        <w:t>поведения:</w:t>
      </w:r>
      <w:r>
        <w:rPr>
          <w:color w:val="000000"/>
        </w:rPr>
        <w:t xml:space="preserve"> </w:t>
      </w:r>
      <w:r w:rsidRPr="00137455">
        <w:rPr>
          <w:color w:val="000000"/>
        </w:rPr>
        <w:t>учебник</w:t>
      </w:r>
      <w:r>
        <w:rPr>
          <w:color w:val="000000"/>
        </w:rPr>
        <w:t xml:space="preserve"> </w:t>
      </w:r>
      <w:r w:rsidRPr="00137455">
        <w:rPr>
          <w:color w:val="000000"/>
        </w:rPr>
        <w:t>для</w:t>
      </w:r>
      <w:r>
        <w:rPr>
          <w:color w:val="000000"/>
        </w:rPr>
        <w:t xml:space="preserve"> </w:t>
      </w:r>
      <w:r w:rsidRPr="00137455">
        <w:rPr>
          <w:color w:val="000000"/>
        </w:rPr>
        <w:t>вузов</w:t>
      </w:r>
      <w:r>
        <w:rPr>
          <w:color w:val="000000"/>
        </w:rPr>
        <w:t xml:space="preserve"> </w:t>
      </w:r>
      <w:r w:rsidRPr="00137455">
        <w:rPr>
          <w:color w:val="000000"/>
        </w:rPr>
        <w:t>/</w:t>
      </w:r>
      <w:r>
        <w:rPr>
          <w:color w:val="000000"/>
        </w:rPr>
        <w:t xml:space="preserve"> </w:t>
      </w:r>
      <w:r w:rsidRPr="00137455">
        <w:rPr>
          <w:color w:val="000000"/>
        </w:rPr>
        <w:t>А.В.</w:t>
      </w:r>
      <w:r>
        <w:rPr>
          <w:color w:val="000000"/>
        </w:rPr>
        <w:t xml:space="preserve"> </w:t>
      </w:r>
      <w:r w:rsidRPr="00137455">
        <w:rPr>
          <w:color w:val="000000"/>
        </w:rPr>
        <w:t>Богданов.</w:t>
      </w:r>
      <w:r>
        <w:rPr>
          <w:color w:val="000000"/>
        </w:rPr>
        <w:t xml:space="preserve"> </w:t>
      </w:r>
      <w:r w:rsidRPr="00137455">
        <w:rPr>
          <w:color w:val="000000"/>
        </w:rPr>
        <w:t>—</w:t>
      </w:r>
      <w:r>
        <w:rPr>
          <w:color w:val="000000"/>
        </w:rPr>
        <w:t xml:space="preserve"> </w:t>
      </w:r>
      <w:r w:rsidRPr="00137455">
        <w:rPr>
          <w:color w:val="000000"/>
        </w:rPr>
        <w:t>2-еизд.,</w:t>
      </w:r>
      <w:r>
        <w:rPr>
          <w:color w:val="000000"/>
        </w:rPr>
        <w:t xml:space="preserve"> </w:t>
      </w:r>
      <w:r w:rsidRPr="00137455">
        <w:rPr>
          <w:color w:val="000000"/>
        </w:rPr>
        <w:t>испр.идоп.—Москва:</w:t>
      </w:r>
      <w:r>
        <w:rPr>
          <w:color w:val="000000"/>
        </w:rPr>
        <w:t xml:space="preserve"> </w:t>
      </w:r>
      <w:r w:rsidRPr="00137455">
        <w:rPr>
          <w:color w:val="000000"/>
        </w:rPr>
        <w:t>И</w:t>
      </w:r>
      <w:r w:rsidRPr="00137455">
        <w:rPr>
          <w:color w:val="000000"/>
        </w:rPr>
        <w:t>з</w:t>
      </w:r>
      <w:r w:rsidRPr="00137455">
        <w:rPr>
          <w:color w:val="000000"/>
        </w:rPr>
        <w:t>дательство</w:t>
      </w:r>
      <w:r>
        <w:rPr>
          <w:color w:val="000000"/>
        </w:rPr>
        <w:t xml:space="preserve"> </w:t>
      </w:r>
      <w:r w:rsidRPr="00137455">
        <w:rPr>
          <w:color w:val="000000"/>
        </w:rPr>
        <w:t>Юрайт,</w:t>
      </w:r>
      <w:r>
        <w:rPr>
          <w:color w:val="000000"/>
        </w:rPr>
        <w:t xml:space="preserve"> </w:t>
      </w:r>
      <w:r w:rsidRPr="00137455">
        <w:rPr>
          <w:color w:val="000000"/>
        </w:rPr>
        <w:t>2020.—</w:t>
      </w:r>
      <w:r>
        <w:rPr>
          <w:color w:val="000000"/>
        </w:rPr>
        <w:t xml:space="preserve"> </w:t>
      </w:r>
      <w:r w:rsidRPr="00137455">
        <w:rPr>
          <w:color w:val="000000"/>
        </w:rPr>
        <w:t>351</w:t>
      </w:r>
      <w:r>
        <w:rPr>
          <w:color w:val="000000"/>
        </w:rPr>
        <w:t xml:space="preserve"> </w:t>
      </w:r>
      <w:r w:rsidRPr="00137455">
        <w:rPr>
          <w:color w:val="000000"/>
        </w:rPr>
        <w:t>с.—(Высшее</w:t>
      </w:r>
      <w:r>
        <w:rPr>
          <w:color w:val="000000"/>
        </w:rPr>
        <w:t xml:space="preserve"> </w:t>
      </w:r>
      <w:r w:rsidRPr="00137455">
        <w:rPr>
          <w:color w:val="000000"/>
        </w:rPr>
        <w:t>образование).—</w:t>
      </w:r>
      <w:r>
        <w:rPr>
          <w:color w:val="000000"/>
        </w:rPr>
        <w:t>ISBN</w:t>
      </w:r>
      <w:r w:rsidRPr="00137455">
        <w:rPr>
          <w:color w:val="000000"/>
        </w:rPr>
        <w:t>978-5-534-11381-5.—Текст:</w:t>
      </w:r>
      <w:r>
        <w:rPr>
          <w:color w:val="000000"/>
        </w:rPr>
        <w:t xml:space="preserve"> электронный </w:t>
      </w:r>
      <w:r w:rsidRPr="00137455">
        <w:rPr>
          <w:color w:val="000000"/>
        </w:rPr>
        <w:t>//</w:t>
      </w:r>
      <w:r>
        <w:rPr>
          <w:color w:val="000000"/>
        </w:rPr>
        <w:t xml:space="preserve"> </w:t>
      </w:r>
      <w:r w:rsidRPr="00137455">
        <w:rPr>
          <w:color w:val="000000"/>
        </w:rPr>
        <w:t>ЭБС</w:t>
      </w:r>
      <w:r>
        <w:rPr>
          <w:color w:val="000000"/>
        </w:rPr>
        <w:t xml:space="preserve"> </w:t>
      </w:r>
      <w:r w:rsidRPr="00137455">
        <w:rPr>
          <w:color w:val="000000"/>
        </w:rPr>
        <w:t>Юрайт</w:t>
      </w:r>
      <w:r>
        <w:rPr>
          <w:color w:val="000000"/>
        </w:rPr>
        <w:t xml:space="preserve"> </w:t>
      </w:r>
      <w:r w:rsidRPr="00137455">
        <w:rPr>
          <w:color w:val="000000"/>
        </w:rPr>
        <w:t>[сайт].—</w:t>
      </w:r>
      <w:r>
        <w:rPr>
          <w:color w:val="000000"/>
        </w:rPr>
        <w:t>URL</w:t>
      </w:r>
      <w:r w:rsidRPr="00137455">
        <w:rPr>
          <w:color w:val="000000"/>
        </w:rPr>
        <w:t>:</w:t>
      </w:r>
      <w:r>
        <w:rPr>
          <w:color w:val="000000"/>
        </w:rPr>
        <w:t xml:space="preserve"> </w:t>
      </w:r>
      <w:hyperlink r:id="rId23" w:history="1">
        <w:r w:rsidRPr="002C3CF6">
          <w:rPr>
            <w:rStyle w:val="Hyperlink"/>
          </w:rPr>
          <w:t>https://urait.ru/bcode/457001</w:t>
        </w:r>
      </w:hyperlink>
      <w:r>
        <w:rPr>
          <w:color w:val="000000"/>
        </w:rPr>
        <w:t xml:space="preserve"> </w:t>
      </w:r>
    </w:p>
    <w:p w:rsidR="004E17BD" w:rsidRPr="00CB19BA" w:rsidRDefault="004E17BD" w:rsidP="00503243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</w:p>
    <w:p w:rsidR="004E17BD" w:rsidRDefault="004E17BD" w:rsidP="00503243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  <w:r w:rsidRPr="00C17915">
        <w:rPr>
          <w:rStyle w:val="FontStyle15"/>
          <w:bCs/>
          <w:spacing w:val="40"/>
          <w:sz w:val="24"/>
        </w:rPr>
        <w:t>в)</w:t>
      </w:r>
      <w:r w:rsidRPr="00C17915">
        <w:rPr>
          <w:rStyle w:val="FontStyle21"/>
          <w:b/>
          <w:sz w:val="24"/>
        </w:rPr>
        <w:t>Методические указания:</w:t>
      </w:r>
    </w:p>
    <w:p w:rsidR="004E17BD" w:rsidRPr="00211CFB" w:rsidRDefault="004E17BD" w:rsidP="00503243">
      <w:pPr>
        <w:pStyle w:val="Style8"/>
        <w:widowControl/>
        <w:rPr>
          <w:color w:val="000000"/>
        </w:rPr>
      </w:pPr>
      <w:r w:rsidRPr="00211CFB">
        <w:rPr>
          <w:color w:val="000000"/>
        </w:rPr>
        <w:t>Сергеев, И. Ю.  Физиология человека и животных в 3 т. Т. 3. Мышцы, дыхание, в</w:t>
      </w:r>
      <w:r w:rsidRPr="00211CFB">
        <w:rPr>
          <w:color w:val="000000"/>
        </w:rPr>
        <w:t>ы</w:t>
      </w:r>
      <w:r w:rsidRPr="00211CFB">
        <w:rPr>
          <w:color w:val="000000"/>
        </w:rPr>
        <w:t>деление, пищеварение, питание :практикум для вузов / И. Ю. Сергеев, В. А. Дубынин, А. А. Каменский. — Москва : Издательство Юрайт, 2020. — 211 с. — (Высшее образование). — ISBN 978-5-9916-9077-5. — Текст : электронный // ЭБС Юрайт [сайт]. — URL: https://urait.ru/bcode/451082</w:t>
      </w:r>
    </w:p>
    <w:p w:rsidR="004E17BD" w:rsidRDefault="004E17BD" w:rsidP="00503243">
      <w:pPr>
        <w:pStyle w:val="Style8"/>
        <w:widowControl/>
        <w:rPr>
          <w:color w:val="000000"/>
        </w:rPr>
      </w:pPr>
      <w:r w:rsidRPr="00211CFB">
        <w:rPr>
          <w:color w:val="000000"/>
        </w:rPr>
        <w:t>Сергеев, И. Ю.  Физиология человека и животных в 3 т. Т. 1. Нервная система: ан</w:t>
      </w:r>
      <w:r w:rsidRPr="00211CFB">
        <w:rPr>
          <w:color w:val="000000"/>
        </w:rPr>
        <w:t>а</w:t>
      </w:r>
      <w:r w:rsidRPr="00211CFB">
        <w:rPr>
          <w:color w:val="000000"/>
        </w:rPr>
        <w:t>томия, физиология, нейрофармакология : практикум для вузов / И. Ю. Сергеев, В. А. Д</w:t>
      </w:r>
      <w:r w:rsidRPr="00211CFB">
        <w:rPr>
          <w:color w:val="000000"/>
        </w:rPr>
        <w:t>у</w:t>
      </w:r>
      <w:r w:rsidRPr="00211CFB">
        <w:rPr>
          <w:color w:val="000000"/>
        </w:rPr>
        <w:t>бынин, А. А. Каменский. — Москва : Издательство Юрайт, 2020. — 393 с. — (Высшее о</w:t>
      </w:r>
      <w:r w:rsidRPr="00211CFB">
        <w:rPr>
          <w:color w:val="000000"/>
        </w:rPr>
        <w:t>б</w:t>
      </w:r>
      <w:r w:rsidRPr="00211CFB">
        <w:rPr>
          <w:color w:val="000000"/>
        </w:rPr>
        <w:t xml:space="preserve">разование). — ISBN 978-5-9916-8578-8. — Текст : электронный // ЭБС Юрайт [сайт]. — URL: </w:t>
      </w:r>
      <w:hyperlink r:id="rId24" w:history="1">
        <w:r w:rsidRPr="00CE784D">
          <w:rPr>
            <w:rStyle w:val="Hyperlink"/>
          </w:rPr>
          <w:t>https://urait.ru/bcode/451005</w:t>
        </w:r>
      </w:hyperlink>
    </w:p>
    <w:p w:rsidR="004E17BD" w:rsidRDefault="004E17BD" w:rsidP="00503243">
      <w:pPr>
        <w:pStyle w:val="Style8"/>
        <w:widowControl/>
        <w:rPr>
          <w:rStyle w:val="FontStyle15"/>
          <w:bCs/>
          <w:spacing w:val="40"/>
          <w:sz w:val="24"/>
        </w:rPr>
      </w:pPr>
    </w:p>
    <w:p w:rsidR="004E17BD" w:rsidRDefault="004E17BD" w:rsidP="00503243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21"/>
          <w:b/>
          <w:sz w:val="24"/>
        </w:rPr>
        <w:t xml:space="preserve">Интернет-ресурсы: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4E17BD" w:rsidRPr="00626A5B" w:rsidTr="009528E3">
        <w:trPr>
          <w:trHeight w:val="537"/>
        </w:trPr>
        <w:tc>
          <w:tcPr>
            <w:tcW w:w="1666" w:type="pct"/>
            <w:vAlign w:val="center"/>
          </w:tcPr>
          <w:p w:rsidR="004E17BD" w:rsidRPr="00626A5B" w:rsidRDefault="004E17BD" w:rsidP="009528E3">
            <w:pPr>
              <w:ind w:firstLine="0"/>
              <w:contextualSpacing/>
            </w:pPr>
            <w:r w:rsidRPr="00626A5B">
              <w:t>Наименование ПО</w:t>
            </w:r>
          </w:p>
        </w:tc>
        <w:tc>
          <w:tcPr>
            <w:tcW w:w="1666" w:type="pct"/>
            <w:vAlign w:val="center"/>
          </w:tcPr>
          <w:p w:rsidR="004E17BD" w:rsidRPr="00626A5B" w:rsidRDefault="004E17BD" w:rsidP="009528E3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1667" w:type="pct"/>
            <w:vAlign w:val="center"/>
          </w:tcPr>
          <w:p w:rsidR="004E17BD" w:rsidRPr="00626A5B" w:rsidRDefault="004E17BD" w:rsidP="009528E3">
            <w:pPr>
              <w:ind w:firstLine="0"/>
              <w:contextualSpacing/>
            </w:pPr>
            <w:r w:rsidRPr="00626A5B">
              <w:t>Срок действия л</w:t>
            </w:r>
            <w:r w:rsidRPr="00626A5B">
              <w:t>и</w:t>
            </w:r>
            <w:r w:rsidRPr="00626A5B">
              <w:t>цензии</w:t>
            </w:r>
          </w:p>
        </w:tc>
      </w:tr>
      <w:tr w:rsidR="004E17BD" w:rsidRPr="00626A5B" w:rsidTr="009528E3">
        <w:tc>
          <w:tcPr>
            <w:tcW w:w="1666" w:type="pct"/>
            <w:vAlign w:val="center"/>
          </w:tcPr>
          <w:p w:rsidR="004E17BD" w:rsidRPr="007E20EB" w:rsidRDefault="004E17BD" w:rsidP="009528E3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MS</w:t>
            </w:r>
            <w:r w:rsidRPr="000B6C71">
              <w:rPr>
                <w:color w:val="000000"/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Windows</w:t>
            </w:r>
            <w:r w:rsidRPr="000B6C71">
              <w:rPr>
                <w:color w:val="000000"/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7</w:t>
            </w:r>
            <w:r w:rsidRPr="000B6C71">
              <w:rPr>
                <w:color w:val="000000"/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Professional</w:t>
            </w:r>
            <w:r w:rsidRPr="000B6C71">
              <w:rPr>
                <w:color w:val="000000"/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B6C71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сов</w:t>
            </w:r>
            <w:r w:rsidRPr="007E20EB">
              <w:rPr>
                <w:color w:val="000000"/>
                <w:lang w:val="en-US"/>
              </w:rPr>
              <w:t>)</w:t>
            </w:r>
          </w:p>
        </w:tc>
        <w:tc>
          <w:tcPr>
            <w:tcW w:w="1666" w:type="pct"/>
            <w:vAlign w:val="center"/>
          </w:tcPr>
          <w:p w:rsidR="004E17BD" w:rsidRDefault="004E17BD" w:rsidP="009528E3">
            <w:pPr>
              <w:ind w:firstLine="0"/>
            </w:pPr>
            <w:r>
              <w:rPr>
                <w:color w:val="000000"/>
              </w:rPr>
              <w:t>Д-1227-18от08.10.2018</w:t>
            </w:r>
          </w:p>
        </w:tc>
        <w:tc>
          <w:tcPr>
            <w:tcW w:w="1667" w:type="pct"/>
            <w:vAlign w:val="center"/>
          </w:tcPr>
          <w:p w:rsidR="004E17BD" w:rsidRDefault="004E17BD" w:rsidP="009528E3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</w:p>
        </w:tc>
      </w:tr>
      <w:tr w:rsidR="004E17BD" w:rsidRPr="00626A5B" w:rsidTr="009528E3">
        <w:tc>
          <w:tcPr>
            <w:tcW w:w="1666" w:type="pct"/>
            <w:vAlign w:val="center"/>
          </w:tcPr>
          <w:p w:rsidR="004E17BD" w:rsidRPr="007E20EB" w:rsidRDefault="004E17BD" w:rsidP="009528E3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MS</w:t>
            </w:r>
            <w:r w:rsidRPr="000B6C71">
              <w:rPr>
                <w:color w:val="000000"/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Windows</w:t>
            </w:r>
            <w:r w:rsidRPr="000B6C71">
              <w:rPr>
                <w:color w:val="000000"/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7</w:t>
            </w:r>
            <w:r w:rsidRPr="000B6C71">
              <w:rPr>
                <w:color w:val="000000"/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Professional</w:t>
            </w:r>
            <w:r w:rsidRPr="000B6C71">
              <w:rPr>
                <w:color w:val="000000"/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B6C71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E20EB">
              <w:rPr>
                <w:color w:val="000000"/>
                <w:lang w:val="en-US"/>
              </w:rPr>
              <w:t>)</w:t>
            </w:r>
          </w:p>
        </w:tc>
        <w:tc>
          <w:tcPr>
            <w:tcW w:w="1666" w:type="pct"/>
            <w:vAlign w:val="center"/>
          </w:tcPr>
          <w:p w:rsidR="004E17BD" w:rsidRDefault="004E17BD" w:rsidP="009528E3">
            <w:pPr>
              <w:ind w:firstLine="0"/>
            </w:pPr>
            <w:r>
              <w:rPr>
                <w:color w:val="000000"/>
              </w:rPr>
              <w:t>Д-757-17от27.06.2017</w:t>
            </w:r>
          </w:p>
        </w:tc>
        <w:tc>
          <w:tcPr>
            <w:tcW w:w="1667" w:type="pct"/>
            <w:vAlign w:val="center"/>
          </w:tcPr>
          <w:p w:rsidR="004E17BD" w:rsidRDefault="004E17BD" w:rsidP="009528E3">
            <w:pPr>
              <w:ind w:firstLine="0"/>
              <w:jc w:val="center"/>
            </w:pPr>
            <w:r>
              <w:rPr>
                <w:color w:val="000000"/>
              </w:rPr>
              <w:t>27.07.2018</w:t>
            </w:r>
          </w:p>
        </w:tc>
      </w:tr>
      <w:tr w:rsidR="004E17BD" w:rsidRPr="00626A5B" w:rsidTr="009528E3">
        <w:tc>
          <w:tcPr>
            <w:tcW w:w="1666" w:type="pct"/>
            <w:vAlign w:val="center"/>
          </w:tcPr>
          <w:p w:rsidR="004E17BD" w:rsidRDefault="004E17BD" w:rsidP="009528E3">
            <w:pPr>
              <w:ind w:firstLine="0"/>
            </w:pPr>
            <w:r>
              <w:rPr>
                <w:color w:val="000000"/>
              </w:rPr>
              <w:t>MS Office 2007 Professional</w:t>
            </w:r>
          </w:p>
        </w:tc>
        <w:tc>
          <w:tcPr>
            <w:tcW w:w="1666" w:type="pct"/>
            <w:vAlign w:val="center"/>
          </w:tcPr>
          <w:p w:rsidR="004E17BD" w:rsidRDefault="004E17BD" w:rsidP="009528E3">
            <w:pPr>
              <w:ind w:firstLine="0"/>
            </w:pPr>
            <w:r>
              <w:rPr>
                <w:color w:val="000000"/>
              </w:rPr>
              <w:t>№135от17.09.2007</w:t>
            </w:r>
          </w:p>
        </w:tc>
        <w:tc>
          <w:tcPr>
            <w:tcW w:w="1667" w:type="pct"/>
            <w:vAlign w:val="center"/>
          </w:tcPr>
          <w:p w:rsidR="004E17BD" w:rsidRDefault="004E17BD" w:rsidP="009528E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4E17BD" w:rsidRPr="00626A5B" w:rsidTr="009528E3">
        <w:tc>
          <w:tcPr>
            <w:tcW w:w="1666" w:type="pct"/>
            <w:vAlign w:val="center"/>
          </w:tcPr>
          <w:p w:rsidR="004E17BD" w:rsidRDefault="004E17BD" w:rsidP="009528E3">
            <w:pPr>
              <w:ind w:firstLine="0"/>
            </w:pPr>
            <w:r>
              <w:rPr>
                <w:color w:val="000000"/>
              </w:rPr>
              <w:t>7 Zip</w:t>
            </w:r>
          </w:p>
        </w:tc>
        <w:tc>
          <w:tcPr>
            <w:tcW w:w="1666" w:type="pct"/>
            <w:vAlign w:val="center"/>
          </w:tcPr>
          <w:p w:rsidR="004E17BD" w:rsidRDefault="004E17BD" w:rsidP="009528E3">
            <w:pPr>
              <w:ind w:firstLine="0"/>
            </w:pPr>
            <w:r>
              <w:rPr>
                <w:color w:val="000000"/>
              </w:rPr>
              <w:t>Свободно 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 ПО</w:t>
            </w:r>
          </w:p>
        </w:tc>
        <w:tc>
          <w:tcPr>
            <w:tcW w:w="1667" w:type="pct"/>
            <w:vAlign w:val="center"/>
          </w:tcPr>
          <w:p w:rsidR="004E17BD" w:rsidRDefault="004E17BD" w:rsidP="009528E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4E17BD" w:rsidRPr="00626A5B" w:rsidTr="009528E3">
        <w:tc>
          <w:tcPr>
            <w:tcW w:w="1666" w:type="pct"/>
            <w:vAlign w:val="center"/>
          </w:tcPr>
          <w:p w:rsidR="004E17BD" w:rsidRDefault="004E17BD" w:rsidP="009528E3">
            <w:pPr>
              <w:ind w:firstLine="0"/>
            </w:pPr>
            <w:r>
              <w:rPr>
                <w:color w:val="000000"/>
              </w:rPr>
              <w:t>FAR Manager</w:t>
            </w:r>
          </w:p>
        </w:tc>
        <w:tc>
          <w:tcPr>
            <w:tcW w:w="1666" w:type="pct"/>
            <w:vAlign w:val="center"/>
          </w:tcPr>
          <w:p w:rsidR="004E17BD" w:rsidRDefault="004E17BD" w:rsidP="009528E3">
            <w:pPr>
              <w:ind w:firstLine="0"/>
            </w:pPr>
            <w:r>
              <w:rPr>
                <w:color w:val="000000"/>
              </w:rPr>
              <w:t>Свободно 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 ПО</w:t>
            </w:r>
          </w:p>
        </w:tc>
        <w:tc>
          <w:tcPr>
            <w:tcW w:w="1667" w:type="pct"/>
            <w:vAlign w:val="center"/>
          </w:tcPr>
          <w:p w:rsidR="004E17BD" w:rsidRDefault="004E17BD" w:rsidP="009528E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</w:tbl>
    <w:p w:rsidR="004E17BD" w:rsidRDefault="004E17BD" w:rsidP="00503243">
      <w:pPr>
        <w:contextualSpacing/>
        <w:rPr>
          <w:b/>
        </w:rPr>
      </w:pPr>
    </w:p>
    <w:p w:rsidR="004E17BD" w:rsidRPr="003521C3" w:rsidRDefault="004E17BD" w:rsidP="00503243">
      <w:pPr>
        <w:pStyle w:val="Style10"/>
        <w:widowControl/>
        <w:ind w:left="567" w:firstLine="0"/>
        <w:contextualSpacing/>
      </w:pPr>
      <w:r w:rsidRPr="003748A0">
        <w:rPr>
          <w:b/>
          <w:color w:val="000000"/>
        </w:rPr>
        <w:t>Профессиональные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базы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данных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и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информационные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справочные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5142"/>
        <w:gridCol w:w="4281"/>
      </w:tblGrid>
      <w:tr w:rsidR="004E17BD" w:rsidTr="009528E3">
        <w:trPr>
          <w:trHeight w:hRule="exact" w:val="2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Default="004E17BD" w:rsidP="009528E3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Default="004E17BD" w:rsidP="009528E3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4E17BD" w:rsidTr="009528E3">
        <w:trPr>
          <w:trHeight w:hRule="exact" w:val="14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Pr="003748A0" w:rsidRDefault="004E17BD" w:rsidP="009528E3">
            <w:pPr>
              <w:ind w:firstLine="0"/>
            </w:pPr>
            <w:r w:rsidRPr="003748A0">
              <w:rPr>
                <w:color w:val="000000"/>
              </w:rPr>
              <w:t>Электронная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периодических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East View Information Services</w:t>
            </w:r>
            <w:r w:rsidRPr="003748A0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ООО«ИВИС»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Default="004E17BD" w:rsidP="009528E3">
            <w:pPr>
              <w:ind w:firstLine="0"/>
            </w:pPr>
            <w:hyperlink r:id="rId25" w:history="1">
              <w:r w:rsidRPr="002C3CF6">
                <w:rPr>
                  <w:rStyle w:val="Hyperlink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4E17BD" w:rsidTr="009528E3">
        <w:trPr>
          <w:trHeight w:hRule="exact" w:val="5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Default="004E17BD" w:rsidP="009528E3">
            <w:pPr>
              <w:ind w:firstLine="0"/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Default="004E17BD" w:rsidP="009528E3">
            <w:pPr>
              <w:ind w:firstLine="0"/>
            </w:pPr>
          </w:p>
        </w:tc>
      </w:tr>
      <w:tr w:rsidR="004E17BD" w:rsidRPr="000C0A80" w:rsidTr="009528E3">
        <w:trPr>
          <w:trHeight w:hRule="exact" w:val="8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Pr="003748A0" w:rsidRDefault="004E17BD" w:rsidP="009528E3">
            <w:pPr>
              <w:ind w:firstLine="0"/>
            </w:pPr>
            <w:r w:rsidRPr="003748A0">
              <w:rPr>
                <w:color w:val="000000"/>
              </w:rPr>
              <w:t>Национальная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информационно-аналитическая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система–Российский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индекс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научного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цитиров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ния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(РИНЦ)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Pr="000B6C71" w:rsidRDefault="004E17BD" w:rsidP="009528E3">
            <w:pPr>
              <w:ind w:firstLine="0"/>
            </w:pPr>
            <w:hyperlink r:id="rId26" w:history="1">
              <w:r w:rsidRPr="002C3CF6">
                <w:rPr>
                  <w:rStyle w:val="Hyperlink"/>
                  <w:lang w:val="en-US"/>
                </w:rPr>
                <w:t>URL</w:t>
              </w:r>
              <w:r w:rsidRPr="002C3CF6">
                <w:rPr>
                  <w:rStyle w:val="Hyperlink"/>
                </w:rPr>
                <w:t>:</w:t>
              </w:r>
              <w:r w:rsidRPr="002C3CF6">
                <w:rPr>
                  <w:rStyle w:val="Hyperlink"/>
                  <w:lang w:val="en-US"/>
                </w:rPr>
                <w:t>https</w:t>
              </w:r>
              <w:r w:rsidRPr="002C3CF6">
                <w:rPr>
                  <w:rStyle w:val="Hyperlink"/>
                </w:rPr>
                <w:t>://</w:t>
              </w:r>
              <w:r w:rsidRPr="002C3CF6">
                <w:rPr>
                  <w:rStyle w:val="Hyperlink"/>
                  <w:lang w:val="en-US"/>
                </w:rPr>
                <w:t>elibrary</w:t>
              </w:r>
              <w:r w:rsidRPr="002C3CF6">
                <w:rPr>
                  <w:rStyle w:val="Hyperlink"/>
                </w:rPr>
                <w:t>.</w:t>
              </w:r>
              <w:r w:rsidRPr="002C3CF6">
                <w:rPr>
                  <w:rStyle w:val="Hyperlink"/>
                  <w:lang w:val="en-US"/>
                </w:rPr>
                <w:t>ru</w:t>
              </w:r>
              <w:r w:rsidRPr="002C3CF6">
                <w:rPr>
                  <w:rStyle w:val="Hyperlink"/>
                </w:rPr>
                <w:t>/</w:t>
              </w:r>
              <w:r w:rsidRPr="002C3CF6">
                <w:rPr>
                  <w:rStyle w:val="Hyperlink"/>
                  <w:lang w:val="en-US"/>
                </w:rPr>
                <w:t>project</w:t>
              </w:r>
              <w:r w:rsidRPr="002C3CF6">
                <w:rPr>
                  <w:rStyle w:val="Hyperlink"/>
                </w:rPr>
                <w:t>_</w:t>
              </w:r>
              <w:r w:rsidRPr="002C3CF6">
                <w:rPr>
                  <w:rStyle w:val="Hyperlink"/>
                  <w:lang w:val="en-US"/>
                </w:rPr>
                <w:t>risc</w:t>
              </w:r>
              <w:r w:rsidRPr="002C3CF6">
                <w:rPr>
                  <w:rStyle w:val="Hyperlink"/>
                </w:rPr>
                <w:t>.</w:t>
              </w:r>
              <w:r w:rsidRPr="002C3CF6">
                <w:rPr>
                  <w:rStyle w:val="Hyperlink"/>
                  <w:lang w:val="en-US"/>
                </w:rPr>
                <w:t>asp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4E17BD" w:rsidRPr="000C0A80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Pr="003748A0" w:rsidRDefault="004E17BD" w:rsidP="009528E3">
            <w:pPr>
              <w:ind w:firstLine="0"/>
            </w:pPr>
            <w:r w:rsidRPr="003748A0">
              <w:rPr>
                <w:color w:val="000000"/>
              </w:rPr>
              <w:t>Поисковая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Академия</w:t>
            </w:r>
            <w:r>
              <w:rPr>
                <w:color w:val="000000"/>
              </w:rPr>
              <w:t xml:space="preserve"> Google </w:t>
            </w:r>
            <w:r w:rsidRPr="003748A0">
              <w:rPr>
                <w:color w:val="000000"/>
              </w:rPr>
              <w:t>(</w:t>
            </w:r>
            <w:r>
              <w:rPr>
                <w:color w:val="000000"/>
              </w:rPr>
              <w:t>Google Scholar</w:t>
            </w:r>
            <w:r w:rsidRPr="003748A0">
              <w:rPr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Pr="000B6C71" w:rsidRDefault="004E17BD" w:rsidP="009528E3">
            <w:pPr>
              <w:ind w:firstLine="0"/>
            </w:pPr>
            <w:hyperlink r:id="rId27" w:history="1">
              <w:r w:rsidRPr="002C3CF6">
                <w:rPr>
                  <w:rStyle w:val="Hyperlink"/>
                  <w:lang w:val="en-US"/>
                </w:rPr>
                <w:t>URL</w:t>
              </w:r>
              <w:r w:rsidRPr="002C3CF6">
                <w:rPr>
                  <w:rStyle w:val="Hyperlink"/>
                </w:rPr>
                <w:t>:</w:t>
              </w:r>
              <w:r w:rsidRPr="002C3CF6">
                <w:rPr>
                  <w:rStyle w:val="Hyperlink"/>
                  <w:lang w:val="en-US"/>
                </w:rPr>
                <w:t>https</w:t>
              </w:r>
              <w:r w:rsidRPr="002C3CF6">
                <w:rPr>
                  <w:rStyle w:val="Hyperlink"/>
                </w:rPr>
                <w:t>://</w:t>
              </w:r>
              <w:r w:rsidRPr="002C3CF6">
                <w:rPr>
                  <w:rStyle w:val="Hyperlink"/>
                  <w:lang w:val="en-US"/>
                </w:rPr>
                <w:t>scholar</w:t>
              </w:r>
              <w:r w:rsidRPr="002C3CF6">
                <w:rPr>
                  <w:rStyle w:val="Hyperlink"/>
                </w:rPr>
                <w:t>.</w:t>
              </w:r>
              <w:r w:rsidRPr="002C3CF6">
                <w:rPr>
                  <w:rStyle w:val="Hyperlink"/>
                  <w:lang w:val="en-US"/>
                </w:rPr>
                <w:t>google</w:t>
              </w:r>
              <w:r w:rsidRPr="002C3CF6">
                <w:rPr>
                  <w:rStyle w:val="Hyperlink"/>
                </w:rPr>
                <w:t>.</w:t>
              </w:r>
              <w:r w:rsidRPr="002C3CF6">
                <w:rPr>
                  <w:rStyle w:val="Hyperlink"/>
                  <w:lang w:val="en-US"/>
                </w:rPr>
                <w:t>ru</w:t>
              </w:r>
              <w:r w:rsidRPr="002C3CF6">
                <w:rPr>
                  <w:rStyle w:val="Hyperlink"/>
                </w:rPr>
                <w:t>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4E17BD" w:rsidRPr="000C0A80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Pr="003748A0" w:rsidRDefault="004E17BD" w:rsidP="009528E3">
            <w:pPr>
              <w:ind w:firstLine="0"/>
            </w:pPr>
            <w:r w:rsidRPr="003748A0">
              <w:rPr>
                <w:color w:val="000000"/>
              </w:rPr>
              <w:t>Информационная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Единое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окно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доступа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к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инфо</w:t>
            </w:r>
            <w:r w:rsidRPr="003748A0">
              <w:rPr>
                <w:color w:val="000000"/>
              </w:rPr>
              <w:t>р</w:t>
            </w:r>
            <w:r w:rsidRPr="003748A0">
              <w:rPr>
                <w:color w:val="000000"/>
              </w:rPr>
              <w:t>мационным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ресурсам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Pr="000B6C71" w:rsidRDefault="004E17BD" w:rsidP="009528E3">
            <w:pPr>
              <w:ind w:firstLine="0"/>
            </w:pPr>
            <w:hyperlink r:id="rId28" w:history="1">
              <w:r w:rsidRPr="002C3CF6">
                <w:rPr>
                  <w:rStyle w:val="Hyperlink"/>
                  <w:lang w:val="en-US"/>
                </w:rPr>
                <w:t>URL</w:t>
              </w:r>
              <w:r w:rsidRPr="002C3CF6">
                <w:rPr>
                  <w:rStyle w:val="Hyperlink"/>
                </w:rPr>
                <w:t>:</w:t>
              </w:r>
              <w:r w:rsidRPr="002C3CF6">
                <w:rPr>
                  <w:rStyle w:val="Hyperlink"/>
                  <w:lang w:val="en-US"/>
                </w:rPr>
                <w:t>http</w:t>
              </w:r>
              <w:r w:rsidRPr="002C3CF6">
                <w:rPr>
                  <w:rStyle w:val="Hyperlink"/>
                </w:rPr>
                <w:t>://</w:t>
              </w:r>
              <w:r w:rsidRPr="002C3CF6">
                <w:rPr>
                  <w:rStyle w:val="Hyperlink"/>
                  <w:lang w:val="en-US"/>
                </w:rPr>
                <w:t>window</w:t>
              </w:r>
              <w:r w:rsidRPr="002C3CF6">
                <w:rPr>
                  <w:rStyle w:val="Hyperlink"/>
                </w:rPr>
                <w:t>.</w:t>
              </w:r>
              <w:r w:rsidRPr="002C3CF6">
                <w:rPr>
                  <w:rStyle w:val="Hyperlink"/>
                  <w:lang w:val="en-US"/>
                </w:rPr>
                <w:t>edu</w:t>
              </w:r>
              <w:r w:rsidRPr="002C3CF6">
                <w:rPr>
                  <w:rStyle w:val="Hyperlink"/>
                </w:rPr>
                <w:t>.</w:t>
              </w:r>
              <w:r w:rsidRPr="002C3CF6">
                <w:rPr>
                  <w:rStyle w:val="Hyperlink"/>
                  <w:lang w:val="en-US"/>
                </w:rPr>
                <w:t>ru</w:t>
              </w:r>
              <w:r w:rsidRPr="002C3CF6">
                <w:rPr>
                  <w:rStyle w:val="Hyperlink"/>
                </w:rPr>
                <w:t>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4E17BD" w:rsidRPr="000C0A80" w:rsidTr="009528E3">
        <w:trPr>
          <w:trHeight w:hRule="exact" w:val="8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Pr="003748A0" w:rsidRDefault="004E17BD" w:rsidP="009528E3">
            <w:pPr>
              <w:ind w:firstLine="0"/>
            </w:pPr>
            <w:r w:rsidRPr="003748A0">
              <w:rPr>
                <w:color w:val="000000"/>
              </w:rPr>
              <w:t>Федеральное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государственное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бюджетное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учр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жд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ние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«Федеральный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институт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промышленной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собственн</w:t>
            </w:r>
            <w:r w:rsidRPr="003748A0">
              <w:rPr>
                <w:color w:val="000000"/>
              </w:rPr>
              <w:t>о</w:t>
            </w:r>
            <w:r w:rsidRPr="003748A0">
              <w:rPr>
                <w:color w:val="000000"/>
              </w:rPr>
              <w:t>сти»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Pr="000B6C71" w:rsidRDefault="004E17BD" w:rsidP="009528E3">
            <w:pPr>
              <w:ind w:firstLine="0"/>
            </w:pPr>
            <w:hyperlink r:id="rId29" w:history="1">
              <w:r w:rsidRPr="002C3CF6">
                <w:rPr>
                  <w:rStyle w:val="Hyperlink"/>
                  <w:lang w:val="en-US"/>
                </w:rPr>
                <w:t>URL</w:t>
              </w:r>
              <w:r w:rsidRPr="002C3CF6">
                <w:rPr>
                  <w:rStyle w:val="Hyperlink"/>
                </w:rPr>
                <w:t>:</w:t>
              </w:r>
              <w:r w:rsidRPr="002C3CF6">
                <w:rPr>
                  <w:rStyle w:val="Hyperlink"/>
                  <w:lang w:val="en-US"/>
                </w:rPr>
                <w:t>http</w:t>
              </w:r>
              <w:r w:rsidRPr="002C3CF6">
                <w:rPr>
                  <w:rStyle w:val="Hyperlink"/>
                </w:rPr>
                <w:t>://</w:t>
              </w:r>
              <w:r w:rsidRPr="002C3CF6">
                <w:rPr>
                  <w:rStyle w:val="Hyperlink"/>
                  <w:lang w:val="en-US"/>
                </w:rPr>
                <w:t>www</w:t>
              </w:r>
              <w:r w:rsidRPr="002C3CF6">
                <w:rPr>
                  <w:rStyle w:val="Hyperlink"/>
                </w:rPr>
                <w:t>1.</w:t>
              </w:r>
              <w:r w:rsidRPr="002C3CF6">
                <w:rPr>
                  <w:rStyle w:val="Hyperlink"/>
                  <w:lang w:val="en-US"/>
                </w:rPr>
                <w:t>fips</w:t>
              </w:r>
              <w:r w:rsidRPr="002C3CF6">
                <w:rPr>
                  <w:rStyle w:val="Hyperlink"/>
                </w:rPr>
                <w:t>.</w:t>
              </w:r>
              <w:r w:rsidRPr="002C3CF6">
                <w:rPr>
                  <w:rStyle w:val="Hyperlink"/>
                  <w:lang w:val="en-US"/>
                </w:rPr>
                <w:t>ru</w:t>
              </w:r>
              <w:r w:rsidRPr="002C3CF6">
                <w:rPr>
                  <w:rStyle w:val="Hyperlink"/>
                </w:rPr>
                <w:t>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4E17BD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Default="004E17BD" w:rsidP="009528E3">
            <w:pPr>
              <w:ind w:firstLine="0"/>
            </w:pPr>
            <w:r>
              <w:rPr>
                <w:color w:val="000000"/>
              </w:rPr>
              <w:t>Российская Государственная библиотека. Кат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логи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Default="004E17BD" w:rsidP="009528E3">
            <w:pPr>
              <w:ind w:firstLine="0"/>
            </w:pPr>
            <w:hyperlink r:id="rId30" w:history="1">
              <w:r w:rsidRPr="002C3CF6">
                <w:rPr>
                  <w:rStyle w:val="Hyperlink"/>
                </w:rPr>
                <w:t>https://www.rsl.ru/ru/4readers/catalogues/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4E17BD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Default="004E17BD" w:rsidP="009528E3">
            <w:pPr>
              <w:ind w:firstLine="0"/>
            </w:pPr>
            <w:r w:rsidRPr="003748A0">
              <w:rPr>
                <w:color w:val="000000"/>
              </w:rPr>
              <w:t>Электронные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ресурсы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библиотеки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МГТУ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Default="004E17BD" w:rsidP="009528E3">
            <w:pPr>
              <w:ind w:firstLine="0"/>
            </w:pPr>
            <w:hyperlink r:id="rId31" w:history="1">
              <w:r w:rsidRPr="002C3CF6">
                <w:rPr>
                  <w:rStyle w:val="Hyperlink"/>
                </w:rPr>
                <w:t>http://magtu.ru:8085/marcweb2/Default.asp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4E17BD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Default="004E17BD" w:rsidP="009528E3">
            <w:pPr>
              <w:ind w:firstLine="0"/>
            </w:pPr>
            <w:r>
              <w:rPr>
                <w:color w:val="000000"/>
              </w:rPr>
              <w:t>Федеральный образовательный портал–Экономика. Соци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логия. Менеджмент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Default="004E17BD" w:rsidP="009528E3">
            <w:pPr>
              <w:ind w:firstLine="0"/>
            </w:pPr>
            <w:hyperlink r:id="rId32" w:history="1">
              <w:r w:rsidRPr="002C3CF6">
                <w:rPr>
                  <w:rStyle w:val="Hyperlink"/>
                </w:rPr>
                <w:t>http://ecsocman.hse.ru/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4E17BD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Default="004E17BD" w:rsidP="009528E3">
            <w:pPr>
              <w:ind w:firstLine="0"/>
            </w:pPr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Default="004E17BD" w:rsidP="009528E3">
            <w:pPr>
              <w:ind w:firstLine="0"/>
            </w:pPr>
            <w:hyperlink r:id="rId33" w:history="1">
              <w:r w:rsidRPr="002C3CF6">
                <w:rPr>
                  <w:rStyle w:val="Hyperlink"/>
                </w:rPr>
                <w:t>https://uisrussia.msu.ru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4E17BD" w:rsidTr="009528E3">
        <w:trPr>
          <w:trHeight w:hRule="exact" w:val="8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Pr="003748A0" w:rsidRDefault="004E17BD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наукометрическая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реферативная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</w:t>
            </w:r>
            <w:r w:rsidRPr="003748A0">
              <w:rPr>
                <w:color w:val="000000"/>
              </w:rPr>
              <w:t>о</w:t>
            </w:r>
            <w:r w:rsidRPr="003748A0">
              <w:rPr>
                <w:color w:val="000000"/>
              </w:rPr>
              <w:t>текстовая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данных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«</w:t>
            </w:r>
            <w:r>
              <w:rPr>
                <w:color w:val="000000"/>
              </w:rPr>
              <w:t>Web of science</w:t>
            </w:r>
            <w:r w:rsidRPr="003748A0">
              <w:rPr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Default="004E17BD" w:rsidP="009528E3">
            <w:pPr>
              <w:ind w:firstLine="0"/>
            </w:pPr>
            <w:hyperlink r:id="rId34" w:history="1">
              <w:r w:rsidRPr="002C3CF6">
                <w:rPr>
                  <w:rStyle w:val="Hyperlink"/>
                </w:rPr>
                <w:t>http://webofscience.com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4E17BD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Pr="003748A0" w:rsidRDefault="004E17BD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реферативная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полнотекстовая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справо</w:t>
            </w:r>
            <w:r w:rsidRPr="003748A0">
              <w:rPr>
                <w:color w:val="000000"/>
              </w:rPr>
              <w:t>ч</w:t>
            </w:r>
            <w:r w:rsidRPr="003748A0">
              <w:rPr>
                <w:color w:val="000000"/>
              </w:rPr>
              <w:t>наябазаданных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3748A0">
              <w:rPr>
                <w:color w:val="000000"/>
              </w:rPr>
              <w:t>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Default="004E17BD" w:rsidP="009528E3">
            <w:pPr>
              <w:ind w:firstLine="0"/>
            </w:pPr>
            <w:hyperlink r:id="rId35" w:history="1">
              <w:r w:rsidRPr="002C3CF6">
                <w:rPr>
                  <w:rStyle w:val="Hyperlink"/>
                </w:rPr>
                <w:t>http://scopus.com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4E17BD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Pr="003748A0" w:rsidRDefault="004E17BD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полнотекстовых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журналов</w:t>
            </w:r>
            <w:r>
              <w:rPr>
                <w:color w:val="000000"/>
              </w:rPr>
              <w:t xml:space="preserve"> Springer Journals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Default="004E17BD" w:rsidP="009528E3">
            <w:pPr>
              <w:ind w:firstLine="0"/>
            </w:pPr>
            <w:hyperlink r:id="rId36" w:history="1">
              <w:r w:rsidRPr="002C3CF6">
                <w:rPr>
                  <w:rStyle w:val="Hyperlink"/>
                </w:rPr>
                <w:t>http://link.springer.com/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4E17BD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Pr="003748A0" w:rsidRDefault="004E17BD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коллекция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протоколов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ра</w:t>
            </w:r>
            <w:r w:rsidRPr="003748A0">
              <w:rPr>
                <w:color w:val="000000"/>
              </w:rPr>
              <w:t>з</w:t>
            </w:r>
            <w:r w:rsidRPr="003748A0">
              <w:rPr>
                <w:color w:val="000000"/>
              </w:rPr>
              <w:t>личным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отраслям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знаний</w:t>
            </w:r>
            <w:r>
              <w:rPr>
                <w:color w:val="000000"/>
              </w:rPr>
              <w:t xml:space="preserve"> Springer Protocols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Default="004E17BD" w:rsidP="009528E3">
            <w:pPr>
              <w:ind w:firstLine="0"/>
            </w:pPr>
            <w:hyperlink r:id="rId37" w:history="1">
              <w:r w:rsidRPr="002C3CF6">
                <w:rPr>
                  <w:rStyle w:val="Hyperlink"/>
                </w:rPr>
                <w:t>http://www.springerprotocols.com/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4E17BD" w:rsidRPr="003748A0" w:rsidTr="009528E3">
        <w:trPr>
          <w:trHeight w:hRule="exact" w:val="5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Pr="003748A0" w:rsidRDefault="004E17BD" w:rsidP="009528E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справочных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всем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отраслям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знаний</w:t>
            </w:r>
            <w:r>
              <w:rPr>
                <w:color w:val="000000"/>
              </w:rPr>
              <w:t xml:space="preserve"> Springer Reference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7BD" w:rsidRPr="003748A0" w:rsidRDefault="004E17BD" w:rsidP="009528E3">
            <w:pPr>
              <w:ind w:firstLine="0"/>
            </w:pPr>
            <w:hyperlink r:id="rId38" w:history="1">
              <w:r w:rsidRPr="002C3CF6">
                <w:rPr>
                  <w:rStyle w:val="Hyperlink"/>
                </w:rPr>
                <w:t>http://www.springer.com/references</w:t>
              </w:r>
            </w:hyperlink>
            <w:r>
              <w:rPr>
                <w:color w:val="000000"/>
              </w:rPr>
              <w:t xml:space="preserve"> </w:t>
            </w:r>
          </w:p>
        </w:tc>
      </w:tr>
    </w:tbl>
    <w:p w:rsidR="004E17BD" w:rsidRDefault="004E17BD" w:rsidP="009632B1">
      <w:pPr>
        <w:pStyle w:val="Heading1"/>
        <w:rPr>
          <w:rStyle w:val="FontStyle14"/>
          <w:b/>
          <w:bCs/>
          <w:sz w:val="24"/>
          <w:szCs w:val="24"/>
        </w:rPr>
      </w:pPr>
      <w:r w:rsidRPr="00444DCE">
        <w:rPr>
          <w:rStyle w:val="FontStyle14"/>
          <w:b/>
          <w:bCs/>
          <w:sz w:val="24"/>
          <w:szCs w:val="24"/>
        </w:rPr>
        <w:t>9 Материально-техническое обеспечение дисциплины</w:t>
      </w:r>
    </w:p>
    <w:p w:rsidR="004E17BD" w:rsidRPr="00C17915" w:rsidRDefault="004E17BD" w:rsidP="009632B1">
      <w:r w:rsidRPr="00C17915">
        <w:t>Материально-техническое обеспечение дисциплины включает:</w:t>
      </w:r>
    </w:p>
    <w:p w:rsidR="004E17BD" w:rsidRDefault="004E17BD" w:rsidP="009632B1"/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03"/>
        <w:gridCol w:w="6059"/>
      </w:tblGrid>
      <w:tr w:rsidR="004E17BD" w:rsidRPr="00626A5B" w:rsidTr="001B6466">
        <w:tc>
          <w:tcPr>
            <w:tcW w:w="1928" w:type="pct"/>
          </w:tcPr>
          <w:p w:rsidR="004E17BD" w:rsidRPr="00626A5B" w:rsidRDefault="004E17BD" w:rsidP="001B6466">
            <w:pPr>
              <w:contextualSpacing/>
            </w:pPr>
            <w:r w:rsidRPr="00626A5B">
              <w:t>Учебные аудитории для пр</w:t>
            </w:r>
            <w:r w:rsidRPr="00626A5B">
              <w:t>о</w:t>
            </w:r>
            <w:r w:rsidRPr="00626A5B">
              <w:t>ведения занятий лекционного типа</w:t>
            </w:r>
          </w:p>
        </w:tc>
        <w:tc>
          <w:tcPr>
            <w:tcW w:w="3072" w:type="pct"/>
          </w:tcPr>
          <w:p w:rsidR="004E17BD" w:rsidRPr="00626A5B" w:rsidRDefault="004E17BD" w:rsidP="001B646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мультимедийные средства хранения, пер</w:t>
            </w:r>
            <w:r w:rsidRPr="00626A5B">
              <w:rPr>
                <w:color w:val="000000"/>
              </w:rPr>
              <w:t>е</w:t>
            </w:r>
            <w:r w:rsidRPr="00626A5B">
              <w:rPr>
                <w:color w:val="000000"/>
              </w:rPr>
              <w:t>дачи  и представления информации.</w:t>
            </w:r>
          </w:p>
        </w:tc>
      </w:tr>
      <w:tr w:rsidR="004E17BD" w:rsidRPr="00626A5B" w:rsidTr="001B6466">
        <w:trPr>
          <w:trHeight w:val="1196"/>
        </w:trPr>
        <w:tc>
          <w:tcPr>
            <w:tcW w:w="1928" w:type="pct"/>
          </w:tcPr>
          <w:p w:rsidR="004E17BD" w:rsidRPr="00626A5B" w:rsidRDefault="004E17BD" w:rsidP="001B6466">
            <w:pPr>
              <w:contextualSpacing/>
            </w:pPr>
            <w:r w:rsidRPr="00626A5B">
              <w:t>Учебные аудитории для пр</w:t>
            </w:r>
            <w:r w:rsidRPr="00626A5B">
              <w:t>о</w:t>
            </w:r>
            <w:r w:rsidRPr="00626A5B">
              <w:t>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4E17BD" w:rsidRPr="00626A5B" w:rsidRDefault="004E17BD" w:rsidP="001B646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мультимедийный проектор, экран</w:t>
            </w:r>
          </w:p>
        </w:tc>
      </w:tr>
      <w:tr w:rsidR="004E17BD" w:rsidRPr="00626A5B" w:rsidTr="001B6466">
        <w:tc>
          <w:tcPr>
            <w:tcW w:w="1928" w:type="pct"/>
          </w:tcPr>
          <w:p w:rsidR="004E17BD" w:rsidRPr="00626A5B" w:rsidRDefault="004E17BD" w:rsidP="001B6466">
            <w:pPr>
              <w:contextualSpacing/>
            </w:pPr>
            <w:r w:rsidRPr="00626A5B">
              <w:t>Помещения для самосто</w:t>
            </w:r>
            <w:r w:rsidRPr="00626A5B">
              <w:t>я</w:t>
            </w:r>
            <w:r w:rsidRPr="00626A5B">
              <w:t>тельной работы обучающихся</w:t>
            </w:r>
          </w:p>
        </w:tc>
        <w:tc>
          <w:tcPr>
            <w:tcW w:w="3072" w:type="pct"/>
          </w:tcPr>
          <w:p w:rsidR="004E17BD" w:rsidRPr="00626A5B" w:rsidRDefault="004E17BD" w:rsidP="001B646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Персональные компьютеры  с пакетом MS Office, выходом в Интернет и с доступом в электронную и</w:t>
            </w:r>
            <w:r w:rsidRPr="00626A5B">
              <w:rPr>
                <w:color w:val="000000"/>
              </w:rPr>
              <w:t>н</w:t>
            </w:r>
            <w:r w:rsidRPr="00626A5B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4E17BD" w:rsidRPr="00626A5B" w:rsidTr="001B6466">
        <w:tc>
          <w:tcPr>
            <w:tcW w:w="1928" w:type="pct"/>
          </w:tcPr>
          <w:p w:rsidR="004E17BD" w:rsidRPr="00626A5B" w:rsidRDefault="004E17BD" w:rsidP="001B6466">
            <w:pPr>
              <w:contextualSpacing/>
            </w:pPr>
            <w:r w:rsidRPr="00626A5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4E17BD" w:rsidRPr="00626A5B" w:rsidRDefault="004E17BD" w:rsidP="001B646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Стеллажи для хранения учебно-наглядных пос</w:t>
            </w:r>
            <w:r w:rsidRPr="00626A5B">
              <w:rPr>
                <w:color w:val="000000"/>
              </w:rPr>
              <w:t>о</w:t>
            </w:r>
            <w:r w:rsidRPr="00626A5B">
              <w:rPr>
                <w:color w:val="000000"/>
              </w:rPr>
              <w:t>бий и учебно-методической документации.</w:t>
            </w:r>
          </w:p>
          <w:p w:rsidR="004E17BD" w:rsidRPr="00626A5B" w:rsidRDefault="004E17BD" w:rsidP="001B6466">
            <w:pPr>
              <w:contextualSpacing/>
              <w:rPr>
                <w:color w:val="000000"/>
              </w:rPr>
            </w:pPr>
          </w:p>
        </w:tc>
      </w:tr>
    </w:tbl>
    <w:p w:rsidR="004E17BD" w:rsidRPr="005574D1" w:rsidRDefault="004E17BD" w:rsidP="009632B1">
      <w:pPr>
        <w:pStyle w:val="Style10"/>
        <w:widowControl/>
        <w:rPr>
          <w:rStyle w:val="FontStyle15"/>
          <w:b w:val="0"/>
          <w:bCs/>
          <w:i/>
          <w:sz w:val="24"/>
        </w:rPr>
      </w:pPr>
    </w:p>
    <w:sectPr w:rsidR="004E17BD" w:rsidRPr="005574D1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7BD" w:rsidRDefault="004E17BD">
      <w:r>
        <w:separator/>
      </w:r>
    </w:p>
  </w:endnote>
  <w:endnote w:type="continuationSeparator" w:id="1">
    <w:p w:rsidR="004E17BD" w:rsidRDefault="004E17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7BD" w:rsidRDefault="004E17BD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E17BD" w:rsidRDefault="004E17BD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7BD" w:rsidRDefault="004E17BD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26</w:t>
    </w:r>
    <w:r>
      <w:rPr>
        <w:rStyle w:val="PageNumber"/>
      </w:rPr>
      <w:fldChar w:fldCharType="end"/>
    </w:r>
  </w:p>
  <w:p w:rsidR="004E17BD" w:rsidRDefault="004E17BD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7BD" w:rsidRDefault="004E17BD">
      <w:r>
        <w:separator/>
      </w:r>
    </w:p>
  </w:footnote>
  <w:footnote w:type="continuationSeparator" w:id="1">
    <w:p w:rsidR="004E17BD" w:rsidRDefault="004E17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543CA"/>
    <w:multiLevelType w:val="hybridMultilevel"/>
    <w:tmpl w:val="B5121F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D50CC8"/>
    <w:multiLevelType w:val="hybridMultilevel"/>
    <w:tmpl w:val="F530FA10"/>
    <w:lvl w:ilvl="0" w:tplc="7820FEE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66E49C1"/>
    <w:multiLevelType w:val="hybridMultilevel"/>
    <w:tmpl w:val="FFBC54BA"/>
    <w:lvl w:ilvl="0" w:tplc="4E20878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6FD449F"/>
    <w:multiLevelType w:val="hybridMultilevel"/>
    <w:tmpl w:val="97F4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EA26A9"/>
    <w:multiLevelType w:val="hybridMultilevel"/>
    <w:tmpl w:val="115656DC"/>
    <w:lvl w:ilvl="0" w:tplc="A5D0B3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11753A4"/>
    <w:multiLevelType w:val="hybridMultilevel"/>
    <w:tmpl w:val="F23687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1C032C4"/>
    <w:multiLevelType w:val="hybridMultilevel"/>
    <w:tmpl w:val="A37C5F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720DC8"/>
    <w:multiLevelType w:val="hybridMultilevel"/>
    <w:tmpl w:val="E59E61FE"/>
    <w:lvl w:ilvl="0" w:tplc="B6CC35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A8C62E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11B8A"/>
    <w:multiLevelType w:val="hybridMultilevel"/>
    <w:tmpl w:val="5F3A9D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B1F17A7"/>
    <w:multiLevelType w:val="hybridMultilevel"/>
    <w:tmpl w:val="3F16864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C261E84"/>
    <w:multiLevelType w:val="hybridMultilevel"/>
    <w:tmpl w:val="4A1A17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CFB6ED1"/>
    <w:multiLevelType w:val="hybridMultilevel"/>
    <w:tmpl w:val="3D6CBD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D7670A7"/>
    <w:multiLevelType w:val="hybridMultilevel"/>
    <w:tmpl w:val="CE7CEADE"/>
    <w:lvl w:ilvl="0" w:tplc="F40641C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2079705E"/>
    <w:multiLevelType w:val="hybridMultilevel"/>
    <w:tmpl w:val="9AD0CC54"/>
    <w:lvl w:ilvl="0" w:tplc="BAD6205A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7">
    <w:nsid w:val="24EF155C"/>
    <w:multiLevelType w:val="hybridMultilevel"/>
    <w:tmpl w:val="BDFE62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E581693"/>
    <w:multiLevelType w:val="hybridMultilevel"/>
    <w:tmpl w:val="544E87EA"/>
    <w:lvl w:ilvl="0" w:tplc="36B41D52">
      <w:start w:val="1"/>
      <w:numFmt w:val="bullet"/>
      <w:lvlText w:val="-"/>
      <w:lvlJc w:val="left"/>
      <w:pPr>
        <w:ind w:left="136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0F55E6D"/>
    <w:multiLevelType w:val="hybridMultilevel"/>
    <w:tmpl w:val="18F6EB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2565614"/>
    <w:multiLevelType w:val="hybridMultilevel"/>
    <w:tmpl w:val="CD0AAC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81D014E"/>
    <w:multiLevelType w:val="multilevel"/>
    <w:tmpl w:val="5790B7B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5">
    <w:nsid w:val="399F50ED"/>
    <w:multiLevelType w:val="hybridMultilevel"/>
    <w:tmpl w:val="E708C1FE"/>
    <w:lvl w:ilvl="0" w:tplc="22C4FE86">
      <w:start w:val="1"/>
      <w:numFmt w:val="decimal"/>
      <w:lvlText w:val="%1."/>
      <w:lvlJc w:val="left"/>
      <w:pPr>
        <w:ind w:left="89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  <w:rPr>
        <w:rFonts w:cs="Times New Roman"/>
      </w:rPr>
    </w:lvl>
  </w:abstractNum>
  <w:abstractNum w:abstractNumId="26">
    <w:nsid w:val="3B0E4487"/>
    <w:multiLevelType w:val="hybridMultilevel"/>
    <w:tmpl w:val="FE1862BC"/>
    <w:lvl w:ilvl="0" w:tplc="C27E10E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nsid w:val="3C595F0A"/>
    <w:multiLevelType w:val="hybridMultilevel"/>
    <w:tmpl w:val="43E62F9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9">
    <w:nsid w:val="3DC90713"/>
    <w:multiLevelType w:val="hybridMultilevel"/>
    <w:tmpl w:val="FB9675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0901847"/>
    <w:multiLevelType w:val="hybridMultilevel"/>
    <w:tmpl w:val="194A6FF2"/>
    <w:lvl w:ilvl="0" w:tplc="C444F1C4">
      <w:start w:val="1"/>
      <w:numFmt w:val="bullet"/>
      <w:lvlText w:val=""/>
      <w:lvlJc w:val="left"/>
      <w:pPr>
        <w:ind w:left="13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31">
    <w:nsid w:val="42D11583"/>
    <w:multiLevelType w:val="hybridMultilevel"/>
    <w:tmpl w:val="D9D435EE"/>
    <w:lvl w:ilvl="0" w:tplc="235C0D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4356159"/>
    <w:multiLevelType w:val="hybridMultilevel"/>
    <w:tmpl w:val="76B22160"/>
    <w:lvl w:ilvl="0" w:tplc="A2ECB3EA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44CE6303"/>
    <w:multiLevelType w:val="hybridMultilevel"/>
    <w:tmpl w:val="2910C6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8622463"/>
    <w:multiLevelType w:val="hybridMultilevel"/>
    <w:tmpl w:val="8D7435F4"/>
    <w:lvl w:ilvl="0" w:tplc="069A7D3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4CCF5A9C"/>
    <w:multiLevelType w:val="hybridMultilevel"/>
    <w:tmpl w:val="1C2E8456"/>
    <w:lvl w:ilvl="0" w:tplc="61B4CC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E056391"/>
    <w:multiLevelType w:val="hybridMultilevel"/>
    <w:tmpl w:val="241A81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240238D"/>
    <w:multiLevelType w:val="hybridMultilevel"/>
    <w:tmpl w:val="278457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373391B"/>
    <w:multiLevelType w:val="hybridMultilevel"/>
    <w:tmpl w:val="24F8923E"/>
    <w:lvl w:ilvl="0" w:tplc="D562C99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570D4C8D"/>
    <w:multiLevelType w:val="hybridMultilevel"/>
    <w:tmpl w:val="BD2E36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588B2137"/>
    <w:multiLevelType w:val="hybridMultilevel"/>
    <w:tmpl w:val="012A0A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599B655F"/>
    <w:multiLevelType w:val="hybridMultilevel"/>
    <w:tmpl w:val="CF5A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ABE06AA"/>
    <w:multiLevelType w:val="hybridMultilevel"/>
    <w:tmpl w:val="F520715E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646E1F57"/>
    <w:multiLevelType w:val="hybridMultilevel"/>
    <w:tmpl w:val="A2AAED64"/>
    <w:lvl w:ilvl="0" w:tplc="C4825F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7">
    <w:nsid w:val="6BB708BF"/>
    <w:multiLevelType w:val="hybridMultilevel"/>
    <w:tmpl w:val="CF9E9B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39D269E"/>
    <w:multiLevelType w:val="hybridMultilevel"/>
    <w:tmpl w:val="8D7435F4"/>
    <w:lvl w:ilvl="0" w:tplc="069A7D3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9"/>
  </w:num>
  <w:num w:numId="3">
    <w:abstractNumId w:val="32"/>
  </w:num>
  <w:num w:numId="4">
    <w:abstractNumId w:val="10"/>
  </w:num>
  <w:num w:numId="5">
    <w:abstractNumId w:val="41"/>
  </w:num>
  <w:num w:numId="6">
    <w:abstractNumId w:val="40"/>
  </w:num>
  <w:num w:numId="7">
    <w:abstractNumId w:val="20"/>
  </w:num>
  <w:num w:numId="8">
    <w:abstractNumId w:val="3"/>
  </w:num>
  <w:num w:numId="9">
    <w:abstractNumId w:val="18"/>
  </w:num>
  <w:num w:numId="10">
    <w:abstractNumId w:val="22"/>
  </w:num>
  <w:num w:numId="11">
    <w:abstractNumId w:val="44"/>
  </w:num>
  <w:num w:numId="12">
    <w:abstractNumId w:val="17"/>
  </w:num>
  <w:num w:numId="13">
    <w:abstractNumId w:val="47"/>
  </w:num>
  <w:num w:numId="14">
    <w:abstractNumId w:val="37"/>
  </w:num>
  <w:num w:numId="15">
    <w:abstractNumId w:val="21"/>
  </w:num>
  <w:num w:numId="16">
    <w:abstractNumId w:val="29"/>
  </w:num>
  <w:num w:numId="17">
    <w:abstractNumId w:val="14"/>
  </w:num>
  <w:num w:numId="18">
    <w:abstractNumId w:val="11"/>
  </w:num>
  <w:num w:numId="19">
    <w:abstractNumId w:val="7"/>
  </w:num>
  <w:num w:numId="20">
    <w:abstractNumId w:val="34"/>
  </w:num>
  <w:num w:numId="21">
    <w:abstractNumId w:val="43"/>
  </w:num>
  <w:num w:numId="22">
    <w:abstractNumId w:val="4"/>
  </w:num>
  <w:num w:numId="23">
    <w:abstractNumId w:val="24"/>
  </w:num>
  <w:num w:numId="24">
    <w:abstractNumId w:val="39"/>
  </w:num>
  <w:num w:numId="25">
    <w:abstractNumId w:val="31"/>
  </w:num>
  <w:num w:numId="26">
    <w:abstractNumId w:val="15"/>
  </w:num>
  <w:num w:numId="27">
    <w:abstractNumId w:val="36"/>
  </w:num>
  <w:num w:numId="28">
    <w:abstractNumId w:val="42"/>
  </w:num>
  <w:num w:numId="29">
    <w:abstractNumId w:val="27"/>
  </w:num>
  <w:num w:numId="30">
    <w:abstractNumId w:val="16"/>
  </w:num>
  <w:num w:numId="31">
    <w:abstractNumId w:val="6"/>
  </w:num>
  <w:num w:numId="32">
    <w:abstractNumId w:val="23"/>
  </w:num>
  <w:num w:numId="33">
    <w:abstractNumId w:val="0"/>
  </w:num>
  <w:num w:numId="34">
    <w:abstractNumId w:val="13"/>
  </w:num>
  <w:num w:numId="35">
    <w:abstractNumId w:val="38"/>
  </w:num>
  <w:num w:numId="36">
    <w:abstractNumId w:val="1"/>
  </w:num>
  <w:num w:numId="37">
    <w:abstractNumId w:val="28"/>
  </w:num>
  <w:num w:numId="3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 w:numId="40">
    <w:abstractNumId w:val="2"/>
  </w:num>
  <w:num w:numId="41">
    <w:abstractNumId w:val="26"/>
  </w:num>
  <w:num w:numId="42">
    <w:abstractNumId w:val="5"/>
  </w:num>
  <w:num w:numId="43">
    <w:abstractNumId w:val="46"/>
  </w:num>
  <w:num w:numId="44">
    <w:abstractNumId w:val="25"/>
  </w:num>
  <w:num w:numId="45">
    <w:abstractNumId w:val="48"/>
  </w:num>
  <w:num w:numId="46">
    <w:abstractNumId w:val="8"/>
  </w:num>
  <w:num w:numId="47">
    <w:abstractNumId w:val="30"/>
  </w:num>
  <w:num w:numId="48">
    <w:abstractNumId w:val="19"/>
  </w:num>
  <w:num w:numId="49">
    <w:abstractNumId w:val="3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06263"/>
    <w:rsid w:val="00013CC4"/>
    <w:rsid w:val="00026013"/>
    <w:rsid w:val="00030325"/>
    <w:rsid w:val="000306DD"/>
    <w:rsid w:val="0003145C"/>
    <w:rsid w:val="00031F5D"/>
    <w:rsid w:val="00033029"/>
    <w:rsid w:val="000332A6"/>
    <w:rsid w:val="0003443F"/>
    <w:rsid w:val="00036D6F"/>
    <w:rsid w:val="000430D3"/>
    <w:rsid w:val="00046ECF"/>
    <w:rsid w:val="00053E91"/>
    <w:rsid w:val="00054FE2"/>
    <w:rsid w:val="00055516"/>
    <w:rsid w:val="00061BAE"/>
    <w:rsid w:val="00063D00"/>
    <w:rsid w:val="0006454C"/>
    <w:rsid w:val="0006479C"/>
    <w:rsid w:val="00064AD3"/>
    <w:rsid w:val="000655CC"/>
    <w:rsid w:val="00065E28"/>
    <w:rsid w:val="00066036"/>
    <w:rsid w:val="00071391"/>
    <w:rsid w:val="0007246B"/>
    <w:rsid w:val="0007254A"/>
    <w:rsid w:val="0008161B"/>
    <w:rsid w:val="000819E3"/>
    <w:rsid w:val="00082173"/>
    <w:rsid w:val="0008595C"/>
    <w:rsid w:val="0009305B"/>
    <w:rsid w:val="0009395A"/>
    <w:rsid w:val="00094253"/>
    <w:rsid w:val="000946CF"/>
    <w:rsid w:val="00096109"/>
    <w:rsid w:val="000A01F1"/>
    <w:rsid w:val="000A1EB1"/>
    <w:rsid w:val="000A27D8"/>
    <w:rsid w:val="000A340F"/>
    <w:rsid w:val="000A50A4"/>
    <w:rsid w:val="000A63AE"/>
    <w:rsid w:val="000A65A1"/>
    <w:rsid w:val="000A71BC"/>
    <w:rsid w:val="000A72EE"/>
    <w:rsid w:val="000B0037"/>
    <w:rsid w:val="000B0916"/>
    <w:rsid w:val="000B4357"/>
    <w:rsid w:val="000B53FD"/>
    <w:rsid w:val="000B6909"/>
    <w:rsid w:val="000B6C71"/>
    <w:rsid w:val="000B7DA2"/>
    <w:rsid w:val="000C00CA"/>
    <w:rsid w:val="000C0A80"/>
    <w:rsid w:val="000D637A"/>
    <w:rsid w:val="000E0468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DEB"/>
    <w:rsid w:val="00113E76"/>
    <w:rsid w:val="00117951"/>
    <w:rsid w:val="00120BDC"/>
    <w:rsid w:val="0012639D"/>
    <w:rsid w:val="00127E6B"/>
    <w:rsid w:val="001310C7"/>
    <w:rsid w:val="00132F33"/>
    <w:rsid w:val="0013405F"/>
    <w:rsid w:val="00135DEA"/>
    <w:rsid w:val="00137455"/>
    <w:rsid w:val="001423AB"/>
    <w:rsid w:val="00143590"/>
    <w:rsid w:val="001458AA"/>
    <w:rsid w:val="001459AB"/>
    <w:rsid w:val="00150930"/>
    <w:rsid w:val="00152163"/>
    <w:rsid w:val="00153190"/>
    <w:rsid w:val="00154F84"/>
    <w:rsid w:val="00155AFC"/>
    <w:rsid w:val="00162B6A"/>
    <w:rsid w:val="00164FB4"/>
    <w:rsid w:val="00165E32"/>
    <w:rsid w:val="00173672"/>
    <w:rsid w:val="00173E53"/>
    <w:rsid w:val="00176D66"/>
    <w:rsid w:val="00181F2E"/>
    <w:rsid w:val="00184512"/>
    <w:rsid w:val="00193181"/>
    <w:rsid w:val="00195F38"/>
    <w:rsid w:val="00196A06"/>
    <w:rsid w:val="00197B54"/>
    <w:rsid w:val="001A182E"/>
    <w:rsid w:val="001A4E6B"/>
    <w:rsid w:val="001B35BA"/>
    <w:rsid w:val="001B4C5E"/>
    <w:rsid w:val="001B6466"/>
    <w:rsid w:val="001C0E23"/>
    <w:rsid w:val="001C1C4D"/>
    <w:rsid w:val="001C1F99"/>
    <w:rsid w:val="001D4471"/>
    <w:rsid w:val="001D6DFA"/>
    <w:rsid w:val="001E2737"/>
    <w:rsid w:val="001E5ECB"/>
    <w:rsid w:val="001E6D74"/>
    <w:rsid w:val="001F027A"/>
    <w:rsid w:val="001F0CBE"/>
    <w:rsid w:val="001F0E72"/>
    <w:rsid w:val="001F10D4"/>
    <w:rsid w:val="001F2ABA"/>
    <w:rsid w:val="001F6597"/>
    <w:rsid w:val="001F6B3A"/>
    <w:rsid w:val="001F6E8B"/>
    <w:rsid w:val="002009C7"/>
    <w:rsid w:val="00200E0B"/>
    <w:rsid w:val="00203809"/>
    <w:rsid w:val="002049FA"/>
    <w:rsid w:val="00205B6B"/>
    <w:rsid w:val="00207DB8"/>
    <w:rsid w:val="00207FAB"/>
    <w:rsid w:val="00210E7C"/>
    <w:rsid w:val="00211CFB"/>
    <w:rsid w:val="00215285"/>
    <w:rsid w:val="00217581"/>
    <w:rsid w:val="00217A9E"/>
    <w:rsid w:val="002205BF"/>
    <w:rsid w:val="00220733"/>
    <w:rsid w:val="00224A52"/>
    <w:rsid w:val="00224D9E"/>
    <w:rsid w:val="002267D9"/>
    <w:rsid w:val="00226996"/>
    <w:rsid w:val="00226B27"/>
    <w:rsid w:val="0023330D"/>
    <w:rsid w:val="00234EF9"/>
    <w:rsid w:val="002372EF"/>
    <w:rsid w:val="0024270B"/>
    <w:rsid w:val="00243DE6"/>
    <w:rsid w:val="002447CA"/>
    <w:rsid w:val="002461A8"/>
    <w:rsid w:val="002467A8"/>
    <w:rsid w:val="00252D2E"/>
    <w:rsid w:val="00253E5C"/>
    <w:rsid w:val="00256E7A"/>
    <w:rsid w:val="0026170A"/>
    <w:rsid w:val="002637CD"/>
    <w:rsid w:val="00266EAA"/>
    <w:rsid w:val="00272733"/>
    <w:rsid w:val="002773CC"/>
    <w:rsid w:val="00277AD1"/>
    <w:rsid w:val="00280FA4"/>
    <w:rsid w:val="00292C5F"/>
    <w:rsid w:val="002946CF"/>
    <w:rsid w:val="00297392"/>
    <w:rsid w:val="002A010E"/>
    <w:rsid w:val="002A01D0"/>
    <w:rsid w:val="002A0FD6"/>
    <w:rsid w:val="002A40E2"/>
    <w:rsid w:val="002A42A7"/>
    <w:rsid w:val="002A720F"/>
    <w:rsid w:val="002B0130"/>
    <w:rsid w:val="002B0CF6"/>
    <w:rsid w:val="002C0376"/>
    <w:rsid w:val="002C1D1A"/>
    <w:rsid w:val="002C1F2B"/>
    <w:rsid w:val="002C3CF6"/>
    <w:rsid w:val="002C3E46"/>
    <w:rsid w:val="002D045D"/>
    <w:rsid w:val="002D25AC"/>
    <w:rsid w:val="002D7C1C"/>
    <w:rsid w:val="002E102E"/>
    <w:rsid w:val="002E2EEF"/>
    <w:rsid w:val="002E4F95"/>
    <w:rsid w:val="002E61E7"/>
    <w:rsid w:val="002E7BC9"/>
    <w:rsid w:val="002F3881"/>
    <w:rsid w:val="002F44E2"/>
    <w:rsid w:val="003016BE"/>
    <w:rsid w:val="00305009"/>
    <w:rsid w:val="0030679B"/>
    <w:rsid w:val="00310978"/>
    <w:rsid w:val="00311633"/>
    <w:rsid w:val="00321DD2"/>
    <w:rsid w:val="0032470F"/>
    <w:rsid w:val="003267AD"/>
    <w:rsid w:val="00326AAC"/>
    <w:rsid w:val="00327F63"/>
    <w:rsid w:val="003338D3"/>
    <w:rsid w:val="0033429F"/>
    <w:rsid w:val="00334745"/>
    <w:rsid w:val="00342188"/>
    <w:rsid w:val="0034629A"/>
    <w:rsid w:val="00347A1D"/>
    <w:rsid w:val="003521C3"/>
    <w:rsid w:val="003523DE"/>
    <w:rsid w:val="00355826"/>
    <w:rsid w:val="0035681F"/>
    <w:rsid w:val="00357401"/>
    <w:rsid w:val="003622D7"/>
    <w:rsid w:val="0036544D"/>
    <w:rsid w:val="00365CEB"/>
    <w:rsid w:val="003672B3"/>
    <w:rsid w:val="00370019"/>
    <w:rsid w:val="00371266"/>
    <w:rsid w:val="00373275"/>
    <w:rsid w:val="00374491"/>
    <w:rsid w:val="003748A0"/>
    <w:rsid w:val="00375235"/>
    <w:rsid w:val="0037549D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18D5"/>
    <w:rsid w:val="003B71FE"/>
    <w:rsid w:val="003C4B8B"/>
    <w:rsid w:val="003C5255"/>
    <w:rsid w:val="003C5A78"/>
    <w:rsid w:val="003C6F40"/>
    <w:rsid w:val="003D2D66"/>
    <w:rsid w:val="003D441D"/>
    <w:rsid w:val="003D4F90"/>
    <w:rsid w:val="003D621F"/>
    <w:rsid w:val="003E0417"/>
    <w:rsid w:val="003E17F0"/>
    <w:rsid w:val="003E31A0"/>
    <w:rsid w:val="003E4B9C"/>
    <w:rsid w:val="003E673D"/>
    <w:rsid w:val="003E705D"/>
    <w:rsid w:val="003F1152"/>
    <w:rsid w:val="003F3DBA"/>
    <w:rsid w:val="003F4E72"/>
    <w:rsid w:val="003F5BA4"/>
    <w:rsid w:val="003F60AA"/>
    <w:rsid w:val="004074B3"/>
    <w:rsid w:val="00407964"/>
    <w:rsid w:val="0041439B"/>
    <w:rsid w:val="0041498D"/>
    <w:rsid w:val="00414EF6"/>
    <w:rsid w:val="00415337"/>
    <w:rsid w:val="004168E1"/>
    <w:rsid w:val="00417B42"/>
    <w:rsid w:val="0042278C"/>
    <w:rsid w:val="00423A38"/>
    <w:rsid w:val="004329F5"/>
    <w:rsid w:val="00435A44"/>
    <w:rsid w:val="00444DCE"/>
    <w:rsid w:val="00447347"/>
    <w:rsid w:val="00450B1D"/>
    <w:rsid w:val="00454DA6"/>
    <w:rsid w:val="004570E9"/>
    <w:rsid w:val="0045770C"/>
    <w:rsid w:val="00457C1A"/>
    <w:rsid w:val="004604D5"/>
    <w:rsid w:val="00460939"/>
    <w:rsid w:val="00463E04"/>
    <w:rsid w:val="00471AD8"/>
    <w:rsid w:val="004721A0"/>
    <w:rsid w:val="00480999"/>
    <w:rsid w:val="00480B35"/>
    <w:rsid w:val="00480E96"/>
    <w:rsid w:val="004858B9"/>
    <w:rsid w:val="00486759"/>
    <w:rsid w:val="00486FD1"/>
    <w:rsid w:val="0048775E"/>
    <w:rsid w:val="00490534"/>
    <w:rsid w:val="0049080C"/>
    <w:rsid w:val="00491265"/>
    <w:rsid w:val="00491BE4"/>
    <w:rsid w:val="0049314C"/>
    <w:rsid w:val="00493F3B"/>
    <w:rsid w:val="004949F2"/>
    <w:rsid w:val="0049637B"/>
    <w:rsid w:val="00497827"/>
    <w:rsid w:val="004A154B"/>
    <w:rsid w:val="004A4663"/>
    <w:rsid w:val="004A620F"/>
    <w:rsid w:val="004A7D27"/>
    <w:rsid w:val="004B2897"/>
    <w:rsid w:val="004B7D30"/>
    <w:rsid w:val="004C19F2"/>
    <w:rsid w:val="004C3079"/>
    <w:rsid w:val="004C33DF"/>
    <w:rsid w:val="004C7625"/>
    <w:rsid w:val="004C7673"/>
    <w:rsid w:val="004D103E"/>
    <w:rsid w:val="004D180C"/>
    <w:rsid w:val="004D3C48"/>
    <w:rsid w:val="004D76BA"/>
    <w:rsid w:val="004E1422"/>
    <w:rsid w:val="004E17BD"/>
    <w:rsid w:val="004E2424"/>
    <w:rsid w:val="004F032A"/>
    <w:rsid w:val="004F39A3"/>
    <w:rsid w:val="004F458C"/>
    <w:rsid w:val="004F45AA"/>
    <w:rsid w:val="004F6425"/>
    <w:rsid w:val="004F65FC"/>
    <w:rsid w:val="00503243"/>
    <w:rsid w:val="00503381"/>
    <w:rsid w:val="005154A1"/>
    <w:rsid w:val="00520102"/>
    <w:rsid w:val="005203AA"/>
    <w:rsid w:val="00521F5C"/>
    <w:rsid w:val="0052275B"/>
    <w:rsid w:val="00522D51"/>
    <w:rsid w:val="00531960"/>
    <w:rsid w:val="00532BC2"/>
    <w:rsid w:val="005461FC"/>
    <w:rsid w:val="00551238"/>
    <w:rsid w:val="00555220"/>
    <w:rsid w:val="00555A94"/>
    <w:rsid w:val="005574D1"/>
    <w:rsid w:val="00560000"/>
    <w:rsid w:val="005646DF"/>
    <w:rsid w:val="00564C98"/>
    <w:rsid w:val="00565E8F"/>
    <w:rsid w:val="005672B3"/>
    <w:rsid w:val="005678A2"/>
    <w:rsid w:val="005720E6"/>
    <w:rsid w:val="005748C1"/>
    <w:rsid w:val="0057672B"/>
    <w:rsid w:val="00581D8E"/>
    <w:rsid w:val="00583D7D"/>
    <w:rsid w:val="00584079"/>
    <w:rsid w:val="0058477E"/>
    <w:rsid w:val="00586E99"/>
    <w:rsid w:val="00597BBC"/>
    <w:rsid w:val="005A1D91"/>
    <w:rsid w:val="005A1FB2"/>
    <w:rsid w:val="005A2444"/>
    <w:rsid w:val="005A65AF"/>
    <w:rsid w:val="005A6D71"/>
    <w:rsid w:val="005A6FAA"/>
    <w:rsid w:val="005B0763"/>
    <w:rsid w:val="005B0B4B"/>
    <w:rsid w:val="005B1AAB"/>
    <w:rsid w:val="005B2551"/>
    <w:rsid w:val="005B545A"/>
    <w:rsid w:val="005B7D63"/>
    <w:rsid w:val="005C09E0"/>
    <w:rsid w:val="005C4DE7"/>
    <w:rsid w:val="005C5F1A"/>
    <w:rsid w:val="005D285C"/>
    <w:rsid w:val="005D3CE1"/>
    <w:rsid w:val="005D53F4"/>
    <w:rsid w:val="005D5690"/>
    <w:rsid w:val="005D625E"/>
    <w:rsid w:val="005E00BC"/>
    <w:rsid w:val="005E0573"/>
    <w:rsid w:val="005E0E68"/>
    <w:rsid w:val="005E0FCA"/>
    <w:rsid w:val="005E7F37"/>
    <w:rsid w:val="005F1046"/>
    <w:rsid w:val="005F249D"/>
    <w:rsid w:val="005F3C26"/>
    <w:rsid w:val="005F59BB"/>
    <w:rsid w:val="005F619C"/>
    <w:rsid w:val="00605E1D"/>
    <w:rsid w:val="00611197"/>
    <w:rsid w:val="0061533B"/>
    <w:rsid w:val="00617433"/>
    <w:rsid w:val="00622357"/>
    <w:rsid w:val="00624F44"/>
    <w:rsid w:val="00625FC3"/>
    <w:rsid w:val="00626A5B"/>
    <w:rsid w:val="006309C1"/>
    <w:rsid w:val="0063106F"/>
    <w:rsid w:val="00632641"/>
    <w:rsid w:val="006332B2"/>
    <w:rsid w:val="00636EF5"/>
    <w:rsid w:val="00640170"/>
    <w:rsid w:val="00642FBE"/>
    <w:rsid w:val="0064530D"/>
    <w:rsid w:val="006461B0"/>
    <w:rsid w:val="00653A71"/>
    <w:rsid w:val="00672B1D"/>
    <w:rsid w:val="00675C4F"/>
    <w:rsid w:val="00676FF0"/>
    <w:rsid w:val="0067728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0E9C"/>
    <w:rsid w:val="006B28B4"/>
    <w:rsid w:val="006B3E6B"/>
    <w:rsid w:val="006B4412"/>
    <w:rsid w:val="006B5BC7"/>
    <w:rsid w:val="006C1369"/>
    <w:rsid w:val="006C3A50"/>
    <w:rsid w:val="006C58CC"/>
    <w:rsid w:val="006D047C"/>
    <w:rsid w:val="006D04B4"/>
    <w:rsid w:val="006D2877"/>
    <w:rsid w:val="006D33BA"/>
    <w:rsid w:val="006D3547"/>
    <w:rsid w:val="006E6C1C"/>
    <w:rsid w:val="006F28E0"/>
    <w:rsid w:val="006F5C9E"/>
    <w:rsid w:val="006F65CD"/>
    <w:rsid w:val="00700762"/>
    <w:rsid w:val="00701D44"/>
    <w:rsid w:val="0070586D"/>
    <w:rsid w:val="007060B9"/>
    <w:rsid w:val="00711B56"/>
    <w:rsid w:val="00712465"/>
    <w:rsid w:val="00715ABB"/>
    <w:rsid w:val="00716FC8"/>
    <w:rsid w:val="00717C8C"/>
    <w:rsid w:val="00720775"/>
    <w:rsid w:val="0072094E"/>
    <w:rsid w:val="007226F7"/>
    <w:rsid w:val="00724C48"/>
    <w:rsid w:val="00724CE9"/>
    <w:rsid w:val="007258FF"/>
    <w:rsid w:val="00731C4E"/>
    <w:rsid w:val="007352D0"/>
    <w:rsid w:val="007356CF"/>
    <w:rsid w:val="00735B87"/>
    <w:rsid w:val="00735E95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13B0"/>
    <w:rsid w:val="00771D7D"/>
    <w:rsid w:val="00773127"/>
    <w:rsid w:val="00773D44"/>
    <w:rsid w:val="007754E4"/>
    <w:rsid w:val="00775BCB"/>
    <w:rsid w:val="00776CF4"/>
    <w:rsid w:val="00777CC9"/>
    <w:rsid w:val="00787DAA"/>
    <w:rsid w:val="0079022C"/>
    <w:rsid w:val="00795323"/>
    <w:rsid w:val="0079685A"/>
    <w:rsid w:val="007A00F2"/>
    <w:rsid w:val="007A1EF1"/>
    <w:rsid w:val="007A3DFD"/>
    <w:rsid w:val="007B4BBE"/>
    <w:rsid w:val="007B6F99"/>
    <w:rsid w:val="007C088E"/>
    <w:rsid w:val="007C2DC7"/>
    <w:rsid w:val="007C79C4"/>
    <w:rsid w:val="007D2D34"/>
    <w:rsid w:val="007E0E96"/>
    <w:rsid w:val="007E1339"/>
    <w:rsid w:val="007E20EB"/>
    <w:rsid w:val="007E64FA"/>
    <w:rsid w:val="007F12E6"/>
    <w:rsid w:val="007F5AED"/>
    <w:rsid w:val="007F703F"/>
    <w:rsid w:val="007F781D"/>
    <w:rsid w:val="007F7A6A"/>
    <w:rsid w:val="00803E85"/>
    <w:rsid w:val="00806CC2"/>
    <w:rsid w:val="008071C6"/>
    <w:rsid w:val="008104DC"/>
    <w:rsid w:val="00814B59"/>
    <w:rsid w:val="008155AE"/>
    <w:rsid w:val="00815833"/>
    <w:rsid w:val="008168C5"/>
    <w:rsid w:val="008177F1"/>
    <w:rsid w:val="00820310"/>
    <w:rsid w:val="00827CFA"/>
    <w:rsid w:val="00831197"/>
    <w:rsid w:val="0083336A"/>
    <w:rsid w:val="00834280"/>
    <w:rsid w:val="00835104"/>
    <w:rsid w:val="00835929"/>
    <w:rsid w:val="00836478"/>
    <w:rsid w:val="008439AC"/>
    <w:rsid w:val="008443AF"/>
    <w:rsid w:val="00851791"/>
    <w:rsid w:val="008524E3"/>
    <w:rsid w:val="008531ED"/>
    <w:rsid w:val="00853F46"/>
    <w:rsid w:val="00861B1B"/>
    <w:rsid w:val="00862E4E"/>
    <w:rsid w:val="0086465F"/>
    <w:rsid w:val="00865CCF"/>
    <w:rsid w:val="0086698D"/>
    <w:rsid w:val="0087519F"/>
    <w:rsid w:val="00876454"/>
    <w:rsid w:val="0087759C"/>
    <w:rsid w:val="00877E3C"/>
    <w:rsid w:val="0088236C"/>
    <w:rsid w:val="0088246F"/>
    <w:rsid w:val="00882A54"/>
    <w:rsid w:val="0089203A"/>
    <w:rsid w:val="008A0170"/>
    <w:rsid w:val="008A06E8"/>
    <w:rsid w:val="008A1E40"/>
    <w:rsid w:val="008A20F0"/>
    <w:rsid w:val="008A2AA4"/>
    <w:rsid w:val="008A2B78"/>
    <w:rsid w:val="008A2C40"/>
    <w:rsid w:val="008A668D"/>
    <w:rsid w:val="008A6EAF"/>
    <w:rsid w:val="008B0011"/>
    <w:rsid w:val="008B1FF6"/>
    <w:rsid w:val="008B4F46"/>
    <w:rsid w:val="008B60C2"/>
    <w:rsid w:val="008B76E0"/>
    <w:rsid w:val="008B7E6A"/>
    <w:rsid w:val="008C6843"/>
    <w:rsid w:val="008C7031"/>
    <w:rsid w:val="008C7CB7"/>
    <w:rsid w:val="008D080D"/>
    <w:rsid w:val="008D1A8C"/>
    <w:rsid w:val="008D2F53"/>
    <w:rsid w:val="008D3774"/>
    <w:rsid w:val="008D4ECC"/>
    <w:rsid w:val="008D611A"/>
    <w:rsid w:val="008E55CC"/>
    <w:rsid w:val="008E6EE6"/>
    <w:rsid w:val="008F0C9A"/>
    <w:rsid w:val="008F21CB"/>
    <w:rsid w:val="008F2313"/>
    <w:rsid w:val="008F7C09"/>
    <w:rsid w:val="00900B50"/>
    <w:rsid w:val="00900E33"/>
    <w:rsid w:val="009077EE"/>
    <w:rsid w:val="00907C4E"/>
    <w:rsid w:val="00910AD0"/>
    <w:rsid w:val="00911298"/>
    <w:rsid w:val="009125BE"/>
    <w:rsid w:val="0091343B"/>
    <w:rsid w:val="00915D52"/>
    <w:rsid w:val="00922C31"/>
    <w:rsid w:val="0092312B"/>
    <w:rsid w:val="0093107E"/>
    <w:rsid w:val="009345C6"/>
    <w:rsid w:val="009357BB"/>
    <w:rsid w:val="00935E91"/>
    <w:rsid w:val="0094280E"/>
    <w:rsid w:val="0095118F"/>
    <w:rsid w:val="00951970"/>
    <w:rsid w:val="009528E3"/>
    <w:rsid w:val="00955AB9"/>
    <w:rsid w:val="00962A5B"/>
    <w:rsid w:val="009632B1"/>
    <w:rsid w:val="009640BD"/>
    <w:rsid w:val="009669BE"/>
    <w:rsid w:val="00967684"/>
    <w:rsid w:val="0097412A"/>
    <w:rsid w:val="00974F1C"/>
    <w:rsid w:val="00974FA5"/>
    <w:rsid w:val="00977945"/>
    <w:rsid w:val="009801F2"/>
    <w:rsid w:val="009808F6"/>
    <w:rsid w:val="00982B17"/>
    <w:rsid w:val="00982EB2"/>
    <w:rsid w:val="00985FF2"/>
    <w:rsid w:val="00986340"/>
    <w:rsid w:val="00990A2D"/>
    <w:rsid w:val="009927EF"/>
    <w:rsid w:val="00994A36"/>
    <w:rsid w:val="00994C55"/>
    <w:rsid w:val="00994D10"/>
    <w:rsid w:val="00995D3D"/>
    <w:rsid w:val="0099713B"/>
    <w:rsid w:val="009A309B"/>
    <w:rsid w:val="009A4D0B"/>
    <w:rsid w:val="009B0FB4"/>
    <w:rsid w:val="009B3047"/>
    <w:rsid w:val="009B3E60"/>
    <w:rsid w:val="009B69BA"/>
    <w:rsid w:val="009C15E7"/>
    <w:rsid w:val="009C1F6A"/>
    <w:rsid w:val="009C6AA8"/>
    <w:rsid w:val="009D13CD"/>
    <w:rsid w:val="009D2F6D"/>
    <w:rsid w:val="009E53C9"/>
    <w:rsid w:val="009F09AA"/>
    <w:rsid w:val="009F11C0"/>
    <w:rsid w:val="009F1A16"/>
    <w:rsid w:val="009F2AD1"/>
    <w:rsid w:val="009F30D6"/>
    <w:rsid w:val="009F40DB"/>
    <w:rsid w:val="009F4952"/>
    <w:rsid w:val="009F529F"/>
    <w:rsid w:val="009F6D80"/>
    <w:rsid w:val="009F7650"/>
    <w:rsid w:val="00A01651"/>
    <w:rsid w:val="00A02EA0"/>
    <w:rsid w:val="00A03DBB"/>
    <w:rsid w:val="00A06A43"/>
    <w:rsid w:val="00A11821"/>
    <w:rsid w:val="00A127CE"/>
    <w:rsid w:val="00A16B54"/>
    <w:rsid w:val="00A16C34"/>
    <w:rsid w:val="00A17BA4"/>
    <w:rsid w:val="00A21351"/>
    <w:rsid w:val="00A21C93"/>
    <w:rsid w:val="00A23922"/>
    <w:rsid w:val="00A24A75"/>
    <w:rsid w:val="00A2523C"/>
    <w:rsid w:val="00A3084F"/>
    <w:rsid w:val="00A31EED"/>
    <w:rsid w:val="00A34587"/>
    <w:rsid w:val="00A36E02"/>
    <w:rsid w:val="00A37599"/>
    <w:rsid w:val="00A40900"/>
    <w:rsid w:val="00A440A2"/>
    <w:rsid w:val="00A50A12"/>
    <w:rsid w:val="00A5411E"/>
    <w:rsid w:val="00A5741F"/>
    <w:rsid w:val="00A6022C"/>
    <w:rsid w:val="00A61031"/>
    <w:rsid w:val="00A62555"/>
    <w:rsid w:val="00A62CDC"/>
    <w:rsid w:val="00A6402C"/>
    <w:rsid w:val="00A65128"/>
    <w:rsid w:val="00A67A64"/>
    <w:rsid w:val="00A7014B"/>
    <w:rsid w:val="00A709C7"/>
    <w:rsid w:val="00A7229A"/>
    <w:rsid w:val="00A72A9A"/>
    <w:rsid w:val="00A76C69"/>
    <w:rsid w:val="00A81A02"/>
    <w:rsid w:val="00A8318A"/>
    <w:rsid w:val="00A92EA7"/>
    <w:rsid w:val="00A92ECF"/>
    <w:rsid w:val="00A95915"/>
    <w:rsid w:val="00A96DE1"/>
    <w:rsid w:val="00AA00F9"/>
    <w:rsid w:val="00AA0E6B"/>
    <w:rsid w:val="00AA14D4"/>
    <w:rsid w:val="00AA7B25"/>
    <w:rsid w:val="00AB1E5B"/>
    <w:rsid w:val="00AB54CC"/>
    <w:rsid w:val="00AC0B07"/>
    <w:rsid w:val="00AC2B5C"/>
    <w:rsid w:val="00AC4086"/>
    <w:rsid w:val="00AC6A0F"/>
    <w:rsid w:val="00AC6E59"/>
    <w:rsid w:val="00AD384F"/>
    <w:rsid w:val="00AD3AA8"/>
    <w:rsid w:val="00AD7142"/>
    <w:rsid w:val="00AD7682"/>
    <w:rsid w:val="00AE1CFC"/>
    <w:rsid w:val="00AE381E"/>
    <w:rsid w:val="00AE43C5"/>
    <w:rsid w:val="00AE533E"/>
    <w:rsid w:val="00AE65C8"/>
    <w:rsid w:val="00AF2BB2"/>
    <w:rsid w:val="00AF6F3C"/>
    <w:rsid w:val="00AF752D"/>
    <w:rsid w:val="00B01B6B"/>
    <w:rsid w:val="00B031E3"/>
    <w:rsid w:val="00B03F6C"/>
    <w:rsid w:val="00B0401C"/>
    <w:rsid w:val="00B072AC"/>
    <w:rsid w:val="00B11843"/>
    <w:rsid w:val="00B13E22"/>
    <w:rsid w:val="00B2038C"/>
    <w:rsid w:val="00B23837"/>
    <w:rsid w:val="00B25681"/>
    <w:rsid w:val="00B260C7"/>
    <w:rsid w:val="00B401FA"/>
    <w:rsid w:val="00B465A3"/>
    <w:rsid w:val="00B47809"/>
    <w:rsid w:val="00B52493"/>
    <w:rsid w:val="00B56311"/>
    <w:rsid w:val="00B655AD"/>
    <w:rsid w:val="00B663BC"/>
    <w:rsid w:val="00B67105"/>
    <w:rsid w:val="00B72C01"/>
    <w:rsid w:val="00B751FD"/>
    <w:rsid w:val="00B82F70"/>
    <w:rsid w:val="00B868F0"/>
    <w:rsid w:val="00B91227"/>
    <w:rsid w:val="00B93B6E"/>
    <w:rsid w:val="00B954D3"/>
    <w:rsid w:val="00B95C2E"/>
    <w:rsid w:val="00BA0D3C"/>
    <w:rsid w:val="00BA462D"/>
    <w:rsid w:val="00BA5579"/>
    <w:rsid w:val="00BA68C8"/>
    <w:rsid w:val="00BB0983"/>
    <w:rsid w:val="00BB54C4"/>
    <w:rsid w:val="00BB5B87"/>
    <w:rsid w:val="00BB7CEA"/>
    <w:rsid w:val="00BC1ACA"/>
    <w:rsid w:val="00BC3527"/>
    <w:rsid w:val="00BC46B0"/>
    <w:rsid w:val="00BC48CB"/>
    <w:rsid w:val="00BD246C"/>
    <w:rsid w:val="00BD51D2"/>
    <w:rsid w:val="00BD7EEF"/>
    <w:rsid w:val="00BE66EE"/>
    <w:rsid w:val="00BE7107"/>
    <w:rsid w:val="00BF164E"/>
    <w:rsid w:val="00BF42C2"/>
    <w:rsid w:val="00BF6037"/>
    <w:rsid w:val="00C0251B"/>
    <w:rsid w:val="00C025E1"/>
    <w:rsid w:val="00C02E5D"/>
    <w:rsid w:val="00C065D6"/>
    <w:rsid w:val="00C07B50"/>
    <w:rsid w:val="00C127A8"/>
    <w:rsid w:val="00C13928"/>
    <w:rsid w:val="00C14585"/>
    <w:rsid w:val="00C15BB4"/>
    <w:rsid w:val="00C15E81"/>
    <w:rsid w:val="00C17915"/>
    <w:rsid w:val="00C2235B"/>
    <w:rsid w:val="00C256CA"/>
    <w:rsid w:val="00C3060D"/>
    <w:rsid w:val="00C348B0"/>
    <w:rsid w:val="00C37281"/>
    <w:rsid w:val="00C42798"/>
    <w:rsid w:val="00C44A5F"/>
    <w:rsid w:val="00C45CAB"/>
    <w:rsid w:val="00C4657C"/>
    <w:rsid w:val="00C46A8C"/>
    <w:rsid w:val="00C46F66"/>
    <w:rsid w:val="00C47306"/>
    <w:rsid w:val="00C473F8"/>
    <w:rsid w:val="00C518F8"/>
    <w:rsid w:val="00C519F2"/>
    <w:rsid w:val="00C532C1"/>
    <w:rsid w:val="00C53977"/>
    <w:rsid w:val="00C54331"/>
    <w:rsid w:val="00C5451F"/>
    <w:rsid w:val="00C6259B"/>
    <w:rsid w:val="00C640B4"/>
    <w:rsid w:val="00C657A4"/>
    <w:rsid w:val="00C66674"/>
    <w:rsid w:val="00C6697D"/>
    <w:rsid w:val="00C7103F"/>
    <w:rsid w:val="00C73D3C"/>
    <w:rsid w:val="00C75090"/>
    <w:rsid w:val="00C81030"/>
    <w:rsid w:val="00C812B0"/>
    <w:rsid w:val="00C8359C"/>
    <w:rsid w:val="00C84B9F"/>
    <w:rsid w:val="00C85272"/>
    <w:rsid w:val="00C86B78"/>
    <w:rsid w:val="00C86BF7"/>
    <w:rsid w:val="00CA09F5"/>
    <w:rsid w:val="00CA215E"/>
    <w:rsid w:val="00CA4537"/>
    <w:rsid w:val="00CA71BD"/>
    <w:rsid w:val="00CB19BA"/>
    <w:rsid w:val="00CB50B7"/>
    <w:rsid w:val="00CB5D6C"/>
    <w:rsid w:val="00CC0D55"/>
    <w:rsid w:val="00CC2813"/>
    <w:rsid w:val="00CC3E91"/>
    <w:rsid w:val="00CC4A57"/>
    <w:rsid w:val="00CD2A46"/>
    <w:rsid w:val="00CD5830"/>
    <w:rsid w:val="00CE11D9"/>
    <w:rsid w:val="00CE164C"/>
    <w:rsid w:val="00CE450F"/>
    <w:rsid w:val="00CE56E3"/>
    <w:rsid w:val="00CE6E80"/>
    <w:rsid w:val="00CE784D"/>
    <w:rsid w:val="00D01D8E"/>
    <w:rsid w:val="00D02D91"/>
    <w:rsid w:val="00D05B95"/>
    <w:rsid w:val="00D10B03"/>
    <w:rsid w:val="00D17066"/>
    <w:rsid w:val="00D20748"/>
    <w:rsid w:val="00D21C33"/>
    <w:rsid w:val="00D2443F"/>
    <w:rsid w:val="00D33718"/>
    <w:rsid w:val="00D37D05"/>
    <w:rsid w:val="00D37E42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0A5B"/>
    <w:rsid w:val="00D75CF7"/>
    <w:rsid w:val="00D803DF"/>
    <w:rsid w:val="00D848FB"/>
    <w:rsid w:val="00D85467"/>
    <w:rsid w:val="00D91B8E"/>
    <w:rsid w:val="00D945A7"/>
    <w:rsid w:val="00D963D2"/>
    <w:rsid w:val="00DA2527"/>
    <w:rsid w:val="00DA2601"/>
    <w:rsid w:val="00DA39D2"/>
    <w:rsid w:val="00DA4F9B"/>
    <w:rsid w:val="00DA55FB"/>
    <w:rsid w:val="00DB4C0C"/>
    <w:rsid w:val="00DB5F7D"/>
    <w:rsid w:val="00DC1BBB"/>
    <w:rsid w:val="00DC637E"/>
    <w:rsid w:val="00DD1A28"/>
    <w:rsid w:val="00DD1CE4"/>
    <w:rsid w:val="00DD3721"/>
    <w:rsid w:val="00DD5F4B"/>
    <w:rsid w:val="00DD7A44"/>
    <w:rsid w:val="00DE2DF7"/>
    <w:rsid w:val="00DE367E"/>
    <w:rsid w:val="00DE41B0"/>
    <w:rsid w:val="00DE44E8"/>
    <w:rsid w:val="00DE495F"/>
    <w:rsid w:val="00DE56D9"/>
    <w:rsid w:val="00DE5D06"/>
    <w:rsid w:val="00DF0A48"/>
    <w:rsid w:val="00DF3236"/>
    <w:rsid w:val="00DF3B89"/>
    <w:rsid w:val="00DF4E06"/>
    <w:rsid w:val="00DF67CF"/>
    <w:rsid w:val="00E00C9F"/>
    <w:rsid w:val="00E01F27"/>
    <w:rsid w:val="00E022FE"/>
    <w:rsid w:val="00E06342"/>
    <w:rsid w:val="00E07314"/>
    <w:rsid w:val="00E131F9"/>
    <w:rsid w:val="00E14A3F"/>
    <w:rsid w:val="00E14DDF"/>
    <w:rsid w:val="00E155E4"/>
    <w:rsid w:val="00E177AB"/>
    <w:rsid w:val="00E20CB0"/>
    <w:rsid w:val="00E20E3A"/>
    <w:rsid w:val="00E22572"/>
    <w:rsid w:val="00E26511"/>
    <w:rsid w:val="00E26F74"/>
    <w:rsid w:val="00E3262F"/>
    <w:rsid w:val="00E3775D"/>
    <w:rsid w:val="00E41338"/>
    <w:rsid w:val="00E42840"/>
    <w:rsid w:val="00E51396"/>
    <w:rsid w:val="00E55F41"/>
    <w:rsid w:val="00E56F4E"/>
    <w:rsid w:val="00E633D6"/>
    <w:rsid w:val="00E63433"/>
    <w:rsid w:val="00E72421"/>
    <w:rsid w:val="00E725DA"/>
    <w:rsid w:val="00E7432D"/>
    <w:rsid w:val="00E80A68"/>
    <w:rsid w:val="00E80F75"/>
    <w:rsid w:val="00E90A72"/>
    <w:rsid w:val="00E913B4"/>
    <w:rsid w:val="00E95DD8"/>
    <w:rsid w:val="00E9746F"/>
    <w:rsid w:val="00EA5D5C"/>
    <w:rsid w:val="00EB036B"/>
    <w:rsid w:val="00EB1160"/>
    <w:rsid w:val="00EB6BBF"/>
    <w:rsid w:val="00EB6C86"/>
    <w:rsid w:val="00EC0419"/>
    <w:rsid w:val="00EC04FA"/>
    <w:rsid w:val="00EC0D4D"/>
    <w:rsid w:val="00EC14A7"/>
    <w:rsid w:val="00EC1929"/>
    <w:rsid w:val="00EC23B8"/>
    <w:rsid w:val="00EC2AC6"/>
    <w:rsid w:val="00EC4A18"/>
    <w:rsid w:val="00EC7AFD"/>
    <w:rsid w:val="00ED2A96"/>
    <w:rsid w:val="00ED3631"/>
    <w:rsid w:val="00ED36E4"/>
    <w:rsid w:val="00EE0846"/>
    <w:rsid w:val="00EE0A0B"/>
    <w:rsid w:val="00EE627D"/>
    <w:rsid w:val="00EE6E3C"/>
    <w:rsid w:val="00EF11D8"/>
    <w:rsid w:val="00EF1946"/>
    <w:rsid w:val="00EF48C1"/>
    <w:rsid w:val="00EF6E60"/>
    <w:rsid w:val="00F01650"/>
    <w:rsid w:val="00F0244F"/>
    <w:rsid w:val="00F046DF"/>
    <w:rsid w:val="00F071F8"/>
    <w:rsid w:val="00F11FE1"/>
    <w:rsid w:val="00F13A84"/>
    <w:rsid w:val="00F14FD3"/>
    <w:rsid w:val="00F173DD"/>
    <w:rsid w:val="00F17818"/>
    <w:rsid w:val="00F21DEE"/>
    <w:rsid w:val="00F22310"/>
    <w:rsid w:val="00F27ABF"/>
    <w:rsid w:val="00F3141D"/>
    <w:rsid w:val="00F348E5"/>
    <w:rsid w:val="00F34B47"/>
    <w:rsid w:val="00F34F57"/>
    <w:rsid w:val="00F35CA4"/>
    <w:rsid w:val="00F40848"/>
    <w:rsid w:val="00F41523"/>
    <w:rsid w:val="00F43886"/>
    <w:rsid w:val="00F46D03"/>
    <w:rsid w:val="00F5193C"/>
    <w:rsid w:val="00F5544D"/>
    <w:rsid w:val="00F57926"/>
    <w:rsid w:val="00F637F1"/>
    <w:rsid w:val="00F655DC"/>
    <w:rsid w:val="00F664FE"/>
    <w:rsid w:val="00F73C90"/>
    <w:rsid w:val="00F75A6F"/>
    <w:rsid w:val="00F75D07"/>
    <w:rsid w:val="00F76695"/>
    <w:rsid w:val="00F77DB6"/>
    <w:rsid w:val="00F920FE"/>
    <w:rsid w:val="00FA2123"/>
    <w:rsid w:val="00FA4406"/>
    <w:rsid w:val="00FA650C"/>
    <w:rsid w:val="00FB0979"/>
    <w:rsid w:val="00FB33B6"/>
    <w:rsid w:val="00FB5DAD"/>
    <w:rsid w:val="00FC0760"/>
    <w:rsid w:val="00FC41F8"/>
    <w:rsid w:val="00FC6196"/>
    <w:rsid w:val="00FD0322"/>
    <w:rsid w:val="00FD26CF"/>
    <w:rsid w:val="00FD32EB"/>
    <w:rsid w:val="00FD623B"/>
    <w:rsid w:val="00FE0692"/>
    <w:rsid w:val="00FE0949"/>
    <w:rsid w:val="00FE1542"/>
    <w:rsid w:val="00FE1877"/>
    <w:rsid w:val="00FE24AC"/>
    <w:rsid w:val="00FE6C50"/>
    <w:rsid w:val="00FF1EDB"/>
    <w:rsid w:val="00FF20BD"/>
    <w:rsid w:val="00FF35D4"/>
    <w:rsid w:val="00FF493E"/>
    <w:rsid w:val="00FF507A"/>
    <w:rsid w:val="00FF6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64C9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64C98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1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64C98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1"/>
    <w:uiPriority w:val="99"/>
    <w:rsid w:val="00E51396"/>
    <w:pPr>
      <w:widowControl/>
      <w:autoSpaceDE/>
      <w:autoSpaceDN/>
      <w:adjustRightInd/>
      <w:ind w:firstLine="709"/>
    </w:pPr>
    <w:rPr>
      <w:i/>
      <w:szCs w:val="20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564C98"/>
    <w:rPr>
      <w:rFonts w:cs="Times New Roman"/>
      <w:sz w:val="24"/>
      <w:szCs w:val="24"/>
    </w:rPr>
  </w:style>
  <w:style w:type="character" w:customStyle="1" w:styleId="BodyTextIndentChar1">
    <w:name w:val="Body Text Indent Char1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4C98"/>
    <w:rPr>
      <w:rFonts w:cs="Times New Roman"/>
      <w:sz w:val="2"/>
    </w:rPr>
  </w:style>
  <w:style w:type="paragraph" w:styleId="Header">
    <w:name w:val="header"/>
    <w:aliases w:val="Знак"/>
    <w:basedOn w:val="Normal"/>
    <w:link w:val="HeaderChar1"/>
    <w:uiPriority w:val="99"/>
    <w:rsid w:val="00153190"/>
    <w:pPr>
      <w:tabs>
        <w:tab w:val="center" w:pos="4677"/>
        <w:tab w:val="right" w:pos="9355"/>
      </w:tabs>
    </w:pPr>
    <w:rPr>
      <w:szCs w:val="20"/>
      <w:lang w:eastAsia="ja-JP"/>
    </w:rPr>
  </w:style>
  <w:style w:type="character" w:customStyle="1" w:styleId="HeaderChar">
    <w:name w:val="Header Char"/>
    <w:aliases w:val="Знак Char"/>
    <w:basedOn w:val="DefaultParagraphFont"/>
    <w:link w:val="Header"/>
    <w:uiPriority w:val="99"/>
    <w:semiHidden/>
    <w:locked/>
    <w:rsid w:val="00564C98"/>
    <w:rPr>
      <w:rFonts w:cs="Times New Roman"/>
      <w:sz w:val="24"/>
      <w:szCs w:val="24"/>
    </w:rPr>
  </w:style>
  <w:style w:type="character" w:customStyle="1" w:styleId="HeaderChar1">
    <w:name w:val="Header Char1"/>
    <w:aliases w:val="Знак Char1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64C98"/>
    <w:rPr>
      <w:rFonts w:cs="Times New Roman"/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rsid w:val="00E41338"/>
    <w:rPr>
      <w:b/>
      <w:lang w:eastAsia="ja-JP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sid w:val="00564C98"/>
    <w:rPr>
      <w:b/>
      <w:bCs/>
      <w:sz w:val="20"/>
      <w:szCs w:val="20"/>
    </w:rPr>
  </w:style>
  <w:style w:type="character" w:customStyle="1" w:styleId="CommentSubjectChar1">
    <w:name w:val="Comment Subject Char1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1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64C98"/>
    <w:rPr>
      <w:rFonts w:cs="Times New Roman"/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10">
    <w:name w:val="Абзац списка1"/>
    <w:basedOn w:val="Normal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1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szCs w:val="20"/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564C98"/>
    <w:rPr>
      <w:rFonts w:cs="Times New Roman"/>
      <w:sz w:val="24"/>
      <w:szCs w:val="24"/>
    </w:rPr>
  </w:style>
  <w:style w:type="character" w:customStyle="1" w:styleId="BodyText2Char1">
    <w:name w:val="Body Text 2 Char1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1"/>
    <w:uiPriority w:val="99"/>
    <w:rsid w:val="00386487"/>
    <w:pPr>
      <w:spacing w:after="120" w:line="480" w:lineRule="auto"/>
      <w:ind w:left="283"/>
    </w:pPr>
    <w:rPr>
      <w:szCs w:val="20"/>
      <w:lang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564C98"/>
    <w:rPr>
      <w:rFonts w:cs="Times New Roman"/>
      <w:sz w:val="24"/>
      <w:szCs w:val="24"/>
    </w:rPr>
  </w:style>
  <w:style w:type="character" w:customStyle="1" w:styleId="BodyTextIndent2Char1">
    <w:name w:val="Body Text Indent 2 Char1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1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szCs w:val="20"/>
      <w:lang w:eastAsia="ja-JP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64C98"/>
    <w:rPr>
      <w:rFonts w:ascii="Cambria" w:hAnsi="Cambria" w:cs="Times New Roman"/>
      <w:sz w:val="24"/>
      <w:szCs w:val="24"/>
    </w:rPr>
  </w:style>
  <w:style w:type="character" w:customStyle="1" w:styleId="SubtitleChar1">
    <w:name w:val="Subtitle Char1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customStyle="1" w:styleId="Default">
    <w:name w:val="Default"/>
    <w:uiPriority w:val="99"/>
    <w:rsid w:val="009808F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FF68C3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FF68C3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99"/>
    <w:qFormat/>
    <w:rsid w:val="00B260C7"/>
    <w:rPr>
      <w:rFonts w:cs="Times New Roman"/>
      <w:b/>
    </w:rPr>
  </w:style>
  <w:style w:type="table" w:customStyle="1" w:styleId="11">
    <w:name w:val="Сетка таблицы1"/>
    <w:uiPriority w:val="99"/>
    <w:rsid w:val="00E155E4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light">
    <w:name w:val="hilight"/>
    <w:basedOn w:val="DefaultParagraphFont"/>
    <w:uiPriority w:val="99"/>
    <w:rsid w:val="00776CF4"/>
    <w:rPr>
      <w:rFonts w:cs="Times New Roman"/>
    </w:rPr>
  </w:style>
  <w:style w:type="character" w:customStyle="1" w:styleId="value">
    <w:name w:val="value"/>
    <w:basedOn w:val="DefaultParagraphFont"/>
    <w:uiPriority w:val="99"/>
    <w:rsid w:val="00776CF4"/>
    <w:rPr>
      <w:rFonts w:cs="Times New Roman"/>
    </w:rPr>
  </w:style>
  <w:style w:type="character" w:customStyle="1" w:styleId="head">
    <w:name w:val="head"/>
    <w:basedOn w:val="DefaultParagraphFont"/>
    <w:uiPriority w:val="99"/>
    <w:rsid w:val="00776CF4"/>
    <w:rPr>
      <w:rFonts w:cs="Times New Roman"/>
    </w:rPr>
  </w:style>
  <w:style w:type="character" w:customStyle="1" w:styleId="FooterChar1">
    <w:name w:val="Footer Char1"/>
    <w:basedOn w:val="DefaultParagraphFont"/>
    <w:link w:val="Footer"/>
    <w:uiPriority w:val="99"/>
    <w:locked/>
    <w:rsid w:val="00A81A02"/>
    <w:rPr>
      <w:rFonts w:cs="Times New Roman"/>
      <w:sz w:val="24"/>
      <w:szCs w:val="24"/>
    </w:rPr>
  </w:style>
  <w:style w:type="character" w:customStyle="1" w:styleId="highlight">
    <w:name w:val="highlight"/>
    <w:basedOn w:val="DefaultParagraphFont"/>
    <w:uiPriority w:val="99"/>
    <w:rsid w:val="006C58C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19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9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9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9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912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9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9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19129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9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9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19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9100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9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19128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9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9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9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191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9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91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9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91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e.lanbook.com/book/8870" TargetMode="External"/><Relationship Id="rId26" Type="http://schemas.openxmlformats.org/officeDocument/2006/relationships/hyperlink" Target="URL:https://elibrary.ru/project_risc.asp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urait.ru/bcode/453665" TargetMode="External"/><Relationship Id="rId34" Type="http://schemas.openxmlformats.org/officeDocument/2006/relationships/hyperlink" Target="http://webofscience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urait.ru/bcode/451329" TargetMode="External"/><Relationship Id="rId25" Type="http://schemas.openxmlformats.org/officeDocument/2006/relationships/hyperlink" Target="https://dlib.eastview.com/" TargetMode="External"/><Relationship Id="rId33" Type="http://schemas.openxmlformats.org/officeDocument/2006/relationships/hyperlink" Target="https://uisrussia.msu.ru" TargetMode="External"/><Relationship Id="rId38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gma-team.ru/biblioteka/biblioteka/teoriia-fizicheskoi-kultury-i-sporta/3-2-5-fizicheskoe-vospitanie-detei-s-oslablennym-zdorovem" TargetMode="External"/><Relationship Id="rId20" Type="http://schemas.openxmlformats.org/officeDocument/2006/relationships/hyperlink" Target="https://urait.ru/bcode/451082" TargetMode="External"/><Relationship Id="rId29" Type="http://schemas.openxmlformats.org/officeDocument/2006/relationships/hyperlink" Target="URL:http://www1.fips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urait.ru/bcode/451005" TargetMode="External"/><Relationship Id="rId32" Type="http://schemas.openxmlformats.org/officeDocument/2006/relationships/hyperlink" Target="http://ecsocman.hse.ru/" TargetMode="External"/><Relationship Id="rId37" Type="http://schemas.openxmlformats.org/officeDocument/2006/relationships/hyperlink" Target="http://www.springerprotocols.com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urait.ru/bcode/457001" TargetMode="External"/><Relationship Id="rId28" Type="http://schemas.openxmlformats.org/officeDocument/2006/relationships/hyperlink" Target="URL:http://window.edu.ru/" TargetMode="External"/><Relationship Id="rId36" Type="http://schemas.openxmlformats.org/officeDocument/2006/relationships/hyperlink" Target="http://link.springer.com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e.lanbook.com/book/3436" TargetMode="External"/><Relationship Id="rId31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s://urait.ru/bcode/453708" TargetMode="External"/><Relationship Id="rId27" Type="http://schemas.openxmlformats.org/officeDocument/2006/relationships/hyperlink" Target="URL:https://scholar.google.ru/" TargetMode="External"/><Relationship Id="rId30" Type="http://schemas.openxmlformats.org/officeDocument/2006/relationships/hyperlink" Target="https://www.rsl.ru/ru/4readers/catalogues/" TargetMode="External"/><Relationship Id="rId35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26</Pages>
  <Words>5617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Олеся</cp:lastModifiedBy>
  <cp:revision>4</cp:revision>
  <cp:lastPrinted>2018-05-21T06:19:00Z</cp:lastPrinted>
  <dcterms:created xsi:type="dcterms:W3CDTF">2020-09-24T10:27:00Z</dcterms:created>
  <dcterms:modified xsi:type="dcterms:W3CDTF">2020-11-07T15:19:00Z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