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BC4" w:rsidRDefault="0090689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2" name="Рисунок 1" descr="C:\Users\F297~1\AppData\Local\Temp\Rar$DIa2856.17419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97~1\AppData\Local\Temp\Rar$DIa2856.17419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89F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3" name="Рисунок 2" descr="C:\Users\Дина\Desktop\акредитация магистратуры 2019\Рисунок (ста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\Desktop\акредитация магистратуры 2019\Рисунок (стар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89F" w:rsidRDefault="0090689F">
      <w:pPr>
        <w:rPr>
          <w:lang w:val="ru-RU"/>
        </w:rPr>
      </w:pPr>
      <w:r w:rsidRPr="0090689F">
        <w:rPr>
          <w:noProof/>
          <w:lang w:val="ru-RU" w:eastAsia="ru-RU"/>
        </w:rPr>
        <w:lastRenderedPageBreak/>
        <w:drawing>
          <wp:inline distT="0" distB="0" distL="0" distR="0">
            <wp:extent cx="5941060" cy="8402783"/>
            <wp:effectExtent l="19050" t="0" r="2540" b="0"/>
            <wp:docPr id="5" name="Рисунок 3" descr="C:\Users\Дина\Desktop\акредитация магистратуры 2019\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\Desktop\акредитация магистратуры 2019\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89F" w:rsidRDefault="0090689F">
      <w:pPr>
        <w:rPr>
          <w:lang w:val="ru-RU"/>
        </w:rPr>
      </w:pPr>
    </w:p>
    <w:p w:rsidR="0090689F" w:rsidRDefault="0090689F">
      <w:pPr>
        <w:rPr>
          <w:lang w:val="ru-RU"/>
        </w:rPr>
      </w:pPr>
    </w:p>
    <w:p w:rsidR="0090689F" w:rsidRDefault="0090689F">
      <w:pPr>
        <w:rPr>
          <w:lang w:val="ru-RU"/>
        </w:rPr>
      </w:pPr>
    </w:p>
    <w:tbl>
      <w:tblPr>
        <w:tblpPr w:leftFromText="180" w:rightFromText="180" w:vertAnchor="text" w:horzAnchor="margin" w:tblpY="1546"/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0689F" w:rsidTr="009068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0689F" w:rsidRPr="00044285" w:rsidTr="0090689F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AD76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0689F">
              <w:rPr>
                <w:lang w:val="ru-RU"/>
              </w:rPr>
              <w:t xml:space="preserve"> </w:t>
            </w:r>
            <w:r w:rsidR="00AD76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создания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климатизации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зданий»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углубленное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комфортного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зданий.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90689F" w:rsidRPr="00044285" w:rsidTr="0090689F">
        <w:trPr>
          <w:trHeight w:hRule="exact" w:val="138"/>
        </w:trPr>
        <w:tc>
          <w:tcPr>
            <w:tcW w:w="1999" w:type="dxa"/>
          </w:tcPr>
          <w:p w:rsidR="0090689F" w:rsidRPr="0090689F" w:rsidRDefault="0090689F" w:rsidP="0090689F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0689F" w:rsidRPr="0090689F" w:rsidRDefault="0090689F" w:rsidP="0090689F">
            <w:pPr>
              <w:rPr>
                <w:lang w:val="ru-RU"/>
              </w:rPr>
            </w:pPr>
          </w:p>
        </w:tc>
      </w:tr>
      <w:tr w:rsidR="0090689F" w:rsidRPr="00044285" w:rsidTr="0090689F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90689F" w:rsidRPr="00044285" w:rsidTr="0090689F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0689F">
              <w:rPr>
                <w:lang w:val="ru-RU"/>
              </w:rPr>
              <w:t xml:space="preserve"> </w:t>
            </w:r>
            <w:r w:rsidR="00044285">
              <w:rPr>
                <w:lang w:val="ru-RU"/>
              </w:rPr>
              <w:t>«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климатизации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="000442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0689F">
              <w:rPr>
                <w:lang w:val="ru-RU"/>
              </w:rPr>
              <w:t xml:space="preserve"> </w:t>
            </w:r>
          </w:p>
          <w:p w:rsidR="0090689F" w:rsidRP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90689F" w:rsidTr="009068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BIM-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90689F" w:rsidRPr="00044285" w:rsidTr="009068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воздушного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90689F" w:rsidTr="009068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90689F" w:rsidRPr="00044285" w:rsidTr="009068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Энергоаудит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90689F" w:rsidRPr="00044285" w:rsidTr="009068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90689F" w:rsidRPr="00044285" w:rsidTr="009068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90689F" w:rsidRPr="00044285" w:rsidTr="009068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гидроаэродинамики</w:t>
            </w:r>
            <w:proofErr w:type="spellEnd"/>
            <w:r w:rsidRPr="0090689F">
              <w:rPr>
                <w:lang w:val="ru-RU"/>
              </w:rPr>
              <w:t xml:space="preserve"> </w:t>
            </w:r>
          </w:p>
        </w:tc>
      </w:tr>
      <w:tr w:rsidR="0090689F" w:rsidTr="009068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Гидравлические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90689F" w:rsidRPr="00044285" w:rsidTr="0090689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90689F" w:rsidRPr="00044285" w:rsidTr="009068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90689F" w:rsidTr="009068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90689F" w:rsidTr="0090689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90689F" w:rsidTr="0090689F">
        <w:trPr>
          <w:trHeight w:hRule="exact" w:val="138"/>
        </w:trPr>
        <w:tc>
          <w:tcPr>
            <w:tcW w:w="1999" w:type="dxa"/>
          </w:tcPr>
          <w:p w:rsidR="0090689F" w:rsidRDefault="0090689F" w:rsidP="0090689F"/>
        </w:tc>
        <w:tc>
          <w:tcPr>
            <w:tcW w:w="7386" w:type="dxa"/>
          </w:tcPr>
          <w:p w:rsidR="0090689F" w:rsidRDefault="0090689F" w:rsidP="0090689F"/>
        </w:tc>
      </w:tr>
      <w:tr w:rsidR="0090689F" w:rsidRPr="00044285" w:rsidTr="0090689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0689F">
              <w:rPr>
                <w:lang w:val="ru-RU"/>
              </w:rPr>
              <w:t xml:space="preserve"> </w:t>
            </w:r>
            <w:proofErr w:type="gramEnd"/>
          </w:p>
          <w:p w:rsidR="0090689F" w:rsidRP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90689F" w:rsidRPr="00044285" w:rsidTr="0090689F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климатизации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зданий»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90689F" w:rsidTr="0090689F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89F" w:rsidRDefault="0090689F" w:rsidP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89F" w:rsidRDefault="0090689F" w:rsidP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0689F" w:rsidRPr="00044285" w:rsidTr="0090689F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90689F">
              <w:rPr>
                <w:lang w:val="ru-RU"/>
              </w:rPr>
              <w:t xml:space="preserve"> </w:t>
            </w:r>
            <w:proofErr w:type="gram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рабочую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узлам,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воздуха,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противодымной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90689F" w:rsidRPr="00044285" w:rsidTr="0090689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89F" w:rsidRDefault="0090689F" w:rsidP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полный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внутренних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90689F" w:rsidRPr="00044285" w:rsidTr="0090689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89F" w:rsidRDefault="0090689F" w:rsidP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подготовительный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90689F" w:rsidRPr="00044285" w:rsidTr="0090689F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фрагменты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холодоснабжения,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осуществить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холодоснабжения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90689F" w:rsidRPr="00044285" w:rsidTr="0090689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89F" w:rsidRDefault="0090689F" w:rsidP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системам,</w:t>
            </w:r>
            <w:r w:rsidRPr="0090689F">
              <w:rPr>
                <w:lang w:val="ru-RU"/>
              </w:rPr>
              <w:t xml:space="preserve"> </w:t>
            </w:r>
            <w:proofErr w:type="gram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оформляет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согласовывает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90689F" w:rsidRPr="00044285" w:rsidTr="0090689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89F" w:rsidRDefault="0090689F" w:rsidP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689F" w:rsidRPr="0090689F" w:rsidRDefault="0090689F" w:rsidP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сравнительной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объемно-планировочных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холодоснабжения</w:t>
            </w:r>
            <w:r w:rsidRPr="0090689F">
              <w:rPr>
                <w:lang w:val="ru-RU"/>
              </w:rPr>
              <w:t xml:space="preserve"> </w:t>
            </w:r>
          </w:p>
        </w:tc>
      </w:tr>
    </w:tbl>
    <w:p w:rsidR="0090689F" w:rsidRPr="0090689F" w:rsidRDefault="0090689F">
      <w:pPr>
        <w:rPr>
          <w:sz w:val="0"/>
          <w:szCs w:val="0"/>
          <w:lang w:val="ru-RU"/>
        </w:rPr>
      </w:pPr>
    </w:p>
    <w:p w:rsidR="00726BC4" w:rsidRPr="0090689F" w:rsidRDefault="0090689F">
      <w:pPr>
        <w:rPr>
          <w:sz w:val="0"/>
          <w:szCs w:val="0"/>
          <w:lang w:val="ru-RU"/>
        </w:rPr>
      </w:pPr>
      <w:r w:rsidRPr="009068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532"/>
        <w:gridCol w:w="393"/>
        <w:gridCol w:w="528"/>
        <w:gridCol w:w="612"/>
        <w:gridCol w:w="694"/>
        <w:gridCol w:w="553"/>
        <w:gridCol w:w="1532"/>
        <w:gridCol w:w="1597"/>
        <w:gridCol w:w="1238"/>
      </w:tblGrid>
      <w:tr w:rsidR="00726BC4" w:rsidRPr="00044285">
        <w:trPr>
          <w:trHeight w:hRule="exact" w:val="285"/>
        </w:trPr>
        <w:tc>
          <w:tcPr>
            <w:tcW w:w="710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26BC4" w:rsidRPr="0090689F" w:rsidRDefault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726BC4" w:rsidRPr="0004428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26BC4" w:rsidRPr="0090689F" w:rsidRDefault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37,35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proofErr w:type="gram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proofErr w:type="gram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4,35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70,95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726B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26BC4" w:rsidRPr="0090689F" w:rsidRDefault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726BC4" w:rsidRPr="00044285">
        <w:trPr>
          <w:trHeight w:hRule="exact" w:val="138"/>
        </w:trPr>
        <w:tc>
          <w:tcPr>
            <w:tcW w:w="710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</w:tr>
      <w:tr w:rsidR="00726BC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0689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0689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26BC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6BC4" w:rsidRDefault="00726BC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6BC4" w:rsidRDefault="00726BC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</w:tr>
      <w:tr w:rsidR="00726BC4" w:rsidRPr="0004428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оборудовании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климатизации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90689F">
              <w:rPr>
                <w:lang w:val="ru-RU"/>
              </w:rP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726BC4">
            <w:pPr>
              <w:rPr>
                <w:lang w:val="ru-RU"/>
              </w:rPr>
            </w:pPr>
          </w:p>
        </w:tc>
      </w:tr>
      <w:tr w:rsidR="00726BC4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поддержания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рас-четного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микроклимата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зданиях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кондициони-рования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количеству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зон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0689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лекциям. 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726BC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Комфортное,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кондиционирование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воздуха.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приточного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удаляемого</w:t>
            </w:r>
            <w:r w:rsidRPr="0090689F">
              <w:rPr>
                <w:lang w:val="ru-RU"/>
              </w:rPr>
              <w:t xml:space="preserve"> </w:t>
            </w:r>
            <w:proofErr w:type="spellStart"/>
            <w:proofErr w:type="gram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воз-духа</w:t>
            </w:r>
            <w:proofErr w:type="spellEnd"/>
            <w:proofErr w:type="gramEnd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0689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Минимальный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приточно-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к4урсового проекта. Поиск дополнительной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инфор-мации</w:t>
            </w:r>
            <w:proofErr w:type="spellEnd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заданной теме</w:t>
            </w:r>
            <w:proofErr w:type="gram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Фронтальный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90689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726BC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</w:tr>
      <w:tr w:rsidR="00726BC4" w:rsidRPr="0004428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климатизации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многофункциональных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многоэтажных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90689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726BC4">
            <w:pPr>
              <w:rPr>
                <w:lang w:val="ru-RU"/>
              </w:rPr>
            </w:pPr>
          </w:p>
        </w:tc>
      </w:tr>
      <w:tr w:rsidR="00726BC4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</w:t>
            </w:r>
            <w:proofErr w:type="gram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мультизональные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при-знаки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не-достатки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автономных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90689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срав-нения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курсового проекта. Поиск дополнительной </w:t>
            </w:r>
            <w:proofErr w:type="spellStart"/>
            <w:proofErr w:type="gram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инфор-мации</w:t>
            </w:r>
            <w:proofErr w:type="spellEnd"/>
            <w:proofErr w:type="gramEnd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Фронтальный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90689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726BC4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мультизональных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систем: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VRF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-системы;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чиллер-фанкойлы</w:t>
            </w:r>
            <w:proofErr w:type="spellEnd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эжекционными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доводчиками</w:t>
            </w:r>
            <w:r w:rsidRPr="0090689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726BC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лекциям. 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726BC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</w:tr>
      <w:tr w:rsidR="00726BC4" w:rsidRPr="0004428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кондиционирования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этажности.</w:t>
            </w:r>
            <w:r w:rsidRPr="0090689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726BC4">
            <w:pPr>
              <w:rPr>
                <w:lang w:val="ru-RU"/>
              </w:rPr>
            </w:pPr>
          </w:p>
        </w:tc>
      </w:tr>
      <w:tr w:rsidR="00726BC4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климатизации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VRF-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726BC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</w:tr>
      <w:tr w:rsidR="00726BC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влажности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воздуха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</w:tr>
      <w:tr w:rsidR="00726BC4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доувлажнения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местными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местно-центральными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системами.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осушки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местными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proofErr w:type="spellStart"/>
            <w:proofErr w:type="gramStart"/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мини-центральными</w:t>
            </w:r>
            <w:proofErr w:type="spellEnd"/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(канальными)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системами.</w:t>
            </w:r>
            <w:r w:rsidRPr="0090689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лекциям. 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726BC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</w:tr>
      <w:tr w:rsidR="00726BC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</w:tr>
      <w:tr w:rsidR="00726BC4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726BC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</w:tr>
      <w:tr w:rsidR="00726BC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</w:tr>
      <w:tr w:rsidR="00726BC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70,95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</w:tr>
    </w:tbl>
    <w:p w:rsidR="00726BC4" w:rsidRDefault="009068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26B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BC4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26BC4">
        <w:trPr>
          <w:trHeight w:hRule="exact" w:val="138"/>
        </w:trPr>
        <w:tc>
          <w:tcPr>
            <w:tcW w:w="9357" w:type="dxa"/>
          </w:tcPr>
          <w:p w:rsidR="00726BC4" w:rsidRDefault="00726BC4"/>
        </w:tc>
      </w:tr>
      <w:tr w:rsidR="00726BC4" w:rsidRPr="00044285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климатизации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зданий»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0689F">
              <w:rPr>
                <w:lang w:val="ru-RU"/>
              </w:rPr>
              <w:t xml:space="preserve"> </w:t>
            </w:r>
            <w:proofErr w:type="spellStart"/>
            <w:proofErr w:type="gram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направ-ленная</w:t>
            </w:r>
            <w:proofErr w:type="spellEnd"/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90689F">
              <w:rPr>
                <w:lang w:val="ru-RU"/>
              </w:rPr>
              <w:t xml:space="preserve"> </w:t>
            </w:r>
            <w:proofErr w:type="gramEnd"/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lang w:val="ru-RU"/>
              </w:rPr>
              <w:t xml:space="preserve"> </w:t>
            </w:r>
          </w:p>
        </w:tc>
      </w:tr>
    </w:tbl>
    <w:p w:rsidR="00726BC4" w:rsidRPr="0090689F" w:rsidRDefault="0090689F">
      <w:pPr>
        <w:rPr>
          <w:sz w:val="0"/>
          <w:szCs w:val="0"/>
          <w:lang w:val="ru-RU"/>
        </w:rPr>
      </w:pPr>
      <w:r w:rsidRPr="009068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26BC4" w:rsidRPr="000442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0689F">
              <w:rPr>
                <w:lang w:val="ru-RU"/>
              </w:rPr>
              <w:t xml:space="preserve"> </w:t>
            </w:r>
            <w:proofErr w:type="gramStart"/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0689F">
              <w:rPr>
                <w:lang w:val="ru-RU"/>
              </w:rPr>
              <w:t xml:space="preserve"> </w:t>
            </w:r>
          </w:p>
        </w:tc>
      </w:tr>
      <w:tr w:rsidR="00726B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BC4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26BC4">
        <w:trPr>
          <w:trHeight w:hRule="exact" w:val="138"/>
        </w:trPr>
        <w:tc>
          <w:tcPr>
            <w:tcW w:w="9357" w:type="dxa"/>
          </w:tcPr>
          <w:p w:rsidR="00726BC4" w:rsidRDefault="00726BC4"/>
        </w:tc>
      </w:tr>
      <w:tr w:rsidR="00726BC4" w:rsidRPr="000442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726B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BC4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26BC4">
        <w:trPr>
          <w:trHeight w:hRule="exact" w:val="138"/>
        </w:trPr>
        <w:tc>
          <w:tcPr>
            <w:tcW w:w="9357" w:type="dxa"/>
          </w:tcPr>
          <w:p w:rsidR="00726BC4" w:rsidRDefault="00726BC4"/>
        </w:tc>
      </w:tr>
      <w:tr w:rsidR="00726BC4" w:rsidRPr="0004428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726BC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BC4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26BC4" w:rsidRPr="00044285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1.Дячек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холодоснабжение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0689F">
              <w:rPr>
                <w:lang w:val="ru-RU"/>
              </w:rPr>
              <w:t xml:space="preserve"> </w:t>
            </w:r>
            <w:proofErr w:type="gram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Дячек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676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978-5-4323-0237-3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9785432302373.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30.09.2020).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2.Зеликов,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отоплению,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Зеликов.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Инфра-Инженерия</w:t>
            </w:r>
            <w:proofErr w:type="spell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624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978-5-9729-0037-4.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/520726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30.09.2020).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lang w:val="ru-RU"/>
              </w:rPr>
              <w:t xml:space="preserve"> </w:t>
            </w:r>
          </w:p>
        </w:tc>
      </w:tr>
      <w:tr w:rsidR="00726BC4" w:rsidRPr="00044285">
        <w:trPr>
          <w:trHeight w:hRule="exact" w:val="138"/>
        </w:trPr>
        <w:tc>
          <w:tcPr>
            <w:tcW w:w="9357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</w:tr>
      <w:tr w:rsidR="00726B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BC4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26BC4" w:rsidRPr="00044285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1.Пыжов,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Пыжов</w:t>
            </w:r>
            <w:proofErr w:type="spell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ИГЭУ.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Вологда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Инфра-Инженерия</w:t>
            </w:r>
            <w:proofErr w:type="spell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978-5-9729-0345-0.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/1053294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30.09.2020).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2.Краснов,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Краснов.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90689F">
              <w:rPr>
                <w:lang w:val="ru-RU"/>
              </w:rPr>
              <w:t xml:space="preserve"> </w:t>
            </w:r>
            <w:proofErr w:type="gram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(Среднее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978-5-16-004299-2.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/1071615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30.09.2020).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3.Кувшинов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Ю.Я.,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Кувшинов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Ю.Я.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978-5-93093-760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978593093760.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30.09.2020).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4.4.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Ананьев,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Ананьев,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Балуева,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Мурашко.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Евроклимат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503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726BC4" w:rsidRPr="00044285">
        <w:trPr>
          <w:trHeight w:hRule="exact" w:val="138"/>
        </w:trPr>
        <w:tc>
          <w:tcPr>
            <w:tcW w:w="9357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</w:tr>
      <w:tr w:rsidR="00726B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BC4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26BC4" w:rsidRPr="00044285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1.Аверкин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"Кондиционирование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холодоснабжение"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Аверкин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978-5-93093-199-2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9785930931992.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30.09.2020).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2.3.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Старкова,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автономного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кондиционера</w:t>
            </w:r>
            <w:proofErr w:type="gramStart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Старкова.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18с.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726BC4" w:rsidRPr="00044285">
        <w:trPr>
          <w:trHeight w:hRule="exact" w:val="138"/>
        </w:trPr>
        <w:tc>
          <w:tcPr>
            <w:tcW w:w="9357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</w:tr>
      <w:tr w:rsidR="00726BC4" w:rsidRPr="0004428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726BC4" w:rsidRPr="00044285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lang w:val="ru-RU"/>
              </w:rPr>
              <w:t xml:space="preserve"> </w:t>
            </w:r>
          </w:p>
        </w:tc>
      </w:tr>
      <w:tr w:rsidR="00726BC4" w:rsidRPr="00044285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26BC4" w:rsidRPr="0090689F" w:rsidRDefault="00726BC4">
            <w:pPr>
              <w:rPr>
                <w:lang w:val="ru-RU"/>
              </w:rPr>
            </w:pPr>
          </w:p>
        </w:tc>
      </w:tr>
    </w:tbl>
    <w:p w:rsidR="00726BC4" w:rsidRPr="0090689F" w:rsidRDefault="0090689F">
      <w:pPr>
        <w:rPr>
          <w:sz w:val="0"/>
          <w:szCs w:val="0"/>
          <w:lang w:val="ru-RU"/>
        </w:rPr>
      </w:pPr>
      <w:r w:rsidRPr="009068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9"/>
        <w:gridCol w:w="1956"/>
        <w:gridCol w:w="2824"/>
        <w:gridCol w:w="4281"/>
        <w:gridCol w:w="94"/>
      </w:tblGrid>
      <w:tr w:rsidR="00726BC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6BC4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26BC4">
        <w:trPr>
          <w:trHeight w:hRule="exact" w:val="555"/>
        </w:trPr>
        <w:tc>
          <w:tcPr>
            <w:tcW w:w="426" w:type="dxa"/>
          </w:tcPr>
          <w:p w:rsidR="00726BC4" w:rsidRDefault="00726B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818"/>
        </w:trPr>
        <w:tc>
          <w:tcPr>
            <w:tcW w:w="426" w:type="dxa"/>
          </w:tcPr>
          <w:p w:rsidR="00726BC4" w:rsidRDefault="00726B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555"/>
        </w:trPr>
        <w:tc>
          <w:tcPr>
            <w:tcW w:w="426" w:type="dxa"/>
          </w:tcPr>
          <w:p w:rsidR="00726BC4" w:rsidRDefault="00726B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826"/>
        </w:trPr>
        <w:tc>
          <w:tcPr>
            <w:tcW w:w="426" w:type="dxa"/>
          </w:tcPr>
          <w:p w:rsidR="00726BC4" w:rsidRDefault="00726B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285"/>
        </w:trPr>
        <w:tc>
          <w:tcPr>
            <w:tcW w:w="426" w:type="dxa"/>
          </w:tcPr>
          <w:p w:rsidR="00726BC4" w:rsidRDefault="00726B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FlowVision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К-93-09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19.06.2009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826"/>
        </w:trPr>
        <w:tc>
          <w:tcPr>
            <w:tcW w:w="426" w:type="dxa"/>
          </w:tcPr>
          <w:p w:rsidR="00726BC4" w:rsidRDefault="00726B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1096"/>
        </w:trPr>
        <w:tc>
          <w:tcPr>
            <w:tcW w:w="426" w:type="dxa"/>
          </w:tcPr>
          <w:p w:rsidR="00726BC4" w:rsidRDefault="00726B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Civil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826"/>
        </w:trPr>
        <w:tc>
          <w:tcPr>
            <w:tcW w:w="426" w:type="dxa"/>
          </w:tcPr>
          <w:p w:rsidR="00726BC4" w:rsidRDefault="00726B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555"/>
        </w:trPr>
        <w:tc>
          <w:tcPr>
            <w:tcW w:w="426" w:type="dxa"/>
          </w:tcPr>
          <w:p w:rsidR="00726BC4" w:rsidRDefault="00726B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555"/>
        </w:trPr>
        <w:tc>
          <w:tcPr>
            <w:tcW w:w="426" w:type="dxa"/>
          </w:tcPr>
          <w:p w:rsidR="00726BC4" w:rsidRDefault="00726B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555"/>
        </w:trPr>
        <w:tc>
          <w:tcPr>
            <w:tcW w:w="426" w:type="dxa"/>
          </w:tcPr>
          <w:p w:rsidR="00726BC4" w:rsidRDefault="00726B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138"/>
        </w:trPr>
        <w:tc>
          <w:tcPr>
            <w:tcW w:w="426" w:type="dxa"/>
          </w:tcPr>
          <w:p w:rsidR="00726BC4" w:rsidRDefault="00726BC4"/>
        </w:tc>
        <w:tc>
          <w:tcPr>
            <w:tcW w:w="1985" w:type="dxa"/>
          </w:tcPr>
          <w:p w:rsidR="00726BC4" w:rsidRDefault="00726BC4"/>
        </w:tc>
        <w:tc>
          <w:tcPr>
            <w:tcW w:w="3686" w:type="dxa"/>
          </w:tcPr>
          <w:p w:rsidR="00726BC4" w:rsidRDefault="00726BC4"/>
        </w:tc>
        <w:tc>
          <w:tcPr>
            <w:tcW w:w="3120" w:type="dxa"/>
          </w:tcPr>
          <w:p w:rsidR="00726BC4" w:rsidRDefault="00726BC4"/>
        </w:tc>
        <w:tc>
          <w:tcPr>
            <w:tcW w:w="143" w:type="dxa"/>
          </w:tcPr>
          <w:p w:rsidR="00726BC4" w:rsidRDefault="00726BC4"/>
        </w:tc>
      </w:tr>
      <w:tr w:rsidR="00726BC4" w:rsidRPr="0004428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726BC4">
        <w:trPr>
          <w:trHeight w:hRule="exact" w:val="270"/>
        </w:trPr>
        <w:tc>
          <w:tcPr>
            <w:tcW w:w="426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14"/>
        </w:trPr>
        <w:tc>
          <w:tcPr>
            <w:tcW w:w="426" w:type="dxa"/>
          </w:tcPr>
          <w:p w:rsidR="00726BC4" w:rsidRDefault="00726BC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0689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811"/>
        </w:trPr>
        <w:tc>
          <w:tcPr>
            <w:tcW w:w="426" w:type="dxa"/>
          </w:tcPr>
          <w:p w:rsidR="00726BC4" w:rsidRDefault="00726BC4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726BC4"/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555"/>
        </w:trPr>
        <w:tc>
          <w:tcPr>
            <w:tcW w:w="426" w:type="dxa"/>
          </w:tcPr>
          <w:p w:rsidR="00726BC4" w:rsidRDefault="00726BC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0689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555"/>
        </w:trPr>
        <w:tc>
          <w:tcPr>
            <w:tcW w:w="426" w:type="dxa"/>
          </w:tcPr>
          <w:p w:rsidR="00726BC4" w:rsidRDefault="00726BC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0689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555"/>
        </w:trPr>
        <w:tc>
          <w:tcPr>
            <w:tcW w:w="426" w:type="dxa"/>
          </w:tcPr>
          <w:p w:rsidR="00726BC4" w:rsidRDefault="00726BC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555"/>
        </w:trPr>
        <w:tc>
          <w:tcPr>
            <w:tcW w:w="426" w:type="dxa"/>
          </w:tcPr>
          <w:p w:rsidR="00726BC4" w:rsidRDefault="00726BC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555"/>
        </w:trPr>
        <w:tc>
          <w:tcPr>
            <w:tcW w:w="426" w:type="dxa"/>
          </w:tcPr>
          <w:p w:rsidR="00726BC4" w:rsidRDefault="00726BC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826"/>
        </w:trPr>
        <w:tc>
          <w:tcPr>
            <w:tcW w:w="426" w:type="dxa"/>
          </w:tcPr>
          <w:p w:rsidR="00726BC4" w:rsidRDefault="00726BC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0689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>
        <w:trPr>
          <w:trHeight w:hRule="exact" w:val="555"/>
        </w:trPr>
        <w:tc>
          <w:tcPr>
            <w:tcW w:w="426" w:type="dxa"/>
          </w:tcPr>
          <w:p w:rsidR="00726BC4" w:rsidRDefault="00726BC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Pr="0090689F" w:rsidRDefault="00906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0689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6BC4" w:rsidRDefault="009068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726BC4" w:rsidRDefault="00726BC4"/>
        </w:tc>
      </w:tr>
      <w:tr w:rsidR="00726BC4" w:rsidRPr="0004428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0689F">
              <w:rPr>
                <w:lang w:val="ru-RU"/>
              </w:rPr>
              <w:t xml:space="preserve"> </w:t>
            </w:r>
          </w:p>
        </w:tc>
      </w:tr>
      <w:tr w:rsidR="00726BC4" w:rsidRPr="00044285">
        <w:trPr>
          <w:trHeight w:hRule="exact" w:val="138"/>
        </w:trPr>
        <w:tc>
          <w:tcPr>
            <w:tcW w:w="426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26BC4" w:rsidRPr="0090689F" w:rsidRDefault="00726BC4">
            <w:pPr>
              <w:rPr>
                <w:lang w:val="ru-RU"/>
              </w:rPr>
            </w:pPr>
          </w:p>
        </w:tc>
      </w:tr>
      <w:tr w:rsidR="00726BC4" w:rsidRPr="0004428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0689F">
              <w:rPr>
                <w:lang w:val="ru-RU"/>
              </w:rPr>
              <w:t xml:space="preserve"> </w:t>
            </w:r>
          </w:p>
        </w:tc>
      </w:tr>
    </w:tbl>
    <w:p w:rsidR="00726BC4" w:rsidRPr="0090689F" w:rsidRDefault="0090689F">
      <w:pPr>
        <w:rPr>
          <w:sz w:val="0"/>
          <w:szCs w:val="0"/>
          <w:lang w:val="ru-RU"/>
        </w:rPr>
      </w:pPr>
      <w:r w:rsidRPr="009068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26BC4" w:rsidRPr="00044285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Лекционные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0689F">
              <w:rPr>
                <w:lang w:val="ru-RU"/>
              </w:rPr>
              <w:t xml:space="preserve"> </w:t>
            </w:r>
            <w:proofErr w:type="spellStart"/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(интерактивная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компьютером);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068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90689F">
              <w:rPr>
                <w:lang w:val="ru-RU"/>
              </w:rPr>
              <w:t xml:space="preserve"> </w:t>
            </w:r>
          </w:p>
          <w:p w:rsidR="00726BC4" w:rsidRPr="0090689F" w:rsidRDefault="009068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89F">
              <w:rPr>
                <w:lang w:val="ru-RU"/>
              </w:rPr>
              <w:t xml:space="preserve"> </w:t>
            </w:r>
            <w:r w:rsidRPr="00906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0689F">
              <w:rPr>
                <w:lang w:val="ru-RU"/>
              </w:rPr>
              <w:t xml:space="preserve"> </w:t>
            </w:r>
          </w:p>
        </w:tc>
      </w:tr>
    </w:tbl>
    <w:p w:rsidR="00726BC4" w:rsidRDefault="00726BC4">
      <w:pPr>
        <w:rPr>
          <w:lang w:val="ru-RU"/>
        </w:rPr>
      </w:pPr>
    </w:p>
    <w:p w:rsidR="0090689F" w:rsidRDefault="0090689F" w:rsidP="0090689F">
      <w:pPr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0689F" w:rsidRPr="0090689F" w:rsidRDefault="0090689F" w:rsidP="0090689F">
      <w:pPr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0689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Приложение1. Учебно-методическое обеспечение самостоятельной работы </w:t>
      </w:r>
      <w:proofErr w:type="gramStart"/>
      <w:r w:rsidRPr="0090689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90689F" w:rsidRPr="0090689F" w:rsidRDefault="0090689F" w:rsidP="0090689F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0689F" w:rsidRPr="0090689F" w:rsidRDefault="0090689F" w:rsidP="0090689F">
      <w:pPr>
        <w:rPr>
          <w:rFonts w:ascii="Times New Roman" w:hAnsi="Times New Roman" w:cs="Times New Roman"/>
          <w:lang w:val="ru-RU"/>
        </w:rPr>
      </w:pPr>
      <w:r w:rsidRPr="0090689F">
        <w:rPr>
          <w:rFonts w:ascii="Times New Roman" w:hAnsi="Times New Roman" w:cs="Times New Roman"/>
          <w:lang w:val="ru-RU"/>
        </w:rPr>
        <w:t xml:space="preserve">По дисциплине «Теория и практика создания систем </w:t>
      </w:r>
      <w:proofErr w:type="spellStart"/>
      <w:r w:rsidRPr="0090689F">
        <w:rPr>
          <w:rFonts w:ascii="Times New Roman" w:hAnsi="Times New Roman" w:cs="Times New Roman"/>
          <w:lang w:val="ru-RU"/>
        </w:rPr>
        <w:t>климатизации</w:t>
      </w:r>
      <w:proofErr w:type="spellEnd"/>
      <w:r w:rsidRPr="0090689F">
        <w:rPr>
          <w:rFonts w:ascii="Times New Roman" w:hAnsi="Times New Roman" w:cs="Times New Roman"/>
          <w:lang w:val="ru-RU"/>
        </w:rPr>
        <w:t xml:space="preserve"> зданий»</w:t>
      </w:r>
      <w:r w:rsidRPr="0090689F">
        <w:rPr>
          <w:rStyle w:val="FontStyle16"/>
          <w:b w:val="0"/>
          <w:szCs w:val="24"/>
          <w:lang w:val="ru-RU"/>
        </w:rPr>
        <w:t xml:space="preserve"> </w:t>
      </w:r>
      <w:r w:rsidRPr="0090689F">
        <w:rPr>
          <w:rFonts w:ascii="Times New Roman" w:hAnsi="Times New Roman" w:cs="Times New Roman"/>
          <w:lang w:val="ru-RU"/>
        </w:rPr>
        <w:t xml:space="preserve">предусмотрена аудиторная и внеаудиторная самостоятельная работа обучающихся. </w:t>
      </w:r>
    </w:p>
    <w:p w:rsidR="0090689F" w:rsidRPr="0090689F" w:rsidRDefault="0090689F" w:rsidP="0090689F">
      <w:pPr>
        <w:rPr>
          <w:rFonts w:ascii="Times New Roman" w:hAnsi="Times New Roman" w:cs="Times New Roman"/>
          <w:lang w:val="ru-RU"/>
        </w:rPr>
      </w:pPr>
      <w:r w:rsidRPr="0090689F">
        <w:rPr>
          <w:rFonts w:ascii="Times New Roman" w:hAnsi="Times New Roman" w:cs="Times New Roman"/>
          <w:lang w:val="ru-RU"/>
        </w:rPr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90689F" w:rsidRPr="0090689F" w:rsidRDefault="0090689F" w:rsidP="0090689F">
      <w:pPr>
        <w:rPr>
          <w:rFonts w:ascii="Times New Roman" w:hAnsi="Times New Roman" w:cs="Times New Roman"/>
          <w:highlight w:val="yellow"/>
          <w:lang w:val="ru-RU"/>
        </w:rPr>
      </w:pPr>
    </w:p>
    <w:p w:rsidR="0090689F" w:rsidRPr="0090689F" w:rsidRDefault="0090689F" w:rsidP="0090689F">
      <w:pPr>
        <w:rPr>
          <w:rFonts w:ascii="Times New Roman" w:hAnsi="Times New Roman" w:cs="Times New Roman"/>
          <w:b/>
          <w:lang w:val="ru-RU"/>
        </w:rPr>
      </w:pPr>
      <w:r w:rsidRPr="0090689F">
        <w:rPr>
          <w:rFonts w:ascii="Times New Roman" w:hAnsi="Times New Roman" w:cs="Times New Roman"/>
          <w:b/>
          <w:lang w:val="ru-RU"/>
        </w:rPr>
        <w:t>Примерные аудиторные практические работы (</w:t>
      </w:r>
      <w:proofErr w:type="gramStart"/>
      <w:r w:rsidRPr="0090689F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90689F">
        <w:rPr>
          <w:rFonts w:ascii="Times New Roman" w:hAnsi="Times New Roman" w:cs="Times New Roman"/>
          <w:b/>
          <w:lang w:val="ru-RU"/>
        </w:rPr>
        <w:t>):</w:t>
      </w:r>
    </w:p>
    <w:p w:rsidR="0090689F" w:rsidRPr="0090689F" w:rsidRDefault="0090689F" w:rsidP="0090689F">
      <w:pPr>
        <w:spacing w:before="120" w:after="120"/>
        <w:rPr>
          <w:rFonts w:ascii="Times New Roman" w:eastAsia="Calibri" w:hAnsi="Times New Roman" w:cs="Times New Roman"/>
          <w:kern w:val="24"/>
          <w:lang w:val="ru-RU"/>
        </w:rPr>
      </w:pPr>
      <w:proofErr w:type="gramStart"/>
      <w:r w:rsidRPr="0090689F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90689F">
        <w:rPr>
          <w:rFonts w:ascii="Times New Roman" w:hAnsi="Times New Roman" w:cs="Times New Roman"/>
          <w:b/>
          <w:lang w:val="ru-RU"/>
        </w:rPr>
        <w:t xml:space="preserve"> №1 «Определение расчетных параметров воздуха при проектировании системы вентиляции и кондиционирования жилого здания повышенной этажности» </w:t>
      </w:r>
      <w:r w:rsidRPr="0090689F">
        <w:rPr>
          <w:rFonts w:ascii="Times New Roman" w:hAnsi="Times New Roman" w:cs="Times New Roman"/>
          <w:lang w:val="ru-RU"/>
        </w:rPr>
        <w:t>Используя индивидуальный проект здания повышенной этажности ( 16-20 этажей) современной конструкции  и климатические данные п.8.2. [9] определить расчетные параметры и количество наружного воздуха для каждой квартиры   дома, а также параметры  внутреннего воздуха в помещениях.</w:t>
      </w:r>
    </w:p>
    <w:p w:rsidR="0090689F" w:rsidRPr="0090689F" w:rsidRDefault="0090689F" w:rsidP="0090689F">
      <w:pPr>
        <w:spacing w:before="120" w:after="120"/>
        <w:rPr>
          <w:rFonts w:ascii="Times New Roman" w:hAnsi="Times New Roman" w:cs="Times New Roman"/>
          <w:b/>
          <w:lang w:val="ru-RU"/>
        </w:rPr>
      </w:pPr>
      <w:proofErr w:type="gramStart"/>
      <w:r w:rsidRPr="0090689F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90689F">
        <w:rPr>
          <w:rFonts w:ascii="Times New Roman" w:hAnsi="Times New Roman" w:cs="Times New Roman"/>
          <w:b/>
          <w:lang w:val="ru-RU"/>
        </w:rPr>
        <w:t xml:space="preserve"> №2 «Выбор способа вентиляции здания»</w:t>
      </w:r>
    </w:p>
    <w:p w:rsidR="0090689F" w:rsidRPr="0090689F" w:rsidRDefault="0090689F" w:rsidP="0090689F">
      <w:pPr>
        <w:spacing w:before="120" w:after="120"/>
        <w:rPr>
          <w:rFonts w:ascii="Times New Roman" w:eastAsia="Calibri" w:hAnsi="Times New Roman" w:cs="Times New Roman"/>
          <w:kern w:val="24"/>
          <w:lang w:val="ru-RU"/>
        </w:rPr>
      </w:pPr>
      <w:r w:rsidRPr="0090689F">
        <w:rPr>
          <w:rFonts w:ascii="Times New Roman" w:hAnsi="Times New Roman" w:cs="Times New Roman"/>
          <w:lang w:val="ru-RU"/>
        </w:rPr>
        <w:t xml:space="preserve">Используя исходный материал и результаты расчетов </w:t>
      </w:r>
      <w:proofErr w:type="gramStart"/>
      <w:r w:rsidRPr="0090689F">
        <w:rPr>
          <w:rFonts w:ascii="Times New Roman" w:hAnsi="Times New Roman" w:cs="Times New Roman"/>
          <w:lang w:val="ru-RU"/>
        </w:rPr>
        <w:t>АПР</w:t>
      </w:r>
      <w:proofErr w:type="gramEnd"/>
      <w:r w:rsidRPr="0090689F">
        <w:rPr>
          <w:rFonts w:ascii="Times New Roman" w:hAnsi="Times New Roman" w:cs="Times New Roman"/>
          <w:lang w:val="ru-RU"/>
        </w:rPr>
        <w:t xml:space="preserve">№1 выбрать самостоятельно прямоточную установку для приточной  вентиляции помещений квартир дома, из вариантов : центральная или канальная (поквартирная), с охлаждением в кондиционере или без. Определить энергетические параметры процесса обработки санитарной нормы </w:t>
      </w:r>
      <w:proofErr w:type="gramStart"/>
      <w:r w:rsidRPr="0090689F">
        <w:rPr>
          <w:rFonts w:ascii="Times New Roman" w:hAnsi="Times New Roman" w:cs="Times New Roman"/>
          <w:lang w:val="ru-RU"/>
        </w:rPr>
        <w:t>при</w:t>
      </w:r>
      <w:proofErr w:type="gramEnd"/>
      <w:r w:rsidRPr="0090689F">
        <w:rPr>
          <w:rFonts w:ascii="Times New Roman" w:hAnsi="Times New Roman" w:cs="Times New Roman"/>
          <w:lang w:val="ru-RU"/>
        </w:rPr>
        <w:t xml:space="preserve"> точного воздуха. Оценить целесообразность установки </w:t>
      </w:r>
      <w:proofErr w:type="spellStart"/>
      <w:r w:rsidRPr="0090689F">
        <w:rPr>
          <w:rFonts w:ascii="Times New Roman" w:hAnsi="Times New Roman" w:cs="Times New Roman"/>
          <w:lang w:val="ru-RU"/>
        </w:rPr>
        <w:t>теплоутилизатора</w:t>
      </w:r>
      <w:proofErr w:type="spellEnd"/>
      <w:r w:rsidRPr="0090689F">
        <w:rPr>
          <w:rFonts w:ascii="Times New Roman" w:hAnsi="Times New Roman" w:cs="Times New Roman"/>
          <w:lang w:val="ru-RU"/>
        </w:rPr>
        <w:t>.</w:t>
      </w:r>
    </w:p>
    <w:p w:rsidR="0090689F" w:rsidRPr="0090689F" w:rsidRDefault="0090689F" w:rsidP="0090689F">
      <w:pPr>
        <w:spacing w:before="120" w:after="120"/>
        <w:rPr>
          <w:rFonts w:ascii="Times New Roman" w:hAnsi="Times New Roman" w:cs="Times New Roman"/>
          <w:b/>
          <w:lang w:val="ru-RU"/>
        </w:rPr>
      </w:pPr>
      <w:proofErr w:type="gramStart"/>
      <w:r w:rsidRPr="0090689F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90689F">
        <w:rPr>
          <w:rFonts w:ascii="Times New Roman" w:hAnsi="Times New Roman" w:cs="Times New Roman"/>
          <w:b/>
          <w:lang w:val="ru-RU"/>
        </w:rPr>
        <w:t xml:space="preserve"> №3 «Выбор местно-центральной системы  кондиционирования воздуха»</w:t>
      </w:r>
    </w:p>
    <w:p w:rsidR="0090689F" w:rsidRPr="0090689F" w:rsidRDefault="0090689F" w:rsidP="0090689F">
      <w:pPr>
        <w:spacing w:before="120" w:after="120"/>
        <w:rPr>
          <w:rFonts w:ascii="Times New Roman" w:hAnsi="Times New Roman" w:cs="Times New Roman"/>
          <w:lang w:val="ru-RU"/>
        </w:rPr>
      </w:pPr>
      <w:r w:rsidRPr="0090689F">
        <w:rPr>
          <w:rFonts w:ascii="Times New Roman" w:hAnsi="Times New Roman" w:cs="Times New Roman"/>
          <w:lang w:val="ru-RU"/>
        </w:rPr>
        <w:t xml:space="preserve">Используя материал п.8.4. [1] и результаты расчетов </w:t>
      </w:r>
      <w:proofErr w:type="gramStart"/>
      <w:r w:rsidRPr="0090689F">
        <w:rPr>
          <w:rFonts w:ascii="Times New Roman" w:hAnsi="Times New Roman" w:cs="Times New Roman"/>
          <w:lang w:val="ru-RU"/>
        </w:rPr>
        <w:t>АПР</w:t>
      </w:r>
      <w:proofErr w:type="gramEnd"/>
      <w:r w:rsidRPr="0090689F">
        <w:rPr>
          <w:rFonts w:ascii="Times New Roman" w:hAnsi="Times New Roman" w:cs="Times New Roman"/>
          <w:lang w:val="ru-RU"/>
        </w:rPr>
        <w:t xml:space="preserve">№1-АПР№2 выбрать самостоятельно  местно-центральную систему  кондиционирования воздуха из вариантов: система « </w:t>
      </w:r>
      <w:proofErr w:type="spellStart"/>
      <w:r w:rsidRPr="0090689F">
        <w:rPr>
          <w:rFonts w:ascii="Times New Roman" w:hAnsi="Times New Roman" w:cs="Times New Roman"/>
          <w:lang w:val="ru-RU"/>
        </w:rPr>
        <w:t>чиллер-фанкойлы</w:t>
      </w:r>
      <w:proofErr w:type="spellEnd"/>
      <w:r w:rsidRPr="0090689F">
        <w:rPr>
          <w:rFonts w:ascii="Times New Roman" w:hAnsi="Times New Roman" w:cs="Times New Roman"/>
          <w:lang w:val="ru-RU"/>
        </w:rPr>
        <w:t xml:space="preserve">» или </w:t>
      </w:r>
      <w:r w:rsidRPr="00A158A6">
        <w:rPr>
          <w:rFonts w:ascii="Times New Roman" w:hAnsi="Times New Roman" w:cs="Times New Roman"/>
        </w:rPr>
        <w:t>VRF</w:t>
      </w:r>
      <w:r w:rsidRPr="0090689F">
        <w:rPr>
          <w:rFonts w:ascii="Times New Roman" w:hAnsi="Times New Roman" w:cs="Times New Roman"/>
          <w:lang w:val="ru-RU"/>
        </w:rPr>
        <w:t xml:space="preserve">-система. Определить тип и холодильную мощность всех внутренних блоков выбранной системы. Для </w:t>
      </w:r>
      <w:r w:rsidRPr="00A158A6">
        <w:rPr>
          <w:rFonts w:ascii="Times New Roman" w:hAnsi="Times New Roman" w:cs="Times New Roman"/>
        </w:rPr>
        <w:t>VRF</w:t>
      </w:r>
      <w:r w:rsidRPr="0090689F">
        <w:rPr>
          <w:rFonts w:ascii="Times New Roman" w:hAnsi="Times New Roman" w:cs="Times New Roman"/>
          <w:lang w:val="ru-RU"/>
        </w:rPr>
        <w:t>-системы определить количество систем и мощность наружных блоков.</w:t>
      </w:r>
    </w:p>
    <w:p w:rsidR="0090689F" w:rsidRPr="0090689F" w:rsidRDefault="0090689F" w:rsidP="0090689F">
      <w:pPr>
        <w:spacing w:before="120" w:after="120"/>
        <w:rPr>
          <w:rFonts w:ascii="Times New Roman" w:hAnsi="Times New Roman" w:cs="Times New Roman"/>
          <w:b/>
          <w:lang w:val="ru-RU"/>
        </w:rPr>
      </w:pPr>
      <w:proofErr w:type="gramStart"/>
      <w:r w:rsidRPr="0090689F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90689F">
        <w:rPr>
          <w:rFonts w:ascii="Times New Roman" w:hAnsi="Times New Roman" w:cs="Times New Roman"/>
          <w:b/>
          <w:lang w:val="ru-RU"/>
        </w:rPr>
        <w:t xml:space="preserve"> №4 «Проектирование местно-центральной системы  кондиционирования воздуха»</w:t>
      </w:r>
    </w:p>
    <w:p w:rsidR="0090689F" w:rsidRPr="0090689F" w:rsidRDefault="0090689F" w:rsidP="0090689F">
      <w:pPr>
        <w:spacing w:before="120" w:after="120"/>
        <w:rPr>
          <w:rFonts w:ascii="Times New Roman" w:hAnsi="Times New Roman" w:cs="Times New Roman"/>
          <w:lang w:val="ru-RU"/>
        </w:rPr>
      </w:pPr>
      <w:r w:rsidRPr="0090689F">
        <w:rPr>
          <w:rFonts w:ascii="Times New Roman" w:hAnsi="Times New Roman" w:cs="Times New Roman"/>
          <w:lang w:val="ru-RU"/>
        </w:rPr>
        <w:t xml:space="preserve">Используя результаты расчетов </w:t>
      </w:r>
      <w:proofErr w:type="gramStart"/>
      <w:r w:rsidRPr="0090689F">
        <w:rPr>
          <w:rFonts w:ascii="Times New Roman" w:hAnsi="Times New Roman" w:cs="Times New Roman"/>
          <w:lang w:val="ru-RU"/>
        </w:rPr>
        <w:t>АПР</w:t>
      </w:r>
      <w:proofErr w:type="gramEnd"/>
      <w:r w:rsidRPr="0090689F">
        <w:rPr>
          <w:rFonts w:ascii="Times New Roman" w:hAnsi="Times New Roman" w:cs="Times New Roman"/>
          <w:lang w:val="ru-RU"/>
        </w:rPr>
        <w:t xml:space="preserve">№1-АПР№3 указать на плане этажа  размещение блоков кондиционера и трассировку </w:t>
      </w:r>
      <w:proofErr w:type="spellStart"/>
      <w:r w:rsidRPr="0090689F">
        <w:rPr>
          <w:rFonts w:ascii="Times New Roman" w:hAnsi="Times New Roman" w:cs="Times New Roman"/>
          <w:lang w:val="ru-RU"/>
        </w:rPr>
        <w:t>холодопроводов</w:t>
      </w:r>
      <w:proofErr w:type="spellEnd"/>
      <w:r w:rsidRPr="0090689F">
        <w:rPr>
          <w:rFonts w:ascii="Times New Roman" w:hAnsi="Times New Roman" w:cs="Times New Roman"/>
          <w:lang w:val="ru-RU"/>
        </w:rPr>
        <w:t xml:space="preserve">. Разработать полную линейную схему (принципиальную) системы с коммуникацией </w:t>
      </w:r>
      <w:proofErr w:type="spellStart"/>
      <w:r w:rsidRPr="0090689F">
        <w:rPr>
          <w:rFonts w:ascii="Times New Roman" w:hAnsi="Times New Roman" w:cs="Times New Roman"/>
          <w:lang w:val="ru-RU"/>
        </w:rPr>
        <w:t>холодопроводов</w:t>
      </w:r>
      <w:proofErr w:type="spellEnd"/>
      <w:r w:rsidRPr="0090689F">
        <w:rPr>
          <w:rFonts w:ascii="Times New Roman" w:hAnsi="Times New Roman" w:cs="Times New Roman"/>
          <w:lang w:val="ru-RU"/>
        </w:rPr>
        <w:t xml:space="preserve"> и оборудования. Чертежи </w:t>
      </w:r>
      <w:r w:rsidRPr="0090689F">
        <w:rPr>
          <w:rFonts w:ascii="Times New Roman" w:hAnsi="Times New Roman" w:cs="Times New Roman"/>
          <w:lang w:val="ru-RU"/>
        </w:rPr>
        <w:lastRenderedPageBreak/>
        <w:t xml:space="preserve">выполнить с помощью условных графических обозначений </w:t>
      </w:r>
      <w:proofErr w:type="gramStart"/>
      <w:r w:rsidRPr="0090689F">
        <w:rPr>
          <w:rFonts w:ascii="Times New Roman" w:hAnsi="Times New Roman" w:cs="Times New Roman"/>
          <w:lang w:val="ru-RU"/>
        </w:rPr>
        <w:t>согласно стандарта</w:t>
      </w:r>
      <w:proofErr w:type="gramEnd"/>
      <w:r w:rsidRPr="0090689F">
        <w:rPr>
          <w:rFonts w:ascii="Times New Roman" w:hAnsi="Times New Roman" w:cs="Times New Roman"/>
          <w:lang w:val="ru-RU"/>
        </w:rPr>
        <w:t xml:space="preserve"> АВОК, на  листах формата А3 с соблюдением правил оформления графических документов в СПДС.</w:t>
      </w:r>
    </w:p>
    <w:p w:rsidR="0090689F" w:rsidRPr="0090689F" w:rsidRDefault="0090689F" w:rsidP="0090689F">
      <w:pPr>
        <w:spacing w:before="120" w:after="120"/>
        <w:rPr>
          <w:rFonts w:ascii="Times New Roman" w:hAnsi="Times New Roman" w:cs="Times New Roman"/>
          <w:b/>
          <w:lang w:val="ru-RU"/>
        </w:rPr>
      </w:pPr>
      <w:proofErr w:type="gramStart"/>
      <w:r w:rsidRPr="0090689F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90689F">
        <w:rPr>
          <w:rFonts w:ascii="Times New Roman" w:hAnsi="Times New Roman" w:cs="Times New Roman"/>
          <w:b/>
          <w:lang w:val="ru-RU"/>
        </w:rPr>
        <w:t xml:space="preserve"> №5 «Подбор оборудования системы холодоснабжения»</w:t>
      </w:r>
    </w:p>
    <w:p w:rsidR="0090689F" w:rsidRPr="0090689F" w:rsidRDefault="0090689F" w:rsidP="0090689F">
      <w:pPr>
        <w:spacing w:before="120" w:after="120"/>
        <w:rPr>
          <w:rFonts w:ascii="Times New Roman" w:hAnsi="Times New Roman" w:cs="Times New Roman"/>
          <w:b/>
          <w:lang w:val="ru-RU"/>
        </w:rPr>
      </w:pPr>
      <w:r w:rsidRPr="0090689F">
        <w:rPr>
          <w:rFonts w:ascii="Times New Roman" w:hAnsi="Times New Roman" w:cs="Times New Roman"/>
          <w:lang w:val="ru-RU"/>
        </w:rPr>
        <w:t xml:space="preserve">Используя линейную схему и таблицы производителя подобрать диаметры </w:t>
      </w:r>
      <w:proofErr w:type="spellStart"/>
      <w:r w:rsidRPr="0090689F">
        <w:rPr>
          <w:rFonts w:ascii="Times New Roman" w:hAnsi="Times New Roman" w:cs="Times New Roman"/>
          <w:lang w:val="ru-RU"/>
        </w:rPr>
        <w:t>холодопроводов</w:t>
      </w:r>
      <w:proofErr w:type="spellEnd"/>
      <w:r w:rsidRPr="0090689F">
        <w:rPr>
          <w:rFonts w:ascii="Times New Roman" w:hAnsi="Times New Roman" w:cs="Times New Roman"/>
          <w:lang w:val="ru-RU"/>
        </w:rPr>
        <w:t xml:space="preserve"> и марки </w:t>
      </w:r>
      <w:proofErr w:type="spellStart"/>
      <w:r w:rsidRPr="0090689F">
        <w:rPr>
          <w:rFonts w:ascii="Times New Roman" w:hAnsi="Times New Roman" w:cs="Times New Roman"/>
          <w:lang w:val="ru-RU"/>
        </w:rPr>
        <w:t>рефнето</w:t>
      </w:r>
      <w:proofErr w:type="gramStart"/>
      <w:r w:rsidRPr="0090689F">
        <w:rPr>
          <w:rFonts w:ascii="Times New Roman" w:hAnsi="Times New Roman" w:cs="Times New Roman"/>
          <w:lang w:val="ru-RU"/>
        </w:rPr>
        <w:t>в</w:t>
      </w:r>
      <w:proofErr w:type="spellEnd"/>
      <w:r w:rsidRPr="0090689F">
        <w:rPr>
          <w:rFonts w:ascii="Times New Roman" w:hAnsi="Times New Roman" w:cs="Times New Roman"/>
          <w:lang w:val="ru-RU"/>
        </w:rPr>
        <w:t>(</w:t>
      </w:r>
      <w:proofErr w:type="gramEnd"/>
      <w:r w:rsidRPr="0090689F">
        <w:rPr>
          <w:rFonts w:ascii="Times New Roman" w:hAnsi="Times New Roman" w:cs="Times New Roman"/>
          <w:lang w:val="ru-RU"/>
        </w:rPr>
        <w:t xml:space="preserve"> тройников). Указать их на схеме и планах, проверить на соблюдение допустимых расстояний. Определить длины  </w:t>
      </w:r>
      <w:proofErr w:type="spellStart"/>
      <w:r w:rsidRPr="0090689F">
        <w:rPr>
          <w:rFonts w:ascii="Times New Roman" w:hAnsi="Times New Roman" w:cs="Times New Roman"/>
          <w:lang w:val="ru-RU"/>
        </w:rPr>
        <w:t>холодопроводов</w:t>
      </w:r>
      <w:proofErr w:type="spellEnd"/>
      <w:r w:rsidRPr="0090689F">
        <w:rPr>
          <w:rFonts w:ascii="Times New Roman" w:hAnsi="Times New Roman" w:cs="Times New Roman"/>
          <w:lang w:val="ru-RU"/>
        </w:rPr>
        <w:t xml:space="preserve">  и количество </w:t>
      </w:r>
      <w:proofErr w:type="spellStart"/>
      <w:r w:rsidRPr="0090689F">
        <w:rPr>
          <w:rFonts w:ascii="Times New Roman" w:hAnsi="Times New Roman" w:cs="Times New Roman"/>
          <w:lang w:val="ru-RU"/>
        </w:rPr>
        <w:t>рефнетов</w:t>
      </w:r>
      <w:proofErr w:type="spellEnd"/>
      <w:r w:rsidRPr="0090689F">
        <w:rPr>
          <w:rFonts w:ascii="Times New Roman" w:hAnsi="Times New Roman" w:cs="Times New Roman"/>
          <w:lang w:val="ru-RU"/>
        </w:rPr>
        <w:t>, составить полную спецификацию оборудования системы.</w:t>
      </w:r>
    </w:p>
    <w:p w:rsidR="0090689F" w:rsidRPr="0090689F" w:rsidRDefault="0090689F" w:rsidP="0090689F">
      <w:pPr>
        <w:rPr>
          <w:rFonts w:ascii="Times New Roman" w:hAnsi="Times New Roman" w:cs="Times New Roman"/>
          <w:lang w:val="ru-RU"/>
        </w:rPr>
      </w:pPr>
      <w:proofErr w:type="gramStart"/>
      <w:r w:rsidRPr="0090689F">
        <w:rPr>
          <w:rFonts w:ascii="Times New Roman" w:hAnsi="Times New Roman" w:cs="Times New Roman"/>
          <w:lang w:val="ru-RU"/>
        </w:rPr>
        <w:t>Курсов</w:t>
      </w:r>
      <w:r w:rsidR="00C34544">
        <w:rPr>
          <w:rFonts w:ascii="Times New Roman" w:hAnsi="Times New Roman" w:cs="Times New Roman"/>
          <w:lang w:val="ru-RU"/>
        </w:rPr>
        <w:t>ой проект</w:t>
      </w:r>
      <w:r w:rsidRPr="0090689F">
        <w:rPr>
          <w:rFonts w:ascii="Times New Roman" w:hAnsi="Times New Roman" w:cs="Times New Roman"/>
          <w:lang w:val="ru-RU"/>
        </w:rPr>
        <w:t xml:space="preserve"> выполняется обучающимся самостоятельно под руководством преподавателя.</w:t>
      </w:r>
      <w:proofErr w:type="gramEnd"/>
      <w:r w:rsidRPr="0090689F">
        <w:rPr>
          <w:rFonts w:ascii="Times New Roman" w:hAnsi="Times New Roman" w:cs="Times New Roman"/>
          <w:lang w:val="ru-RU"/>
        </w:rPr>
        <w:t xml:space="preserve"> При выполнении курсово</w:t>
      </w:r>
      <w:r w:rsidR="00C34544">
        <w:rPr>
          <w:rFonts w:ascii="Times New Roman" w:hAnsi="Times New Roman" w:cs="Times New Roman"/>
          <w:lang w:val="ru-RU"/>
        </w:rPr>
        <w:t>го</w:t>
      </w:r>
      <w:r w:rsidRPr="0090689F">
        <w:rPr>
          <w:rFonts w:ascii="Times New Roman" w:hAnsi="Times New Roman" w:cs="Times New Roman"/>
          <w:lang w:val="ru-RU"/>
        </w:rPr>
        <w:t xml:space="preserve"> </w:t>
      </w:r>
      <w:r w:rsidR="00C34544">
        <w:rPr>
          <w:rFonts w:ascii="Times New Roman" w:hAnsi="Times New Roman" w:cs="Times New Roman"/>
          <w:lang w:val="ru-RU"/>
        </w:rPr>
        <w:t xml:space="preserve">проекта </w:t>
      </w:r>
      <w:r w:rsidRPr="0090689F">
        <w:rPr>
          <w:rFonts w:ascii="Times New Roman" w:hAnsi="Times New Roman" w:cs="Times New Roman"/>
          <w:lang w:val="ru-RU"/>
        </w:rPr>
        <w:t>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0689F" w:rsidRPr="0090689F" w:rsidRDefault="0090689F" w:rsidP="0090689F">
      <w:pPr>
        <w:rPr>
          <w:rFonts w:ascii="Times New Roman" w:hAnsi="Times New Roman" w:cs="Times New Roman"/>
          <w:lang w:val="ru-RU"/>
        </w:rPr>
      </w:pPr>
      <w:proofErr w:type="gramStart"/>
      <w:r w:rsidRPr="0090689F">
        <w:rPr>
          <w:rFonts w:ascii="Times New Roman" w:hAnsi="Times New Roman" w:cs="Times New Roman"/>
          <w:lang w:val="ru-RU"/>
        </w:rPr>
        <w:t>В начале изучения дисциплины преподаватель предлагает обучающимся тему курсового проекта с прилагаемым перечнем индивидуальных заданий для выбора исходных данных.</w:t>
      </w:r>
      <w:proofErr w:type="gramEnd"/>
      <w:r w:rsidRPr="0090689F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90689F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90689F">
        <w:rPr>
          <w:rFonts w:ascii="Times New Roman" w:hAnsi="Times New Roman" w:cs="Times New Roman"/>
          <w:lang w:val="ru-RU"/>
        </w:rPr>
        <w:t xml:space="preserve"> самостоятельно выбирает индивидуальное задание к курсовому проекту. Совпадение индивидуальных заданий к курсовому проекту у студентов одной учебной группы не допускается. Утверждение темы курсовых проектов проводится ежегодно на заседании кафедры. </w:t>
      </w:r>
    </w:p>
    <w:p w:rsidR="0090689F" w:rsidRPr="0090689F" w:rsidRDefault="0090689F" w:rsidP="0090689F">
      <w:pPr>
        <w:rPr>
          <w:rFonts w:ascii="Times New Roman" w:hAnsi="Times New Roman" w:cs="Times New Roman"/>
          <w:lang w:val="ru-RU"/>
        </w:rPr>
      </w:pPr>
      <w:r w:rsidRPr="0090689F">
        <w:rPr>
          <w:rFonts w:ascii="Times New Roman" w:hAnsi="Times New Roman" w:cs="Times New Roman"/>
          <w:lang w:val="ru-RU"/>
        </w:rPr>
        <w:t>После выбора темы и задания к курсовому проекту преподаватель рекомендует перечень литературы для е</w:t>
      </w:r>
      <w:r w:rsidR="00C34544">
        <w:rPr>
          <w:rFonts w:ascii="Times New Roman" w:hAnsi="Times New Roman" w:cs="Times New Roman"/>
          <w:lang w:val="ru-RU"/>
        </w:rPr>
        <w:t xml:space="preserve">го </w:t>
      </w:r>
      <w:r w:rsidRPr="0090689F">
        <w:rPr>
          <w:rFonts w:ascii="Times New Roman" w:hAnsi="Times New Roman" w:cs="Times New Roman"/>
          <w:lang w:val="ru-RU"/>
        </w:rPr>
        <w:t>выполнения. Исключительно важным является использование информационных источников, а именно системы «Интернет» и ее специальных разделов, что даст возможность обучающимся более полно изложить материал по выбранной им теме.</w:t>
      </w:r>
    </w:p>
    <w:p w:rsidR="0090689F" w:rsidRPr="0090689F" w:rsidRDefault="0090689F" w:rsidP="0090689F">
      <w:pPr>
        <w:rPr>
          <w:rFonts w:ascii="Times New Roman" w:hAnsi="Times New Roman" w:cs="Times New Roman"/>
          <w:lang w:val="ru-RU"/>
        </w:rPr>
      </w:pPr>
      <w:r w:rsidRPr="0090689F">
        <w:rPr>
          <w:rFonts w:ascii="Times New Roman" w:hAnsi="Times New Roman" w:cs="Times New Roman"/>
          <w:lang w:val="ru-RU"/>
        </w:rPr>
        <w:t>В процессе выполнения  курсово</w:t>
      </w:r>
      <w:r w:rsidR="00C34544">
        <w:rPr>
          <w:rFonts w:ascii="Times New Roman" w:hAnsi="Times New Roman" w:cs="Times New Roman"/>
          <w:lang w:val="ru-RU"/>
        </w:rPr>
        <w:t>го проекта</w:t>
      </w:r>
      <w:r w:rsidRPr="0090689F">
        <w:rPr>
          <w:rFonts w:ascii="Times New Roman" w:hAnsi="Times New Roman" w:cs="Times New Roman"/>
          <w:lang w:val="ru-RU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0689F" w:rsidRPr="0090689F" w:rsidRDefault="0090689F" w:rsidP="0090689F">
      <w:pPr>
        <w:rPr>
          <w:rFonts w:ascii="Times New Roman" w:hAnsi="Times New Roman" w:cs="Times New Roman"/>
          <w:lang w:val="ru-RU"/>
        </w:rPr>
      </w:pPr>
      <w:r w:rsidRPr="0090689F">
        <w:rPr>
          <w:rFonts w:ascii="Times New Roman" w:hAnsi="Times New Roman" w:cs="Times New Roman"/>
          <w:lang w:val="ru-RU"/>
        </w:rPr>
        <w:t xml:space="preserve">Преподаватель, проверив </w:t>
      </w:r>
      <w:r w:rsidR="00C34544">
        <w:rPr>
          <w:rFonts w:ascii="Times New Roman" w:hAnsi="Times New Roman" w:cs="Times New Roman"/>
          <w:lang w:val="ru-RU"/>
        </w:rPr>
        <w:t>проект</w:t>
      </w:r>
      <w:r w:rsidRPr="0090689F">
        <w:rPr>
          <w:rFonts w:ascii="Times New Roman" w:hAnsi="Times New Roman" w:cs="Times New Roman"/>
          <w:lang w:val="ru-RU"/>
        </w:rPr>
        <w:t>, может возвратить е</w:t>
      </w:r>
      <w:r w:rsidR="00C34544">
        <w:rPr>
          <w:rFonts w:ascii="Times New Roman" w:hAnsi="Times New Roman" w:cs="Times New Roman"/>
          <w:lang w:val="ru-RU"/>
        </w:rPr>
        <w:t>го</w:t>
      </w:r>
      <w:r w:rsidRPr="0090689F">
        <w:rPr>
          <w:rFonts w:ascii="Times New Roman" w:hAnsi="Times New Roman" w:cs="Times New Roman"/>
          <w:lang w:val="ru-RU"/>
        </w:rPr>
        <w:t xml:space="preserve"> для доработки вместе с письменными замечаниями. Студент должен устранить полученные замечания в установленный срок, после чего </w:t>
      </w:r>
      <w:r w:rsidR="00C34544">
        <w:rPr>
          <w:rFonts w:ascii="Times New Roman" w:hAnsi="Times New Roman" w:cs="Times New Roman"/>
          <w:lang w:val="ru-RU"/>
        </w:rPr>
        <w:t>проект</w:t>
      </w:r>
      <w:r w:rsidRPr="0090689F">
        <w:rPr>
          <w:rFonts w:ascii="Times New Roman" w:hAnsi="Times New Roman" w:cs="Times New Roman"/>
          <w:lang w:val="ru-RU"/>
        </w:rPr>
        <w:t xml:space="preserve"> окончательно оценивается. </w:t>
      </w:r>
    </w:p>
    <w:p w:rsidR="0090689F" w:rsidRPr="0090689F" w:rsidRDefault="0090689F" w:rsidP="0090689F">
      <w:pPr>
        <w:rPr>
          <w:rFonts w:ascii="Times New Roman" w:hAnsi="Times New Roman" w:cs="Times New Roman"/>
          <w:lang w:val="ru-RU"/>
        </w:rPr>
      </w:pPr>
      <w:r w:rsidRPr="0090689F">
        <w:rPr>
          <w:rFonts w:ascii="Times New Roman" w:hAnsi="Times New Roman" w:cs="Times New Roman"/>
          <w:lang w:val="ru-RU"/>
        </w:rPr>
        <w:t>Курсов</w:t>
      </w:r>
      <w:r w:rsidR="00C34544">
        <w:rPr>
          <w:rFonts w:ascii="Times New Roman" w:hAnsi="Times New Roman" w:cs="Times New Roman"/>
          <w:lang w:val="ru-RU"/>
        </w:rPr>
        <w:t xml:space="preserve">ой </w:t>
      </w:r>
      <w:r w:rsidRPr="0090689F">
        <w:rPr>
          <w:rFonts w:ascii="Times New Roman" w:hAnsi="Times New Roman" w:cs="Times New Roman"/>
          <w:lang w:val="ru-RU"/>
        </w:rPr>
        <w:t xml:space="preserve"> </w:t>
      </w:r>
      <w:r w:rsidR="00C34544">
        <w:rPr>
          <w:rFonts w:ascii="Times New Roman" w:hAnsi="Times New Roman" w:cs="Times New Roman"/>
          <w:lang w:val="ru-RU"/>
        </w:rPr>
        <w:t xml:space="preserve">проект </w:t>
      </w:r>
      <w:r w:rsidRPr="0090689F">
        <w:rPr>
          <w:rFonts w:ascii="Times New Roman" w:hAnsi="Times New Roman" w:cs="Times New Roman"/>
          <w:lang w:val="ru-RU"/>
        </w:rPr>
        <w:t xml:space="preserve"> долж</w:t>
      </w:r>
      <w:r w:rsidR="00C34544">
        <w:rPr>
          <w:rFonts w:ascii="Times New Roman" w:hAnsi="Times New Roman" w:cs="Times New Roman"/>
          <w:lang w:val="ru-RU"/>
        </w:rPr>
        <w:t>е</w:t>
      </w:r>
      <w:r w:rsidRPr="0090689F">
        <w:rPr>
          <w:rFonts w:ascii="Times New Roman" w:hAnsi="Times New Roman" w:cs="Times New Roman"/>
          <w:lang w:val="ru-RU"/>
        </w:rPr>
        <w:t>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:rsidR="0090689F" w:rsidRPr="0090689F" w:rsidRDefault="0090689F" w:rsidP="0090689F">
      <w:pPr>
        <w:rPr>
          <w:rFonts w:ascii="Times New Roman" w:hAnsi="Times New Roman" w:cs="Times New Roman"/>
          <w:lang w:val="ru-RU"/>
        </w:rPr>
      </w:pPr>
      <w:r w:rsidRPr="0090689F">
        <w:rPr>
          <w:rFonts w:ascii="Times New Roman" w:hAnsi="Times New Roman" w:cs="Times New Roman"/>
          <w:lang w:val="ru-RU"/>
        </w:rPr>
        <w:t>Примерная тема и пример задания представлены в разделе  «Оценочные средства для проведения промежуточной аттестации».</w:t>
      </w:r>
    </w:p>
    <w:p w:rsidR="0090689F" w:rsidRDefault="0090689F">
      <w:pPr>
        <w:rPr>
          <w:lang w:val="ru-RU"/>
        </w:rPr>
      </w:pPr>
    </w:p>
    <w:p w:rsidR="0090689F" w:rsidRPr="0090689F" w:rsidRDefault="0090689F" w:rsidP="0090689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0689F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</w:t>
      </w:r>
      <w:proofErr w:type="gramStart"/>
      <w:r w:rsidRPr="0090689F">
        <w:rPr>
          <w:rFonts w:ascii="Times New Roman" w:hAnsi="Times New Roman" w:cs="Times New Roman"/>
          <w:b/>
          <w:bCs/>
          <w:sz w:val="24"/>
          <w:szCs w:val="24"/>
          <w:lang w:val="ru-RU"/>
        </w:rPr>
        <w:t>2</w:t>
      </w:r>
      <w:proofErr w:type="gramEnd"/>
      <w:r w:rsidRPr="0090689F">
        <w:rPr>
          <w:rFonts w:ascii="Times New Roman" w:hAnsi="Times New Roman" w:cs="Times New Roman"/>
          <w:b/>
          <w:bCs/>
          <w:sz w:val="24"/>
          <w:szCs w:val="24"/>
          <w:lang w:val="ru-RU"/>
        </w:rPr>
        <w:t>. Оценочные средства для проведения промежуточной аттестации</w:t>
      </w:r>
    </w:p>
    <w:p w:rsidR="0090689F" w:rsidRPr="0090689F" w:rsidRDefault="0090689F" w:rsidP="0090689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0689F" w:rsidRPr="0090689F" w:rsidRDefault="0090689F" w:rsidP="0090689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90689F">
        <w:rPr>
          <w:rFonts w:ascii="Times New Roman" w:eastAsia="Calibri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90689F" w:rsidRPr="0090689F" w:rsidRDefault="0090689F" w:rsidP="0090689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5"/>
        <w:tblW w:w="0" w:type="auto"/>
        <w:tblInd w:w="-567" w:type="dxa"/>
        <w:tblLayout w:type="fixed"/>
        <w:tblLook w:val="04A0"/>
      </w:tblPr>
      <w:tblGrid>
        <w:gridCol w:w="1242"/>
        <w:gridCol w:w="3261"/>
        <w:gridCol w:w="5469"/>
      </w:tblGrid>
      <w:tr w:rsidR="0090689F" w:rsidRPr="002D1FD8" w:rsidTr="00A223E8">
        <w:tc>
          <w:tcPr>
            <w:tcW w:w="1242" w:type="dxa"/>
            <w:vAlign w:val="center"/>
          </w:tcPr>
          <w:p w:rsidR="0090689F" w:rsidRPr="002D1FD8" w:rsidRDefault="0090689F" w:rsidP="00A223E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индикатора</w:t>
            </w:r>
          </w:p>
        </w:tc>
        <w:tc>
          <w:tcPr>
            <w:tcW w:w="3261" w:type="dxa"/>
            <w:vAlign w:val="center"/>
          </w:tcPr>
          <w:p w:rsidR="0090689F" w:rsidRPr="002D1FD8" w:rsidRDefault="0090689F" w:rsidP="00A223E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469" w:type="dxa"/>
            <w:vAlign w:val="center"/>
          </w:tcPr>
          <w:p w:rsidR="0090689F" w:rsidRPr="002D1FD8" w:rsidRDefault="0090689F" w:rsidP="00A223E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Оценочные средства</w:t>
            </w:r>
          </w:p>
        </w:tc>
      </w:tr>
      <w:tr w:rsidR="0090689F" w:rsidRPr="00044285" w:rsidTr="00A223E8">
        <w:tc>
          <w:tcPr>
            <w:tcW w:w="9972" w:type="dxa"/>
            <w:gridSpan w:val="3"/>
          </w:tcPr>
          <w:p w:rsidR="0090689F" w:rsidRPr="002D1FD8" w:rsidRDefault="0090689F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</w:rPr>
              <w:t xml:space="preserve">ПК-1: </w:t>
            </w:r>
            <w:proofErr w:type="gramStart"/>
            <w:r w:rsidRPr="002D1FD8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</w:rPr>
              <w:t>Способен</w:t>
            </w:r>
            <w:proofErr w:type="gramEnd"/>
            <w:r w:rsidRPr="002D1FD8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</w:rPr>
              <w:t xml:space="preserve"> подготовить проектную и рабочую документацию по отдельным элементам и узлам, выполнять проекты систем отопления, вентиляции, кондиционирования воздуха, </w:t>
            </w:r>
            <w:proofErr w:type="spellStart"/>
            <w:r w:rsidRPr="002D1FD8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</w:rPr>
              <w:t>противодымной</w:t>
            </w:r>
            <w:proofErr w:type="spellEnd"/>
            <w:r w:rsidRPr="002D1FD8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</w:rPr>
              <w:t xml:space="preserve"> вентиляции</w:t>
            </w:r>
          </w:p>
        </w:tc>
      </w:tr>
      <w:tr w:rsidR="0090689F" w:rsidRPr="00044285" w:rsidTr="00A223E8">
        <w:tc>
          <w:tcPr>
            <w:tcW w:w="1242" w:type="dxa"/>
          </w:tcPr>
          <w:p w:rsidR="0090689F" w:rsidRPr="002D1FD8" w:rsidRDefault="0090689F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ПК-1.1</w:t>
            </w:r>
          </w:p>
        </w:tc>
        <w:tc>
          <w:tcPr>
            <w:tcW w:w="3261" w:type="dxa"/>
          </w:tcPr>
          <w:p w:rsidR="0090689F" w:rsidRPr="002D1FD8" w:rsidRDefault="0090689F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Выполняет подготовительный этап </w:t>
            </w:r>
            <w:r w:rsidRPr="002D1F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проектирования, включающий сбор и подготовку исходных данных.</w:t>
            </w:r>
          </w:p>
        </w:tc>
        <w:tc>
          <w:tcPr>
            <w:tcW w:w="5469" w:type="dxa"/>
            <w:vAlign w:val="center"/>
          </w:tcPr>
          <w:p w:rsidR="0090689F" w:rsidRPr="004A6A9F" w:rsidRDefault="0090689F" w:rsidP="00A223E8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 w:rsidRPr="004A6A9F">
              <w:rPr>
                <w:rStyle w:val="FontStyle14"/>
                <w:sz w:val="22"/>
                <w:szCs w:val="22"/>
              </w:rPr>
              <w:lastRenderedPageBreak/>
              <w:t>Перечень контрольных вопросов для подготовки к экзамену</w:t>
            </w:r>
          </w:p>
          <w:p w:rsidR="0090689F" w:rsidRPr="004A6A9F" w:rsidRDefault="0090689F" w:rsidP="00A223E8">
            <w:pPr>
              <w:rPr>
                <w:rFonts w:ascii="Times New Roman" w:eastAsia="Calibri" w:hAnsi="Times New Roman" w:cs="Times New Roman"/>
              </w:rPr>
            </w:pPr>
          </w:p>
          <w:p w:rsidR="0090689F" w:rsidRPr="004A6A9F" w:rsidRDefault="0090689F" w:rsidP="0090689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4A6A9F">
              <w:rPr>
                <w:rFonts w:ascii="Times New Roman" w:eastAsia="Calibri" w:hAnsi="Times New Roman" w:cs="Times New Roman"/>
              </w:rPr>
              <w:t xml:space="preserve">Местные кондиционеры </w:t>
            </w:r>
            <w:proofErr w:type="spellStart"/>
            <w:r w:rsidRPr="004A6A9F">
              <w:rPr>
                <w:rFonts w:ascii="Times New Roman" w:eastAsia="Calibri" w:hAnsi="Times New Roman" w:cs="Times New Roman"/>
              </w:rPr>
              <w:t>сплит-систем</w:t>
            </w:r>
            <w:proofErr w:type="spellEnd"/>
            <w:r w:rsidRPr="004A6A9F">
              <w:rPr>
                <w:rFonts w:ascii="Times New Roman" w:eastAsia="Calibri" w:hAnsi="Times New Roman" w:cs="Times New Roman"/>
              </w:rPr>
              <w:t xml:space="preserve"> : назначение, классификация</w:t>
            </w:r>
            <w:proofErr w:type="gramStart"/>
            <w:r w:rsidRPr="004A6A9F">
              <w:rPr>
                <w:rFonts w:ascii="Times New Roman" w:eastAsia="Calibri" w:hAnsi="Times New Roman" w:cs="Times New Roman"/>
              </w:rPr>
              <w:t xml:space="preserve"> ,</w:t>
            </w:r>
            <w:proofErr w:type="gramEnd"/>
            <w:r w:rsidRPr="004A6A9F">
              <w:rPr>
                <w:rFonts w:ascii="Times New Roman" w:eastAsia="Calibri" w:hAnsi="Times New Roman" w:cs="Times New Roman"/>
              </w:rPr>
              <w:t xml:space="preserve"> основные достоинства и недостатки</w:t>
            </w:r>
          </w:p>
          <w:p w:rsidR="0090689F" w:rsidRPr="004A6A9F" w:rsidRDefault="0090689F" w:rsidP="0090689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4A6A9F">
              <w:rPr>
                <w:rFonts w:ascii="Times New Roman" w:eastAsia="Calibri" w:hAnsi="Times New Roman" w:cs="Times New Roman"/>
              </w:rPr>
              <w:t xml:space="preserve">Конструкция и область применения канальных кондиционеров </w:t>
            </w:r>
            <w:proofErr w:type="spellStart"/>
            <w:r w:rsidRPr="004A6A9F">
              <w:rPr>
                <w:rFonts w:ascii="Times New Roman" w:eastAsia="Calibri" w:hAnsi="Times New Roman" w:cs="Times New Roman"/>
              </w:rPr>
              <w:t>сплит-системы</w:t>
            </w:r>
            <w:proofErr w:type="spellEnd"/>
            <w:r w:rsidRPr="004A6A9F">
              <w:rPr>
                <w:rFonts w:ascii="Times New Roman" w:eastAsia="Calibri" w:hAnsi="Times New Roman" w:cs="Times New Roman"/>
              </w:rPr>
              <w:t xml:space="preserve"> с приточной вентиляцией. </w:t>
            </w:r>
          </w:p>
          <w:p w:rsidR="0090689F" w:rsidRPr="004A6A9F" w:rsidRDefault="0090689F" w:rsidP="0090689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4A6A9F">
              <w:rPr>
                <w:rFonts w:ascii="Times New Roman" w:eastAsia="Calibri" w:hAnsi="Times New Roman" w:cs="Times New Roman"/>
              </w:rPr>
              <w:t xml:space="preserve">Конструкции и область применения </w:t>
            </w:r>
            <w:proofErr w:type="spellStart"/>
            <w:r w:rsidRPr="004A6A9F">
              <w:rPr>
                <w:rFonts w:ascii="Times New Roman" w:eastAsia="Calibri" w:hAnsi="Times New Roman" w:cs="Times New Roman"/>
              </w:rPr>
              <w:t>мультизональных</w:t>
            </w:r>
            <w:proofErr w:type="spellEnd"/>
            <w:r w:rsidRPr="004A6A9F">
              <w:rPr>
                <w:rFonts w:ascii="Times New Roman" w:eastAsia="Calibri" w:hAnsi="Times New Roman" w:cs="Times New Roman"/>
              </w:rPr>
              <w:t xml:space="preserve"> кондиционеров </w:t>
            </w:r>
            <w:proofErr w:type="spellStart"/>
            <w:r w:rsidRPr="004A6A9F">
              <w:rPr>
                <w:rFonts w:ascii="Times New Roman" w:eastAsia="Calibri" w:hAnsi="Times New Roman" w:cs="Times New Roman"/>
              </w:rPr>
              <w:t>сплит-систем</w:t>
            </w:r>
            <w:proofErr w:type="spellEnd"/>
            <w:r w:rsidRPr="004A6A9F">
              <w:rPr>
                <w:rFonts w:ascii="Times New Roman" w:eastAsia="Calibri" w:hAnsi="Times New Roman" w:cs="Times New Roman"/>
              </w:rPr>
              <w:t xml:space="preserve"> с изменяемым расходом хладагента (</w:t>
            </w:r>
            <w:r w:rsidRPr="004A6A9F">
              <w:rPr>
                <w:rFonts w:ascii="Times New Roman" w:eastAsia="Calibri" w:hAnsi="Times New Roman" w:cs="Times New Roman"/>
                <w:lang w:val="en-US"/>
              </w:rPr>
              <w:t>VRF</w:t>
            </w:r>
            <w:r w:rsidRPr="004A6A9F">
              <w:rPr>
                <w:rFonts w:ascii="Times New Roman" w:eastAsia="Calibri" w:hAnsi="Times New Roman" w:cs="Times New Roman"/>
              </w:rPr>
              <w:t>-системы).</w:t>
            </w:r>
          </w:p>
          <w:p w:rsidR="0090689F" w:rsidRPr="004A6A9F" w:rsidRDefault="0090689F" w:rsidP="0090689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4A6A9F">
              <w:rPr>
                <w:rFonts w:ascii="Times New Roman" w:eastAsia="Calibri" w:hAnsi="Times New Roman" w:cs="Times New Roman"/>
              </w:rPr>
              <w:t>Системы жидкостного кондиционирования («</w:t>
            </w:r>
            <w:proofErr w:type="spellStart"/>
            <w:r w:rsidRPr="004A6A9F">
              <w:rPr>
                <w:rFonts w:ascii="Times New Roman" w:eastAsia="Calibri" w:hAnsi="Times New Roman" w:cs="Times New Roman"/>
              </w:rPr>
              <w:t>чиллер-фанкойлы</w:t>
            </w:r>
            <w:proofErr w:type="spellEnd"/>
            <w:r w:rsidRPr="004A6A9F">
              <w:rPr>
                <w:rFonts w:ascii="Times New Roman" w:eastAsia="Calibri" w:hAnsi="Times New Roman" w:cs="Times New Roman"/>
              </w:rPr>
              <w:t>»). Устройство. основные элементы, режимы работы</w:t>
            </w:r>
            <w:proofErr w:type="gramStart"/>
            <w:r w:rsidRPr="004A6A9F">
              <w:rPr>
                <w:rFonts w:ascii="Times New Roman" w:eastAsia="Calibri" w:hAnsi="Times New Roman" w:cs="Times New Roman"/>
              </w:rPr>
              <w:t xml:space="preserve"> .</w:t>
            </w:r>
            <w:proofErr w:type="gramEnd"/>
            <w:r w:rsidRPr="004A6A9F">
              <w:rPr>
                <w:rFonts w:ascii="Times New Roman" w:eastAsia="Calibri" w:hAnsi="Times New Roman" w:cs="Times New Roman"/>
              </w:rPr>
              <w:t>Область применения.</w:t>
            </w:r>
          </w:p>
          <w:p w:rsidR="0090689F" w:rsidRPr="004A6A9F" w:rsidRDefault="0090689F" w:rsidP="0090689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4A6A9F">
              <w:rPr>
                <w:rFonts w:ascii="Times New Roman" w:eastAsia="Calibri" w:hAnsi="Times New Roman" w:cs="Times New Roman"/>
              </w:rPr>
              <w:t>Фанкойлы</w:t>
            </w:r>
            <w:proofErr w:type="spellEnd"/>
            <w:r w:rsidRPr="004A6A9F">
              <w:rPr>
                <w:rFonts w:ascii="Times New Roman" w:eastAsia="Calibri" w:hAnsi="Times New Roman" w:cs="Times New Roman"/>
              </w:rPr>
              <w:t xml:space="preserve">: </w:t>
            </w:r>
            <w:proofErr w:type="spellStart"/>
            <w:r w:rsidRPr="004A6A9F">
              <w:rPr>
                <w:rFonts w:ascii="Times New Roman" w:eastAsia="Calibri" w:hAnsi="Times New Roman" w:cs="Times New Roman"/>
              </w:rPr>
              <w:t>назначение</w:t>
            </w:r>
            <w:proofErr w:type="gramStart"/>
            <w:r w:rsidRPr="004A6A9F">
              <w:rPr>
                <w:rFonts w:ascii="Times New Roman" w:eastAsia="Calibri" w:hAnsi="Times New Roman" w:cs="Times New Roman"/>
              </w:rPr>
              <w:t>,у</w:t>
            </w:r>
            <w:proofErr w:type="gramEnd"/>
            <w:r w:rsidRPr="004A6A9F">
              <w:rPr>
                <w:rFonts w:ascii="Times New Roman" w:eastAsia="Calibri" w:hAnsi="Times New Roman" w:cs="Times New Roman"/>
              </w:rPr>
              <w:t>стройство</w:t>
            </w:r>
            <w:proofErr w:type="spellEnd"/>
            <w:r w:rsidRPr="004A6A9F">
              <w:rPr>
                <w:rFonts w:ascii="Times New Roman" w:eastAsia="Calibri" w:hAnsi="Times New Roman" w:cs="Times New Roman"/>
              </w:rPr>
              <w:t xml:space="preserve"> , основные виды.</w:t>
            </w:r>
          </w:p>
          <w:p w:rsidR="0090689F" w:rsidRPr="004A6A9F" w:rsidRDefault="0090689F" w:rsidP="0090689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4A6A9F">
              <w:rPr>
                <w:rFonts w:ascii="Times New Roman" w:eastAsia="Calibri" w:hAnsi="Times New Roman" w:cs="Times New Roman"/>
              </w:rPr>
              <w:t>Чиллеры</w:t>
            </w:r>
            <w:proofErr w:type="spellEnd"/>
            <w:r w:rsidRPr="004A6A9F">
              <w:rPr>
                <w:rFonts w:ascii="Times New Roman" w:eastAsia="Calibri" w:hAnsi="Times New Roman" w:cs="Times New Roman"/>
              </w:rPr>
              <w:t xml:space="preserve"> : назначение</w:t>
            </w:r>
            <w:proofErr w:type="gramStart"/>
            <w:r w:rsidRPr="004A6A9F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4A6A9F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4A6A9F">
              <w:rPr>
                <w:rFonts w:ascii="Times New Roman" w:eastAsia="Calibri" w:hAnsi="Times New Roman" w:cs="Times New Roman"/>
              </w:rPr>
              <w:t>у</w:t>
            </w:r>
            <w:proofErr w:type="gramEnd"/>
            <w:r w:rsidRPr="004A6A9F">
              <w:rPr>
                <w:rFonts w:ascii="Times New Roman" w:eastAsia="Calibri" w:hAnsi="Times New Roman" w:cs="Times New Roman"/>
              </w:rPr>
              <w:t xml:space="preserve">стройство, основные виды. </w:t>
            </w:r>
          </w:p>
          <w:p w:rsidR="0090689F" w:rsidRPr="004A6A9F" w:rsidRDefault="0090689F" w:rsidP="0090689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4A6A9F">
              <w:rPr>
                <w:rFonts w:ascii="Times New Roman" w:eastAsia="Calibri" w:hAnsi="Times New Roman" w:cs="Times New Roman"/>
              </w:rPr>
              <w:t>Принцип действия и классификация автономных кондиционеров моноблочного типа.</w:t>
            </w:r>
          </w:p>
          <w:p w:rsidR="0090689F" w:rsidRPr="004A6A9F" w:rsidRDefault="0090689F" w:rsidP="0090689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4A6A9F">
              <w:rPr>
                <w:rFonts w:ascii="Times New Roman" w:eastAsia="Calibri" w:hAnsi="Times New Roman" w:cs="Times New Roman"/>
              </w:rPr>
              <w:t xml:space="preserve">Конструкция и область применения шкафных и </w:t>
            </w:r>
            <w:proofErr w:type="spellStart"/>
            <w:r w:rsidRPr="004A6A9F">
              <w:rPr>
                <w:rFonts w:ascii="Times New Roman" w:eastAsia="Calibri" w:hAnsi="Times New Roman" w:cs="Times New Roman"/>
              </w:rPr>
              <w:t>прецезионных</w:t>
            </w:r>
            <w:proofErr w:type="spellEnd"/>
            <w:r w:rsidRPr="004A6A9F">
              <w:rPr>
                <w:rFonts w:ascii="Times New Roman" w:eastAsia="Calibri" w:hAnsi="Times New Roman" w:cs="Times New Roman"/>
              </w:rPr>
              <w:t xml:space="preserve"> кондиционеров.</w:t>
            </w:r>
          </w:p>
          <w:p w:rsidR="0090689F" w:rsidRPr="004A6A9F" w:rsidRDefault="0090689F" w:rsidP="0090689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4A6A9F">
              <w:rPr>
                <w:rFonts w:ascii="Times New Roman" w:eastAsia="Calibri" w:hAnsi="Times New Roman" w:cs="Times New Roman"/>
              </w:rPr>
              <w:t>Конст</w:t>
            </w:r>
            <w:r w:rsidR="000E2D22">
              <w:rPr>
                <w:rFonts w:ascii="Times New Roman" w:eastAsia="Calibri" w:hAnsi="Times New Roman" w:cs="Times New Roman"/>
              </w:rPr>
              <w:t>рукции и классификация фильтров</w:t>
            </w:r>
            <w:r w:rsidRPr="004A6A9F">
              <w:rPr>
                <w:rFonts w:ascii="Times New Roman" w:eastAsia="Calibri" w:hAnsi="Times New Roman" w:cs="Times New Roman"/>
              </w:rPr>
              <w:t>,</w:t>
            </w:r>
            <w:r w:rsidR="000E2D22">
              <w:rPr>
                <w:rFonts w:ascii="Times New Roman" w:eastAsia="Calibri" w:hAnsi="Times New Roman" w:cs="Times New Roman"/>
              </w:rPr>
              <w:t xml:space="preserve"> </w:t>
            </w:r>
            <w:r w:rsidRPr="004A6A9F">
              <w:rPr>
                <w:rFonts w:ascii="Times New Roman" w:eastAsia="Calibri" w:hAnsi="Times New Roman" w:cs="Times New Roman"/>
              </w:rPr>
              <w:t>применяемых в СКВ.</w:t>
            </w:r>
          </w:p>
          <w:p w:rsidR="0090689F" w:rsidRPr="004A6A9F" w:rsidRDefault="0090689F" w:rsidP="0090689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4A6A9F">
              <w:rPr>
                <w:rFonts w:ascii="Times New Roman" w:eastAsia="Calibri" w:hAnsi="Times New Roman" w:cs="Times New Roman"/>
              </w:rPr>
              <w:t>Борьба с шумом в СКВ и ХС.</w:t>
            </w:r>
          </w:p>
          <w:p w:rsidR="0090689F" w:rsidRPr="004A6A9F" w:rsidRDefault="0090689F" w:rsidP="0090689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4A6A9F">
              <w:rPr>
                <w:rFonts w:ascii="Times New Roman" w:eastAsia="Calibri" w:hAnsi="Times New Roman" w:cs="Times New Roman"/>
              </w:rPr>
              <w:t>Виды и устройство автономных осушителей воздуха</w:t>
            </w:r>
          </w:p>
          <w:p w:rsidR="0090689F" w:rsidRPr="004A6A9F" w:rsidRDefault="0090689F" w:rsidP="0090689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4A6A9F">
              <w:rPr>
                <w:rFonts w:ascii="Times New Roman" w:eastAsia="Calibri" w:hAnsi="Times New Roman" w:cs="Times New Roman"/>
              </w:rPr>
              <w:t>Виды и устройство автономных увлажнителей воздуха</w:t>
            </w:r>
          </w:p>
          <w:p w:rsidR="0090689F" w:rsidRPr="002D1FD8" w:rsidRDefault="0090689F" w:rsidP="00A223E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0689F" w:rsidRPr="00044285" w:rsidTr="00A223E8">
        <w:tc>
          <w:tcPr>
            <w:tcW w:w="1242" w:type="dxa"/>
          </w:tcPr>
          <w:p w:rsidR="0090689F" w:rsidRPr="002D1FD8" w:rsidRDefault="0090689F" w:rsidP="00A22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ПК-1.2</w:t>
            </w:r>
          </w:p>
          <w:p w:rsidR="0090689F" w:rsidRPr="002D1FD8" w:rsidRDefault="0090689F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</w:tcPr>
          <w:p w:rsidR="0090689F" w:rsidRPr="002D1FD8" w:rsidRDefault="0090689F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sz w:val="24"/>
                <w:szCs w:val="24"/>
              </w:rPr>
              <w:t>Выполняет работы по проектированию элементов и систем.</w:t>
            </w:r>
          </w:p>
        </w:tc>
        <w:tc>
          <w:tcPr>
            <w:tcW w:w="5469" w:type="dxa"/>
          </w:tcPr>
          <w:p w:rsidR="0090689F" w:rsidRPr="004A6A9F" w:rsidRDefault="0090689F" w:rsidP="00A223E8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 w:rsidRPr="004A6A9F">
              <w:rPr>
                <w:rStyle w:val="FontStyle14"/>
                <w:sz w:val="22"/>
                <w:szCs w:val="22"/>
              </w:rPr>
              <w:t xml:space="preserve">Перечень контрольных вопросов для подготовки к </w:t>
            </w:r>
            <w:r>
              <w:rPr>
                <w:rStyle w:val="FontStyle14"/>
                <w:sz w:val="22"/>
                <w:szCs w:val="22"/>
              </w:rPr>
              <w:t>экзамену</w:t>
            </w:r>
          </w:p>
          <w:p w:rsidR="0090689F" w:rsidRPr="004A6A9F" w:rsidRDefault="0090689F" w:rsidP="0090689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4A6A9F">
              <w:rPr>
                <w:rFonts w:ascii="Times New Roman" w:eastAsia="Calibri" w:hAnsi="Times New Roman" w:cs="Times New Roman"/>
              </w:rPr>
              <w:t xml:space="preserve">Расчет количества избыточной теплоты в помещениях с помощью программы </w:t>
            </w:r>
            <w:r w:rsidRPr="004A6A9F">
              <w:rPr>
                <w:rFonts w:ascii="Times New Roman" w:eastAsia="Calibri" w:hAnsi="Times New Roman" w:cs="Times New Roman"/>
                <w:lang w:val="en-US"/>
              </w:rPr>
              <w:t>Sunny</w:t>
            </w:r>
            <w:r w:rsidRPr="004A6A9F">
              <w:rPr>
                <w:rFonts w:ascii="Times New Roman" w:eastAsia="Calibri" w:hAnsi="Times New Roman" w:cs="Times New Roman"/>
              </w:rPr>
              <w:t xml:space="preserve"> </w:t>
            </w:r>
            <w:r w:rsidRPr="004A6A9F">
              <w:rPr>
                <w:rFonts w:ascii="Times New Roman" w:eastAsia="Calibri" w:hAnsi="Times New Roman" w:cs="Times New Roman"/>
                <w:lang w:val="en-US"/>
              </w:rPr>
              <w:t>Radiation</w:t>
            </w:r>
            <w:r w:rsidRPr="004A6A9F">
              <w:rPr>
                <w:rFonts w:ascii="Times New Roman" w:eastAsia="Calibri" w:hAnsi="Times New Roman" w:cs="Times New Roman"/>
              </w:rPr>
              <w:t>.</w:t>
            </w:r>
          </w:p>
          <w:p w:rsidR="0090689F" w:rsidRPr="004A6A9F" w:rsidRDefault="0090689F" w:rsidP="0090689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4A6A9F">
              <w:rPr>
                <w:rFonts w:ascii="Times New Roman" w:eastAsia="Calibri" w:hAnsi="Times New Roman" w:cs="Times New Roman"/>
              </w:rPr>
              <w:t>Пример устройства системы кондиционирования помещения серверной.</w:t>
            </w:r>
          </w:p>
          <w:p w:rsidR="0090689F" w:rsidRPr="004A6A9F" w:rsidRDefault="0090689F" w:rsidP="0090689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4A6A9F">
              <w:rPr>
                <w:rFonts w:ascii="Times New Roman" w:eastAsia="Calibri" w:hAnsi="Times New Roman" w:cs="Times New Roman"/>
              </w:rPr>
              <w:t>Пример устройства системы кондиционирования жилого помещения.</w:t>
            </w:r>
          </w:p>
          <w:p w:rsidR="0090689F" w:rsidRPr="004A6A9F" w:rsidRDefault="0090689F" w:rsidP="0090689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4A6A9F">
              <w:rPr>
                <w:rFonts w:ascii="Times New Roman" w:eastAsia="Calibri" w:hAnsi="Times New Roman" w:cs="Times New Roman"/>
              </w:rPr>
              <w:t xml:space="preserve">Пример устройства системы кондиционирования помещения плавательного </w:t>
            </w:r>
            <w:proofErr w:type="spellStart"/>
            <w:r w:rsidRPr="004A6A9F">
              <w:rPr>
                <w:rFonts w:ascii="Times New Roman" w:eastAsia="Calibri" w:hAnsi="Times New Roman" w:cs="Times New Roman"/>
              </w:rPr>
              <w:t>басссейна</w:t>
            </w:r>
            <w:proofErr w:type="spellEnd"/>
            <w:r w:rsidRPr="004A6A9F">
              <w:rPr>
                <w:rFonts w:ascii="Times New Roman" w:eastAsia="Calibri" w:hAnsi="Times New Roman" w:cs="Times New Roman"/>
              </w:rPr>
              <w:t>.</w:t>
            </w:r>
          </w:p>
          <w:p w:rsidR="0090689F" w:rsidRPr="002D1FD8" w:rsidRDefault="0090689F" w:rsidP="00A223E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89F" w:rsidRPr="00044285" w:rsidTr="00A223E8">
        <w:tc>
          <w:tcPr>
            <w:tcW w:w="9972" w:type="dxa"/>
            <w:gridSpan w:val="3"/>
          </w:tcPr>
          <w:p w:rsidR="0090689F" w:rsidRPr="009C7C0E" w:rsidRDefault="0090689F" w:rsidP="00A223E8">
            <w:pPr>
              <w:pStyle w:val="Style1"/>
              <w:widowControl/>
              <w:ind w:firstLine="0"/>
              <w:rPr>
                <w:rStyle w:val="FontStyle14"/>
                <w:bCs w:val="0"/>
                <w:sz w:val="22"/>
                <w:szCs w:val="22"/>
              </w:rPr>
            </w:pPr>
            <w:r w:rsidRPr="009C7C0E">
              <w:rPr>
                <w:sz w:val="22"/>
                <w:szCs w:val="22"/>
                <w:shd w:val="clear" w:color="auto" w:fill="F9F9FC"/>
              </w:rPr>
              <w:t>ПК-2: Способен подготовить фрагменты схемных решений систем холодоснабжения, а также выполнить расчеты и осуществить выбор оборудования и средств автоматического управления систем холодоснабжения</w:t>
            </w:r>
          </w:p>
        </w:tc>
      </w:tr>
      <w:tr w:rsidR="0090689F" w:rsidRPr="00044285" w:rsidTr="00A223E8">
        <w:tc>
          <w:tcPr>
            <w:tcW w:w="1242" w:type="dxa"/>
          </w:tcPr>
          <w:p w:rsidR="0090689F" w:rsidRPr="009C7C0E" w:rsidRDefault="0090689F" w:rsidP="00A223E8">
            <w:pPr>
              <w:jc w:val="both"/>
              <w:rPr>
                <w:rFonts w:ascii="Times New Roman" w:hAnsi="Times New Roman" w:cs="Times New Roman"/>
              </w:rPr>
            </w:pPr>
            <w:r w:rsidRPr="009C7C0E">
              <w:rPr>
                <w:rFonts w:ascii="Times New Roman" w:hAnsi="Times New Roman" w:cs="Times New Roman"/>
              </w:rPr>
              <w:br/>
              <w:t>ПК-2.1</w:t>
            </w:r>
          </w:p>
          <w:p w:rsidR="0090689F" w:rsidRPr="009C7C0E" w:rsidRDefault="0090689F" w:rsidP="00A223E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90689F" w:rsidRPr="009C7C0E" w:rsidRDefault="0090689F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9C7C0E">
              <w:rPr>
                <w:rFonts w:ascii="Times New Roman" w:hAnsi="Times New Roman" w:cs="Times New Roman"/>
                <w:shd w:val="clear" w:color="auto" w:fill="FFFFFF"/>
              </w:rPr>
              <w:t> Выполняет обобщение и анализ исходных данных, разработку вариантов</w:t>
            </w:r>
            <w:proofErr w:type="gramStart"/>
            <w:r w:rsidRPr="009C7C0E">
              <w:rPr>
                <w:rFonts w:ascii="Times New Roman" w:hAnsi="Times New Roman" w:cs="Times New Roman"/>
                <w:shd w:val="clear" w:color="auto" w:fill="FFFFFF"/>
              </w:rPr>
              <w:t xml:space="preserve"> ,</w:t>
            </w:r>
            <w:proofErr w:type="gramEnd"/>
            <w:r w:rsidRPr="009C7C0E">
              <w:rPr>
                <w:rFonts w:ascii="Times New Roman" w:hAnsi="Times New Roman" w:cs="Times New Roman"/>
                <w:shd w:val="clear" w:color="auto" w:fill="FFFFFF"/>
              </w:rPr>
              <w:t>с их сравнительной оценкой . Выполняет проведение расчетов, необходимых для разработки объемно-планировочных решений систем холодоснабжения</w:t>
            </w:r>
          </w:p>
        </w:tc>
        <w:tc>
          <w:tcPr>
            <w:tcW w:w="5469" w:type="dxa"/>
          </w:tcPr>
          <w:p w:rsidR="0090689F" w:rsidRPr="009C7C0E" w:rsidRDefault="0090689F" w:rsidP="00A223E8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 w:rsidRPr="004A6A9F">
              <w:rPr>
                <w:rStyle w:val="FontStyle14"/>
                <w:sz w:val="22"/>
                <w:szCs w:val="22"/>
              </w:rPr>
              <w:t xml:space="preserve">Перечень контрольных вопросов для подготовки к </w:t>
            </w:r>
            <w:r>
              <w:rPr>
                <w:rStyle w:val="FontStyle14"/>
                <w:sz w:val="22"/>
                <w:szCs w:val="22"/>
              </w:rPr>
              <w:t>экзамену</w:t>
            </w:r>
            <w:r w:rsidRPr="004A6A9F">
              <w:rPr>
                <w:rFonts w:eastAsia="Calibri"/>
                <w:b/>
              </w:rPr>
              <w:t>:</w:t>
            </w:r>
          </w:p>
          <w:p w:rsidR="0090689F" w:rsidRPr="004A6A9F" w:rsidRDefault="0090689F" w:rsidP="0090689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4A6A9F">
              <w:rPr>
                <w:rFonts w:ascii="Times New Roman" w:eastAsia="Calibri" w:hAnsi="Times New Roman" w:cs="Times New Roman"/>
              </w:rPr>
              <w:t>Архитектурн</w:t>
            </w:r>
            <w:proofErr w:type="gramStart"/>
            <w:r w:rsidRPr="004A6A9F">
              <w:rPr>
                <w:rFonts w:ascii="Times New Roman" w:eastAsia="Calibri" w:hAnsi="Times New Roman" w:cs="Times New Roman"/>
              </w:rPr>
              <w:t>о-</w:t>
            </w:r>
            <w:proofErr w:type="gramEnd"/>
            <w:r w:rsidRPr="004A6A9F">
              <w:rPr>
                <w:rFonts w:ascii="Times New Roman" w:eastAsia="Calibri" w:hAnsi="Times New Roman" w:cs="Times New Roman"/>
              </w:rPr>
              <w:t xml:space="preserve"> строительные требования к системам кондиционирования.</w:t>
            </w:r>
          </w:p>
          <w:p w:rsidR="0090689F" w:rsidRPr="00D0061D" w:rsidRDefault="0090689F" w:rsidP="00A223E8">
            <w:pPr>
              <w:contextualSpacing/>
              <w:rPr>
                <w:rFonts w:ascii="Calibri" w:eastAsia="Calibri" w:hAnsi="Calibri" w:cs="Times New Roman"/>
                <w:b/>
              </w:rPr>
            </w:pPr>
          </w:p>
          <w:p w:rsidR="0090689F" w:rsidRPr="0086405A" w:rsidRDefault="0090689F" w:rsidP="0090689F">
            <w:pPr>
              <w:pStyle w:val="21"/>
              <w:numPr>
                <w:ilvl w:val="0"/>
                <w:numId w:val="4"/>
              </w:numPr>
              <w:spacing w:line="240" w:lineRule="auto"/>
              <w:contextualSpacing/>
              <w:jc w:val="both"/>
            </w:pPr>
            <w:r w:rsidRPr="0086405A">
              <w:t xml:space="preserve">Выбор исходных параметров воздуха  подаваемого в помещение. Определение расчетного количества воздуха подаваемого в помещение </w:t>
            </w:r>
            <w:proofErr w:type="spellStart"/>
            <w:proofErr w:type="gramStart"/>
            <w:r w:rsidRPr="0086405A">
              <w:t>графо-аналитическим</w:t>
            </w:r>
            <w:proofErr w:type="spellEnd"/>
            <w:proofErr w:type="gramEnd"/>
            <w:r w:rsidRPr="0086405A">
              <w:t xml:space="preserve"> методом (с помощью луча процесса на </w:t>
            </w:r>
            <w:r w:rsidRPr="0086405A">
              <w:rPr>
                <w:lang w:val="en-US"/>
              </w:rPr>
              <w:t>I</w:t>
            </w:r>
            <w:r w:rsidRPr="0086405A">
              <w:t>-</w:t>
            </w:r>
            <w:r w:rsidRPr="0086405A">
              <w:rPr>
                <w:lang w:val="en-US"/>
              </w:rPr>
              <w:t>D</w:t>
            </w:r>
            <w:r w:rsidRPr="0086405A">
              <w:t xml:space="preserve"> диаграмме </w:t>
            </w:r>
            <w:r w:rsidRPr="0086405A">
              <w:lastRenderedPageBreak/>
              <w:t>влажного воздуха). Определение производительности кондиционера</w:t>
            </w:r>
            <w:proofErr w:type="gramStart"/>
            <w:r w:rsidRPr="0086405A">
              <w:t xml:space="preserve"> .</w:t>
            </w:r>
            <w:proofErr w:type="gramEnd"/>
          </w:p>
          <w:p w:rsidR="0090689F" w:rsidRPr="004A6A9F" w:rsidRDefault="0090689F" w:rsidP="0090689F">
            <w:pPr>
              <w:pStyle w:val="21"/>
              <w:numPr>
                <w:ilvl w:val="0"/>
                <w:numId w:val="4"/>
              </w:numPr>
              <w:spacing w:line="240" w:lineRule="auto"/>
              <w:contextualSpacing/>
              <w:jc w:val="both"/>
            </w:pPr>
            <w:r>
              <w:t>Мног</w:t>
            </w:r>
            <w:proofErr w:type="gramStart"/>
            <w:r>
              <w:t>о-</w:t>
            </w:r>
            <w:proofErr w:type="gramEnd"/>
            <w:r>
              <w:t xml:space="preserve"> и </w:t>
            </w:r>
            <w:proofErr w:type="spellStart"/>
            <w:r>
              <w:t>мультизональные</w:t>
            </w:r>
            <w:proofErr w:type="spellEnd"/>
            <w:r>
              <w:t xml:space="preserve"> системы. Принцип устройства</w:t>
            </w:r>
            <w:proofErr w:type="gramStart"/>
            <w:r>
              <w:t xml:space="preserve"> ,</w:t>
            </w:r>
            <w:proofErr w:type="gramEnd"/>
            <w:r>
              <w:t xml:space="preserve"> общие признаки и различия, преимущества и недостатки относительно центральных и автономных систем. </w:t>
            </w:r>
          </w:p>
          <w:p w:rsidR="0090689F" w:rsidRDefault="0090689F" w:rsidP="00A223E8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b w:val="0"/>
                <w:i w:val="0"/>
              </w:rPr>
            </w:pPr>
            <w:r w:rsidRPr="009C7C0E">
              <w:rPr>
                <w:b w:val="0"/>
                <w:i w:val="0"/>
              </w:rPr>
              <w:t>4.</w:t>
            </w:r>
            <w:r>
              <w:rPr>
                <w:b w:val="0"/>
                <w:i w:val="0"/>
              </w:rPr>
              <w:t xml:space="preserve">  </w:t>
            </w:r>
            <w:r w:rsidRPr="009C7C0E">
              <w:rPr>
                <w:b w:val="0"/>
                <w:i w:val="0"/>
              </w:rPr>
              <w:t xml:space="preserve"> Методика сравнения и выбора оптимальной системы </w:t>
            </w:r>
            <w:proofErr w:type="spellStart"/>
            <w:r w:rsidRPr="009C7C0E">
              <w:rPr>
                <w:b w:val="0"/>
                <w:i w:val="0"/>
              </w:rPr>
              <w:t>климатизации</w:t>
            </w:r>
            <w:proofErr w:type="spellEnd"/>
            <w:r w:rsidRPr="009C7C0E">
              <w:rPr>
                <w:b w:val="0"/>
                <w:i w:val="0"/>
              </w:rPr>
              <w:t xml:space="preserve"> здания.</w:t>
            </w:r>
          </w:p>
          <w:p w:rsidR="0090689F" w:rsidRPr="009C7C0E" w:rsidRDefault="0090689F" w:rsidP="00A223E8">
            <w:pPr>
              <w:rPr>
                <w:lang w:eastAsia="zh-CN"/>
              </w:rPr>
            </w:pPr>
          </w:p>
          <w:p w:rsidR="0090689F" w:rsidRPr="009C7C0E" w:rsidRDefault="0090689F" w:rsidP="00A223E8">
            <w:pPr>
              <w:rPr>
                <w:rFonts w:ascii="Times New Roman" w:eastAsia="Calibri" w:hAnsi="Times New Roman" w:cs="Times New Roman"/>
                <w:b/>
              </w:rPr>
            </w:pPr>
            <w:r w:rsidRPr="009C7C0E">
              <w:rPr>
                <w:rFonts w:ascii="Times New Roman" w:eastAsia="Calibri" w:hAnsi="Times New Roman" w:cs="Times New Roman"/>
                <w:b/>
              </w:rPr>
              <w:t>Примерные практические задания для экзамена:</w:t>
            </w:r>
          </w:p>
          <w:p w:rsidR="0090689F" w:rsidRDefault="0090689F" w:rsidP="00A223E8">
            <w:pPr>
              <w:pStyle w:val="21"/>
              <w:spacing w:line="240" w:lineRule="auto"/>
              <w:contextualSpacing/>
              <w:jc w:val="both"/>
            </w:pPr>
            <w:r>
              <w:t xml:space="preserve">Построить </w:t>
            </w:r>
            <w:r w:rsidRPr="0086405A">
              <w:t>схем</w:t>
            </w:r>
            <w:r>
              <w:t>у</w:t>
            </w:r>
            <w:r w:rsidRPr="0086405A">
              <w:t xml:space="preserve"> </w:t>
            </w:r>
            <w:r>
              <w:t xml:space="preserve">многозональной системы </w:t>
            </w:r>
            <w:r w:rsidRPr="0086405A">
              <w:t>обработки воздуха</w:t>
            </w:r>
            <w:r>
              <w:t xml:space="preserve"> на выбор преподавателя</w:t>
            </w:r>
            <w:proofErr w:type="gramStart"/>
            <w:r w:rsidRPr="0086405A">
              <w:t xml:space="preserve"> :</w:t>
            </w:r>
            <w:proofErr w:type="gramEnd"/>
            <w:r>
              <w:t xml:space="preserve"> </w:t>
            </w:r>
          </w:p>
          <w:p w:rsidR="0090689F" w:rsidRDefault="0090689F" w:rsidP="0090689F">
            <w:pPr>
              <w:pStyle w:val="21"/>
              <w:numPr>
                <w:ilvl w:val="0"/>
                <w:numId w:val="5"/>
              </w:numPr>
              <w:spacing w:line="240" w:lineRule="auto"/>
              <w:contextualSpacing/>
              <w:jc w:val="both"/>
            </w:pPr>
            <w:r>
              <w:t>с зональными теплообменниками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</w:p>
          <w:p w:rsidR="0090689F" w:rsidRDefault="0090689F" w:rsidP="0090689F">
            <w:pPr>
              <w:pStyle w:val="21"/>
              <w:numPr>
                <w:ilvl w:val="0"/>
                <w:numId w:val="5"/>
              </w:numPr>
              <w:spacing w:line="240" w:lineRule="auto"/>
              <w:contextualSpacing/>
              <w:jc w:val="both"/>
            </w:pPr>
            <w:r>
              <w:t xml:space="preserve">двухканальную, </w:t>
            </w:r>
          </w:p>
          <w:p w:rsidR="0090689F" w:rsidRDefault="0090689F" w:rsidP="0090689F">
            <w:pPr>
              <w:pStyle w:val="21"/>
              <w:numPr>
                <w:ilvl w:val="0"/>
                <w:numId w:val="5"/>
              </w:numPr>
              <w:spacing w:line="240" w:lineRule="auto"/>
              <w:contextualSpacing/>
              <w:jc w:val="both"/>
            </w:pPr>
            <w:r>
              <w:t xml:space="preserve">с </w:t>
            </w:r>
            <w:proofErr w:type="spellStart"/>
            <w:r>
              <w:t>эжекционными</w:t>
            </w:r>
            <w:proofErr w:type="spellEnd"/>
            <w:r>
              <w:t xml:space="preserve"> доводчиками</w:t>
            </w:r>
          </w:p>
          <w:p w:rsidR="0090689F" w:rsidRDefault="0090689F" w:rsidP="0090689F">
            <w:pPr>
              <w:pStyle w:val="21"/>
              <w:numPr>
                <w:ilvl w:val="0"/>
                <w:numId w:val="5"/>
              </w:numPr>
              <w:spacing w:line="240" w:lineRule="auto"/>
              <w:contextualSpacing/>
              <w:jc w:val="both"/>
            </w:pPr>
            <w:r>
              <w:t>«</w:t>
            </w:r>
            <w:proofErr w:type="spellStart"/>
            <w:r>
              <w:t>чиллер-фанкойлы</w:t>
            </w:r>
            <w:proofErr w:type="spellEnd"/>
            <w:r>
              <w:t xml:space="preserve">» </w:t>
            </w:r>
          </w:p>
          <w:p w:rsidR="0090689F" w:rsidRDefault="0090689F" w:rsidP="0090689F">
            <w:pPr>
              <w:pStyle w:val="21"/>
              <w:numPr>
                <w:ilvl w:val="0"/>
                <w:numId w:val="5"/>
              </w:numPr>
              <w:spacing w:line="240" w:lineRule="auto"/>
              <w:contextualSpacing/>
              <w:jc w:val="both"/>
            </w:pPr>
            <w:r>
              <w:rPr>
                <w:lang w:val="en-US"/>
              </w:rPr>
              <w:t>VRF</w:t>
            </w:r>
            <w:r w:rsidRPr="002D12F3">
              <w:t>-</w:t>
            </w:r>
            <w:r>
              <w:t>система.</w:t>
            </w:r>
          </w:p>
          <w:p w:rsidR="0090689F" w:rsidRDefault="0090689F" w:rsidP="00A223E8">
            <w:pPr>
              <w:pStyle w:val="21"/>
              <w:spacing w:line="240" w:lineRule="auto"/>
              <w:contextualSpacing/>
              <w:jc w:val="both"/>
            </w:pPr>
            <w:r>
              <w:t xml:space="preserve">описать ее </w:t>
            </w:r>
            <w:r w:rsidRPr="0086405A">
              <w:t>основные энергетические характеристики, область применения</w:t>
            </w:r>
            <w:r>
              <w:t>, преимущества и недостатки</w:t>
            </w:r>
            <w:r w:rsidRPr="0086405A">
              <w:t>.</w:t>
            </w:r>
          </w:p>
          <w:p w:rsidR="0090689F" w:rsidRPr="004A6A9F" w:rsidRDefault="0090689F" w:rsidP="00A223E8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</w:p>
        </w:tc>
      </w:tr>
      <w:tr w:rsidR="0090689F" w:rsidRPr="00044285" w:rsidTr="00A223E8">
        <w:tc>
          <w:tcPr>
            <w:tcW w:w="1242" w:type="dxa"/>
          </w:tcPr>
          <w:p w:rsidR="0090689F" w:rsidRPr="004A6A9F" w:rsidRDefault="0090689F" w:rsidP="00A223E8">
            <w:pPr>
              <w:jc w:val="both"/>
              <w:rPr>
                <w:rFonts w:ascii="Times New Roman" w:hAnsi="Times New Roman" w:cs="Times New Roman"/>
              </w:rPr>
            </w:pPr>
            <w:r w:rsidRPr="004A6A9F">
              <w:rPr>
                <w:rFonts w:ascii="Times New Roman" w:hAnsi="Times New Roman" w:cs="Times New Roman"/>
              </w:rPr>
              <w:lastRenderedPageBreak/>
              <w:br/>
              <w:t>ПК-2.2</w:t>
            </w:r>
          </w:p>
          <w:p w:rsidR="0090689F" w:rsidRPr="004A6A9F" w:rsidRDefault="0090689F" w:rsidP="00A223E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90689F" w:rsidRPr="004A6A9F" w:rsidRDefault="0090689F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4A6A9F">
              <w:rPr>
                <w:rFonts w:ascii="Times New Roman" w:hAnsi="Times New Roman" w:cs="Times New Roman"/>
                <w:shd w:val="clear" w:color="auto" w:fill="FFFFFF"/>
              </w:rPr>
              <w:t xml:space="preserve">Определяет технические требования к смежным системам, </w:t>
            </w:r>
            <w:proofErr w:type="gramStart"/>
            <w:r w:rsidRPr="004A6A9F">
              <w:rPr>
                <w:rFonts w:ascii="Times New Roman" w:hAnsi="Times New Roman" w:cs="Times New Roman"/>
                <w:shd w:val="clear" w:color="auto" w:fill="FFFFFF"/>
              </w:rPr>
              <w:t>оформляет техническое задание для разработчиков смежных разделов проектной документации согласовывает</w:t>
            </w:r>
            <w:proofErr w:type="gramEnd"/>
            <w:r w:rsidRPr="004A6A9F">
              <w:rPr>
                <w:rFonts w:ascii="Times New Roman" w:hAnsi="Times New Roman" w:cs="Times New Roman"/>
                <w:shd w:val="clear" w:color="auto" w:fill="FFFFFF"/>
              </w:rPr>
              <w:t xml:space="preserve"> с ними принятые решения и размеры оборудования</w:t>
            </w:r>
          </w:p>
        </w:tc>
        <w:tc>
          <w:tcPr>
            <w:tcW w:w="5469" w:type="dxa"/>
          </w:tcPr>
          <w:p w:rsidR="0090689F" w:rsidRPr="00C13DA6" w:rsidRDefault="0090689F" w:rsidP="00A223E8">
            <w:pPr>
              <w:pStyle w:val="2"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i w:val="0"/>
                <w:szCs w:val="24"/>
                <w:lang w:eastAsia="ru-RU"/>
              </w:rPr>
            </w:pPr>
            <w:r w:rsidRPr="00C13DA6">
              <w:rPr>
                <w:i w:val="0"/>
                <w:szCs w:val="24"/>
                <w:lang w:eastAsia="ru-RU"/>
              </w:rPr>
              <w:t>Тема курсового проекта:</w:t>
            </w:r>
          </w:p>
          <w:p w:rsidR="0090689F" w:rsidRPr="00C13DA6" w:rsidRDefault="0090689F" w:rsidP="00A223E8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C13DA6">
              <w:rPr>
                <w:rFonts w:ascii="Times New Roman" w:hAnsi="Times New Roman" w:cs="Times New Roman"/>
                <w:szCs w:val="24"/>
                <w:lang w:eastAsia="ru-RU"/>
              </w:rPr>
              <w:t xml:space="preserve">Разработка местно-центральной системы </w:t>
            </w:r>
            <w:proofErr w:type="spellStart"/>
            <w:r w:rsidRPr="00C13DA6">
              <w:rPr>
                <w:rFonts w:ascii="Times New Roman" w:hAnsi="Times New Roman" w:cs="Times New Roman"/>
                <w:szCs w:val="24"/>
                <w:lang w:eastAsia="ru-RU"/>
              </w:rPr>
              <w:t>климатизации</w:t>
            </w:r>
            <w:proofErr w:type="spellEnd"/>
            <w:r w:rsidRPr="00C13DA6">
              <w:rPr>
                <w:rFonts w:ascii="Times New Roman" w:hAnsi="Times New Roman" w:cs="Times New Roman"/>
                <w:szCs w:val="24"/>
                <w:lang w:eastAsia="ru-RU"/>
              </w:rPr>
              <w:t xml:space="preserve"> жилого дома повышенной этажности, </w:t>
            </w:r>
            <w:proofErr w:type="gramStart"/>
            <w:r w:rsidRPr="00C13DA6">
              <w:rPr>
                <w:rFonts w:ascii="Times New Roman" w:hAnsi="Times New Roman" w:cs="Times New Roman"/>
                <w:szCs w:val="24"/>
                <w:lang w:eastAsia="ru-RU"/>
              </w:rPr>
              <w:t>согласно</w:t>
            </w:r>
            <w:proofErr w:type="gramEnd"/>
            <w:r w:rsidRPr="00C13DA6">
              <w:rPr>
                <w:rFonts w:ascii="Times New Roman" w:hAnsi="Times New Roman" w:cs="Times New Roman"/>
                <w:szCs w:val="24"/>
                <w:lang w:eastAsia="ru-RU"/>
              </w:rPr>
              <w:t xml:space="preserve"> индивидуальных заданий, выбранных студентом самостоятельно.</w:t>
            </w:r>
            <w:r w:rsidRPr="00C13DA6">
              <w:rPr>
                <w:rFonts w:ascii="Times New Roman" w:hAnsi="Times New Roman" w:cs="Times New Roman"/>
                <w:bCs/>
                <w:szCs w:val="24"/>
              </w:rPr>
              <w:t xml:space="preserve"> Выполнить сбор исходных данных и выполнить  расчет системы </w:t>
            </w:r>
            <w:r w:rsidRPr="00C13DA6">
              <w:rPr>
                <w:rFonts w:ascii="Times New Roman" w:hAnsi="Times New Roman" w:cs="Times New Roman"/>
                <w:szCs w:val="24"/>
              </w:rPr>
              <w:t>холодоснабжения</w:t>
            </w:r>
            <w:r w:rsidRPr="00C13DA6">
              <w:rPr>
                <w:rFonts w:ascii="Times New Roman" w:hAnsi="Times New Roman" w:cs="Times New Roman"/>
                <w:bCs/>
                <w:szCs w:val="24"/>
              </w:rPr>
              <w:t xml:space="preserve"> заданного объекта по методике расчета VRV-систем.</w:t>
            </w:r>
          </w:p>
          <w:p w:rsidR="0090689F" w:rsidRPr="009C7C0E" w:rsidRDefault="0090689F" w:rsidP="00A223E8">
            <w:pPr>
              <w:pStyle w:val="Style1"/>
              <w:widowControl/>
              <w:ind w:firstLine="0"/>
              <w:rPr>
                <w:rStyle w:val="FontStyle14"/>
                <w:bCs w:val="0"/>
                <w:sz w:val="22"/>
                <w:szCs w:val="22"/>
              </w:rPr>
            </w:pPr>
          </w:p>
        </w:tc>
      </w:tr>
    </w:tbl>
    <w:p w:rsidR="0090689F" w:rsidRPr="0090689F" w:rsidRDefault="0090689F" w:rsidP="0090689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0689F" w:rsidRPr="0090689F" w:rsidRDefault="0090689F" w:rsidP="0090689F">
      <w:pPr>
        <w:rPr>
          <w:rFonts w:ascii="Times New Roman" w:eastAsia="Calibri" w:hAnsi="Times New Roman" w:cs="Times New Roman"/>
          <w:b/>
          <w:lang w:val="ru-RU"/>
        </w:rPr>
      </w:pPr>
      <w:bookmarkStart w:id="0" w:name="_GoBack"/>
      <w:bookmarkEnd w:id="0"/>
    </w:p>
    <w:p w:rsidR="0090689F" w:rsidRPr="0090689F" w:rsidRDefault="0090689F" w:rsidP="0090689F">
      <w:pPr>
        <w:rPr>
          <w:rFonts w:ascii="Times New Roman" w:eastAsia="Calibri" w:hAnsi="Times New Roman" w:cs="Times New Roman"/>
          <w:b/>
          <w:lang w:val="ru-RU"/>
        </w:rPr>
      </w:pPr>
      <w:r w:rsidRPr="0090689F">
        <w:rPr>
          <w:rFonts w:ascii="Times New Roman" w:eastAsia="Calibri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90689F" w:rsidRPr="0090689F" w:rsidRDefault="0090689F" w:rsidP="0090689F">
      <w:pPr>
        <w:tabs>
          <w:tab w:val="left" w:pos="851"/>
        </w:tabs>
        <w:rPr>
          <w:rStyle w:val="FontStyle20"/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0689F">
        <w:rPr>
          <w:rStyle w:val="FontStyle20"/>
          <w:rFonts w:ascii="Times New Roman" w:eastAsia="Calibri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90689F" w:rsidRPr="0090689F" w:rsidRDefault="0090689F" w:rsidP="0090689F">
      <w:pPr>
        <w:rPr>
          <w:rFonts w:ascii="Times New Roman" w:eastAsia="Calibri" w:hAnsi="Times New Roman" w:cs="Times New Roman"/>
          <w:lang w:val="ru-RU"/>
        </w:rPr>
      </w:pPr>
      <w:r w:rsidRPr="0090689F">
        <w:rPr>
          <w:rFonts w:ascii="Times New Roman" w:eastAsia="Calibri" w:hAnsi="Times New Roman" w:cs="Times New Roman"/>
          <w:lang w:val="ru-RU"/>
        </w:rPr>
        <w:t xml:space="preserve">Промежуточная аттестация по дисциплине «Теория и практика </w:t>
      </w:r>
      <w:r>
        <w:rPr>
          <w:rFonts w:ascii="Times New Roman" w:eastAsia="Calibri" w:hAnsi="Times New Roman" w:cs="Times New Roman"/>
          <w:lang w:val="ru-RU"/>
        </w:rPr>
        <w:t>создания</w:t>
      </w:r>
      <w:r w:rsidRPr="0090689F">
        <w:rPr>
          <w:rFonts w:ascii="Times New Roman" w:eastAsia="Calibri" w:hAnsi="Times New Roman" w:cs="Times New Roman"/>
          <w:lang w:val="ru-RU"/>
        </w:rPr>
        <w:t xml:space="preserve"> систем </w:t>
      </w:r>
      <w:proofErr w:type="spellStart"/>
      <w:r w:rsidRPr="0090689F">
        <w:rPr>
          <w:rFonts w:ascii="Times New Roman" w:eastAsia="Calibri" w:hAnsi="Times New Roman" w:cs="Times New Roman"/>
          <w:lang w:val="ru-RU"/>
        </w:rPr>
        <w:t>климатизации</w:t>
      </w:r>
      <w:proofErr w:type="spellEnd"/>
      <w:r w:rsidRPr="0090689F">
        <w:rPr>
          <w:rFonts w:ascii="Times New Roman" w:eastAsia="Calibri" w:hAnsi="Times New Roman" w:cs="Times New Roman"/>
          <w:lang w:val="ru-RU"/>
        </w:rPr>
        <w:t xml:space="preserve"> зданий»</w:t>
      </w:r>
      <w:r w:rsidRPr="0090689F">
        <w:rPr>
          <w:rStyle w:val="FontStyle16"/>
          <w:rFonts w:eastAsia="Calibri"/>
          <w:sz w:val="24"/>
          <w:szCs w:val="24"/>
          <w:lang w:val="ru-RU"/>
        </w:rPr>
        <w:t xml:space="preserve"> </w:t>
      </w:r>
      <w:r w:rsidRPr="0090689F">
        <w:rPr>
          <w:rFonts w:ascii="Times New Roman" w:eastAsia="Calibri" w:hAnsi="Times New Roman" w:cs="Times New Roman"/>
          <w:lang w:val="ru-RU"/>
        </w:rPr>
        <w:t xml:space="preserve"> включает теоретические вопросы, позволяющие оценить уровень усвоения </w:t>
      </w:r>
      <w:proofErr w:type="gramStart"/>
      <w:r w:rsidRPr="0090689F">
        <w:rPr>
          <w:rFonts w:ascii="Times New Roman" w:eastAsia="Calibri" w:hAnsi="Times New Roman" w:cs="Times New Roman"/>
          <w:lang w:val="ru-RU"/>
        </w:rPr>
        <w:t>обучающимися</w:t>
      </w:r>
      <w:proofErr w:type="gramEnd"/>
      <w:r w:rsidRPr="0090689F">
        <w:rPr>
          <w:rFonts w:ascii="Times New Roman" w:eastAsia="Calibri" w:hAnsi="Times New Roman" w:cs="Times New Roman"/>
          <w:lang w:val="ru-RU"/>
        </w:rPr>
        <w:t xml:space="preserve"> знаний, и практические задания, выявляющие степень </w:t>
      </w:r>
      <w:proofErr w:type="spellStart"/>
      <w:r w:rsidRPr="0090689F">
        <w:rPr>
          <w:rFonts w:ascii="Times New Roman" w:eastAsia="Calibri" w:hAnsi="Times New Roman" w:cs="Times New Roman"/>
          <w:lang w:val="ru-RU"/>
        </w:rPr>
        <w:t>сформированности</w:t>
      </w:r>
      <w:proofErr w:type="spellEnd"/>
      <w:r w:rsidRPr="0090689F">
        <w:rPr>
          <w:rFonts w:ascii="Times New Roman" w:eastAsia="Calibri" w:hAnsi="Times New Roman" w:cs="Times New Roman"/>
          <w:lang w:val="ru-RU"/>
        </w:rPr>
        <w:t xml:space="preserve"> умений и владений, проводится в форме экзамена и в форме выполнения и защиты курсового проекта.</w:t>
      </w:r>
    </w:p>
    <w:p w:rsidR="0090689F" w:rsidRPr="0090689F" w:rsidRDefault="0090689F" w:rsidP="0090689F">
      <w:pPr>
        <w:rPr>
          <w:rFonts w:ascii="Times New Roman" w:eastAsia="Calibri" w:hAnsi="Times New Roman" w:cs="Times New Roman"/>
          <w:lang w:val="ru-RU"/>
        </w:rPr>
      </w:pPr>
      <w:r w:rsidRPr="0090689F">
        <w:rPr>
          <w:rFonts w:ascii="Times New Roman" w:eastAsia="Calibri" w:hAnsi="Times New Roman" w:cs="Times New Roman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0689F" w:rsidRPr="0090689F" w:rsidRDefault="0090689F" w:rsidP="0090689F">
      <w:pPr>
        <w:rPr>
          <w:rFonts w:ascii="Times New Roman" w:eastAsia="Calibri" w:hAnsi="Times New Roman" w:cs="Times New Roman"/>
          <w:b/>
          <w:lang w:val="ru-RU"/>
        </w:rPr>
      </w:pPr>
      <w:r w:rsidRPr="0090689F">
        <w:rPr>
          <w:rFonts w:ascii="Times New Roman" w:eastAsia="Calibri" w:hAnsi="Times New Roman" w:cs="Times New Roman"/>
          <w:b/>
          <w:lang w:val="ru-RU"/>
        </w:rPr>
        <w:t>Показатели и критерии оценивания экзамена:</w:t>
      </w:r>
    </w:p>
    <w:p w:rsidR="0090689F" w:rsidRPr="0090689F" w:rsidRDefault="0090689F" w:rsidP="0090689F">
      <w:pPr>
        <w:rPr>
          <w:rFonts w:ascii="Times New Roman" w:eastAsia="Calibri" w:hAnsi="Times New Roman" w:cs="Times New Roman"/>
          <w:lang w:val="ru-RU"/>
        </w:rPr>
      </w:pPr>
      <w:r w:rsidRPr="0090689F">
        <w:rPr>
          <w:rFonts w:ascii="Times New Roman" w:eastAsia="Calibri" w:hAnsi="Times New Roman" w:cs="Times New Roman"/>
          <w:lang w:val="ru-RU"/>
        </w:rPr>
        <w:t xml:space="preserve">– на оценку </w:t>
      </w:r>
      <w:r w:rsidRPr="0090689F">
        <w:rPr>
          <w:rFonts w:ascii="Times New Roman" w:eastAsia="Calibri" w:hAnsi="Times New Roman" w:cs="Times New Roman"/>
          <w:b/>
          <w:lang w:val="ru-RU"/>
        </w:rPr>
        <w:t>«отлично»</w:t>
      </w:r>
      <w:r w:rsidRPr="0090689F">
        <w:rPr>
          <w:rFonts w:ascii="Times New Roman" w:eastAsia="Calibri" w:hAnsi="Times New Roman" w:cs="Times New Roman"/>
          <w:lang w:val="ru-RU"/>
        </w:rPr>
        <w:t xml:space="preserve"> (5 баллов) – обучающийся демонстрирует высокий уровень </w:t>
      </w:r>
      <w:proofErr w:type="spellStart"/>
      <w:r w:rsidRPr="0090689F">
        <w:rPr>
          <w:rFonts w:ascii="Times New Roman" w:eastAsia="Calibri" w:hAnsi="Times New Roman" w:cs="Times New Roman"/>
          <w:lang w:val="ru-RU"/>
        </w:rPr>
        <w:t>сформированности</w:t>
      </w:r>
      <w:proofErr w:type="spellEnd"/>
      <w:r w:rsidRPr="0090689F">
        <w:rPr>
          <w:rFonts w:ascii="Times New Roman" w:eastAsia="Calibri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0689F" w:rsidRPr="0090689F" w:rsidRDefault="0090689F" w:rsidP="0090689F">
      <w:pPr>
        <w:rPr>
          <w:rFonts w:ascii="Times New Roman" w:eastAsia="Calibri" w:hAnsi="Times New Roman" w:cs="Times New Roman"/>
          <w:lang w:val="ru-RU"/>
        </w:rPr>
      </w:pPr>
      <w:r w:rsidRPr="0090689F">
        <w:rPr>
          <w:rFonts w:ascii="Times New Roman" w:eastAsia="Calibri" w:hAnsi="Times New Roman" w:cs="Times New Roman"/>
          <w:lang w:val="ru-RU"/>
        </w:rPr>
        <w:t xml:space="preserve">– на оценку </w:t>
      </w:r>
      <w:r w:rsidRPr="0090689F">
        <w:rPr>
          <w:rFonts w:ascii="Times New Roman" w:eastAsia="Calibri" w:hAnsi="Times New Roman" w:cs="Times New Roman"/>
          <w:b/>
          <w:lang w:val="ru-RU"/>
        </w:rPr>
        <w:t>«хорошо»</w:t>
      </w:r>
      <w:r w:rsidRPr="0090689F">
        <w:rPr>
          <w:rFonts w:ascii="Times New Roman" w:eastAsia="Calibri" w:hAnsi="Times New Roman" w:cs="Times New Roman"/>
          <w:lang w:val="ru-RU"/>
        </w:rPr>
        <w:t xml:space="preserve"> (4 балла) – обучающийся демонстрирует средний уровень </w:t>
      </w:r>
      <w:proofErr w:type="spellStart"/>
      <w:r w:rsidRPr="0090689F">
        <w:rPr>
          <w:rFonts w:ascii="Times New Roman" w:eastAsia="Calibri" w:hAnsi="Times New Roman" w:cs="Times New Roman"/>
          <w:lang w:val="ru-RU"/>
        </w:rPr>
        <w:t>сформированности</w:t>
      </w:r>
      <w:proofErr w:type="spellEnd"/>
      <w:r w:rsidRPr="0090689F">
        <w:rPr>
          <w:rFonts w:ascii="Times New Roman" w:eastAsia="Calibri" w:hAnsi="Times New Roman" w:cs="Times New Roman"/>
          <w:lang w:val="ru-RU"/>
        </w:rPr>
        <w:t xml:space="preserve"> компетенций: основные знания, умения освоены, но допускаются </w:t>
      </w:r>
      <w:r w:rsidRPr="0090689F">
        <w:rPr>
          <w:rFonts w:ascii="Times New Roman" w:eastAsia="Calibri" w:hAnsi="Times New Roman" w:cs="Times New Roman"/>
          <w:lang w:val="ru-RU"/>
        </w:rPr>
        <w:lastRenderedPageBreak/>
        <w:t>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0689F" w:rsidRPr="0090689F" w:rsidRDefault="0090689F" w:rsidP="0090689F">
      <w:pPr>
        <w:rPr>
          <w:rFonts w:ascii="Times New Roman" w:eastAsia="Calibri" w:hAnsi="Times New Roman" w:cs="Times New Roman"/>
          <w:lang w:val="ru-RU"/>
        </w:rPr>
      </w:pPr>
      <w:r w:rsidRPr="0090689F">
        <w:rPr>
          <w:rFonts w:ascii="Times New Roman" w:eastAsia="Calibri" w:hAnsi="Times New Roman" w:cs="Times New Roman"/>
          <w:lang w:val="ru-RU"/>
        </w:rPr>
        <w:t xml:space="preserve">– на оценку </w:t>
      </w:r>
      <w:r w:rsidRPr="0090689F">
        <w:rPr>
          <w:rFonts w:ascii="Times New Roman" w:eastAsia="Calibri" w:hAnsi="Times New Roman" w:cs="Times New Roman"/>
          <w:b/>
          <w:lang w:val="ru-RU"/>
        </w:rPr>
        <w:t>«удовлетворительно»</w:t>
      </w:r>
      <w:r w:rsidRPr="0090689F">
        <w:rPr>
          <w:rFonts w:ascii="Times New Roman" w:eastAsia="Calibri" w:hAnsi="Times New Roman" w:cs="Times New Roman"/>
          <w:lang w:val="ru-RU"/>
        </w:rPr>
        <w:t xml:space="preserve"> (3 балла) – обучающийся демонстрирует пороговый уровень </w:t>
      </w:r>
      <w:proofErr w:type="spellStart"/>
      <w:r w:rsidRPr="0090689F">
        <w:rPr>
          <w:rFonts w:ascii="Times New Roman" w:eastAsia="Calibri" w:hAnsi="Times New Roman" w:cs="Times New Roman"/>
          <w:lang w:val="ru-RU"/>
        </w:rPr>
        <w:t>сформированности</w:t>
      </w:r>
      <w:proofErr w:type="spellEnd"/>
      <w:r w:rsidRPr="0090689F">
        <w:rPr>
          <w:rFonts w:ascii="Times New Roman" w:eastAsia="Calibri" w:hAnsi="Times New Roman" w:cs="Times New Roman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0689F" w:rsidRPr="0090689F" w:rsidRDefault="0090689F" w:rsidP="0090689F">
      <w:pPr>
        <w:rPr>
          <w:rFonts w:ascii="Times New Roman" w:eastAsia="Calibri" w:hAnsi="Times New Roman" w:cs="Times New Roman"/>
          <w:lang w:val="ru-RU"/>
        </w:rPr>
      </w:pPr>
      <w:r w:rsidRPr="0090689F">
        <w:rPr>
          <w:rFonts w:ascii="Times New Roman" w:eastAsia="Calibri" w:hAnsi="Times New Roman" w:cs="Times New Roman"/>
          <w:lang w:val="ru-RU"/>
        </w:rPr>
        <w:t xml:space="preserve">– на оценку </w:t>
      </w:r>
      <w:r w:rsidRPr="0090689F">
        <w:rPr>
          <w:rFonts w:ascii="Times New Roman" w:eastAsia="Calibri" w:hAnsi="Times New Roman" w:cs="Times New Roman"/>
          <w:b/>
          <w:lang w:val="ru-RU"/>
        </w:rPr>
        <w:t>«неудовлетворительно»</w:t>
      </w:r>
      <w:r w:rsidRPr="0090689F">
        <w:rPr>
          <w:rFonts w:ascii="Times New Roman" w:eastAsia="Calibri" w:hAnsi="Times New Roman" w:cs="Times New Roman"/>
          <w:lang w:val="ru-RU"/>
        </w:rPr>
        <w:t xml:space="preserve"> (2 балла) – </w:t>
      </w:r>
      <w:proofErr w:type="gramStart"/>
      <w:r w:rsidRPr="0090689F">
        <w:rPr>
          <w:rFonts w:ascii="Times New Roman" w:eastAsia="Calibri" w:hAnsi="Times New Roman" w:cs="Times New Roman"/>
          <w:lang w:val="ru-RU"/>
        </w:rPr>
        <w:t>обучающийся</w:t>
      </w:r>
      <w:proofErr w:type="gramEnd"/>
      <w:r w:rsidRPr="0090689F">
        <w:rPr>
          <w:rFonts w:ascii="Times New Roman" w:eastAsia="Calibri" w:hAnsi="Times New Roman" w:cs="Times New Roman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0689F" w:rsidRPr="0090689F" w:rsidRDefault="0090689F" w:rsidP="0090689F">
      <w:pPr>
        <w:rPr>
          <w:rFonts w:ascii="Times New Roman" w:eastAsia="Calibri" w:hAnsi="Times New Roman" w:cs="Times New Roman"/>
          <w:lang w:val="ru-RU"/>
        </w:rPr>
      </w:pPr>
      <w:r w:rsidRPr="0090689F">
        <w:rPr>
          <w:rFonts w:ascii="Times New Roman" w:eastAsia="Calibri" w:hAnsi="Times New Roman" w:cs="Times New Roman"/>
          <w:lang w:val="ru-RU"/>
        </w:rPr>
        <w:t xml:space="preserve">– на оценку </w:t>
      </w:r>
      <w:r w:rsidRPr="0090689F">
        <w:rPr>
          <w:rFonts w:ascii="Times New Roman" w:eastAsia="Calibri" w:hAnsi="Times New Roman" w:cs="Times New Roman"/>
          <w:b/>
          <w:lang w:val="ru-RU"/>
        </w:rPr>
        <w:t>«неудовлетворительно»</w:t>
      </w:r>
      <w:r w:rsidRPr="0090689F">
        <w:rPr>
          <w:rFonts w:ascii="Times New Roman" w:eastAsia="Calibri" w:hAnsi="Times New Roman" w:cs="Times New Roman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0689F" w:rsidRPr="0090689F" w:rsidRDefault="0090689F" w:rsidP="0090689F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0689F">
        <w:rPr>
          <w:rFonts w:ascii="Times New Roman" w:hAnsi="Times New Roman"/>
          <w:sz w:val="24"/>
          <w:szCs w:val="24"/>
          <w:lang w:val="ru-RU"/>
        </w:rPr>
        <w:t xml:space="preserve">Курсовой проект выполняется под руководством преподавателя, в процессе его написания обучающийся развивает навыки к проектной  работе, закрепляя и одновременно расширяя знания, полученные при изучении курса.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</w:t>
      </w:r>
      <w:proofErr w:type="spellStart"/>
      <w:proofErr w:type="gramStart"/>
      <w:r w:rsidRPr="0090689F">
        <w:rPr>
          <w:rFonts w:ascii="Times New Roman" w:hAnsi="Times New Roman"/>
          <w:sz w:val="24"/>
          <w:szCs w:val="24"/>
          <w:lang w:val="ru-RU"/>
        </w:rPr>
        <w:t>графо-аналитический</w:t>
      </w:r>
      <w:proofErr w:type="spellEnd"/>
      <w:proofErr w:type="gramEnd"/>
      <w:r w:rsidRPr="0090689F">
        <w:rPr>
          <w:rFonts w:ascii="Times New Roman" w:hAnsi="Times New Roman"/>
          <w:sz w:val="24"/>
          <w:szCs w:val="24"/>
          <w:lang w:val="ru-RU"/>
        </w:rPr>
        <w:t xml:space="preserve">  материал и самостоятельно творчески его осмысливать.</w:t>
      </w:r>
    </w:p>
    <w:p w:rsidR="0090689F" w:rsidRPr="0090689F" w:rsidRDefault="0090689F" w:rsidP="0090689F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0689F">
        <w:rPr>
          <w:rFonts w:ascii="Times New Roman" w:hAnsi="Times New Roman"/>
          <w:sz w:val="24"/>
          <w:szCs w:val="24"/>
          <w:lang w:val="ru-RU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0689F" w:rsidRPr="0090689F" w:rsidRDefault="0090689F" w:rsidP="0090689F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0689F" w:rsidRPr="0090689F" w:rsidRDefault="0090689F" w:rsidP="0090689F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0689F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курсового проекта:</w:t>
      </w:r>
    </w:p>
    <w:p w:rsidR="0090689F" w:rsidRPr="0090689F" w:rsidRDefault="0090689F" w:rsidP="0090689F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0689F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0689F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90689F">
        <w:rPr>
          <w:rFonts w:ascii="Times New Roman" w:hAnsi="Times New Roman"/>
          <w:sz w:val="24"/>
          <w:szCs w:val="24"/>
          <w:lang w:val="ru-RU"/>
        </w:rPr>
        <w:t xml:space="preserve"> (5 баллов) –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0689F" w:rsidRPr="0090689F" w:rsidRDefault="0090689F" w:rsidP="0090689F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0689F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0689F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90689F">
        <w:rPr>
          <w:rFonts w:ascii="Times New Roman" w:hAnsi="Times New Roman"/>
          <w:sz w:val="24"/>
          <w:szCs w:val="24"/>
          <w:lang w:val="ru-RU"/>
        </w:rPr>
        <w:t xml:space="preserve"> (4 балла) – проект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0689F" w:rsidRPr="0090689F" w:rsidRDefault="0090689F" w:rsidP="0090689F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0689F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0689F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90689F">
        <w:rPr>
          <w:rFonts w:ascii="Times New Roman" w:hAnsi="Times New Roman"/>
          <w:sz w:val="24"/>
          <w:szCs w:val="24"/>
          <w:lang w:val="ru-RU"/>
        </w:rPr>
        <w:t xml:space="preserve"> (3 балла) – проект выполнен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90689F" w:rsidRPr="0090689F" w:rsidRDefault="0090689F" w:rsidP="0090689F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0689F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0689F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90689F">
        <w:rPr>
          <w:rFonts w:ascii="Times New Roman" w:hAnsi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проекта </w:t>
      </w:r>
      <w:proofErr w:type="gramStart"/>
      <w:r w:rsidRPr="0090689F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90689F">
        <w:rPr>
          <w:rFonts w:ascii="Times New Roman" w:hAnsi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90689F" w:rsidRPr="0090689F" w:rsidRDefault="0090689F" w:rsidP="0090689F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0689F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0689F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90689F">
        <w:rPr>
          <w:rFonts w:ascii="Times New Roman" w:hAnsi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90689F" w:rsidRPr="0090689F" w:rsidRDefault="0090689F" w:rsidP="0090689F">
      <w:pPr>
        <w:rPr>
          <w:rFonts w:ascii="Times New Roman" w:eastAsia="Calibri" w:hAnsi="Times New Roman" w:cs="Times New Roman"/>
          <w:lang w:val="ru-RU"/>
        </w:rPr>
      </w:pPr>
    </w:p>
    <w:p w:rsidR="0090689F" w:rsidRPr="0090689F" w:rsidRDefault="0090689F">
      <w:pPr>
        <w:rPr>
          <w:lang w:val="ru-RU"/>
        </w:rPr>
      </w:pPr>
    </w:p>
    <w:sectPr w:rsidR="0090689F" w:rsidRPr="0090689F" w:rsidSect="00726BC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6477B"/>
    <w:multiLevelType w:val="hybridMultilevel"/>
    <w:tmpl w:val="243ED2C8"/>
    <w:lvl w:ilvl="0" w:tplc="D9E238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CBA157C"/>
    <w:multiLevelType w:val="hybridMultilevel"/>
    <w:tmpl w:val="D86C6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C32E56"/>
    <w:multiLevelType w:val="hybridMultilevel"/>
    <w:tmpl w:val="688E7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6546E9"/>
    <w:multiLevelType w:val="multilevel"/>
    <w:tmpl w:val="1F0A381C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609E67DE"/>
    <w:multiLevelType w:val="hybridMultilevel"/>
    <w:tmpl w:val="6B8C4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44285"/>
    <w:rsid w:val="000E2D22"/>
    <w:rsid w:val="001F0BC7"/>
    <w:rsid w:val="00386E96"/>
    <w:rsid w:val="004F4215"/>
    <w:rsid w:val="00554D5F"/>
    <w:rsid w:val="00726BC4"/>
    <w:rsid w:val="0090689F"/>
    <w:rsid w:val="0097362D"/>
    <w:rsid w:val="00AD76EB"/>
    <w:rsid w:val="00C34544"/>
    <w:rsid w:val="00CF3A73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BC4"/>
  </w:style>
  <w:style w:type="paragraph" w:styleId="1">
    <w:name w:val="heading 1"/>
    <w:basedOn w:val="a"/>
    <w:next w:val="a"/>
    <w:link w:val="10"/>
    <w:qFormat/>
    <w:rsid w:val="0090689F"/>
    <w:pPr>
      <w:keepNext/>
      <w:widowControl w:val="0"/>
      <w:numPr>
        <w:numId w:val="1"/>
      </w:numPr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90689F"/>
    <w:pPr>
      <w:keepNext/>
      <w:widowControl w:val="0"/>
      <w:numPr>
        <w:ilvl w:val="1"/>
        <w:numId w:val="1"/>
      </w:numPr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paragraph" w:styleId="6">
    <w:name w:val="heading 6"/>
    <w:basedOn w:val="a"/>
    <w:next w:val="a"/>
    <w:link w:val="60"/>
    <w:qFormat/>
    <w:rsid w:val="0090689F"/>
    <w:pPr>
      <w:widowControl w:val="0"/>
      <w:numPr>
        <w:ilvl w:val="5"/>
        <w:numId w:val="1"/>
      </w:numPr>
      <w:autoSpaceDE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8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0689F"/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90689F"/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90689F"/>
    <w:rPr>
      <w:rFonts w:ascii="Calibri" w:eastAsia="Times New Roman" w:hAnsi="Calibri" w:cs="Times New Roman"/>
      <w:b/>
      <w:bCs/>
      <w:lang w:val="ru-RU" w:eastAsia="zh-CN"/>
    </w:rPr>
  </w:style>
  <w:style w:type="character" w:customStyle="1" w:styleId="FontStyle20">
    <w:name w:val="Font Style20"/>
    <w:qFormat/>
    <w:rsid w:val="0090689F"/>
    <w:rPr>
      <w:rFonts w:ascii="Georgia" w:hAnsi="Georgia" w:cs="Georgia"/>
      <w:sz w:val="12"/>
      <w:szCs w:val="12"/>
    </w:rPr>
  </w:style>
  <w:style w:type="table" w:styleId="a5">
    <w:name w:val="Table Grid"/>
    <w:basedOn w:val="a1"/>
    <w:uiPriority w:val="59"/>
    <w:rsid w:val="0090689F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qFormat/>
    <w:rsid w:val="0090689F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">
    <w:name w:val="Style1"/>
    <w:basedOn w:val="a"/>
    <w:qFormat/>
    <w:rsid w:val="0090689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FontStyle16">
    <w:name w:val="Font Style16"/>
    <w:rsid w:val="0090689F"/>
    <w:rPr>
      <w:rFonts w:ascii="Times New Roman" w:hAnsi="Times New Roman" w:cs="Times New Roman"/>
      <w:b/>
      <w:bCs/>
      <w:sz w:val="16"/>
      <w:szCs w:val="16"/>
    </w:rPr>
  </w:style>
  <w:style w:type="paragraph" w:styleId="21">
    <w:name w:val="Body Text 2"/>
    <w:basedOn w:val="a"/>
    <w:link w:val="22"/>
    <w:rsid w:val="0090689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2">
    <w:name w:val="Основной текст 2 Знак"/>
    <w:basedOn w:val="a0"/>
    <w:link w:val="21"/>
    <w:rsid w:val="0090689F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3968</Words>
  <Characters>22620</Characters>
  <Application>Microsoft Office Word</Application>
  <DocSecurity>0</DocSecurity>
  <Lines>188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2019-2020_m08_04_01-ССм-19-6_62_plx_Теория и практика создания систем климатизации зданий</vt:lpstr>
      <vt:lpstr>Лист1</vt:lpstr>
    </vt:vector>
  </TitlesOfParts>
  <Company/>
  <LinksUpToDate>false</LinksUpToDate>
  <CharactersWithSpaces>26535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2019-2020_m08_04_01-ССм-19-6_62_plx_Теория и практика создания систем климатизации зданий</dc:title>
  <dc:creator>FastReport.NET</dc:creator>
  <cp:lastModifiedBy>Дина Cафаргалеева</cp:lastModifiedBy>
  <cp:revision>8</cp:revision>
  <dcterms:created xsi:type="dcterms:W3CDTF">2020-10-28T17:59:00Z</dcterms:created>
  <dcterms:modified xsi:type="dcterms:W3CDTF">2020-11-27T06:13:00Z</dcterms:modified>
</cp:coreProperties>
</file>