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52D" w:rsidRDefault="003575F2">
      <w:pPr>
        <w:rPr>
          <w:sz w:val="0"/>
          <w:szCs w:val="0"/>
        </w:rPr>
      </w:pPr>
      <w:r w:rsidRPr="003575F2">
        <w:rPr>
          <w:noProof/>
        </w:rPr>
        <w:t xml:space="preserve"> </w:t>
      </w:r>
      <w:r w:rsidR="00BB4A93">
        <w:rPr>
          <w:noProof/>
        </w:rPr>
        <w:drawing>
          <wp:inline distT="0" distB="0" distL="0" distR="0">
            <wp:extent cx="5941060" cy="8395301"/>
            <wp:effectExtent l="0" t="0" r="2540" b="6350"/>
            <wp:docPr id="6" name="Рисунок 6" descr="C:\Users\Home\AppData\Local\Temp\Rar$DIa928.37865\2019.2. Одна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Rar$DIa928.37865\2019.2. Одна страница.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5301"/>
                    </a:xfrm>
                    <a:prstGeom prst="rect">
                      <a:avLst/>
                    </a:prstGeom>
                    <a:noFill/>
                    <a:ln>
                      <a:noFill/>
                    </a:ln>
                  </pic:spPr>
                </pic:pic>
              </a:graphicData>
            </a:graphic>
          </wp:inline>
        </w:drawing>
      </w:r>
      <w:r w:rsidR="00EE03BB">
        <w:br w:type="page"/>
      </w:r>
    </w:p>
    <w:p w:rsidR="009F752D" w:rsidRPr="005E22BA" w:rsidRDefault="002F3CAC">
      <w:pPr>
        <w:rPr>
          <w:sz w:val="0"/>
          <w:szCs w:val="0"/>
        </w:rPr>
      </w:pPr>
      <w:r>
        <w:rPr>
          <w:noProof/>
        </w:rPr>
        <w:lastRenderedPageBreak/>
        <w:drawing>
          <wp:inline distT="0" distB="0" distL="0" distR="0">
            <wp:extent cx="5941060" cy="8387939"/>
            <wp:effectExtent l="0" t="0" r="2540" b="0"/>
            <wp:docPr id="9" name="Рисунок 9" descr="C:\Users\Home\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Безымянный.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87939"/>
                    </a:xfrm>
                    <a:prstGeom prst="rect">
                      <a:avLst/>
                    </a:prstGeom>
                    <a:noFill/>
                    <a:ln>
                      <a:noFill/>
                    </a:ln>
                  </pic:spPr>
                </pic:pic>
              </a:graphicData>
            </a:graphic>
          </wp:inline>
        </w:drawing>
      </w:r>
      <w:bookmarkStart w:id="0" w:name="_GoBack"/>
      <w:bookmarkEnd w:id="0"/>
      <w:r w:rsidR="00EE03BB" w:rsidRPr="005E22BA">
        <w:br w:type="page"/>
      </w:r>
    </w:p>
    <w:p w:rsidR="009F752D" w:rsidRPr="005E22BA" w:rsidRDefault="00F5364D">
      <w:pPr>
        <w:rPr>
          <w:sz w:val="0"/>
          <w:szCs w:val="0"/>
        </w:rPr>
      </w:pPr>
      <w:r>
        <w:rPr>
          <w:rFonts w:ascii="Times New Roman" w:hAnsi="Times New Roman" w:cs="Times New Roman"/>
          <w:b/>
          <w:noProof/>
          <w:color w:val="000000"/>
          <w:sz w:val="24"/>
          <w:szCs w:val="24"/>
        </w:rPr>
        <w:lastRenderedPageBreak/>
        <w:drawing>
          <wp:inline distT="0" distB="0" distL="0" distR="0">
            <wp:extent cx="5941060" cy="8154396"/>
            <wp:effectExtent l="0" t="0" r="2540" b="0"/>
            <wp:docPr id="1" name="Рисунок 1" descr="C:\Users\Home\Desktop\РП 2020-2021. Сергеева\для 19 г. В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РП 2020-2021. Сергеева\для 19 г. В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154396"/>
                    </a:xfrm>
                    <a:prstGeom prst="rect">
                      <a:avLst/>
                    </a:prstGeom>
                    <a:noFill/>
                    <a:ln>
                      <a:noFill/>
                    </a:ln>
                  </pic:spPr>
                </pic:pic>
              </a:graphicData>
            </a:graphic>
          </wp:inline>
        </w:drawing>
      </w:r>
    </w:p>
    <w:p w:rsidR="00F5364D" w:rsidRDefault="00F5364D">
      <w:r>
        <w:br w:type="page"/>
      </w:r>
    </w:p>
    <w:tbl>
      <w:tblPr>
        <w:tblW w:w="0" w:type="auto"/>
        <w:tblCellMar>
          <w:left w:w="0" w:type="dxa"/>
          <w:right w:w="0" w:type="dxa"/>
        </w:tblCellMar>
        <w:tblLook w:val="04A0" w:firstRow="1" w:lastRow="0" w:firstColumn="1" w:lastColumn="0" w:noHBand="0" w:noVBand="1"/>
      </w:tblPr>
      <w:tblGrid>
        <w:gridCol w:w="1999"/>
        <w:gridCol w:w="7386"/>
      </w:tblGrid>
      <w:tr w:rsidR="009F752D" w:rsidTr="00F5364D">
        <w:trPr>
          <w:trHeight w:hRule="exact" w:val="285"/>
        </w:trPr>
        <w:tc>
          <w:tcPr>
            <w:tcW w:w="9385" w:type="dxa"/>
            <w:gridSpan w:val="2"/>
            <w:shd w:val="clear" w:color="000000" w:fill="FFFFFF"/>
            <w:tcMar>
              <w:left w:w="34" w:type="dxa"/>
              <w:right w:w="34" w:type="dxa"/>
            </w:tcMar>
          </w:tcPr>
          <w:p w:rsidR="009F752D" w:rsidRDefault="00EE03B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F752D" w:rsidRPr="0056291D" w:rsidTr="00F5364D">
        <w:trPr>
          <w:trHeight w:hRule="exact" w:val="1366"/>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Целью</w:t>
            </w:r>
            <w:r w:rsidRPr="005E22BA">
              <w:t xml:space="preserve"> </w:t>
            </w:r>
            <w:r w:rsidRPr="005E22BA">
              <w:rPr>
                <w:rFonts w:ascii="Times New Roman" w:hAnsi="Times New Roman" w:cs="Times New Roman"/>
                <w:color w:val="000000"/>
                <w:sz w:val="24"/>
                <w:szCs w:val="24"/>
              </w:rPr>
              <w:t>изучения</w:t>
            </w:r>
            <w:r w:rsidRPr="005E22BA">
              <w:t xml:space="preserve"> </w:t>
            </w:r>
            <w:r w:rsidRPr="005E22BA">
              <w:rPr>
                <w:rFonts w:ascii="Times New Roman" w:hAnsi="Times New Roman" w:cs="Times New Roman"/>
                <w:color w:val="000000"/>
                <w:sz w:val="24"/>
                <w:szCs w:val="24"/>
              </w:rPr>
              <w:t>дисциплины</w:t>
            </w:r>
            <w:r w:rsidRPr="005E22BA">
              <w:t xml:space="preserve"> </w:t>
            </w:r>
            <w:r w:rsidRPr="005E22BA">
              <w:rPr>
                <w:rFonts w:ascii="Times New Roman" w:hAnsi="Times New Roman" w:cs="Times New Roman"/>
                <w:color w:val="000000"/>
                <w:sz w:val="24"/>
                <w:szCs w:val="24"/>
              </w:rPr>
              <w:t>«Прикладная</w:t>
            </w:r>
            <w:r w:rsidRPr="005E22BA">
              <w:t xml:space="preserve"> </w:t>
            </w:r>
            <w:r w:rsidRPr="005E22BA">
              <w:rPr>
                <w:rFonts w:ascii="Times New Roman" w:hAnsi="Times New Roman" w:cs="Times New Roman"/>
                <w:color w:val="000000"/>
                <w:sz w:val="24"/>
                <w:szCs w:val="24"/>
              </w:rPr>
              <w:t>математика»</w:t>
            </w:r>
            <w:r w:rsidRPr="005E22BA">
              <w:t xml:space="preserve"> </w:t>
            </w:r>
            <w:r w:rsidRPr="005E22BA">
              <w:rPr>
                <w:rFonts w:ascii="Times New Roman" w:hAnsi="Times New Roman" w:cs="Times New Roman"/>
                <w:color w:val="000000"/>
                <w:sz w:val="24"/>
                <w:szCs w:val="24"/>
              </w:rPr>
              <w:t>является</w:t>
            </w:r>
            <w:r w:rsidRPr="005E22BA">
              <w:t xml:space="preserve"> </w:t>
            </w:r>
            <w:r w:rsidRPr="005E22BA">
              <w:rPr>
                <w:rFonts w:ascii="Times New Roman" w:hAnsi="Times New Roman" w:cs="Times New Roman"/>
                <w:color w:val="000000"/>
                <w:sz w:val="24"/>
                <w:szCs w:val="24"/>
              </w:rPr>
              <w:t>изучение</w:t>
            </w:r>
            <w:r w:rsidRPr="005E22BA">
              <w:t xml:space="preserve"> </w:t>
            </w:r>
            <w:r w:rsidRPr="005E22BA">
              <w:rPr>
                <w:rFonts w:ascii="Times New Roman" w:hAnsi="Times New Roman" w:cs="Times New Roman"/>
                <w:color w:val="000000"/>
                <w:sz w:val="24"/>
                <w:szCs w:val="24"/>
              </w:rPr>
              <w:t>методов</w:t>
            </w:r>
            <w:r w:rsidRPr="005E22BA">
              <w:t xml:space="preserve"> </w:t>
            </w:r>
            <w:r w:rsidRPr="005E22BA">
              <w:rPr>
                <w:rFonts w:ascii="Times New Roman" w:hAnsi="Times New Roman" w:cs="Times New Roman"/>
                <w:color w:val="000000"/>
                <w:sz w:val="24"/>
                <w:szCs w:val="24"/>
              </w:rPr>
              <w:t>построения</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анализа</w:t>
            </w:r>
            <w:r w:rsidRPr="005E22BA">
              <w:t xml:space="preserve"> </w:t>
            </w:r>
            <w:r w:rsidRPr="005E22BA">
              <w:rPr>
                <w:rFonts w:ascii="Times New Roman" w:hAnsi="Times New Roman" w:cs="Times New Roman"/>
                <w:color w:val="000000"/>
                <w:sz w:val="24"/>
                <w:szCs w:val="24"/>
              </w:rPr>
              <w:t>математических</w:t>
            </w:r>
            <w:r w:rsidRPr="005E22BA">
              <w:t xml:space="preserve"> </w:t>
            </w:r>
            <w:r w:rsidRPr="005E22BA">
              <w:rPr>
                <w:rFonts w:ascii="Times New Roman" w:hAnsi="Times New Roman" w:cs="Times New Roman"/>
                <w:color w:val="000000"/>
                <w:sz w:val="24"/>
                <w:szCs w:val="24"/>
              </w:rPr>
              <w:t>моделей,</w:t>
            </w:r>
            <w:r w:rsidRPr="005E22BA">
              <w:t xml:space="preserve"> </w:t>
            </w:r>
            <w:r w:rsidRPr="005E22BA">
              <w:rPr>
                <w:rFonts w:ascii="Times New Roman" w:hAnsi="Times New Roman" w:cs="Times New Roman"/>
                <w:color w:val="000000"/>
                <w:sz w:val="24"/>
                <w:szCs w:val="24"/>
              </w:rPr>
              <w:t>формирование</w:t>
            </w:r>
            <w:r w:rsidRPr="005E22BA">
              <w:t xml:space="preserve"> </w:t>
            </w:r>
            <w:r w:rsidRPr="005E22BA">
              <w:rPr>
                <w:rFonts w:ascii="Times New Roman" w:hAnsi="Times New Roman" w:cs="Times New Roman"/>
                <w:color w:val="000000"/>
                <w:sz w:val="24"/>
                <w:szCs w:val="24"/>
              </w:rPr>
              <w:t>у</w:t>
            </w:r>
            <w:r w:rsidRPr="005E22BA">
              <w:t xml:space="preserve"> </w:t>
            </w:r>
            <w:r w:rsidRPr="005E22BA">
              <w:rPr>
                <w:rFonts w:ascii="Times New Roman" w:hAnsi="Times New Roman" w:cs="Times New Roman"/>
                <w:color w:val="000000"/>
                <w:sz w:val="24"/>
                <w:szCs w:val="24"/>
              </w:rPr>
              <w:t>студентов</w:t>
            </w:r>
            <w:r w:rsidRPr="005E22BA">
              <w:t xml:space="preserve"> </w:t>
            </w:r>
            <w:r w:rsidRPr="005E22BA">
              <w:rPr>
                <w:rFonts w:ascii="Times New Roman" w:hAnsi="Times New Roman" w:cs="Times New Roman"/>
                <w:color w:val="000000"/>
                <w:sz w:val="24"/>
                <w:szCs w:val="24"/>
              </w:rPr>
              <w:t>магистратуры</w:t>
            </w:r>
            <w:r w:rsidRPr="005E22BA">
              <w:t xml:space="preserve"> </w:t>
            </w:r>
            <w:r w:rsidRPr="005E22BA">
              <w:rPr>
                <w:rFonts w:ascii="Times New Roman" w:hAnsi="Times New Roman" w:cs="Times New Roman"/>
                <w:color w:val="000000"/>
                <w:sz w:val="24"/>
                <w:szCs w:val="24"/>
              </w:rPr>
              <w:t>математической</w:t>
            </w:r>
            <w:r w:rsidRPr="005E22BA">
              <w:t xml:space="preserve"> </w:t>
            </w:r>
            <w:r w:rsidRPr="005E22BA">
              <w:rPr>
                <w:rFonts w:ascii="Times New Roman" w:hAnsi="Times New Roman" w:cs="Times New Roman"/>
                <w:color w:val="000000"/>
                <w:sz w:val="24"/>
                <w:szCs w:val="24"/>
              </w:rPr>
              <w:t>культуры,</w:t>
            </w:r>
            <w:r w:rsidRPr="005E22BA">
              <w:t xml:space="preserve"> </w:t>
            </w:r>
            <w:r w:rsidRPr="005E22BA">
              <w:rPr>
                <w:rFonts w:ascii="Times New Roman" w:hAnsi="Times New Roman" w:cs="Times New Roman"/>
                <w:color w:val="000000"/>
                <w:sz w:val="24"/>
                <w:szCs w:val="24"/>
              </w:rPr>
              <w:t>необходимой</w:t>
            </w:r>
            <w:r w:rsidRPr="005E22BA">
              <w:t xml:space="preserve"> </w:t>
            </w: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успешного</w:t>
            </w:r>
            <w:r w:rsidRPr="005E22BA">
              <w:t xml:space="preserve"> </w:t>
            </w:r>
            <w:r w:rsidRPr="005E22BA">
              <w:rPr>
                <w:rFonts w:ascii="Times New Roman" w:hAnsi="Times New Roman" w:cs="Times New Roman"/>
                <w:color w:val="000000"/>
                <w:sz w:val="24"/>
                <w:szCs w:val="24"/>
              </w:rPr>
              <w:t>решения</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будущем</w:t>
            </w:r>
            <w:r w:rsidRPr="005E22BA">
              <w:t xml:space="preserve"> </w:t>
            </w:r>
            <w:r w:rsidRPr="005E22BA">
              <w:rPr>
                <w:rFonts w:ascii="Times New Roman" w:hAnsi="Times New Roman" w:cs="Times New Roman"/>
                <w:color w:val="000000"/>
                <w:sz w:val="24"/>
                <w:szCs w:val="24"/>
              </w:rPr>
              <w:t>профессиональных</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общественных</w:t>
            </w:r>
            <w:r w:rsidRPr="005E22BA">
              <w:t xml:space="preserve"> </w:t>
            </w:r>
            <w:r w:rsidRPr="005E22BA">
              <w:rPr>
                <w:rFonts w:ascii="Times New Roman" w:hAnsi="Times New Roman" w:cs="Times New Roman"/>
                <w:color w:val="000000"/>
                <w:sz w:val="24"/>
                <w:szCs w:val="24"/>
              </w:rPr>
              <w:t>задач,</w:t>
            </w:r>
            <w:r w:rsidRPr="005E22BA">
              <w:t xml:space="preserve"> </w:t>
            </w:r>
            <w:r w:rsidRPr="005E22BA">
              <w:rPr>
                <w:rFonts w:ascii="Times New Roman" w:hAnsi="Times New Roman" w:cs="Times New Roman"/>
                <w:color w:val="000000"/>
                <w:sz w:val="24"/>
                <w:szCs w:val="24"/>
              </w:rPr>
              <w:t>общих</w:t>
            </w:r>
            <w:r w:rsidRPr="005E22BA">
              <w:t xml:space="preserve"> </w:t>
            </w:r>
            <w:r w:rsidRPr="005E22BA">
              <w:rPr>
                <w:rFonts w:ascii="Times New Roman" w:hAnsi="Times New Roman" w:cs="Times New Roman"/>
                <w:color w:val="000000"/>
                <w:sz w:val="24"/>
                <w:szCs w:val="24"/>
              </w:rPr>
              <w:t>знаний</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умений</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области</w:t>
            </w:r>
            <w:r w:rsidRPr="005E22BA">
              <w:t xml:space="preserve"> </w:t>
            </w:r>
            <w:r w:rsidRPr="005E22BA">
              <w:rPr>
                <w:rFonts w:ascii="Times New Roman" w:hAnsi="Times New Roman" w:cs="Times New Roman"/>
                <w:color w:val="000000"/>
                <w:sz w:val="24"/>
                <w:szCs w:val="24"/>
              </w:rPr>
              <w:t>математического</w:t>
            </w:r>
            <w:r w:rsidRPr="005E22BA">
              <w:t xml:space="preserve"> </w:t>
            </w:r>
            <w:r w:rsidRPr="005E22BA">
              <w:rPr>
                <w:rFonts w:ascii="Times New Roman" w:hAnsi="Times New Roman" w:cs="Times New Roman"/>
                <w:color w:val="000000"/>
                <w:sz w:val="24"/>
                <w:szCs w:val="24"/>
              </w:rPr>
              <w:t>моделирования</w:t>
            </w:r>
            <w:r w:rsidRPr="005E22BA">
              <w:t xml:space="preserve"> </w:t>
            </w:r>
            <w:r w:rsidRPr="005E22BA">
              <w:rPr>
                <w:rFonts w:ascii="Times New Roman" w:hAnsi="Times New Roman" w:cs="Times New Roman"/>
                <w:color w:val="000000"/>
                <w:sz w:val="24"/>
                <w:szCs w:val="24"/>
              </w:rPr>
              <w:t>систем</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мотивации</w:t>
            </w:r>
            <w:r w:rsidRPr="005E22BA">
              <w:t xml:space="preserve"> </w:t>
            </w:r>
            <w:r w:rsidRPr="005E22BA">
              <w:rPr>
                <w:rFonts w:ascii="Times New Roman" w:hAnsi="Times New Roman" w:cs="Times New Roman"/>
                <w:color w:val="000000"/>
                <w:sz w:val="24"/>
                <w:szCs w:val="24"/>
              </w:rPr>
              <w:t>к</w:t>
            </w:r>
            <w:r w:rsidRPr="005E22BA">
              <w:t xml:space="preserve"> </w:t>
            </w:r>
            <w:r w:rsidRPr="005E22BA">
              <w:rPr>
                <w:rFonts w:ascii="Times New Roman" w:hAnsi="Times New Roman" w:cs="Times New Roman"/>
                <w:color w:val="000000"/>
                <w:sz w:val="24"/>
                <w:szCs w:val="24"/>
              </w:rPr>
              <w:t>самообразованию.</w:t>
            </w:r>
            <w:r w:rsidRPr="005E22BA">
              <w:t xml:space="preserve"> </w:t>
            </w:r>
          </w:p>
        </w:tc>
      </w:tr>
      <w:tr w:rsidR="009F752D" w:rsidRPr="0056291D" w:rsidTr="00F5364D">
        <w:trPr>
          <w:trHeight w:hRule="exact" w:val="138"/>
        </w:trPr>
        <w:tc>
          <w:tcPr>
            <w:tcW w:w="1999" w:type="dxa"/>
          </w:tcPr>
          <w:p w:rsidR="009F752D" w:rsidRPr="005E22BA" w:rsidRDefault="009F752D"/>
        </w:tc>
        <w:tc>
          <w:tcPr>
            <w:tcW w:w="7386" w:type="dxa"/>
          </w:tcPr>
          <w:p w:rsidR="009F752D" w:rsidRPr="005E22BA" w:rsidRDefault="009F752D"/>
        </w:tc>
      </w:tr>
      <w:tr w:rsidR="009F752D" w:rsidRPr="0056291D" w:rsidTr="00F5364D">
        <w:trPr>
          <w:trHeight w:hRule="exact" w:val="416"/>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b/>
                <w:color w:val="000000"/>
                <w:sz w:val="24"/>
                <w:szCs w:val="24"/>
              </w:rPr>
              <w:t>2</w:t>
            </w:r>
            <w:r w:rsidRPr="005E22BA">
              <w:t xml:space="preserve"> </w:t>
            </w:r>
            <w:r w:rsidRPr="005E22BA">
              <w:rPr>
                <w:rFonts w:ascii="Times New Roman" w:hAnsi="Times New Roman" w:cs="Times New Roman"/>
                <w:b/>
                <w:color w:val="000000"/>
                <w:sz w:val="24"/>
                <w:szCs w:val="24"/>
              </w:rPr>
              <w:t>Место</w:t>
            </w:r>
            <w:r w:rsidRPr="005E22BA">
              <w:t xml:space="preserve"> </w:t>
            </w:r>
            <w:r w:rsidRPr="005E22BA">
              <w:rPr>
                <w:rFonts w:ascii="Times New Roman" w:hAnsi="Times New Roman" w:cs="Times New Roman"/>
                <w:b/>
                <w:color w:val="000000"/>
                <w:sz w:val="24"/>
                <w:szCs w:val="24"/>
              </w:rPr>
              <w:t>дисциплины</w:t>
            </w:r>
            <w:r w:rsidRPr="005E22BA">
              <w:t xml:space="preserve"> </w:t>
            </w:r>
            <w:r w:rsidRPr="005E22BA">
              <w:rPr>
                <w:rFonts w:ascii="Times New Roman" w:hAnsi="Times New Roman" w:cs="Times New Roman"/>
                <w:b/>
                <w:color w:val="000000"/>
                <w:sz w:val="24"/>
                <w:szCs w:val="24"/>
              </w:rPr>
              <w:t>(модуля)</w:t>
            </w:r>
            <w:r w:rsidRPr="005E22BA">
              <w:t xml:space="preserve"> </w:t>
            </w:r>
            <w:r w:rsidRPr="005E22BA">
              <w:rPr>
                <w:rFonts w:ascii="Times New Roman" w:hAnsi="Times New Roman" w:cs="Times New Roman"/>
                <w:b/>
                <w:color w:val="000000"/>
                <w:sz w:val="24"/>
                <w:szCs w:val="24"/>
              </w:rPr>
              <w:t>в</w:t>
            </w:r>
            <w:r w:rsidRPr="005E22BA">
              <w:t xml:space="preserve"> </w:t>
            </w:r>
            <w:r w:rsidRPr="005E22BA">
              <w:rPr>
                <w:rFonts w:ascii="Times New Roman" w:hAnsi="Times New Roman" w:cs="Times New Roman"/>
                <w:b/>
                <w:color w:val="000000"/>
                <w:sz w:val="24"/>
                <w:szCs w:val="24"/>
              </w:rPr>
              <w:t>структуре</w:t>
            </w:r>
            <w:r w:rsidRPr="005E22BA">
              <w:t xml:space="preserve"> </w:t>
            </w:r>
            <w:r w:rsidRPr="005E22BA">
              <w:rPr>
                <w:rFonts w:ascii="Times New Roman" w:hAnsi="Times New Roman" w:cs="Times New Roman"/>
                <w:b/>
                <w:color w:val="000000"/>
                <w:sz w:val="24"/>
                <w:szCs w:val="24"/>
              </w:rPr>
              <w:t>образовательной</w:t>
            </w:r>
            <w:r w:rsidRPr="005E22BA">
              <w:t xml:space="preserve"> </w:t>
            </w:r>
            <w:r w:rsidRPr="005E22BA">
              <w:rPr>
                <w:rFonts w:ascii="Times New Roman" w:hAnsi="Times New Roman" w:cs="Times New Roman"/>
                <w:b/>
                <w:color w:val="000000"/>
                <w:sz w:val="24"/>
                <w:szCs w:val="24"/>
              </w:rPr>
              <w:t>программы</w:t>
            </w:r>
            <w:r w:rsidRPr="005E22BA">
              <w:t xml:space="preserve"> </w:t>
            </w:r>
          </w:p>
        </w:tc>
      </w:tr>
      <w:tr w:rsidR="009F752D" w:rsidRPr="0056291D" w:rsidTr="00F5364D">
        <w:trPr>
          <w:trHeight w:hRule="exact" w:val="1096"/>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Дисциплина</w:t>
            </w:r>
            <w:r w:rsidRPr="005E22BA">
              <w:t xml:space="preserve"> </w:t>
            </w:r>
            <w:r w:rsidRPr="005E22BA">
              <w:rPr>
                <w:rFonts w:ascii="Times New Roman" w:hAnsi="Times New Roman" w:cs="Times New Roman"/>
                <w:color w:val="000000"/>
                <w:sz w:val="24"/>
                <w:szCs w:val="24"/>
              </w:rPr>
              <w:t>Прикладная</w:t>
            </w:r>
            <w:r w:rsidRPr="005E22BA">
              <w:t xml:space="preserve"> </w:t>
            </w:r>
            <w:r w:rsidRPr="005E22BA">
              <w:rPr>
                <w:rFonts w:ascii="Times New Roman" w:hAnsi="Times New Roman" w:cs="Times New Roman"/>
                <w:color w:val="000000"/>
                <w:sz w:val="24"/>
                <w:szCs w:val="24"/>
              </w:rPr>
              <w:t>математика</w:t>
            </w:r>
            <w:r w:rsidRPr="005E22BA">
              <w:t xml:space="preserve"> </w:t>
            </w:r>
            <w:r w:rsidRPr="005E22BA">
              <w:rPr>
                <w:rFonts w:ascii="Times New Roman" w:hAnsi="Times New Roman" w:cs="Times New Roman"/>
                <w:color w:val="000000"/>
                <w:sz w:val="24"/>
                <w:szCs w:val="24"/>
              </w:rPr>
              <w:t>входит</w:t>
            </w:r>
            <w:r w:rsidRPr="005E22BA">
              <w:t xml:space="preserve"> </w:t>
            </w:r>
            <w:r w:rsidRPr="005E22BA">
              <w:rPr>
                <w:rFonts w:ascii="Times New Roman" w:hAnsi="Times New Roman" w:cs="Times New Roman"/>
                <w:color w:val="000000"/>
                <w:sz w:val="24"/>
                <w:szCs w:val="24"/>
              </w:rPr>
              <w:t>в</w:t>
            </w:r>
            <w:r w:rsidRPr="005E22BA">
              <w:t xml:space="preserve"> </w:t>
            </w:r>
            <w:proofErr w:type="spellStart"/>
            <w:r w:rsidRPr="005E22BA">
              <w:rPr>
                <w:rFonts w:ascii="Times New Roman" w:hAnsi="Times New Roman" w:cs="Times New Roman"/>
                <w:color w:val="000000"/>
                <w:sz w:val="24"/>
                <w:szCs w:val="24"/>
              </w:rPr>
              <w:t>обязательую</w:t>
            </w:r>
            <w:proofErr w:type="spellEnd"/>
            <w:r w:rsidRPr="005E22BA">
              <w:t xml:space="preserve"> </w:t>
            </w:r>
            <w:r w:rsidRPr="005E22BA">
              <w:rPr>
                <w:rFonts w:ascii="Times New Roman" w:hAnsi="Times New Roman" w:cs="Times New Roman"/>
                <w:color w:val="000000"/>
                <w:sz w:val="24"/>
                <w:szCs w:val="24"/>
              </w:rPr>
              <w:t>часть</w:t>
            </w:r>
            <w:r w:rsidRPr="005E22BA">
              <w:t xml:space="preserve"> </w:t>
            </w:r>
            <w:r w:rsidRPr="005E22BA">
              <w:rPr>
                <w:rFonts w:ascii="Times New Roman" w:hAnsi="Times New Roman" w:cs="Times New Roman"/>
                <w:color w:val="000000"/>
                <w:sz w:val="24"/>
                <w:szCs w:val="24"/>
              </w:rPr>
              <w:t>учебного</w:t>
            </w:r>
            <w:r w:rsidRPr="005E22BA">
              <w:t xml:space="preserve"> </w:t>
            </w:r>
            <w:r w:rsidRPr="005E22BA">
              <w:rPr>
                <w:rFonts w:ascii="Times New Roman" w:hAnsi="Times New Roman" w:cs="Times New Roman"/>
                <w:color w:val="000000"/>
                <w:sz w:val="24"/>
                <w:szCs w:val="24"/>
              </w:rPr>
              <w:t>плана</w:t>
            </w:r>
            <w:r w:rsidRPr="005E22BA">
              <w:t xml:space="preserve"> </w:t>
            </w:r>
            <w:r w:rsidRPr="005E22BA">
              <w:rPr>
                <w:rFonts w:ascii="Times New Roman" w:hAnsi="Times New Roman" w:cs="Times New Roman"/>
                <w:color w:val="000000"/>
                <w:sz w:val="24"/>
                <w:szCs w:val="24"/>
              </w:rPr>
              <w:t>образовательной</w:t>
            </w:r>
            <w:r w:rsidRPr="005E22BA">
              <w:t xml:space="preserve"> </w:t>
            </w:r>
            <w:r w:rsidRPr="005E22BA">
              <w:rPr>
                <w:rFonts w:ascii="Times New Roman" w:hAnsi="Times New Roman" w:cs="Times New Roman"/>
                <w:color w:val="000000"/>
                <w:sz w:val="24"/>
                <w:szCs w:val="24"/>
              </w:rPr>
              <w:t>программы.</w:t>
            </w:r>
            <w:r w:rsidRPr="005E22BA">
              <w:t xml:space="preserve"> </w:t>
            </w:r>
          </w:p>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изучения</w:t>
            </w:r>
            <w:r w:rsidRPr="005E22BA">
              <w:t xml:space="preserve"> </w:t>
            </w:r>
            <w:r w:rsidRPr="005E22BA">
              <w:rPr>
                <w:rFonts w:ascii="Times New Roman" w:hAnsi="Times New Roman" w:cs="Times New Roman"/>
                <w:color w:val="000000"/>
                <w:sz w:val="24"/>
                <w:szCs w:val="24"/>
              </w:rPr>
              <w:t>дисциплины</w:t>
            </w:r>
            <w:r w:rsidRPr="005E22BA">
              <w:t xml:space="preserve"> </w:t>
            </w:r>
            <w:r w:rsidRPr="005E22BA">
              <w:rPr>
                <w:rFonts w:ascii="Times New Roman" w:hAnsi="Times New Roman" w:cs="Times New Roman"/>
                <w:color w:val="000000"/>
                <w:sz w:val="24"/>
                <w:szCs w:val="24"/>
              </w:rPr>
              <w:t>необходимы</w:t>
            </w:r>
            <w:r w:rsidRPr="005E22BA">
              <w:t xml:space="preserve"> </w:t>
            </w:r>
            <w:r w:rsidRPr="005E22BA">
              <w:rPr>
                <w:rFonts w:ascii="Times New Roman" w:hAnsi="Times New Roman" w:cs="Times New Roman"/>
                <w:color w:val="000000"/>
                <w:sz w:val="24"/>
                <w:szCs w:val="24"/>
              </w:rPr>
              <w:t>знания</w:t>
            </w:r>
            <w:r w:rsidRPr="005E22BA">
              <w:t xml:space="preserve"> </w:t>
            </w:r>
            <w:r w:rsidRPr="005E22BA">
              <w:rPr>
                <w:rFonts w:ascii="Times New Roman" w:hAnsi="Times New Roman" w:cs="Times New Roman"/>
                <w:color w:val="000000"/>
                <w:sz w:val="24"/>
                <w:szCs w:val="24"/>
              </w:rPr>
              <w:t>(умения,</w:t>
            </w:r>
            <w:r w:rsidRPr="005E22BA">
              <w:t xml:space="preserve"> </w:t>
            </w:r>
            <w:r w:rsidRPr="005E22BA">
              <w:rPr>
                <w:rFonts w:ascii="Times New Roman" w:hAnsi="Times New Roman" w:cs="Times New Roman"/>
                <w:color w:val="000000"/>
                <w:sz w:val="24"/>
                <w:szCs w:val="24"/>
              </w:rPr>
              <w:t>владения),</w:t>
            </w:r>
            <w:r w:rsidRPr="005E22BA">
              <w:t xml:space="preserve"> </w:t>
            </w:r>
            <w:r w:rsidRPr="005E22BA">
              <w:rPr>
                <w:rFonts w:ascii="Times New Roman" w:hAnsi="Times New Roman" w:cs="Times New Roman"/>
                <w:color w:val="000000"/>
                <w:sz w:val="24"/>
                <w:szCs w:val="24"/>
              </w:rPr>
              <w:t>сформированные</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результате</w:t>
            </w:r>
            <w:r w:rsidRPr="005E22BA">
              <w:t xml:space="preserve"> </w:t>
            </w:r>
            <w:r w:rsidRPr="005E22BA">
              <w:rPr>
                <w:rFonts w:ascii="Times New Roman" w:hAnsi="Times New Roman" w:cs="Times New Roman"/>
                <w:color w:val="000000"/>
                <w:sz w:val="24"/>
                <w:szCs w:val="24"/>
              </w:rPr>
              <w:t>изучения</w:t>
            </w:r>
            <w:r w:rsidRPr="005E22BA">
              <w:t xml:space="preserve"> </w:t>
            </w:r>
            <w:r w:rsidRPr="005E22BA">
              <w:rPr>
                <w:rFonts w:ascii="Times New Roman" w:hAnsi="Times New Roman" w:cs="Times New Roman"/>
                <w:color w:val="000000"/>
                <w:sz w:val="24"/>
                <w:szCs w:val="24"/>
              </w:rPr>
              <w:t>дисциплин/</w:t>
            </w:r>
            <w:r w:rsidRPr="005E22BA">
              <w:t xml:space="preserve"> </w:t>
            </w:r>
            <w:r w:rsidRPr="005E22BA">
              <w:rPr>
                <w:rFonts w:ascii="Times New Roman" w:hAnsi="Times New Roman" w:cs="Times New Roman"/>
                <w:color w:val="000000"/>
                <w:sz w:val="24"/>
                <w:szCs w:val="24"/>
              </w:rPr>
              <w:t>практик:</w:t>
            </w:r>
            <w:r w:rsidRPr="005E22BA">
              <w:t xml:space="preserve"> </w:t>
            </w:r>
          </w:p>
        </w:tc>
      </w:tr>
      <w:tr w:rsidR="009F752D" w:rsidRPr="0056291D" w:rsidTr="00F5364D">
        <w:trPr>
          <w:trHeight w:hRule="exact" w:val="285"/>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Методология</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методы</w:t>
            </w:r>
            <w:r w:rsidRPr="005E22BA">
              <w:t xml:space="preserve"> </w:t>
            </w:r>
            <w:r w:rsidRPr="005E22BA">
              <w:rPr>
                <w:rFonts w:ascii="Times New Roman" w:hAnsi="Times New Roman" w:cs="Times New Roman"/>
                <w:color w:val="000000"/>
                <w:sz w:val="24"/>
                <w:szCs w:val="24"/>
              </w:rPr>
              <w:t>научного</w:t>
            </w:r>
            <w:r w:rsidRPr="005E22BA">
              <w:t xml:space="preserve"> </w:t>
            </w:r>
            <w:r w:rsidRPr="005E22BA">
              <w:rPr>
                <w:rFonts w:ascii="Times New Roman" w:hAnsi="Times New Roman" w:cs="Times New Roman"/>
                <w:color w:val="000000"/>
                <w:sz w:val="24"/>
                <w:szCs w:val="24"/>
              </w:rPr>
              <w:t>исследования</w:t>
            </w:r>
            <w:r w:rsidRPr="005E22BA">
              <w:t xml:space="preserve"> </w:t>
            </w:r>
          </w:p>
        </w:tc>
      </w:tr>
      <w:tr w:rsidR="009F752D" w:rsidRPr="0056291D" w:rsidTr="00F5364D">
        <w:trPr>
          <w:trHeight w:hRule="exact" w:val="285"/>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Методы</w:t>
            </w:r>
            <w:r w:rsidRPr="005E22BA">
              <w:t xml:space="preserve"> </w:t>
            </w:r>
            <w:r w:rsidRPr="005E22BA">
              <w:rPr>
                <w:rFonts w:ascii="Times New Roman" w:hAnsi="Times New Roman" w:cs="Times New Roman"/>
                <w:color w:val="000000"/>
                <w:sz w:val="24"/>
                <w:szCs w:val="24"/>
              </w:rPr>
              <w:t>решения</w:t>
            </w:r>
            <w:r w:rsidRPr="005E22BA">
              <w:t xml:space="preserve"> </w:t>
            </w:r>
            <w:r w:rsidRPr="005E22BA">
              <w:rPr>
                <w:rFonts w:ascii="Times New Roman" w:hAnsi="Times New Roman" w:cs="Times New Roman"/>
                <w:color w:val="000000"/>
                <w:sz w:val="24"/>
                <w:szCs w:val="24"/>
              </w:rPr>
              <w:t>научно-технических</w:t>
            </w:r>
            <w:r w:rsidRPr="005E22BA">
              <w:t xml:space="preserve"> </w:t>
            </w:r>
            <w:r w:rsidRPr="005E22BA">
              <w:rPr>
                <w:rFonts w:ascii="Times New Roman" w:hAnsi="Times New Roman" w:cs="Times New Roman"/>
                <w:color w:val="000000"/>
                <w:sz w:val="24"/>
                <w:szCs w:val="24"/>
              </w:rPr>
              <w:t>задач</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строительстве</w:t>
            </w:r>
            <w:r w:rsidRPr="005E22BA">
              <w:t xml:space="preserve"> </w:t>
            </w:r>
          </w:p>
        </w:tc>
      </w:tr>
      <w:tr w:rsidR="009F752D" w:rsidRPr="0056291D" w:rsidTr="00F5364D">
        <w:trPr>
          <w:trHeight w:hRule="exact" w:val="285"/>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Оценка</w:t>
            </w:r>
            <w:r w:rsidRPr="005E22BA">
              <w:t xml:space="preserve"> </w:t>
            </w:r>
            <w:r w:rsidRPr="005E22BA">
              <w:rPr>
                <w:rFonts w:ascii="Times New Roman" w:hAnsi="Times New Roman" w:cs="Times New Roman"/>
                <w:color w:val="000000"/>
                <w:sz w:val="24"/>
                <w:szCs w:val="24"/>
              </w:rPr>
              <w:t>технического</w:t>
            </w:r>
            <w:r w:rsidRPr="005E22BA">
              <w:t xml:space="preserve"> </w:t>
            </w:r>
            <w:r w:rsidRPr="005E22BA">
              <w:rPr>
                <w:rFonts w:ascii="Times New Roman" w:hAnsi="Times New Roman" w:cs="Times New Roman"/>
                <w:color w:val="000000"/>
                <w:sz w:val="24"/>
                <w:szCs w:val="24"/>
              </w:rPr>
              <w:t>состояния</w:t>
            </w:r>
            <w:r w:rsidRPr="005E22BA">
              <w:t xml:space="preserve"> </w:t>
            </w:r>
            <w:r w:rsidRPr="005E22BA">
              <w:rPr>
                <w:rFonts w:ascii="Times New Roman" w:hAnsi="Times New Roman" w:cs="Times New Roman"/>
                <w:color w:val="000000"/>
                <w:sz w:val="24"/>
                <w:szCs w:val="24"/>
              </w:rPr>
              <w:t>строительных</w:t>
            </w:r>
            <w:r w:rsidRPr="005E22BA">
              <w:t xml:space="preserve"> </w:t>
            </w:r>
            <w:r w:rsidRPr="005E22BA">
              <w:rPr>
                <w:rFonts w:ascii="Times New Roman" w:hAnsi="Times New Roman" w:cs="Times New Roman"/>
                <w:color w:val="000000"/>
                <w:sz w:val="24"/>
                <w:szCs w:val="24"/>
              </w:rPr>
              <w:t>конструкций</w:t>
            </w:r>
            <w:r w:rsidRPr="005E22BA">
              <w:t xml:space="preserve"> </w:t>
            </w:r>
          </w:p>
        </w:tc>
      </w:tr>
      <w:tr w:rsidR="009F752D" w:rsidRPr="0056291D" w:rsidTr="00F5364D">
        <w:trPr>
          <w:trHeight w:hRule="exact" w:val="555"/>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Знания</w:t>
            </w:r>
            <w:r w:rsidRPr="005E22BA">
              <w:t xml:space="preserve"> </w:t>
            </w:r>
            <w:r w:rsidRPr="005E22BA">
              <w:rPr>
                <w:rFonts w:ascii="Times New Roman" w:hAnsi="Times New Roman" w:cs="Times New Roman"/>
                <w:color w:val="000000"/>
                <w:sz w:val="24"/>
                <w:szCs w:val="24"/>
              </w:rPr>
              <w:t>(умения,</w:t>
            </w:r>
            <w:r w:rsidRPr="005E22BA">
              <w:t xml:space="preserve"> </w:t>
            </w:r>
            <w:r w:rsidRPr="005E22BA">
              <w:rPr>
                <w:rFonts w:ascii="Times New Roman" w:hAnsi="Times New Roman" w:cs="Times New Roman"/>
                <w:color w:val="000000"/>
                <w:sz w:val="24"/>
                <w:szCs w:val="24"/>
              </w:rPr>
              <w:t>владения),</w:t>
            </w:r>
            <w:r w:rsidRPr="005E22BA">
              <w:t xml:space="preserve"> </w:t>
            </w:r>
            <w:r w:rsidRPr="005E22BA">
              <w:rPr>
                <w:rFonts w:ascii="Times New Roman" w:hAnsi="Times New Roman" w:cs="Times New Roman"/>
                <w:color w:val="000000"/>
                <w:sz w:val="24"/>
                <w:szCs w:val="24"/>
              </w:rPr>
              <w:t>полученные</w:t>
            </w:r>
            <w:r w:rsidRPr="005E22BA">
              <w:t xml:space="preserve"> </w:t>
            </w:r>
            <w:r w:rsidRPr="005E22BA">
              <w:rPr>
                <w:rFonts w:ascii="Times New Roman" w:hAnsi="Times New Roman" w:cs="Times New Roman"/>
                <w:color w:val="000000"/>
                <w:sz w:val="24"/>
                <w:szCs w:val="24"/>
              </w:rPr>
              <w:t>при</w:t>
            </w:r>
            <w:r w:rsidRPr="005E22BA">
              <w:t xml:space="preserve"> </w:t>
            </w:r>
            <w:r w:rsidRPr="005E22BA">
              <w:rPr>
                <w:rFonts w:ascii="Times New Roman" w:hAnsi="Times New Roman" w:cs="Times New Roman"/>
                <w:color w:val="000000"/>
                <w:sz w:val="24"/>
                <w:szCs w:val="24"/>
              </w:rPr>
              <w:t>изучении</w:t>
            </w:r>
            <w:r w:rsidRPr="005E22BA">
              <w:t xml:space="preserve"> </w:t>
            </w:r>
            <w:r w:rsidRPr="005E22BA">
              <w:rPr>
                <w:rFonts w:ascii="Times New Roman" w:hAnsi="Times New Roman" w:cs="Times New Roman"/>
                <w:color w:val="000000"/>
                <w:sz w:val="24"/>
                <w:szCs w:val="24"/>
              </w:rPr>
              <w:t>данной</w:t>
            </w:r>
            <w:r w:rsidRPr="005E22BA">
              <w:t xml:space="preserve"> </w:t>
            </w:r>
            <w:r w:rsidRPr="005E22BA">
              <w:rPr>
                <w:rFonts w:ascii="Times New Roman" w:hAnsi="Times New Roman" w:cs="Times New Roman"/>
                <w:color w:val="000000"/>
                <w:sz w:val="24"/>
                <w:szCs w:val="24"/>
              </w:rPr>
              <w:t>дисциплины</w:t>
            </w:r>
            <w:r w:rsidRPr="005E22BA">
              <w:t xml:space="preserve"> </w:t>
            </w:r>
            <w:r w:rsidRPr="005E22BA">
              <w:rPr>
                <w:rFonts w:ascii="Times New Roman" w:hAnsi="Times New Roman" w:cs="Times New Roman"/>
                <w:color w:val="000000"/>
                <w:sz w:val="24"/>
                <w:szCs w:val="24"/>
              </w:rPr>
              <w:t>будут</w:t>
            </w:r>
            <w:r w:rsidRPr="005E22BA">
              <w:t xml:space="preserve"> </w:t>
            </w:r>
            <w:r w:rsidRPr="005E22BA">
              <w:rPr>
                <w:rFonts w:ascii="Times New Roman" w:hAnsi="Times New Roman" w:cs="Times New Roman"/>
                <w:color w:val="000000"/>
                <w:sz w:val="24"/>
                <w:szCs w:val="24"/>
              </w:rPr>
              <w:t>необходимы</w:t>
            </w:r>
            <w:r w:rsidRPr="005E22BA">
              <w:t xml:space="preserve"> </w:t>
            </w: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изучения</w:t>
            </w:r>
            <w:r w:rsidRPr="005E22BA">
              <w:t xml:space="preserve"> </w:t>
            </w:r>
            <w:r w:rsidRPr="005E22BA">
              <w:rPr>
                <w:rFonts w:ascii="Times New Roman" w:hAnsi="Times New Roman" w:cs="Times New Roman"/>
                <w:color w:val="000000"/>
                <w:sz w:val="24"/>
                <w:szCs w:val="24"/>
              </w:rPr>
              <w:t>дисциплин/практик:</w:t>
            </w:r>
            <w:r w:rsidRPr="005E22BA">
              <w:t xml:space="preserve"> </w:t>
            </w:r>
          </w:p>
        </w:tc>
      </w:tr>
      <w:tr w:rsidR="009F752D" w:rsidTr="00F5364D">
        <w:trPr>
          <w:trHeight w:hRule="exact" w:val="285"/>
        </w:trPr>
        <w:tc>
          <w:tcPr>
            <w:tcW w:w="9385" w:type="dxa"/>
            <w:gridSpan w:val="2"/>
            <w:shd w:val="clear" w:color="000000" w:fill="FFFFFF"/>
            <w:tcMar>
              <w:left w:w="34" w:type="dxa"/>
              <w:right w:w="34" w:type="dxa"/>
            </w:tcMar>
          </w:tcPr>
          <w:p w:rsidR="009F752D" w:rsidRDefault="00EE03BB">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практика</w:t>
            </w:r>
            <w:r>
              <w:t xml:space="preserve"> </w:t>
            </w:r>
          </w:p>
        </w:tc>
      </w:tr>
      <w:tr w:rsidR="009F752D" w:rsidRPr="0056291D" w:rsidTr="00F5364D">
        <w:trPr>
          <w:trHeight w:hRule="exact" w:val="555"/>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Численное</w:t>
            </w:r>
            <w:r w:rsidRPr="005E22BA">
              <w:t xml:space="preserve"> </w:t>
            </w:r>
            <w:r w:rsidRPr="005E22BA">
              <w:rPr>
                <w:rFonts w:ascii="Times New Roman" w:hAnsi="Times New Roman" w:cs="Times New Roman"/>
                <w:color w:val="000000"/>
                <w:sz w:val="24"/>
                <w:szCs w:val="24"/>
              </w:rPr>
              <w:t>моделирование</w:t>
            </w:r>
            <w:r w:rsidRPr="005E22BA">
              <w:t xml:space="preserve"> </w:t>
            </w:r>
            <w:r w:rsidRPr="005E22BA">
              <w:rPr>
                <w:rFonts w:ascii="Times New Roman" w:hAnsi="Times New Roman" w:cs="Times New Roman"/>
                <w:color w:val="000000"/>
                <w:sz w:val="24"/>
                <w:szCs w:val="24"/>
              </w:rPr>
              <w:t>строительных</w:t>
            </w:r>
            <w:r w:rsidRPr="005E22BA">
              <w:t xml:space="preserve"> </w:t>
            </w:r>
            <w:r w:rsidRPr="005E22BA">
              <w:rPr>
                <w:rFonts w:ascii="Times New Roman" w:hAnsi="Times New Roman" w:cs="Times New Roman"/>
                <w:color w:val="000000"/>
                <w:sz w:val="24"/>
                <w:szCs w:val="24"/>
              </w:rPr>
              <w:t>конструкций</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систем</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использованием</w:t>
            </w:r>
            <w:r w:rsidRPr="005E22BA">
              <w:t xml:space="preserve"> </w:t>
            </w:r>
            <w:r w:rsidRPr="005E22BA">
              <w:rPr>
                <w:rFonts w:ascii="Times New Roman" w:hAnsi="Times New Roman" w:cs="Times New Roman"/>
                <w:color w:val="000000"/>
                <w:sz w:val="24"/>
                <w:szCs w:val="24"/>
              </w:rPr>
              <w:t>ЭВМ</w:t>
            </w:r>
            <w:r w:rsidRPr="005E22BA">
              <w:t xml:space="preserve"> </w:t>
            </w:r>
          </w:p>
        </w:tc>
      </w:tr>
      <w:tr w:rsidR="009F752D" w:rsidRPr="0056291D" w:rsidTr="00F5364D">
        <w:trPr>
          <w:trHeight w:hRule="exact" w:val="138"/>
        </w:trPr>
        <w:tc>
          <w:tcPr>
            <w:tcW w:w="1999" w:type="dxa"/>
          </w:tcPr>
          <w:p w:rsidR="009F752D" w:rsidRPr="005E22BA" w:rsidRDefault="009F752D"/>
        </w:tc>
        <w:tc>
          <w:tcPr>
            <w:tcW w:w="7386" w:type="dxa"/>
          </w:tcPr>
          <w:p w:rsidR="009F752D" w:rsidRPr="005E22BA" w:rsidRDefault="009F752D"/>
        </w:tc>
      </w:tr>
      <w:tr w:rsidR="009F752D" w:rsidRPr="0056291D" w:rsidTr="00F5364D">
        <w:trPr>
          <w:trHeight w:hRule="exact" w:val="555"/>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proofErr w:type="gramStart"/>
            <w:r w:rsidRPr="005E22BA">
              <w:rPr>
                <w:rFonts w:ascii="Times New Roman" w:hAnsi="Times New Roman" w:cs="Times New Roman"/>
                <w:b/>
                <w:color w:val="000000"/>
                <w:sz w:val="24"/>
                <w:szCs w:val="24"/>
              </w:rPr>
              <w:t>3</w:t>
            </w:r>
            <w:r w:rsidRPr="005E22BA">
              <w:t xml:space="preserve"> </w:t>
            </w:r>
            <w:r w:rsidRPr="005E22BA">
              <w:rPr>
                <w:rFonts w:ascii="Times New Roman" w:hAnsi="Times New Roman" w:cs="Times New Roman"/>
                <w:b/>
                <w:color w:val="000000"/>
                <w:sz w:val="24"/>
                <w:szCs w:val="24"/>
              </w:rPr>
              <w:t>Компетенции</w:t>
            </w:r>
            <w:r w:rsidRPr="005E22BA">
              <w:t xml:space="preserve"> </w:t>
            </w:r>
            <w:r w:rsidRPr="005E22BA">
              <w:rPr>
                <w:rFonts w:ascii="Times New Roman" w:hAnsi="Times New Roman" w:cs="Times New Roman"/>
                <w:b/>
                <w:color w:val="000000"/>
                <w:sz w:val="24"/>
                <w:szCs w:val="24"/>
              </w:rPr>
              <w:t>обучающегося,</w:t>
            </w:r>
            <w:r w:rsidRPr="005E22BA">
              <w:t xml:space="preserve"> </w:t>
            </w:r>
            <w:r w:rsidRPr="005E22BA">
              <w:rPr>
                <w:rFonts w:ascii="Times New Roman" w:hAnsi="Times New Roman" w:cs="Times New Roman"/>
                <w:b/>
                <w:color w:val="000000"/>
                <w:sz w:val="24"/>
                <w:szCs w:val="24"/>
              </w:rPr>
              <w:t>формируемые</w:t>
            </w:r>
            <w:r w:rsidRPr="005E22BA">
              <w:t xml:space="preserve"> </w:t>
            </w:r>
            <w:r w:rsidRPr="005E22BA">
              <w:rPr>
                <w:rFonts w:ascii="Times New Roman" w:hAnsi="Times New Roman" w:cs="Times New Roman"/>
                <w:b/>
                <w:color w:val="000000"/>
                <w:sz w:val="24"/>
                <w:szCs w:val="24"/>
              </w:rPr>
              <w:t>в</w:t>
            </w:r>
            <w:r w:rsidRPr="005E22BA">
              <w:t xml:space="preserve"> </w:t>
            </w:r>
            <w:r w:rsidRPr="005E22BA">
              <w:rPr>
                <w:rFonts w:ascii="Times New Roman" w:hAnsi="Times New Roman" w:cs="Times New Roman"/>
                <w:b/>
                <w:color w:val="000000"/>
                <w:sz w:val="24"/>
                <w:szCs w:val="24"/>
              </w:rPr>
              <w:t>результате</w:t>
            </w:r>
            <w:r w:rsidRPr="005E22BA">
              <w:t xml:space="preserve"> </w:t>
            </w:r>
            <w:r w:rsidRPr="005E22BA">
              <w:rPr>
                <w:rFonts w:ascii="Times New Roman" w:hAnsi="Times New Roman" w:cs="Times New Roman"/>
                <w:b/>
                <w:color w:val="000000"/>
                <w:sz w:val="24"/>
                <w:szCs w:val="24"/>
              </w:rPr>
              <w:t>освоения</w:t>
            </w:r>
            <w:r w:rsidRPr="005E22BA">
              <w:t xml:space="preserve"> </w:t>
            </w:r>
            <w:proofErr w:type="gramEnd"/>
          </w:p>
          <w:p w:rsidR="009F752D" w:rsidRPr="005E22BA" w:rsidRDefault="00EE03BB">
            <w:pPr>
              <w:spacing w:after="0" w:line="240" w:lineRule="auto"/>
              <w:ind w:firstLine="756"/>
              <w:jc w:val="both"/>
              <w:rPr>
                <w:sz w:val="24"/>
                <w:szCs w:val="24"/>
              </w:rPr>
            </w:pPr>
            <w:r w:rsidRPr="005E22BA">
              <w:rPr>
                <w:rFonts w:ascii="Times New Roman" w:hAnsi="Times New Roman" w:cs="Times New Roman"/>
                <w:b/>
                <w:color w:val="000000"/>
                <w:sz w:val="24"/>
                <w:szCs w:val="24"/>
              </w:rPr>
              <w:t>дисциплины</w:t>
            </w:r>
            <w:r w:rsidRPr="005E22BA">
              <w:t xml:space="preserve"> </w:t>
            </w:r>
            <w:r w:rsidRPr="005E22BA">
              <w:rPr>
                <w:rFonts w:ascii="Times New Roman" w:hAnsi="Times New Roman" w:cs="Times New Roman"/>
                <w:b/>
                <w:color w:val="000000"/>
                <w:sz w:val="24"/>
                <w:szCs w:val="24"/>
              </w:rPr>
              <w:t>(модуля)</w:t>
            </w:r>
            <w:r w:rsidRPr="005E22BA">
              <w:t xml:space="preserve"> </w:t>
            </w:r>
            <w:r w:rsidRPr="005E22BA">
              <w:rPr>
                <w:rFonts w:ascii="Times New Roman" w:hAnsi="Times New Roman" w:cs="Times New Roman"/>
                <w:b/>
                <w:color w:val="000000"/>
                <w:sz w:val="24"/>
                <w:szCs w:val="24"/>
              </w:rPr>
              <w:t>и</w:t>
            </w:r>
            <w:r w:rsidRPr="005E22BA">
              <w:t xml:space="preserve"> </w:t>
            </w:r>
            <w:r w:rsidRPr="005E22BA">
              <w:rPr>
                <w:rFonts w:ascii="Times New Roman" w:hAnsi="Times New Roman" w:cs="Times New Roman"/>
                <w:b/>
                <w:color w:val="000000"/>
                <w:sz w:val="24"/>
                <w:szCs w:val="24"/>
              </w:rPr>
              <w:t>планируемые</w:t>
            </w:r>
            <w:r w:rsidRPr="005E22BA">
              <w:t xml:space="preserve"> </w:t>
            </w:r>
            <w:r w:rsidRPr="005E22BA">
              <w:rPr>
                <w:rFonts w:ascii="Times New Roman" w:hAnsi="Times New Roman" w:cs="Times New Roman"/>
                <w:b/>
                <w:color w:val="000000"/>
                <w:sz w:val="24"/>
                <w:szCs w:val="24"/>
              </w:rPr>
              <w:t>результаты</w:t>
            </w:r>
            <w:r w:rsidRPr="005E22BA">
              <w:t xml:space="preserve"> </w:t>
            </w:r>
            <w:r w:rsidRPr="005E22BA">
              <w:rPr>
                <w:rFonts w:ascii="Times New Roman" w:hAnsi="Times New Roman" w:cs="Times New Roman"/>
                <w:b/>
                <w:color w:val="000000"/>
                <w:sz w:val="24"/>
                <w:szCs w:val="24"/>
              </w:rPr>
              <w:t>обучения</w:t>
            </w:r>
            <w:r w:rsidRPr="005E22BA">
              <w:t xml:space="preserve"> </w:t>
            </w:r>
          </w:p>
        </w:tc>
      </w:tr>
      <w:tr w:rsidR="009F752D" w:rsidRPr="0056291D" w:rsidTr="00F5364D">
        <w:trPr>
          <w:trHeight w:hRule="exact" w:val="555"/>
        </w:trPr>
        <w:tc>
          <w:tcPr>
            <w:tcW w:w="9385" w:type="dxa"/>
            <w:gridSpan w:val="2"/>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результате</w:t>
            </w:r>
            <w:r w:rsidRPr="005E22BA">
              <w:t xml:space="preserve"> </w:t>
            </w:r>
            <w:r w:rsidRPr="005E22BA">
              <w:rPr>
                <w:rFonts w:ascii="Times New Roman" w:hAnsi="Times New Roman" w:cs="Times New Roman"/>
                <w:color w:val="000000"/>
                <w:sz w:val="24"/>
                <w:szCs w:val="24"/>
              </w:rPr>
              <w:t>освоения</w:t>
            </w:r>
            <w:r w:rsidRPr="005E22BA">
              <w:t xml:space="preserve"> </w:t>
            </w:r>
            <w:r w:rsidRPr="005E22BA">
              <w:rPr>
                <w:rFonts w:ascii="Times New Roman" w:hAnsi="Times New Roman" w:cs="Times New Roman"/>
                <w:color w:val="000000"/>
                <w:sz w:val="24"/>
                <w:szCs w:val="24"/>
              </w:rPr>
              <w:t>дисциплины</w:t>
            </w:r>
            <w:r w:rsidRPr="005E22BA">
              <w:t xml:space="preserve"> </w:t>
            </w:r>
            <w:r w:rsidRPr="005E22BA">
              <w:rPr>
                <w:rFonts w:ascii="Times New Roman" w:hAnsi="Times New Roman" w:cs="Times New Roman"/>
                <w:color w:val="000000"/>
                <w:sz w:val="24"/>
                <w:szCs w:val="24"/>
              </w:rPr>
              <w:t>(модуля)</w:t>
            </w:r>
            <w:r w:rsidRPr="005E22BA">
              <w:t xml:space="preserve"> </w:t>
            </w:r>
            <w:r w:rsidRPr="005E22BA">
              <w:rPr>
                <w:rFonts w:ascii="Times New Roman" w:hAnsi="Times New Roman" w:cs="Times New Roman"/>
                <w:color w:val="000000"/>
                <w:sz w:val="24"/>
                <w:szCs w:val="24"/>
              </w:rPr>
              <w:t>«Прикладная</w:t>
            </w:r>
            <w:r w:rsidRPr="005E22BA">
              <w:t xml:space="preserve"> </w:t>
            </w:r>
            <w:r w:rsidRPr="005E22BA">
              <w:rPr>
                <w:rFonts w:ascii="Times New Roman" w:hAnsi="Times New Roman" w:cs="Times New Roman"/>
                <w:color w:val="000000"/>
                <w:sz w:val="24"/>
                <w:szCs w:val="24"/>
              </w:rPr>
              <w:t>математика»</w:t>
            </w:r>
            <w:r w:rsidRPr="005E22BA">
              <w:t xml:space="preserve"> </w:t>
            </w:r>
            <w:r w:rsidRPr="005E22BA">
              <w:rPr>
                <w:rFonts w:ascii="Times New Roman" w:hAnsi="Times New Roman" w:cs="Times New Roman"/>
                <w:color w:val="000000"/>
                <w:sz w:val="24"/>
                <w:szCs w:val="24"/>
              </w:rPr>
              <w:t>обучающийся</w:t>
            </w:r>
            <w:r w:rsidRPr="005E22BA">
              <w:t xml:space="preserve"> </w:t>
            </w:r>
            <w:r w:rsidRPr="005E22BA">
              <w:rPr>
                <w:rFonts w:ascii="Times New Roman" w:hAnsi="Times New Roman" w:cs="Times New Roman"/>
                <w:color w:val="000000"/>
                <w:sz w:val="24"/>
                <w:szCs w:val="24"/>
              </w:rPr>
              <w:t>должен</w:t>
            </w:r>
            <w:r w:rsidRPr="005E22BA">
              <w:t xml:space="preserve"> </w:t>
            </w:r>
            <w:r w:rsidRPr="005E22BA">
              <w:rPr>
                <w:rFonts w:ascii="Times New Roman" w:hAnsi="Times New Roman" w:cs="Times New Roman"/>
                <w:color w:val="000000"/>
                <w:sz w:val="24"/>
                <w:szCs w:val="24"/>
              </w:rPr>
              <w:t>обладать</w:t>
            </w:r>
            <w:r w:rsidRPr="005E22BA">
              <w:t xml:space="preserve"> </w:t>
            </w:r>
            <w:r w:rsidRPr="005E22BA">
              <w:rPr>
                <w:rFonts w:ascii="Times New Roman" w:hAnsi="Times New Roman" w:cs="Times New Roman"/>
                <w:color w:val="000000"/>
                <w:sz w:val="24"/>
                <w:szCs w:val="24"/>
              </w:rPr>
              <w:t>следующими</w:t>
            </w:r>
            <w:r w:rsidRPr="005E22BA">
              <w:t xml:space="preserve"> </w:t>
            </w:r>
            <w:r w:rsidRPr="005E22BA">
              <w:rPr>
                <w:rFonts w:ascii="Times New Roman" w:hAnsi="Times New Roman" w:cs="Times New Roman"/>
                <w:color w:val="000000"/>
                <w:sz w:val="24"/>
                <w:szCs w:val="24"/>
              </w:rPr>
              <w:t>компетенциями:</w:t>
            </w:r>
            <w:r w:rsidRPr="005E22BA">
              <w:t xml:space="preserve"> </w:t>
            </w:r>
          </w:p>
        </w:tc>
      </w:tr>
      <w:tr w:rsidR="009F752D" w:rsidRPr="0056291D" w:rsidTr="00F5364D">
        <w:trPr>
          <w:trHeight w:hRule="exact" w:val="277"/>
        </w:trPr>
        <w:tc>
          <w:tcPr>
            <w:tcW w:w="1999" w:type="dxa"/>
          </w:tcPr>
          <w:p w:rsidR="009F752D" w:rsidRPr="005E22BA" w:rsidRDefault="009F752D"/>
        </w:tc>
        <w:tc>
          <w:tcPr>
            <w:tcW w:w="7386" w:type="dxa"/>
          </w:tcPr>
          <w:p w:rsidR="009F752D" w:rsidRPr="005E22BA" w:rsidRDefault="009F752D"/>
        </w:tc>
      </w:tr>
      <w:tr w:rsidR="009F752D">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52D" w:rsidRDefault="00EE03BB">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52D" w:rsidRDefault="00EE03BB">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9F752D" w:rsidRPr="0056291D" w:rsidTr="00F5364D">
        <w:trPr>
          <w:trHeight w:hRule="exact" w:val="826"/>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ОПК-1</w:t>
            </w:r>
            <w:r w:rsidRPr="005E22BA">
              <w:t xml:space="preserve"> </w:t>
            </w:r>
            <w:proofErr w:type="gramStart"/>
            <w:r w:rsidRPr="005E22BA">
              <w:rPr>
                <w:rFonts w:ascii="Times New Roman" w:hAnsi="Times New Roman" w:cs="Times New Roman"/>
                <w:color w:val="000000"/>
                <w:sz w:val="24"/>
                <w:szCs w:val="24"/>
              </w:rPr>
              <w:t>Способен</w:t>
            </w:r>
            <w:proofErr w:type="gramEnd"/>
            <w:r w:rsidRPr="005E22BA">
              <w:t xml:space="preserve"> </w:t>
            </w:r>
            <w:r w:rsidRPr="005E22BA">
              <w:rPr>
                <w:rFonts w:ascii="Times New Roman" w:hAnsi="Times New Roman" w:cs="Times New Roman"/>
                <w:color w:val="000000"/>
                <w:sz w:val="24"/>
                <w:szCs w:val="24"/>
              </w:rPr>
              <w:t>решать</w:t>
            </w:r>
            <w:r w:rsidRPr="005E22BA">
              <w:t xml:space="preserve"> </w:t>
            </w:r>
            <w:r w:rsidRPr="005E22BA">
              <w:rPr>
                <w:rFonts w:ascii="Times New Roman" w:hAnsi="Times New Roman" w:cs="Times New Roman"/>
                <w:color w:val="000000"/>
                <w:sz w:val="24"/>
                <w:szCs w:val="24"/>
              </w:rPr>
              <w:t>задачи</w:t>
            </w:r>
            <w:r w:rsidRPr="005E22BA">
              <w:t xml:space="preserve"> </w:t>
            </w:r>
            <w:r w:rsidRPr="005E22BA">
              <w:rPr>
                <w:rFonts w:ascii="Times New Roman" w:hAnsi="Times New Roman" w:cs="Times New Roman"/>
                <w:color w:val="000000"/>
                <w:sz w:val="24"/>
                <w:szCs w:val="24"/>
              </w:rPr>
              <w:t>профессиональной</w:t>
            </w:r>
            <w:r w:rsidRPr="005E22BA">
              <w:t xml:space="preserve"> </w:t>
            </w:r>
            <w:r w:rsidRPr="005E22BA">
              <w:rPr>
                <w:rFonts w:ascii="Times New Roman" w:hAnsi="Times New Roman" w:cs="Times New Roman"/>
                <w:color w:val="000000"/>
                <w:sz w:val="24"/>
                <w:szCs w:val="24"/>
              </w:rPr>
              <w:t>деятельности</w:t>
            </w:r>
            <w:r w:rsidRPr="005E22BA">
              <w:t xml:space="preserve"> </w:t>
            </w:r>
            <w:r w:rsidRPr="005E22BA">
              <w:rPr>
                <w:rFonts w:ascii="Times New Roman" w:hAnsi="Times New Roman" w:cs="Times New Roman"/>
                <w:color w:val="000000"/>
                <w:sz w:val="24"/>
                <w:szCs w:val="24"/>
              </w:rPr>
              <w:t>на</w:t>
            </w:r>
            <w:r w:rsidRPr="005E22BA">
              <w:t xml:space="preserve"> </w:t>
            </w:r>
            <w:r w:rsidRPr="005E22BA">
              <w:rPr>
                <w:rFonts w:ascii="Times New Roman" w:hAnsi="Times New Roman" w:cs="Times New Roman"/>
                <w:color w:val="000000"/>
                <w:sz w:val="24"/>
                <w:szCs w:val="24"/>
              </w:rPr>
              <w:t>основе</w:t>
            </w:r>
            <w:r w:rsidRPr="005E22BA">
              <w:t xml:space="preserve"> </w:t>
            </w:r>
            <w:r w:rsidRPr="005E22BA">
              <w:rPr>
                <w:rFonts w:ascii="Times New Roman" w:hAnsi="Times New Roman" w:cs="Times New Roman"/>
                <w:color w:val="000000"/>
                <w:sz w:val="24"/>
                <w:szCs w:val="24"/>
              </w:rPr>
              <w:t>использования</w:t>
            </w:r>
            <w:r w:rsidRPr="005E22BA">
              <w:t xml:space="preserve"> </w:t>
            </w:r>
            <w:r w:rsidRPr="005E22BA">
              <w:rPr>
                <w:rFonts w:ascii="Times New Roman" w:hAnsi="Times New Roman" w:cs="Times New Roman"/>
                <w:color w:val="000000"/>
                <w:sz w:val="24"/>
                <w:szCs w:val="24"/>
              </w:rPr>
              <w:t>теоретических</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практических</w:t>
            </w:r>
            <w:r w:rsidRPr="005E22BA">
              <w:t xml:space="preserve"> </w:t>
            </w:r>
            <w:r w:rsidRPr="005E22BA">
              <w:rPr>
                <w:rFonts w:ascii="Times New Roman" w:hAnsi="Times New Roman" w:cs="Times New Roman"/>
                <w:color w:val="000000"/>
                <w:sz w:val="24"/>
                <w:szCs w:val="24"/>
              </w:rPr>
              <w:t>основ,</w:t>
            </w:r>
            <w:r w:rsidRPr="005E22BA">
              <w:t xml:space="preserve"> </w:t>
            </w:r>
            <w:r w:rsidRPr="005E22BA">
              <w:rPr>
                <w:rFonts w:ascii="Times New Roman" w:hAnsi="Times New Roman" w:cs="Times New Roman"/>
                <w:color w:val="000000"/>
                <w:sz w:val="24"/>
                <w:szCs w:val="24"/>
              </w:rPr>
              <w:t>математического</w:t>
            </w:r>
            <w:r w:rsidRPr="005E22BA">
              <w:t xml:space="preserve"> </w:t>
            </w:r>
            <w:r w:rsidRPr="005E22BA">
              <w:rPr>
                <w:rFonts w:ascii="Times New Roman" w:hAnsi="Times New Roman" w:cs="Times New Roman"/>
                <w:color w:val="000000"/>
                <w:sz w:val="24"/>
                <w:szCs w:val="24"/>
              </w:rPr>
              <w:t>аппарата</w:t>
            </w:r>
            <w:r w:rsidRPr="005E22BA">
              <w:t xml:space="preserve"> </w:t>
            </w:r>
            <w:r w:rsidRPr="005E22BA">
              <w:rPr>
                <w:rFonts w:ascii="Times New Roman" w:hAnsi="Times New Roman" w:cs="Times New Roman"/>
                <w:color w:val="000000"/>
                <w:sz w:val="24"/>
                <w:szCs w:val="24"/>
              </w:rPr>
              <w:t>фундаментальных</w:t>
            </w:r>
            <w:r w:rsidRPr="005E22BA">
              <w:t xml:space="preserve"> </w:t>
            </w:r>
            <w:r w:rsidRPr="005E22BA">
              <w:rPr>
                <w:rFonts w:ascii="Times New Roman" w:hAnsi="Times New Roman" w:cs="Times New Roman"/>
                <w:color w:val="000000"/>
                <w:sz w:val="24"/>
                <w:szCs w:val="24"/>
              </w:rPr>
              <w:t>наук</w:t>
            </w:r>
            <w:r w:rsidRPr="005E22BA">
              <w:t xml:space="preserve"> </w:t>
            </w:r>
          </w:p>
        </w:tc>
      </w:tr>
      <w:tr w:rsidR="009F752D" w:rsidRPr="0056291D">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52D" w:rsidRDefault="00EE03BB">
            <w:pPr>
              <w:spacing w:after="0" w:line="240" w:lineRule="auto"/>
              <w:jc w:val="both"/>
              <w:rPr>
                <w:sz w:val="24"/>
                <w:szCs w:val="24"/>
              </w:rPr>
            </w:pPr>
            <w:r>
              <w:rPr>
                <w:rFonts w:ascii="Times New Roman" w:hAnsi="Times New Roman" w:cs="Times New Roman"/>
                <w:color w:val="000000"/>
                <w:sz w:val="24"/>
                <w:szCs w:val="24"/>
              </w:rPr>
              <w:t>ОПК-1.1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Решает</w:t>
            </w:r>
            <w:r w:rsidRPr="005E22BA">
              <w:t xml:space="preserve"> </w:t>
            </w:r>
            <w:r w:rsidRPr="005E22BA">
              <w:rPr>
                <w:rFonts w:ascii="Times New Roman" w:hAnsi="Times New Roman" w:cs="Times New Roman"/>
                <w:color w:val="000000"/>
                <w:sz w:val="24"/>
                <w:szCs w:val="24"/>
              </w:rPr>
              <w:t>инженерные</w:t>
            </w:r>
            <w:r w:rsidRPr="005E22BA">
              <w:t xml:space="preserve"> </w:t>
            </w:r>
            <w:r w:rsidRPr="005E22BA">
              <w:rPr>
                <w:rFonts w:ascii="Times New Roman" w:hAnsi="Times New Roman" w:cs="Times New Roman"/>
                <w:color w:val="000000"/>
                <w:sz w:val="24"/>
                <w:szCs w:val="24"/>
              </w:rPr>
              <w:t>задачи</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помощью</w:t>
            </w:r>
            <w:r w:rsidRPr="005E22BA">
              <w:t xml:space="preserve"> </w:t>
            </w:r>
            <w:r w:rsidRPr="005E22BA">
              <w:rPr>
                <w:rFonts w:ascii="Times New Roman" w:hAnsi="Times New Roman" w:cs="Times New Roman"/>
                <w:color w:val="000000"/>
                <w:sz w:val="24"/>
                <w:szCs w:val="24"/>
              </w:rPr>
              <w:t>математического</w:t>
            </w:r>
            <w:r w:rsidRPr="005E22BA">
              <w:t xml:space="preserve"> </w:t>
            </w:r>
            <w:r w:rsidRPr="005E22BA">
              <w:rPr>
                <w:rFonts w:ascii="Times New Roman" w:hAnsi="Times New Roman" w:cs="Times New Roman"/>
                <w:color w:val="000000"/>
                <w:sz w:val="24"/>
                <w:szCs w:val="24"/>
              </w:rPr>
              <w:t>аппарата</w:t>
            </w:r>
            <w:r w:rsidRPr="005E22BA">
              <w:t xml:space="preserve">  </w:t>
            </w:r>
          </w:p>
        </w:tc>
      </w:tr>
      <w:tr w:rsidR="009F752D" w:rsidRPr="0056291D">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52D" w:rsidRDefault="00EE03BB">
            <w:pPr>
              <w:spacing w:after="0" w:line="240" w:lineRule="auto"/>
              <w:jc w:val="both"/>
              <w:rPr>
                <w:sz w:val="24"/>
                <w:szCs w:val="24"/>
              </w:rPr>
            </w:pPr>
            <w:r>
              <w:rPr>
                <w:rFonts w:ascii="Times New Roman" w:hAnsi="Times New Roman" w:cs="Times New Roman"/>
                <w:color w:val="000000"/>
                <w:sz w:val="24"/>
                <w:szCs w:val="24"/>
              </w:rPr>
              <w:t>ОПК-1.2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Решает</w:t>
            </w:r>
            <w:r w:rsidRPr="005E22BA">
              <w:t xml:space="preserve"> </w:t>
            </w:r>
            <w:r w:rsidRPr="005E22BA">
              <w:rPr>
                <w:rFonts w:ascii="Times New Roman" w:hAnsi="Times New Roman" w:cs="Times New Roman"/>
                <w:color w:val="000000"/>
                <w:sz w:val="24"/>
                <w:szCs w:val="24"/>
              </w:rPr>
              <w:t>типовые</w:t>
            </w:r>
            <w:r w:rsidRPr="005E22BA">
              <w:t xml:space="preserve"> </w:t>
            </w:r>
            <w:r w:rsidRPr="005E22BA">
              <w:rPr>
                <w:rFonts w:ascii="Times New Roman" w:hAnsi="Times New Roman" w:cs="Times New Roman"/>
                <w:color w:val="000000"/>
                <w:sz w:val="24"/>
                <w:szCs w:val="24"/>
              </w:rPr>
              <w:t>задачи</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профессиональной</w:t>
            </w:r>
            <w:r w:rsidRPr="005E22BA">
              <w:t xml:space="preserve"> </w:t>
            </w:r>
            <w:r w:rsidRPr="005E22BA">
              <w:rPr>
                <w:rFonts w:ascii="Times New Roman" w:hAnsi="Times New Roman" w:cs="Times New Roman"/>
                <w:color w:val="000000"/>
                <w:sz w:val="24"/>
                <w:szCs w:val="24"/>
              </w:rPr>
              <w:t>деятельности</w:t>
            </w:r>
            <w:r w:rsidRPr="005E22BA">
              <w:t xml:space="preserve"> </w:t>
            </w:r>
            <w:r w:rsidRPr="005E22BA">
              <w:rPr>
                <w:rFonts w:ascii="Times New Roman" w:hAnsi="Times New Roman" w:cs="Times New Roman"/>
                <w:color w:val="000000"/>
                <w:sz w:val="24"/>
                <w:szCs w:val="24"/>
              </w:rPr>
              <w:t>на</w:t>
            </w:r>
            <w:r w:rsidRPr="005E22BA">
              <w:t xml:space="preserve"> </w:t>
            </w:r>
            <w:r w:rsidRPr="005E22BA">
              <w:rPr>
                <w:rFonts w:ascii="Times New Roman" w:hAnsi="Times New Roman" w:cs="Times New Roman"/>
                <w:color w:val="000000"/>
                <w:sz w:val="24"/>
                <w:szCs w:val="24"/>
              </w:rPr>
              <w:t>основе</w:t>
            </w:r>
            <w:r w:rsidRPr="005E22BA">
              <w:t xml:space="preserve"> </w:t>
            </w:r>
            <w:r w:rsidRPr="005E22BA">
              <w:rPr>
                <w:rFonts w:ascii="Times New Roman" w:hAnsi="Times New Roman" w:cs="Times New Roman"/>
                <w:color w:val="000000"/>
                <w:sz w:val="24"/>
                <w:szCs w:val="24"/>
              </w:rPr>
              <w:t>использования</w:t>
            </w:r>
            <w:r w:rsidRPr="005E22BA">
              <w:t xml:space="preserve"> </w:t>
            </w:r>
            <w:r w:rsidRPr="005E22BA">
              <w:rPr>
                <w:rFonts w:ascii="Times New Roman" w:hAnsi="Times New Roman" w:cs="Times New Roman"/>
                <w:color w:val="000000"/>
                <w:sz w:val="24"/>
                <w:szCs w:val="24"/>
              </w:rPr>
              <w:t>теоретических</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практических</w:t>
            </w:r>
            <w:r w:rsidRPr="005E22BA">
              <w:t xml:space="preserve"> </w:t>
            </w:r>
            <w:r w:rsidRPr="005E22BA">
              <w:rPr>
                <w:rFonts w:ascii="Times New Roman" w:hAnsi="Times New Roman" w:cs="Times New Roman"/>
                <w:color w:val="000000"/>
                <w:sz w:val="24"/>
                <w:szCs w:val="24"/>
              </w:rPr>
              <w:t>основ</w:t>
            </w:r>
            <w:r w:rsidRPr="005E22BA">
              <w:t xml:space="preserve"> </w:t>
            </w:r>
          </w:p>
        </w:tc>
      </w:tr>
    </w:tbl>
    <w:p w:rsidR="009F752D" w:rsidRPr="005E22BA" w:rsidRDefault="00EE03BB">
      <w:pPr>
        <w:rPr>
          <w:sz w:val="0"/>
          <w:szCs w:val="0"/>
        </w:rPr>
      </w:pPr>
      <w:r w:rsidRPr="005E22BA">
        <w:br w:type="page"/>
      </w:r>
    </w:p>
    <w:tbl>
      <w:tblPr>
        <w:tblW w:w="0" w:type="auto"/>
        <w:tblCellMar>
          <w:left w:w="0" w:type="dxa"/>
          <w:right w:w="0" w:type="dxa"/>
        </w:tblCellMar>
        <w:tblLook w:val="04A0" w:firstRow="1" w:lastRow="0" w:firstColumn="1" w:lastColumn="0" w:noHBand="0" w:noVBand="1"/>
      </w:tblPr>
      <w:tblGrid>
        <w:gridCol w:w="684"/>
        <w:gridCol w:w="1487"/>
        <w:gridCol w:w="402"/>
        <w:gridCol w:w="538"/>
        <w:gridCol w:w="632"/>
        <w:gridCol w:w="682"/>
        <w:gridCol w:w="558"/>
        <w:gridCol w:w="1540"/>
        <w:gridCol w:w="1619"/>
        <w:gridCol w:w="1248"/>
      </w:tblGrid>
      <w:tr w:rsidR="009F752D" w:rsidRPr="0056291D">
        <w:trPr>
          <w:trHeight w:hRule="exact" w:val="285"/>
        </w:trPr>
        <w:tc>
          <w:tcPr>
            <w:tcW w:w="710" w:type="dxa"/>
          </w:tcPr>
          <w:p w:rsidR="009F752D" w:rsidRPr="005E22BA" w:rsidRDefault="009F752D"/>
        </w:tc>
        <w:tc>
          <w:tcPr>
            <w:tcW w:w="9228" w:type="dxa"/>
            <w:gridSpan w:val="9"/>
            <w:shd w:val="clear" w:color="000000" w:fill="FFFFFF"/>
            <w:tcMar>
              <w:left w:w="34" w:type="dxa"/>
              <w:right w:w="34" w:type="dxa"/>
            </w:tcMar>
          </w:tcPr>
          <w:p w:rsidR="009F752D" w:rsidRPr="005E22BA" w:rsidRDefault="00EE03BB">
            <w:pPr>
              <w:spacing w:after="0" w:line="240" w:lineRule="auto"/>
              <w:jc w:val="both"/>
              <w:rPr>
                <w:sz w:val="24"/>
                <w:szCs w:val="24"/>
              </w:rPr>
            </w:pPr>
            <w:r w:rsidRPr="005E22BA">
              <w:rPr>
                <w:rFonts w:ascii="Times New Roman" w:hAnsi="Times New Roman" w:cs="Times New Roman"/>
                <w:b/>
                <w:color w:val="000000"/>
                <w:sz w:val="24"/>
                <w:szCs w:val="24"/>
              </w:rPr>
              <w:t>4.</w:t>
            </w:r>
            <w:r w:rsidRPr="005E22BA">
              <w:t xml:space="preserve"> </w:t>
            </w:r>
            <w:r w:rsidRPr="005E22BA">
              <w:rPr>
                <w:rFonts w:ascii="Times New Roman" w:hAnsi="Times New Roman" w:cs="Times New Roman"/>
                <w:b/>
                <w:color w:val="000000"/>
                <w:sz w:val="24"/>
                <w:szCs w:val="24"/>
              </w:rPr>
              <w:t>Структура,</w:t>
            </w:r>
            <w:r w:rsidRPr="005E22BA">
              <w:t xml:space="preserve"> </w:t>
            </w:r>
            <w:r w:rsidRPr="005E22BA">
              <w:rPr>
                <w:rFonts w:ascii="Times New Roman" w:hAnsi="Times New Roman" w:cs="Times New Roman"/>
                <w:b/>
                <w:color w:val="000000"/>
                <w:sz w:val="24"/>
                <w:szCs w:val="24"/>
              </w:rPr>
              <w:t>объём</w:t>
            </w:r>
            <w:r w:rsidRPr="005E22BA">
              <w:t xml:space="preserve"> </w:t>
            </w:r>
            <w:r w:rsidRPr="005E22BA">
              <w:rPr>
                <w:rFonts w:ascii="Times New Roman" w:hAnsi="Times New Roman" w:cs="Times New Roman"/>
                <w:b/>
                <w:color w:val="000000"/>
                <w:sz w:val="24"/>
                <w:szCs w:val="24"/>
              </w:rPr>
              <w:t>и</w:t>
            </w:r>
            <w:r w:rsidRPr="005E22BA">
              <w:t xml:space="preserve"> </w:t>
            </w:r>
            <w:r w:rsidRPr="005E22BA">
              <w:rPr>
                <w:rFonts w:ascii="Times New Roman" w:hAnsi="Times New Roman" w:cs="Times New Roman"/>
                <w:b/>
                <w:color w:val="000000"/>
                <w:sz w:val="24"/>
                <w:szCs w:val="24"/>
              </w:rPr>
              <w:t>содержание</w:t>
            </w:r>
            <w:r w:rsidRPr="005E22BA">
              <w:t xml:space="preserve"> </w:t>
            </w:r>
            <w:r w:rsidRPr="005E22BA">
              <w:rPr>
                <w:rFonts w:ascii="Times New Roman" w:hAnsi="Times New Roman" w:cs="Times New Roman"/>
                <w:b/>
                <w:color w:val="000000"/>
                <w:sz w:val="24"/>
                <w:szCs w:val="24"/>
              </w:rPr>
              <w:t>дисциплины</w:t>
            </w:r>
            <w:r w:rsidRPr="005E22BA">
              <w:t xml:space="preserve"> </w:t>
            </w:r>
            <w:r w:rsidRPr="005E22BA">
              <w:rPr>
                <w:rFonts w:ascii="Times New Roman" w:hAnsi="Times New Roman" w:cs="Times New Roman"/>
                <w:b/>
                <w:color w:val="000000"/>
                <w:sz w:val="24"/>
                <w:szCs w:val="24"/>
              </w:rPr>
              <w:t>(модуля)</w:t>
            </w:r>
            <w:r w:rsidRPr="005E22BA">
              <w:t xml:space="preserve"> </w:t>
            </w:r>
          </w:p>
        </w:tc>
      </w:tr>
      <w:tr w:rsidR="009F752D" w:rsidRPr="005E22BA">
        <w:trPr>
          <w:trHeight w:hRule="exact" w:val="3611"/>
        </w:trPr>
        <w:tc>
          <w:tcPr>
            <w:tcW w:w="9937" w:type="dxa"/>
            <w:gridSpan w:val="10"/>
            <w:shd w:val="clear" w:color="000000" w:fill="FFFFFF"/>
            <w:tcMar>
              <w:left w:w="34" w:type="dxa"/>
              <w:right w:w="34" w:type="dxa"/>
            </w:tcMar>
          </w:tcPr>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Общая</w:t>
            </w:r>
            <w:r w:rsidRPr="005E22BA">
              <w:t xml:space="preserve"> </w:t>
            </w:r>
            <w:r w:rsidRPr="005E22BA">
              <w:rPr>
                <w:rFonts w:ascii="Times New Roman" w:hAnsi="Times New Roman" w:cs="Times New Roman"/>
                <w:color w:val="000000"/>
                <w:sz w:val="24"/>
                <w:szCs w:val="24"/>
              </w:rPr>
              <w:t>трудоемкость</w:t>
            </w:r>
            <w:r w:rsidRPr="005E22BA">
              <w:t xml:space="preserve"> </w:t>
            </w:r>
            <w:r w:rsidRPr="005E22BA">
              <w:rPr>
                <w:rFonts w:ascii="Times New Roman" w:hAnsi="Times New Roman" w:cs="Times New Roman"/>
                <w:color w:val="000000"/>
                <w:sz w:val="24"/>
                <w:szCs w:val="24"/>
              </w:rPr>
              <w:t>дисциплины</w:t>
            </w:r>
            <w:r w:rsidRPr="005E22BA">
              <w:t xml:space="preserve"> </w:t>
            </w:r>
            <w:r w:rsidRPr="005E22BA">
              <w:rPr>
                <w:rFonts w:ascii="Times New Roman" w:hAnsi="Times New Roman" w:cs="Times New Roman"/>
                <w:color w:val="000000"/>
                <w:sz w:val="24"/>
                <w:szCs w:val="24"/>
              </w:rPr>
              <w:t>составляет</w:t>
            </w:r>
            <w:r w:rsidRPr="005E22BA">
              <w:t xml:space="preserve"> </w:t>
            </w:r>
            <w:r w:rsidRPr="005E22BA">
              <w:rPr>
                <w:rFonts w:ascii="Times New Roman" w:hAnsi="Times New Roman" w:cs="Times New Roman"/>
                <w:color w:val="000000"/>
                <w:sz w:val="24"/>
                <w:szCs w:val="24"/>
              </w:rPr>
              <w:t>3</w:t>
            </w:r>
            <w:r w:rsidRPr="005E22BA">
              <w:t xml:space="preserve"> </w:t>
            </w:r>
            <w:r w:rsidRPr="005E22BA">
              <w:rPr>
                <w:rFonts w:ascii="Times New Roman" w:hAnsi="Times New Roman" w:cs="Times New Roman"/>
                <w:color w:val="000000"/>
                <w:sz w:val="24"/>
                <w:szCs w:val="24"/>
              </w:rPr>
              <w:t>зачетных</w:t>
            </w:r>
            <w:r w:rsidRPr="005E22BA">
              <w:t xml:space="preserve"> </w:t>
            </w:r>
            <w:r w:rsidRPr="005E22BA">
              <w:rPr>
                <w:rFonts w:ascii="Times New Roman" w:hAnsi="Times New Roman" w:cs="Times New Roman"/>
                <w:color w:val="000000"/>
                <w:sz w:val="24"/>
                <w:szCs w:val="24"/>
              </w:rPr>
              <w:t>единиц</w:t>
            </w:r>
            <w:r w:rsidRPr="005E22BA">
              <w:t xml:space="preserve"> </w:t>
            </w:r>
            <w:r w:rsidRPr="005E22BA">
              <w:rPr>
                <w:rFonts w:ascii="Times New Roman" w:hAnsi="Times New Roman" w:cs="Times New Roman"/>
                <w:color w:val="000000"/>
                <w:sz w:val="24"/>
                <w:szCs w:val="24"/>
              </w:rPr>
              <w:t>108</w:t>
            </w:r>
            <w:r w:rsidRPr="005E22BA">
              <w:t xml:space="preserve"> </w:t>
            </w:r>
            <w:r w:rsidRPr="005E22BA">
              <w:rPr>
                <w:rFonts w:ascii="Times New Roman" w:hAnsi="Times New Roman" w:cs="Times New Roman"/>
                <w:color w:val="000000"/>
                <w:sz w:val="24"/>
                <w:szCs w:val="24"/>
              </w:rPr>
              <w:t>акад.</w:t>
            </w:r>
            <w:r w:rsidRPr="005E22BA">
              <w:t xml:space="preserve"> </w:t>
            </w:r>
            <w:r w:rsidRPr="005E22BA">
              <w:rPr>
                <w:rFonts w:ascii="Times New Roman" w:hAnsi="Times New Roman" w:cs="Times New Roman"/>
                <w:color w:val="000000"/>
                <w:sz w:val="24"/>
                <w:szCs w:val="24"/>
              </w:rPr>
              <w:t>часов,</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том</w:t>
            </w:r>
            <w:r w:rsidRPr="005E22BA">
              <w:t xml:space="preserve"> </w:t>
            </w:r>
            <w:r w:rsidRPr="005E22BA">
              <w:rPr>
                <w:rFonts w:ascii="Times New Roman" w:hAnsi="Times New Roman" w:cs="Times New Roman"/>
                <w:color w:val="000000"/>
                <w:sz w:val="24"/>
                <w:szCs w:val="24"/>
              </w:rPr>
              <w:t>числе:</w:t>
            </w:r>
            <w:r w:rsidRPr="005E22BA">
              <w:t xml:space="preserve"> </w:t>
            </w:r>
          </w:p>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контактная</w:t>
            </w:r>
            <w:r w:rsidRPr="005E22BA">
              <w:t xml:space="preserve"> </w:t>
            </w:r>
            <w:r w:rsidRPr="005E22BA">
              <w:rPr>
                <w:rFonts w:ascii="Times New Roman" w:hAnsi="Times New Roman" w:cs="Times New Roman"/>
                <w:color w:val="000000"/>
                <w:sz w:val="24"/>
                <w:szCs w:val="24"/>
              </w:rPr>
              <w:t>работа</w:t>
            </w:r>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33,05</w:t>
            </w:r>
            <w:r w:rsidRPr="005E22BA">
              <w:t xml:space="preserve"> </w:t>
            </w:r>
            <w:r w:rsidRPr="005E22BA">
              <w:rPr>
                <w:rFonts w:ascii="Times New Roman" w:hAnsi="Times New Roman" w:cs="Times New Roman"/>
                <w:color w:val="000000"/>
                <w:sz w:val="24"/>
                <w:szCs w:val="24"/>
              </w:rPr>
              <w:t>акад.</w:t>
            </w:r>
            <w:r w:rsidRPr="005E22BA">
              <w:t xml:space="preserve"> </w:t>
            </w:r>
            <w:r w:rsidRPr="005E22BA">
              <w:rPr>
                <w:rFonts w:ascii="Times New Roman" w:hAnsi="Times New Roman" w:cs="Times New Roman"/>
                <w:color w:val="000000"/>
                <w:sz w:val="24"/>
                <w:szCs w:val="24"/>
              </w:rPr>
              <w:t>часов:</w:t>
            </w:r>
            <w:r w:rsidRPr="005E22BA">
              <w:t xml:space="preserve"> </w:t>
            </w:r>
          </w:p>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w:t>
            </w:r>
            <w:r w:rsidRPr="005E22BA">
              <w:t xml:space="preserve"> </w:t>
            </w:r>
            <w:proofErr w:type="gramStart"/>
            <w:r w:rsidRPr="005E22BA">
              <w:rPr>
                <w:rFonts w:ascii="Times New Roman" w:hAnsi="Times New Roman" w:cs="Times New Roman"/>
                <w:color w:val="000000"/>
                <w:sz w:val="24"/>
                <w:szCs w:val="24"/>
              </w:rPr>
              <w:t>аудиторная</w:t>
            </w:r>
            <w:proofErr w:type="gramEnd"/>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30</w:t>
            </w:r>
            <w:r w:rsidRPr="005E22BA">
              <w:t xml:space="preserve"> </w:t>
            </w:r>
            <w:r w:rsidRPr="005E22BA">
              <w:rPr>
                <w:rFonts w:ascii="Times New Roman" w:hAnsi="Times New Roman" w:cs="Times New Roman"/>
                <w:color w:val="000000"/>
                <w:sz w:val="24"/>
                <w:szCs w:val="24"/>
              </w:rPr>
              <w:t>акад.</w:t>
            </w:r>
            <w:r w:rsidRPr="005E22BA">
              <w:t xml:space="preserve"> </w:t>
            </w:r>
            <w:r w:rsidRPr="005E22BA">
              <w:rPr>
                <w:rFonts w:ascii="Times New Roman" w:hAnsi="Times New Roman" w:cs="Times New Roman"/>
                <w:color w:val="000000"/>
                <w:sz w:val="24"/>
                <w:szCs w:val="24"/>
              </w:rPr>
              <w:t>часов;</w:t>
            </w:r>
            <w:r w:rsidRPr="005E22BA">
              <w:t xml:space="preserve"> </w:t>
            </w:r>
          </w:p>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w:t>
            </w:r>
            <w:r w:rsidRPr="005E22BA">
              <w:t xml:space="preserve"> </w:t>
            </w:r>
            <w:proofErr w:type="gramStart"/>
            <w:r w:rsidRPr="005E22BA">
              <w:rPr>
                <w:rFonts w:ascii="Times New Roman" w:hAnsi="Times New Roman" w:cs="Times New Roman"/>
                <w:color w:val="000000"/>
                <w:sz w:val="24"/>
                <w:szCs w:val="24"/>
              </w:rPr>
              <w:t>внеаудиторная</w:t>
            </w:r>
            <w:proofErr w:type="gramEnd"/>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3,05</w:t>
            </w:r>
            <w:r w:rsidRPr="005E22BA">
              <w:t xml:space="preserve"> </w:t>
            </w:r>
            <w:r w:rsidRPr="005E22BA">
              <w:rPr>
                <w:rFonts w:ascii="Times New Roman" w:hAnsi="Times New Roman" w:cs="Times New Roman"/>
                <w:color w:val="000000"/>
                <w:sz w:val="24"/>
                <w:szCs w:val="24"/>
              </w:rPr>
              <w:t>акад.</w:t>
            </w:r>
            <w:r w:rsidRPr="005E22BA">
              <w:t xml:space="preserve"> </w:t>
            </w:r>
            <w:r w:rsidRPr="005E22BA">
              <w:rPr>
                <w:rFonts w:ascii="Times New Roman" w:hAnsi="Times New Roman" w:cs="Times New Roman"/>
                <w:color w:val="000000"/>
                <w:sz w:val="24"/>
                <w:szCs w:val="24"/>
              </w:rPr>
              <w:t>часов</w:t>
            </w:r>
            <w:r w:rsidRPr="005E22BA">
              <w:t xml:space="preserve"> </w:t>
            </w:r>
          </w:p>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самостоятельная</w:t>
            </w:r>
            <w:r w:rsidRPr="005E22BA">
              <w:t xml:space="preserve"> </w:t>
            </w:r>
            <w:r w:rsidRPr="005E22BA">
              <w:rPr>
                <w:rFonts w:ascii="Times New Roman" w:hAnsi="Times New Roman" w:cs="Times New Roman"/>
                <w:color w:val="000000"/>
                <w:sz w:val="24"/>
                <w:szCs w:val="24"/>
              </w:rPr>
              <w:t>работа</w:t>
            </w:r>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39,25</w:t>
            </w:r>
            <w:r w:rsidRPr="005E22BA">
              <w:t xml:space="preserve"> </w:t>
            </w:r>
            <w:r w:rsidRPr="005E22BA">
              <w:rPr>
                <w:rFonts w:ascii="Times New Roman" w:hAnsi="Times New Roman" w:cs="Times New Roman"/>
                <w:color w:val="000000"/>
                <w:sz w:val="24"/>
                <w:szCs w:val="24"/>
              </w:rPr>
              <w:t>акад.</w:t>
            </w:r>
            <w:r w:rsidRPr="005E22BA">
              <w:t xml:space="preserve"> </w:t>
            </w:r>
            <w:r w:rsidRPr="005E22BA">
              <w:rPr>
                <w:rFonts w:ascii="Times New Roman" w:hAnsi="Times New Roman" w:cs="Times New Roman"/>
                <w:color w:val="000000"/>
                <w:sz w:val="24"/>
                <w:szCs w:val="24"/>
              </w:rPr>
              <w:t>часов;</w:t>
            </w:r>
            <w:r w:rsidRPr="005E22BA">
              <w:t xml:space="preserve"> </w:t>
            </w:r>
          </w:p>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подготовка</w:t>
            </w:r>
            <w:r w:rsidRPr="005E22BA">
              <w:t xml:space="preserve"> </w:t>
            </w:r>
            <w:r w:rsidRPr="005E22BA">
              <w:rPr>
                <w:rFonts w:ascii="Times New Roman" w:hAnsi="Times New Roman" w:cs="Times New Roman"/>
                <w:color w:val="000000"/>
                <w:sz w:val="24"/>
                <w:szCs w:val="24"/>
              </w:rPr>
              <w:t>к</w:t>
            </w:r>
            <w:r w:rsidRPr="005E22BA">
              <w:t xml:space="preserve"> </w:t>
            </w:r>
            <w:r w:rsidRPr="005E22BA">
              <w:rPr>
                <w:rFonts w:ascii="Times New Roman" w:hAnsi="Times New Roman" w:cs="Times New Roman"/>
                <w:color w:val="000000"/>
                <w:sz w:val="24"/>
                <w:szCs w:val="24"/>
              </w:rPr>
              <w:t>экзамену</w:t>
            </w:r>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35,7</w:t>
            </w:r>
            <w:r w:rsidRPr="005E22BA">
              <w:t xml:space="preserve"> </w:t>
            </w:r>
            <w:r w:rsidRPr="005E22BA">
              <w:rPr>
                <w:rFonts w:ascii="Times New Roman" w:hAnsi="Times New Roman" w:cs="Times New Roman"/>
                <w:color w:val="000000"/>
                <w:sz w:val="24"/>
                <w:szCs w:val="24"/>
              </w:rPr>
              <w:t>акад.</w:t>
            </w:r>
            <w:r w:rsidRPr="005E22BA">
              <w:t xml:space="preserve"> </w:t>
            </w:r>
            <w:r w:rsidRPr="005E22BA">
              <w:rPr>
                <w:rFonts w:ascii="Times New Roman" w:hAnsi="Times New Roman" w:cs="Times New Roman"/>
                <w:color w:val="000000"/>
                <w:sz w:val="24"/>
                <w:szCs w:val="24"/>
              </w:rPr>
              <w:t>часа</w:t>
            </w:r>
            <w:r w:rsidRPr="005E22BA">
              <w:t xml:space="preserve"> </w:t>
            </w:r>
          </w:p>
          <w:p w:rsidR="009F752D" w:rsidRPr="005E22BA" w:rsidRDefault="009F752D">
            <w:pPr>
              <w:spacing w:after="0" w:line="240" w:lineRule="auto"/>
              <w:jc w:val="both"/>
              <w:rPr>
                <w:sz w:val="24"/>
                <w:szCs w:val="24"/>
              </w:rPr>
            </w:pPr>
          </w:p>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Форма</w:t>
            </w:r>
            <w:r w:rsidRPr="005E22BA">
              <w:t xml:space="preserve"> </w:t>
            </w:r>
            <w:r w:rsidRPr="005E22BA">
              <w:rPr>
                <w:rFonts w:ascii="Times New Roman" w:hAnsi="Times New Roman" w:cs="Times New Roman"/>
                <w:color w:val="000000"/>
                <w:sz w:val="24"/>
                <w:szCs w:val="24"/>
              </w:rPr>
              <w:t>аттестации</w:t>
            </w:r>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экзамен</w:t>
            </w:r>
            <w:r w:rsidRPr="005E22BA">
              <w:t xml:space="preserve"> </w:t>
            </w:r>
          </w:p>
        </w:tc>
      </w:tr>
      <w:tr w:rsidR="009F752D" w:rsidRPr="005E22BA">
        <w:trPr>
          <w:trHeight w:hRule="exact" w:val="138"/>
        </w:trPr>
        <w:tc>
          <w:tcPr>
            <w:tcW w:w="710" w:type="dxa"/>
          </w:tcPr>
          <w:p w:rsidR="009F752D" w:rsidRPr="005E22BA" w:rsidRDefault="009F752D"/>
        </w:tc>
        <w:tc>
          <w:tcPr>
            <w:tcW w:w="1702" w:type="dxa"/>
          </w:tcPr>
          <w:p w:rsidR="009F752D" w:rsidRPr="005E22BA" w:rsidRDefault="009F752D"/>
        </w:tc>
        <w:tc>
          <w:tcPr>
            <w:tcW w:w="426" w:type="dxa"/>
          </w:tcPr>
          <w:p w:rsidR="009F752D" w:rsidRPr="005E22BA" w:rsidRDefault="009F752D"/>
        </w:tc>
        <w:tc>
          <w:tcPr>
            <w:tcW w:w="568" w:type="dxa"/>
          </w:tcPr>
          <w:p w:rsidR="009F752D" w:rsidRPr="005E22BA" w:rsidRDefault="009F752D"/>
        </w:tc>
        <w:tc>
          <w:tcPr>
            <w:tcW w:w="710" w:type="dxa"/>
          </w:tcPr>
          <w:p w:rsidR="009F752D" w:rsidRPr="005E22BA" w:rsidRDefault="009F752D"/>
        </w:tc>
        <w:tc>
          <w:tcPr>
            <w:tcW w:w="710" w:type="dxa"/>
          </w:tcPr>
          <w:p w:rsidR="009F752D" w:rsidRPr="005E22BA" w:rsidRDefault="009F752D"/>
        </w:tc>
        <w:tc>
          <w:tcPr>
            <w:tcW w:w="568" w:type="dxa"/>
          </w:tcPr>
          <w:p w:rsidR="009F752D" w:rsidRPr="005E22BA" w:rsidRDefault="009F752D"/>
        </w:tc>
        <w:tc>
          <w:tcPr>
            <w:tcW w:w="1560" w:type="dxa"/>
          </w:tcPr>
          <w:p w:rsidR="009F752D" w:rsidRPr="005E22BA" w:rsidRDefault="009F752D"/>
        </w:tc>
        <w:tc>
          <w:tcPr>
            <w:tcW w:w="1702" w:type="dxa"/>
          </w:tcPr>
          <w:p w:rsidR="009F752D" w:rsidRPr="005E22BA" w:rsidRDefault="009F752D"/>
        </w:tc>
        <w:tc>
          <w:tcPr>
            <w:tcW w:w="1277" w:type="dxa"/>
          </w:tcPr>
          <w:p w:rsidR="009F752D" w:rsidRPr="005E22BA" w:rsidRDefault="009F752D"/>
        </w:tc>
      </w:tr>
      <w:tr w:rsidR="009F752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9F752D" w:rsidRDefault="00EE03B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center"/>
              <w:rPr>
                <w:sz w:val="19"/>
                <w:szCs w:val="19"/>
              </w:rPr>
            </w:pPr>
            <w:r w:rsidRPr="005E22BA">
              <w:rPr>
                <w:rFonts w:ascii="Times New Roman" w:hAnsi="Times New Roman" w:cs="Times New Roman"/>
                <w:color w:val="000000"/>
                <w:sz w:val="19"/>
                <w:szCs w:val="19"/>
              </w:rPr>
              <w:t>Аудиторная</w:t>
            </w:r>
            <w:r w:rsidRPr="005E22BA">
              <w:t xml:space="preserve"> </w:t>
            </w:r>
          </w:p>
          <w:p w:rsidR="009F752D" w:rsidRPr="005E22BA" w:rsidRDefault="00EE03BB">
            <w:pPr>
              <w:spacing w:after="0" w:line="240" w:lineRule="auto"/>
              <w:jc w:val="center"/>
              <w:rPr>
                <w:sz w:val="19"/>
                <w:szCs w:val="19"/>
              </w:rPr>
            </w:pPr>
            <w:r w:rsidRPr="005E22BA">
              <w:rPr>
                <w:rFonts w:ascii="Times New Roman" w:hAnsi="Times New Roman" w:cs="Times New Roman"/>
                <w:color w:val="000000"/>
                <w:sz w:val="19"/>
                <w:szCs w:val="19"/>
              </w:rPr>
              <w:t>контактная</w:t>
            </w:r>
            <w:r w:rsidRPr="005E22BA">
              <w:t xml:space="preserve"> </w:t>
            </w:r>
            <w:r w:rsidRPr="005E22BA">
              <w:rPr>
                <w:rFonts w:ascii="Times New Roman" w:hAnsi="Times New Roman" w:cs="Times New Roman"/>
                <w:color w:val="000000"/>
                <w:sz w:val="19"/>
                <w:szCs w:val="19"/>
              </w:rPr>
              <w:t>работа</w:t>
            </w:r>
            <w:r w:rsidRPr="005E22BA">
              <w:t xml:space="preserve"> </w:t>
            </w:r>
          </w:p>
          <w:p w:rsidR="009F752D" w:rsidRPr="005E22BA" w:rsidRDefault="00EE03BB">
            <w:pPr>
              <w:spacing w:after="0" w:line="240" w:lineRule="auto"/>
              <w:jc w:val="center"/>
              <w:rPr>
                <w:sz w:val="19"/>
                <w:szCs w:val="19"/>
              </w:rPr>
            </w:pPr>
            <w:r w:rsidRPr="005E22BA">
              <w:rPr>
                <w:rFonts w:ascii="Times New Roman" w:hAnsi="Times New Roman" w:cs="Times New Roman"/>
                <w:color w:val="000000"/>
                <w:sz w:val="19"/>
                <w:szCs w:val="19"/>
              </w:rPr>
              <w:t>(в</w:t>
            </w:r>
            <w:r w:rsidRPr="005E22BA">
              <w:t xml:space="preserve"> </w:t>
            </w:r>
            <w:r w:rsidRPr="005E22BA">
              <w:rPr>
                <w:rFonts w:ascii="Times New Roman" w:hAnsi="Times New Roman" w:cs="Times New Roman"/>
                <w:color w:val="000000"/>
                <w:sz w:val="19"/>
                <w:szCs w:val="19"/>
              </w:rPr>
              <w:t>акад.</w:t>
            </w:r>
            <w:r w:rsidRPr="005E22BA">
              <w:t xml:space="preserve"> </w:t>
            </w:r>
            <w:r w:rsidRPr="005E22BA">
              <w:rPr>
                <w:rFonts w:ascii="Times New Roman" w:hAnsi="Times New Roman" w:cs="Times New Roman"/>
                <w:color w:val="000000"/>
                <w:sz w:val="19"/>
                <w:szCs w:val="19"/>
              </w:rPr>
              <w:t>часах)</w:t>
            </w:r>
            <w:r w:rsidRPr="005E22BA">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9F752D" w:rsidRDefault="00EE03B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center"/>
              <w:rPr>
                <w:sz w:val="19"/>
                <w:szCs w:val="19"/>
              </w:rPr>
            </w:pPr>
            <w:r w:rsidRPr="005E22BA">
              <w:rPr>
                <w:rFonts w:ascii="Times New Roman" w:hAnsi="Times New Roman" w:cs="Times New Roman"/>
                <w:color w:val="000000"/>
                <w:sz w:val="19"/>
                <w:szCs w:val="19"/>
              </w:rPr>
              <w:t>Форма</w:t>
            </w:r>
            <w:r w:rsidRPr="005E22BA">
              <w:t xml:space="preserve"> </w:t>
            </w:r>
            <w:r w:rsidRPr="005E22BA">
              <w:rPr>
                <w:rFonts w:ascii="Times New Roman" w:hAnsi="Times New Roman" w:cs="Times New Roman"/>
                <w:color w:val="000000"/>
                <w:sz w:val="19"/>
                <w:szCs w:val="19"/>
              </w:rPr>
              <w:t>текущего</w:t>
            </w:r>
            <w:r w:rsidRPr="005E22BA">
              <w:t xml:space="preserve"> </w:t>
            </w:r>
            <w:r w:rsidRPr="005E22BA">
              <w:rPr>
                <w:rFonts w:ascii="Times New Roman" w:hAnsi="Times New Roman" w:cs="Times New Roman"/>
                <w:color w:val="000000"/>
                <w:sz w:val="19"/>
                <w:szCs w:val="19"/>
              </w:rPr>
              <w:t>контроля</w:t>
            </w:r>
            <w:r w:rsidRPr="005E22BA">
              <w:t xml:space="preserve"> </w:t>
            </w:r>
            <w:r w:rsidRPr="005E22BA">
              <w:rPr>
                <w:rFonts w:ascii="Times New Roman" w:hAnsi="Times New Roman" w:cs="Times New Roman"/>
                <w:color w:val="000000"/>
                <w:sz w:val="19"/>
                <w:szCs w:val="19"/>
              </w:rPr>
              <w:t>успеваемости</w:t>
            </w:r>
            <w:r w:rsidRPr="005E22BA">
              <w:t xml:space="preserve"> </w:t>
            </w:r>
            <w:r w:rsidRPr="005E22BA">
              <w:rPr>
                <w:rFonts w:ascii="Times New Roman" w:hAnsi="Times New Roman" w:cs="Times New Roman"/>
                <w:color w:val="000000"/>
                <w:sz w:val="19"/>
                <w:szCs w:val="19"/>
              </w:rPr>
              <w:t>и</w:t>
            </w:r>
            <w:r w:rsidRPr="005E22BA">
              <w:t xml:space="preserve"> </w:t>
            </w:r>
          </w:p>
          <w:p w:rsidR="009F752D" w:rsidRPr="005E22BA" w:rsidRDefault="00EE03BB">
            <w:pPr>
              <w:spacing w:after="0" w:line="240" w:lineRule="auto"/>
              <w:jc w:val="center"/>
              <w:rPr>
                <w:sz w:val="19"/>
                <w:szCs w:val="19"/>
              </w:rPr>
            </w:pPr>
            <w:r w:rsidRPr="005E22BA">
              <w:rPr>
                <w:rFonts w:ascii="Times New Roman" w:hAnsi="Times New Roman" w:cs="Times New Roman"/>
                <w:color w:val="000000"/>
                <w:sz w:val="19"/>
                <w:szCs w:val="19"/>
              </w:rPr>
              <w:t>промежуточной</w:t>
            </w:r>
            <w:r w:rsidRPr="005E22BA">
              <w:t xml:space="preserve"> </w:t>
            </w:r>
            <w:r w:rsidRPr="005E22BA">
              <w:rPr>
                <w:rFonts w:ascii="Times New Roman" w:hAnsi="Times New Roman" w:cs="Times New Roman"/>
                <w:color w:val="000000"/>
                <w:sz w:val="19"/>
                <w:szCs w:val="19"/>
              </w:rPr>
              <w:t>аттестации</w:t>
            </w:r>
            <w:r w:rsidRPr="005E22BA">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9F752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F752D" w:rsidRDefault="009F752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9F752D" w:rsidRDefault="00EE03B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F752D" w:rsidRDefault="009F752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r>
      <w:tr w:rsidR="009F752D" w:rsidRPr="0056291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both"/>
              <w:rPr>
                <w:sz w:val="19"/>
                <w:szCs w:val="19"/>
              </w:rPr>
            </w:pPr>
            <w:r w:rsidRPr="005E22BA">
              <w:rPr>
                <w:rFonts w:ascii="Times New Roman" w:hAnsi="Times New Roman" w:cs="Times New Roman"/>
                <w:color w:val="000000"/>
                <w:sz w:val="19"/>
                <w:szCs w:val="19"/>
              </w:rPr>
              <w:t>1.</w:t>
            </w:r>
            <w:r w:rsidRPr="005E22BA">
              <w:t xml:space="preserve"> </w:t>
            </w:r>
            <w:r w:rsidRPr="005E22BA">
              <w:rPr>
                <w:rFonts w:ascii="Times New Roman" w:hAnsi="Times New Roman" w:cs="Times New Roman"/>
                <w:color w:val="000000"/>
                <w:sz w:val="19"/>
                <w:szCs w:val="19"/>
              </w:rPr>
              <w:t>Раздел</w:t>
            </w:r>
            <w:r w:rsidRPr="005E22BA">
              <w:t xml:space="preserve"> </w:t>
            </w:r>
            <w:r w:rsidRPr="005E22BA">
              <w:rPr>
                <w:rFonts w:ascii="Times New Roman" w:hAnsi="Times New Roman" w:cs="Times New Roman"/>
                <w:color w:val="000000"/>
                <w:sz w:val="19"/>
                <w:szCs w:val="19"/>
              </w:rPr>
              <w:t>1.</w:t>
            </w:r>
            <w:r w:rsidRPr="005E22BA">
              <w:t xml:space="preserve"> </w:t>
            </w:r>
            <w:r w:rsidRPr="005E22BA">
              <w:rPr>
                <w:rFonts w:ascii="Times New Roman" w:hAnsi="Times New Roman" w:cs="Times New Roman"/>
                <w:color w:val="000000"/>
                <w:sz w:val="19"/>
                <w:szCs w:val="19"/>
              </w:rPr>
              <w:t>Общие</w:t>
            </w:r>
            <w:r w:rsidRPr="005E22BA">
              <w:t xml:space="preserve"> </w:t>
            </w:r>
            <w:r w:rsidRPr="005E22BA">
              <w:rPr>
                <w:rFonts w:ascii="Times New Roman" w:hAnsi="Times New Roman" w:cs="Times New Roman"/>
                <w:color w:val="000000"/>
                <w:sz w:val="19"/>
                <w:szCs w:val="19"/>
              </w:rPr>
              <w:t>понятия</w:t>
            </w:r>
            <w:r w:rsidRPr="005E22BA">
              <w:t xml:space="preserve"> </w:t>
            </w:r>
            <w:r w:rsidRPr="005E22BA">
              <w:rPr>
                <w:rFonts w:ascii="Times New Roman" w:hAnsi="Times New Roman" w:cs="Times New Roman"/>
                <w:color w:val="000000"/>
                <w:sz w:val="19"/>
                <w:szCs w:val="19"/>
              </w:rPr>
              <w:t>о</w:t>
            </w:r>
            <w:r w:rsidRPr="005E22BA">
              <w:t xml:space="preserve"> </w:t>
            </w:r>
            <w:r w:rsidRPr="005E22BA">
              <w:rPr>
                <w:rFonts w:ascii="Times New Roman" w:hAnsi="Times New Roman" w:cs="Times New Roman"/>
                <w:color w:val="000000"/>
                <w:sz w:val="19"/>
                <w:szCs w:val="19"/>
              </w:rPr>
              <w:t>математическом</w:t>
            </w:r>
            <w:r w:rsidRPr="005E22BA">
              <w:t xml:space="preserve"> </w:t>
            </w:r>
            <w:r w:rsidRPr="005E22BA">
              <w:rPr>
                <w:rFonts w:ascii="Times New Roman" w:hAnsi="Times New Roman" w:cs="Times New Roman"/>
                <w:color w:val="000000"/>
                <w:sz w:val="19"/>
                <w:szCs w:val="19"/>
              </w:rPr>
              <w:t>моделировании</w:t>
            </w:r>
            <w:r w:rsidRPr="005E22B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9F752D"/>
        </w:tc>
      </w:tr>
      <w:tr w:rsidR="009F752D">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both"/>
              <w:rPr>
                <w:sz w:val="19"/>
                <w:szCs w:val="19"/>
              </w:rPr>
            </w:pPr>
            <w:r w:rsidRPr="005E22BA">
              <w:rPr>
                <w:rFonts w:ascii="Times New Roman" w:hAnsi="Times New Roman" w:cs="Times New Roman"/>
                <w:color w:val="000000"/>
                <w:sz w:val="19"/>
                <w:szCs w:val="19"/>
              </w:rPr>
              <w:t>1.1</w:t>
            </w:r>
            <w:r w:rsidRPr="005E22BA">
              <w:t xml:space="preserve"> </w:t>
            </w:r>
            <w:r w:rsidRPr="005E22BA">
              <w:rPr>
                <w:rFonts w:ascii="Times New Roman" w:hAnsi="Times New Roman" w:cs="Times New Roman"/>
                <w:color w:val="000000"/>
                <w:sz w:val="19"/>
                <w:szCs w:val="19"/>
              </w:rPr>
              <w:t>Тема</w:t>
            </w:r>
            <w:r w:rsidRPr="005E22BA">
              <w:t xml:space="preserve"> </w:t>
            </w:r>
            <w:r w:rsidRPr="005E22BA">
              <w:rPr>
                <w:rFonts w:ascii="Times New Roman" w:hAnsi="Times New Roman" w:cs="Times New Roman"/>
                <w:color w:val="000000"/>
                <w:sz w:val="19"/>
                <w:szCs w:val="19"/>
              </w:rPr>
              <w:t>1.1.</w:t>
            </w:r>
            <w:r w:rsidRPr="005E22BA">
              <w:t xml:space="preserve"> </w:t>
            </w:r>
            <w:r w:rsidRPr="005E22BA">
              <w:rPr>
                <w:rFonts w:ascii="Times New Roman" w:hAnsi="Times New Roman" w:cs="Times New Roman"/>
                <w:color w:val="000000"/>
                <w:sz w:val="19"/>
                <w:szCs w:val="19"/>
              </w:rPr>
              <w:t>Понятие</w:t>
            </w:r>
            <w:r w:rsidRPr="005E22BA">
              <w:t xml:space="preserve"> </w:t>
            </w:r>
            <w:r w:rsidRPr="005E22BA">
              <w:rPr>
                <w:rFonts w:ascii="Times New Roman" w:hAnsi="Times New Roman" w:cs="Times New Roman"/>
                <w:color w:val="000000"/>
                <w:sz w:val="19"/>
                <w:szCs w:val="19"/>
              </w:rPr>
              <w:t>модели.</w:t>
            </w:r>
            <w:r w:rsidRPr="005E22BA">
              <w:t xml:space="preserve"> </w:t>
            </w:r>
            <w:r w:rsidRPr="005E22BA">
              <w:rPr>
                <w:rFonts w:ascii="Times New Roman" w:hAnsi="Times New Roman" w:cs="Times New Roman"/>
                <w:color w:val="000000"/>
                <w:sz w:val="19"/>
                <w:szCs w:val="19"/>
              </w:rPr>
              <w:t>Классификация</w:t>
            </w:r>
            <w:r w:rsidRPr="005E22BA">
              <w:t xml:space="preserve"> </w:t>
            </w:r>
            <w:r w:rsidRPr="005E22BA">
              <w:rPr>
                <w:rFonts w:ascii="Times New Roman" w:hAnsi="Times New Roman" w:cs="Times New Roman"/>
                <w:color w:val="000000"/>
                <w:sz w:val="19"/>
                <w:szCs w:val="19"/>
              </w:rPr>
              <w:t>математических</w:t>
            </w:r>
            <w:r w:rsidRPr="005E22BA">
              <w:t xml:space="preserve"> </w:t>
            </w:r>
            <w:r w:rsidRPr="005E22BA">
              <w:rPr>
                <w:rFonts w:ascii="Times New Roman" w:hAnsi="Times New Roman" w:cs="Times New Roman"/>
                <w:color w:val="000000"/>
                <w:sz w:val="19"/>
                <w:szCs w:val="19"/>
              </w:rPr>
              <w:t>моделей</w:t>
            </w:r>
            <w:r w:rsidRPr="005E22BA">
              <w:t xml:space="preserve"> </w:t>
            </w:r>
          </w:p>
          <w:p w:rsidR="009F752D" w:rsidRDefault="00EE03BB">
            <w:pPr>
              <w:spacing w:after="0" w:line="240" w:lineRule="auto"/>
              <w:jc w:val="both"/>
              <w:rPr>
                <w:sz w:val="19"/>
                <w:szCs w:val="19"/>
              </w:rPr>
            </w:pP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Свойства</w:t>
            </w:r>
            <w:r>
              <w:t xml:space="preserve"> </w:t>
            </w:r>
            <w:r>
              <w:rPr>
                <w:rFonts w:ascii="Times New Roman" w:hAnsi="Times New Roman" w:cs="Times New Roman"/>
                <w:color w:val="000000"/>
                <w:sz w:val="19"/>
                <w:szCs w:val="19"/>
              </w:rPr>
              <w:t>математических</w:t>
            </w:r>
            <w:r>
              <w:t xml:space="preserve"> </w:t>
            </w:r>
            <w:r>
              <w:rPr>
                <w:rFonts w:ascii="Times New Roman" w:hAnsi="Times New Roman" w:cs="Times New Roman"/>
                <w:color w:val="000000"/>
                <w:sz w:val="19"/>
                <w:szCs w:val="19"/>
              </w:rPr>
              <w:t>моделей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Составление конспекта.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center"/>
              <w:rPr>
                <w:sz w:val="19"/>
                <w:szCs w:val="19"/>
              </w:rPr>
            </w:pPr>
            <w:r w:rsidRPr="005E22BA">
              <w:rPr>
                <w:rFonts w:ascii="Times New Roman" w:hAnsi="Times New Roman" w:cs="Times New Roman"/>
                <w:color w:val="000000"/>
                <w:sz w:val="19"/>
                <w:szCs w:val="19"/>
              </w:rPr>
              <w:t>Проверка</w:t>
            </w:r>
            <w:r w:rsidRPr="005E22BA">
              <w:t xml:space="preserve"> </w:t>
            </w:r>
            <w:r w:rsidRPr="005E22BA">
              <w:rPr>
                <w:rFonts w:ascii="Times New Roman" w:hAnsi="Times New Roman" w:cs="Times New Roman"/>
                <w:color w:val="000000"/>
                <w:sz w:val="19"/>
                <w:szCs w:val="19"/>
              </w:rPr>
              <w:t>конспектов.</w:t>
            </w:r>
            <w:r w:rsidRPr="005E22BA">
              <w:t xml:space="preserve"> </w:t>
            </w:r>
            <w:r w:rsidRPr="005E22BA">
              <w:rPr>
                <w:rFonts w:ascii="Times New Roman" w:hAnsi="Times New Roman" w:cs="Times New Roman"/>
                <w:color w:val="000000"/>
                <w:sz w:val="19"/>
                <w:szCs w:val="19"/>
              </w:rPr>
              <w:t>Проверка</w:t>
            </w:r>
            <w:r w:rsidRPr="005E22BA">
              <w:t xml:space="preserve"> </w:t>
            </w:r>
            <w:r w:rsidRPr="005E22BA">
              <w:rPr>
                <w:rFonts w:ascii="Times New Roman" w:hAnsi="Times New Roman" w:cs="Times New Roman"/>
                <w:color w:val="000000"/>
                <w:sz w:val="19"/>
                <w:szCs w:val="19"/>
              </w:rPr>
              <w:t>выполнения</w:t>
            </w:r>
            <w:r w:rsidRPr="005E22BA">
              <w:t xml:space="preserve"> </w:t>
            </w:r>
            <w:r w:rsidRPr="005E22BA">
              <w:rPr>
                <w:rFonts w:ascii="Times New Roman" w:hAnsi="Times New Roman" w:cs="Times New Roman"/>
                <w:color w:val="000000"/>
                <w:sz w:val="19"/>
                <w:szCs w:val="19"/>
              </w:rPr>
              <w:t>домашнего</w:t>
            </w:r>
            <w:r w:rsidRPr="005E22BA">
              <w:t xml:space="preserve"> </w:t>
            </w:r>
            <w:r w:rsidRPr="005E22BA">
              <w:rPr>
                <w:rFonts w:ascii="Times New Roman" w:hAnsi="Times New Roman" w:cs="Times New Roman"/>
                <w:color w:val="000000"/>
                <w:sz w:val="19"/>
                <w:szCs w:val="19"/>
              </w:rPr>
              <w:t>задания</w:t>
            </w:r>
            <w:r w:rsidRPr="005E22B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ОПК-1.1,</w:t>
            </w:r>
            <w:r>
              <w:t xml:space="preserve"> </w:t>
            </w:r>
            <w:r>
              <w:rPr>
                <w:rFonts w:ascii="Times New Roman" w:hAnsi="Times New Roman" w:cs="Times New Roman"/>
                <w:color w:val="000000"/>
                <w:sz w:val="19"/>
                <w:szCs w:val="19"/>
              </w:rPr>
              <w:t>ОПК-1.2</w:t>
            </w:r>
            <w:r>
              <w:t xml:space="preserve"> </w:t>
            </w:r>
          </w:p>
        </w:tc>
      </w:tr>
      <w:tr w:rsidR="009F752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r>
      <w:tr w:rsidR="009F752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Построение</w:t>
            </w:r>
            <w:r>
              <w:t xml:space="preserve"> </w:t>
            </w:r>
            <w:r>
              <w:rPr>
                <w:rFonts w:ascii="Times New Roman" w:hAnsi="Times New Roman" w:cs="Times New Roman"/>
                <w:color w:val="000000"/>
                <w:sz w:val="19"/>
                <w:szCs w:val="19"/>
              </w:rPr>
              <w:t>математических</w:t>
            </w:r>
            <w:r>
              <w:t xml:space="preserve"> </w:t>
            </w:r>
            <w:r>
              <w:rPr>
                <w:rFonts w:ascii="Times New Roman" w:hAnsi="Times New Roman" w:cs="Times New Roman"/>
                <w:color w:val="000000"/>
                <w:sz w:val="19"/>
                <w:szCs w:val="19"/>
              </w:rPr>
              <w:t>моделей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r>
      <w:tr w:rsidR="009F752D">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both"/>
              <w:rPr>
                <w:sz w:val="19"/>
                <w:szCs w:val="19"/>
              </w:rPr>
            </w:pPr>
            <w:r w:rsidRPr="005E22BA">
              <w:rPr>
                <w:rFonts w:ascii="Times New Roman" w:hAnsi="Times New Roman" w:cs="Times New Roman"/>
                <w:color w:val="000000"/>
                <w:sz w:val="19"/>
                <w:szCs w:val="19"/>
              </w:rPr>
              <w:t>2.1</w:t>
            </w:r>
            <w:r w:rsidRPr="005E22BA">
              <w:t xml:space="preserve"> </w:t>
            </w:r>
            <w:r w:rsidRPr="005E22BA">
              <w:rPr>
                <w:rFonts w:ascii="Times New Roman" w:hAnsi="Times New Roman" w:cs="Times New Roman"/>
                <w:color w:val="000000"/>
                <w:sz w:val="19"/>
                <w:szCs w:val="19"/>
              </w:rPr>
              <w:t>Тема</w:t>
            </w:r>
            <w:r w:rsidRPr="005E22BA">
              <w:t xml:space="preserve"> </w:t>
            </w:r>
            <w:r w:rsidRPr="005E22BA">
              <w:rPr>
                <w:rFonts w:ascii="Times New Roman" w:hAnsi="Times New Roman" w:cs="Times New Roman"/>
                <w:color w:val="000000"/>
                <w:sz w:val="19"/>
                <w:szCs w:val="19"/>
              </w:rPr>
              <w:t>2.1.</w:t>
            </w:r>
            <w:r w:rsidRPr="005E22BA">
              <w:t xml:space="preserve"> </w:t>
            </w:r>
            <w:r w:rsidRPr="005E22BA">
              <w:rPr>
                <w:rFonts w:ascii="Times New Roman" w:hAnsi="Times New Roman" w:cs="Times New Roman"/>
                <w:color w:val="000000"/>
                <w:sz w:val="19"/>
                <w:szCs w:val="19"/>
              </w:rPr>
              <w:t>Общие</w:t>
            </w:r>
            <w:r w:rsidRPr="005E22BA">
              <w:t xml:space="preserve"> </w:t>
            </w:r>
            <w:r w:rsidRPr="005E22BA">
              <w:rPr>
                <w:rFonts w:ascii="Times New Roman" w:hAnsi="Times New Roman" w:cs="Times New Roman"/>
                <w:color w:val="000000"/>
                <w:sz w:val="19"/>
                <w:szCs w:val="19"/>
              </w:rPr>
              <w:t>требования</w:t>
            </w:r>
            <w:r w:rsidRPr="005E22BA">
              <w:t xml:space="preserve"> </w:t>
            </w:r>
            <w:r w:rsidRPr="005E22BA">
              <w:rPr>
                <w:rFonts w:ascii="Times New Roman" w:hAnsi="Times New Roman" w:cs="Times New Roman"/>
                <w:color w:val="000000"/>
                <w:sz w:val="19"/>
                <w:szCs w:val="19"/>
              </w:rPr>
              <w:t>и</w:t>
            </w:r>
            <w:r w:rsidRPr="005E22BA">
              <w:t xml:space="preserve"> </w:t>
            </w:r>
            <w:r w:rsidRPr="005E22BA">
              <w:rPr>
                <w:rFonts w:ascii="Times New Roman" w:hAnsi="Times New Roman" w:cs="Times New Roman"/>
                <w:color w:val="000000"/>
                <w:sz w:val="19"/>
                <w:szCs w:val="19"/>
              </w:rPr>
              <w:t>рекомендации</w:t>
            </w:r>
            <w:r w:rsidRPr="005E22BA">
              <w:t xml:space="preserve"> </w:t>
            </w:r>
            <w:r w:rsidRPr="005E22BA">
              <w:rPr>
                <w:rFonts w:ascii="Times New Roman" w:hAnsi="Times New Roman" w:cs="Times New Roman"/>
                <w:color w:val="000000"/>
                <w:sz w:val="19"/>
                <w:szCs w:val="19"/>
              </w:rPr>
              <w:t>по</w:t>
            </w:r>
            <w:r w:rsidRPr="005E22BA">
              <w:t xml:space="preserve"> </w:t>
            </w:r>
            <w:r w:rsidRPr="005E22BA">
              <w:rPr>
                <w:rFonts w:ascii="Times New Roman" w:hAnsi="Times New Roman" w:cs="Times New Roman"/>
                <w:color w:val="000000"/>
                <w:sz w:val="19"/>
                <w:szCs w:val="19"/>
              </w:rPr>
              <w:t>математическому</w:t>
            </w:r>
            <w:r w:rsidRPr="005E22BA">
              <w:t xml:space="preserve"> </w:t>
            </w:r>
            <w:r w:rsidRPr="005E22BA">
              <w:rPr>
                <w:rFonts w:ascii="Times New Roman" w:hAnsi="Times New Roman" w:cs="Times New Roman"/>
                <w:color w:val="000000"/>
                <w:sz w:val="19"/>
                <w:szCs w:val="19"/>
              </w:rPr>
              <w:t>моделированию.</w:t>
            </w:r>
            <w:r w:rsidRPr="005E22BA">
              <w:t xml:space="preserve"> </w:t>
            </w:r>
          </w:p>
          <w:p w:rsidR="009F752D" w:rsidRPr="005E22BA" w:rsidRDefault="00EE03BB">
            <w:pPr>
              <w:spacing w:after="0" w:line="240" w:lineRule="auto"/>
              <w:jc w:val="both"/>
              <w:rPr>
                <w:sz w:val="19"/>
                <w:szCs w:val="19"/>
              </w:rPr>
            </w:pPr>
            <w:r w:rsidRPr="005E22BA">
              <w:rPr>
                <w:rFonts w:ascii="Times New Roman" w:hAnsi="Times New Roman" w:cs="Times New Roman"/>
                <w:color w:val="000000"/>
                <w:sz w:val="19"/>
                <w:szCs w:val="19"/>
              </w:rPr>
              <w:t>Тема</w:t>
            </w:r>
            <w:r w:rsidRPr="005E22BA">
              <w:t xml:space="preserve"> </w:t>
            </w:r>
            <w:r w:rsidRPr="005E22BA">
              <w:rPr>
                <w:rFonts w:ascii="Times New Roman" w:hAnsi="Times New Roman" w:cs="Times New Roman"/>
                <w:color w:val="000000"/>
                <w:sz w:val="19"/>
                <w:szCs w:val="19"/>
              </w:rPr>
              <w:t>2.2.</w:t>
            </w:r>
            <w:r w:rsidRPr="005E22BA">
              <w:t xml:space="preserve"> </w:t>
            </w:r>
            <w:r w:rsidRPr="005E22BA">
              <w:rPr>
                <w:rFonts w:ascii="Times New Roman" w:hAnsi="Times New Roman" w:cs="Times New Roman"/>
                <w:color w:val="000000"/>
                <w:sz w:val="19"/>
                <w:szCs w:val="19"/>
              </w:rPr>
              <w:t>Этапы</w:t>
            </w:r>
            <w:r w:rsidRPr="005E22BA">
              <w:t xml:space="preserve"> </w:t>
            </w:r>
            <w:r w:rsidRPr="005E22BA">
              <w:rPr>
                <w:rFonts w:ascii="Times New Roman" w:hAnsi="Times New Roman" w:cs="Times New Roman"/>
                <w:color w:val="000000"/>
                <w:sz w:val="19"/>
                <w:szCs w:val="19"/>
              </w:rPr>
              <w:t>построения</w:t>
            </w:r>
            <w:r w:rsidRPr="005E22BA">
              <w:t xml:space="preserve"> </w:t>
            </w:r>
            <w:r w:rsidRPr="005E22BA">
              <w:rPr>
                <w:rFonts w:ascii="Times New Roman" w:hAnsi="Times New Roman" w:cs="Times New Roman"/>
                <w:color w:val="000000"/>
                <w:sz w:val="19"/>
                <w:szCs w:val="19"/>
              </w:rPr>
              <w:t>и</w:t>
            </w:r>
            <w:r w:rsidRPr="005E22BA">
              <w:t xml:space="preserve"> </w:t>
            </w:r>
            <w:r w:rsidRPr="005E22BA">
              <w:rPr>
                <w:rFonts w:ascii="Times New Roman" w:hAnsi="Times New Roman" w:cs="Times New Roman"/>
                <w:color w:val="000000"/>
                <w:sz w:val="19"/>
                <w:szCs w:val="19"/>
              </w:rPr>
              <w:t>применения</w:t>
            </w:r>
            <w:r w:rsidRPr="005E22BA">
              <w:t xml:space="preserve"> </w:t>
            </w:r>
            <w:r w:rsidRPr="005E22BA">
              <w:rPr>
                <w:rFonts w:ascii="Times New Roman" w:hAnsi="Times New Roman" w:cs="Times New Roman"/>
                <w:color w:val="000000"/>
                <w:sz w:val="19"/>
                <w:szCs w:val="19"/>
              </w:rPr>
              <w:t>математических</w:t>
            </w:r>
            <w:r w:rsidRPr="005E22BA">
              <w:t xml:space="preserve"> </w:t>
            </w:r>
            <w:r w:rsidRPr="005E22BA">
              <w:rPr>
                <w:rFonts w:ascii="Times New Roman" w:hAnsi="Times New Roman" w:cs="Times New Roman"/>
                <w:color w:val="000000"/>
                <w:sz w:val="19"/>
                <w:szCs w:val="19"/>
              </w:rPr>
              <w:t>моделей</w:t>
            </w:r>
            <w:r w:rsidRPr="005E22BA">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Составление конспекта.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center"/>
              <w:rPr>
                <w:sz w:val="19"/>
                <w:szCs w:val="19"/>
              </w:rPr>
            </w:pPr>
            <w:r w:rsidRPr="005E22BA">
              <w:rPr>
                <w:rFonts w:ascii="Times New Roman" w:hAnsi="Times New Roman" w:cs="Times New Roman"/>
                <w:color w:val="000000"/>
                <w:sz w:val="19"/>
                <w:szCs w:val="19"/>
              </w:rPr>
              <w:t>Проверка</w:t>
            </w:r>
            <w:r w:rsidRPr="005E22BA">
              <w:t xml:space="preserve"> </w:t>
            </w:r>
            <w:r w:rsidRPr="005E22BA">
              <w:rPr>
                <w:rFonts w:ascii="Times New Roman" w:hAnsi="Times New Roman" w:cs="Times New Roman"/>
                <w:color w:val="000000"/>
                <w:sz w:val="19"/>
                <w:szCs w:val="19"/>
              </w:rPr>
              <w:t>конспектов.</w:t>
            </w:r>
            <w:r w:rsidRPr="005E22BA">
              <w:t xml:space="preserve"> </w:t>
            </w:r>
            <w:r w:rsidRPr="005E22BA">
              <w:rPr>
                <w:rFonts w:ascii="Times New Roman" w:hAnsi="Times New Roman" w:cs="Times New Roman"/>
                <w:color w:val="000000"/>
                <w:sz w:val="19"/>
                <w:szCs w:val="19"/>
              </w:rPr>
              <w:t>Проверка</w:t>
            </w:r>
            <w:r w:rsidRPr="005E22BA">
              <w:t xml:space="preserve"> </w:t>
            </w:r>
            <w:r w:rsidRPr="005E22BA">
              <w:rPr>
                <w:rFonts w:ascii="Times New Roman" w:hAnsi="Times New Roman" w:cs="Times New Roman"/>
                <w:color w:val="000000"/>
                <w:sz w:val="19"/>
                <w:szCs w:val="19"/>
              </w:rPr>
              <w:t>выполнения</w:t>
            </w:r>
            <w:r w:rsidRPr="005E22BA">
              <w:t xml:space="preserve"> </w:t>
            </w:r>
            <w:r w:rsidRPr="005E22BA">
              <w:rPr>
                <w:rFonts w:ascii="Times New Roman" w:hAnsi="Times New Roman" w:cs="Times New Roman"/>
                <w:color w:val="000000"/>
                <w:sz w:val="19"/>
                <w:szCs w:val="19"/>
              </w:rPr>
              <w:t>домашнего</w:t>
            </w:r>
            <w:r w:rsidRPr="005E22BA">
              <w:t xml:space="preserve"> </w:t>
            </w:r>
            <w:r w:rsidRPr="005E22BA">
              <w:rPr>
                <w:rFonts w:ascii="Times New Roman" w:hAnsi="Times New Roman" w:cs="Times New Roman"/>
                <w:color w:val="000000"/>
                <w:sz w:val="19"/>
                <w:szCs w:val="19"/>
              </w:rPr>
              <w:t>задания</w:t>
            </w:r>
            <w:r w:rsidRPr="005E22B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ОПК-1.1,</w:t>
            </w:r>
            <w:r>
              <w:t xml:space="preserve"> </w:t>
            </w:r>
            <w:r>
              <w:rPr>
                <w:rFonts w:ascii="Times New Roman" w:hAnsi="Times New Roman" w:cs="Times New Roman"/>
                <w:color w:val="000000"/>
                <w:sz w:val="19"/>
                <w:szCs w:val="19"/>
              </w:rPr>
              <w:t>ОПК-1.2</w:t>
            </w:r>
            <w:r>
              <w:t xml:space="preserve"> </w:t>
            </w:r>
          </w:p>
        </w:tc>
      </w:tr>
      <w:tr w:rsidR="009F752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r>
      <w:tr w:rsidR="009F752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математических</w:t>
            </w:r>
            <w:r>
              <w:t xml:space="preserve"> </w:t>
            </w:r>
            <w:r>
              <w:rPr>
                <w:rFonts w:ascii="Times New Roman" w:hAnsi="Times New Roman" w:cs="Times New Roman"/>
                <w:color w:val="000000"/>
                <w:sz w:val="19"/>
                <w:szCs w:val="19"/>
              </w:rPr>
              <w:t>моделей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r>
      <w:tr w:rsidR="009F752D">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both"/>
              <w:rPr>
                <w:sz w:val="19"/>
                <w:szCs w:val="19"/>
              </w:rPr>
            </w:pPr>
            <w:r w:rsidRPr="005E22BA">
              <w:rPr>
                <w:rFonts w:ascii="Times New Roman" w:hAnsi="Times New Roman" w:cs="Times New Roman"/>
                <w:color w:val="000000"/>
                <w:sz w:val="19"/>
                <w:szCs w:val="19"/>
              </w:rPr>
              <w:t>3.1</w:t>
            </w:r>
            <w:r w:rsidRPr="005E22BA">
              <w:t xml:space="preserve"> </w:t>
            </w:r>
            <w:r w:rsidRPr="005E22BA">
              <w:rPr>
                <w:rFonts w:ascii="Times New Roman" w:hAnsi="Times New Roman" w:cs="Times New Roman"/>
                <w:color w:val="000000"/>
                <w:sz w:val="19"/>
                <w:szCs w:val="19"/>
              </w:rPr>
              <w:t>Тема</w:t>
            </w:r>
            <w:r w:rsidRPr="005E22BA">
              <w:t xml:space="preserve"> </w:t>
            </w:r>
            <w:r w:rsidRPr="005E22BA">
              <w:rPr>
                <w:rFonts w:ascii="Times New Roman" w:hAnsi="Times New Roman" w:cs="Times New Roman"/>
                <w:color w:val="000000"/>
                <w:sz w:val="19"/>
                <w:szCs w:val="19"/>
              </w:rPr>
              <w:t>3.1.</w:t>
            </w:r>
            <w:r w:rsidRPr="005E22BA">
              <w:t xml:space="preserve"> </w:t>
            </w:r>
            <w:r w:rsidRPr="005E22BA">
              <w:rPr>
                <w:rFonts w:ascii="Times New Roman" w:hAnsi="Times New Roman" w:cs="Times New Roman"/>
                <w:color w:val="000000"/>
                <w:sz w:val="19"/>
                <w:szCs w:val="19"/>
              </w:rPr>
              <w:t>Классификация</w:t>
            </w:r>
            <w:r w:rsidRPr="005E22BA">
              <w:t xml:space="preserve"> </w:t>
            </w:r>
            <w:r w:rsidRPr="005E22BA">
              <w:rPr>
                <w:rFonts w:ascii="Times New Roman" w:hAnsi="Times New Roman" w:cs="Times New Roman"/>
                <w:color w:val="000000"/>
                <w:sz w:val="19"/>
                <w:szCs w:val="19"/>
              </w:rPr>
              <w:t>математических</w:t>
            </w:r>
            <w:r w:rsidRPr="005E22BA">
              <w:t xml:space="preserve"> </w:t>
            </w:r>
            <w:r w:rsidRPr="005E22BA">
              <w:rPr>
                <w:rFonts w:ascii="Times New Roman" w:hAnsi="Times New Roman" w:cs="Times New Roman"/>
                <w:color w:val="000000"/>
                <w:sz w:val="19"/>
                <w:szCs w:val="19"/>
              </w:rPr>
              <w:t>моделей</w:t>
            </w:r>
            <w:r w:rsidRPr="005E22BA">
              <w:t xml:space="preserve"> </w:t>
            </w:r>
          </w:p>
          <w:p w:rsidR="009F752D" w:rsidRPr="005E22BA" w:rsidRDefault="00EE03BB">
            <w:pPr>
              <w:spacing w:after="0" w:line="240" w:lineRule="auto"/>
              <w:jc w:val="both"/>
              <w:rPr>
                <w:sz w:val="19"/>
                <w:szCs w:val="19"/>
              </w:rPr>
            </w:pPr>
            <w:r w:rsidRPr="005E22BA">
              <w:rPr>
                <w:rFonts w:ascii="Times New Roman" w:hAnsi="Times New Roman" w:cs="Times New Roman"/>
                <w:color w:val="000000"/>
                <w:sz w:val="19"/>
                <w:szCs w:val="19"/>
              </w:rPr>
              <w:t>Тема</w:t>
            </w:r>
            <w:r w:rsidRPr="005E22BA">
              <w:t xml:space="preserve"> </w:t>
            </w:r>
            <w:r w:rsidRPr="005E22BA">
              <w:rPr>
                <w:rFonts w:ascii="Times New Roman" w:hAnsi="Times New Roman" w:cs="Times New Roman"/>
                <w:color w:val="000000"/>
                <w:sz w:val="19"/>
                <w:szCs w:val="19"/>
              </w:rPr>
              <w:t>3.2.</w:t>
            </w:r>
            <w:r w:rsidRPr="005E22BA">
              <w:t xml:space="preserve"> </w:t>
            </w:r>
            <w:r w:rsidRPr="005E22BA">
              <w:rPr>
                <w:rFonts w:ascii="Times New Roman" w:hAnsi="Times New Roman" w:cs="Times New Roman"/>
                <w:color w:val="000000"/>
                <w:sz w:val="19"/>
                <w:szCs w:val="19"/>
              </w:rPr>
              <w:t>Примеры</w:t>
            </w:r>
            <w:r w:rsidRPr="005E22BA">
              <w:t xml:space="preserve"> </w:t>
            </w:r>
            <w:r w:rsidRPr="005E22BA">
              <w:rPr>
                <w:rFonts w:ascii="Times New Roman" w:hAnsi="Times New Roman" w:cs="Times New Roman"/>
                <w:color w:val="000000"/>
                <w:sz w:val="19"/>
                <w:szCs w:val="19"/>
              </w:rPr>
              <w:t>реализации</w:t>
            </w:r>
            <w:r w:rsidRPr="005E22BA">
              <w:t xml:space="preserve"> </w:t>
            </w:r>
            <w:r w:rsidRPr="005E22BA">
              <w:rPr>
                <w:rFonts w:ascii="Times New Roman" w:hAnsi="Times New Roman" w:cs="Times New Roman"/>
                <w:color w:val="000000"/>
                <w:sz w:val="19"/>
                <w:szCs w:val="19"/>
              </w:rPr>
              <w:t>некоторых</w:t>
            </w:r>
            <w:r w:rsidRPr="005E22BA">
              <w:t xml:space="preserve"> </w:t>
            </w:r>
            <w:r w:rsidRPr="005E22BA">
              <w:rPr>
                <w:rFonts w:ascii="Times New Roman" w:hAnsi="Times New Roman" w:cs="Times New Roman"/>
                <w:color w:val="000000"/>
                <w:sz w:val="19"/>
                <w:szCs w:val="19"/>
              </w:rPr>
              <w:t>математических</w:t>
            </w:r>
            <w:r w:rsidRPr="005E22BA">
              <w:t xml:space="preserve"> </w:t>
            </w:r>
            <w:r w:rsidRPr="005E22BA">
              <w:rPr>
                <w:rFonts w:ascii="Times New Roman" w:hAnsi="Times New Roman" w:cs="Times New Roman"/>
                <w:color w:val="000000"/>
                <w:sz w:val="19"/>
                <w:szCs w:val="19"/>
              </w:rPr>
              <w:t>моделей</w:t>
            </w:r>
            <w:r w:rsidRPr="005E22BA">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Составление конспекта.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center"/>
              <w:rPr>
                <w:sz w:val="19"/>
                <w:szCs w:val="19"/>
              </w:rPr>
            </w:pPr>
            <w:r w:rsidRPr="005E22BA">
              <w:rPr>
                <w:rFonts w:ascii="Times New Roman" w:hAnsi="Times New Roman" w:cs="Times New Roman"/>
                <w:color w:val="000000"/>
                <w:sz w:val="19"/>
                <w:szCs w:val="19"/>
              </w:rPr>
              <w:t>Проверка</w:t>
            </w:r>
            <w:r w:rsidRPr="005E22BA">
              <w:t xml:space="preserve"> </w:t>
            </w:r>
            <w:r w:rsidRPr="005E22BA">
              <w:rPr>
                <w:rFonts w:ascii="Times New Roman" w:hAnsi="Times New Roman" w:cs="Times New Roman"/>
                <w:color w:val="000000"/>
                <w:sz w:val="19"/>
                <w:szCs w:val="19"/>
              </w:rPr>
              <w:t>конспектов.</w:t>
            </w:r>
            <w:r w:rsidRPr="005E22BA">
              <w:t xml:space="preserve"> </w:t>
            </w:r>
            <w:r w:rsidRPr="005E22BA">
              <w:rPr>
                <w:rFonts w:ascii="Times New Roman" w:hAnsi="Times New Roman" w:cs="Times New Roman"/>
                <w:color w:val="000000"/>
                <w:sz w:val="19"/>
                <w:szCs w:val="19"/>
              </w:rPr>
              <w:t>Проверка</w:t>
            </w:r>
            <w:r w:rsidRPr="005E22BA">
              <w:t xml:space="preserve"> </w:t>
            </w:r>
            <w:r w:rsidRPr="005E22BA">
              <w:rPr>
                <w:rFonts w:ascii="Times New Roman" w:hAnsi="Times New Roman" w:cs="Times New Roman"/>
                <w:color w:val="000000"/>
                <w:sz w:val="19"/>
                <w:szCs w:val="19"/>
              </w:rPr>
              <w:t>выполнения</w:t>
            </w:r>
            <w:r w:rsidRPr="005E22BA">
              <w:t xml:space="preserve"> </w:t>
            </w:r>
            <w:r w:rsidRPr="005E22BA">
              <w:rPr>
                <w:rFonts w:ascii="Times New Roman" w:hAnsi="Times New Roman" w:cs="Times New Roman"/>
                <w:color w:val="000000"/>
                <w:sz w:val="19"/>
                <w:szCs w:val="19"/>
              </w:rPr>
              <w:t>домашнего</w:t>
            </w:r>
            <w:r w:rsidRPr="005E22BA">
              <w:t xml:space="preserve"> </w:t>
            </w:r>
            <w:r w:rsidRPr="005E22BA">
              <w:rPr>
                <w:rFonts w:ascii="Times New Roman" w:hAnsi="Times New Roman" w:cs="Times New Roman"/>
                <w:color w:val="000000"/>
                <w:sz w:val="19"/>
                <w:szCs w:val="19"/>
              </w:rPr>
              <w:t>задания</w:t>
            </w:r>
            <w:r w:rsidRPr="005E22B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ОПК-1.1,</w:t>
            </w:r>
            <w:r>
              <w:t xml:space="preserve"> </w:t>
            </w:r>
            <w:r>
              <w:rPr>
                <w:rFonts w:ascii="Times New Roman" w:hAnsi="Times New Roman" w:cs="Times New Roman"/>
                <w:color w:val="000000"/>
                <w:sz w:val="19"/>
                <w:szCs w:val="19"/>
              </w:rPr>
              <w:t>ОПК-1.2</w:t>
            </w:r>
            <w:r>
              <w:t xml:space="preserve"> </w:t>
            </w:r>
          </w:p>
        </w:tc>
      </w:tr>
      <w:tr w:rsidR="009F752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5/3И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r>
      <w:tr w:rsidR="009F752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15/6И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39,25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r>
      <w:tr w:rsidR="009F752D">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15/6И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39,25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9F752D"/>
        </w:tc>
      </w:tr>
    </w:tbl>
    <w:p w:rsidR="009F752D" w:rsidRDefault="00EE03BB">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9F752D" w:rsidTr="00B76158">
        <w:trPr>
          <w:trHeight w:hRule="exact" w:val="449"/>
        </w:trPr>
        <w:tc>
          <w:tcPr>
            <w:tcW w:w="9424" w:type="dxa"/>
            <w:shd w:val="clear" w:color="000000" w:fill="FFFFFF"/>
            <w:tcMar>
              <w:left w:w="34" w:type="dxa"/>
              <w:right w:w="34" w:type="dxa"/>
            </w:tcMar>
          </w:tcPr>
          <w:p w:rsidR="009F752D" w:rsidRDefault="00EE03B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9F752D" w:rsidTr="00B76158">
        <w:trPr>
          <w:trHeight w:hRule="exact" w:val="218"/>
        </w:trPr>
        <w:tc>
          <w:tcPr>
            <w:tcW w:w="9424" w:type="dxa"/>
          </w:tcPr>
          <w:p w:rsidR="009F752D" w:rsidRDefault="009F752D"/>
        </w:tc>
      </w:tr>
      <w:tr w:rsidR="009F752D" w:rsidRPr="0056291D" w:rsidTr="00B76158">
        <w:trPr>
          <w:trHeight w:hRule="exact" w:val="7280"/>
        </w:trPr>
        <w:tc>
          <w:tcPr>
            <w:tcW w:w="9424" w:type="dxa"/>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При</w:t>
            </w:r>
            <w:r w:rsidRPr="005E22BA">
              <w:t xml:space="preserve"> </w:t>
            </w:r>
            <w:r w:rsidRPr="005E22BA">
              <w:rPr>
                <w:rFonts w:ascii="Times New Roman" w:hAnsi="Times New Roman" w:cs="Times New Roman"/>
                <w:color w:val="000000"/>
                <w:sz w:val="24"/>
                <w:szCs w:val="24"/>
              </w:rPr>
              <w:t>проведении</w:t>
            </w:r>
            <w:r w:rsidRPr="005E22BA">
              <w:t xml:space="preserve"> </w:t>
            </w:r>
            <w:r w:rsidRPr="005E22BA">
              <w:rPr>
                <w:rFonts w:ascii="Times New Roman" w:hAnsi="Times New Roman" w:cs="Times New Roman"/>
                <w:color w:val="000000"/>
                <w:sz w:val="24"/>
                <w:szCs w:val="24"/>
              </w:rPr>
              <w:t>занятий</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организации</w:t>
            </w:r>
            <w:r w:rsidRPr="005E22BA">
              <w:t xml:space="preserve"> </w:t>
            </w:r>
            <w:r w:rsidRPr="005E22BA">
              <w:rPr>
                <w:rFonts w:ascii="Times New Roman" w:hAnsi="Times New Roman" w:cs="Times New Roman"/>
                <w:color w:val="000000"/>
                <w:sz w:val="24"/>
                <w:szCs w:val="24"/>
              </w:rPr>
              <w:t>самостоятельной</w:t>
            </w:r>
            <w:r w:rsidRPr="005E22BA">
              <w:t xml:space="preserve"> </w:t>
            </w:r>
            <w:r w:rsidRPr="005E22BA">
              <w:rPr>
                <w:rFonts w:ascii="Times New Roman" w:hAnsi="Times New Roman" w:cs="Times New Roman"/>
                <w:color w:val="000000"/>
                <w:sz w:val="24"/>
                <w:szCs w:val="24"/>
              </w:rPr>
              <w:t>работы</w:t>
            </w:r>
            <w:r w:rsidRPr="005E22BA">
              <w:t xml:space="preserve"> </w:t>
            </w:r>
            <w:r w:rsidRPr="005E22BA">
              <w:rPr>
                <w:rFonts w:ascii="Times New Roman" w:hAnsi="Times New Roman" w:cs="Times New Roman"/>
                <w:color w:val="000000"/>
                <w:sz w:val="24"/>
                <w:szCs w:val="24"/>
              </w:rPr>
              <w:t>студентов</w:t>
            </w:r>
            <w:r w:rsidRPr="005E22BA">
              <w:t xml:space="preserve"> </w:t>
            </w:r>
            <w:r w:rsidRPr="005E22BA">
              <w:rPr>
                <w:rFonts w:ascii="Times New Roman" w:hAnsi="Times New Roman" w:cs="Times New Roman"/>
                <w:color w:val="000000"/>
                <w:sz w:val="24"/>
                <w:szCs w:val="24"/>
              </w:rPr>
              <w:t>используются:</w:t>
            </w:r>
            <w:r w:rsidRPr="005E22BA">
              <w:t xml:space="preserve"> </w:t>
            </w:r>
          </w:p>
          <w:p w:rsidR="009F752D" w:rsidRPr="005E22BA" w:rsidRDefault="00EE03BB">
            <w:pPr>
              <w:spacing w:after="0" w:line="240" w:lineRule="auto"/>
              <w:ind w:firstLine="756"/>
              <w:jc w:val="both"/>
              <w:rPr>
                <w:sz w:val="24"/>
                <w:szCs w:val="24"/>
              </w:rPr>
            </w:pPr>
            <w:proofErr w:type="gramStart"/>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Традиционные</w:t>
            </w:r>
            <w:r w:rsidRPr="005E22BA">
              <w:t xml:space="preserve"> </w:t>
            </w:r>
            <w:r w:rsidRPr="005E22BA">
              <w:rPr>
                <w:rFonts w:ascii="Times New Roman" w:hAnsi="Times New Roman" w:cs="Times New Roman"/>
                <w:color w:val="000000"/>
                <w:sz w:val="24"/>
                <w:szCs w:val="24"/>
              </w:rPr>
              <w:t>технологии</w:t>
            </w:r>
            <w:r w:rsidRPr="005E22BA">
              <w:t xml:space="preserve"> </w:t>
            </w:r>
            <w:r w:rsidRPr="005E22BA">
              <w:rPr>
                <w:rFonts w:ascii="Times New Roman" w:hAnsi="Times New Roman" w:cs="Times New Roman"/>
                <w:color w:val="000000"/>
                <w:sz w:val="24"/>
                <w:szCs w:val="24"/>
              </w:rPr>
              <w:t>обучения,</w:t>
            </w:r>
            <w:r w:rsidRPr="005E22BA">
              <w:t xml:space="preserve"> </w:t>
            </w:r>
            <w:r w:rsidRPr="005E22BA">
              <w:rPr>
                <w:rFonts w:ascii="Times New Roman" w:hAnsi="Times New Roman" w:cs="Times New Roman"/>
                <w:color w:val="000000"/>
                <w:sz w:val="24"/>
                <w:szCs w:val="24"/>
              </w:rPr>
              <w:t>предполагающие</w:t>
            </w:r>
            <w:r w:rsidRPr="005E22BA">
              <w:t xml:space="preserve"> </w:t>
            </w:r>
            <w:r w:rsidRPr="005E22BA">
              <w:rPr>
                <w:rFonts w:ascii="Times New Roman" w:hAnsi="Times New Roman" w:cs="Times New Roman"/>
                <w:color w:val="000000"/>
                <w:sz w:val="24"/>
                <w:szCs w:val="24"/>
              </w:rPr>
              <w:t>передачу</w:t>
            </w:r>
            <w:r w:rsidRPr="005E22BA">
              <w:t xml:space="preserve"> </w:t>
            </w:r>
            <w:r w:rsidRPr="005E22BA">
              <w:rPr>
                <w:rFonts w:ascii="Times New Roman" w:hAnsi="Times New Roman" w:cs="Times New Roman"/>
                <w:color w:val="000000"/>
                <w:sz w:val="24"/>
                <w:szCs w:val="24"/>
              </w:rPr>
              <w:t>информации</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готовом</w:t>
            </w:r>
            <w:r w:rsidRPr="005E22BA">
              <w:t xml:space="preserve"> </w:t>
            </w:r>
            <w:r w:rsidRPr="005E22BA">
              <w:rPr>
                <w:rFonts w:ascii="Times New Roman" w:hAnsi="Times New Roman" w:cs="Times New Roman"/>
                <w:color w:val="000000"/>
                <w:sz w:val="24"/>
                <w:szCs w:val="24"/>
              </w:rPr>
              <w:t>виде,</w:t>
            </w:r>
            <w:r w:rsidRPr="005E22BA">
              <w:t xml:space="preserve"> </w:t>
            </w:r>
            <w:r w:rsidRPr="005E22BA">
              <w:rPr>
                <w:rFonts w:ascii="Times New Roman" w:hAnsi="Times New Roman" w:cs="Times New Roman"/>
                <w:color w:val="000000"/>
                <w:sz w:val="24"/>
                <w:szCs w:val="24"/>
              </w:rPr>
              <w:t>формирование</w:t>
            </w:r>
            <w:r w:rsidRPr="005E22BA">
              <w:t xml:space="preserve"> </w:t>
            </w:r>
            <w:r w:rsidRPr="005E22BA">
              <w:rPr>
                <w:rFonts w:ascii="Times New Roman" w:hAnsi="Times New Roman" w:cs="Times New Roman"/>
                <w:color w:val="000000"/>
                <w:sz w:val="24"/>
                <w:szCs w:val="24"/>
              </w:rPr>
              <w:t>учебных</w:t>
            </w:r>
            <w:r w:rsidRPr="005E22BA">
              <w:t xml:space="preserve"> </w:t>
            </w:r>
            <w:r w:rsidRPr="005E22BA">
              <w:rPr>
                <w:rFonts w:ascii="Times New Roman" w:hAnsi="Times New Roman" w:cs="Times New Roman"/>
                <w:color w:val="000000"/>
                <w:sz w:val="24"/>
                <w:szCs w:val="24"/>
              </w:rPr>
              <w:t>умений</w:t>
            </w:r>
            <w:r w:rsidRPr="005E22BA">
              <w:t xml:space="preserve"> </w:t>
            </w:r>
            <w:r w:rsidRPr="005E22BA">
              <w:rPr>
                <w:rFonts w:ascii="Times New Roman" w:hAnsi="Times New Roman" w:cs="Times New Roman"/>
                <w:color w:val="000000"/>
                <w:sz w:val="24"/>
                <w:szCs w:val="24"/>
              </w:rPr>
              <w:t>по</w:t>
            </w:r>
            <w:r w:rsidRPr="005E22BA">
              <w:t xml:space="preserve"> </w:t>
            </w:r>
            <w:r w:rsidRPr="005E22BA">
              <w:rPr>
                <w:rFonts w:ascii="Times New Roman" w:hAnsi="Times New Roman" w:cs="Times New Roman"/>
                <w:color w:val="000000"/>
                <w:sz w:val="24"/>
                <w:szCs w:val="24"/>
              </w:rPr>
              <w:t>образцу:</w:t>
            </w:r>
            <w:r w:rsidRPr="005E22BA">
              <w:t xml:space="preserve"> </w:t>
            </w:r>
            <w:r w:rsidRPr="005E22BA">
              <w:rPr>
                <w:rFonts w:ascii="Times New Roman" w:hAnsi="Times New Roman" w:cs="Times New Roman"/>
                <w:color w:val="000000"/>
                <w:sz w:val="24"/>
                <w:szCs w:val="24"/>
              </w:rPr>
              <w:t>лекция-изложение,</w:t>
            </w:r>
            <w:r w:rsidRPr="005E22BA">
              <w:t xml:space="preserve"> </w:t>
            </w:r>
            <w:r w:rsidRPr="005E22BA">
              <w:rPr>
                <w:rFonts w:ascii="Times New Roman" w:hAnsi="Times New Roman" w:cs="Times New Roman"/>
                <w:color w:val="000000"/>
                <w:sz w:val="24"/>
                <w:szCs w:val="24"/>
              </w:rPr>
              <w:t>лекция</w:t>
            </w:r>
            <w:r w:rsidRPr="005E22BA">
              <w:t xml:space="preserve"> </w:t>
            </w:r>
            <w:r w:rsidRPr="005E22BA">
              <w:rPr>
                <w:rFonts w:ascii="Times New Roman" w:hAnsi="Times New Roman" w:cs="Times New Roman"/>
                <w:color w:val="000000"/>
                <w:sz w:val="24"/>
                <w:szCs w:val="24"/>
              </w:rPr>
              <w:t>объяснение,</w:t>
            </w:r>
            <w:r w:rsidRPr="005E22BA">
              <w:t xml:space="preserve"> </w:t>
            </w:r>
            <w:r w:rsidRPr="005E22BA">
              <w:rPr>
                <w:rFonts w:ascii="Times New Roman" w:hAnsi="Times New Roman" w:cs="Times New Roman"/>
                <w:color w:val="000000"/>
                <w:sz w:val="24"/>
                <w:szCs w:val="24"/>
              </w:rPr>
              <w:t>практические</w:t>
            </w:r>
            <w:r w:rsidRPr="005E22BA">
              <w:t xml:space="preserve"> </w:t>
            </w:r>
            <w:r w:rsidRPr="005E22BA">
              <w:rPr>
                <w:rFonts w:ascii="Times New Roman" w:hAnsi="Times New Roman" w:cs="Times New Roman"/>
                <w:color w:val="000000"/>
                <w:sz w:val="24"/>
                <w:szCs w:val="24"/>
              </w:rPr>
              <w:t>работы,</w:t>
            </w:r>
            <w:r w:rsidRPr="005E22BA">
              <w:t xml:space="preserve"> </w:t>
            </w:r>
            <w:r w:rsidRPr="005E22BA">
              <w:rPr>
                <w:rFonts w:ascii="Times New Roman" w:hAnsi="Times New Roman" w:cs="Times New Roman"/>
                <w:color w:val="000000"/>
                <w:sz w:val="24"/>
                <w:szCs w:val="24"/>
              </w:rPr>
              <w:t>контрольная</w:t>
            </w:r>
            <w:r w:rsidRPr="005E22BA">
              <w:t xml:space="preserve"> </w:t>
            </w:r>
            <w:r w:rsidRPr="005E22BA">
              <w:rPr>
                <w:rFonts w:ascii="Times New Roman" w:hAnsi="Times New Roman" w:cs="Times New Roman"/>
                <w:color w:val="000000"/>
                <w:sz w:val="24"/>
                <w:szCs w:val="24"/>
              </w:rPr>
              <w:t>работа</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др..</w:t>
            </w:r>
            <w:r w:rsidRPr="005E22BA">
              <w:t xml:space="preserve"> </w:t>
            </w:r>
            <w:r w:rsidRPr="005E22BA">
              <w:rPr>
                <w:rFonts w:ascii="Times New Roman" w:hAnsi="Times New Roman" w:cs="Times New Roman"/>
                <w:color w:val="000000"/>
                <w:sz w:val="24"/>
                <w:szCs w:val="24"/>
              </w:rPr>
              <w:t>Использование</w:t>
            </w:r>
            <w:r w:rsidRPr="005E22BA">
              <w:t xml:space="preserve"> </w:t>
            </w:r>
            <w:r w:rsidRPr="005E22BA">
              <w:rPr>
                <w:rFonts w:ascii="Times New Roman" w:hAnsi="Times New Roman" w:cs="Times New Roman"/>
                <w:color w:val="000000"/>
                <w:sz w:val="24"/>
                <w:szCs w:val="24"/>
              </w:rPr>
              <w:t>традиционных</w:t>
            </w:r>
            <w:r w:rsidRPr="005E22BA">
              <w:t xml:space="preserve"> </w:t>
            </w:r>
            <w:r w:rsidRPr="005E22BA">
              <w:rPr>
                <w:rFonts w:ascii="Times New Roman" w:hAnsi="Times New Roman" w:cs="Times New Roman"/>
                <w:color w:val="000000"/>
                <w:sz w:val="24"/>
                <w:szCs w:val="24"/>
              </w:rPr>
              <w:t>технологий</w:t>
            </w:r>
            <w:r w:rsidRPr="005E22BA">
              <w:t xml:space="preserve"> </w:t>
            </w:r>
            <w:r w:rsidRPr="005E22BA">
              <w:rPr>
                <w:rFonts w:ascii="Times New Roman" w:hAnsi="Times New Roman" w:cs="Times New Roman"/>
                <w:color w:val="000000"/>
                <w:sz w:val="24"/>
                <w:szCs w:val="24"/>
              </w:rPr>
              <w:t>обеспечивает</w:t>
            </w:r>
            <w:r w:rsidRPr="005E22BA">
              <w:t xml:space="preserve"> </w:t>
            </w:r>
            <w:r w:rsidRPr="005E22BA">
              <w:rPr>
                <w:rFonts w:ascii="Times New Roman" w:hAnsi="Times New Roman" w:cs="Times New Roman"/>
                <w:color w:val="000000"/>
                <w:sz w:val="24"/>
                <w:szCs w:val="24"/>
              </w:rPr>
              <w:t>ориентирование</w:t>
            </w:r>
            <w:r w:rsidRPr="005E22BA">
              <w:t xml:space="preserve"> </w:t>
            </w:r>
            <w:r w:rsidRPr="005E22BA">
              <w:rPr>
                <w:rFonts w:ascii="Times New Roman" w:hAnsi="Times New Roman" w:cs="Times New Roman"/>
                <w:color w:val="000000"/>
                <w:sz w:val="24"/>
                <w:szCs w:val="24"/>
              </w:rPr>
              <w:t>студентов</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потоке</w:t>
            </w:r>
            <w:r w:rsidRPr="005E22BA">
              <w:t xml:space="preserve"> </w:t>
            </w:r>
            <w:r w:rsidRPr="005E22BA">
              <w:rPr>
                <w:rFonts w:ascii="Times New Roman" w:hAnsi="Times New Roman" w:cs="Times New Roman"/>
                <w:color w:val="000000"/>
                <w:sz w:val="24"/>
                <w:szCs w:val="24"/>
              </w:rPr>
              <w:t>информации,</w:t>
            </w:r>
            <w:r w:rsidRPr="005E22BA">
              <w:t xml:space="preserve"> </w:t>
            </w:r>
            <w:r w:rsidRPr="005E22BA">
              <w:rPr>
                <w:rFonts w:ascii="Times New Roman" w:hAnsi="Times New Roman" w:cs="Times New Roman"/>
                <w:color w:val="000000"/>
                <w:sz w:val="24"/>
                <w:szCs w:val="24"/>
              </w:rPr>
              <w:t>связанной</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различными</w:t>
            </w:r>
            <w:r w:rsidRPr="005E22BA">
              <w:t xml:space="preserve"> </w:t>
            </w:r>
            <w:r w:rsidRPr="005E22BA">
              <w:rPr>
                <w:rFonts w:ascii="Times New Roman" w:hAnsi="Times New Roman" w:cs="Times New Roman"/>
                <w:color w:val="000000"/>
                <w:sz w:val="24"/>
                <w:szCs w:val="24"/>
              </w:rPr>
              <w:t>подходами</w:t>
            </w:r>
            <w:r w:rsidRPr="005E22BA">
              <w:t xml:space="preserve"> </w:t>
            </w:r>
            <w:r w:rsidRPr="005E22BA">
              <w:rPr>
                <w:rFonts w:ascii="Times New Roman" w:hAnsi="Times New Roman" w:cs="Times New Roman"/>
                <w:color w:val="000000"/>
                <w:sz w:val="24"/>
                <w:szCs w:val="24"/>
              </w:rPr>
              <w:t>к</w:t>
            </w:r>
            <w:r w:rsidRPr="005E22BA">
              <w:t xml:space="preserve"> </w:t>
            </w:r>
            <w:r w:rsidRPr="005E22BA">
              <w:rPr>
                <w:rFonts w:ascii="Times New Roman" w:hAnsi="Times New Roman" w:cs="Times New Roman"/>
                <w:color w:val="000000"/>
                <w:sz w:val="24"/>
                <w:szCs w:val="24"/>
              </w:rPr>
              <w:t>определению</w:t>
            </w:r>
            <w:r w:rsidRPr="005E22BA">
              <w:t xml:space="preserve"> </w:t>
            </w:r>
            <w:r w:rsidRPr="005E22BA">
              <w:rPr>
                <w:rFonts w:ascii="Times New Roman" w:hAnsi="Times New Roman" w:cs="Times New Roman"/>
                <w:color w:val="000000"/>
                <w:sz w:val="24"/>
                <w:szCs w:val="24"/>
              </w:rPr>
              <w:t>сущности,</w:t>
            </w:r>
            <w:r w:rsidRPr="005E22BA">
              <w:t xml:space="preserve"> </w:t>
            </w:r>
            <w:r w:rsidRPr="005E22BA">
              <w:rPr>
                <w:rFonts w:ascii="Times New Roman" w:hAnsi="Times New Roman" w:cs="Times New Roman"/>
                <w:color w:val="000000"/>
                <w:sz w:val="24"/>
                <w:szCs w:val="24"/>
              </w:rPr>
              <w:t>содержания,</w:t>
            </w:r>
            <w:r w:rsidRPr="005E22BA">
              <w:t xml:space="preserve"> </w:t>
            </w:r>
            <w:r w:rsidRPr="005E22BA">
              <w:rPr>
                <w:rFonts w:ascii="Times New Roman" w:hAnsi="Times New Roman" w:cs="Times New Roman"/>
                <w:color w:val="000000"/>
                <w:sz w:val="24"/>
                <w:szCs w:val="24"/>
              </w:rPr>
              <w:t>методов,</w:t>
            </w:r>
            <w:r w:rsidRPr="005E22BA">
              <w:t xml:space="preserve"> </w:t>
            </w:r>
            <w:r w:rsidRPr="005E22BA">
              <w:rPr>
                <w:rFonts w:ascii="Times New Roman" w:hAnsi="Times New Roman" w:cs="Times New Roman"/>
                <w:color w:val="000000"/>
                <w:sz w:val="24"/>
                <w:szCs w:val="24"/>
              </w:rPr>
              <w:t>форм</w:t>
            </w:r>
            <w:r w:rsidRPr="005E22BA">
              <w:t xml:space="preserve"> </w:t>
            </w:r>
            <w:r w:rsidRPr="005E22BA">
              <w:rPr>
                <w:rFonts w:ascii="Times New Roman" w:hAnsi="Times New Roman" w:cs="Times New Roman"/>
                <w:color w:val="000000"/>
                <w:sz w:val="24"/>
                <w:szCs w:val="24"/>
              </w:rPr>
              <w:t>развития</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саморазвития</w:t>
            </w:r>
            <w:r w:rsidRPr="005E22BA">
              <w:t xml:space="preserve"> </w:t>
            </w:r>
            <w:r w:rsidRPr="005E22BA">
              <w:rPr>
                <w:rFonts w:ascii="Times New Roman" w:hAnsi="Times New Roman" w:cs="Times New Roman"/>
                <w:color w:val="000000"/>
                <w:sz w:val="24"/>
                <w:szCs w:val="24"/>
              </w:rPr>
              <w:t>личности;</w:t>
            </w:r>
            <w:r w:rsidRPr="005E22BA">
              <w:t xml:space="preserve"> </w:t>
            </w:r>
            <w:r w:rsidRPr="005E22BA">
              <w:rPr>
                <w:rFonts w:ascii="Times New Roman" w:hAnsi="Times New Roman" w:cs="Times New Roman"/>
                <w:color w:val="000000"/>
                <w:sz w:val="24"/>
                <w:szCs w:val="24"/>
              </w:rPr>
              <w:t>самоопределение</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выборе</w:t>
            </w:r>
            <w:r w:rsidRPr="005E22BA">
              <w:t xml:space="preserve"> </w:t>
            </w:r>
            <w:r w:rsidRPr="005E22BA">
              <w:rPr>
                <w:rFonts w:ascii="Times New Roman" w:hAnsi="Times New Roman" w:cs="Times New Roman"/>
                <w:color w:val="000000"/>
                <w:sz w:val="24"/>
                <w:szCs w:val="24"/>
              </w:rPr>
              <w:t>оптимального</w:t>
            </w:r>
            <w:r w:rsidRPr="005E22BA">
              <w:t xml:space="preserve"> </w:t>
            </w:r>
            <w:r w:rsidRPr="005E22BA">
              <w:rPr>
                <w:rFonts w:ascii="Times New Roman" w:hAnsi="Times New Roman" w:cs="Times New Roman"/>
                <w:color w:val="000000"/>
                <w:sz w:val="24"/>
                <w:szCs w:val="24"/>
              </w:rPr>
              <w:t>пути</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способов</w:t>
            </w:r>
            <w:r w:rsidRPr="005E22BA">
              <w:t xml:space="preserve"> </w:t>
            </w:r>
            <w:r w:rsidRPr="005E22BA">
              <w:rPr>
                <w:rFonts w:ascii="Times New Roman" w:hAnsi="Times New Roman" w:cs="Times New Roman"/>
                <w:color w:val="000000"/>
                <w:sz w:val="24"/>
                <w:szCs w:val="24"/>
              </w:rPr>
              <w:t>личностно-профессионального</w:t>
            </w:r>
            <w:r w:rsidRPr="005E22BA">
              <w:t xml:space="preserve"> </w:t>
            </w:r>
            <w:r w:rsidRPr="005E22BA">
              <w:rPr>
                <w:rFonts w:ascii="Times New Roman" w:hAnsi="Times New Roman" w:cs="Times New Roman"/>
                <w:color w:val="000000"/>
                <w:sz w:val="24"/>
                <w:szCs w:val="24"/>
              </w:rPr>
              <w:t>развития;</w:t>
            </w:r>
            <w:proofErr w:type="gramEnd"/>
            <w:r w:rsidRPr="005E22BA">
              <w:t xml:space="preserve"> </w:t>
            </w:r>
            <w:r w:rsidRPr="005E22BA">
              <w:rPr>
                <w:rFonts w:ascii="Times New Roman" w:hAnsi="Times New Roman" w:cs="Times New Roman"/>
                <w:color w:val="000000"/>
                <w:sz w:val="24"/>
                <w:szCs w:val="24"/>
              </w:rPr>
              <w:t>систематизацию</w:t>
            </w:r>
            <w:r w:rsidRPr="005E22BA">
              <w:t xml:space="preserve"> </w:t>
            </w:r>
            <w:r w:rsidRPr="005E22BA">
              <w:rPr>
                <w:rFonts w:ascii="Times New Roman" w:hAnsi="Times New Roman" w:cs="Times New Roman"/>
                <w:color w:val="000000"/>
                <w:sz w:val="24"/>
                <w:szCs w:val="24"/>
              </w:rPr>
              <w:t>знаний,</w:t>
            </w:r>
            <w:r w:rsidRPr="005E22BA">
              <w:t xml:space="preserve"> </w:t>
            </w:r>
            <w:r w:rsidRPr="005E22BA">
              <w:rPr>
                <w:rFonts w:ascii="Times New Roman" w:hAnsi="Times New Roman" w:cs="Times New Roman"/>
                <w:color w:val="000000"/>
                <w:sz w:val="24"/>
                <w:szCs w:val="24"/>
              </w:rPr>
              <w:t>полученных</w:t>
            </w:r>
            <w:r w:rsidRPr="005E22BA">
              <w:t xml:space="preserve"> </w:t>
            </w:r>
            <w:r w:rsidRPr="005E22BA">
              <w:rPr>
                <w:rFonts w:ascii="Times New Roman" w:hAnsi="Times New Roman" w:cs="Times New Roman"/>
                <w:color w:val="000000"/>
                <w:sz w:val="24"/>
                <w:szCs w:val="24"/>
              </w:rPr>
              <w:t>студентами</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процессе</w:t>
            </w:r>
            <w:r w:rsidRPr="005E22BA">
              <w:t xml:space="preserve"> </w:t>
            </w:r>
            <w:r w:rsidRPr="005E22BA">
              <w:rPr>
                <w:rFonts w:ascii="Times New Roman" w:hAnsi="Times New Roman" w:cs="Times New Roman"/>
                <w:color w:val="000000"/>
                <w:sz w:val="24"/>
                <w:szCs w:val="24"/>
              </w:rPr>
              <w:t>аудиторной</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самостоятельной</w:t>
            </w:r>
            <w:r w:rsidRPr="005E22BA">
              <w:t xml:space="preserve"> </w:t>
            </w:r>
            <w:r w:rsidRPr="005E22BA">
              <w:rPr>
                <w:rFonts w:ascii="Times New Roman" w:hAnsi="Times New Roman" w:cs="Times New Roman"/>
                <w:color w:val="000000"/>
                <w:sz w:val="24"/>
                <w:szCs w:val="24"/>
              </w:rPr>
              <w:t>работы.</w:t>
            </w:r>
            <w:r w:rsidRPr="005E22BA">
              <w:t xml:space="preserve"> </w:t>
            </w:r>
            <w:r w:rsidRPr="005E22BA">
              <w:rPr>
                <w:rFonts w:ascii="Times New Roman" w:hAnsi="Times New Roman" w:cs="Times New Roman"/>
                <w:color w:val="000000"/>
                <w:sz w:val="24"/>
                <w:szCs w:val="24"/>
              </w:rPr>
              <w:t>Практические</w:t>
            </w:r>
            <w:r w:rsidRPr="005E22BA">
              <w:t xml:space="preserve"> </w:t>
            </w:r>
            <w:r w:rsidRPr="005E22BA">
              <w:rPr>
                <w:rFonts w:ascii="Times New Roman" w:hAnsi="Times New Roman" w:cs="Times New Roman"/>
                <w:color w:val="000000"/>
                <w:sz w:val="24"/>
                <w:szCs w:val="24"/>
              </w:rPr>
              <w:t>занятия</w:t>
            </w:r>
            <w:r w:rsidRPr="005E22BA">
              <w:t xml:space="preserve"> </w:t>
            </w:r>
            <w:r w:rsidRPr="005E22BA">
              <w:rPr>
                <w:rFonts w:ascii="Times New Roman" w:hAnsi="Times New Roman" w:cs="Times New Roman"/>
                <w:color w:val="000000"/>
                <w:sz w:val="24"/>
                <w:szCs w:val="24"/>
              </w:rPr>
              <w:t>обеспечивают</w:t>
            </w:r>
            <w:r w:rsidRPr="005E22BA">
              <w:t xml:space="preserve"> </w:t>
            </w:r>
            <w:r w:rsidRPr="005E22BA">
              <w:rPr>
                <w:rFonts w:ascii="Times New Roman" w:hAnsi="Times New Roman" w:cs="Times New Roman"/>
                <w:color w:val="000000"/>
                <w:sz w:val="24"/>
                <w:szCs w:val="24"/>
              </w:rPr>
              <w:t>развитие</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закрепление</w:t>
            </w:r>
            <w:r w:rsidRPr="005E22BA">
              <w:t xml:space="preserve"> </w:t>
            </w:r>
            <w:r w:rsidRPr="005E22BA">
              <w:rPr>
                <w:rFonts w:ascii="Times New Roman" w:hAnsi="Times New Roman" w:cs="Times New Roman"/>
                <w:color w:val="000000"/>
                <w:sz w:val="24"/>
                <w:szCs w:val="24"/>
              </w:rPr>
              <w:t>умений</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навыков</w:t>
            </w:r>
            <w:r w:rsidRPr="005E22BA">
              <w:t xml:space="preserve"> </w:t>
            </w:r>
            <w:r w:rsidRPr="005E22BA">
              <w:rPr>
                <w:rFonts w:ascii="Times New Roman" w:hAnsi="Times New Roman" w:cs="Times New Roman"/>
                <w:color w:val="000000"/>
                <w:sz w:val="24"/>
                <w:szCs w:val="24"/>
              </w:rPr>
              <w:t>определения</w:t>
            </w:r>
            <w:r w:rsidRPr="005E22BA">
              <w:t xml:space="preserve"> </w:t>
            </w:r>
            <w:r w:rsidRPr="005E22BA">
              <w:rPr>
                <w:rFonts w:ascii="Times New Roman" w:hAnsi="Times New Roman" w:cs="Times New Roman"/>
                <w:color w:val="000000"/>
                <w:sz w:val="24"/>
                <w:szCs w:val="24"/>
              </w:rPr>
              <w:t>целей</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задач</w:t>
            </w:r>
            <w:r w:rsidRPr="005E22BA">
              <w:t xml:space="preserve"> </w:t>
            </w:r>
            <w:r w:rsidRPr="005E22BA">
              <w:rPr>
                <w:rFonts w:ascii="Times New Roman" w:hAnsi="Times New Roman" w:cs="Times New Roman"/>
                <w:color w:val="000000"/>
                <w:sz w:val="24"/>
                <w:szCs w:val="24"/>
              </w:rPr>
              <w:t>саморазвития,</w:t>
            </w:r>
            <w:r w:rsidRPr="005E22BA">
              <w:t xml:space="preserve"> </w:t>
            </w:r>
            <w:r w:rsidRPr="005E22BA">
              <w:rPr>
                <w:rFonts w:ascii="Times New Roman" w:hAnsi="Times New Roman" w:cs="Times New Roman"/>
                <w:color w:val="000000"/>
                <w:sz w:val="24"/>
                <w:szCs w:val="24"/>
              </w:rPr>
              <w:t>а</w:t>
            </w:r>
            <w:r w:rsidRPr="005E22BA">
              <w:t xml:space="preserve"> </w:t>
            </w:r>
            <w:r w:rsidRPr="005E22BA">
              <w:rPr>
                <w:rFonts w:ascii="Times New Roman" w:hAnsi="Times New Roman" w:cs="Times New Roman"/>
                <w:color w:val="000000"/>
                <w:sz w:val="24"/>
                <w:szCs w:val="24"/>
              </w:rPr>
              <w:t>также</w:t>
            </w:r>
            <w:r w:rsidRPr="005E22BA">
              <w:t xml:space="preserve"> </w:t>
            </w:r>
            <w:r w:rsidRPr="005E22BA">
              <w:rPr>
                <w:rFonts w:ascii="Times New Roman" w:hAnsi="Times New Roman" w:cs="Times New Roman"/>
                <w:color w:val="000000"/>
                <w:sz w:val="24"/>
                <w:szCs w:val="24"/>
              </w:rPr>
              <w:t>принятия</w:t>
            </w:r>
            <w:r w:rsidRPr="005E22BA">
              <w:t xml:space="preserve"> </w:t>
            </w:r>
            <w:r w:rsidRPr="005E22BA">
              <w:rPr>
                <w:rFonts w:ascii="Times New Roman" w:hAnsi="Times New Roman" w:cs="Times New Roman"/>
                <w:color w:val="000000"/>
                <w:sz w:val="24"/>
                <w:szCs w:val="24"/>
              </w:rPr>
              <w:t>наиболее</w:t>
            </w:r>
            <w:r w:rsidRPr="005E22BA">
              <w:t xml:space="preserve"> </w:t>
            </w:r>
            <w:r w:rsidRPr="005E22BA">
              <w:rPr>
                <w:rFonts w:ascii="Times New Roman" w:hAnsi="Times New Roman" w:cs="Times New Roman"/>
                <w:color w:val="000000"/>
                <w:sz w:val="24"/>
                <w:szCs w:val="24"/>
              </w:rPr>
              <w:t>эффективных</w:t>
            </w:r>
            <w:r w:rsidRPr="005E22BA">
              <w:t xml:space="preserve"> </w:t>
            </w:r>
            <w:r w:rsidRPr="005E22BA">
              <w:rPr>
                <w:rFonts w:ascii="Times New Roman" w:hAnsi="Times New Roman" w:cs="Times New Roman"/>
                <w:color w:val="000000"/>
                <w:sz w:val="24"/>
                <w:szCs w:val="24"/>
              </w:rPr>
              <w:t>решений</w:t>
            </w:r>
            <w:r w:rsidRPr="005E22BA">
              <w:t xml:space="preserve"> </w:t>
            </w:r>
            <w:r w:rsidRPr="005E22BA">
              <w:rPr>
                <w:rFonts w:ascii="Times New Roman" w:hAnsi="Times New Roman" w:cs="Times New Roman"/>
                <w:color w:val="000000"/>
                <w:sz w:val="24"/>
                <w:szCs w:val="24"/>
              </w:rPr>
              <w:t>по</w:t>
            </w:r>
            <w:r w:rsidRPr="005E22BA">
              <w:t xml:space="preserve"> </w:t>
            </w:r>
            <w:r w:rsidRPr="005E22BA">
              <w:rPr>
                <w:rFonts w:ascii="Times New Roman" w:hAnsi="Times New Roman" w:cs="Times New Roman"/>
                <w:color w:val="000000"/>
                <w:sz w:val="24"/>
                <w:szCs w:val="24"/>
              </w:rPr>
              <w:t>их</w:t>
            </w:r>
            <w:r w:rsidRPr="005E22BA">
              <w:t xml:space="preserve"> </w:t>
            </w:r>
            <w:r w:rsidRPr="005E22BA">
              <w:rPr>
                <w:rFonts w:ascii="Times New Roman" w:hAnsi="Times New Roman" w:cs="Times New Roman"/>
                <w:color w:val="000000"/>
                <w:sz w:val="24"/>
                <w:szCs w:val="24"/>
              </w:rPr>
              <w:t>реализации.</w:t>
            </w:r>
            <w:r w:rsidRPr="005E22BA">
              <w:t xml:space="preserve"> </w:t>
            </w:r>
          </w:p>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Интерактивные</w:t>
            </w:r>
            <w:r w:rsidRPr="005E22BA">
              <w:t xml:space="preserve"> </w:t>
            </w:r>
            <w:r w:rsidRPr="005E22BA">
              <w:rPr>
                <w:rFonts w:ascii="Times New Roman" w:hAnsi="Times New Roman" w:cs="Times New Roman"/>
                <w:color w:val="000000"/>
                <w:sz w:val="24"/>
                <w:szCs w:val="24"/>
              </w:rPr>
              <w:t>технологии</w:t>
            </w:r>
            <w:r w:rsidRPr="005E22BA">
              <w:t xml:space="preserve"> </w:t>
            </w:r>
            <w:r w:rsidRPr="005E22BA">
              <w:rPr>
                <w:rFonts w:ascii="Times New Roman" w:hAnsi="Times New Roman" w:cs="Times New Roman"/>
                <w:color w:val="000000"/>
                <w:sz w:val="24"/>
                <w:szCs w:val="24"/>
              </w:rPr>
              <w:t>обучения,</w:t>
            </w:r>
            <w:r w:rsidRPr="005E22BA">
              <w:t xml:space="preserve"> </w:t>
            </w:r>
            <w:r w:rsidRPr="005E22BA">
              <w:rPr>
                <w:rFonts w:ascii="Times New Roman" w:hAnsi="Times New Roman" w:cs="Times New Roman"/>
                <w:color w:val="000000"/>
                <w:sz w:val="24"/>
                <w:szCs w:val="24"/>
              </w:rPr>
              <w:t>предполагающие</w:t>
            </w:r>
            <w:r w:rsidRPr="005E22BA">
              <w:t xml:space="preserve"> </w:t>
            </w:r>
            <w:r w:rsidRPr="005E22BA">
              <w:rPr>
                <w:rFonts w:ascii="Times New Roman" w:hAnsi="Times New Roman" w:cs="Times New Roman"/>
                <w:color w:val="000000"/>
                <w:sz w:val="24"/>
                <w:szCs w:val="24"/>
              </w:rPr>
              <w:t>организацию</w:t>
            </w:r>
            <w:r w:rsidRPr="005E22BA">
              <w:t xml:space="preserve"> </w:t>
            </w:r>
            <w:r w:rsidRPr="005E22BA">
              <w:rPr>
                <w:rFonts w:ascii="Times New Roman" w:hAnsi="Times New Roman" w:cs="Times New Roman"/>
                <w:color w:val="000000"/>
                <w:sz w:val="24"/>
                <w:szCs w:val="24"/>
              </w:rPr>
              <w:t>обучения</w:t>
            </w:r>
            <w:r w:rsidRPr="005E22BA">
              <w:t xml:space="preserve"> </w:t>
            </w:r>
            <w:r w:rsidRPr="005E22BA">
              <w:rPr>
                <w:rFonts w:ascii="Times New Roman" w:hAnsi="Times New Roman" w:cs="Times New Roman"/>
                <w:color w:val="000000"/>
                <w:sz w:val="24"/>
                <w:szCs w:val="24"/>
              </w:rPr>
              <w:t>как</w:t>
            </w:r>
            <w:r w:rsidRPr="005E22BA">
              <w:t xml:space="preserve"> </w:t>
            </w:r>
            <w:r w:rsidRPr="005E22BA">
              <w:rPr>
                <w:rFonts w:ascii="Times New Roman" w:hAnsi="Times New Roman" w:cs="Times New Roman"/>
                <w:color w:val="000000"/>
                <w:sz w:val="24"/>
                <w:szCs w:val="24"/>
              </w:rPr>
              <w:t>продуктивной</w:t>
            </w:r>
            <w:r w:rsidRPr="005E22BA">
              <w:t xml:space="preserve"> </w:t>
            </w:r>
            <w:r w:rsidRPr="005E22BA">
              <w:rPr>
                <w:rFonts w:ascii="Times New Roman" w:hAnsi="Times New Roman" w:cs="Times New Roman"/>
                <w:color w:val="000000"/>
                <w:sz w:val="24"/>
                <w:szCs w:val="24"/>
              </w:rPr>
              <w:t>творческой</w:t>
            </w:r>
            <w:r w:rsidRPr="005E22BA">
              <w:t xml:space="preserve"> </w:t>
            </w:r>
            <w:r w:rsidRPr="005E22BA">
              <w:rPr>
                <w:rFonts w:ascii="Times New Roman" w:hAnsi="Times New Roman" w:cs="Times New Roman"/>
                <w:color w:val="000000"/>
                <w:sz w:val="24"/>
                <w:szCs w:val="24"/>
              </w:rPr>
              <w:t>деятельности</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режиме</w:t>
            </w:r>
            <w:r w:rsidRPr="005E22BA">
              <w:t xml:space="preserve"> </w:t>
            </w:r>
            <w:r w:rsidRPr="005E22BA">
              <w:rPr>
                <w:rFonts w:ascii="Times New Roman" w:hAnsi="Times New Roman" w:cs="Times New Roman"/>
                <w:color w:val="000000"/>
                <w:sz w:val="24"/>
                <w:szCs w:val="24"/>
              </w:rPr>
              <w:t>взаимодействия</w:t>
            </w:r>
            <w:r w:rsidRPr="005E22BA">
              <w:t xml:space="preserve"> </w:t>
            </w:r>
            <w:r w:rsidRPr="005E22BA">
              <w:rPr>
                <w:rFonts w:ascii="Times New Roman" w:hAnsi="Times New Roman" w:cs="Times New Roman"/>
                <w:color w:val="000000"/>
                <w:sz w:val="24"/>
                <w:szCs w:val="24"/>
              </w:rPr>
              <w:t>студентов</w:t>
            </w:r>
            <w:r w:rsidRPr="005E22BA">
              <w:t xml:space="preserve"> </w:t>
            </w:r>
            <w:r w:rsidRPr="005E22BA">
              <w:rPr>
                <w:rFonts w:ascii="Times New Roman" w:hAnsi="Times New Roman" w:cs="Times New Roman"/>
                <w:color w:val="000000"/>
                <w:sz w:val="24"/>
                <w:szCs w:val="24"/>
              </w:rPr>
              <w:t>друг</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другом</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преподавателем</w:t>
            </w:r>
            <w:r w:rsidRPr="005E22BA">
              <w:t xml:space="preserve"> </w:t>
            </w:r>
          </w:p>
          <w:p w:rsidR="009F752D" w:rsidRPr="005E22BA" w:rsidRDefault="00EE03BB">
            <w:pPr>
              <w:spacing w:after="0" w:line="240" w:lineRule="auto"/>
              <w:ind w:firstLine="756"/>
              <w:jc w:val="both"/>
              <w:rPr>
                <w:sz w:val="24"/>
                <w:szCs w:val="24"/>
              </w:rPr>
            </w:pPr>
            <w:r w:rsidRPr="005E22BA">
              <w:t xml:space="preserve"> </w:t>
            </w:r>
          </w:p>
        </w:tc>
      </w:tr>
      <w:tr w:rsidR="009F752D" w:rsidRPr="0056291D" w:rsidTr="00B76158">
        <w:trPr>
          <w:trHeight w:hRule="exact" w:val="436"/>
        </w:trPr>
        <w:tc>
          <w:tcPr>
            <w:tcW w:w="9424" w:type="dxa"/>
          </w:tcPr>
          <w:p w:rsidR="009F752D" w:rsidRPr="005E22BA" w:rsidRDefault="009F752D"/>
        </w:tc>
      </w:tr>
      <w:tr w:rsidR="009F752D" w:rsidRPr="0056291D" w:rsidTr="00B76158">
        <w:trPr>
          <w:trHeight w:hRule="exact" w:val="449"/>
        </w:trPr>
        <w:tc>
          <w:tcPr>
            <w:tcW w:w="9424" w:type="dxa"/>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b/>
                <w:color w:val="000000"/>
                <w:sz w:val="24"/>
                <w:szCs w:val="24"/>
              </w:rPr>
              <w:t>6</w:t>
            </w:r>
            <w:r w:rsidRPr="005E22BA">
              <w:t xml:space="preserve"> </w:t>
            </w:r>
            <w:r w:rsidRPr="005E22BA">
              <w:rPr>
                <w:rFonts w:ascii="Times New Roman" w:hAnsi="Times New Roman" w:cs="Times New Roman"/>
                <w:b/>
                <w:color w:val="000000"/>
                <w:sz w:val="24"/>
                <w:szCs w:val="24"/>
              </w:rPr>
              <w:t>Учебно-методическое</w:t>
            </w:r>
            <w:r w:rsidRPr="005E22BA">
              <w:t xml:space="preserve"> </w:t>
            </w:r>
            <w:r w:rsidRPr="005E22BA">
              <w:rPr>
                <w:rFonts w:ascii="Times New Roman" w:hAnsi="Times New Roman" w:cs="Times New Roman"/>
                <w:b/>
                <w:color w:val="000000"/>
                <w:sz w:val="24"/>
                <w:szCs w:val="24"/>
              </w:rPr>
              <w:t>обеспечение</w:t>
            </w:r>
            <w:r w:rsidRPr="005E22BA">
              <w:t xml:space="preserve"> </w:t>
            </w:r>
            <w:r w:rsidRPr="005E22BA">
              <w:rPr>
                <w:rFonts w:ascii="Times New Roman" w:hAnsi="Times New Roman" w:cs="Times New Roman"/>
                <w:b/>
                <w:color w:val="000000"/>
                <w:sz w:val="24"/>
                <w:szCs w:val="24"/>
              </w:rPr>
              <w:t>самостоятельной</w:t>
            </w:r>
            <w:r w:rsidRPr="005E22BA">
              <w:t xml:space="preserve"> </w:t>
            </w:r>
            <w:r w:rsidRPr="005E22BA">
              <w:rPr>
                <w:rFonts w:ascii="Times New Roman" w:hAnsi="Times New Roman" w:cs="Times New Roman"/>
                <w:b/>
                <w:color w:val="000000"/>
                <w:sz w:val="24"/>
                <w:szCs w:val="24"/>
              </w:rPr>
              <w:t>работы</w:t>
            </w:r>
            <w:r w:rsidRPr="005E22BA">
              <w:t xml:space="preserve"> </w:t>
            </w:r>
            <w:proofErr w:type="gramStart"/>
            <w:r w:rsidRPr="005E22BA">
              <w:rPr>
                <w:rFonts w:ascii="Times New Roman" w:hAnsi="Times New Roman" w:cs="Times New Roman"/>
                <w:b/>
                <w:color w:val="000000"/>
                <w:sz w:val="24"/>
                <w:szCs w:val="24"/>
              </w:rPr>
              <w:t>обучающихся</w:t>
            </w:r>
            <w:proofErr w:type="gramEnd"/>
            <w:r w:rsidRPr="005E22BA">
              <w:t xml:space="preserve"> </w:t>
            </w:r>
          </w:p>
        </w:tc>
      </w:tr>
      <w:tr w:rsidR="009F752D" w:rsidTr="00B76158">
        <w:trPr>
          <w:trHeight w:hRule="exact" w:val="449"/>
        </w:trPr>
        <w:tc>
          <w:tcPr>
            <w:tcW w:w="9424" w:type="dxa"/>
            <w:shd w:val="clear" w:color="000000" w:fill="FFFFFF"/>
            <w:tcMar>
              <w:left w:w="34" w:type="dxa"/>
              <w:right w:w="34" w:type="dxa"/>
            </w:tcMar>
          </w:tcPr>
          <w:p w:rsidR="009F752D" w:rsidRDefault="00EE03B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9F752D" w:rsidTr="00B76158">
        <w:trPr>
          <w:trHeight w:hRule="exact" w:val="218"/>
        </w:trPr>
        <w:tc>
          <w:tcPr>
            <w:tcW w:w="9424" w:type="dxa"/>
          </w:tcPr>
          <w:p w:rsidR="009F752D" w:rsidRDefault="009F752D"/>
        </w:tc>
      </w:tr>
      <w:tr w:rsidR="009F752D" w:rsidRPr="0056291D" w:rsidTr="00B76158">
        <w:trPr>
          <w:trHeight w:hRule="exact" w:val="449"/>
        </w:trPr>
        <w:tc>
          <w:tcPr>
            <w:tcW w:w="9424" w:type="dxa"/>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b/>
                <w:color w:val="000000"/>
                <w:sz w:val="24"/>
                <w:szCs w:val="24"/>
              </w:rPr>
              <w:t>7</w:t>
            </w:r>
            <w:r w:rsidRPr="005E22BA">
              <w:t xml:space="preserve"> </w:t>
            </w:r>
            <w:r w:rsidRPr="005E22BA">
              <w:rPr>
                <w:rFonts w:ascii="Times New Roman" w:hAnsi="Times New Roman" w:cs="Times New Roman"/>
                <w:b/>
                <w:color w:val="000000"/>
                <w:sz w:val="24"/>
                <w:szCs w:val="24"/>
              </w:rPr>
              <w:t>Оценочные</w:t>
            </w:r>
            <w:r w:rsidRPr="005E22BA">
              <w:t xml:space="preserve"> </w:t>
            </w:r>
            <w:r w:rsidRPr="005E22BA">
              <w:rPr>
                <w:rFonts w:ascii="Times New Roman" w:hAnsi="Times New Roman" w:cs="Times New Roman"/>
                <w:b/>
                <w:color w:val="000000"/>
                <w:sz w:val="24"/>
                <w:szCs w:val="24"/>
              </w:rPr>
              <w:t>средства</w:t>
            </w:r>
            <w:r w:rsidRPr="005E22BA">
              <w:t xml:space="preserve"> </w:t>
            </w:r>
            <w:r w:rsidRPr="005E22BA">
              <w:rPr>
                <w:rFonts w:ascii="Times New Roman" w:hAnsi="Times New Roman" w:cs="Times New Roman"/>
                <w:b/>
                <w:color w:val="000000"/>
                <w:sz w:val="24"/>
                <w:szCs w:val="24"/>
              </w:rPr>
              <w:t>для</w:t>
            </w:r>
            <w:r w:rsidRPr="005E22BA">
              <w:t xml:space="preserve"> </w:t>
            </w:r>
            <w:r w:rsidRPr="005E22BA">
              <w:rPr>
                <w:rFonts w:ascii="Times New Roman" w:hAnsi="Times New Roman" w:cs="Times New Roman"/>
                <w:b/>
                <w:color w:val="000000"/>
                <w:sz w:val="24"/>
                <w:szCs w:val="24"/>
              </w:rPr>
              <w:t>проведения</w:t>
            </w:r>
            <w:r w:rsidRPr="005E22BA">
              <w:t xml:space="preserve"> </w:t>
            </w:r>
            <w:r w:rsidRPr="005E22BA">
              <w:rPr>
                <w:rFonts w:ascii="Times New Roman" w:hAnsi="Times New Roman" w:cs="Times New Roman"/>
                <w:b/>
                <w:color w:val="000000"/>
                <w:sz w:val="24"/>
                <w:szCs w:val="24"/>
              </w:rPr>
              <w:t>промежуточной</w:t>
            </w:r>
            <w:r w:rsidRPr="005E22BA">
              <w:t xml:space="preserve"> </w:t>
            </w:r>
            <w:r w:rsidRPr="005E22BA">
              <w:rPr>
                <w:rFonts w:ascii="Times New Roman" w:hAnsi="Times New Roman" w:cs="Times New Roman"/>
                <w:b/>
                <w:color w:val="000000"/>
                <w:sz w:val="24"/>
                <w:szCs w:val="24"/>
              </w:rPr>
              <w:t>аттестации</w:t>
            </w:r>
            <w:r w:rsidRPr="005E22BA">
              <w:t xml:space="preserve"> </w:t>
            </w:r>
          </w:p>
        </w:tc>
      </w:tr>
      <w:tr w:rsidR="009F752D" w:rsidTr="00B76158">
        <w:trPr>
          <w:trHeight w:hRule="exact" w:val="449"/>
        </w:trPr>
        <w:tc>
          <w:tcPr>
            <w:tcW w:w="9424" w:type="dxa"/>
            <w:shd w:val="clear" w:color="000000" w:fill="FFFFFF"/>
            <w:tcMar>
              <w:left w:w="34" w:type="dxa"/>
              <w:right w:w="34" w:type="dxa"/>
            </w:tcMar>
          </w:tcPr>
          <w:p w:rsidR="009F752D" w:rsidRDefault="00EE03B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9F752D" w:rsidTr="00B76158">
        <w:trPr>
          <w:trHeight w:hRule="exact" w:val="218"/>
        </w:trPr>
        <w:tc>
          <w:tcPr>
            <w:tcW w:w="9424" w:type="dxa"/>
          </w:tcPr>
          <w:p w:rsidR="009F752D" w:rsidRDefault="009F752D"/>
        </w:tc>
      </w:tr>
      <w:tr w:rsidR="009F752D" w:rsidRPr="0056291D" w:rsidTr="00B76158">
        <w:trPr>
          <w:trHeight w:hRule="exact" w:val="436"/>
        </w:trPr>
        <w:tc>
          <w:tcPr>
            <w:tcW w:w="9424" w:type="dxa"/>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b/>
                <w:color w:val="000000"/>
                <w:sz w:val="24"/>
                <w:szCs w:val="24"/>
              </w:rPr>
              <w:t>8</w:t>
            </w:r>
            <w:r w:rsidRPr="005E22BA">
              <w:t xml:space="preserve"> </w:t>
            </w:r>
            <w:r w:rsidRPr="005E22BA">
              <w:rPr>
                <w:rFonts w:ascii="Times New Roman" w:hAnsi="Times New Roman" w:cs="Times New Roman"/>
                <w:b/>
                <w:color w:val="000000"/>
                <w:sz w:val="24"/>
                <w:szCs w:val="24"/>
              </w:rPr>
              <w:t>Учебно-методическое</w:t>
            </w:r>
            <w:r w:rsidRPr="005E22BA">
              <w:t xml:space="preserve"> </w:t>
            </w:r>
            <w:r w:rsidRPr="005E22BA">
              <w:rPr>
                <w:rFonts w:ascii="Times New Roman" w:hAnsi="Times New Roman" w:cs="Times New Roman"/>
                <w:b/>
                <w:color w:val="000000"/>
                <w:sz w:val="24"/>
                <w:szCs w:val="24"/>
              </w:rPr>
              <w:t>и</w:t>
            </w:r>
            <w:r w:rsidRPr="005E22BA">
              <w:t xml:space="preserve"> </w:t>
            </w:r>
            <w:r w:rsidRPr="005E22BA">
              <w:rPr>
                <w:rFonts w:ascii="Times New Roman" w:hAnsi="Times New Roman" w:cs="Times New Roman"/>
                <w:b/>
                <w:color w:val="000000"/>
                <w:sz w:val="24"/>
                <w:szCs w:val="24"/>
              </w:rPr>
              <w:t>информационное</w:t>
            </w:r>
            <w:r w:rsidRPr="005E22BA">
              <w:t xml:space="preserve"> </w:t>
            </w:r>
            <w:r w:rsidRPr="005E22BA">
              <w:rPr>
                <w:rFonts w:ascii="Times New Roman" w:hAnsi="Times New Roman" w:cs="Times New Roman"/>
                <w:b/>
                <w:color w:val="000000"/>
                <w:sz w:val="24"/>
                <w:szCs w:val="24"/>
              </w:rPr>
              <w:t>обеспечение</w:t>
            </w:r>
            <w:r w:rsidRPr="005E22BA">
              <w:t xml:space="preserve"> </w:t>
            </w:r>
            <w:r w:rsidRPr="005E22BA">
              <w:rPr>
                <w:rFonts w:ascii="Times New Roman" w:hAnsi="Times New Roman" w:cs="Times New Roman"/>
                <w:b/>
                <w:color w:val="000000"/>
                <w:sz w:val="24"/>
                <w:szCs w:val="24"/>
              </w:rPr>
              <w:t>дисциплины</w:t>
            </w:r>
            <w:r w:rsidRPr="005E22BA">
              <w:t xml:space="preserve"> </w:t>
            </w:r>
            <w:r w:rsidRPr="005E22BA">
              <w:rPr>
                <w:rFonts w:ascii="Times New Roman" w:hAnsi="Times New Roman" w:cs="Times New Roman"/>
                <w:b/>
                <w:color w:val="000000"/>
                <w:sz w:val="24"/>
                <w:szCs w:val="24"/>
              </w:rPr>
              <w:t>(модуля)</w:t>
            </w:r>
            <w:r w:rsidRPr="005E22BA">
              <w:t xml:space="preserve"> </w:t>
            </w:r>
          </w:p>
        </w:tc>
      </w:tr>
      <w:tr w:rsidR="009F752D" w:rsidTr="00B76158">
        <w:trPr>
          <w:trHeight w:hRule="exact" w:val="436"/>
        </w:trPr>
        <w:tc>
          <w:tcPr>
            <w:tcW w:w="9424" w:type="dxa"/>
            <w:shd w:val="clear" w:color="000000" w:fill="FFFFFF"/>
            <w:tcMar>
              <w:left w:w="34" w:type="dxa"/>
              <w:right w:w="34" w:type="dxa"/>
            </w:tcMar>
          </w:tcPr>
          <w:p w:rsidR="009F752D" w:rsidRDefault="00EE03B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9F752D" w:rsidRPr="0056291D" w:rsidTr="00B76158">
        <w:trPr>
          <w:trHeight w:hRule="exact" w:val="2594"/>
        </w:trPr>
        <w:tc>
          <w:tcPr>
            <w:tcW w:w="9424" w:type="dxa"/>
            <w:shd w:val="clear" w:color="000000" w:fill="FFFFFF"/>
            <w:tcMar>
              <w:left w:w="34" w:type="dxa"/>
              <w:right w:w="34" w:type="dxa"/>
            </w:tcMar>
          </w:tcPr>
          <w:p w:rsidR="00B76158" w:rsidRDefault="00EE03BB" w:rsidP="00B76158">
            <w:pPr>
              <w:spacing w:after="0" w:line="240" w:lineRule="auto"/>
              <w:jc w:val="both"/>
            </w:pPr>
            <w:r w:rsidRPr="005E22BA">
              <w:rPr>
                <w:rFonts w:ascii="Times New Roman" w:hAnsi="Times New Roman" w:cs="Times New Roman"/>
                <w:color w:val="000000"/>
                <w:sz w:val="24"/>
                <w:szCs w:val="24"/>
              </w:rPr>
              <w:t>1.Аюпов</w:t>
            </w:r>
            <w:r w:rsidR="0056291D">
              <w:rPr>
                <w:rFonts w:ascii="Times New Roman" w:hAnsi="Times New Roman" w:cs="Times New Roman"/>
                <w:color w:val="000000"/>
                <w:sz w:val="24"/>
                <w:szCs w:val="24"/>
              </w:rPr>
              <w:t xml:space="preserve"> </w:t>
            </w:r>
            <w:r w:rsidRPr="005E22BA">
              <w:t xml:space="preserve"> </w:t>
            </w:r>
            <w:proofErr w:type="spellStart"/>
            <w:r w:rsidRPr="005E22BA">
              <w:rPr>
                <w:rFonts w:ascii="Times New Roman" w:hAnsi="Times New Roman" w:cs="Times New Roman"/>
                <w:color w:val="000000"/>
                <w:sz w:val="24"/>
                <w:szCs w:val="24"/>
              </w:rPr>
              <w:t>В.В.Прикладная</w:t>
            </w:r>
            <w:proofErr w:type="spellEnd"/>
            <w:r w:rsidRPr="005E22BA">
              <w:t xml:space="preserve"> </w:t>
            </w:r>
            <w:r w:rsidRPr="005E22BA">
              <w:rPr>
                <w:rFonts w:ascii="Times New Roman" w:hAnsi="Times New Roman" w:cs="Times New Roman"/>
                <w:color w:val="000000"/>
                <w:sz w:val="24"/>
                <w:szCs w:val="24"/>
              </w:rPr>
              <w:t>математика:</w:t>
            </w:r>
            <w:r w:rsidR="0056291D">
              <w:rPr>
                <w:rFonts w:ascii="Times New Roman" w:hAnsi="Times New Roman" w:cs="Times New Roman"/>
                <w:color w:val="000000"/>
                <w:sz w:val="24"/>
                <w:szCs w:val="24"/>
              </w:rPr>
              <w:t xml:space="preserve"> </w:t>
            </w:r>
            <w:r w:rsidRPr="005E22BA">
              <w:rPr>
                <w:rFonts w:ascii="Times New Roman" w:hAnsi="Times New Roman" w:cs="Times New Roman"/>
                <w:color w:val="000000"/>
                <w:sz w:val="24"/>
                <w:szCs w:val="24"/>
              </w:rPr>
              <w:t>учеб</w:t>
            </w:r>
            <w:proofErr w:type="gramStart"/>
            <w:r w:rsidRPr="005E22BA">
              <w:rPr>
                <w:rFonts w:ascii="Times New Roman" w:hAnsi="Times New Roman" w:cs="Times New Roman"/>
                <w:color w:val="000000"/>
                <w:sz w:val="24"/>
                <w:szCs w:val="24"/>
              </w:rPr>
              <w:t>.</w:t>
            </w:r>
            <w:proofErr w:type="gramEnd"/>
            <w:r w:rsidR="0056291D">
              <w:rPr>
                <w:rFonts w:ascii="Times New Roman" w:hAnsi="Times New Roman" w:cs="Times New Roman"/>
                <w:color w:val="000000"/>
                <w:sz w:val="24"/>
                <w:szCs w:val="24"/>
              </w:rPr>
              <w:t xml:space="preserve"> </w:t>
            </w:r>
            <w:proofErr w:type="gramStart"/>
            <w:r w:rsidRPr="005E22BA">
              <w:rPr>
                <w:rFonts w:ascii="Times New Roman" w:hAnsi="Times New Roman" w:cs="Times New Roman"/>
                <w:color w:val="000000"/>
                <w:sz w:val="24"/>
                <w:szCs w:val="24"/>
              </w:rPr>
              <w:t>п</w:t>
            </w:r>
            <w:proofErr w:type="gramEnd"/>
            <w:r w:rsidRPr="005E22BA">
              <w:rPr>
                <w:rFonts w:ascii="Times New Roman" w:hAnsi="Times New Roman" w:cs="Times New Roman"/>
                <w:color w:val="000000"/>
                <w:sz w:val="24"/>
                <w:szCs w:val="24"/>
              </w:rPr>
              <w:t>особие/</w:t>
            </w:r>
            <w:r w:rsidR="0056291D">
              <w:rPr>
                <w:rFonts w:ascii="Times New Roman" w:hAnsi="Times New Roman" w:cs="Times New Roman"/>
                <w:color w:val="000000"/>
                <w:sz w:val="24"/>
                <w:szCs w:val="24"/>
              </w:rPr>
              <w:t xml:space="preserve"> </w:t>
            </w:r>
            <w:proofErr w:type="spellStart"/>
            <w:r w:rsidRPr="005E22BA">
              <w:rPr>
                <w:rFonts w:ascii="Times New Roman" w:hAnsi="Times New Roman" w:cs="Times New Roman"/>
                <w:color w:val="000000"/>
                <w:sz w:val="24"/>
                <w:szCs w:val="24"/>
              </w:rPr>
              <w:t>В.В.Аюпов</w:t>
            </w:r>
            <w:proofErr w:type="spellEnd"/>
            <w:r w:rsidRPr="005E22BA">
              <w:rPr>
                <w:rFonts w:ascii="Times New Roman" w:hAnsi="Times New Roman" w:cs="Times New Roman"/>
                <w:color w:val="000000"/>
                <w:sz w:val="24"/>
                <w:szCs w:val="24"/>
              </w:rPr>
              <w:t>,</w:t>
            </w:r>
            <w:r w:rsidR="0056291D">
              <w:rPr>
                <w:rFonts w:ascii="Times New Roman" w:hAnsi="Times New Roman" w:cs="Times New Roman"/>
                <w:color w:val="000000"/>
                <w:sz w:val="24"/>
                <w:szCs w:val="24"/>
              </w:rPr>
              <w:t xml:space="preserve"> </w:t>
            </w:r>
            <w:proofErr w:type="spellStart"/>
            <w:r w:rsidRPr="005E22BA">
              <w:rPr>
                <w:rFonts w:ascii="Times New Roman" w:hAnsi="Times New Roman" w:cs="Times New Roman"/>
                <w:color w:val="000000"/>
                <w:sz w:val="24"/>
                <w:szCs w:val="24"/>
              </w:rPr>
              <w:t>А.В.Аюпов</w:t>
            </w:r>
            <w:proofErr w:type="spellEnd"/>
            <w:r w:rsidRPr="005E22BA">
              <w:rPr>
                <w:rFonts w:ascii="Times New Roman" w:hAnsi="Times New Roman" w:cs="Times New Roman"/>
                <w:color w:val="000000"/>
                <w:sz w:val="24"/>
                <w:szCs w:val="24"/>
              </w:rPr>
              <w:t>.</w:t>
            </w:r>
            <w:r w:rsidR="0056291D">
              <w:rPr>
                <w:rFonts w:ascii="Times New Roman" w:hAnsi="Times New Roman" w:cs="Times New Roman"/>
                <w:color w:val="000000"/>
                <w:sz w:val="24"/>
                <w:szCs w:val="24"/>
              </w:rPr>
              <w:t xml:space="preserve"> </w:t>
            </w:r>
            <w:r w:rsidRPr="005E22BA">
              <w:rPr>
                <w:rFonts w:ascii="Times New Roman" w:hAnsi="Times New Roman" w:cs="Times New Roman"/>
                <w:color w:val="000000"/>
                <w:sz w:val="24"/>
                <w:szCs w:val="24"/>
              </w:rPr>
              <w:t>-</w:t>
            </w:r>
            <w:r w:rsidR="0056291D">
              <w:rPr>
                <w:rFonts w:ascii="Times New Roman" w:hAnsi="Times New Roman" w:cs="Times New Roman"/>
                <w:color w:val="000000"/>
                <w:sz w:val="24"/>
                <w:szCs w:val="24"/>
              </w:rPr>
              <w:t xml:space="preserve"> </w:t>
            </w:r>
            <w:r w:rsidRPr="005E22BA">
              <w:rPr>
                <w:rFonts w:ascii="Times New Roman" w:hAnsi="Times New Roman" w:cs="Times New Roman"/>
                <w:color w:val="000000"/>
                <w:sz w:val="24"/>
                <w:szCs w:val="24"/>
              </w:rPr>
              <w:t>Пермь:</w:t>
            </w:r>
            <w:r w:rsidR="0056291D">
              <w:rPr>
                <w:rFonts w:ascii="Times New Roman" w:hAnsi="Times New Roman" w:cs="Times New Roman"/>
                <w:color w:val="000000"/>
                <w:sz w:val="24"/>
                <w:szCs w:val="24"/>
              </w:rPr>
              <w:t xml:space="preserve"> </w:t>
            </w:r>
            <w:r w:rsidRPr="005E22BA">
              <w:rPr>
                <w:rFonts w:ascii="Times New Roman" w:hAnsi="Times New Roman" w:cs="Times New Roman"/>
                <w:color w:val="000000"/>
                <w:sz w:val="24"/>
                <w:szCs w:val="24"/>
              </w:rPr>
              <w:t>"Прокрость",2017.-147с.-</w:t>
            </w:r>
            <w:r>
              <w:rPr>
                <w:rFonts w:ascii="Times New Roman" w:hAnsi="Times New Roman" w:cs="Times New Roman"/>
                <w:color w:val="000000"/>
                <w:sz w:val="24"/>
                <w:szCs w:val="24"/>
              </w:rPr>
              <w:t>URL</w:t>
            </w:r>
            <w:r w:rsidRPr="005E22BA">
              <w:rPr>
                <w:rFonts w:ascii="Times New Roman" w:hAnsi="Times New Roman" w:cs="Times New Roman"/>
                <w:color w:val="000000"/>
                <w:sz w:val="24"/>
                <w:szCs w:val="24"/>
              </w:rPr>
              <w:t>:</w:t>
            </w:r>
            <w:r w:rsidRPr="005E22BA">
              <w:t xml:space="preserve"> </w:t>
            </w:r>
            <w:hyperlink r:id="rId9" w:history="1">
              <w:r w:rsidR="0056291D" w:rsidRPr="009B487C">
                <w:rPr>
                  <w:rStyle w:val="ac"/>
                  <w:rFonts w:ascii="Times New Roman" w:hAnsi="Times New Roman" w:cs="Times New Roman"/>
                  <w:sz w:val="24"/>
                  <w:szCs w:val="24"/>
                </w:rPr>
                <w:t>http://pgsha.ru:8008/books/study/%C0%FE%EF%EE%E2%20%C2.%C2.%2C%20%C0%FE%EF%EE%E2%20%C0.%C2.%20%CF%F0%E8%EA%EB%E0%E4%ED%E0%FF%20%EC%E0%F2%E5%EC%E0%F2%E8%EA%E0.pdf</w:t>
              </w:r>
            </w:hyperlink>
            <w:r w:rsidRPr="005E22BA">
              <w:t xml:space="preserve"> </w:t>
            </w:r>
            <w:r w:rsidR="00B76158" w:rsidRPr="0056291D">
              <w:rPr>
                <w:rFonts w:ascii="Times New Roman" w:eastAsia="Times New Roman" w:hAnsi="Times New Roman" w:cs="Times New Roman"/>
                <w:color w:val="000000"/>
                <w:sz w:val="24"/>
                <w:szCs w:val="24"/>
              </w:rPr>
              <w:t xml:space="preserve">(дата обращения: 13.10.2020). </w:t>
            </w:r>
          </w:p>
          <w:p w:rsidR="00B76158" w:rsidRDefault="00EE03BB" w:rsidP="00B76158">
            <w:pPr>
              <w:spacing w:after="0" w:line="240" w:lineRule="auto"/>
              <w:jc w:val="both"/>
              <w:rPr>
                <w:rFonts w:ascii="Times New Roman" w:eastAsia="Times New Roman" w:hAnsi="Times New Roman" w:cs="Times New Roman"/>
                <w:color w:val="000000"/>
                <w:sz w:val="24"/>
                <w:szCs w:val="24"/>
              </w:rPr>
            </w:pPr>
            <w:r w:rsidRPr="005E22BA">
              <w:rPr>
                <w:rFonts w:ascii="Times New Roman" w:hAnsi="Times New Roman" w:cs="Times New Roman"/>
                <w:color w:val="000000"/>
                <w:sz w:val="24"/>
                <w:szCs w:val="24"/>
              </w:rPr>
              <w:t>2.</w:t>
            </w:r>
            <w:r w:rsidRPr="005E22BA">
              <w:t xml:space="preserve"> </w:t>
            </w:r>
            <w:proofErr w:type="spellStart"/>
            <w:r w:rsidRPr="005E22BA">
              <w:rPr>
                <w:rFonts w:ascii="Times New Roman" w:hAnsi="Times New Roman" w:cs="Times New Roman"/>
                <w:color w:val="000000"/>
                <w:sz w:val="24"/>
                <w:szCs w:val="24"/>
              </w:rPr>
              <w:t>Ревчук</w:t>
            </w:r>
            <w:proofErr w:type="spellEnd"/>
            <w:r w:rsidRPr="005E22BA">
              <w:t xml:space="preserve"> </w:t>
            </w:r>
            <w:proofErr w:type="spellStart"/>
            <w:r w:rsidRPr="005E22BA">
              <w:rPr>
                <w:rFonts w:ascii="Times New Roman" w:hAnsi="Times New Roman" w:cs="Times New Roman"/>
                <w:color w:val="000000"/>
                <w:sz w:val="24"/>
                <w:szCs w:val="24"/>
              </w:rPr>
              <w:t>И.Н.Прикладная</w:t>
            </w:r>
            <w:proofErr w:type="spellEnd"/>
            <w:r w:rsidRPr="005E22BA">
              <w:t xml:space="preserve"> </w:t>
            </w:r>
            <w:proofErr w:type="spellStart"/>
            <w:r w:rsidRPr="005E22BA">
              <w:rPr>
                <w:rFonts w:ascii="Times New Roman" w:hAnsi="Times New Roman" w:cs="Times New Roman"/>
                <w:color w:val="000000"/>
                <w:sz w:val="24"/>
                <w:szCs w:val="24"/>
              </w:rPr>
              <w:t>математика</w:t>
            </w:r>
            <w:proofErr w:type="gramStart"/>
            <w:r w:rsidRPr="005E22BA">
              <w:rPr>
                <w:rFonts w:ascii="Times New Roman" w:hAnsi="Times New Roman" w:cs="Times New Roman"/>
                <w:color w:val="000000"/>
                <w:sz w:val="24"/>
                <w:szCs w:val="24"/>
              </w:rPr>
              <w:t>:у</w:t>
            </w:r>
            <w:proofErr w:type="gramEnd"/>
            <w:r w:rsidRPr="005E22BA">
              <w:rPr>
                <w:rFonts w:ascii="Times New Roman" w:hAnsi="Times New Roman" w:cs="Times New Roman"/>
                <w:color w:val="000000"/>
                <w:sz w:val="24"/>
                <w:szCs w:val="24"/>
              </w:rPr>
              <w:t>чебное</w:t>
            </w:r>
            <w:proofErr w:type="spellEnd"/>
            <w:r w:rsidRPr="005E22BA">
              <w:t xml:space="preserve"> </w:t>
            </w:r>
            <w:r w:rsidRPr="005E22BA">
              <w:rPr>
                <w:rFonts w:ascii="Times New Roman" w:hAnsi="Times New Roman" w:cs="Times New Roman"/>
                <w:color w:val="000000"/>
                <w:sz w:val="24"/>
                <w:szCs w:val="24"/>
              </w:rPr>
              <w:t>пособие/</w:t>
            </w:r>
            <w:proofErr w:type="spellStart"/>
            <w:r w:rsidRPr="005E22BA">
              <w:rPr>
                <w:rFonts w:ascii="Times New Roman" w:hAnsi="Times New Roman" w:cs="Times New Roman"/>
                <w:color w:val="000000"/>
                <w:sz w:val="24"/>
                <w:szCs w:val="24"/>
              </w:rPr>
              <w:t>И.Н.Ревчук</w:t>
            </w:r>
            <w:proofErr w:type="spellEnd"/>
            <w:r w:rsidRPr="005E22BA">
              <w:rPr>
                <w:rFonts w:ascii="Times New Roman" w:hAnsi="Times New Roman" w:cs="Times New Roman"/>
                <w:color w:val="000000"/>
                <w:sz w:val="24"/>
                <w:szCs w:val="24"/>
              </w:rPr>
              <w:t>,</w:t>
            </w:r>
            <w:r w:rsidRPr="005E22BA">
              <w:t xml:space="preserve"> </w:t>
            </w:r>
            <w:proofErr w:type="spellStart"/>
            <w:r w:rsidRPr="005E22BA">
              <w:rPr>
                <w:rFonts w:ascii="Times New Roman" w:hAnsi="Times New Roman" w:cs="Times New Roman"/>
                <w:color w:val="000000"/>
                <w:sz w:val="24"/>
                <w:szCs w:val="24"/>
              </w:rPr>
              <w:t>В.К.Пчельник</w:t>
            </w:r>
            <w:proofErr w:type="spellEnd"/>
            <w:r w:rsidRPr="005E22BA">
              <w:rPr>
                <w:rFonts w:ascii="Times New Roman" w:hAnsi="Times New Roman" w:cs="Times New Roman"/>
                <w:color w:val="000000"/>
                <w:sz w:val="24"/>
                <w:szCs w:val="24"/>
              </w:rPr>
              <w:t>-</w:t>
            </w:r>
            <w:r w:rsidR="005629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URL</w:t>
            </w:r>
            <w:r w:rsidRPr="005E22BA">
              <w:rPr>
                <w:rFonts w:ascii="Times New Roman" w:hAnsi="Times New Roman" w:cs="Times New Roman"/>
                <w:color w:val="000000"/>
                <w:sz w:val="24"/>
                <w:szCs w:val="24"/>
              </w:rPr>
              <w:t>:</w:t>
            </w:r>
            <w:r w:rsidR="0056291D">
              <w:rPr>
                <w:rFonts w:ascii="Times New Roman" w:hAnsi="Times New Roman" w:cs="Times New Roman"/>
                <w:color w:val="000000"/>
                <w:sz w:val="24"/>
                <w:szCs w:val="24"/>
              </w:rPr>
              <w:t xml:space="preserve"> </w:t>
            </w:r>
            <w:hyperlink r:id="rId10" w:history="1">
              <w:r w:rsidR="0056291D" w:rsidRPr="009B487C">
                <w:rPr>
                  <w:rStyle w:val="ac"/>
                  <w:rFonts w:ascii="Times New Roman" w:hAnsi="Times New Roman" w:cs="Times New Roman"/>
                  <w:sz w:val="24"/>
                  <w:szCs w:val="24"/>
                </w:rPr>
                <w:t>http://window.edu.ru/resource/384/54384</w:t>
              </w:r>
            </w:hyperlink>
            <w:r w:rsidR="00B76158" w:rsidRPr="0056291D">
              <w:rPr>
                <w:rFonts w:ascii="Times New Roman" w:eastAsia="Times New Roman" w:hAnsi="Times New Roman" w:cs="Times New Roman"/>
                <w:color w:val="000000"/>
                <w:sz w:val="24"/>
                <w:szCs w:val="24"/>
              </w:rPr>
              <w:t xml:space="preserve">(дата обращения: 13.10.2020). </w:t>
            </w:r>
          </w:p>
          <w:p w:rsidR="00B76158" w:rsidRPr="0056291D" w:rsidRDefault="00B76158" w:rsidP="00B76158">
            <w:pPr>
              <w:spacing w:after="0" w:line="240" w:lineRule="auto"/>
              <w:jc w:val="both"/>
              <w:rPr>
                <w:rFonts w:ascii="Times New Roman" w:eastAsia="Times New Roman" w:hAnsi="Times New Roman" w:cs="Times New Roman"/>
                <w:color w:val="000000"/>
                <w:sz w:val="24"/>
                <w:szCs w:val="24"/>
              </w:rPr>
            </w:pPr>
          </w:p>
          <w:p w:rsidR="0056291D" w:rsidRDefault="0056291D" w:rsidP="0056291D">
            <w:pPr>
              <w:spacing w:after="0" w:line="240" w:lineRule="auto"/>
              <w:ind w:firstLine="756"/>
              <w:jc w:val="both"/>
              <w:rPr>
                <w:rFonts w:ascii="Times New Roman" w:hAnsi="Times New Roman" w:cs="Times New Roman"/>
                <w:color w:val="000000"/>
                <w:sz w:val="24"/>
                <w:szCs w:val="24"/>
              </w:rPr>
            </w:pPr>
          </w:p>
          <w:p w:rsidR="0056291D" w:rsidRPr="0056291D" w:rsidRDefault="0056291D" w:rsidP="0056291D">
            <w:pPr>
              <w:spacing w:after="0" w:line="240" w:lineRule="auto"/>
              <w:ind w:firstLine="756"/>
              <w:jc w:val="both"/>
              <w:rPr>
                <w:rFonts w:ascii="Times New Roman" w:hAnsi="Times New Roman" w:cs="Times New Roman"/>
                <w:color w:val="000000"/>
                <w:sz w:val="24"/>
                <w:szCs w:val="24"/>
              </w:rPr>
            </w:pPr>
          </w:p>
          <w:p w:rsidR="0056291D" w:rsidRDefault="0056291D" w:rsidP="0056291D">
            <w:pPr>
              <w:spacing w:after="0" w:line="240" w:lineRule="auto"/>
              <w:ind w:firstLine="756"/>
              <w:jc w:val="both"/>
              <w:rPr>
                <w:rFonts w:ascii="Times New Roman" w:hAnsi="Times New Roman" w:cs="Times New Roman"/>
                <w:color w:val="000000"/>
                <w:sz w:val="24"/>
                <w:szCs w:val="24"/>
              </w:rPr>
            </w:pPr>
          </w:p>
          <w:p w:rsidR="0056291D" w:rsidRDefault="0056291D" w:rsidP="0056291D">
            <w:pPr>
              <w:spacing w:after="0" w:line="240" w:lineRule="auto"/>
              <w:ind w:firstLine="756"/>
              <w:jc w:val="both"/>
              <w:rPr>
                <w:rFonts w:ascii="Times New Roman" w:hAnsi="Times New Roman" w:cs="Times New Roman"/>
                <w:color w:val="000000"/>
                <w:sz w:val="24"/>
                <w:szCs w:val="24"/>
              </w:rPr>
            </w:pPr>
          </w:p>
          <w:p w:rsidR="0056291D" w:rsidRDefault="0056291D" w:rsidP="0056291D">
            <w:pPr>
              <w:spacing w:after="0" w:line="240" w:lineRule="auto"/>
              <w:ind w:firstLine="756"/>
              <w:jc w:val="both"/>
              <w:rPr>
                <w:rFonts w:ascii="Times New Roman" w:hAnsi="Times New Roman" w:cs="Times New Roman"/>
                <w:color w:val="000000"/>
                <w:sz w:val="24"/>
                <w:szCs w:val="24"/>
              </w:rPr>
            </w:pPr>
          </w:p>
          <w:p w:rsidR="0056291D" w:rsidRDefault="0056291D" w:rsidP="0056291D">
            <w:pPr>
              <w:spacing w:after="0" w:line="240" w:lineRule="auto"/>
              <w:ind w:firstLine="756"/>
              <w:jc w:val="both"/>
              <w:rPr>
                <w:rFonts w:ascii="Times New Roman" w:hAnsi="Times New Roman" w:cs="Times New Roman"/>
                <w:color w:val="000000"/>
                <w:sz w:val="24"/>
                <w:szCs w:val="24"/>
              </w:rPr>
            </w:pPr>
          </w:p>
          <w:p w:rsidR="009F752D" w:rsidRPr="005E22BA" w:rsidRDefault="00EE03BB" w:rsidP="0056291D">
            <w:pPr>
              <w:spacing w:after="0" w:line="240" w:lineRule="auto"/>
              <w:ind w:firstLine="756"/>
              <w:jc w:val="both"/>
              <w:rPr>
                <w:sz w:val="24"/>
                <w:szCs w:val="24"/>
              </w:rPr>
            </w:pPr>
            <w:r w:rsidRPr="005E22BA">
              <w:t xml:space="preserve"> </w:t>
            </w:r>
          </w:p>
        </w:tc>
      </w:tr>
      <w:tr w:rsidR="009F752D" w:rsidRPr="0056291D" w:rsidTr="00B76158">
        <w:trPr>
          <w:trHeight w:hRule="exact" w:val="218"/>
        </w:trPr>
        <w:tc>
          <w:tcPr>
            <w:tcW w:w="9424" w:type="dxa"/>
          </w:tcPr>
          <w:p w:rsidR="009F752D" w:rsidRDefault="009F752D"/>
          <w:p w:rsidR="00B76158" w:rsidRPr="005E22BA" w:rsidRDefault="00B76158"/>
        </w:tc>
      </w:tr>
      <w:tr w:rsidR="009F752D" w:rsidTr="00B76158">
        <w:trPr>
          <w:trHeight w:hRule="exact" w:val="379"/>
        </w:trPr>
        <w:tc>
          <w:tcPr>
            <w:tcW w:w="9424" w:type="dxa"/>
            <w:shd w:val="clear" w:color="000000" w:fill="FFFFFF"/>
            <w:tcMar>
              <w:left w:w="34" w:type="dxa"/>
              <w:right w:w="34" w:type="dxa"/>
            </w:tcMar>
          </w:tcPr>
          <w:p w:rsidR="009F752D" w:rsidRDefault="00EE03B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9F752D" w:rsidRPr="0056291D" w:rsidTr="00B76158">
        <w:trPr>
          <w:trHeight w:hRule="exact" w:val="6553"/>
        </w:trPr>
        <w:tc>
          <w:tcPr>
            <w:tcW w:w="9424" w:type="dxa"/>
            <w:shd w:val="clear" w:color="000000" w:fill="FFFFFF"/>
            <w:tcMar>
              <w:left w:w="34" w:type="dxa"/>
              <w:right w:w="34" w:type="dxa"/>
            </w:tcMar>
          </w:tcPr>
          <w:p w:rsidR="0056291D" w:rsidRDefault="00EE03BB" w:rsidP="00B76158">
            <w:pPr>
              <w:spacing w:after="0" w:line="240" w:lineRule="auto"/>
              <w:jc w:val="both"/>
              <w:rPr>
                <w:rFonts w:ascii="Times New Roman" w:hAnsi="Times New Roman" w:cs="Times New Roman"/>
                <w:color w:val="000000"/>
                <w:sz w:val="24"/>
                <w:szCs w:val="24"/>
              </w:rPr>
            </w:pPr>
            <w:r w:rsidRPr="005E22BA">
              <w:rPr>
                <w:rFonts w:ascii="Times New Roman" w:hAnsi="Times New Roman" w:cs="Times New Roman"/>
                <w:color w:val="000000"/>
                <w:sz w:val="24"/>
                <w:szCs w:val="24"/>
              </w:rPr>
              <w:lastRenderedPageBreak/>
              <w:t>1.</w:t>
            </w:r>
            <w:r w:rsidRPr="005E22BA">
              <w:t xml:space="preserve"> </w:t>
            </w:r>
            <w:r w:rsidRPr="005E22BA">
              <w:rPr>
                <w:rFonts w:ascii="Times New Roman" w:hAnsi="Times New Roman" w:cs="Times New Roman"/>
                <w:color w:val="000000"/>
                <w:sz w:val="24"/>
                <w:szCs w:val="24"/>
              </w:rPr>
              <w:t>Никитин,</w:t>
            </w:r>
            <w:r w:rsidRPr="005E22BA">
              <w:t xml:space="preserve"> </w:t>
            </w:r>
            <w:r w:rsidRPr="005E22BA">
              <w:rPr>
                <w:rFonts w:ascii="Times New Roman" w:hAnsi="Times New Roman" w:cs="Times New Roman"/>
                <w:color w:val="000000"/>
                <w:sz w:val="24"/>
                <w:szCs w:val="24"/>
              </w:rPr>
              <w:t>А.А.</w:t>
            </w:r>
            <w:r w:rsidRPr="005E22BA">
              <w:t xml:space="preserve"> </w:t>
            </w:r>
            <w:r w:rsidRPr="005E22BA">
              <w:rPr>
                <w:rFonts w:ascii="Times New Roman" w:hAnsi="Times New Roman" w:cs="Times New Roman"/>
                <w:color w:val="000000"/>
                <w:sz w:val="24"/>
                <w:szCs w:val="24"/>
              </w:rPr>
              <w:t>Математический</w:t>
            </w:r>
            <w:r w:rsidRPr="005E22BA">
              <w:t xml:space="preserve"> </w:t>
            </w:r>
            <w:r w:rsidRPr="005E22BA">
              <w:rPr>
                <w:rFonts w:ascii="Times New Roman" w:hAnsi="Times New Roman" w:cs="Times New Roman"/>
                <w:color w:val="000000"/>
                <w:sz w:val="24"/>
                <w:szCs w:val="24"/>
              </w:rPr>
              <w:t>анализ:</w:t>
            </w:r>
            <w:r w:rsidRPr="005E22BA">
              <w:t xml:space="preserve"> </w:t>
            </w:r>
            <w:r w:rsidRPr="005E22BA">
              <w:rPr>
                <w:rFonts w:ascii="Times New Roman" w:hAnsi="Times New Roman" w:cs="Times New Roman"/>
                <w:color w:val="000000"/>
                <w:sz w:val="24"/>
                <w:szCs w:val="24"/>
              </w:rPr>
              <w:t>углубленный</w:t>
            </w:r>
            <w:r w:rsidRPr="005E22BA">
              <w:t xml:space="preserve"> </w:t>
            </w:r>
            <w:r w:rsidRPr="005E22BA">
              <w:rPr>
                <w:rFonts w:ascii="Times New Roman" w:hAnsi="Times New Roman" w:cs="Times New Roman"/>
                <w:color w:val="000000"/>
                <w:sz w:val="24"/>
                <w:szCs w:val="24"/>
              </w:rPr>
              <w:t>курс/</w:t>
            </w:r>
            <w:r w:rsidRPr="005E22BA">
              <w:t xml:space="preserve"> </w:t>
            </w:r>
            <w:proofErr w:type="spellStart"/>
            <w:r w:rsidRPr="005E22BA">
              <w:rPr>
                <w:rFonts w:ascii="Times New Roman" w:hAnsi="Times New Roman" w:cs="Times New Roman"/>
                <w:color w:val="000000"/>
                <w:sz w:val="24"/>
                <w:szCs w:val="24"/>
              </w:rPr>
              <w:t>А.А.Никитин</w:t>
            </w:r>
            <w:proofErr w:type="gramStart"/>
            <w:r w:rsidRPr="005E22BA">
              <w:rPr>
                <w:rFonts w:ascii="Times New Roman" w:hAnsi="Times New Roman" w:cs="Times New Roman"/>
                <w:color w:val="000000"/>
                <w:sz w:val="24"/>
                <w:szCs w:val="24"/>
              </w:rPr>
              <w:t>,В</w:t>
            </w:r>
            <w:proofErr w:type="gramEnd"/>
            <w:r w:rsidRPr="005E22BA">
              <w:rPr>
                <w:rFonts w:ascii="Times New Roman" w:hAnsi="Times New Roman" w:cs="Times New Roman"/>
                <w:color w:val="000000"/>
                <w:sz w:val="24"/>
                <w:szCs w:val="24"/>
              </w:rPr>
              <w:t>.В.Фомичев</w:t>
            </w:r>
            <w:proofErr w:type="spellEnd"/>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2-е</w:t>
            </w:r>
            <w:r w:rsidRPr="005E22BA">
              <w:t xml:space="preserve"> </w:t>
            </w:r>
            <w:r w:rsidRPr="005E22BA">
              <w:rPr>
                <w:rFonts w:ascii="Times New Roman" w:hAnsi="Times New Roman" w:cs="Times New Roman"/>
                <w:color w:val="000000"/>
                <w:sz w:val="24"/>
                <w:szCs w:val="24"/>
              </w:rPr>
              <w:t>изд.,</w:t>
            </w:r>
            <w:r w:rsidRPr="005E22BA">
              <w:t xml:space="preserve"> </w:t>
            </w:r>
            <w:proofErr w:type="spellStart"/>
            <w:r w:rsidRPr="005E22BA">
              <w:rPr>
                <w:rFonts w:ascii="Times New Roman" w:hAnsi="Times New Roman" w:cs="Times New Roman"/>
                <w:color w:val="000000"/>
                <w:sz w:val="24"/>
                <w:szCs w:val="24"/>
              </w:rPr>
              <w:t>испр</w:t>
            </w:r>
            <w:proofErr w:type="spellEnd"/>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доп.:</w:t>
            </w:r>
            <w:r w:rsidRPr="005E22BA">
              <w:t xml:space="preserve"> </w:t>
            </w:r>
            <w:r w:rsidRPr="005E22BA">
              <w:rPr>
                <w:rFonts w:ascii="Times New Roman" w:hAnsi="Times New Roman" w:cs="Times New Roman"/>
                <w:color w:val="000000"/>
                <w:sz w:val="24"/>
                <w:szCs w:val="24"/>
              </w:rPr>
              <w:t>учебник</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практикум</w:t>
            </w:r>
            <w:r w:rsidRPr="005E22BA">
              <w:t xml:space="preserve"> </w:t>
            </w: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академического</w:t>
            </w:r>
            <w:r w:rsidRPr="005E22BA">
              <w:t xml:space="preserve"> </w:t>
            </w:r>
            <w:proofErr w:type="spellStart"/>
            <w:r w:rsidRPr="005E22BA">
              <w:rPr>
                <w:rFonts w:ascii="Times New Roman" w:hAnsi="Times New Roman" w:cs="Times New Roman"/>
                <w:color w:val="000000"/>
                <w:sz w:val="24"/>
                <w:szCs w:val="24"/>
              </w:rPr>
              <w:t>бакалавриата</w:t>
            </w:r>
            <w:proofErr w:type="spellEnd"/>
            <w:r w:rsidRPr="005E22BA">
              <w:rPr>
                <w:rFonts w:ascii="Times New Roman" w:hAnsi="Times New Roman" w:cs="Times New Roman"/>
                <w:color w:val="000000"/>
                <w:sz w:val="24"/>
                <w:szCs w:val="24"/>
              </w:rPr>
              <w:t>.-Москва-</w:t>
            </w:r>
            <w:proofErr w:type="spellStart"/>
            <w:r w:rsidRPr="005E22BA">
              <w:rPr>
                <w:rFonts w:ascii="Times New Roman" w:hAnsi="Times New Roman" w:cs="Times New Roman"/>
                <w:color w:val="000000"/>
                <w:sz w:val="24"/>
                <w:szCs w:val="24"/>
              </w:rPr>
              <w:t>Юрайт</w:t>
            </w:r>
            <w:proofErr w:type="spellEnd"/>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2019.</w:t>
            </w:r>
            <w:r w:rsidRPr="005E22BA">
              <w:t xml:space="preserve"> </w:t>
            </w:r>
            <w:r w:rsidRPr="005E22BA">
              <w:rPr>
                <w:rFonts w:ascii="Times New Roman" w:hAnsi="Times New Roman" w:cs="Times New Roman"/>
                <w:color w:val="000000"/>
                <w:sz w:val="24"/>
                <w:szCs w:val="24"/>
              </w:rPr>
              <w:t>—</w:t>
            </w:r>
            <w:r w:rsidRPr="005E22BA">
              <w:t xml:space="preserve"> </w:t>
            </w:r>
            <w:hyperlink r:id="rId11" w:anchor="page/1" w:history="1">
              <w:r w:rsidR="0056291D" w:rsidRPr="009B487C">
                <w:rPr>
                  <w:rStyle w:val="ac"/>
                  <w:rFonts w:ascii="Times New Roman" w:hAnsi="Times New Roman" w:cs="Times New Roman"/>
                  <w:sz w:val="24"/>
                  <w:szCs w:val="24"/>
                </w:rPr>
                <w:t>URL:https://urait.ru/viewer/matematicheskiy-analiz-uglublennyy-kurs-432899#page/1</w:t>
              </w:r>
            </w:hyperlink>
            <w:r w:rsidR="00B76158">
              <w:rPr>
                <w:rFonts w:ascii="Times New Roman" w:hAnsi="Times New Roman" w:cs="Times New Roman"/>
                <w:color w:val="000000"/>
                <w:sz w:val="24"/>
                <w:szCs w:val="24"/>
              </w:rPr>
              <w:t xml:space="preserve"> </w:t>
            </w:r>
            <w:r w:rsidR="00B76158" w:rsidRPr="0056291D">
              <w:rPr>
                <w:rFonts w:ascii="Times New Roman" w:eastAsia="Times New Roman" w:hAnsi="Times New Roman" w:cs="Times New Roman"/>
                <w:color w:val="000000"/>
                <w:sz w:val="24"/>
                <w:szCs w:val="24"/>
              </w:rPr>
              <w:t xml:space="preserve">(дата обращения: 13.10.2020). </w:t>
            </w:r>
          </w:p>
          <w:p w:rsidR="0056291D" w:rsidRDefault="00EE03BB" w:rsidP="00B76158">
            <w:pPr>
              <w:spacing w:after="0" w:line="240" w:lineRule="auto"/>
              <w:jc w:val="both"/>
              <w:rPr>
                <w:rFonts w:ascii="Times New Roman" w:hAnsi="Times New Roman" w:cs="Times New Roman"/>
                <w:color w:val="000000"/>
                <w:sz w:val="24"/>
                <w:szCs w:val="24"/>
              </w:rPr>
            </w:pPr>
            <w:r w:rsidRPr="005E22BA">
              <w:rPr>
                <w:rFonts w:ascii="Times New Roman" w:hAnsi="Times New Roman" w:cs="Times New Roman"/>
                <w:color w:val="000000"/>
                <w:sz w:val="24"/>
                <w:szCs w:val="24"/>
              </w:rPr>
              <w:t>2.</w:t>
            </w:r>
            <w:r w:rsidRPr="005E22BA">
              <w:t xml:space="preserve"> </w:t>
            </w:r>
            <w:r w:rsidRPr="005E22BA">
              <w:rPr>
                <w:rFonts w:ascii="Times New Roman" w:hAnsi="Times New Roman" w:cs="Times New Roman"/>
                <w:color w:val="000000"/>
                <w:sz w:val="24"/>
                <w:szCs w:val="24"/>
              </w:rPr>
              <w:t>Математика</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примерах</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задачах:</w:t>
            </w:r>
            <w:r w:rsidRPr="005E22BA">
              <w:t xml:space="preserve"> </w:t>
            </w:r>
            <w:r w:rsidRPr="005E22BA">
              <w:rPr>
                <w:rFonts w:ascii="Times New Roman" w:hAnsi="Times New Roman" w:cs="Times New Roman"/>
                <w:color w:val="000000"/>
                <w:sz w:val="24"/>
                <w:szCs w:val="24"/>
              </w:rPr>
              <w:t>учеб</w:t>
            </w:r>
            <w:proofErr w:type="gramStart"/>
            <w:r w:rsidRPr="005E22BA">
              <w:rPr>
                <w:rFonts w:ascii="Times New Roman" w:hAnsi="Times New Roman" w:cs="Times New Roman"/>
                <w:color w:val="000000"/>
                <w:sz w:val="24"/>
                <w:szCs w:val="24"/>
              </w:rPr>
              <w:t>.</w:t>
            </w:r>
            <w:proofErr w:type="gramEnd"/>
            <w:r w:rsidRPr="005E22BA">
              <w:t xml:space="preserve"> </w:t>
            </w:r>
            <w:proofErr w:type="gramStart"/>
            <w:r w:rsidRPr="005E22BA">
              <w:rPr>
                <w:rFonts w:ascii="Times New Roman" w:hAnsi="Times New Roman" w:cs="Times New Roman"/>
                <w:color w:val="000000"/>
                <w:sz w:val="24"/>
                <w:szCs w:val="24"/>
              </w:rPr>
              <w:t>п</w:t>
            </w:r>
            <w:proofErr w:type="gramEnd"/>
            <w:r w:rsidRPr="005E22BA">
              <w:rPr>
                <w:rFonts w:ascii="Times New Roman" w:hAnsi="Times New Roman" w:cs="Times New Roman"/>
                <w:color w:val="000000"/>
                <w:sz w:val="24"/>
                <w:szCs w:val="24"/>
              </w:rPr>
              <w:t>особие</w:t>
            </w:r>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О.М.</w:t>
            </w:r>
            <w:r w:rsidRPr="005E22BA">
              <w:t xml:space="preserve"> </w:t>
            </w:r>
            <w:r w:rsidRPr="005E22BA">
              <w:rPr>
                <w:rFonts w:ascii="Times New Roman" w:hAnsi="Times New Roman" w:cs="Times New Roman"/>
                <w:color w:val="000000"/>
                <w:sz w:val="24"/>
                <w:szCs w:val="24"/>
              </w:rPr>
              <w:t>Дегтярева,</w:t>
            </w:r>
            <w:r w:rsidRPr="005E22BA">
              <w:t xml:space="preserve"> </w:t>
            </w:r>
            <w:r w:rsidRPr="005E22BA">
              <w:rPr>
                <w:rFonts w:ascii="Times New Roman" w:hAnsi="Times New Roman" w:cs="Times New Roman"/>
                <w:color w:val="000000"/>
                <w:sz w:val="24"/>
                <w:szCs w:val="24"/>
              </w:rPr>
              <w:t>Л.Н.</w:t>
            </w:r>
            <w:r w:rsidRPr="005E22BA">
              <w:t xml:space="preserve"> </w:t>
            </w:r>
            <w:r w:rsidRPr="005E22BA">
              <w:rPr>
                <w:rFonts w:ascii="Times New Roman" w:hAnsi="Times New Roman" w:cs="Times New Roman"/>
                <w:color w:val="000000"/>
                <w:sz w:val="24"/>
                <w:szCs w:val="24"/>
              </w:rPr>
              <w:t>Журбенко,</w:t>
            </w:r>
            <w:r w:rsidRPr="005E22BA">
              <w:t xml:space="preserve"> </w:t>
            </w:r>
            <w:r w:rsidRPr="005E22BA">
              <w:rPr>
                <w:rFonts w:ascii="Times New Roman" w:hAnsi="Times New Roman" w:cs="Times New Roman"/>
                <w:color w:val="000000"/>
                <w:sz w:val="24"/>
                <w:szCs w:val="24"/>
              </w:rPr>
              <w:t>Г.А.</w:t>
            </w:r>
            <w:r w:rsidRPr="005E22BA">
              <w:t xml:space="preserve"> </w:t>
            </w:r>
            <w:r w:rsidRPr="005E22BA">
              <w:rPr>
                <w:rFonts w:ascii="Times New Roman" w:hAnsi="Times New Roman" w:cs="Times New Roman"/>
                <w:color w:val="000000"/>
                <w:sz w:val="24"/>
                <w:szCs w:val="24"/>
              </w:rPr>
              <w:t>Никонова,</w:t>
            </w:r>
            <w:r w:rsidRPr="005E22BA">
              <w:t xml:space="preserve"> </w:t>
            </w:r>
            <w:r w:rsidRPr="005E22BA">
              <w:rPr>
                <w:rFonts w:ascii="Times New Roman" w:hAnsi="Times New Roman" w:cs="Times New Roman"/>
                <w:color w:val="000000"/>
                <w:sz w:val="24"/>
                <w:szCs w:val="24"/>
              </w:rPr>
              <w:t>Н.В.</w:t>
            </w:r>
            <w:r w:rsidRPr="005E22BA">
              <w:t xml:space="preserve"> </w:t>
            </w:r>
            <w:r w:rsidRPr="005E22BA">
              <w:rPr>
                <w:rFonts w:ascii="Times New Roman" w:hAnsi="Times New Roman" w:cs="Times New Roman"/>
                <w:color w:val="000000"/>
                <w:sz w:val="24"/>
                <w:szCs w:val="24"/>
              </w:rPr>
              <w:t>Никонова,</w:t>
            </w:r>
            <w:r w:rsidRPr="005E22BA">
              <w:t xml:space="preserve"> </w:t>
            </w:r>
            <w:r w:rsidRPr="005E22BA">
              <w:rPr>
                <w:rFonts w:ascii="Times New Roman" w:hAnsi="Times New Roman" w:cs="Times New Roman"/>
                <w:color w:val="000000"/>
                <w:sz w:val="24"/>
                <w:szCs w:val="24"/>
              </w:rPr>
              <w:t>С.Н.</w:t>
            </w:r>
            <w:r w:rsidRPr="005E22BA">
              <w:t xml:space="preserve"> </w:t>
            </w:r>
            <w:r w:rsidRPr="005E22BA">
              <w:rPr>
                <w:rFonts w:ascii="Times New Roman" w:hAnsi="Times New Roman" w:cs="Times New Roman"/>
                <w:color w:val="000000"/>
                <w:sz w:val="24"/>
                <w:szCs w:val="24"/>
              </w:rPr>
              <w:t>Нуриева.</w:t>
            </w:r>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Москва:</w:t>
            </w:r>
            <w:r w:rsidRPr="005E22BA">
              <w:t xml:space="preserve"> </w:t>
            </w:r>
            <w:r w:rsidRPr="005E22BA">
              <w:rPr>
                <w:rFonts w:ascii="Times New Roman" w:hAnsi="Times New Roman" w:cs="Times New Roman"/>
                <w:color w:val="000000"/>
                <w:sz w:val="24"/>
                <w:szCs w:val="24"/>
              </w:rPr>
              <w:t>ИНФРА-М,</w:t>
            </w:r>
            <w:r w:rsidRPr="005E22BA">
              <w:t xml:space="preserve"> </w:t>
            </w:r>
            <w:r w:rsidRPr="005E22BA">
              <w:rPr>
                <w:rFonts w:ascii="Times New Roman" w:hAnsi="Times New Roman" w:cs="Times New Roman"/>
                <w:color w:val="000000"/>
                <w:sz w:val="24"/>
                <w:szCs w:val="24"/>
              </w:rPr>
              <w:t>2019.</w:t>
            </w:r>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372</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Текст:</w:t>
            </w:r>
            <w:r w:rsidRPr="005E22BA">
              <w:t xml:space="preserve"> </w:t>
            </w:r>
            <w:r w:rsidRPr="005E22BA">
              <w:rPr>
                <w:rFonts w:ascii="Times New Roman" w:hAnsi="Times New Roman" w:cs="Times New Roman"/>
                <w:color w:val="000000"/>
                <w:sz w:val="24"/>
                <w:szCs w:val="24"/>
              </w:rPr>
              <w:t>электронный.</w:t>
            </w:r>
            <w:r w:rsidRPr="005E22BA">
              <w:t xml:space="preserve"> </w:t>
            </w:r>
            <w:r w:rsidRPr="005E22BA">
              <w:rPr>
                <w:rFonts w:ascii="Times New Roman" w:hAnsi="Times New Roman" w:cs="Times New Roman"/>
                <w:color w:val="000000"/>
                <w:sz w:val="24"/>
                <w:szCs w:val="24"/>
              </w:rPr>
              <w:t>–</w:t>
            </w:r>
            <w:r w:rsidRPr="005E22BA">
              <w:t xml:space="preserve"> </w:t>
            </w:r>
            <w:r>
              <w:rPr>
                <w:rFonts w:ascii="Times New Roman" w:hAnsi="Times New Roman" w:cs="Times New Roman"/>
                <w:color w:val="000000"/>
                <w:sz w:val="24"/>
                <w:szCs w:val="24"/>
              </w:rPr>
              <w:t>URL</w:t>
            </w:r>
            <w:r w:rsidRPr="005E22BA">
              <w:rPr>
                <w:rFonts w:ascii="Times New Roman" w:hAnsi="Times New Roman" w:cs="Times New Roman"/>
                <w:color w:val="000000"/>
                <w:sz w:val="24"/>
                <w:szCs w:val="24"/>
              </w:rPr>
              <w:t>:</w:t>
            </w:r>
            <w:r w:rsidRPr="005E22BA">
              <w:t xml:space="preserve"> </w:t>
            </w:r>
            <w:hyperlink r:id="rId12" w:history="1">
              <w:r w:rsidR="0056291D" w:rsidRPr="009B487C">
                <w:rPr>
                  <w:rStyle w:val="ac"/>
                  <w:rFonts w:ascii="Times New Roman" w:hAnsi="Times New Roman" w:cs="Times New Roman"/>
                  <w:sz w:val="24"/>
                  <w:szCs w:val="24"/>
                </w:rPr>
                <w:t>https://new.znanium.com/catalog/product/989802</w:t>
              </w:r>
            </w:hyperlink>
          </w:p>
          <w:p w:rsidR="00B76158" w:rsidRPr="0056291D" w:rsidRDefault="00B76158" w:rsidP="00B76158">
            <w:pPr>
              <w:spacing w:after="0" w:line="240" w:lineRule="auto"/>
              <w:jc w:val="both"/>
              <w:rPr>
                <w:rFonts w:ascii="Times New Roman" w:eastAsia="Times New Roman" w:hAnsi="Times New Roman" w:cs="Times New Roman"/>
                <w:color w:val="000000"/>
                <w:sz w:val="24"/>
                <w:szCs w:val="24"/>
              </w:rPr>
            </w:pPr>
            <w:r w:rsidRPr="0056291D">
              <w:rPr>
                <w:rFonts w:ascii="Times New Roman" w:eastAsia="Times New Roman" w:hAnsi="Times New Roman" w:cs="Times New Roman"/>
                <w:color w:val="000000"/>
                <w:sz w:val="24"/>
                <w:szCs w:val="24"/>
              </w:rPr>
              <w:t>(дата обращения: 13.10.2020). – Режим доступа: по подписке.</w:t>
            </w:r>
          </w:p>
          <w:p w:rsidR="0056291D" w:rsidRPr="0056291D" w:rsidRDefault="00B76158" w:rsidP="005629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56291D" w:rsidRPr="0056291D">
              <w:rPr>
                <w:rFonts w:ascii="Times New Roman" w:eastAsia="Times New Roman" w:hAnsi="Times New Roman" w:cs="Times New Roman"/>
                <w:color w:val="000000"/>
                <w:sz w:val="24"/>
                <w:szCs w:val="24"/>
              </w:rPr>
              <w:t xml:space="preserve">. Теория вероятностей и математическая статистика: Учебное пособие / Бирюкова Л.Г., Бобрик Г.И., Матвеев В.И., - 2-е изд. - Москва </w:t>
            </w:r>
            <w:proofErr w:type="gramStart"/>
            <w:r w:rsidR="0056291D" w:rsidRPr="0056291D">
              <w:rPr>
                <w:rFonts w:ascii="Times New Roman" w:eastAsia="Times New Roman" w:hAnsi="Times New Roman" w:cs="Times New Roman"/>
                <w:color w:val="000000"/>
                <w:sz w:val="24"/>
                <w:szCs w:val="24"/>
              </w:rPr>
              <w:t>:Н</w:t>
            </w:r>
            <w:proofErr w:type="gramEnd"/>
            <w:r w:rsidR="0056291D" w:rsidRPr="0056291D">
              <w:rPr>
                <w:rFonts w:ascii="Times New Roman" w:eastAsia="Times New Roman" w:hAnsi="Times New Roman" w:cs="Times New Roman"/>
                <w:color w:val="000000"/>
                <w:sz w:val="24"/>
                <w:szCs w:val="24"/>
              </w:rPr>
              <w:t xml:space="preserve">ИЦ ИНФРА-М, 2017. - 289 с. (Высшее образование: </w:t>
            </w:r>
            <w:proofErr w:type="spellStart"/>
            <w:proofErr w:type="gramStart"/>
            <w:r w:rsidR="0056291D" w:rsidRPr="0056291D">
              <w:rPr>
                <w:rFonts w:ascii="Times New Roman" w:eastAsia="Times New Roman" w:hAnsi="Times New Roman" w:cs="Times New Roman"/>
                <w:color w:val="000000"/>
                <w:sz w:val="24"/>
                <w:szCs w:val="24"/>
              </w:rPr>
              <w:t>Бакалавриат</w:t>
            </w:r>
            <w:proofErr w:type="spellEnd"/>
            <w:r w:rsidR="0056291D" w:rsidRPr="0056291D">
              <w:rPr>
                <w:rFonts w:ascii="Times New Roman" w:eastAsia="Times New Roman" w:hAnsi="Times New Roman" w:cs="Times New Roman"/>
                <w:color w:val="000000"/>
                <w:sz w:val="24"/>
                <w:szCs w:val="24"/>
              </w:rPr>
              <w:t>) ISBN 978-5-16-011793-5.</w:t>
            </w:r>
            <w:proofErr w:type="gramEnd"/>
            <w:r w:rsidR="0056291D" w:rsidRPr="0056291D">
              <w:rPr>
                <w:rFonts w:ascii="Times New Roman" w:eastAsia="Times New Roman" w:hAnsi="Times New Roman" w:cs="Times New Roman"/>
                <w:color w:val="000000"/>
                <w:sz w:val="24"/>
                <w:szCs w:val="24"/>
              </w:rPr>
              <w:t xml:space="preserve"> - Текст</w:t>
            </w:r>
            <w:proofErr w:type="gramStart"/>
            <w:r w:rsidR="0056291D" w:rsidRPr="0056291D">
              <w:rPr>
                <w:rFonts w:ascii="Times New Roman" w:eastAsia="Times New Roman" w:hAnsi="Times New Roman" w:cs="Times New Roman"/>
                <w:color w:val="000000"/>
                <w:sz w:val="24"/>
                <w:szCs w:val="24"/>
              </w:rPr>
              <w:t xml:space="preserve"> :</w:t>
            </w:r>
            <w:proofErr w:type="gramEnd"/>
            <w:r w:rsidR="0056291D" w:rsidRPr="0056291D">
              <w:rPr>
                <w:rFonts w:ascii="Times New Roman" w:eastAsia="Times New Roman" w:hAnsi="Times New Roman" w:cs="Times New Roman"/>
                <w:color w:val="000000"/>
                <w:sz w:val="24"/>
                <w:szCs w:val="24"/>
              </w:rPr>
              <w:t xml:space="preserve"> электронный. - URL: </w:t>
            </w:r>
            <w:hyperlink r:id="rId13" w:history="1">
              <w:r w:rsidR="0056291D" w:rsidRPr="0056291D">
                <w:rPr>
                  <w:rFonts w:ascii="Times New Roman" w:eastAsia="Times New Roman" w:hAnsi="Times New Roman" w:cs="Times New Roman"/>
                  <w:color w:val="0000FF"/>
                  <w:sz w:val="24"/>
                  <w:szCs w:val="24"/>
                  <w:u w:val="single"/>
                </w:rPr>
                <w:t>https://znanium.com/catalog/product/370899</w:t>
              </w:r>
            </w:hyperlink>
            <w:r w:rsidR="0056291D" w:rsidRPr="0056291D">
              <w:rPr>
                <w:rFonts w:ascii="Times New Roman" w:eastAsia="Times New Roman" w:hAnsi="Times New Roman" w:cs="Times New Roman"/>
                <w:color w:val="000000"/>
                <w:sz w:val="24"/>
                <w:szCs w:val="24"/>
              </w:rPr>
              <w:t xml:space="preserve">  (дата обращения: 13.10.2020). – Режим доступа: по подписке.</w:t>
            </w:r>
          </w:p>
          <w:p w:rsidR="0056291D" w:rsidRPr="0056291D" w:rsidRDefault="00B76158" w:rsidP="005629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56291D" w:rsidRPr="0056291D">
              <w:rPr>
                <w:rFonts w:ascii="Times New Roman" w:eastAsia="Times New Roman" w:hAnsi="Times New Roman" w:cs="Times New Roman"/>
                <w:color w:val="000000"/>
                <w:sz w:val="24"/>
                <w:szCs w:val="24"/>
              </w:rPr>
              <w:t>. Математика в примерах и задачах : учеб</w:t>
            </w:r>
            <w:proofErr w:type="gramStart"/>
            <w:r w:rsidR="0056291D" w:rsidRPr="0056291D">
              <w:rPr>
                <w:rFonts w:ascii="Times New Roman" w:eastAsia="Times New Roman" w:hAnsi="Times New Roman" w:cs="Times New Roman"/>
                <w:color w:val="000000"/>
                <w:sz w:val="24"/>
                <w:szCs w:val="24"/>
              </w:rPr>
              <w:t>.</w:t>
            </w:r>
            <w:proofErr w:type="gramEnd"/>
            <w:r w:rsidR="0056291D" w:rsidRPr="0056291D">
              <w:rPr>
                <w:rFonts w:ascii="Times New Roman" w:eastAsia="Times New Roman" w:hAnsi="Times New Roman" w:cs="Times New Roman"/>
                <w:color w:val="000000"/>
                <w:sz w:val="24"/>
                <w:szCs w:val="24"/>
              </w:rPr>
              <w:t xml:space="preserve"> </w:t>
            </w:r>
            <w:proofErr w:type="gramStart"/>
            <w:r w:rsidR="0056291D" w:rsidRPr="0056291D">
              <w:rPr>
                <w:rFonts w:ascii="Times New Roman" w:eastAsia="Times New Roman" w:hAnsi="Times New Roman" w:cs="Times New Roman"/>
                <w:color w:val="000000"/>
                <w:sz w:val="24"/>
                <w:szCs w:val="24"/>
              </w:rPr>
              <w:t>п</w:t>
            </w:r>
            <w:proofErr w:type="gramEnd"/>
            <w:r w:rsidR="0056291D" w:rsidRPr="0056291D">
              <w:rPr>
                <w:rFonts w:ascii="Times New Roman" w:eastAsia="Times New Roman" w:hAnsi="Times New Roman" w:cs="Times New Roman"/>
                <w:color w:val="000000"/>
                <w:sz w:val="24"/>
                <w:szCs w:val="24"/>
              </w:rPr>
              <w:t>особие / О.М. Дегтярева, Л.Н. Журбенко, Г.А. Никонова, Н.В. Никонова, С.Н. Нуриева. — Москва</w:t>
            </w:r>
            <w:proofErr w:type="gramStart"/>
            <w:r w:rsidR="0056291D" w:rsidRPr="0056291D">
              <w:rPr>
                <w:rFonts w:ascii="Times New Roman" w:eastAsia="Times New Roman" w:hAnsi="Times New Roman" w:cs="Times New Roman"/>
                <w:color w:val="000000"/>
                <w:sz w:val="24"/>
                <w:szCs w:val="24"/>
              </w:rPr>
              <w:t xml:space="preserve"> :</w:t>
            </w:r>
            <w:proofErr w:type="gramEnd"/>
            <w:r w:rsidR="0056291D" w:rsidRPr="0056291D">
              <w:rPr>
                <w:rFonts w:ascii="Times New Roman" w:eastAsia="Times New Roman" w:hAnsi="Times New Roman" w:cs="Times New Roman"/>
                <w:color w:val="000000"/>
                <w:sz w:val="24"/>
                <w:szCs w:val="24"/>
              </w:rPr>
              <w:t xml:space="preserve"> </w:t>
            </w:r>
            <w:proofErr w:type="gramStart"/>
            <w:r w:rsidR="0056291D" w:rsidRPr="0056291D">
              <w:rPr>
                <w:rFonts w:ascii="Times New Roman" w:eastAsia="Times New Roman" w:hAnsi="Times New Roman" w:cs="Times New Roman"/>
                <w:color w:val="000000"/>
                <w:sz w:val="24"/>
                <w:szCs w:val="24"/>
              </w:rPr>
              <w:t>ИНФРА-М, 2019. — 372 с. — (Высшее образование:</w:t>
            </w:r>
            <w:proofErr w:type="gramEnd"/>
            <w:r w:rsidR="0056291D" w:rsidRPr="0056291D">
              <w:rPr>
                <w:rFonts w:ascii="Times New Roman" w:eastAsia="Times New Roman" w:hAnsi="Times New Roman" w:cs="Times New Roman"/>
                <w:color w:val="000000"/>
                <w:sz w:val="24"/>
                <w:szCs w:val="24"/>
              </w:rPr>
              <w:t xml:space="preserve"> </w:t>
            </w:r>
            <w:proofErr w:type="spellStart"/>
            <w:proofErr w:type="gramStart"/>
            <w:r w:rsidR="0056291D" w:rsidRPr="0056291D">
              <w:rPr>
                <w:rFonts w:ascii="Times New Roman" w:eastAsia="Times New Roman" w:hAnsi="Times New Roman" w:cs="Times New Roman"/>
                <w:color w:val="000000"/>
                <w:sz w:val="24"/>
                <w:szCs w:val="24"/>
              </w:rPr>
              <w:t>Бакалавриат</w:t>
            </w:r>
            <w:proofErr w:type="spellEnd"/>
            <w:r w:rsidR="0056291D" w:rsidRPr="0056291D">
              <w:rPr>
                <w:rFonts w:ascii="Times New Roman" w:eastAsia="Times New Roman" w:hAnsi="Times New Roman" w:cs="Times New Roman"/>
                <w:color w:val="000000"/>
                <w:sz w:val="24"/>
                <w:szCs w:val="24"/>
              </w:rPr>
              <w:t>).</w:t>
            </w:r>
            <w:proofErr w:type="gramEnd"/>
            <w:r w:rsidR="0056291D" w:rsidRPr="0056291D">
              <w:rPr>
                <w:rFonts w:ascii="Times New Roman" w:eastAsia="Times New Roman" w:hAnsi="Times New Roman" w:cs="Times New Roman"/>
                <w:color w:val="000000"/>
                <w:sz w:val="24"/>
                <w:szCs w:val="24"/>
              </w:rPr>
              <w:t xml:space="preserve"> - ISBN 978-5-16-011256-5. - Текст</w:t>
            </w:r>
            <w:proofErr w:type="gramStart"/>
            <w:r w:rsidR="0056291D" w:rsidRPr="0056291D">
              <w:rPr>
                <w:rFonts w:ascii="Times New Roman" w:eastAsia="Times New Roman" w:hAnsi="Times New Roman" w:cs="Times New Roman"/>
                <w:color w:val="000000"/>
                <w:sz w:val="24"/>
                <w:szCs w:val="24"/>
              </w:rPr>
              <w:t xml:space="preserve"> :</w:t>
            </w:r>
            <w:proofErr w:type="gramEnd"/>
            <w:r w:rsidR="0056291D" w:rsidRPr="0056291D">
              <w:rPr>
                <w:rFonts w:ascii="Times New Roman" w:eastAsia="Times New Roman" w:hAnsi="Times New Roman" w:cs="Times New Roman"/>
                <w:color w:val="000000"/>
                <w:sz w:val="24"/>
                <w:szCs w:val="24"/>
              </w:rPr>
              <w:t xml:space="preserve"> электронный. - URL: </w:t>
            </w:r>
            <w:hyperlink r:id="rId14" w:history="1">
              <w:r w:rsidR="0056291D" w:rsidRPr="0056291D">
                <w:rPr>
                  <w:rFonts w:ascii="Times New Roman" w:eastAsia="Times New Roman" w:hAnsi="Times New Roman" w:cs="Times New Roman"/>
                  <w:color w:val="0000FF"/>
                  <w:sz w:val="24"/>
                  <w:szCs w:val="24"/>
                  <w:u w:val="single"/>
                </w:rPr>
                <w:t>https://znanium.com/catalog/product/989802</w:t>
              </w:r>
            </w:hyperlink>
            <w:r w:rsidR="0056291D" w:rsidRPr="0056291D">
              <w:rPr>
                <w:rFonts w:ascii="Times New Roman" w:eastAsia="Times New Roman" w:hAnsi="Times New Roman" w:cs="Times New Roman"/>
                <w:color w:val="000000"/>
                <w:sz w:val="24"/>
                <w:szCs w:val="24"/>
              </w:rPr>
              <w:t xml:space="preserve">  (дата обращения: 13.10.2020). – Режим доступа: по подписке.</w:t>
            </w:r>
          </w:p>
          <w:p w:rsidR="0056291D" w:rsidRPr="0056291D" w:rsidRDefault="00B76158" w:rsidP="005629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56291D" w:rsidRPr="0056291D">
              <w:rPr>
                <w:rFonts w:ascii="Times New Roman" w:eastAsia="Times New Roman" w:hAnsi="Times New Roman" w:cs="Times New Roman"/>
                <w:color w:val="000000"/>
                <w:sz w:val="24"/>
                <w:szCs w:val="24"/>
              </w:rPr>
              <w:t>. Фихтенгольц, Г. М. Основы математического анализа</w:t>
            </w:r>
            <w:proofErr w:type="gramStart"/>
            <w:r w:rsidR="0056291D" w:rsidRPr="0056291D">
              <w:rPr>
                <w:rFonts w:ascii="Times New Roman" w:eastAsia="Times New Roman" w:hAnsi="Times New Roman" w:cs="Times New Roman"/>
                <w:color w:val="000000"/>
                <w:sz w:val="24"/>
                <w:szCs w:val="24"/>
              </w:rPr>
              <w:t xml:space="preserve"> :</w:t>
            </w:r>
            <w:proofErr w:type="gramEnd"/>
            <w:r w:rsidR="0056291D" w:rsidRPr="0056291D">
              <w:rPr>
                <w:rFonts w:ascii="Times New Roman" w:eastAsia="Times New Roman" w:hAnsi="Times New Roman" w:cs="Times New Roman"/>
                <w:color w:val="000000"/>
                <w:sz w:val="24"/>
                <w:szCs w:val="24"/>
              </w:rPr>
              <w:t xml:space="preserve"> учебник : в 2 частях / Г. М. Фихтенгольц. — 10-е изд., стер. — Санкт-Петербург</w:t>
            </w:r>
            <w:proofErr w:type="gramStart"/>
            <w:r w:rsidR="0056291D" w:rsidRPr="0056291D">
              <w:rPr>
                <w:rFonts w:ascii="Times New Roman" w:eastAsia="Times New Roman" w:hAnsi="Times New Roman" w:cs="Times New Roman"/>
                <w:color w:val="000000"/>
                <w:sz w:val="24"/>
                <w:szCs w:val="24"/>
              </w:rPr>
              <w:t xml:space="preserve"> :</w:t>
            </w:r>
            <w:proofErr w:type="gramEnd"/>
            <w:r w:rsidR="0056291D" w:rsidRPr="0056291D">
              <w:rPr>
                <w:rFonts w:ascii="Times New Roman" w:eastAsia="Times New Roman" w:hAnsi="Times New Roman" w:cs="Times New Roman"/>
                <w:color w:val="000000"/>
                <w:sz w:val="24"/>
                <w:szCs w:val="24"/>
              </w:rPr>
              <w:t xml:space="preserve"> Лань, [б. </w:t>
            </w:r>
            <w:proofErr w:type="gramStart"/>
            <w:r w:rsidR="0056291D" w:rsidRPr="0056291D">
              <w:rPr>
                <w:rFonts w:ascii="Times New Roman" w:eastAsia="Times New Roman" w:hAnsi="Times New Roman" w:cs="Times New Roman"/>
                <w:color w:val="000000"/>
                <w:sz w:val="24"/>
                <w:szCs w:val="24"/>
              </w:rPr>
              <w:t>г</w:t>
            </w:r>
            <w:proofErr w:type="gramEnd"/>
            <w:r w:rsidR="0056291D" w:rsidRPr="0056291D">
              <w:rPr>
                <w:rFonts w:ascii="Times New Roman" w:eastAsia="Times New Roman" w:hAnsi="Times New Roman" w:cs="Times New Roman"/>
                <w:color w:val="000000"/>
                <w:sz w:val="24"/>
                <w:szCs w:val="24"/>
              </w:rPr>
              <w:t>.]. — Часть 2 — 2019. — 464 с. — ISBN 978-5-8114-0191-8. — Текст</w:t>
            </w:r>
            <w:proofErr w:type="gramStart"/>
            <w:r w:rsidR="0056291D" w:rsidRPr="0056291D">
              <w:rPr>
                <w:rFonts w:ascii="Times New Roman" w:eastAsia="Times New Roman" w:hAnsi="Times New Roman" w:cs="Times New Roman"/>
                <w:color w:val="000000"/>
                <w:sz w:val="24"/>
                <w:szCs w:val="24"/>
              </w:rPr>
              <w:t xml:space="preserve"> :</w:t>
            </w:r>
            <w:proofErr w:type="gramEnd"/>
            <w:r w:rsidR="0056291D" w:rsidRPr="0056291D">
              <w:rPr>
                <w:rFonts w:ascii="Times New Roman" w:eastAsia="Times New Roman" w:hAnsi="Times New Roman" w:cs="Times New Roman"/>
                <w:color w:val="000000"/>
                <w:sz w:val="24"/>
                <w:szCs w:val="24"/>
              </w:rPr>
              <w:t xml:space="preserve"> электронный // Лань : электронно-библиотечная система. — URL: </w:t>
            </w:r>
            <w:hyperlink r:id="rId15" w:history="1">
              <w:r w:rsidR="0056291D" w:rsidRPr="0056291D">
                <w:rPr>
                  <w:rFonts w:ascii="Times New Roman" w:eastAsia="Times New Roman" w:hAnsi="Times New Roman" w:cs="Times New Roman"/>
                  <w:color w:val="0000FF"/>
                  <w:sz w:val="24"/>
                  <w:szCs w:val="24"/>
                  <w:u w:val="single"/>
                </w:rPr>
                <w:t>https://e.lanbook.com/book/115730</w:t>
              </w:r>
            </w:hyperlink>
            <w:r w:rsidR="0056291D" w:rsidRPr="0056291D">
              <w:rPr>
                <w:rFonts w:ascii="Times New Roman" w:eastAsia="Times New Roman" w:hAnsi="Times New Roman" w:cs="Times New Roman"/>
                <w:color w:val="000000"/>
                <w:sz w:val="24"/>
                <w:szCs w:val="24"/>
              </w:rPr>
              <w:t xml:space="preserve">  (дата обращения: 13.10.2020). — Режим доступа: </w:t>
            </w:r>
            <w:r>
              <w:rPr>
                <w:rFonts w:ascii="Times New Roman" w:eastAsia="Times New Roman" w:hAnsi="Times New Roman" w:cs="Times New Roman"/>
                <w:color w:val="000000"/>
                <w:sz w:val="24"/>
                <w:szCs w:val="24"/>
              </w:rPr>
              <w:t>п</w:t>
            </w:r>
            <w:r w:rsidR="0056291D" w:rsidRPr="0056291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подписке</w:t>
            </w:r>
            <w:r w:rsidR="0056291D" w:rsidRPr="0056291D">
              <w:rPr>
                <w:rFonts w:ascii="Times New Roman" w:eastAsia="Times New Roman" w:hAnsi="Times New Roman" w:cs="Times New Roman"/>
                <w:color w:val="000000"/>
                <w:sz w:val="24"/>
                <w:szCs w:val="24"/>
              </w:rPr>
              <w:t xml:space="preserve"> </w:t>
            </w:r>
          </w:p>
          <w:p w:rsidR="0056291D" w:rsidRPr="0056291D" w:rsidRDefault="0056291D" w:rsidP="0056291D">
            <w:pPr>
              <w:spacing w:after="0" w:line="240" w:lineRule="auto"/>
              <w:jc w:val="both"/>
              <w:rPr>
                <w:rFonts w:ascii="Times New Roman" w:eastAsia="Times New Roman" w:hAnsi="Times New Roman" w:cs="Times New Roman"/>
                <w:color w:val="000000"/>
                <w:sz w:val="24"/>
                <w:szCs w:val="24"/>
              </w:rPr>
            </w:pPr>
            <w:r w:rsidRPr="0056291D">
              <w:rPr>
                <w:rFonts w:ascii="Times New Roman" w:eastAsia="Times New Roman" w:hAnsi="Times New Roman" w:cs="Times New Roman"/>
                <w:color w:val="000000"/>
                <w:sz w:val="24"/>
                <w:szCs w:val="24"/>
              </w:rPr>
              <w:t>4.</w:t>
            </w:r>
            <w:r w:rsidRPr="0056291D">
              <w:rPr>
                <w:rFonts w:ascii="Calibri" w:eastAsia="Times New Roman" w:hAnsi="Calibri" w:cs="Times New Roman"/>
              </w:rPr>
              <w:t xml:space="preserve"> </w:t>
            </w:r>
            <w:r w:rsidRPr="0056291D">
              <w:rPr>
                <w:rFonts w:ascii="Times New Roman" w:eastAsia="Times New Roman" w:hAnsi="Times New Roman" w:cs="Times New Roman"/>
                <w:color w:val="000000"/>
                <w:sz w:val="24"/>
                <w:szCs w:val="24"/>
              </w:rPr>
              <w:t>Ржевский, С.В. Высшая математика</w:t>
            </w:r>
            <w:proofErr w:type="gramStart"/>
            <w:r w:rsidRPr="0056291D">
              <w:rPr>
                <w:rFonts w:ascii="Times New Roman" w:eastAsia="Times New Roman" w:hAnsi="Times New Roman" w:cs="Times New Roman"/>
                <w:color w:val="000000"/>
                <w:sz w:val="24"/>
                <w:szCs w:val="24"/>
              </w:rPr>
              <w:t xml:space="preserve"> :</w:t>
            </w:r>
            <w:proofErr w:type="gramEnd"/>
            <w:r w:rsidRPr="0056291D">
              <w:rPr>
                <w:rFonts w:ascii="Times New Roman" w:eastAsia="Times New Roman" w:hAnsi="Times New Roman" w:cs="Times New Roman"/>
                <w:color w:val="000000"/>
                <w:sz w:val="24"/>
                <w:szCs w:val="24"/>
              </w:rPr>
              <w:t xml:space="preserve"> учебник / С.В. Ржевский. - Москва</w:t>
            </w:r>
            <w:proofErr w:type="gramStart"/>
            <w:r w:rsidRPr="0056291D">
              <w:rPr>
                <w:rFonts w:ascii="Times New Roman" w:eastAsia="Times New Roman" w:hAnsi="Times New Roman" w:cs="Times New Roman"/>
                <w:color w:val="000000"/>
                <w:sz w:val="24"/>
                <w:szCs w:val="24"/>
              </w:rPr>
              <w:t xml:space="preserve"> :</w:t>
            </w:r>
            <w:proofErr w:type="gramEnd"/>
            <w:r w:rsidRPr="0056291D">
              <w:rPr>
                <w:rFonts w:ascii="Times New Roman" w:eastAsia="Times New Roman" w:hAnsi="Times New Roman" w:cs="Times New Roman"/>
                <w:color w:val="000000"/>
                <w:sz w:val="24"/>
                <w:szCs w:val="24"/>
              </w:rPr>
              <w:t xml:space="preserve"> Инфра-М</w:t>
            </w:r>
            <w:proofErr w:type="gramStart"/>
            <w:r w:rsidRPr="0056291D">
              <w:rPr>
                <w:rFonts w:ascii="Times New Roman" w:eastAsia="Times New Roman" w:hAnsi="Times New Roman" w:cs="Times New Roman"/>
                <w:color w:val="000000"/>
                <w:sz w:val="24"/>
                <w:szCs w:val="24"/>
              </w:rPr>
              <w:t xml:space="preserve"> ;</w:t>
            </w:r>
            <w:proofErr w:type="gramEnd"/>
            <w:r w:rsidRPr="0056291D">
              <w:rPr>
                <w:rFonts w:ascii="Times New Roman" w:eastAsia="Times New Roman" w:hAnsi="Times New Roman" w:cs="Times New Roman"/>
                <w:color w:val="000000"/>
                <w:sz w:val="24"/>
                <w:szCs w:val="24"/>
              </w:rPr>
              <w:t xml:space="preserve"> Znanium.com, 2018. - 814 с. - (Высшее образование). - ISBN 978-5-16-107481-7 (</w:t>
            </w:r>
            <w:proofErr w:type="spellStart"/>
            <w:r w:rsidRPr="0056291D">
              <w:rPr>
                <w:rFonts w:ascii="Times New Roman" w:eastAsia="Times New Roman" w:hAnsi="Times New Roman" w:cs="Times New Roman"/>
                <w:color w:val="000000"/>
                <w:sz w:val="24"/>
                <w:szCs w:val="24"/>
              </w:rPr>
              <w:t>online</w:t>
            </w:r>
            <w:proofErr w:type="spellEnd"/>
            <w:r w:rsidRPr="0056291D">
              <w:rPr>
                <w:rFonts w:ascii="Times New Roman" w:eastAsia="Times New Roman" w:hAnsi="Times New Roman" w:cs="Times New Roman"/>
                <w:color w:val="000000"/>
                <w:sz w:val="24"/>
                <w:szCs w:val="24"/>
              </w:rPr>
              <w:t>). - Текст</w:t>
            </w:r>
            <w:proofErr w:type="gramStart"/>
            <w:r w:rsidRPr="0056291D">
              <w:rPr>
                <w:rFonts w:ascii="Times New Roman" w:eastAsia="Times New Roman" w:hAnsi="Times New Roman" w:cs="Times New Roman"/>
                <w:color w:val="000000"/>
                <w:sz w:val="24"/>
                <w:szCs w:val="24"/>
              </w:rPr>
              <w:t xml:space="preserve"> :</w:t>
            </w:r>
            <w:proofErr w:type="gramEnd"/>
            <w:r w:rsidRPr="0056291D">
              <w:rPr>
                <w:rFonts w:ascii="Times New Roman" w:eastAsia="Times New Roman" w:hAnsi="Times New Roman" w:cs="Times New Roman"/>
                <w:color w:val="000000"/>
                <w:sz w:val="24"/>
                <w:szCs w:val="24"/>
              </w:rPr>
              <w:t xml:space="preserve"> электронный. - URL: </w:t>
            </w:r>
            <w:hyperlink r:id="rId16" w:history="1">
              <w:r w:rsidRPr="0056291D">
                <w:rPr>
                  <w:rFonts w:ascii="Times New Roman" w:eastAsia="Times New Roman" w:hAnsi="Times New Roman" w:cs="Times New Roman"/>
                  <w:color w:val="0000FF"/>
                  <w:sz w:val="24"/>
                  <w:szCs w:val="24"/>
                  <w:u w:val="single"/>
                </w:rPr>
                <w:t>https://znanium.com/catalog/product/1014067</w:t>
              </w:r>
            </w:hyperlink>
          </w:p>
          <w:p w:rsidR="0056291D" w:rsidRPr="0056291D" w:rsidRDefault="0056291D" w:rsidP="0056291D">
            <w:pPr>
              <w:spacing w:after="0" w:line="240" w:lineRule="auto"/>
              <w:jc w:val="both"/>
              <w:rPr>
                <w:rFonts w:ascii="Times New Roman" w:eastAsia="Times New Roman" w:hAnsi="Times New Roman" w:cs="Times New Roman"/>
                <w:color w:val="000000"/>
                <w:sz w:val="24"/>
                <w:szCs w:val="24"/>
              </w:rPr>
            </w:pPr>
            <w:r w:rsidRPr="0056291D">
              <w:rPr>
                <w:rFonts w:ascii="Times New Roman" w:eastAsia="Times New Roman" w:hAnsi="Times New Roman" w:cs="Times New Roman"/>
                <w:color w:val="000000"/>
                <w:sz w:val="24"/>
                <w:szCs w:val="24"/>
              </w:rPr>
              <w:t xml:space="preserve"> (дата обращения: 13.10.2020). – Режим доступа: по подписке.</w:t>
            </w:r>
          </w:p>
          <w:p w:rsidR="0056291D" w:rsidRPr="0056291D" w:rsidRDefault="0056291D" w:rsidP="0056291D">
            <w:pPr>
              <w:spacing w:after="0" w:line="240" w:lineRule="auto"/>
              <w:jc w:val="both"/>
              <w:rPr>
                <w:rFonts w:ascii="Times New Roman" w:eastAsia="Times New Roman" w:hAnsi="Times New Roman" w:cs="Times New Roman"/>
                <w:color w:val="000000"/>
                <w:sz w:val="24"/>
                <w:szCs w:val="24"/>
              </w:rPr>
            </w:pPr>
            <w:r w:rsidRPr="0056291D">
              <w:rPr>
                <w:rFonts w:ascii="Times New Roman" w:eastAsia="Times New Roman" w:hAnsi="Times New Roman" w:cs="Times New Roman"/>
                <w:color w:val="000000"/>
                <w:sz w:val="24"/>
                <w:szCs w:val="24"/>
              </w:rPr>
              <w:t>5.</w:t>
            </w:r>
            <w:r w:rsidRPr="0056291D">
              <w:rPr>
                <w:rFonts w:ascii="Calibri" w:eastAsia="Times New Roman" w:hAnsi="Calibri" w:cs="Times New Roman"/>
              </w:rPr>
              <w:t xml:space="preserve"> </w:t>
            </w:r>
            <w:proofErr w:type="spellStart"/>
            <w:r w:rsidRPr="0056291D">
              <w:rPr>
                <w:rFonts w:ascii="Times New Roman" w:eastAsia="Times New Roman" w:hAnsi="Times New Roman" w:cs="Times New Roman"/>
                <w:color w:val="000000"/>
                <w:sz w:val="24"/>
                <w:szCs w:val="24"/>
              </w:rPr>
              <w:t>Шипачев</w:t>
            </w:r>
            <w:proofErr w:type="spellEnd"/>
            <w:r w:rsidRPr="0056291D">
              <w:rPr>
                <w:rFonts w:ascii="Times New Roman" w:eastAsia="Times New Roman" w:hAnsi="Times New Roman" w:cs="Times New Roman"/>
                <w:color w:val="000000"/>
                <w:sz w:val="24"/>
                <w:szCs w:val="24"/>
              </w:rPr>
              <w:t>, В. С. Задачник по высшей математике</w:t>
            </w:r>
            <w:proofErr w:type="gramStart"/>
            <w:r w:rsidRPr="0056291D">
              <w:rPr>
                <w:rFonts w:ascii="Times New Roman" w:eastAsia="Times New Roman" w:hAnsi="Times New Roman" w:cs="Times New Roman"/>
                <w:color w:val="000000"/>
                <w:sz w:val="24"/>
                <w:szCs w:val="24"/>
              </w:rPr>
              <w:t xml:space="preserve"> :</w:t>
            </w:r>
            <w:proofErr w:type="gramEnd"/>
            <w:r w:rsidRPr="0056291D">
              <w:rPr>
                <w:rFonts w:ascii="Times New Roman" w:eastAsia="Times New Roman" w:hAnsi="Times New Roman" w:cs="Times New Roman"/>
                <w:color w:val="000000"/>
                <w:sz w:val="24"/>
                <w:szCs w:val="24"/>
              </w:rPr>
              <w:t xml:space="preserve"> учебное пособие / В. С. </w:t>
            </w:r>
            <w:proofErr w:type="spellStart"/>
            <w:r w:rsidRPr="0056291D">
              <w:rPr>
                <w:rFonts w:ascii="Times New Roman" w:eastAsia="Times New Roman" w:hAnsi="Times New Roman" w:cs="Times New Roman"/>
                <w:color w:val="000000"/>
                <w:sz w:val="24"/>
                <w:szCs w:val="24"/>
              </w:rPr>
              <w:t>Шипачев</w:t>
            </w:r>
            <w:proofErr w:type="spellEnd"/>
            <w:r w:rsidRPr="0056291D">
              <w:rPr>
                <w:rFonts w:ascii="Times New Roman" w:eastAsia="Times New Roman" w:hAnsi="Times New Roman" w:cs="Times New Roman"/>
                <w:color w:val="000000"/>
                <w:sz w:val="24"/>
                <w:szCs w:val="24"/>
              </w:rPr>
              <w:t>. — 10-е изд., стер. — Москва</w:t>
            </w:r>
            <w:proofErr w:type="gramStart"/>
            <w:r w:rsidRPr="0056291D">
              <w:rPr>
                <w:rFonts w:ascii="Times New Roman" w:eastAsia="Times New Roman" w:hAnsi="Times New Roman" w:cs="Times New Roman"/>
                <w:color w:val="000000"/>
                <w:sz w:val="24"/>
                <w:szCs w:val="24"/>
              </w:rPr>
              <w:t xml:space="preserve"> :</w:t>
            </w:r>
            <w:proofErr w:type="gramEnd"/>
            <w:r w:rsidRPr="0056291D">
              <w:rPr>
                <w:rFonts w:ascii="Times New Roman" w:eastAsia="Times New Roman" w:hAnsi="Times New Roman" w:cs="Times New Roman"/>
                <w:color w:val="000000"/>
                <w:sz w:val="24"/>
                <w:szCs w:val="24"/>
              </w:rPr>
              <w:t xml:space="preserve"> ИНФРА-М, 2020. — 304 с. — (Высшее образование). - ISBN 978-5-16-010071-5. - Текст</w:t>
            </w:r>
            <w:proofErr w:type="gramStart"/>
            <w:r w:rsidRPr="0056291D">
              <w:rPr>
                <w:rFonts w:ascii="Times New Roman" w:eastAsia="Times New Roman" w:hAnsi="Times New Roman" w:cs="Times New Roman"/>
                <w:color w:val="000000"/>
                <w:sz w:val="24"/>
                <w:szCs w:val="24"/>
              </w:rPr>
              <w:t xml:space="preserve"> :</w:t>
            </w:r>
            <w:proofErr w:type="gramEnd"/>
            <w:r w:rsidRPr="0056291D">
              <w:rPr>
                <w:rFonts w:ascii="Times New Roman" w:eastAsia="Times New Roman" w:hAnsi="Times New Roman" w:cs="Times New Roman"/>
                <w:color w:val="000000"/>
                <w:sz w:val="24"/>
                <w:szCs w:val="24"/>
              </w:rPr>
              <w:t xml:space="preserve"> электронный. - URL: </w:t>
            </w:r>
            <w:hyperlink r:id="rId17" w:history="1">
              <w:r w:rsidRPr="0056291D">
                <w:rPr>
                  <w:rFonts w:ascii="Times New Roman" w:eastAsia="Times New Roman" w:hAnsi="Times New Roman" w:cs="Times New Roman"/>
                  <w:color w:val="0000FF"/>
                  <w:sz w:val="24"/>
                  <w:szCs w:val="24"/>
                  <w:u w:val="single"/>
                </w:rPr>
                <w:t>https://znanium.com/catalog/product/1042456</w:t>
              </w:r>
            </w:hyperlink>
            <w:r w:rsidRPr="0056291D">
              <w:rPr>
                <w:rFonts w:ascii="Times New Roman" w:eastAsia="Times New Roman" w:hAnsi="Times New Roman" w:cs="Times New Roman"/>
                <w:color w:val="000000"/>
                <w:sz w:val="24"/>
                <w:szCs w:val="24"/>
              </w:rPr>
              <w:t xml:space="preserve"> (дата обращения: 13.10.2020). – Режим доступа: по подписке.</w:t>
            </w:r>
          </w:p>
          <w:p w:rsidR="009F752D" w:rsidRPr="005E22BA" w:rsidRDefault="009F752D">
            <w:pPr>
              <w:spacing w:after="0" w:line="240" w:lineRule="auto"/>
              <w:ind w:firstLine="756"/>
              <w:jc w:val="both"/>
              <w:rPr>
                <w:sz w:val="24"/>
                <w:szCs w:val="24"/>
              </w:rPr>
            </w:pPr>
          </w:p>
        </w:tc>
      </w:tr>
    </w:tbl>
    <w:p w:rsidR="009F752D" w:rsidRPr="005E22BA" w:rsidRDefault="00EE03BB">
      <w:pPr>
        <w:rPr>
          <w:sz w:val="0"/>
          <w:szCs w:val="0"/>
        </w:rPr>
      </w:pPr>
      <w:r w:rsidRPr="005E22BA">
        <w:br w:type="page"/>
      </w:r>
    </w:p>
    <w:tbl>
      <w:tblPr>
        <w:tblW w:w="0" w:type="auto"/>
        <w:tblCellMar>
          <w:left w:w="0" w:type="dxa"/>
          <w:right w:w="0" w:type="dxa"/>
        </w:tblCellMar>
        <w:tblLook w:val="04A0" w:firstRow="1" w:lastRow="0" w:firstColumn="1" w:lastColumn="0" w:noHBand="0" w:noVBand="1"/>
      </w:tblPr>
      <w:tblGrid>
        <w:gridCol w:w="253"/>
        <w:gridCol w:w="1999"/>
        <w:gridCol w:w="2748"/>
        <w:gridCol w:w="4281"/>
        <w:gridCol w:w="143"/>
      </w:tblGrid>
      <w:tr w:rsidR="009F752D" w:rsidRPr="0056291D">
        <w:trPr>
          <w:trHeight w:hRule="exact" w:val="2448"/>
        </w:trPr>
        <w:tc>
          <w:tcPr>
            <w:tcW w:w="9370" w:type="dxa"/>
            <w:gridSpan w:val="5"/>
            <w:shd w:val="clear" w:color="000000" w:fill="FFFFFF"/>
            <w:tcMar>
              <w:left w:w="34" w:type="dxa"/>
              <w:right w:w="34" w:type="dxa"/>
            </w:tcMar>
          </w:tcPr>
          <w:p w:rsidR="009F752D" w:rsidRPr="005E22BA" w:rsidRDefault="009F752D">
            <w:pPr>
              <w:spacing w:after="0" w:line="240" w:lineRule="auto"/>
              <w:ind w:firstLine="756"/>
              <w:jc w:val="both"/>
              <w:rPr>
                <w:sz w:val="24"/>
                <w:szCs w:val="24"/>
              </w:rPr>
            </w:pPr>
          </w:p>
        </w:tc>
      </w:tr>
      <w:tr w:rsidR="009F752D" w:rsidRPr="0056291D">
        <w:trPr>
          <w:trHeight w:hRule="exact" w:val="138"/>
        </w:trPr>
        <w:tc>
          <w:tcPr>
            <w:tcW w:w="426" w:type="dxa"/>
          </w:tcPr>
          <w:p w:rsidR="009F752D" w:rsidRPr="005E22BA" w:rsidRDefault="009F752D"/>
        </w:tc>
        <w:tc>
          <w:tcPr>
            <w:tcW w:w="1985" w:type="dxa"/>
          </w:tcPr>
          <w:p w:rsidR="009F752D" w:rsidRPr="005E22BA" w:rsidRDefault="009F752D"/>
        </w:tc>
        <w:tc>
          <w:tcPr>
            <w:tcW w:w="3686" w:type="dxa"/>
          </w:tcPr>
          <w:p w:rsidR="009F752D" w:rsidRPr="005E22BA" w:rsidRDefault="009F752D"/>
        </w:tc>
        <w:tc>
          <w:tcPr>
            <w:tcW w:w="3120" w:type="dxa"/>
          </w:tcPr>
          <w:p w:rsidR="009F752D" w:rsidRPr="005E22BA" w:rsidRDefault="009F752D"/>
        </w:tc>
        <w:tc>
          <w:tcPr>
            <w:tcW w:w="143" w:type="dxa"/>
          </w:tcPr>
          <w:p w:rsidR="009F752D" w:rsidRPr="005E22BA" w:rsidRDefault="009F752D"/>
        </w:tc>
      </w:tr>
      <w:tr w:rsidR="009F752D">
        <w:trPr>
          <w:trHeight w:hRule="exact" w:val="285"/>
        </w:trPr>
        <w:tc>
          <w:tcPr>
            <w:tcW w:w="9370" w:type="dxa"/>
            <w:gridSpan w:val="5"/>
            <w:shd w:val="clear" w:color="000000" w:fill="FFFFFF"/>
            <w:tcMar>
              <w:left w:w="34" w:type="dxa"/>
              <w:right w:w="34" w:type="dxa"/>
            </w:tcMar>
          </w:tcPr>
          <w:p w:rsidR="009F752D" w:rsidRDefault="00EE03B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9F752D">
        <w:trPr>
          <w:trHeight w:hRule="exact" w:val="1637"/>
        </w:trPr>
        <w:tc>
          <w:tcPr>
            <w:tcW w:w="9370" w:type="dxa"/>
            <w:gridSpan w:val="5"/>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1.</w:t>
            </w:r>
            <w:r w:rsidRPr="005E22BA">
              <w:t xml:space="preserve"> </w:t>
            </w:r>
            <w:proofErr w:type="spellStart"/>
            <w:r w:rsidRPr="005E22BA">
              <w:rPr>
                <w:rFonts w:ascii="Times New Roman" w:hAnsi="Times New Roman" w:cs="Times New Roman"/>
                <w:color w:val="000000"/>
                <w:sz w:val="24"/>
                <w:szCs w:val="24"/>
              </w:rPr>
              <w:t>Шоренко</w:t>
            </w:r>
            <w:proofErr w:type="spellEnd"/>
            <w:r w:rsidRPr="005E22BA">
              <w:t xml:space="preserve"> </w:t>
            </w:r>
            <w:r w:rsidRPr="005E22BA">
              <w:rPr>
                <w:rFonts w:ascii="Times New Roman" w:hAnsi="Times New Roman" w:cs="Times New Roman"/>
                <w:color w:val="000000"/>
                <w:sz w:val="24"/>
                <w:szCs w:val="24"/>
              </w:rPr>
              <w:t>И.Н.</w:t>
            </w:r>
            <w:r w:rsidRPr="005E22BA">
              <w:t xml:space="preserve"> </w:t>
            </w:r>
            <w:r w:rsidRPr="005E22BA">
              <w:rPr>
                <w:rFonts w:ascii="Times New Roman" w:hAnsi="Times New Roman" w:cs="Times New Roman"/>
                <w:color w:val="000000"/>
                <w:sz w:val="24"/>
                <w:szCs w:val="24"/>
              </w:rPr>
              <w:t>Методические</w:t>
            </w:r>
            <w:r w:rsidRPr="005E22BA">
              <w:t xml:space="preserve"> </w:t>
            </w:r>
            <w:r w:rsidRPr="005E22BA">
              <w:rPr>
                <w:rFonts w:ascii="Times New Roman" w:hAnsi="Times New Roman" w:cs="Times New Roman"/>
                <w:color w:val="000000"/>
                <w:sz w:val="24"/>
                <w:szCs w:val="24"/>
              </w:rPr>
              <w:t>указания</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контрольные</w:t>
            </w:r>
            <w:r w:rsidRPr="005E22BA">
              <w:t xml:space="preserve"> </w:t>
            </w:r>
            <w:r w:rsidRPr="005E22BA">
              <w:rPr>
                <w:rFonts w:ascii="Times New Roman" w:hAnsi="Times New Roman" w:cs="Times New Roman"/>
                <w:color w:val="000000"/>
                <w:sz w:val="24"/>
                <w:szCs w:val="24"/>
              </w:rPr>
              <w:t>задания</w:t>
            </w:r>
            <w:r w:rsidRPr="005E22BA">
              <w:t xml:space="preserve"> </w:t>
            </w:r>
            <w:r w:rsidRPr="005E22BA">
              <w:rPr>
                <w:rFonts w:ascii="Times New Roman" w:hAnsi="Times New Roman" w:cs="Times New Roman"/>
                <w:color w:val="000000"/>
                <w:sz w:val="24"/>
                <w:szCs w:val="24"/>
              </w:rPr>
              <w:t>по</w:t>
            </w:r>
            <w:r w:rsidRPr="005E22BA">
              <w:t xml:space="preserve"> </w:t>
            </w:r>
            <w:r w:rsidRPr="005E22BA">
              <w:rPr>
                <w:rFonts w:ascii="Times New Roman" w:hAnsi="Times New Roman" w:cs="Times New Roman"/>
                <w:color w:val="000000"/>
                <w:sz w:val="24"/>
                <w:szCs w:val="24"/>
              </w:rPr>
              <w:t>курсу</w:t>
            </w:r>
            <w:r w:rsidRPr="005E22BA">
              <w:t xml:space="preserve"> </w:t>
            </w:r>
            <w:r w:rsidRPr="005E22BA">
              <w:rPr>
                <w:rFonts w:ascii="Times New Roman" w:hAnsi="Times New Roman" w:cs="Times New Roman"/>
                <w:color w:val="000000"/>
                <w:sz w:val="24"/>
                <w:szCs w:val="24"/>
              </w:rPr>
              <w:t>«Прикладная</w:t>
            </w:r>
            <w:r w:rsidRPr="005E22BA">
              <w:t xml:space="preserve"> </w:t>
            </w:r>
            <w:r w:rsidRPr="005E22BA">
              <w:rPr>
                <w:rFonts w:ascii="Times New Roman" w:hAnsi="Times New Roman" w:cs="Times New Roman"/>
                <w:color w:val="000000"/>
                <w:sz w:val="24"/>
                <w:szCs w:val="24"/>
              </w:rPr>
              <w:t>математика»/</w:t>
            </w:r>
            <w:r w:rsidRPr="005E22BA">
              <w:t xml:space="preserve"> </w:t>
            </w:r>
            <w:proofErr w:type="spellStart"/>
            <w:r w:rsidRPr="005E22BA">
              <w:rPr>
                <w:rFonts w:ascii="Times New Roman" w:hAnsi="Times New Roman" w:cs="Times New Roman"/>
                <w:color w:val="000000"/>
                <w:sz w:val="24"/>
                <w:szCs w:val="24"/>
              </w:rPr>
              <w:t>И.Н.Шоренко</w:t>
            </w:r>
            <w:proofErr w:type="spellEnd"/>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Санкт-Петербург,</w:t>
            </w:r>
            <w:r w:rsidRPr="005E22BA">
              <w:t xml:space="preserve"> </w:t>
            </w:r>
            <w:proofErr w:type="spellStart"/>
            <w:r w:rsidRPr="005E22BA">
              <w:rPr>
                <w:rFonts w:ascii="Times New Roman" w:hAnsi="Times New Roman" w:cs="Times New Roman"/>
                <w:color w:val="000000"/>
                <w:sz w:val="24"/>
                <w:szCs w:val="24"/>
              </w:rPr>
              <w:t>СПбГАУ</w:t>
            </w:r>
            <w:proofErr w:type="spellEnd"/>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2014.-51с.—</w:t>
            </w:r>
            <w:r w:rsidRPr="005E22BA">
              <w:t xml:space="preserve"> </w:t>
            </w:r>
            <w:r>
              <w:rPr>
                <w:rFonts w:ascii="Times New Roman" w:hAnsi="Times New Roman" w:cs="Times New Roman"/>
                <w:color w:val="000000"/>
                <w:sz w:val="24"/>
                <w:szCs w:val="24"/>
              </w:rPr>
              <w:t>URL</w:t>
            </w:r>
            <w:r w:rsidRPr="005E22BA">
              <w:rPr>
                <w:rFonts w:ascii="Times New Roman" w:hAnsi="Times New Roman" w:cs="Times New Roman"/>
                <w:color w:val="000000"/>
                <w:sz w:val="24"/>
                <w:szCs w:val="24"/>
              </w:rPr>
              <w:t>:</w:t>
            </w:r>
            <w:r w:rsidRPr="005E22BA">
              <w:t xml:space="preserve"> </w:t>
            </w:r>
            <w:hyperlink r:id="rId18" w:history="1">
              <w:r w:rsidR="00B76158" w:rsidRPr="009B487C">
                <w:rPr>
                  <w:rStyle w:val="ac"/>
                  <w:rFonts w:ascii="Times New Roman" w:hAnsi="Times New Roman" w:cs="Times New Roman"/>
                  <w:sz w:val="24"/>
                  <w:szCs w:val="24"/>
                </w:rPr>
                <w:t>https://studfile.net/preview/3189970/</w:t>
              </w:r>
            </w:hyperlink>
            <w:r w:rsidRPr="005E22BA">
              <w:t xml:space="preserve"> </w:t>
            </w:r>
          </w:p>
          <w:p w:rsidR="00B76158" w:rsidRPr="00B76158" w:rsidRDefault="00EE03BB">
            <w:pPr>
              <w:spacing w:after="0" w:line="240" w:lineRule="auto"/>
              <w:ind w:firstLine="756"/>
              <w:jc w:val="both"/>
              <w:rPr>
                <w:rFonts w:ascii="Times New Roman" w:hAnsi="Times New Roman" w:cs="Times New Roman"/>
                <w:color w:val="000000"/>
                <w:sz w:val="24"/>
                <w:szCs w:val="24"/>
                <w:lang w:val="en-US"/>
              </w:rPr>
            </w:pPr>
            <w:r w:rsidRPr="005E22BA">
              <w:rPr>
                <w:rFonts w:ascii="Times New Roman" w:hAnsi="Times New Roman" w:cs="Times New Roman"/>
                <w:color w:val="000000"/>
                <w:sz w:val="24"/>
                <w:szCs w:val="24"/>
              </w:rPr>
              <w:t>2.</w:t>
            </w:r>
            <w:r w:rsidRPr="005E22BA">
              <w:t xml:space="preserve"> </w:t>
            </w:r>
            <w:proofErr w:type="spellStart"/>
            <w:r w:rsidRPr="005E22BA">
              <w:rPr>
                <w:rFonts w:ascii="Times New Roman" w:hAnsi="Times New Roman" w:cs="Times New Roman"/>
                <w:color w:val="000000"/>
                <w:sz w:val="24"/>
                <w:szCs w:val="24"/>
              </w:rPr>
              <w:t>Роговцов</w:t>
            </w:r>
            <w:proofErr w:type="spellEnd"/>
            <w:r w:rsidRPr="005E22BA">
              <w:t xml:space="preserve"> </w:t>
            </w:r>
            <w:proofErr w:type="spellStart"/>
            <w:r w:rsidRPr="005E22BA">
              <w:rPr>
                <w:rFonts w:ascii="Times New Roman" w:hAnsi="Times New Roman" w:cs="Times New Roman"/>
                <w:color w:val="000000"/>
                <w:sz w:val="24"/>
                <w:szCs w:val="24"/>
              </w:rPr>
              <w:t>Н.Н.Прикладная</w:t>
            </w:r>
            <w:proofErr w:type="spellEnd"/>
            <w:r w:rsidRPr="005E22BA">
              <w:t xml:space="preserve"> </w:t>
            </w:r>
            <w:r w:rsidRPr="005E22BA">
              <w:rPr>
                <w:rFonts w:ascii="Times New Roman" w:hAnsi="Times New Roman" w:cs="Times New Roman"/>
                <w:color w:val="000000"/>
                <w:sz w:val="24"/>
                <w:szCs w:val="24"/>
              </w:rPr>
              <w:t>математика:</w:t>
            </w:r>
            <w:r w:rsidRPr="005E22BA">
              <w:t xml:space="preserve"> </w:t>
            </w:r>
            <w:r w:rsidRPr="005E22BA">
              <w:rPr>
                <w:rFonts w:ascii="Times New Roman" w:hAnsi="Times New Roman" w:cs="Times New Roman"/>
                <w:color w:val="000000"/>
                <w:sz w:val="24"/>
                <w:szCs w:val="24"/>
              </w:rPr>
              <w:t>методические</w:t>
            </w:r>
            <w:r w:rsidRPr="005E22BA">
              <w:t xml:space="preserve"> </w:t>
            </w:r>
            <w:r w:rsidRPr="005E22BA">
              <w:rPr>
                <w:rFonts w:ascii="Times New Roman" w:hAnsi="Times New Roman" w:cs="Times New Roman"/>
                <w:color w:val="000000"/>
                <w:sz w:val="24"/>
                <w:szCs w:val="24"/>
              </w:rPr>
              <w:t>указания/</w:t>
            </w:r>
            <w:proofErr w:type="spellStart"/>
            <w:r w:rsidRPr="005E22BA">
              <w:rPr>
                <w:rFonts w:ascii="Times New Roman" w:hAnsi="Times New Roman" w:cs="Times New Roman"/>
                <w:color w:val="000000"/>
                <w:sz w:val="24"/>
                <w:szCs w:val="24"/>
              </w:rPr>
              <w:t>Н.Н.Роговцов</w:t>
            </w:r>
            <w:proofErr w:type="gramStart"/>
            <w:r w:rsidRPr="005E22BA">
              <w:rPr>
                <w:rFonts w:ascii="Times New Roman" w:hAnsi="Times New Roman" w:cs="Times New Roman"/>
                <w:color w:val="000000"/>
                <w:sz w:val="24"/>
                <w:szCs w:val="24"/>
              </w:rPr>
              <w:t>,Т</w:t>
            </w:r>
            <w:proofErr w:type="gramEnd"/>
            <w:r w:rsidRPr="005E22BA">
              <w:rPr>
                <w:rFonts w:ascii="Times New Roman" w:hAnsi="Times New Roman" w:cs="Times New Roman"/>
                <w:color w:val="000000"/>
                <w:sz w:val="24"/>
                <w:szCs w:val="24"/>
              </w:rPr>
              <w:t>.Н.Макаева</w:t>
            </w:r>
            <w:proofErr w:type="spellEnd"/>
            <w:r w:rsidRPr="005E22BA">
              <w:rPr>
                <w:rFonts w:ascii="Times New Roman" w:hAnsi="Times New Roman" w:cs="Times New Roman"/>
                <w:color w:val="000000"/>
                <w:sz w:val="24"/>
                <w:szCs w:val="24"/>
              </w:rPr>
              <w:t>.-Минск,</w:t>
            </w:r>
            <w:r w:rsidRPr="005E22BA">
              <w:t xml:space="preserve"> </w:t>
            </w:r>
            <w:r w:rsidRPr="005E22BA">
              <w:rPr>
                <w:rFonts w:ascii="Times New Roman" w:hAnsi="Times New Roman" w:cs="Times New Roman"/>
                <w:color w:val="000000"/>
                <w:sz w:val="24"/>
                <w:szCs w:val="24"/>
              </w:rPr>
              <w:t>БНТУ.-2011,</w:t>
            </w:r>
            <w:r w:rsidRPr="005E22BA">
              <w:t xml:space="preserve"> </w:t>
            </w:r>
            <w:r w:rsidRPr="005E22BA">
              <w:rPr>
                <w:rFonts w:ascii="Times New Roman" w:hAnsi="Times New Roman" w:cs="Times New Roman"/>
                <w:color w:val="000000"/>
                <w:sz w:val="24"/>
                <w:szCs w:val="24"/>
              </w:rPr>
              <w:t>44с.—</w:t>
            </w:r>
            <w:r w:rsidRPr="005E22BA">
              <w:t xml:space="preserve"> </w:t>
            </w:r>
            <w:r w:rsidRPr="001417DE">
              <w:rPr>
                <w:rFonts w:ascii="Times New Roman" w:hAnsi="Times New Roman" w:cs="Times New Roman"/>
                <w:color w:val="000000"/>
                <w:sz w:val="24"/>
                <w:szCs w:val="24"/>
                <w:lang w:val="en-US"/>
              </w:rPr>
              <w:t>URL:</w:t>
            </w:r>
            <w:r w:rsidRPr="001417DE">
              <w:rPr>
                <w:lang w:val="en-US"/>
              </w:rPr>
              <w:t xml:space="preserve"> </w:t>
            </w:r>
            <w:hyperlink r:id="rId19" w:history="1">
              <w:r w:rsidR="00B76158" w:rsidRPr="001417DE">
                <w:rPr>
                  <w:rStyle w:val="ac"/>
                  <w:rFonts w:ascii="Times New Roman" w:hAnsi="Times New Roman" w:cs="Times New Roman"/>
                  <w:sz w:val="24"/>
                  <w:szCs w:val="24"/>
                  <w:lang w:val="en-US"/>
                </w:rPr>
                <w:t>https://rep.bntu.by/bitstream/handle/data/5162/Prikladnaya_matematika.pdf?sequence=1&amp;isAllo</w:t>
              </w:r>
            </w:hyperlink>
          </w:p>
          <w:p w:rsidR="009F752D" w:rsidRDefault="00EE03BB">
            <w:pPr>
              <w:spacing w:after="0" w:line="240" w:lineRule="auto"/>
              <w:ind w:firstLine="756"/>
              <w:jc w:val="both"/>
              <w:rPr>
                <w:sz w:val="24"/>
                <w:szCs w:val="24"/>
              </w:rPr>
            </w:pPr>
            <w:r>
              <w:rPr>
                <w:rFonts w:ascii="Times New Roman" w:hAnsi="Times New Roman" w:cs="Times New Roman"/>
                <w:color w:val="000000"/>
                <w:sz w:val="24"/>
                <w:szCs w:val="24"/>
              </w:rPr>
              <w:t>wed=y</w:t>
            </w:r>
            <w:r>
              <w:t xml:space="preserve"> </w:t>
            </w:r>
          </w:p>
        </w:tc>
      </w:tr>
      <w:tr w:rsidR="009F752D">
        <w:trPr>
          <w:trHeight w:hRule="exact" w:val="138"/>
        </w:trPr>
        <w:tc>
          <w:tcPr>
            <w:tcW w:w="426" w:type="dxa"/>
          </w:tcPr>
          <w:p w:rsidR="009F752D" w:rsidRDefault="009F752D"/>
        </w:tc>
        <w:tc>
          <w:tcPr>
            <w:tcW w:w="1985" w:type="dxa"/>
          </w:tcPr>
          <w:p w:rsidR="009F752D" w:rsidRDefault="009F752D"/>
        </w:tc>
        <w:tc>
          <w:tcPr>
            <w:tcW w:w="3686" w:type="dxa"/>
          </w:tcPr>
          <w:p w:rsidR="009F752D" w:rsidRDefault="009F752D"/>
        </w:tc>
        <w:tc>
          <w:tcPr>
            <w:tcW w:w="3120" w:type="dxa"/>
          </w:tcPr>
          <w:p w:rsidR="009F752D" w:rsidRDefault="009F752D"/>
        </w:tc>
        <w:tc>
          <w:tcPr>
            <w:tcW w:w="143" w:type="dxa"/>
          </w:tcPr>
          <w:p w:rsidR="009F752D" w:rsidRDefault="009F752D"/>
        </w:tc>
      </w:tr>
      <w:tr w:rsidR="009F752D" w:rsidRPr="0056291D">
        <w:trPr>
          <w:trHeight w:hRule="exact" w:val="285"/>
        </w:trPr>
        <w:tc>
          <w:tcPr>
            <w:tcW w:w="9370" w:type="dxa"/>
            <w:gridSpan w:val="5"/>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b/>
                <w:color w:val="000000"/>
                <w:sz w:val="24"/>
                <w:szCs w:val="24"/>
              </w:rPr>
              <w:t>г)</w:t>
            </w:r>
            <w:r w:rsidRPr="005E22BA">
              <w:t xml:space="preserve"> </w:t>
            </w:r>
            <w:r w:rsidRPr="005E22BA">
              <w:rPr>
                <w:rFonts w:ascii="Times New Roman" w:hAnsi="Times New Roman" w:cs="Times New Roman"/>
                <w:b/>
                <w:color w:val="000000"/>
                <w:sz w:val="24"/>
                <w:szCs w:val="24"/>
              </w:rPr>
              <w:t>Программное</w:t>
            </w:r>
            <w:r w:rsidRPr="005E22BA">
              <w:t xml:space="preserve"> </w:t>
            </w:r>
            <w:r w:rsidRPr="005E22BA">
              <w:rPr>
                <w:rFonts w:ascii="Times New Roman" w:hAnsi="Times New Roman" w:cs="Times New Roman"/>
                <w:b/>
                <w:color w:val="000000"/>
                <w:sz w:val="24"/>
                <w:szCs w:val="24"/>
              </w:rPr>
              <w:t>обеспечение</w:t>
            </w:r>
            <w:r w:rsidRPr="005E22BA">
              <w:t xml:space="preserve"> </w:t>
            </w:r>
            <w:r w:rsidRPr="005E22BA">
              <w:rPr>
                <w:rFonts w:ascii="Times New Roman" w:hAnsi="Times New Roman" w:cs="Times New Roman"/>
                <w:b/>
                <w:color w:val="000000"/>
                <w:sz w:val="24"/>
                <w:szCs w:val="24"/>
              </w:rPr>
              <w:t>и</w:t>
            </w:r>
            <w:r w:rsidRPr="005E22BA">
              <w:t xml:space="preserve"> </w:t>
            </w:r>
            <w:r w:rsidRPr="005E22BA">
              <w:rPr>
                <w:rFonts w:ascii="Times New Roman" w:hAnsi="Times New Roman" w:cs="Times New Roman"/>
                <w:b/>
                <w:color w:val="000000"/>
                <w:sz w:val="24"/>
                <w:szCs w:val="24"/>
              </w:rPr>
              <w:t>Интернет-ресурсы:</w:t>
            </w:r>
            <w:r w:rsidRPr="005E22BA">
              <w:t xml:space="preserve"> </w:t>
            </w:r>
          </w:p>
        </w:tc>
      </w:tr>
      <w:tr w:rsidR="009F752D" w:rsidRPr="0056291D">
        <w:trPr>
          <w:trHeight w:hRule="exact" w:val="277"/>
        </w:trPr>
        <w:tc>
          <w:tcPr>
            <w:tcW w:w="9370" w:type="dxa"/>
            <w:gridSpan w:val="5"/>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t xml:space="preserve"> </w:t>
            </w:r>
          </w:p>
        </w:tc>
      </w:tr>
      <w:tr w:rsidR="009F752D" w:rsidRPr="0056291D">
        <w:trPr>
          <w:trHeight w:hRule="exact" w:val="277"/>
        </w:trPr>
        <w:tc>
          <w:tcPr>
            <w:tcW w:w="426" w:type="dxa"/>
          </w:tcPr>
          <w:p w:rsidR="009F752D" w:rsidRPr="005E22BA" w:rsidRDefault="009F752D"/>
        </w:tc>
        <w:tc>
          <w:tcPr>
            <w:tcW w:w="1985" w:type="dxa"/>
          </w:tcPr>
          <w:p w:rsidR="009F752D" w:rsidRPr="005E22BA" w:rsidRDefault="009F752D"/>
        </w:tc>
        <w:tc>
          <w:tcPr>
            <w:tcW w:w="3686" w:type="dxa"/>
          </w:tcPr>
          <w:p w:rsidR="009F752D" w:rsidRPr="005E22BA" w:rsidRDefault="009F752D"/>
        </w:tc>
        <w:tc>
          <w:tcPr>
            <w:tcW w:w="3120" w:type="dxa"/>
          </w:tcPr>
          <w:p w:rsidR="009F752D" w:rsidRPr="005E22BA" w:rsidRDefault="009F752D"/>
        </w:tc>
        <w:tc>
          <w:tcPr>
            <w:tcW w:w="143" w:type="dxa"/>
          </w:tcPr>
          <w:p w:rsidR="009F752D" w:rsidRPr="005E22BA" w:rsidRDefault="009F752D"/>
        </w:tc>
      </w:tr>
      <w:tr w:rsidR="009F752D">
        <w:trPr>
          <w:trHeight w:hRule="exact" w:val="285"/>
        </w:trPr>
        <w:tc>
          <w:tcPr>
            <w:tcW w:w="9370" w:type="dxa"/>
            <w:gridSpan w:val="5"/>
            <w:shd w:val="clear" w:color="000000" w:fill="FFFFFF"/>
            <w:tcMar>
              <w:left w:w="34" w:type="dxa"/>
              <w:right w:w="34" w:type="dxa"/>
            </w:tcMar>
          </w:tcPr>
          <w:p w:rsidR="009F752D" w:rsidRDefault="00EE03BB">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9F752D">
        <w:trPr>
          <w:trHeight w:hRule="exact" w:val="555"/>
        </w:trPr>
        <w:tc>
          <w:tcPr>
            <w:tcW w:w="426" w:type="dxa"/>
          </w:tcPr>
          <w:p w:rsidR="009F752D" w:rsidRDefault="009F752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9F752D" w:rsidRDefault="009F752D"/>
        </w:tc>
      </w:tr>
      <w:tr w:rsidR="009F752D">
        <w:trPr>
          <w:trHeight w:hRule="exact" w:val="818"/>
        </w:trPr>
        <w:tc>
          <w:tcPr>
            <w:tcW w:w="426" w:type="dxa"/>
          </w:tcPr>
          <w:p w:rsidR="009F752D" w:rsidRDefault="009F752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1417DE" w:rsidRDefault="00EE03BB">
            <w:pPr>
              <w:spacing w:after="0" w:line="240" w:lineRule="auto"/>
              <w:rPr>
                <w:sz w:val="24"/>
                <w:szCs w:val="24"/>
                <w:lang w:val="en-US"/>
              </w:rPr>
            </w:pPr>
            <w:r w:rsidRPr="001417DE">
              <w:rPr>
                <w:rFonts w:ascii="Times New Roman" w:hAnsi="Times New Roman" w:cs="Times New Roman"/>
                <w:color w:val="000000"/>
                <w:sz w:val="24"/>
                <w:szCs w:val="24"/>
                <w:lang w:val="en-US"/>
              </w:rPr>
              <w:t>MS</w:t>
            </w:r>
            <w:r w:rsidRPr="001417DE">
              <w:rPr>
                <w:lang w:val="en-US"/>
              </w:rPr>
              <w:t xml:space="preserve"> </w:t>
            </w:r>
            <w:r w:rsidRPr="001417DE">
              <w:rPr>
                <w:rFonts w:ascii="Times New Roman" w:hAnsi="Times New Roman" w:cs="Times New Roman"/>
                <w:color w:val="000000"/>
                <w:sz w:val="24"/>
                <w:szCs w:val="24"/>
                <w:lang w:val="en-US"/>
              </w:rPr>
              <w:t>Windows</w:t>
            </w:r>
            <w:r w:rsidRPr="001417DE">
              <w:rPr>
                <w:lang w:val="en-US"/>
              </w:rPr>
              <w:t xml:space="preserve"> </w:t>
            </w:r>
            <w:r w:rsidRPr="001417DE">
              <w:rPr>
                <w:rFonts w:ascii="Times New Roman" w:hAnsi="Times New Roman" w:cs="Times New Roman"/>
                <w:color w:val="000000"/>
                <w:sz w:val="24"/>
                <w:szCs w:val="24"/>
                <w:lang w:val="en-US"/>
              </w:rPr>
              <w:t>7</w:t>
            </w:r>
            <w:r w:rsidRPr="001417DE">
              <w:rPr>
                <w:lang w:val="en-US"/>
              </w:rPr>
              <w:t xml:space="preserve"> </w:t>
            </w:r>
            <w:r w:rsidRPr="001417DE">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1417DE">
              <w:rPr>
                <w:lang w:val="en-US"/>
              </w:rPr>
              <w:t xml:space="preserve"> </w:t>
            </w:r>
            <w:r>
              <w:rPr>
                <w:rFonts w:ascii="Times New Roman" w:hAnsi="Times New Roman" w:cs="Times New Roman"/>
                <w:color w:val="000000"/>
                <w:sz w:val="24"/>
                <w:szCs w:val="24"/>
              </w:rPr>
              <w:t>классов</w:t>
            </w:r>
            <w:r w:rsidRPr="001417DE">
              <w:rPr>
                <w:rFonts w:ascii="Times New Roman" w:hAnsi="Times New Roman" w:cs="Times New Roman"/>
                <w:color w:val="000000"/>
                <w:sz w:val="24"/>
                <w:szCs w:val="24"/>
                <w:lang w:val="en-US"/>
              </w:rPr>
              <w:t>)</w:t>
            </w:r>
            <w:r w:rsidRPr="001417DE">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9F752D" w:rsidRDefault="009F752D"/>
        </w:tc>
      </w:tr>
      <w:tr w:rsidR="009F752D">
        <w:trPr>
          <w:trHeight w:hRule="exact" w:val="555"/>
        </w:trPr>
        <w:tc>
          <w:tcPr>
            <w:tcW w:w="426" w:type="dxa"/>
          </w:tcPr>
          <w:p w:rsidR="009F752D" w:rsidRDefault="009F752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9F752D" w:rsidRDefault="009F752D"/>
        </w:tc>
      </w:tr>
      <w:tr w:rsidR="009F752D">
        <w:trPr>
          <w:trHeight w:hRule="exact" w:val="285"/>
        </w:trPr>
        <w:tc>
          <w:tcPr>
            <w:tcW w:w="426" w:type="dxa"/>
          </w:tcPr>
          <w:p w:rsidR="009F752D" w:rsidRDefault="009F752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9F752D" w:rsidRDefault="009F752D"/>
        </w:tc>
      </w:tr>
      <w:tr w:rsidR="009F752D">
        <w:trPr>
          <w:trHeight w:hRule="exact" w:val="285"/>
        </w:trPr>
        <w:tc>
          <w:tcPr>
            <w:tcW w:w="426" w:type="dxa"/>
          </w:tcPr>
          <w:p w:rsidR="009F752D" w:rsidRDefault="009F752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9F752D" w:rsidRDefault="009F752D"/>
        </w:tc>
      </w:tr>
      <w:tr w:rsidR="009F752D">
        <w:trPr>
          <w:trHeight w:hRule="exact" w:val="138"/>
        </w:trPr>
        <w:tc>
          <w:tcPr>
            <w:tcW w:w="426" w:type="dxa"/>
          </w:tcPr>
          <w:p w:rsidR="009F752D" w:rsidRDefault="009F752D"/>
        </w:tc>
        <w:tc>
          <w:tcPr>
            <w:tcW w:w="1985" w:type="dxa"/>
          </w:tcPr>
          <w:p w:rsidR="009F752D" w:rsidRDefault="009F752D"/>
        </w:tc>
        <w:tc>
          <w:tcPr>
            <w:tcW w:w="3686" w:type="dxa"/>
          </w:tcPr>
          <w:p w:rsidR="009F752D" w:rsidRDefault="009F752D"/>
        </w:tc>
        <w:tc>
          <w:tcPr>
            <w:tcW w:w="3120" w:type="dxa"/>
          </w:tcPr>
          <w:p w:rsidR="009F752D" w:rsidRDefault="009F752D"/>
        </w:tc>
        <w:tc>
          <w:tcPr>
            <w:tcW w:w="143" w:type="dxa"/>
          </w:tcPr>
          <w:p w:rsidR="009F752D" w:rsidRDefault="009F752D"/>
        </w:tc>
      </w:tr>
      <w:tr w:rsidR="009F752D" w:rsidRPr="0056291D">
        <w:trPr>
          <w:trHeight w:hRule="exact" w:val="285"/>
        </w:trPr>
        <w:tc>
          <w:tcPr>
            <w:tcW w:w="9370" w:type="dxa"/>
            <w:gridSpan w:val="5"/>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b/>
                <w:color w:val="000000"/>
                <w:sz w:val="24"/>
                <w:szCs w:val="24"/>
              </w:rPr>
              <w:t>Профессиональные</w:t>
            </w:r>
            <w:r w:rsidRPr="005E22BA">
              <w:t xml:space="preserve"> </w:t>
            </w:r>
            <w:r w:rsidRPr="005E22BA">
              <w:rPr>
                <w:rFonts w:ascii="Times New Roman" w:hAnsi="Times New Roman" w:cs="Times New Roman"/>
                <w:b/>
                <w:color w:val="000000"/>
                <w:sz w:val="24"/>
                <w:szCs w:val="24"/>
              </w:rPr>
              <w:t>базы</w:t>
            </w:r>
            <w:r w:rsidRPr="005E22BA">
              <w:t xml:space="preserve"> </w:t>
            </w:r>
            <w:r w:rsidRPr="005E22BA">
              <w:rPr>
                <w:rFonts w:ascii="Times New Roman" w:hAnsi="Times New Roman" w:cs="Times New Roman"/>
                <w:b/>
                <w:color w:val="000000"/>
                <w:sz w:val="24"/>
                <w:szCs w:val="24"/>
              </w:rPr>
              <w:t>данных</w:t>
            </w:r>
            <w:r w:rsidRPr="005E22BA">
              <w:t xml:space="preserve"> </w:t>
            </w:r>
            <w:r w:rsidRPr="005E22BA">
              <w:rPr>
                <w:rFonts w:ascii="Times New Roman" w:hAnsi="Times New Roman" w:cs="Times New Roman"/>
                <w:b/>
                <w:color w:val="000000"/>
                <w:sz w:val="24"/>
                <w:szCs w:val="24"/>
              </w:rPr>
              <w:t>и</w:t>
            </w:r>
            <w:r w:rsidRPr="005E22BA">
              <w:t xml:space="preserve"> </w:t>
            </w:r>
            <w:r w:rsidRPr="005E22BA">
              <w:rPr>
                <w:rFonts w:ascii="Times New Roman" w:hAnsi="Times New Roman" w:cs="Times New Roman"/>
                <w:b/>
                <w:color w:val="000000"/>
                <w:sz w:val="24"/>
                <w:szCs w:val="24"/>
              </w:rPr>
              <w:t>информационные</w:t>
            </w:r>
            <w:r w:rsidRPr="005E22BA">
              <w:t xml:space="preserve"> </w:t>
            </w:r>
            <w:r w:rsidRPr="005E22BA">
              <w:rPr>
                <w:rFonts w:ascii="Times New Roman" w:hAnsi="Times New Roman" w:cs="Times New Roman"/>
                <w:b/>
                <w:color w:val="000000"/>
                <w:sz w:val="24"/>
                <w:szCs w:val="24"/>
              </w:rPr>
              <w:t>справочные</w:t>
            </w:r>
            <w:r w:rsidRPr="005E22BA">
              <w:t xml:space="preserve"> </w:t>
            </w:r>
            <w:r w:rsidRPr="005E22BA">
              <w:rPr>
                <w:rFonts w:ascii="Times New Roman" w:hAnsi="Times New Roman" w:cs="Times New Roman"/>
                <w:b/>
                <w:color w:val="000000"/>
                <w:sz w:val="24"/>
                <w:szCs w:val="24"/>
              </w:rPr>
              <w:t>системы</w:t>
            </w:r>
            <w:r w:rsidRPr="005E22BA">
              <w:t xml:space="preserve"> </w:t>
            </w:r>
          </w:p>
        </w:tc>
      </w:tr>
      <w:tr w:rsidR="009F752D">
        <w:trPr>
          <w:trHeight w:hRule="exact" w:val="270"/>
        </w:trPr>
        <w:tc>
          <w:tcPr>
            <w:tcW w:w="426" w:type="dxa"/>
          </w:tcPr>
          <w:p w:rsidR="009F752D" w:rsidRPr="005E22BA" w:rsidRDefault="009F752D"/>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9F752D" w:rsidRDefault="009F752D"/>
        </w:tc>
      </w:tr>
      <w:tr w:rsidR="009F752D" w:rsidRPr="001417DE">
        <w:trPr>
          <w:trHeight w:hRule="exact" w:val="14"/>
        </w:trPr>
        <w:tc>
          <w:tcPr>
            <w:tcW w:w="426" w:type="dxa"/>
          </w:tcPr>
          <w:p w:rsidR="009F752D" w:rsidRDefault="009F752D"/>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5E22BA" w:rsidRDefault="00EE03BB">
            <w:pPr>
              <w:spacing w:after="0" w:line="240" w:lineRule="auto"/>
              <w:jc w:val="both"/>
              <w:rPr>
                <w:sz w:val="24"/>
                <w:szCs w:val="24"/>
              </w:rPr>
            </w:pPr>
            <w:r w:rsidRPr="005E22BA">
              <w:rPr>
                <w:rFonts w:ascii="Times New Roman" w:hAnsi="Times New Roman" w:cs="Times New Roman"/>
                <w:color w:val="000000"/>
                <w:sz w:val="24"/>
                <w:szCs w:val="24"/>
              </w:rPr>
              <w:t>Поисковая</w:t>
            </w:r>
            <w:r w:rsidRPr="005E22BA">
              <w:t xml:space="preserve"> </w:t>
            </w:r>
            <w:r w:rsidRPr="005E22BA">
              <w:rPr>
                <w:rFonts w:ascii="Times New Roman" w:hAnsi="Times New Roman" w:cs="Times New Roman"/>
                <w:color w:val="000000"/>
                <w:sz w:val="24"/>
                <w:szCs w:val="24"/>
              </w:rPr>
              <w:t>система</w:t>
            </w:r>
            <w:r w:rsidRPr="005E22BA">
              <w:t xml:space="preserve"> </w:t>
            </w:r>
            <w:r w:rsidRPr="005E22BA">
              <w:rPr>
                <w:rFonts w:ascii="Times New Roman" w:hAnsi="Times New Roman" w:cs="Times New Roman"/>
                <w:color w:val="000000"/>
                <w:sz w:val="24"/>
                <w:szCs w:val="24"/>
              </w:rPr>
              <w:t>Академия</w:t>
            </w:r>
            <w:r w:rsidRPr="005E22BA">
              <w:t xml:space="preserve"> </w:t>
            </w:r>
            <w:r>
              <w:rPr>
                <w:rFonts w:ascii="Times New Roman" w:hAnsi="Times New Roman" w:cs="Times New Roman"/>
                <w:color w:val="000000"/>
                <w:sz w:val="24"/>
                <w:szCs w:val="24"/>
              </w:rPr>
              <w:t>Google</w:t>
            </w:r>
            <w:r w:rsidRPr="005E22BA">
              <w:t xml:space="preserve"> </w:t>
            </w:r>
            <w:r w:rsidRPr="005E22BA">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5E22BA">
              <w:t xml:space="preserve"> </w:t>
            </w:r>
            <w:r>
              <w:rPr>
                <w:rFonts w:ascii="Times New Roman" w:hAnsi="Times New Roman" w:cs="Times New Roman"/>
                <w:color w:val="000000"/>
                <w:sz w:val="24"/>
                <w:szCs w:val="24"/>
              </w:rPr>
              <w:t>Scholar</w:t>
            </w:r>
            <w:r w:rsidRPr="005E22BA">
              <w:rPr>
                <w:rFonts w:ascii="Times New Roman" w:hAnsi="Times New Roman" w:cs="Times New Roman"/>
                <w:color w:val="000000"/>
                <w:sz w:val="24"/>
                <w:szCs w:val="24"/>
              </w:rPr>
              <w:t>)</w:t>
            </w:r>
            <w:r w:rsidRPr="005E22BA">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6158" w:rsidRPr="00B76158" w:rsidRDefault="00EE03BB">
            <w:pPr>
              <w:spacing w:after="0" w:line="240" w:lineRule="auto"/>
              <w:jc w:val="both"/>
              <w:rPr>
                <w:rFonts w:ascii="Times New Roman" w:hAnsi="Times New Roman" w:cs="Times New Roman"/>
                <w:color w:val="000000"/>
                <w:sz w:val="24"/>
                <w:szCs w:val="24"/>
                <w:lang w:val="en-US"/>
              </w:rPr>
            </w:pPr>
            <w:r w:rsidRPr="001417DE">
              <w:rPr>
                <w:rFonts w:ascii="Times New Roman" w:hAnsi="Times New Roman" w:cs="Times New Roman"/>
                <w:color w:val="000000"/>
                <w:sz w:val="24"/>
                <w:szCs w:val="24"/>
                <w:lang w:val="en-US"/>
              </w:rPr>
              <w:t>URL:</w:t>
            </w:r>
            <w:r w:rsidRPr="001417DE">
              <w:rPr>
                <w:lang w:val="en-US"/>
              </w:rPr>
              <w:t xml:space="preserve"> </w:t>
            </w:r>
            <w:hyperlink r:id="rId20" w:history="1">
              <w:r w:rsidR="00B76158" w:rsidRPr="001417DE">
                <w:rPr>
                  <w:rStyle w:val="ac"/>
                  <w:rFonts w:ascii="Times New Roman" w:hAnsi="Times New Roman" w:cs="Times New Roman"/>
                  <w:sz w:val="24"/>
                  <w:szCs w:val="24"/>
                  <w:lang w:val="en-US"/>
                </w:rPr>
                <w:t>https://scholar.google.ru/</w:t>
              </w:r>
            </w:hyperlink>
          </w:p>
          <w:p w:rsidR="009F752D" w:rsidRPr="001417DE" w:rsidRDefault="00EE03BB">
            <w:pPr>
              <w:spacing w:after="0" w:line="240" w:lineRule="auto"/>
              <w:jc w:val="both"/>
              <w:rPr>
                <w:sz w:val="24"/>
                <w:szCs w:val="24"/>
                <w:lang w:val="en-US"/>
              </w:rPr>
            </w:pPr>
            <w:r w:rsidRPr="001417DE">
              <w:rPr>
                <w:lang w:val="en-US"/>
              </w:rPr>
              <w:t xml:space="preserve"> </w:t>
            </w:r>
          </w:p>
        </w:tc>
        <w:tc>
          <w:tcPr>
            <w:tcW w:w="143" w:type="dxa"/>
          </w:tcPr>
          <w:p w:rsidR="009F752D" w:rsidRPr="001417DE" w:rsidRDefault="009F752D">
            <w:pPr>
              <w:rPr>
                <w:lang w:val="en-US"/>
              </w:rPr>
            </w:pPr>
          </w:p>
        </w:tc>
      </w:tr>
      <w:tr w:rsidR="009F752D" w:rsidRPr="001417DE">
        <w:trPr>
          <w:trHeight w:hRule="exact" w:val="540"/>
        </w:trPr>
        <w:tc>
          <w:tcPr>
            <w:tcW w:w="426" w:type="dxa"/>
          </w:tcPr>
          <w:p w:rsidR="009F752D" w:rsidRPr="001417DE" w:rsidRDefault="009F752D">
            <w:pPr>
              <w:rPr>
                <w:lang w:val="en-US"/>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1417DE" w:rsidRDefault="009F752D">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Pr="001417DE" w:rsidRDefault="009F752D">
            <w:pPr>
              <w:rPr>
                <w:lang w:val="en-US"/>
              </w:rPr>
            </w:pPr>
          </w:p>
        </w:tc>
        <w:tc>
          <w:tcPr>
            <w:tcW w:w="143" w:type="dxa"/>
          </w:tcPr>
          <w:p w:rsidR="009F752D" w:rsidRPr="001417DE" w:rsidRDefault="009F752D">
            <w:pPr>
              <w:rPr>
                <w:lang w:val="en-US"/>
              </w:rPr>
            </w:pPr>
          </w:p>
        </w:tc>
      </w:tr>
      <w:tr w:rsidR="009F752D">
        <w:trPr>
          <w:trHeight w:hRule="exact" w:val="555"/>
        </w:trPr>
        <w:tc>
          <w:tcPr>
            <w:tcW w:w="426" w:type="dxa"/>
          </w:tcPr>
          <w:p w:rsidR="009F752D" w:rsidRPr="001417DE" w:rsidRDefault="009F752D">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6158" w:rsidRPr="001417DE" w:rsidRDefault="002F3CAC">
            <w:pPr>
              <w:spacing w:after="0" w:line="240" w:lineRule="auto"/>
              <w:jc w:val="both"/>
              <w:rPr>
                <w:rFonts w:ascii="Times New Roman" w:hAnsi="Times New Roman" w:cs="Times New Roman"/>
                <w:color w:val="000000"/>
                <w:sz w:val="24"/>
                <w:szCs w:val="24"/>
              </w:rPr>
            </w:pPr>
            <w:hyperlink r:id="rId21" w:history="1">
              <w:r w:rsidR="00B76158" w:rsidRPr="009B487C">
                <w:rPr>
                  <w:rStyle w:val="ac"/>
                  <w:rFonts w:ascii="Times New Roman" w:hAnsi="Times New Roman" w:cs="Times New Roman"/>
                  <w:sz w:val="24"/>
                  <w:szCs w:val="24"/>
                </w:rPr>
                <w:t>https://www.rsl.ru/ru/4readers/catalogues</w:t>
              </w:r>
            </w:hyperlink>
          </w:p>
          <w:p w:rsidR="009F752D" w:rsidRDefault="00EE03BB">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43" w:type="dxa"/>
          </w:tcPr>
          <w:p w:rsidR="009F752D" w:rsidRDefault="009F752D"/>
        </w:tc>
      </w:tr>
      <w:tr w:rsidR="009F752D">
        <w:trPr>
          <w:trHeight w:hRule="exact" w:val="555"/>
        </w:trPr>
        <w:tc>
          <w:tcPr>
            <w:tcW w:w="426" w:type="dxa"/>
          </w:tcPr>
          <w:p w:rsidR="009F752D" w:rsidRDefault="009F752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752D" w:rsidRDefault="00EE03BB">
            <w:pPr>
              <w:spacing w:after="0" w:line="240" w:lineRule="auto"/>
              <w:jc w:val="both"/>
              <w:rPr>
                <w:sz w:val="24"/>
                <w:szCs w:val="24"/>
              </w:rPr>
            </w:pPr>
            <w:r w:rsidRPr="005E22BA">
              <w:rPr>
                <w:rFonts w:ascii="Times New Roman" w:hAnsi="Times New Roman" w:cs="Times New Roman"/>
                <w:color w:val="000000"/>
                <w:sz w:val="24"/>
                <w:szCs w:val="24"/>
              </w:rPr>
              <w:t>Электронные</w:t>
            </w:r>
            <w:r w:rsidRPr="005E22BA">
              <w:t xml:space="preserve"> </w:t>
            </w:r>
            <w:r w:rsidRPr="005E22BA">
              <w:rPr>
                <w:rFonts w:ascii="Times New Roman" w:hAnsi="Times New Roman" w:cs="Times New Roman"/>
                <w:color w:val="000000"/>
                <w:sz w:val="24"/>
                <w:szCs w:val="24"/>
              </w:rPr>
              <w:t>ресурсы</w:t>
            </w:r>
            <w:r w:rsidRPr="005E22BA">
              <w:t xml:space="preserve"> </w:t>
            </w:r>
            <w:r w:rsidRPr="005E22BA">
              <w:rPr>
                <w:rFonts w:ascii="Times New Roman" w:hAnsi="Times New Roman" w:cs="Times New Roman"/>
                <w:color w:val="000000"/>
                <w:sz w:val="24"/>
                <w:szCs w:val="24"/>
              </w:rPr>
              <w:t>библиотеки</w:t>
            </w:r>
            <w:r w:rsidRPr="005E22BA">
              <w:t xml:space="preserve"> </w:t>
            </w:r>
            <w:r w:rsidRPr="005E22BA">
              <w:rPr>
                <w:rFonts w:ascii="Times New Roman" w:hAnsi="Times New Roman" w:cs="Times New Roman"/>
                <w:color w:val="000000"/>
                <w:sz w:val="24"/>
                <w:szCs w:val="24"/>
              </w:rPr>
              <w:t>МГТУ</w:t>
            </w:r>
            <w:r w:rsidRPr="005E22BA">
              <w:t xml:space="preserve"> </w:t>
            </w:r>
            <w:r w:rsidRPr="005E22BA">
              <w:rPr>
                <w:rFonts w:ascii="Times New Roman" w:hAnsi="Times New Roman" w:cs="Times New Roman"/>
                <w:color w:val="000000"/>
                <w:sz w:val="24"/>
                <w:szCs w:val="24"/>
              </w:rPr>
              <w:t>им.</w:t>
            </w:r>
            <w:r w:rsidRPr="005E22BA">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6158" w:rsidRPr="001417DE" w:rsidRDefault="002F3CAC">
            <w:pPr>
              <w:spacing w:after="0" w:line="240" w:lineRule="auto"/>
              <w:jc w:val="both"/>
              <w:rPr>
                <w:rFonts w:ascii="Times New Roman" w:hAnsi="Times New Roman" w:cs="Times New Roman"/>
                <w:color w:val="000000"/>
                <w:sz w:val="24"/>
                <w:szCs w:val="24"/>
              </w:rPr>
            </w:pPr>
            <w:hyperlink r:id="rId22" w:history="1">
              <w:r w:rsidR="00B76158" w:rsidRPr="009B487C">
                <w:rPr>
                  <w:rStyle w:val="ac"/>
                  <w:rFonts w:ascii="Times New Roman" w:hAnsi="Times New Roman" w:cs="Times New Roman"/>
                  <w:sz w:val="24"/>
                  <w:szCs w:val="24"/>
                </w:rPr>
                <w:t>http://magtu.ru:8085/marcweb2/Default.asp</w:t>
              </w:r>
            </w:hyperlink>
          </w:p>
          <w:p w:rsidR="009F752D" w:rsidRDefault="00EE03BB">
            <w:pPr>
              <w:spacing w:after="0" w:line="240" w:lineRule="auto"/>
              <w:jc w:val="both"/>
              <w:rPr>
                <w:sz w:val="24"/>
                <w:szCs w:val="24"/>
              </w:rPr>
            </w:pPr>
            <w:r>
              <w:t xml:space="preserve"> </w:t>
            </w:r>
          </w:p>
        </w:tc>
        <w:tc>
          <w:tcPr>
            <w:tcW w:w="143" w:type="dxa"/>
          </w:tcPr>
          <w:p w:rsidR="009F752D" w:rsidRDefault="009F752D"/>
        </w:tc>
      </w:tr>
      <w:tr w:rsidR="009F752D" w:rsidRPr="0056291D">
        <w:trPr>
          <w:trHeight w:hRule="exact" w:val="285"/>
        </w:trPr>
        <w:tc>
          <w:tcPr>
            <w:tcW w:w="9370" w:type="dxa"/>
            <w:gridSpan w:val="5"/>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b/>
                <w:color w:val="000000"/>
                <w:sz w:val="24"/>
                <w:szCs w:val="24"/>
              </w:rPr>
              <w:t>9</w:t>
            </w:r>
            <w:r w:rsidRPr="005E22BA">
              <w:t xml:space="preserve"> </w:t>
            </w:r>
            <w:r w:rsidRPr="005E22BA">
              <w:rPr>
                <w:rFonts w:ascii="Times New Roman" w:hAnsi="Times New Roman" w:cs="Times New Roman"/>
                <w:b/>
                <w:color w:val="000000"/>
                <w:sz w:val="24"/>
                <w:szCs w:val="24"/>
              </w:rPr>
              <w:t>Материально-техническое</w:t>
            </w:r>
            <w:r w:rsidRPr="005E22BA">
              <w:t xml:space="preserve"> </w:t>
            </w:r>
            <w:r w:rsidRPr="005E22BA">
              <w:rPr>
                <w:rFonts w:ascii="Times New Roman" w:hAnsi="Times New Roman" w:cs="Times New Roman"/>
                <w:b/>
                <w:color w:val="000000"/>
                <w:sz w:val="24"/>
                <w:szCs w:val="24"/>
              </w:rPr>
              <w:t>обеспечение</w:t>
            </w:r>
            <w:r w:rsidRPr="005E22BA">
              <w:t xml:space="preserve"> </w:t>
            </w:r>
            <w:r w:rsidRPr="005E22BA">
              <w:rPr>
                <w:rFonts w:ascii="Times New Roman" w:hAnsi="Times New Roman" w:cs="Times New Roman"/>
                <w:b/>
                <w:color w:val="000000"/>
                <w:sz w:val="24"/>
                <w:szCs w:val="24"/>
              </w:rPr>
              <w:t>дисциплины</w:t>
            </w:r>
            <w:r w:rsidRPr="005E22BA">
              <w:t xml:space="preserve"> </w:t>
            </w:r>
            <w:r w:rsidRPr="005E22BA">
              <w:rPr>
                <w:rFonts w:ascii="Times New Roman" w:hAnsi="Times New Roman" w:cs="Times New Roman"/>
                <w:b/>
                <w:color w:val="000000"/>
                <w:sz w:val="24"/>
                <w:szCs w:val="24"/>
              </w:rPr>
              <w:t>(модуля)</w:t>
            </w:r>
            <w:r w:rsidRPr="005E22BA">
              <w:t xml:space="preserve"> </w:t>
            </w:r>
          </w:p>
        </w:tc>
      </w:tr>
      <w:tr w:rsidR="009F752D" w:rsidRPr="0056291D">
        <w:trPr>
          <w:trHeight w:hRule="exact" w:val="138"/>
        </w:trPr>
        <w:tc>
          <w:tcPr>
            <w:tcW w:w="426" w:type="dxa"/>
          </w:tcPr>
          <w:p w:rsidR="009F752D" w:rsidRPr="005E22BA" w:rsidRDefault="009F752D"/>
        </w:tc>
        <w:tc>
          <w:tcPr>
            <w:tcW w:w="1985" w:type="dxa"/>
          </w:tcPr>
          <w:p w:rsidR="009F752D" w:rsidRPr="005E22BA" w:rsidRDefault="009F752D"/>
        </w:tc>
        <w:tc>
          <w:tcPr>
            <w:tcW w:w="3686" w:type="dxa"/>
          </w:tcPr>
          <w:p w:rsidR="009F752D" w:rsidRPr="005E22BA" w:rsidRDefault="009F752D"/>
        </w:tc>
        <w:tc>
          <w:tcPr>
            <w:tcW w:w="3120" w:type="dxa"/>
          </w:tcPr>
          <w:p w:rsidR="009F752D" w:rsidRPr="005E22BA" w:rsidRDefault="009F752D"/>
        </w:tc>
        <w:tc>
          <w:tcPr>
            <w:tcW w:w="143" w:type="dxa"/>
          </w:tcPr>
          <w:p w:rsidR="009F752D" w:rsidRPr="005E22BA" w:rsidRDefault="009F752D"/>
        </w:tc>
      </w:tr>
      <w:tr w:rsidR="009F752D" w:rsidRPr="0056291D">
        <w:trPr>
          <w:trHeight w:hRule="exact" w:val="285"/>
        </w:trPr>
        <w:tc>
          <w:tcPr>
            <w:tcW w:w="9370" w:type="dxa"/>
            <w:gridSpan w:val="5"/>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Материально-техническое</w:t>
            </w:r>
            <w:r w:rsidRPr="005E22BA">
              <w:t xml:space="preserve"> </w:t>
            </w:r>
            <w:r w:rsidRPr="005E22BA">
              <w:rPr>
                <w:rFonts w:ascii="Times New Roman" w:hAnsi="Times New Roman" w:cs="Times New Roman"/>
                <w:color w:val="000000"/>
                <w:sz w:val="24"/>
                <w:szCs w:val="24"/>
              </w:rPr>
              <w:t>обеспечение</w:t>
            </w:r>
            <w:r w:rsidRPr="005E22BA">
              <w:t xml:space="preserve"> </w:t>
            </w:r>
            <w:r w:rsidRPr="005E22BA">
              <w:rPr>
                <w:rFonts w:ascii="Times New Roman" w:hAnsi="Times New Roman" w:cs="Times New Roman"/>
                <w:color w:val="000000"/>
                <w:sz w:val="24"/>
                <w:szCs w:val="24"/>
              </w:rPr>
              <w:t>дисциплины</w:t>
            </w:r>
            <w:r w:rsidRPr="005E22BA">
              <w:t xml:space="preserve"> </w:t>
            </w:r>
            <w:r w:rsidRPr="005E22BA">
              <w:rPr>
                <w:rFonts w:ascii="Times New Roman" w:hAnsi="Times New Roman" w:cs="Times New Roman"/>
                <w:color w:val="000000"/>
                <w:sz w:val="24"/>
                <w:szCs w:val="24"/>
              </w:rPr>
              <w:t>включает:</w:t>
            </w:r>
            <w:r w:rsidRPr="005E22BA">
              <w:t xml:space="preserve"> </w:t>
            </w:r>
          </w:p>
        </w:tc>
      </w:tr>
    </w:tbl>
    <w:p w:rsidR="009F752D" w:rsidRPr="005E22BA" w:rsidRDefault="00EE03BB">
      <w:pPr>
        <w:rPr>
          <w:sz w:val="0"/>
          <w:szCs w:val="0"/>
        </w:rPr>
      </w:pPr>
      <w:r w:rsidRPr="005E22BA">
        <w:br w:type="page"/>
      </w:r>
    </w:p>
    <w:tbl>
      <w:tblPr>
        <w:tblW w:w="0" w:type="auto"/>
        <w:tblCellMar>
          <w:left w:w="0" w:type="dxa"/>
          <w:right w:w="0" w:type="dxa"/>
        </w:tblCellMar>
        <w:tblLook w:val="04A0" w:firstRow="1" w:lastRow="0" w:firstColumn="1" w:lastColumn="0" w:noHBand="0" w:noVBand="1"/>
      </w:tblPr>
      <w:tblGrid>
        <w:gridCol w:w="9424"/>
      </w:tblGrid>
      <w:tr w:rsidR="009F752D" w:rsidRPr="005E22BA">
        <w:trPr>
          <w:trHeight w:hRule="exact" w:val="4882"/>
        </w:trPr>
        <w:tc>
          <w:tcPr>
            <w:tcW w:w="9370" w:type="dxa"/>
            <w:shd w:val="clear" w:color="000000" w:fill="FFFFFF"/>
            <w:tcMar>
              <w:left w:w="34" w:type="dxa"/>
              <w:right w:w="34" w:type="dxa"/>
            </w:tcMar>
          </w:tcPr>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lastRenderedPageBreak/>
              <w:t>Материально-техническое</w:t>
            </w:r>
            <w:r w:rsidRPr="005E22BA">
              <w:t xml:space="preserve"> </w:t>
            </w:r>
            <w:r w:rsidRPr="005E22BA">
              <w:rPr>
                <w:rFonts w:ascii="Times New Roman" w:hAnsi="Times New Roman" w:cs="Times New Roman"/>
                <w:color w:val="000000"/>
                <w:sz w:val="24"/>
                <w:szCs w:val="24"/>
              </w:rPr>
              <w:t>обеспечение</w:t>
            </w:r>
            <w:r w:rsidRPr="005E22BA">
              <w:t xml:space="preserve"> </w:t>
            </w:r>
            <w:r w:rsidRPr="005E22BA">
              <w:rPr>
                <w:rFonts w:ascii="Times New Roman" w:hAnsi="Times New Roman" w:cs="Times New Roman"/>
                <w:color w:val="000000"/>
                <w:sz w:val="24"/>
                <w:szCs w:val="24"/>
              </w:rPr>
              <w:t>дисциплины</w:t>
            </w:r>
            <w:r w:rsidRPr="005E22BA">
              <w:t xml:space="preserve"> </w:t>
            </w:r>
            <w:r w:rsidRPr="005E22BA">
              <w:rPr>
                <w:rFonts w:ascii="Times New Roman" w:hAnsi="Times New Roman" w:cs="Times New Roman"/>
                <w:color w:val="000000"/>
                <w:sz w:val="24"/>
                <w:szCs w:val="24"/>
              </w:rPr>
              <w:t>включает:</w:t>
            </w:r>
            <w:r w:rsidRPr="005E22BA">
              <w:t xml:space="preserve"> </w:t>
            </w:r>
          </w:p>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Учебные</w:t>
            </w:r>
            <w:r w:rsidRPr="005E22BA">
              <w:t xml:space="preserve"> </w:t>
            </w:r>
            <w:r w:rsidRPr="005E22BA">
              <w:rPr>
                <w:rFonts w:ascii="Times New Roman" w:hAnsi="Times New Roman" w:cs="Times New Roman"/>
                <w:color w:val="000000"/>
                <w:sz w:val="24"/>
                <w:szCs w:val="24"/>
              </w:rPr>
              <w:t>аудитории</w:t>
            </w:r>
            <w:r w:rsidRPr="005E22BA">
              <w:t xml:space="preserve"> </w:t>
            </w: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проведения</w:t>
            </w:r>
            <w:r w:rsidRPr="005E22BA">
              <w:t xml:space="preserve"> </w:t>
            </w:r>
            <w:r w:rsidRPr="005E22BA">
              <w:rPr>
                <w:rFonts w:ascii="Times New Roman" w:hAnsi="Times New Roman" w:cs="Times New Roman"/>
                <w:color w:val="000000"/>
                <w:sz w:val="24"/>
                <w:szCs w:val="24"/>
              </w:rPr>
              <w:t>занятий</w:t>
            </w:r>
            <w:r w:rsidRPr="005E22BA">
              <w:t xml:space="preserve"> </w:t>
            </w:r>
            <w:r w:rsidRPr="005E22BA">
              <w:rPr>
                <w:rFonts w:ascii="Times New Roman" w:hAnsi="Times New Roman" w:cs="Times New Roman"/>
                <w:color w:val="000000"/>
                <w:sz w:val="24"/>
                <w:szCs w:val="24"/>
              </w:rPr>
              <w:t>лекционного</w:t>
            </w:r>
            <w:r w:rsidRPr="005E22BA">
              <w:t xml:space="preserve"> </w:t>
            </w:r>
            <w:r w:rsidRPr="005E22BA">
              <w:rPr>
                <w:rFonts w:ascii="Times New Roman" w:hAnsi="Times New Roman" w:cs="Times New Roman"/>
                <w:color w:val="000000"/>
                <w:sz w:val="24"/>
                <w:szCs w:val="24"/>
              </w:rPr>
              <w:t>типа.</w:t>
            </w:r>
            <w:r w:rsidRPr="005E22BA">
              <w:t xml:space="preserve"> </w:t>
            </w:r>
            <w:r w:rsidRPr="005E22BA">
              <w:rPr>
                <w:rFonts w:ascii="Times New Roman" w:hAnsi="Times New Roman" w:cs="Times New Roman"/>
                <w:color w:val="000000"/>
                <w:sz w:val="24"/>
                <w:szCs w:val="24"/>
              </w:rPr>
              <w:t>Доска,</w:t>
            </w:r>
            <w:r w:rsidRPr="005E22BA">
              <w:t xml:space="preserve"> </w:t>
            </w:r>
            <w:r w:rsidRPr="005E22BA">
              <w:rPr>
                <w:rFonts w:ascii="Times New Roman" w:hAnsi="Times New Roman" w:cs="Times New Roman"/>
                <w:color w:val="000000"/>
                <w:sz w:val="24"/>
                <w:szCs w:val="24"/>
              </w:rPr>
              <w:t>мультимедийный</w:t>
            </w:r>
            <w:r w:rsidRPr="005E22BA">
              <w:t xml:space="preserve"> </w:t>
            </w:r>
            <w:r w:rsidRPr="005E22BA">
              <w:rPr>
                <w:rFonts w:ascii="Times New Roman" w:hAnsi="Times New Roman" w:cs="Times New Roman"/>
                <w:color w:val="000000"/>
                <w:sz w:val="24"/>
                <w:szCs w:val="24"/>
              </w:rPr>
              <w:t>проектор,</w:t>
            </w:r>
            <w:r w:rsidRPr="005E22BA">
              <w:t xml:space="preserve"> </w:t>
            </w:r>
            <w:r w:rsidRPr="005E22BA">
              <w:rPr>
                <w:rFonts w:ascii="Times New Roman" w:hAnsi="Times New Roman" w:cs="Times New Roman"/>
                <w:color w:val="000000"/>
                <w:sz w:val="24"/>
                <w:szCs w:val="24"/>
              </w:rPr>
              <w:t>экран.</w:t>
            </w:r>
            <w:r w:rsidRPr="005E22BA">
              <w:t xml:space="preserve"> </w:t>
            </w:r>
          </w:p>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Учебные</w:t>
            </w:r>
            <w:r w:rsidRPr="005E22BA">
              <w:t xml:space="preserve"> </w:t>
            </w:r>
            <w:r w:rsidRPr="005E22BA">
              <w:rPr>
                <w:rFonts w:ascii="Times New Roman" w:hAnsi="Times New Roman" w:cs="Times New Roman"/>
                <w:color w:val="000000"/>
                <w:sz w:val="24"/>
                <w:szCs w:val="24"/>
              </w:rPr>
              <w:t>аудитории</w:t>
            </w:r>
            <w:r w:rsidRPr="005E22BA">
              <w:t xml:space="preserve"> </w:t>
            </w: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проведения</w:t>
            </w:r>
            <w:r w:rsidRPr="005E22BA">
              <w:t xml:space="preserve"> </w:t>
            </w:r>
            <w:r w:rsidRPr="005E22BA">
              <w:rPr>
                <w:rFonts w:ascii="Times New Roman" w:hAnsi="Times New Roman" w:cs="Times New Roman"/>
                <w:color w:val="000000"/>
                <w:sz w:val="24"/>
                <w:szCs w:val="24"/>
              </w:rPr>
              <w:t>лабораторных</w:t>
            </w:r>
            <w:r w:rsidRPr="005E22BA">
              <w:t xml:space="preserve"> </w:t>
            </w:r>
            <w:r w:rsidRPr="005E22BA">
              <w:rPr>
                <w:rFonts w:ascii="Times New Roman" w:hAnsi="Times New Roman" w:cs="Times New Roman"/>
                <w:color w:val="000000"/>
                <w:sz w:val="24"/>
                <w:szCs w:val="24"/>
              </w:rPr>
              <w:t>занятий,</w:t>
            </w:r>
            <w:r w:rsidRPr="005E22BA">
              <w:t xml:space="preserve"> </w:t>
            </w:r>
            <w:r w:rsidRPr="005E22BA">
              <w:rPr>
                <w:rFonts w:ascii="Times New Roman" w:hAnsi="Times New Roman" w:cs="Times New Roman"/>
                <w:color w:val="000000"/>
                <w:sz w:val="24"/>
                <w:szCs w:val="24"/>
              </w:rPr>
              <w:t>групповых</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индивидуальных</w:t>
            </w:r>
            <w:r w:rsidRPr="005E22BA">
              <w:t xml:space="preserve"> </w:t>
            </w:r>
            <w:r w:rsidRPr="005E22BA">
              <w:rPr>
                <w:rFonts w:ascii="Times New Roman" w:hAnsi="Times New Roman" w:cs="Times New Roman"/>
                <w:color w:val="000000"/>
                <w:sz w:val="24"/>
                <w:szCs w:val="24"/>
              </w:rPr>
              <w:t>консультаций,</w:t>
            </w:r>
            <w:r w:rsidRPr="005E22BA">
              <w:t xml:space="preserve"> </w:t>
            </w:r>
            <w:r w:rsidRPr="005E22BA">
              <w:rPr>
                <w:rFonts w:ascii="Times New Roman" w:hAnsi="Times New Roman" w:cs="Times New Roman"/>
                <w:color w:val="000000"/>
                <w:sz w:val="24"/>
                <w:szCs w:val="24"/>
              </w:rPr>
              <w:t>текущего</w:t>
            </w:r>
            <w:r w:rsidRPr="005E22BA">
              <w:t xml:space="preserve"> </w:t>
            </w:r>
            <w:r w:rsidRPr="005E22BA">
              <w:rPr>
                <w:rFonts w:ascii="Times New Roman" w:hAnsi="Times New Roman" w:cs="Times New Roman"/>
                <w:color w:val="000000"/>
                <w:sz w:val="24"/>
                <w:szCs w:val="24"/>
              </w:rPr>
              <w:t>контроля</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промежуточной</w:t>
            </w:r>
            <w:r w:rsidRPr="005E22BA">
              <w:t xml:space="preserve"> </w:t>
            </w:r>
            <w:r w:rsidRPr="005E22BA">
              <w:rPr>
                <w:rFonts w:ascii="Times New Roman" w:hAnsi="Times New Roman" w:cs="Times New Roman"/>
                <w:color w:val="000000"/>
                <w:sz w:val="24"/>
                <w:szCs w:val="24"/>
              </w:rPr>
              <w:t>аттестации.</w:t>
            </w:r>
            <w:r w:rsidRPr="005E22BA">
              <w:t xml:space="preserve"> </w:t>
            </w:r>
            <w:r w:rsidRPr="005E22BA">
              <w:rPr>
                <w:rFonts w:ascii="Times New Roman" w:hAnsi="Times New Roman" w:cs="Times New Roman"/>
                <w:color w:val="000000"/>
                <w:sz w:val="24"/>
                <w:szCs w:val="24"/>
              </w:rPr>
              <w:t>Персональные</w:t>
            </w:r>
            <w:r w:rsidRPr="005E22BA">
              <w:t xml:space="preserve"> </w:t>
            </w:r>
            <w:r w:rsidRPr="005E22BA">
              <w:rPr>
                <w:rFonts w:ascii="Times New Roman" w:hAnsi="Times New Roman" w:cs="Times New Roman"/>
                <w:color w:val="000000"/>
                <w:sz w:val="24"/>
                <w:szCs w:val="24"/>
              </w:rPr>
              <w:t>компьютеры</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пакетом</w:t>
            </w:r>
            <w:r w:rsidRPr="005E22BA">
              <w:t xml:space="preserve"> </w:t>
            </w:r>
            <w:r>
              <w:rPr>
                <w:rFonts w:ascii="Times New Roman" w:hAnsi="Times New Roman" w:cs="Times New Roman"/>
                <w:color w:val="000000"/>
                <w:sz w:val="24"/>
                <w:szCs w:val="24"/>
              </w:rPr>
              <w:t>MS</w:t>
            </w:r>
            <w:r w:rsidRPr="005E22BA">
              <w:t xml:space="preserve"> </w:t>
            </w:r>
            <w:r>
              <w:rPr>
                <w:rFonts w:ascii="Times New Roman" w:hAnsi="Times New Roman" w:cs="Times New Roman"/>
                <w:color w:val="000000"/>
                <w:sz w:val="24"/>
                <w:szCs w:val="24"/>
              </w:rPr>
              <w:t>Office</w:t>
            </w:r>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выходом</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Интернет</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доступом</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электронную</w:t>
            </w:r>
            <w:r w:rsidRPr="005E22BA">
              <w:t xml:space="preserve"> </w:t>
            </w:r>
            <w:r w:rsidRPr="005E22BA">
              <w:rPr>
                <w:rFonts w:ascii="Times New Roman" w:hAnsi="Times New Roman" w:cs="Times New Roman"/>
                <w:color w:val="000000"/>
                <w:sz w:val="24"/>
                <w:szCs w:val="24"/>
              </w:rPr>
              <w:t>информационно-образовательную</w:t>
            </w:r>
            <w:r w:rsidRPr="005E22BA">
              <w:t xml:space="preserve"> </w:t>
            </w:r>
            <w:r w:rsidRPr="005E22BA">
              <w:rPr>
                <w:rFonts w:ascii="Times New Roman" w:hAnsi="Times New Roman" w:cs="Times New Roman"/>
                <w:color w:val="000000"/>
                <w:sz w:val="24"/>
                <w:szCs w:val="24"/>
              </w:rPr>
              <w:t>среду</w:t>
            </w:r>
            <w:r w:rsidRPr="005E22BA">
              <w:t xml:space="preserve"> </w:t>
            </w:r>
            <w:r w:rsidRPr="005E22BA">
              <w:rPr>
                <w:rFonts w:ascii="Times New Roman" w:hAnsi="Times New Roman" w:cs="Times New Roman"/>
                <w:color w:val="000000"/>
                <w:sz w:val="24"/>
                <w:szCs w:val="24"/>
              </w:rPr>
              <w:t>университета.</w:t>
            </w:r>
            <w:r w:rsidRPr="005E22BA">
              <w:t xml:space="preserve"> </w:t>
            </w:r>
          </w:p>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Комплекс</w:t>
            </w:r>
            <w:r w:rsidRPr="005E22BA">
              <w:t xml:space="preserve"> </w:t>
            </w:r>
            <w:r w:rsidRPr="005E22BA">
              <w:rPr>
                <w:rFonts w:ascii="Times New Roman" w:hAnsi="Times New Roman" w:cs="Times New Roman"/>
                <w:color w:val="000000"/>
                <w:sz w:val="24"/>
                <w:szCs w:val="24"/>
              </w:rPr>
              <w:t>тестовых</w:t>
            </w:r>
            <w:r w:rsidRPr="005E22BA">
              <w:t xml:space="preserve"> </w:t>
            </w:r>
            <w:r w:rsidRPr="005E22BA">
              <w:rPr>
                <w:rFonts w:ascii="Times New Roman" w:hAnsi="Times New Roman" w:cs="Times New Roman"/>
                <w:color w:val="000000"/>
                <w:sz w:val="24"/>
                <w:szCs w:val="24"/>
              </w:rPr>
              <w:t>заданий</w:t>
            </w:r>
            <w:r w:rsidRPr="005E22BA">
              <w:t xml:space="preserve"> </w:t>
            </w: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проведения</w:t>
            </w:r>
            <w:r w:rsidRPr="005E22BA">
              <w:t xml:space="preserve"> </w:t>
            </w:r>
            <w:r w:rsidRPr="005E22BA">
              <w:rPr>
                <w:rFonts w:ascii="Times New Roman" w:hAnsi="Times New Roman" w:cs="Times New Roman"/>
                <w:color w:val="000000"/>
                <w:sz w:val="24"/>
                <w:szCs w:val="24"/>
              </w:rPr>
              <w:t>рубежного</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промежуточного</w:t>
            </w:r>
            <w:r w:rsidRPr="005E22BA">
              <w:t xml:space="preserve"> </w:t>
            </w:r>
            <w:r w:rsidRPr="005E22BA">
              <w:rPr>
                <w:rFonts w:ascii="Times New Roman" w:hAnsi="Times New Roman" w:cs="Times New Roman"/>
                <w:color w:val="000000"/>
                <w:sz w:val="24"/>
                <w:szCs w:val="24"/>
              </w:rPr>
              <w:t>контроля.</w:t>
            </w:r>
            <w:r w:rsidRPr="005E22BA">
              <w:t xml:space="preserve"> </w:t>
            </w:r>
          </w:p>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Помещения</w:t>
            </w:r>
            <w:r w:rsidRPr="005E22BA">
              <w:t xml:space="preserve"> </w:t>
            </w: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самостоятельной</w:t>
            </w:r>
            <w:r w:rsidRPr="005E22BA">
              <w:t xml:space="preserve"> </w:t>
            </w:r>
            <w:r w:rsidRPr="005E22BA">
              <w:rPr>
                <w:rFonts w:ascii="Times New Roman" w:hAnsi="Times New Roman" w:cs="Times New Roman"/>
                <w:color w:val="000000"/>
                <w:sz w:val="24"/>
                <w:szCs w:val="24"/>
              </w:rPr>
              <w:t>работы</w:t>
            </w:r>
            <w:r w:rsidRPr="005E22BA">
              <w:t xml:space="preserve"> </w:t>
            </w:r>
            <w:proofErr w:type="gramStart"/>
            <w:r w:rsidRPr="005E22BA">
              <w:rPr>
                <w:rFonts w:ascii="Times New Roman" w:hAnsi="Times New Roman" w:cs="Times New Roman"/>
                <w:color w:val="000000"/>
                <w:sz w:val="24"/>
                <w:szCs w:val="24"/>
              </w:rPr>
              <w:t>обучающихся</w:t>
            </w:r>
            <w:proofErr w:type="gramEnd"/>
            <w:r w:rsidRPr="005E22BA">
              <w:rPr>
                <w:rFonts w:ascii="Times New Roman" w:hAnsi="Times New Roman" w:cs="Times New Roman"/>
                <w:color w:val="000000"/>
                <w:sz w:val="24"/>
                <w:szCs w:val="24"/>
              </w:rPr>
              <w:t>.</w:t>
            </w:r>
            <w:r w:rsidRPr="005E22BA">
              <w:t xml:space="preserve"> </w:t>
            </w:r>
            <w:r w:rsidRPr="005E22BA">
              <w:rPr>
                <w:rFonts w:ascii="Times New Roman" w:hAnsi="Times New Roman" w:cs="Times New Roman"/>
                <w:color w:val="000000"/>
                <w:sz w:val="24"/>
                <w:szCs w:val="24"/>
              </w:rPr>
              <w:t>Персональные</w:t>
            </w:r>
            <w:r w:rsidRPr="005E22BA">
              <w:t xml:space="preserve"> </w:t>
            </w:r>
            <w:r w:rsidRPr="005E22BA">
              <w:rPr>
                <w:rFonts w:ascii="Times New Roman" w:hAnsi="Times New Roman" w:cs="Times New Roman"/>
                <w:color w:val="000000"/>
                <w:sz w:val="24"/>
                <w:szCs w:val="24"/>
              </w:rPr>
              <w:t>компьютеры</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пакетом</w:t>
            </w:r>
            <w:r w:rsidRPr="005E22BA">
              <w:t xml:space="preserve"> </w:t>
            </w:r>
            <w:r>
              <w:rPr>
                <w:rFonts w:ascii="Times New Roman" w:hAnsi="Times New Roman" w:cs="Times New Roman"/>
                <w:color w:val="000000"/>
                <w:sz w:val="24"/>
                <w:szCs w:val="24"/>
              </w:rPr>
              <w:t>MS</w:t>
            </w:r>
            <w:r w:rsidRPr="005E22BA">
              <w:t xml:space="preserve"> </w:t>
            </w:r>
            <w:r>
              <w:rPr>
                <w:rFonts w:ascii="Times New Roman" w:hAnsi="Times New Roman" w:cs="Times New Roman"/>
                <w:color w:val="000000"/>
                <w:sz w:val="24"/>
                <w:szCs w:val="24"/>
              </w:rPr>
              <w:t>Office</w:t>
            </w:r>
            <w:r w:rsidRPr="005E22BA">
              <w:rPr>
                <w:rFonts w:ascii="Times New Roman" w:hAnsi="Times New Roman" w:cs="Times New Roman"/>
                <w:color w:val="000000"/>
                <w:sz w:val="24"/>
                <w:szCs w:val="24"/>
              </w:rPr>
              <w:t>,</w:t>
            </w:r>
            <w:r w:rsidRPr="005E22BA">
              <w:t xml:space="preserve"> </w:t>
            </w:r>
            <w:r>
              <w:rPr>
                <w:rFonts w:ascii="Times New Roman" w:hAnsi="Times New Roman" w:cs="Times New Roman"/>
                <w:color w:val="000000"/>
                <w:sz w:val="24"/>
                <w:szCs w:val="24"/>
              </w:rPr>
              <w:t>вы</w:t>
            </w:r>
            <w:r w:rsidRPr="005E22BA">
              <w:rPr>
                <w:rFonts w:ascii="Times New Roman" w:hAnsi="Times New Roman" w:cs="Times New Roman"/>
                <w:color w:val="000000"/>
                <w:sz w:val="24"/>
                <w:szCs w:val="24"/>
              </w:rPr>
              <w:t>ходом</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Интернет</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с</w:t>
            </w:r>
            <w:r w:rsidRPr="005E22BA">
              <w:t xml:space="preserve"> </w:t>
            </w:r>
            <w:r w:rsidRPr="005E22BA">
              <w:rPr>
                <w:rFonts w:ascii="Times New Roman" w:hAnsi="Times New Roman" w:cs="Times New Roman"/>
                <w:color w:val="000000"/>
                <w:sz w:val="24"/>
                <w:szCs w:val="24"/>
              </w:rPr>
              <w:t>доступом</w:t>
            </w:r>
            <w:r w:rsidRPr="005E22BA">
              <w:t xml:space="preserve"> </w:t>
            </w:r>
            <w:r w:rsidRPr="005E22BA">
              <w:rPr>
                <w:rFonts w:ascii="Times New Roman" w:hAnsi="Times New Roman" w:cs="Times New Roman"/>
                <w:color w:val="000000"/>
                <w:sz w:val="24"/>
                <w:szCs w:val="24"/>
              </w:rPr>
              <w:t>в</w:t>
            </w:r>
            <w:r w:rsidRPr="005E22BA">
              <w:t xml:space="preserve"> </w:t>
            </w:r>
            <w:r w:rsidRPr="005E22BA">
              <w:rPr>
                <w:rFonts w:ascii="Times New Roman" w:hAnsi="Times New Roman" w:cs="Times New Roman"/>
                <w:color w:val="000000"/>
                <w:sz w:val="24"/>
                <w:szCs w:val="24"/>
              </w:rPr>
              <w:t>электронную</w:t>
            </w:r>
            <w:r w:rsidRPr="005E22BA">
              <w:t xml:space="preserve"> </w:t>
            </w:r>
            <w:r w:rsidRPr="005E22BA">
              <w:rPr>
                <w:rFonts w:ascii="Times New Roman" w:hAnsi="Times New Roman" w:cs="Times New Roman"/>
                <w:color w:val="000000"/>
                <w:sz w:val="24"/>
                <w:szCs w:val="24"/>
              </w:rPr>
              <w:t>информационно-образовательную</w:t>
            </w:r>
            <w:r w:rsidRPr="005E22BA">
              <w:t xml:space="preserve"> </w:t>
            </w:r>
            <w:r w:rsidRPr="005E22BA">
              <w:rPr>
                <w:rFonts w:ascii="Times New Roman" w:hAnsi="Times New Roman" w:cs="Times New Roman"/>
                <w:color w:val="000000"/>
                <w:sz w:val="24"/>
                <w:szCs w:val="24"/>
              </w:rPr>
              <w:t>среду</w:t>
            </w:r>
            <w:r w:rsidRPr="005E22BA">
              <w:t xml:space="preserve"> </w:t>
            </w:r>
            <w:r w:rsidRPr="005E22BA">
              <w:rPr>
                <w:rFonts w:ascii="Times New Roman" w:hAnsi="Times New Roman" w:cs="Times New Roman"/>
                <w:color w:val="000000"/>
                <w:sz w:val="24"/>
                <w:szCs w:val="24"/>
              </w:rPr>
              <w:t>университета.</w:t>
            </w:r>
            <w:r w:rsidRPr="005E22BA">
              <w:t xml:space="preserve"> </w:t>
            </w:r>
          </w:p>
          <w:p w:rsidR="009F752D" w:rsidRPr="005E22BA" w:rsidRDefault="00EE03BB">
            <w:pPr>
              <w:spacing w:after="0" w:line="240" w:lineRule="auto"/>
              <w:ind w:firstLine="756"/>
              <w:jc w:val="both"/>
              <w:rPr>
                <w:sz w:val="24"/>
                <w:szCs w:val="24"/>
              </w:rPr>
            </w:pPr>
            <w:r w:rsidRPr="005E22BA">
              <w:rPr>
                <w:rFonts w:ascii="Times New Roman" w:hAnsi="Times New Roman" w:cs="Times New Roman"/>
                <w:color w:val="000000"/>
                <w:sz w:val="24"/>
                <w:szCs w:val="24"/>
              </w:rPr>
              <w:t>Помещения</w:t>
            </w:r>
            <w:r w:rsidRPr="005E22BA">
              <w:t xml:space="preserve"> </w:t>
            </w: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хранения</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профилактического</w:t>
            </w:r>
            <w:r w:rsidRPr="005E22BA">
              <w:t xml:space="preserve"> </w:t>
            </w:r>
            <w:r w:rsidRPr="005E22BA">
              <w:rPr>
                <w:rFonts w:ascii="Times New Roman" w:hAnsi="Times New Roman" w:cs="Times New Roman"/>
                <w:color w:val="000000"/>
                <w:sz w:val="24"/>
                <w:szCs w:val="24"/>
              </w:rPr>
              <w:t>обслуживания</w:t>
            </w:r>
            <w:r w:rsidRPr="005E22BA">
              <w:t xml:space="preserve"> </w:t>
            </w:r>
            <w:r w:rsidRPr="005E22BA">
              <w:rPr>
                <w:rFonts w:ascii="Times New Roman" w:hAnsi="Times New Roman" w:cs="Times New Roman"/>
                <w:color w:val="000000"/>
                <w:sz w:val="24"/>
                <w:szCs w:val="24"/>
              </w:rPr>
              <w:t>учебного</w:t>
            </w:r>
            <w:r w:rsidRPr="005E22BA">
              <w:t xml:space="preserve"> </w:t>
            </w:r>
            <w:r w:rsidRPr="005E22BA">
              <w:rPr>
                <w:rFonts w:ascii="Times New Roman" w:hAnsi="Times New Roman" w:cs="Times New Roman"/>
                <w:color w:val="000000"/>
                <w:sz w:val="24"/>
                <w:szCs w:val="24"/>
              </w:rPr>
              <w:t>оборудования.</w:t>
            </w:r>
            <w:r w:rsidRPr="005E22BA">
              <w:t xml:space="preserve"> </w:t>
            </w:r>
            <w:r w:rsidRPr="005E22BA">
              <w:rPr>
                <w:rFonts w:ascii="Times New Roman" w:hAnsi="Times New Roman" w:cs="Times New Roman"/>
                <w:color w:val="000000"/>
                <w:sz w:val="24"/>
                <w:szCs w:val="24"/>
              </w:rPr>
              <w:t>Шкафы</w:t>
            </w:r>
            <w:r w:rsidRPr="005E22BA">
              <w:t xml:space="preserve"> </w:t>
            </w:r>
            <w:r w:rsidRPr="005E22BA">
              <w:rPr>
                <w:rFonts w:ascii="Times New Roman" w:hAnsi="Times New Roman" w:cs="Times New Roman"/>
                <w:color w:val="000000"/>
                <w:sz w:val="24"/>
                <w:szCs w:val="24"/>
              </w:rPr>
              <w:t>для</w:t>
            </w:r>
            <w:r w:rsidRPr="005E22BA">
              <w:t xml:space="preserve"> </w:t>
            </w:r>
            <w:r w:rsidRPr="005E22BA">
              <w:rPr>
                <w:rFonts w:ascii="Times New Roman" w:hAnsi="Times New Roman" w:cs="Times New Roman"/>
                <w:color w:val="000000"/>
                <w:sz w:val="24"/>
                <w:szCs w:val="24"/>
              </w:rPr>
              <w:t>хранения</w:t>
            </w:r>
            <w:r w:rsidRPr="005E22BA">
              <w:t xml:space="preserve"> </w:t>
            </w:r>
            <w:r w:rsidRPr="005E22BA">
              <w:rPr>
                <w:rFonts w:ascii="Times New Roman" w:hAnsi="Times New Roman" w:cs="Times New Roman"/>
                <w:color w:val="000000"/>
                <w:sz w:val="24"/>
                <w:szCs w:val="24"/>
              </w:rPr>
              <w:t>учебно-методической</w:t>
            </w:r>
            <w:r w:rsidRPr="005E22BA">
              <w:t xml:space="preserve"> </w:t>
            </w:r>
            <w:r w:rsidRPr="005E22BA">
              <w:rPr>
                <w:rFonts w:ascii="Times New Roman" w:hAnsi="Times New Roman" w:cs="Times New Roman"/>
                <w:color w:val="000000"/>
                <w:sz w:val="24"/>
                <w:szCs w:val="24"/>
              </w:rPr>
              <w:t>документации,</w:t>
            </w:r>
            <w:r w:rsidRPr="005E22BA">
              <w:t xml:space="preserve"> </w:t>
            </w:r>
            <w:r w:rsidRPr="005E22BA">
              <w:rPr>
                <w:rFonts w:ascii="Times New Roman" w:hAnsi="Times New Roman" w:cs="Times New Roman"/>
                <w:color w:val="000000"/>
                <w:sz w:val="24"/>
                <w:szCs w:val="24"/>
              </w:rPr>
              <w:t>учебного</w:t>
            </w:r>
            <w:r w:rsidRPr="005E22BA">
              <w:t xml:space="preserve"> </w:t>
            </w:r>
            <w:r w:rsidRPr="005E22BA">
              <w:rPr>
                <w:rFonts w:ascii="Times New Roman" w:hAnsi="Times New Roman" w:cs="Times New Roman"/>
                <w:color w:val="000000"/>
                <w:sz w:val="24"/>
                <w:szCs w:val="24"/>
              </w:rPr>
              <w:t>оборудования</w:t>
            </w:r>
            <w:r w:rsidRPr="005E22BA">
              <w:t xml:space="preserve"> </w:t>
            </w:r>
            <w:r w:rsidRPr="005E22BA">
              <w:rPr>
                <w:rFonts w:ascii="Times New Roman" w:hAnsi="Times New Roman" w:cs="Times New Roman"/>
                <w:color w:val="000000"/>
                <w:sz w:val="24"/>
                <w:szCs w:val="24"/>
              </w:rPr>
              <w:t>и</w:t>
            </w:r>
            <w:r w:rsidRPr="005E22BA">
              <w:t xml:space="preserve"> </w:t>
            </w:r>
            <w:r w:rsidRPr="005E22BA">
              <w:rPr>
                <w:rFonts w:ascii="Times New Roman" w:hAnsi="Times New Roman" w:cs="Times New Roman"/>
                <w:color w:val="000000"/>
                <w:sz w:val="24"/>
                <w:szCs w:val="24"/>
              </w:rPr>
              <w:t>учебно-наглядных</w:t>
            </w:r>
            <w:r w:rsidRPr="005E22BA">
              <w:t xml:space="preserve"> </w:t>
            </w:r>
            <w:r w:rsidRPr="005E22BA">
              <w:rPr>
                <w:rFonts w:ascii="Times New Roman" w:hAnsi="Times New Roman" w:cs="Times New Roman"/>
                <w:color w:val="000000"/>
                <w:sz w:val="24"/>
                <w:szCs w:val="24"/>
              </w:rPr>
              <w:t>пособий.</w:t>
            </w:r>
            <w:r w:rsidRPr="005E22BA">
              <w:t xml:space="preserve"> </w:t>
            </w:r>
          </w:p>
          <w:p w:rsidR="00EE03BB" w:rsidRPr="0056291D" w:rsidRDefault="00EE03BB" w:rsidP="00EE03BB">
            <w:pPr>
              <w:spacing w:before="240" w:after="120"/>
              <w:ind w:firstLine="709"/>
              <w:rPr>
                <w:rFonts w:ascii="Arial" w:hAnsi="Arial" w:cs="Arial"/>
                <w:b/>
              </w:rPr>
            </w:pPr>
            <w:r w:rsidRPr="005E22BA">
              <w:t xml:space="preserve"> </w:t>
            </w:r>
          </w:p>
          <w:p w:rsidR="00EE03BB" w:rsidRPr="00EE03BB" w:rsidRDefault="00EE03BB" w:rsidP="00EE03BB">
            <w:pPr>
              <w:spacing w:before="240" w:after="120"/>
              <w:ind w:firstLine="709"/>
              <w:jc w:val="right"/>
              <w:rPr>
                <w:b/>
              </w:rPr>
            </w:pPr>
            <w:r w:rsidRPr="00EE03BB">
              <w:rPr>
                <w:b/>
              </w:rPr>
              <w:t>Приложение 1 для ССм-2</w:t>
            </w:r>
          </w:p>
          <w:p w:rsidR="00EE03BB" w:rsidRPr="00EE03BB" w:rsidRDefault="00EE03BB" w:rsidP="00EE03BB">
            <w:pPr>
              <w:spacing w:before="240" w:after="120"/>
              <w:ind w:firstLine="709"/>
              <w:rPr>
                <w:b/>
              </w:rPr>
            </w:pPr>
            <w:r w:rsidRPr="00EE03BB">
              <w:rPr>
                <w:b/>
              </w:rPr>
              <w:t xml:space="preserve"> Методические указания для </w:t>
            </w:r>
            <w:proofErr w:type="gramStart"/>
            <w:r w:rsidRPr="00EE03BB">
              <w:rPr>
                <w:b/>
              </w:rPr>
              <w:t>обучающихся</w:t>
            </w:r>
            <w:proofErr w:type="gramEnd"/>
            <w:r w:rsidRPr="00EE03BB">
              <w:rPr>
                <w:b/>
              </w:rPr>
              <w:t xml:space="preserve"> по освоению дисциплины</w:t>
            </w:r>
          </w:p>
          <w:p w:rsidR="00EE03BB" w:rsidRPr="00EE03BB" w:rsidRDefault="00EE03BB" w:rsidP="00EE03BB">
            <w:pPr>
              <w:shd w:val="clear" w:color="auto" w:fill="FFFFFF"/>
              <w:ind w:firstLine="709"/>
              <w:rPr>
                <w:spacing w:val="-1"/>
              </w:rPr>
            </w:pPr>
            <w:r w:rsidRPr="00EE03BB">
              <w:rPr>
                <w:spacing w:val="-1"/>
              </w:rPr>
              <w:t>Для обеспечения систематической и регулярной работы по изучению дисциплины и успешного прохождения текущих и промежуточных контрольных испытаний студенту рекомендуется придерживаться следующего порядка обучения:</w:t>
            </w:r>
          </w:p>
          <w:p w:rsidR="00EE03BB" w:rsidRPr="00EE03BB" w:rsidRDefault="00EE03BB" w:rsidP="00EE03BB">
            <w:pPr>
              <w:shd w:val="clear" w:color="auto" w:fill="FFFFFF"/>
              <w:ind w:firstLine="709"/>
              <w:rPr>
                <w:spacing w:val="-1"/>
              </w:rPr>
            </w:pPr>
            <w:r w:rsidRPr="00EE03BB">
              <w:rPr>
                <w:spacing w:val="-1"/>
              </w:rPr>
              <w:t>-</w:t>
            </w:r>
            <w:r w:rsidRPr="003703FA">
              <w:rPr>
                <w:spacing w:val="-1"/>
              </w:rPr>
              <w:t> </w:t>
            </w:r>
            <w:r w:rsidRPr="00EE03BB">
              <w:rPr>
                <w:spacing w:val="-1"/>
              </w:rPr>
              <w:t>самостоятельно определить объем времени, необходимого для проработки каждой темы;</w:t>
            </w:r>
          </w:p>
          <w:p w:rsidR="00EE03BB" w:rsidRPr="00EE03BB" w:rsidRDefault="00EE03BB" w:rsidP="00EE03BB">
            <w:pPr>
              <w:shd w:val="clear" w:color="auto" w:fill="FFFFFF"/>
              <w:ind w:firstLine="709"/>
              <w:rPr>
                <w:spacing w:val="-1"/>
              </w:rPr>
            </w:pPr>
            <w:r w:rsidRPr="00EE03BB">
              <w:rPr>
                <w:spacing w:val="-1"/>
              </w:rPr>
              <w:t>-</w:t>
            </w:r>
            <w:r w:rsidRPr="003703FA">
              <w:rPr>
                <w:spacing w:val="-1"/>
              </w:rPr>
              <w:t> </w:t>
            </w:r>
            <w:r w:rsidRPr="00EE03BB">
              <w:rPr>
                <w:spacing w:val="-1"/>
              </w:rPr>
              <w:t>регулярно изучать каждую тему дисциплины, используя различные формы индивидуальной работы;</w:t>
            </w:r>
          </w:p>
          <w:p w:rsidR="00EE03BB" w:rsidRPr="00EE03BB" w:rsidRDefault="00EE03BB" w:rsidP="00EE03BB">
            <w:pPr>
              <w:shd w:val="clear" w:color="auto" w:fill="FFFFFF"/>
              <w:ind w:firstLine="709"/>
              <w:rPr>
                <w:spacing w:val="-1"/>
              </w:rPr>
            </w:pPr>
            <w:r w:rsidRPr="00EE03BB">
              <w:rPr>
                <w:spacing w:val="-1"/>
              </w:rPr>
              <w:t>- согласовывать с преподавателем виды работы по изучению дисциплины.</w:t>
            </w:r>
          </w:p>
          <w:p w:rsidR="00EE03BB" w:rsidRPr="00EE03BB" w:rsidRDefault="00EE03BB" w:rsidP="00EE03BB">
            <w:pPr>
              <w:shd w:val="clear" w:color="auto" w:fill="FFFFFF"/>
              <w:ind w:firstLine="709"/>
            </w:pPr>
            <w:r w:rsidRPr="00EE03BB">
              <w:t>Самостоятельность в учебной работе способствует развитию заинтересованности студента в изучаемом материале, вырабатывает у него умение и потребность самостоятельно получать знания, что весьма важно для специалиста с высшим образованием.</w:t>
            </w:r>
          </w:p>
          <w:p w:rsidR="00EE03BB" w:rsidRPr="00EE03BB" w:rsidRDefault="00EE03BB" w:rsidP="00EE03BB">
            <w:pPr>
              <w:shd w:val="clear" w:color="auto" w:fill="FFFFFF"/>
              <w:ind w:firstLine="709"/>
            </w:pPr>
            <w:r w:rsidRPr="00EE03BB">
              <w:t>Целью самостоятельной работы студентов является овладение фундаментальными знаниями, профессиональными умениями и навыками деятельности по профилю, опытом творческой, исследовательской деятельности.</w:t>
            </w:r>
          </w:p>
          <w:p w:rsidR="00EE03BB" w:rsidRPr="00EE03BB" w:rsidRDefault="00EE03BB" w:rsidP="00EE03BB">
            <w:pPr>
              <w:shd w:val="clear" w:color="auto" w:fill="FFFFFF"/>
              <w:ind w:firstLine="709"/>
            </w:pPr>
            <w:r w:rsidRPr="00EE03BB">
              <w:t>Самостоятельная работа студента включает следующие виды, выполняемые в соответствии с федеральным государственным образовательным стандартом высшего образования и рабочим учебным планом:</w:t>
            </w:r>
          </w:p>
          <w:p w:rsidR="00EE03BB" w:rsidRPr="00EE03BB" w:rsidRDefault="00EE03BB" w:rsidP="00EE03BB">
            <w:pPr>
              <w:shd w:val="clear" w:color="auto" w:fill="FFFFFF"/>
              <w:ind w:firstLine="709"/>
            </w:pPr>
            <w:r w:rsidRPr="00EE03BB">
              <w:t xml:space="preserve"> - аудиторная самостоятельная работа студента под руководством и контролем преподавателя на лекции и практическом занятии;</w:t>
            </w:r>
          </w:p>
          <w:p w:rsidR="00EE03BB" w:rsidRPr="00EE03BB" w:rsidRDefault="00EE03BB" w:rsidP="00EE03BB">
            <w:pPr>
              <w:shd w:val="clear" w:color="auto" w:fill="FFFFFF"/>
              <w:ind w:firstLine="709"/>
            </w:pPr>
            <w:r w:rsidRPr="00EE03BB">
              <w:t>- внеаудиторная самостоятельная работа студента под руководством и контролем преподавателя: изучение теоретического материала, подготовка к аудиторным занятиям (лекция, практическое занятие, коллоквиум, контрольная работа, тестирование, устный опрос), дополнительные занятия, текущие консультации по дисциплинам.</w:t>
            </w:r>
          </w:p>
          <w:p w:rsidR="00EE03BB" w:rsidRPr="00EE03BB" w:rsidRDefault="00EE03BB" w:rsidP="00EE03BB">
            <w:pPr>
              <w:ind w:firstLine="709"/>
            </w:pPr>
            <w:r w:rsidRPr="00EE03BB">
              <w:t>Для выполнения практических работ необходимо изучить соответствующий теоретический материал и научиться решать типовые задачи по нужной теме. При решении лабораторных работ необходимо делать ссылки на соответствующие теоремы, свойства, формулы. Решение нужно выполнять подробно, делать все необходимые пояснения и, если нужно, иллюстрировать решение чертежами.</w:t>
            </w: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EE03BB" w:rsidRDefault="00EE03BB" w:rsidP="00EE03BB">
            <w:pPr>
              <w:ind w:firstLine="709"/>
            </w:pPr>
          </w:p>
          <w:p w:rsidR="00EE03BB" w:rsidRPr="00CF7A24" w:rsidRDefault="00EE03BB" w:rsidP="00EE03BB">
            <w:pPr>
              <w:pStyle w:val="1"/>
              <w:rPr>
                <w:rStyle w:val="FontStyle31"/>
                <w:szCs w:val="24"/>
              </w:rPr>
            </w:pPr>
            <w:r w:rsidRPr="00772368">
              <w:rPr>
                <w:rStyle w:val="FontStyle31"/>
                <w:szCs w:val="24"/>
              </w:rPr>
              <w:t xml:space="preserve">Учебно-методическое обеспечение самостоятельной работы </w:t>
            </w:r>
            <w:proofErr w:type="gramStart"/>
            <w:r w:rsidRPr="00772368">
              <w:rPr>
                <w:rStyle w:val="FontStyle31"/>
                <w:szCs w:val="24"/>
              </w:rPr>
              <w:t>обучающихся</w:t>
            </w:r>
            <w:proofErr w:type="gramEnd"/>
          </w:p>
          <w:p w:rsidR="00EE03BB" w:rsidRPr="00EE03BB" w:rsidRDefault="00EE03BB" w:rsidP="00EE03BB"/>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3234"/>
              <w:gridCol w:w="1961"/>
              <w:gridCol w:w="1240"/>
              <w:gridCol w:w="1888"/>
            </w:tblGrid>
            <w:tr w:rsidR="00EE03BB" w:rsidRPr="00CF7A24" w:rsidTr="0056291D">
              <w:trPr>
                <w:cantSplit/>
              </w:trPr>
              <w:tc>
                <w:tcPr>
                  <w:tcW w:w="1319" w:type="dxa"/>
                  <w:tcBorders>
                    <w:left w:val="single" w:sz="4" w:space="0" w:color="auto"/>
                    <w:right w:val="single" w:sz="4" w:space="0" w:color="auto"/>
                  </w:tcBorders>
                  <w:vAlign w:val="center"/>
                </w:tcPr>
                <w:p w:rsidR="00EE03BB" w:rsidRPr="00CF7A24" w:rsidRDefault="00EE03BB" w:rsidP="0056291D">
                  <w:pPr>
                    <w:pStyle w:val="a7"/>
                    <w:rPr>
                      <w:b/>
                    </w:rPr>
                  </w:pPr>
                  <w:r w:rsidRPr="00CF7A24">
                    <w:t>Наименование разделов</w:t>
                  </w:r>
                </w:p>
              </w:tc>
              <w:tc>
                <w:tcPr>
                  <w:tcW w:w="4199" w:type="dxa"/>
                  <w:tcBorders>
                    <w:top w:val="single" w:sz="4" w:space="0" w:color="auto"/>
                    <w:left w:val="single" w:sz="4" w:space="0" w:color="auto"/>
                    <w:bottom w:val="single" w:sz="4" w:space="0" w:color="auto"/>
                    <w:right w:val="single" w:sz="4" w:space="0" w:color="auto"/>
                  </w:tcBorders>
                </w:tcPr>
                <w:p w:rsidR="00EE03BB" w:rsidRPr="00CF7A24" w:rsidRDefault="00EE03BB" w:rsidP="0056291D">
                  <w:pPr>
                    <w:ind w:firstLine="720"/>
                    <w:rPr>
                      <w:b/>
                    </w:rPr>
                  </w:pPr>
                  <w:r w:rsidRPr="00CF7A24">
                    <w:t>Тема дисциплины</w:t>
                  </w:r>
                </w:p>
              </w:tc>
              <w:tc>
                <w:tcPr>
                  <w:tcW w:w="1799" w:type="dxa"/>
                  <w:tcBorders>
                    <w:top w:val="single" w:sz="4" w:space="0" w:color="auto"/>
                    <w:left w:val="single" w:sz="4" w:space="0" w:color="auto"/>
                    <w:bottom w:val="single" w:sz="4" w:space="0" w:color="auto"/>
                    <w:right w:val="single" w:sz="4" w:space="0" w:color="auto"/>
                  </w:tcBorders>
                </w:tcPr>
                <w:p w:rsidR="00EE03BB" w:rsidRPr="00CF7A24" w:rsidRDefault="00EE03BB" w:rsidP="0056291D">
                  <w:pPr>
                    <w:jc w:val="center"/>
                    <w:rPr>
                      <w:b/>
                      <w:spacing w:val="-2"/>
                    </w:rPr>
                  </w:pPr>
                  <w:r w:rsidRPr="00CF7A24">
                    <w:rPr>
                      <w:rStyle w:val="FontStyle20"/>
                      <w:rFonts w:ascii="Times New Roman" w:hAnsi="Times New Roman" w:cs="Times New Roman"/>
                      <w:sz w:val="24"/>
                      <w:szCs w:val="24"/>
                    </w:rPr>
                    <w:t xml:space="preserve">Вид самостоятельной </w:t>
                  </w:r>
                  <w:r w:rsidRPr="00CF7A24">
                    <w:rPr>
                      <w:rStyle w:val="FontStyle20"/>
                      <w:rFonts w:ascii="Times New Roman" w:hAnsi="Times New Roman" w:cs="Times New Roman"/>
                      <w:sz w:val="24"/>
                      <w:szCs w:val="24"/>
                    </w:rPr>
                    <w:br/>
                    <w:t>работы</w:t>
                  </w:r>
                </w:p>
              </w:tc>
              <w:tc>
                <w:tcPr>
                  <w:tcW w:w="1440" w:type="dxa"/>
                  <w:tcBorders>
                    <w:top w:val="single" w:sz="4" w:space="0" w:color="auto"/>
                    <w:left w:val="single" w:sz="4" w:space="0" w:color="auto"/>
                    <w:bottom w:val="single" w:sz="4" w:space="0" w:color="auto"/>
                    <w:right w:val="single" w:sz="4" w:space="0" w:color="auto"/>
                  </w:tcBorders>
                </w:tcPr>
                <w:p w:rsidR="00EE03BB" w:rsidRPr="00CF7A24" w:rsidRDefault="00EE03BB" w:rsidP="0056291D">
                  <w:pPr>
                    <w:rPr>
                      <w:b/>
                      <w:color w:val="000000"/>
                    </w:rPr>
                  </w:pPr>
                  <w:r w:rsidRPr="00CF7A24">
                    <w:rPr>
                      <w:rStyle w:val="FontStyle20"/>
                      <w:rFonts w:ascii="Times New Roman" w:hAnsi="Times New Roman" w:cs="Times New Roman"/>
                      <w:sz w:val="24"/>
                      <w:szCs w:val="24"/>
                    </w:rPr>
                    <w:t xml:space="preserve">Кол-во </w:t>
                  </w:r>
                  <w:r w:rsidRPr="00CF7A24">
                    <w:rPr>
                      <w:rStyle w:val="FontStyle20"/>
                      <w:rFonts w:ascii="Times New Roman" w:hAnsi="Times New Roman" w:cs="Times New Roman"/>
                      <w:sz w:val="24"/>
                      <w:szCs w:val="24"/>
                    </w:rPr>
                    <w:br/>
                    <w:t>часов</w:t>
                  </w:r>
                </w:p>
              </w:tc>
              <w:tc>
                <w:tcPr>
                  <w:tcW w:w="1443" w:type="dxa"/>
                  <w:tcBorders>
                    <w:top w:val="single" w:sz="4" w:space="0" w:color="auto"/>
                    <w:left w:val="single" w:sz="4" w:space="0" w:color="auto"/>
                    <w:bottom w:val="single" w:sz="4" w:space="0" w:color="auto"/>
                    <w:right w:val="single" w:sz="4" w:space="0" w:color="auto"/>
                  </w:tcBorders>
                </w:tcPr>
                <w:p w:rsidR="00EE03BB" w:rsidRPr="00CF7A24" w:rsidRDefault="00EE03BB" w:rsidP="0056291D">
                  <w:pPr>
                    <w:rPr>
                      <w:b/>
                      <w:color w:val="000000"/>
                    </w:rPr>
                  </w:pPr>
                  <w:r w:rsidRPr="00CF7A24">
                    <w:rPr>
                      <w:rStyle w:val="FontStyle20"/>
                      <w:rFonts w:ascii="Times New Roman" w:hAnsi="Times New Roman" w:cs="Times New Roman"/>
                      <w:sz w:val="24"/>
                      <w:szCs w:val="24"/>
                    </w:rPr>
                    <w:t>Формы контроля</w:t>
                  </w:r>
                </w:p>
              </w:tc>
            </w:tr>
            <w:tr w:rsidR="00EE03BB" w:rsidRPr="00854335" w:rsidTr="0056291D">
              <w:trPr>
                <w:cantSplit/>
                <w:trHeight w:val="3036"/>
              </w:trPr>
              <w:tc>
                <w:tcPr>
                  <w:tcW w:w="1319" w:type="dxa"/>
                  <w:tcBorders>
                    <w:top w:val="single" w:sz="4" w:space="0" w:color="auto"/>
                    <w:left w:val="single" w:sz="4" w:space="0" w:color="auto"/>
                    <w:right w:val="single" w:sz="4" w:space="0" w:color="auto"/>
                  </w:tcBorders>
                  <w:vAlign w:val="center"/>
                </w:tcPr>
                <w:p w:rsidR="00EE03BB" w:rsidRPr="00EE03BB" w:rsidRDefault="00EE03BB" w:rsidP="0056291D">
                  <w:r w:rsidRPr="00EE03BB">
                    <w:t>Раздел 1. Общие понятия о математическом моделировании</w:t>
                  </w:r>
                </w:p>
              </w:tc>
              <w:tc>
                <w:tcPr>
                  <w:tcW w:w="4199" w:type="dxa"/>
                  <w:tcBorders>
                    <w:top w:val="single" w:sz="4" w:space="0" w:color="auto"/>
                    <w:left w:val="single" w:sz="4" w:space="0" w:color="auto"/>
                    <w:right w:val="single" w:sz="4" w:space="0" w:color="auto"/>
                  </w:tcBorders>
                </w:tcPr>
                <w:p w:rsidR="00EE03BB" w:rsidRDefault="00EE03BB" w:rsidP="0056291D">
                  <w:r w:rsidRPr="00EE03BB">
                    <w:t xml:space="preserve"> </w:t>
                  </w:r>
                  <w:r>
                    <w:t>Классификация математических моделей</w:t>
                  </w:r>
                </w:p>
                <w:p w:rsidR="00EE03BB" w:rsidRPr="00854335" w:rsidRDefault="00EE03BB" w:rsidP="0056291D">
                  <w:pPr>
                    <w:ind w:firstLine="720"/>
                  </w:pPr>
                </w:p>
              </w:tc>
              <w:tc>
                <w:tcPr>
                  <w:tcW w:w="1799" w:type="dxa"/>
                  <w:tcBorders>
                    <w:top w:val="single" w:sz="4" w:space="0" w:color="auto"/>
                    <w:left w:val="single" w:sz="4" w:space="0" w:color="auto"/>
                    <w:right w:val="single" w:sz="4" w:space="0" w:color="auto"/>
                  </w:tcBorders>
                </w:tcPr>
                <w:p w:rsidR="00EE03BB" w:rsidRPr="00EE03BB" w:rsidRDefault="00EE03BB" w:rsidP="0056291D">
                  <w:pPr>
                    <w:jc w:val="center"/>
                  </w:pPr>
                </w:p>
                <w:p w:rsidR="00EE03BB" w:rsidRPr="00EE03BB" w:rsidRDefault="00EE03BB" w:rsidP="0056291D">
                  <w:pPr>
                    <w:jc w:val="center"/>
                  </w:pPr>
                  <w:r w:rsidRPr="00EE03BB">
                    <w:t>Подготовка к практическому занятию</w:t>
                  </w:r>
                </w:p>
                <w:p w:rsidR="00EE03BB" w:rsidRPr="00EE03BB" w:rsidRDefault="00EE03BB" w:rsidP="0056291D">
                  <w:pPr>
                    <w:jc w:val="center"/>
                    <w:rPr>
                      <w:spacing w:val="-2"/>
                    </w:rPr>
                  </w:pPr>
                </w:p>
                <w:p w:rsidR="00EE03BB" w:rsidRPr="00EE03BB" w:rsidRDefault="00EE03BB" w:rsidP="0056291D">
                  <w:pPr>
                    <w:jc w:val="center"/>
                    <w:rPr>
                      <w:spacing w:val="-2"/>
                    </w:rPr>
                  </w:pPr>
                  <w:r w:rsidRPr="00EE03BB">
                    <w:rPr>
                      <w:spacing w:val="-2"/>
                    </w:rPr>
                    <w:t>Письменный экспресс-опрос</w:t>
                  </w:r>
                </w:p>
                <w:p w:rsidR="00EE03BB" w:rsidRPr="00854335" w:rsidRDefault="00EE03BB" w:rsidP="0056291D">
                  <w:pPr>
                    <w:jc w:val="center"/>
                  </w:pPr>
                  <w:r w:rsidRPr="00854335">
                    <w:rPr>
                      <w:spacing w:val="-2"/>
                    </w:rPr>
                    <w:t>Решение задач ИДЗ</w:t>
                  </w:r>
                </w:p>
              </w:tc>
              <w:tc>
                <w:tcPr>
                  <w:tcW w:w="1440" w:type="dxa"/>
                  <w:tcBorders>
                    <w:top w:val="nil"/>
                    <w:left w:val="single" w:sz="4" w:space="0" w:color="auto"/>
                    <w:right w:val="single" w:sz="4" w:space="0" w:color="auto"/>
                  </w:tcBorders>
                </w:tcPr>
                <w:p w:rsidR="00EE03BB" w:rsidRDefault="00EE03BB" w:rsidP="0056291D"/>
                <w:p w:rsidR="00EE03BB" w:rsidRDefault="00EE03BB" w:rsidP="0056291D"/>
                <w:p w:rsidR="00EE03BB" w:rsidRDefault="00EE03BB" w:rsidP="0056291D"/>
                <w:p w:rsidR="00EE03BB" w:rsidRDefault="00EE03BB" w:rsidP="0056291D"/>
                <w:p w:rsidR="00EE03BB" w:rsidRPr="00CA2B9B" w:rsidRDefault="00EE03BB" w:rsidP="0056291D"/>
                <w:p w:rsidR="00EE03BB" w:rsidRPr="00772368" w:rsidRDefault="00EE03BB" w:rsidP="0056291D">
                  <w:r>
                    <w:t>10</w:t>
                  </w:r>
                </w:p>
              </w:tc>
              <w:tc>
                <w:tcPr>
                  <w:tcW w:w="1443" w:type="dxa"/>
                  <w:tcBorders>
                    <w:top w:val="nil"/>
                    <w:left w:val="single" w:sz="4" w:space="0" w:color="auto"/>
                    <w:right w:val="single" w:sz="4" w:space="0" w:color="auto"/>
                  </w:tcBorders>
                </w:tcPr>
                <w:p w:rsidR="00EE03BB" w:rsidRPr="00EE03BB" w:rsidRDefault="00EE03BB" w:rsidP="0056291D">
                  <w:r w:rsidRPr="00EE03BB">
                    <w:t xml:space="preserve">Проверка выполнения домашнего задания </w:t>
                  </w:r>
                  <w:r w:rsidRPr="00EE03BB">
                    <w:rPr>
                      <w:color w:val="000000"/>
                    </w:rPr>
                    <w:t>Опрос.</w:t>
                  </w:r>
                </w:p>
                <w:p w:rsidR="00EE03BB" w:rsidRPr="00854335" w:rsidRDefault="00EE03BB" w:rsidP="0056291D">
                  <w:r w:rsidRPr="00854335">
                    <w:rPr>
                      <w:color w:val="000000"/>
                    </w:rPr>
                    <w:t>Проверка конспектов. Опрос.</w:t>
                  </w:r>
                </w:p>
              </w:tc>
            </w:tr>
            <w:tr w:rsidR="00EE03BB" w:rsidRPr="0056291D" w:rsidTr="0056291D">
              <w:trPr>
                <w:cantSplit/>
              </w:trPr>
              <w:tc>
                <w:tcPr>
                  <w:tcW w:w="1319" w:type="dxa"/>
                  <w:tcBorders>
                    <w:left w:val="single" w:sz="4" w:space="0" w:color="auto"/>
                    <w:right w:val="single" w:sz="4" w:space="0" w:color="auto"/>
                  </w:tcBorders>
                  <w:vAlign w:val="center"/>
                </w:tcPr>
                <w:p w:rsidR="00EE03BB" w:rsidRPr="008A355D" w:rsidRDefault="00EE03BB" w:rsidP="0056291D">
                  <w:pPr>
                    <w:pStyle w:val="a7"/>
                  </w:pPr>
                  <w:r w:rsidRPr="004F16DE">
                    <w:t>Раздел 2. Построение математических моделей</w:t>
                  </w:r>
                </w:p>
              </w:tc>
              <w:tc>
                <w:tcPr>
                  <w:tcW w:w="4199" w:type="dxa"/>
                  <w:tcBorders>
                    <w:top w:val="single" w:sz="4" w:space="0" w:color="auto"/>
                    <w:left w:val="single" w:sz="4" w:space="0" w:color="auto"/>
                    <w:bottom w:val="single" w:sz="4" w:space="0" w:color="auto"/>
                    <w:right w:val="single" w:sz="4" w:space="0" w:color="auto"/>
                  </w:tcBorders>
                </w:tcPr>
                <w:p w:rsidR="00EE03BB" w:rsidRPr="00EE03BB" w:rsidRDefault="00EE03BB" w:rsidP="0056291D">
                  <w:r w:rsidRPr="00EE03BB">
                    <w:t>Этапы построения и применения математических моделей</w:t>
                  </w:r>
                </w:p>
              </w:tc>
              <w:tc>
                <w:tcPr>
                  <w:tcW w:w="1799" w:type="dxa"/>
                  <w:tcBorders>
                    <w:top w:val="single" w:sz="4" w:space="0" w:color="auto"/>
                    <w:left w:val="single" w:sz="4" w:space="0" w:color="auto"/>
                    <w:bottom w:val="single" w:sz="4" w:space="0" w:color="auto"/>
                    <w:right w:val="single" w:sz="4" w:space="0" w:color="auto"/>
                  </w:tcBorders>
                </w:tcPr>
                <w:p w:rsidR="00EE03BB" w:rsidRPr="00EE03BB" w:rsidRDefault="00EE03BB" w:rsidP="0056291D">
                  <w:pPr>
                    <w:jc w:val="center"/>
                  </w:pPr>
                </w:p>
                <w:p w:rsidR="00EE03BB" w:rsidRPr="00EE03BB" w:rsidRDefault="00EE03BB" w:rsidP="0056291D">
                  <w:pPr>
                    <w:jc w:val="center"/>
                  </w:pPr>
                  <w:r w:rsidRPr="00EE03BB">
                    <w:t>Подготовка к практическому занятию</w:t>
                  </w:r>
                </w:p>
                <w:p w:rsidR="00EE03BB" w:rsidRPr="00EE03BB" w:rsidRDefault="00EE03BB" w:rsidP="0056291D">
                  <w:pPr>
                    <w:jc w:val="center"/>
                  </w:pPr>
                  <w:r w:rsidRPr="00EE03BB">
                    <w:t>Решение задач ИДЗ</w:t>
                  </w:r>
                </w:p>
              </w:tc>
              <w:tc>
                <w:tcPr>
                  <w:tcW w:w="1440" w:type="dxa"/>
                  <w:tcBorders>
                    <w:top w:val="nil"/>
                    <w:left w:val="single" w:sz="4" w:space="0" w:color="auto"/>
                    <w:bottom w:val="nil"/>
                    <w:right w:val="single" w:sz="4" w:space="0" w:color="auto"/>
                  </w:tcBorders>
                </w:tcPr>
                <w:p w:rsidR="00EE03BB" w:rsidRPr="004F16DE" w:rsidRDefault="00EE03BB" w:rsidP="0056291D">
                  <w:r>
                    <w:t>10</w:t>
                  </w:r>
                </w:p>
              </w:tc>
              <w:tc>
                <w:tcPr>
                  <w:tcW w:w="1443" w:type="dxa"/>
                  <w:tcBorders>
                    <w:top w:val="nil"/>
                    <w:left w:val="single" w:sz="4" w:space="0" w:color="auto"/>
                    <w:bottom w:val="nil"/>
                    <w:right w:val="single" w:sz="4" w:space="0" w:color="auto"/>
                  </w:tcBorders>
                </w:tcPr>
                <w:p w:rsidR="00EE03BB" w:rsidRPr="00EE03BB" w:rsidRDefault="00EE03BB" w:rsidP="0056291D">
                  <w:r w:rsidRPr="00EE03BB">
                    <w:t>Проверка выполнения индивидуального домашнего задания.</w:t>
                  </w:r>
                </w:p>
              </w:tc>
            </w:tr>
            <w:tr w:rsidR="00EE03BB" w:rsidRPr="00512AEC" w:rsidTr="0056291D">
              <w:trPr>
                <w:cantSplit/>
              </w:trPr>
              <w:tc>
                <w:tcPr>
                  <w:tcW w:w="1319" w:type="dxa"/>
                  <w:tcBorders>
                    <w:left w:val="single" w:sz="4" w:space="0" w:color="auto"/>
                    <w:right w:val="single" w:sz="4" w:space="0" w:color="auto"/>
                  </w:tcBorders>
                  <w:vAlign w:val="center"/>
                </w:tcPr>
                <w:p w:rsidR="00EE03BB" w:rsidRPr="00512AEC" w:rsidRDefault="00EE03BB" w:rsidP="0056291D">
                  <w:pPr>
                    <w:pStyle w:val="a7"/>
                  </w:pPr>
                  <w:r w:rsidRPr="00512AEC">
                    <w:t>Раздел 3. Классификация математических моделей</w:t>
                  </w:r>
                </w:p>
              </w:tc>
              <w:tc>
                <w:tcPr>
                  <w:tcW w:w="4199" w:type="dxa"/>
                  <w:tcBorders>
                    <w:top w:val="single" w:sz="4" w:space="0" w:color="auto"/>
                    <w:left w:val="single" w:sz="4" w:space="0" w:color="auto"/>
                    <w:bottom w:val="single" w:sz="4" w:space="0" w:color="auto"/>
                    <w:right w:val="single" w:sz="4" w:space="0" w:color="auto"/>
                  </w:tcBorders>
                </w:tcPr>
                <w:p w:rsidR="00EE03BB" w:rsidRPr="00EE03BB" w:rsidRDefault="00EE03BB" w:rsidP="0056291D">
                  <w:pPr>
                    <w:ind w:firstLine="720"/>
                  </w:pPr>
                  <w:r w:rsidRPr="00EE03BB">
                    <w:t>Примеры реализации некоторых математических моделей</w:t>
                  </w:r>
                </w:p>
              </w:tc>
              <w:tc>
                <w:tcPr>
                  <w:tcW w:w="1799" w:type="dxa"/>
                  <w:tcBorders>
                    <w:top w:val="single" w:sz="4" w:space="0" w:color="auto"/>
                    <w:left w:val="single" w:sz="4" w:space="0" w:color="auto"/>
                    <w:bottom w:val="single" w:sz="4" w:space="0" w:color="auto"/>
                    <w:right w:val="single" w:sz="4" w:space="0" w:color="auto"/>
                  </w:tcBorders>
                </w:tcPr>
                <w:p w:rsidR="00EE03BB" w:rsidRPr="00EE03BB" w:rsidRDefault="00EE03BB" w:rsidP="0056291D">
                  <w:pPr>
                    <w:jc w:val="center"/>
                    <w:rPr>
                      <w:spacing w:val="-2"/>
                    </w:rPr>
                  </w:pPr>
                </w:p>
                <w:p w:rsidR="00EE03BB" w:rsidRPr="00512AEC" w:rsidRDefault="00EE03BB" w:rsidP="0056291D">
                  <w:pPr>
                    <w:jc w:val="center"/>
                    <w:rPr>
                      <w:spacing w:val="-2"/>
                    </w:rPr>
                  </w:pPr>
                  <w:r w:rsidRPr="00512AEC">
                    <w:rPr>
                      <w:spacing w:val="-2"/>
                    </w:rPr>
                    <w:t>Подготовка к контрольной работе</w:t>
                  </w:r>
                </w:p>
                <w:p w:rsidR="00EE03BB" w:rsidRPr="00512AEC" w:rsidRDefault="00EE03BB" w:rsidP="0056291D">
                  <w:pPr>
                    <w:jc w:val="center"/>
                    <w:rPr>
                      <w:spacing w:val="-2"/>
                    </w:rPr>
                  </w:pPr>
                </w:p>
              </w:tc>
              <w:tc>
                <w:tcPr>
                  <w:tcW w:w="1440"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r w:rsidRPr="00512AEC">
                    <w:rPr>
                      <w:color w:val="000000"/>
                    </w:rPr>
                    <w:t>19,25</w:t>
                  </w:r>
                </w:p>
              </w:tc>
              <w:tc>
                <w:tcPr>
                  <w:tcW w:w="1443"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r w:rsidRPr="00512AEC">
                    <w:rPr>
                      <w:color w:val="000000"/>
                    </w:rPr>
                    <w:t>Зачет</w:t>
                  </w:r>
                </w:p>
              </w:tc>
            </w:tr>
            <w:tr w:rsidR="00EE03BB" w:rsidRPr="00512AEC" w:rsidTr="0056291D">
              <w:trPr>
                <w:cantSplit/>
              </w:trPr>
              <w:tc>
                <w:tcPr>
                  <w:tcW w:w="1319" w:type="dxa"/>
                  <w:tcBorders>
                    <w:top w:val="single" w:sz="4" w:space="0" w:color="auto"/>
                    <w:left w:val="single" w:sz="4" w:space="0" w:color="auto"/>
                    <w:bottom w:val="single" w:sz="4" w:space="0" w:color="auto"/>
                    <w:right w:val="single" w:sz="4" w:space="0" w:color="auto"/>
                  </w:tcBorders>
                  <w:vAlign w:val="center"/>
                </w:tcPr>
                <w:p w:rsidR="00EE03BB" w:rsidRPr="00512AEC" w:rsidRDefault="00EE03BB" w:rsidP="0056291D">
                  <w:pPr>
                    <w:pStyle w:val="a7"/>
                  </w:pPr>
                  <w:r w:rsidRPr="00512AEC">
                    <w:t>Итого:</w:t>
                  </w:r>
                </w:p>
              </w:tc>
              <w:tc>
                <w:tcPr>
                  <w:tcW w:w="4199"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ind w:firstLine="720"/>
                  </w:pPr>
                </w:p>
              </w:tc>
              <w:tc>
                <w:tcPr>
                  <w:tcW w:w="1799"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jc w:val="center"/>
                    <w:rPr>
                      <w:spacing w:val="-2"/>
                    </w:rPr>
                  </w:pPr>
                </w:p>
              </w:tc>
              <w:tc>
                <w:tcPr>
                  <w:tcW w:w="1440"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r w:rsidRPr="00512AEC">
                    <w:rPr>
                      <w:color w:val="000000"/>
                    </w:rPr>
                    <w:t>39,25</w:t>
                  </w:r>
                </w:p>
              </w:tc>
              <w:tc>
                <w:tcPr>
                  <w:tcW w:w="1443"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r w:rsidRPr="00512AEC">
                    <w:rPr>
                      <w:color w:val="000000"/>
                    </w:rPr>
                    <w:t>Экзамен</w:t>
                  </w:r>
                </w:p>
              </w:tc>
            </w:tr>
            <w:tr w:rsidR="00EE03BB" w:rsidRPr="00512AEC" w:rsidTr="0056291D">
              <w:trPr>
                <w:cantSplit/>
              </w:trPr>
              <w:tc>
                <w:tcPr>
                  <w:tcW w:w="1319" w:type="dxa"/>
                  <w:tcBorders>
                    <w:top w:val="single" w:sz="4" w:space="0" w:color="auto"/>
                    <w:left w:val="single" w:sz="4" w:space="0" w:color="auto"/>
                    <w:bottom w:val="single" w:sz="4" w:space="0" w:color="auto"/>
                    <w:right w:val="single" w:sz="4" w:space="0" w:color="auto"/>
                  </w:tcBorders>
                  <w:vAlign w:val="center"/>
                </w:tcPr>
                <w:p w:rsidR="00EE03BB" w:rsidRPr="00512AEC" w:rsidRDefault="00EE03BB" w:rsidP="0056291D">
                  <w:pPr>
                    <w:pStyle w:val="a7"/>
                  </w:pPr>
                </w:p>
              </w:tc>
              <w:tc>
                <w:tcPr>
                  <w:tcW w:w="4199"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ind w:firstLine="720"/>
                  </w:pPr>
                </w:p>
              </w:tc>
              <w:tc>
                <w:tcPr>
                  <w:tcW w:w="1799"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jc w:val="center"/>
                    <w:rPr>
                      <w:spacing w:val="-2"/>
                    </w:rPr>
                  </w:pPr>
                </w:p>
              </w:tc>
              <w:tc>
                <w:tcPr>
                  <w:tcW w:w="1440"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p>
              </w:tc>
              <w:tc>
                <w:tcPr>
                  <w:tcW w:w="1443"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p>
              </w:tc>
            </w:tr>
          </w:tbl>
          <w:p w:rsidR="009F752D" w:rsidRPr="005E22BA" w:rsidRDefault="009F752D">
            <w:pPr>
              <w:spacing w:after="0" w:line="240" w:lineRule="auto"/>
              <w:ind w:firstLine="756"/>
              <w:jc w:val="both"/>
              <w:rPr>
                <w:sz w:val="24"/>
                <w:szCs w:val="24"/>
              </w:rPr>
            </w:pPr>
          </w:p>
          <w:p w:rsidR="009F752D" w:rsidRPr="005E22BA" w:rsidRDefault="00EE03BB">
            <w:pPr>
              <w:spacing w:after="0" w:line="240" w:lineRule="auto"/>
              <w:ind w:firstLine="756"/>
              <w:jc w:val="both"/>
              <w:rPr>
                <w:sz w:val="24"/>
                <w:szCs w:val="24"/>
              </w:rPr>
            </w:pPr>
            <w:r w:rsidRPr="005E22BA">
              <w:t xml:space="preserve"> </w:t>
            </w:r>
          </w:p>
          <w:p w:rsidR="009F752D" w:rsidRPr="005E22BA" w:rsidRDefault="00EE03BB">
            <w:pPr>
              <w:spacing w:after="0" w:line="240" w:lineRule="auto"/>
              <w:ind w:firstLine="756"/>
              <w:jc w:val="both"/>
              <w:rPr>
                <w:sz w:val="24"/>
                <w:szCs w:val="24"/>
              </w:rPr>
            </w:pPr>
            <w:r w:rsidRPr="005E22BA">
              <w:t xml:space="preserve"> </w:t>
            </w:r>
          </w:p>
        </w:tc>
      </w:tr>
    </w:tbl>
    <w:p w:rsidR="00EE03BB" w:rsidRDefault="00EE03BB" w:rsidP="00EE03BB">
      <w:pPr>
        <w:spacing w:before="240" w:after="120"/>
        <w:ind w:firstLine="709"/>
        <w:rPr>
          <w:rFonts w:ascii="Arial" w:hAnsi="Arial" w:cs="Arial"/>
          <w:b/>
        </w:rPr>
      </w:pPr>
    </w:p>
    <w:p w:rsidR="00EE03BB" w:rsidRPr="00B76158" w:rsidRDefault="00EE03BB" w:rsidP="00EE03BB">
      <w:pPr>
        <w:spacing w:before="240" w:after="120"/>
        <w:ind w:firstLine="709"/>
        <w:jc w:val="right"/>
        <w:rPr>
          <w:rFonts w:ascii="Times New Roman" w:hAnsi="Times New Roman" w:cs="Times New Roman"/>
          <w:b/>
        </w:rPr>
      </w:pPr>
      <w:r w:rsidRPr="00B76158">
        <w:rPr>
          <w:rFonts w:ascii="Times New Roman" w:hAnsi="Times New Roman" w:cs="Times New Roman"/>
          <w:b/>
        </w:rPr>
        <w:t>Приложение 1 для ССм-2</w:t>
      </w:r>
    </w:p>
    <w:p w:rsidR="00EE03BB" w:rsidRPr="00B76158" w:rsidRDefault="00EE03BB" w:rsidP="00EE03BB">
      <w:pPr>
        <w:spacing w:before="240" w:after="120"/>
        <w:ind w:firstLine="709"/>
        <w:rPr>
          <w:rFonts w:ascii="Times New Roman" w:hAnsi="Times New Roman" w:cs="Times New Roman"/>
          <w:b/>
        </w:rPr>
      </w:pPr>
      <w:r w:rsidRPr="00B76158">
        <w:rPr>
          <w:rFonts w:ascii="Times New Roman" w:hAnsi="Times New Roman" w:cs="Times New Roman"/>
          <w:b/>
        </w:rPr>
        <w:t xml:space="preserve"> Методические указания для </w:t>
      </w:r>
      <w:proofErr w:type="gramStart"/>
      <w:r w:rsidRPr="00B76158">
        <w:rPr>
          <w:rFonts w:ascii="Times New Roman" w:hAnsi="Times New Roman" w:cs="Times New Roman"/>
          <w:b/>
        </w:rPr>
        <w:t>обучающихся</w:t>
      </w:r>
      <w:proofErr w:type="gramEnd"/>
      <w:r w:rsidRPr="00B76158">
        <w:rPr>
          <w:rFonts w:ascii="Times New Roman" w:hAnsi="Times New Roman" w:cs="Times New Roman"/>
          <w:b/>
        </w:rPr>
        <w:t xml:space="preserve"> по освоению дисциплины</w:t>
      </w:r>
    </w:p>
    <w:p w:rsidR="00EE03BB" w:rsidRPr="00B76158" w:rsidRDefault="00EE03BB" w:rsidP="00EE03BB">
      <w:pPr>
        <w:shd w:val="clear" w:color="auto" w:fill="FFFFFF"/>
        <w:ind w:firstLine="709"/>
        <w:rPr>
          <w:rFonts w:ascii="Times New Roman" w:hAnsi="Times New Roman" w:cs="Times New Roman"/>
          <w:spacing w:val="-1"/>
        </w:rPr>
      </w:pPr>
      <w:r w:rsidRPr="00B76158">
        <w:rPr>
          <w:rFonts w:ascii="Times New Roman" w:hAnsi="Times New Roman" w:cs="Times New Roman"/>
          <w:spacing w:val="-1"/>
        </w:rPr>
        <w:t>Для обеспечения систематической и регулярной работы по изучению дисциплины и успешного прохождения текущих и промежуточных контрольных испытаний студенту рекомендуется придерживаться следующего порядка обучения:</w:t>
      </w:r>
    </w:p>
    <w:p w:rsidR="00EE03BB" w:rsidRPr="00B76158" w:rsidRDefault="00EE03BB" w:rsidP="00EE03BB">
      <w:pPr>
        <w:shd w:val="clear" w:color="auto" w:fill="FFFFFF"/>
        <w:ind w:firstLine="709"/>
        <w:rPr>
          <w:rFonts w:ascii="Times New Roman" w:hAnsi="Times New Roman" w:cs="Times New Roman"/>
          <w:spacing w:val="-1"/>
        </w:rPr>
      </w:pPr>
      <w:r w:rsidRPr="00B76158">
        <w:rPr>
          <w:rFonts w:ascii="Times New Roman" w:hAnsi="Times New Roman" w:cs="Times New Roman"/>
          <w:spacing w:val="-1"/>
        </w:rPr>
        <w:t>- самостоятельно определить объем времени, необходимого для проработки каждой темы;</w:t>
      </w:r>
    </w:p>
    <w:p w:rsidR="00EE03BB" w:rsidRPr="00B76158" w:rsidRDefault="00EE03BB" w:rsidP="00EE03BB">
      <w:pPr>
        <w:shd w:val="clear" w:color="auto" w:fill="FFFFFF"/>
        <w:ind w:firstLine="709"/>
        <w:rPr>
          <w:rFonts w:ascii="Times New Roman" w:hAnsi="Times New Roman" w:cs="Times New Roman"/>
          <w:spacing w:val="-1"/>
        </w:rPr>
      </w:pPr>
      <w:r w:rsidRPr="00B76158">
        <w:rPr>
          <w:rFonts w:ascii="Times New Roman" w:hAnsi="Times New Roman" w:cs="Times New Roman"/>
          <w:spacing w:val="-1"/>
        </w:rPr>
        <w:t>- регулярно изучать каждую тему дисциплины, используя различные формы индивидуальной работы;</w:t>
      </w:r>
    </w:p>
    <w:p w:rsidR="00EE03BB" w:rsidRPr="00B76158" w:rsidRDefault="00EE03BB" w:rsidP="00EE03BB">
      <w:pPr>
        <w:shd w:val="clear" w:color="auto" w:fill="FFFFFF"/>
        <w:ind w:firstLine="709"/>
        <w:rPr>
          <w:rFonts w:ascii="Times New Roman" w:hAnsi="Times New Roman" w:cs="Times New Roman"/>
          <w:spacing w:val="-1"/>
        </w:rPr>
      </w:pPr>
      <w:r w:rsidRPr="00B76158">
        <w:rPr>
          <w:rFonts w:ascii="Times New Roman" w:hAnsi="Times New Roman" w:cs="Times New Roman"/>
          <w:spacing w:val="-1"/>
        </w:rPr>
        <w:t>- согласовывать с преподавателем виды работы по изучению дисциплины.</w:t>
      </w:r>
    </w:p>
    <w:p w:rsidR="00EE03BB" w:rsidRPr="00B76158" w:rsidRDefault="00EE03BB" w:rsidP="00EE03BB">
      <w:pPr>
        <w:shd w:val="clear" w:color="auto" w:fill="FFFFFF"/>
        <w:ind w:firstLine="709"/>
        <w:rPr>
          <w:rFonts w:ascii="Times New Roman" w:hAnsi="Times New Roman" w:cs="Times New Roman"/>
        </w:rPr>
      </w:pPr>
      <w:r w:rsidRPr="00B76158">
        <w:rPr>
          <w:rFonts w:ascii="Times New Roman" w:hAnsi="Times New Roman" w:cs="Times New Roman"/>
        </w:rPr>
        <w:t>Самостоятельность в учебной работе способствует развитию заинтересованности студента в изучаемом материале, вырабатывает у него умение и потребность самостоятельно получать знания, что весьма важно для специалиста с высшим образованием.</w:t>
      </w:r>
    </w:p>
    <w:p w:rsidR="00EE03BB" w:rsidRPr="00B76158" w:rsidRDefault="00EE03BB" w:rsidP="00EE03BB">
      <w:pPr>
        <w:shd w:val="clear" w:color="auto" w:fill="FFFFFF"/>
        <w:ind w:firstLine="709"/>
        <w:rPr>
          <w:rFonts w:ascii="Times New Roman" w:hAnsi="Times New Roman" w:cs="Times New Roman"/>
        </w:rPr>
      </w:pPr>
      <w:r w:rsidRPr="00B76158">
        <w:rPr>
          <w:rFonts w:ascii="Times New Roman" w:hAnsi="Times New Roman" w:cs="Times New Roman"/>
        </w:rPr>
        <w:t>Целью самостоятельной работы студентов является овладение фундаментальными знаниями, профессиональными умениями и навыками деятельности по профилю, опытом творческой, исследовательской деятельности.</w:t>
      </w:r>
    </w:p>
    <w:p w:rsidR="00EE03BB" w:rsidRPr="00B76158" w:rsidRDefault="00EE03BB" w:rsidP="00EE03BB">
      <w:pPr>
        <w:shd w:val="clear" w:color="auto" w:fill="FFFFFF"/>
        <w:ind w:firstLine="709"/>
        <w:rPr>
          <w:rFonts w:ascii="Times New Roman" w:hAnsi="Times New Roman" w:cs="Times New Roman"/>
        </w:rPr>
      </w:pPr>
      <w:r w:rsidRPr="00B76158">
        <w:rPr>
          <w:rFonts w:ascii="Times New Roman" w:hAnsi="Times New Roman" w:cs="Times New Roman"/>
        </w:rPr>
        <w:t>Самостоятельная работа студента включает следующие виды, выполняемые в соответствии с федеральным государственным образовательным стандартом высшего образования и рабочим учебным планом:</w:t>
      </w:r>
    </w:p>
    <w:p w:rsidR="00EE03BB" w:rsidRPr="00B76158" w:rsidRDefault="00EE03BB" w:rsidP="00EE03BB">
      <w:pPr>
        <w:shd w:val="clear" w:color="auto" w:fill="FFFFFF"/>
        <w:ind w:firstLine="709"/>
        <w:rPr>
          <w:rFonts w:ascii="Times New Roman" w:hAnsi="Times New Roman" w:cs="Times New Roman"/>
        </w:rPr>
      </w:pPr>
      <w:r w:rsidRPr="00B76158">
        <w:rPr>
          <w:rFonts w:ascii="Times New Roman" w:hAnsi="Times New Roman" w:cs="Times New Roman"/>
        </w:rPr>
        <w:t xml:space="preserve"> - аудиторная самостоятельная работа студента под руководством и контролем преподавателя на лекции и практическом занятии;</w:t>
      </w:r>
    </w:p>
    <w:p w:rsidR="00EE03BB" w:rsidRPr="00B76158" w:rsidRDefault="00EE03BB" w:rsidP="00EE03BB">
      <w:pPr>
        <w:shd w:val="clear" w:color="auto" w:fill="FFFFFF"/>
        <w:ind w:firstLine="709"/>
        <w:rPr>
          <w:rFonts w:ascii="Times New Roman" w:hAnsi="Times New Roman" w:cs="Times New Roman"/>
        </w:rPr>
      </w:pPr>
      <w:r w:rsidRPr="00B76158">
        <w:rPr>
          <w:rFonts w:ascii="Times New Roman" w:hAnsi="Times New Roman" w:cs="Times New Roman"/>
        </w:rPr>
        <w:t>- внеаудиторная самостоятельная работа студента под руководством и контролем преподавателя: изучение теоретического материала, подготовка к аудиторным занятиям (лекция, практическое занятие, коллоквиум, контрольная работа, тестирование, устный опрос), дополнительные занятия, текущие консультации по дисциплинам.</w:t>
      </w:r>
    </w:p>
    <w:p w:rsidR="00EE03BB" w:rsidRPr="00B76158" w:rsidRDefault="00EE03BB" w:rsidP="00EE03BB">
      <w:pPr>
        <w:ind w:firstLine="709"/>
        <w:rPr>
          <w:rFonts w:ascii="Times New Roman" w:hAnsi="Times New Roman" w:cs="Times New Roman"/>
        </w:rPr>
      </w:pPr>
      <w:r w:rsidRPr="00B76158">
        <w:rPr>
          <w:rFonts w:ascii="Times New Roman" w:hAnsi="Times New Roman" w:cs="Times New Roman"/>
        </w:rPr>
        <w:lastRenderedPageBreak/>
        <w:t>Для выполнения практических работ необходимо изучить соответствующий теоретический материал и научиться решать типовые задачи по нужной теме. При решении лабораторных работ необходимо делать ссылки на соответствующие теоремы, свойства, формулы. Решение нужно выполнять подробно, делать все необходимые пояснения и, если нужно, иллюстрировать решение чертежами.</w:t>
      </w:r>
    </w:p>
    <w:p w:rsidR="00EE03BB" w:rsidRPr="00EE03BB" w:rsidRDefault="00EE03BB" w:rsidP="00EE03BB">
      <w:pPr>
        <w:ind w:firstLine="709"/>
      </w:pPr>
    </w:p>
    <w:p w:rsidR="00EE03BB" w:rsidRPr="00EE03BB" w:rsidRDefault="00EE03BB" w:rsidP="00EE03BB">
      <w:pPr>
        <w:pStyle w:val="1"/>
        <w:rPr>
          <w:rStyle w:val="FontStyle31"/>
          <w:rFonts w:ascii="Times New Roman" w:hAnsi="Times New Roman" w:cs="Times New Roman"/>
          <w:sz w:val="24"/>
          <w:szCs w:val="24"/>
        </w:rPr>
      </w:pPr>
      <w:r w:rsidRPr="00EE03BB">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EE03BB">
        <w:rPr>
          <w:rStyle w:val="FontStyle31"/>
          <w:rFonts w:ascii="Times New Roman" w:hAnsi="Times New Roman" w:cs="Times New Roman"/>
          <w:sz w:val="24"/>
          <w:szCs w:val="24"/>
        </w:rPr>
        <w:t>обучающихся</w:t>
      </w:r>
      <w:proofErr w:type="gramEnd"/>
    </w:p>
    <w:p w:rsidR="00EE03BB" w:rsidRPr="00EE03BB" w:rsidRDefault="00EE03BB" w:rsidP="00EE03BB"/>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9"/>
        <w:gridCol w:w="4199"/>
        <w:gridCol w:w="1799"/>
        <w:gridCol w:w="1440"/>
        <w:gridCol w:w="1443"/>
      </w:tblGrid>
      <w:tr w:rsidR="00EE03BB" w:rsidRPr="00CF7A24" w:rsidTr="0056291D">
        <w:trPr>
          <w:cantSplit/>
        </w:trPr>
        <w:tc>
          <w:tcPr>
            <w:tcW w:w="1319" w:type="dxa"/>
            <w:tcBorders>
              <w:left w:val="single" w:sz="4" w:space="0" w:color="auto"/>
              <w:right w:val="single" w:sz="4" w:space="0" w:color="auto"/>
            </w:tcBorders>
            <w:vAlign w:val="center"/>
          </w:tcPr>
          <w:p w:rsidR="00EE03BB" w:rsidRPr="00CF7A24" w:rsidRDefault="00EE03BB" w:rsidP="0056291D">
            <w:pPr>
              <w:pStyle w:val="a7"/>
              <w:rPr>
                <w:b/>
              </w:rPr>
            </w:pPr>
            <w:r w:rsidRPr="00CF7A24">
              <w:t>Наименование разделов</w:t>
            </w:r>
          </w:p>
        </w:tc>
        <w:tc>
          <w:tcPr>
            <w:tcW w:w="4199" w:type="dxa"/>
            <w:tcBorders>
              <w:top w:val="single" w:sz="4" w:space="0" w:color="auto"/>
              <w:left w:val="single" w:sz="4" w:space="0" w:color="auto"/>
              <w:bottom w:val="single" w:sz="4" w:space="0" w:color="auto"/>
              <w:right w:val="single" w:sz="4" w:space="0" w:color="auto"/>
            </w:tcBorders>
          </w:tcPr>
          <w:p w:rsidR="00EE03BB" w:rsidRPr="00CF7A24" w:rsidRDefault="00EE03BB" w:rsidP="0056291D">
            <w:pPr>
              <w:ind w:firstLine="720"/>
              <w:rPr>
                <w:b/>
              </w:rPr>
            </w:pPr>
            <w:r w:rsidRPr="00CF7A24">
              <w:t>Тема дисциплины</w:t>
            </w:r>
          </w:p>
        </w:tc>
        <w:tc>
          <w:tcPr>
            <w:tcW w:w="1799" w:type="dxa"/>
            <w:tcBorders>
              <w:top w:val="single" w:sz="4" w:space="0" w:color="auto"/>
              <w:left w:val="single" w:sz="4" w:space="0" w:color="auto"/>
              <w:bottom w:val="single" w:sz="4" w:space="0" w:color="auto"/>
              <w:right w:val="single" w:sz="4" w:space="0" w:color="auto"/>
            </w:tcBorders>
          </w:tcPr>
          <w:p w:rsidR="00EE03BB" w:rsidRPr="00CF7A24" w:rsidRDefault="00EE03BB" w:rsidP="0056291D">
            <w:pPr>
              <w:jc w:val="center"/>
              <w:rPr>
                <w:b/>
                <w:spacing w:val="-2"/>
              </w:rPr>
            </w:pPr>
            <w:r w:rsidRPr="00CF7A24">
              <w:rPr>
                <w:rStyle w:val="FontStyle20"/>
                <w:rFonts w:ascii="Times New Roman" w:hAnsi="Times New Roman" w:cs="Times New Roman"/>
                <w:sz w:val="24"/>
                <w:szCs w:val="24"/>
              </w:rPr>
              <w:t xml:space="preserve">Вид самостоятельной </w:t>
            </w:r>
            <w:r w:rsidRPr="00CF7A24">
              <w:rPr>
                <w:rStyle w:val="FontStyle20"/>
                <w:rFonts w:ascii="Times New Roman" w:hAnsi="Times New Roman" w:cs="Times New Roman"/>
                <w:sz w:val="24"/>
                <w:szCs w:val="24"/>
              </w:rPr>
              <w:br/>
              <w:t>работы</w:t>
            </w:r>
          </w:p>
        </w:tc>
        <w:tc>
          <w:tcPr>
            <w:tcW w:w="1440" w:type="dxa"/>
            <w:tcBorders>
              <w:top w:val="single" w:sz="4" w:space="0" w:color="auto"/>
              <w:left w:val="single" w:sz="4" w:space="0" w:color="auto"/>
              <w:bottom w:val="single" w:sz="4" w:space="0" w:color="auto"/>
              <w:right w:val="single" w:sz="4" w:space="0" w:color="auto"/>
            </w:tcBorders>
          </w:tcPr>
          <w:p w:rsidR="00EE03BB" w:rsidRPr="00CF7A24" w:rsidRDefault="00EE03BB" w:rsidP="0056291D">
            <w:pPr>
              <w:rPr>
                <w:b/>
                <w:color w:val="000000"/>
              </w:rPr>
            </w:pPr>
            <w:r w:rsidRPr="00CF7A24">
              <w:rPr>
                <w:rStyle w:val="FontStyle20"/>
                <w:rFonts w:ascii="Times New Roman" w:hAnsi="Times New Roman" w:cs="Times New Roman"/>
                <w:sz w:val="24"/>
                <w:szCs w:val="24"/>
              </w:rPr>
              <w:t xml:space="preserve">Кол-во </w:t>
            </w:r>
            <w:r w:rsidRPr="00CF7A24">
              <w:rPr>
                <w:rStyle w:val="FontStyle20"/>
                <w:rFonts w:ascii="Times New Roman" w:hAnsi="Times New Roman" w:cs="Times New Roman"/>
                <w:sz w:val="24"/>
                <w:szCs w:val="24"/>
              </w:rPr>
              <w:br/>
              <w:t>часов</w:t>
            </w:r>
          </w:p>
        </w:tc>
        <w:tc>
          <w:tcPr>
            <w:tcW w:w="1443" w:type="dxa"/>
            <w:tcBorders>
              <w:top w:val="single" w:sz="4" w:space="0" w:color="auto"/>
              <w:left w:val="single" w:sz="4" w:space="0" w:color="auto"/>
              <w:bottom w:val="single" w:sz="4" w:space="0" w:color="auto"/>
              <w:right w:val="single" w:sz="4" w:space="0" w:color="auto"/>
            </w:tcBorders>
          </w:tcPr>
          <w:p w:rsidR="00EE03BB" w:rsidRPr="00CF7A24" w:rsidRDefault="00EE03BB" w:rsidP="0056291D">
            <w:pPr>
              <w:rPr>
                <w:b/>
                <w:color w:val="000000"/>
              </w:rPr>
            </w:pPr>
            <w:r w:rsidRPr="00CF7A24">
              <w:rPr>
                <w:rStyle w:val="FontStyle20"/>
                <w:rFonts w:ascii="Times New Roman" w:hAnsi="Times New Roman" w:cs="Times New Roman"/>
                <w:sz w:val="24"/>
                <w:szCs w:val="24"/>
              </w:rPr>
              <w:t>Формы контроля</w:t>
            </w:r>
          </w:p>
        </w:tc>
      </w:tr>
      <w:tr w:rsidR="00EE03BB" w:rsidRPr="00854335" w:rsidTr="0056291D">
        <w:trPr>
          <w:cantSplit/>
          <w:trHeight w:val="3036"/>
        </w:trPr>
        <w:tc>
          <w:tcPr>
            <w:tcW w:w="1319" w:type="dxa"/>
            <w:tcBorders>
              <w:top w:val="single" w:sz="4" w:space="0" w:color="auto"/>
              <w:left w:val="single" w:sz="4" w:space="0" w:color="auto"/>
              <w:right w:val="single" w:sz="4" w:space="0" w:color="auto"/>
            </w:tcBorders>
            <w:vAlign w:val="center"/>
          </w:tcPr>
          <w:p w:rsidR="00EE03BB" w:rsidRPr="00EE03BB" w:rsidRDefault="00EE03BB" w:rsidP="0056291D">
            <w:r w:rsidRPr="00EE03BB">
              <w:t>Раздел 1. Общие понятия о математическом моделировании</w:t>
            </w:r>
          </w:p>
        </w:tc>
        <w:tc>
          <w:tcPr>
            <w:tcW w:w="4199" w:type="dxa"/>
            <w:tcBorders>
              <w:top w:val="single" w:sz="4" w:space="0" w:color="auto"/>
              <w:left w:val="single" w:sz="4" w:space="0" w:color="auto"/>
              <w:right w:val="single" w:sz="4" w:space="0" w:color="auto"/>
            </w:tcBorders>
          </w:tcPr>
          <w:p w:rsidR="00EE03BB" w:rsidRDefault="00EE03BB" w:rsidP="0056291D">
            <w:r w:rsidRPr="00EE03BB">
              <w:t xml:space="preserve"> </w:t>
            </w:r>
            <w:r>
              <w:t>Классификация математических моделей</w:t>
            </w:r>
          </w:p>
          <w:p w:rsidR="00EE03BB" w:rsidRPr="00854335" w:rsidRDefault="00EE03BB" w:rsidP="0056291D">
            <w:pPr>
              <w:ind w:firstLine="720"/>
            </w:pPr>
          </w:p>
        </w:tc>
        <w:tc>
          <w:tcPr>
            <w:tcW w:w="1799" w:type="dxa"/>
            <w:tcBorders>
              <w:top w:val="single" w:sz="4" w:space="0" w:color="auto"/>
              <w:left w:val="single" w:sz="4" w:space="0" w:color="auto"/>
              <w:right w:val="single" w:sz="4" w:space="0" w:color="auto"/>
            </w:tcBorders>
          </w:tcPr>
          <w:p w:rsidR="00EE03BB" w:rsidRPr="00EE03BB" w:rsidRDefault="00EE03BB" w:rsidP="0056291D">
            <w:pPr>
              <w:jc w:val="center"/>
            </w:pPr>
          </w:p>
          <w:p w:rsidR="00EE03BB" w:rsidRPr="00EE03BB" w:rsidRDefault="00EE03BB" w:rsidP="0056291D">
            <w:pPr>
              <w:jc w:val="center"/>
            </w:pPr>
            <w:r w:rsidRPr="00EE03BB">
              <w:t>Подготовка к практическому занятию</w:t>
            </w:r>
          </w:p>
          <w:p w:rsidR="00EE03BB" w:rsidRPr="00EE03BB" w:rsidRDefault="00EE03BB" w:rsidP="0056291D">
            <w:pPr>
              <w:jc w:val="center"/>
              <w:rPr>
                <w:spacing w:val="-2"/>
              </w:rPr>
            </w:pPr>
          </w:p>
          <w:p w:rsidR="00EE03BB" w:rsidRPr="00EE03BB" w:rsidRDefault="00EE03BB" w:rsidP="0056291D">
            <w:pPr>
              <w:jc w:val="center"/>
              <w:rPr>
                <w:spacing w:val="-2"/>
              </w:rPr>
            </w:pPr>
            <w:r w:rsidRPr="00EE03BB">
              <w:rPr>
                <w:spacing w:val="-2"/>
              </w:rPr>
              <w:t>Письменный экспресс-опрос</w:t>
            </w:r>
          </w:p>
          <w:p w:rsidR="00EE03BB" w:rsidRPr="00854335" w:rsidRDefault="00EE03BB" w:rsidP="0056291D">
            <w:pPr>
              <w:jc w:val="center"/>
            </w:pPr>
            <w:r w:rsidRPr="00854335">
              <w:rPr>
                <w:spacing w:val="-2"/>
              </w:rPr>
              <w:t>Решение задач ИДЗ</w:t>
            </w:r>
          </w:p>
        </w:tc>
        <w:tc>
          <w:tcPr>
            <w:tcW w:w="1440" w:type="dxa"/>
            <w:tcBorders>
              <w:top w:val="nil"/>
              <w:left w:val="single" w:sz="4" w:space="0" w:color="auto"/>
              <w:right w:val="single" w:sz="4" w:space="0" w:color="auto"/>
            </w:tcBorders>
          </w:tcPr>
          <w:p w:rsidR="00EE03BB" w:rsidRDefault="00EE03BB" w:rsidP="0056291D"/>
          <w:p w:rsidR="00EE03BB" w:rsidRDefault="00EE03BB" w:rsidP="0056291D"/>
          <w:p w:rsidR="00EE03BB" w:rsidRDefault="00EE03BB" w:rsidP="0056291D"/>
          <w:p w:rsidR="00EE03BB" w:rsidRDefault="00EE03BB" w:rsidP="0056291D"/>
          <w:p w:rsidR="00EE03BB" w:rsidRPr="00CA2B9B" w:rsidRDefault="00EE03BB" w:rsidP="0056291D"/>
          <w:p w:rsidR="00EE03BB" w:rsidRPr="00772368" w:rsidRDefault="00EE03BB" w:rsidP="0056291D">
            <w:r>
              <w:t>10</w:t>
            </w:r>
          </w:p>
        </w:tc>
        <w:tc>
          <w:tcPr>
            <w:tcW w:w="1443" w:type="dxa"/>
            <w:tcBorders>
              <w:top w:val="nil"/>
              <w:left w:val="single" w:sz="4" w:space="0" w:color="auto"/>
              <w:right w:val="single" w:sz="4" w:space="0" w:color="auto"/>
            </w:tcBorders>
          </w:tcPr>
          <w:p w:rsidR="00EE03BB" w:rsidRPr="00EE03BB" w:rsidRDefault="00EE03BB" w:rsidP="0056291D">
            <w:r w:rsidRPr="00EE03BB">
              <w:t xml:space="preserve">Проверка выполнения домашнего задания </w:t>
            </w:r>
            <w:r w:rsidRPr="00EE03BB">
              <w:rPr>
                <w:color w:val="000000"/>
              </w:rPr>
              <w:t>Опрос.</w:t>
            </w:r>
          </w:p>
          <w:p w:rsidR="00EE03BB" w:rsidRPr="00854335" w:rsidRDefault="00EE03BB" w:rsidP="0056291D">
            <w:r w:rsidRPr="00854335">
              <w:rPr>
                <w:color w:val="000000"/>
              </w:rPr>
              <w:t>Проверка конспектов. Опрос.</w:t>
            </w:r>
          </w:p>
        </w:tc>
      </w:tr>
      <w:tr w:rsidR="00EE03BB" w:rsidRPr="0056291D" w:rsidTr="0056291D">
        <w:trPr>
          <w:cantSplit/>
        </w:trPr>
        <w:tc>
          <w:tcPr>
            <w:tcW w:w="1319" w:type="dxa"/>
            <w:tcBorders>
              <w:left w:val="single" w:sz="4" w:space="0" w:color="auto"/>
              <w:right w:val="single" w:sz="4" w:space="0" w:color="auto"/>
            </w:tcBorders>
            <w:vAlign w:val="center"/>
          </w:tcPr>
          <w:p w:rsidR="00EE03BB" w:rsidRPr="008A355D" w:rsidRDefault="00EE03BB" w:rsidP="0056291D">
            <w:pPr>
              <w:pStyle w:val="a7"/>
            </w:pPr>
            <w:r w:rsidRPr="004F16DE">
              <w:t>Раздел 2. Построение математических моделей</w:t>
            </w:r>
          </w:p>
        </w:tc>
        <w:tc>
          <w:tcPr>
            <w:tcW w:w="4199" w:type="dxa"/>
            <w:tcBorders>
              <w:top w:val="single" w:sz="4" w:space="0" w:color="auto"/>
              <w:left w:val="single" w:sz="4" w:space="0" w:color="auto"/>
              <w:bottom w:val="single" w:sz="4" w:space="0" w:color="auto"/>
              <w:right w:val="single" w:sz="4" w:space="0" w:color="auto"/>
            </w:tcBorders>
          </w:tcPr>
          <w:p w:rsidR="00EE03BB" w:rsidRPr="00EE03BB" w:rsidRDefault="00EE03BB" w:rsidP="0056291D">
            <w:r w:rsidRPr="00EE03BB">
              <w:t>Этапы построения и применения математических моделей</w:t>
            </w:r>
          </w:p>
        </w:tc>
        <w:tc>
          <w:tcPr>
            <w:tcW w:w="1799" w:type="dxa"/>
            <w:tcBorders>
              <w:top w:val="single" w:sz="4" w:space="0" w:color="auto"/>
              <w:left w:val="single" w:sz="4" w:space="0" w:color="auto"/>
              <w:bottom w:val="single" w:sz="4" w:space="0" w:color="auto"/>
              <w:right w:val="single" w:sz="4" w:space="0" w:color="auto"/>
            </w:tcBorders>
          </w:tcPr>
          <w:p w:rsidR="00EE03BB" w:rsidRPr="00EE03BB" w:rsidRDefault="00EE03BB" w:rsidP="0056291D">
            <w:pPr>
              <w:jc w:val="center"/>
            </w:pPr>
          </w:p>
          <w:p w:rsidR="00EE03BB" w:rsidRPr="00EE03BB" w:rsidRDefault="00EE03BB" w:rsidP="0056291D">
            <w:pPr>
              <w:jc w:val="center"/>
            </w:pPr>
            <w:r w:rsidRPr="00EE03BB">
              <w:t>Подготовка к практическому занятию</w:t>
            </w:r>
          </w:p>
          <w:p w:rsidR="00EE03BB" w:rsidRPr="00EE03BB" w:rsidRDefault="00EE03BB" w:rsidP="0056291D">
            <w:pPr>
              <w:jc w:val="center"/>
            </w:pPr>
            <w:r w:rsidRPr="00EE03BB">
              <w:t>Решение задач ИДЗ</w:t>
            </w:r>
          </w:p>
        </w:tc>
        <w:tc>
          <w:tcPr>
            <w:tcW w:w="1440" w:type="dxa"/>
            <w:tcBorders>
              <w:top w:val="nil"/>
              <w:left w:val="single" w:sz="4" w:space="0" w:color="auto"/>
              <w:bottom w:val="nil"/>
              <w:right w:val="single" w:sz="4" w:space="0" w:color="auto"/>
            </w:tcBorders>
          </w:tcPr>
          <w:p w:rsidR="00EE03BB" w:rsidRPr="004F16DE" w:rsidRDefault="00EE03BB" w:rsidP="0056291D">
            <w:r>
              <w:t>10</w:t>
            </w:r>
          </w:p>
        </w:tc>
        <w:tc>
          <w:tcPr>
            <w:tcW w:w="1443" w:type="dxa"/>
            <w:tcBorders>
              <w:top w:val="nil"/>
              <w:left w:val="single" w:sz="4" w:space="0" w:color="auto"/>
              <w:bottom w:val="nil"/>
              <w:right w:val="single" w:sz="4" w:space="0" w:color="auto"/>
            </w:tcBorders>
          </w:tcPr>
          <w:p w:rsidR="00EE03BB" w:rsidRPr="00EE03BB" w:rsidRDefault="00EE03BB" w:rsidP="0056291D">
            <w:r w:rsidRPr="00EE03BB">
              <w:t>Проверка выполнения индивидуального домашнего задания.</w:t>
            </w:r>
          </w:p>
        </w:tc>
      </w:tr>
      <w:tr w:rsidR="00EE03BB" w:rsidRPr="00512AEC" w:rsidTr="0056291D">
        <w:trPr>
          <w:cantSplit/>
        </w:trPr>
        <w:tc>
          <w:tcPr>
            <w:tcW w:w="1319" w:type="dxa"/>
            <w:tcBorders>
              <w:left w:val="single" w:sz="4" w:space="0" w:color="auto"/>
              <w:right w:val="single" w:sz="4" w:space="0" w:color="auto"/>
            </w:tcBorders>
            <w:vAlign w:val="center"/>
          </w:tcPr>
          <w:p w:rsidR="00EE03BB" w:rsidRPr="00512AEC" w:rsidRDefault="00EE03BB" w:rsidP="0056291D">
            <w:pPr>
              <w:pStyle w:val="a7"/>
            </w:pPr>
            <w:r w:rsidRPr="00512AEC">
              <w:t>Раздел 3. Классификация математических моделей</w:t>
            </w:r>
          </w:p>
        </w:tc>
        <w:tc>
          <w:tcPr>
            <w:tcW w:w="4199" w:type="dxa"/>
            <w:tcBorders>
              <w:top w:val="single" w:sz="4" w:space="0" w:color="auto"/>
              <w:left w:val="single" w:sz="4" w:space="0" w:color="auto"/>
              <w:bottom w:val="single" w:sz="4" w:space="0" w:color="auto"/>
              <w:right w:val="single" w:sz="4" w:space="0" w:color="auto"/>
            </w:tcBorders>
          </w:tcPr>
          <w:p w:rsidR="00EE03BB" w:rsidRPr="00EE03BB" w:rsidRDefault="00EE03BB" w:rsidP="0056291D">
            <w:pPr>
              <w:ind w:firstLine="720"/>
            </w:pPr>
            <w:r w:rsidRPr="00EE03BB">
              <w:t>Примеры реализации некоторых математических моделей</w:t>
            </w:r>
          </w:p>
        </w:tc>
        <w:tc>
          <w:tcPr>
            <w:tcW w:w="1799" w:type="dxa"/>
            <w:tcBorders>
              <w:top w:val="single" w:sz="4" w:space="0" w:color="auto"/>
              <w:left w:val="single" w:sz="4" w:space="0" w:color="auto"/>
              <w:bottom w:val="single" w:sz="4" w:space="0" w:color="auto"/>
              <w:right w:val="single" w:sz="4" w:space="0" w:color="auto"/>
            </w:tcBorders>
          </w:tcPr>
          <w:p w:rsidR="00EE03BB" w:rsidRPr="00EE03BB" w:rsidRDefault="00EE03BB" w:rsidP="0056291D">
            <w:pPr>
              <w:jc w:val="center"/>
              <w:rPr>
                <w:spacing w:val="-2"/>
              </w:rPr>
            </w:pPr>
          </w:p>
          <w:p w:rsidR="00EE03BB" w:rsidRPr="00512AEC" w:rsidRDefault="00EE03BB" w:rsidP="0056291D">
            <w:pPr>
              <w:jc w:val="center"/>
              <w:rPr>
                <w:spacing w:val="-2"/>
              </w:rPr>
            </w:pPr>
            <w:r w:rsidRPr="00512AEC">
              <w:rPr>
                <w:spacing w:val="-2"/>
              </w:rPr>
              <w:t>Подготовка к контрольной работе</w:t>
            </w:r>
          </w:p>
          <w:p w:rsidR="00EE03BB" w:rsidRPr="00512AEC" w:rsidRDefault="00EE03BB" w:rsidP="0056291D">
            <w:pPr>
              <w:jc w:val="center"/>
              <w:rPr>
                <w:spacing w:val="-2"/>
              </w:rPr>
            </w:pPr>
          </w:p>
        </w:tc>
        <w:tc>
          <w:tcPr>
            <w:tcW w:w="1440"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r w:rsidRPr="00512AEC">
              <w:rPr>
                <w:color w:val="000000"/>
              </w:rPr>
              <w:t>19,25</w:t>
            </w:r>
          </w:p>
        </w:tc>
        <w:tc>
          <w:tcPr>
            <w:tcW w:w="1443"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r w:rsidRPr="00512AEC">
              <w:rPr>
                <w:color w:val="000000"/>
              </w:rPr>
              <w:t>Зачет</w:t>
            </w:r>
          </w:p>
        </w:tc>
      </w:tr>
      <w:tr w:rsidR="00EE03BB" w:rsidRPr="00512AEC" w:rsidTr="0056291D">
        <w:trPr>
          <w:cantSplit/>
        </w:trPr>
        <w:tc>
          <w:tcPr>
            <w:tcW w:w="1319" w:type="dxa"/>
            <w:tcBorders>
              <w:top w:val="single" w:sz="4" w:space="0" w:color="auto"/>
              <w:left w:val="single" w:sz="4" w:space="0" w:color="auto"/>
              <w:bottom w:val="single" w:sz="4" w:space="0" w:color="auto"/>
              <w:right w:val="single" w:sz="4" w:space="0" w:color="auto"/>
            </w:tcBorders>
            <w:vAlign w:val="center"/>
          </w:tcPr>
          <w:p w:rsidR="00EE03BB" w:rsidRPr="00512AEC" w:rsidRDefault="00EE03BB" w:rsidP="0056291D">
            <w:pPr>
              <w:pStyle w:val="a7"/>
            </w:pPr>
            <w:r w:rsidRPr="00512AEC">
              <w:t>Итого:</w:t>
            </w:r>
          </w:p>
        </w:tc>
        <w:tc>
          <w:tcPr>
            <w:tcW w:w="4199"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ind w:firstLine="720"/>
            </w:pPr>
          </w:p>
        </w:tc>
        <w:tc>
          <w:tcPr>
            <w:tcW w:w="1799"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jc w:val="center"/>
              <w:rPr>
                <w:spacing w:val="-2"/>
              </w:rPr>
            </w:pPr>
          </w:p>
        </w:tc>
        <w:tc>
          <w:tcPr>
            <w:tcW w:w="1440"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r w:rsidRPr="00512AEC">
              <w:rPr>
                <w:color w:val="000000"/>
              </w:rPr>
              <w:t>39,25</w:t>
            </w:r>
          </w:p>
        </w:tc>
        <w:tc>
          <w:tcPr>
            <w:tcW w:w="1443"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r w:rsidRPr="00512AEC">
              <w:rPr>
                <w:color w:val="000000"/>
              </w:rPr>
              <w:t>Экзамен</w:t>
            </w:r>
          </w:p>
        </w:tc>
      </w:tr>
      <w:tr w:rsidR="00EE03BB" w:rsidRPr="00512AEC" w:rsidTr="0056291D">
        <w:trPr>
          <w:cantSplit/>
        </w:trPr>
        <w:tc>
          <w:tcPr>
            <w:tcW w:w="1319" w:type="dxa"/>
            <w:tcBorders>
              <w:top w:val="single" w:sz="4" w:space="0" w:color="auto"/>
              <w:left w:val="single" w:sz="4" w:space="0" w:color="auto"/>
              <w:bottom w:val="single" w:sz="4" w:space="0" w:color="auto"/>
              <w:right w:val="single" w:sz="4" w:space="0" w:color="auto"/>
            </w:tcBorders>
            <w:vAlign w:val="center"/>
          </w:tcPr>
          <w:p w:rsidR="00EE03BB" w:rsidRPr="00512AEC" w:rsidRDefault="00EE03BB" w:rsidP="0056291D">
            <w:pPr>
              <w:pStyle w:val="a7"/>
            </w:pPr>
          </w:p>
        </w:tc>
        <w:tc>
          <w:tcPr>
            <w:tcW w:w="4199"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ind w:firstLine="720"/>
            </w:pPr>
          </w:p>
        </w:tc>
        <w:tc>
          <w:tcPr>
            <w:tcW w:w="1799"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jc w:val="center"/>
              <w:rPr>
                <w:spacing w:val="-2"/>
              </w:rPr>
            </w:pPr>
          </w:p>
        </w:tc>
        <w:tc>
          <w:tcPr>
            <w:tcW w:w="1440"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p>
        </w:tc>
        <w:tc>
          <w:tcPr>
            <w:tcW w:w="1443" w:type="dxa"/>
            <w:tcBorders>
              <w:top w:val="single" w:sz="4" w:space="0" w:color="auto"/>
              <w:left w:val="single" w:sz="4" w:space="0" w:color="auto"/>
              <w:bottom w:val="single" w:sz="4" w:space="0" w:color="auto"/>
              <w:right w:val="single" w:sz="4" w:space="0" w:color="auto"/>
            </w:tcBorders>
          </w:tcPr>
          <w:p w:rsidR="00EE03BB" w:rsidRPr="00512AEC" w:rsidRDefault="00EE03BB" w:rsidP="0056291D">
            <w:pPr>
              <w:rPr>
                <w:color w:val="000000"/>
              </w:rPr>
            </w:pPr>
          </w:p>
        </w:tc>
      </w:tr>
    </w:tbl>
    <w:p w:rsidR="00EE03BB" w:rsidRDefault="00EE03BB"/>
    <w:p w:rsidR="00EE03BB" w:rsidRDefault="00EE03BB"/>
    <w:p w:rsidR="00977D46" w:rsidRPr="00977D46" w:rsidRDefault="00977D46" w:rsidP="00977D46">
      <w:pPr>
        <w:jc w:val="right"/>
        <w:rPr>
          <w:b/>
          <w:i/>
          <w:color w:val="000000"/>
        </w:rPr>
      </w:pPr>
      <w:r w:rsidRPr="00977D46">
        <w:rPr>
          <w:b/>
          <w:i/>
          <w:color w:val="000000"/>
        </w:rPr>
        <w:lastRenderedPageBreak/>
        <w:t xml:space="preserve">Приложение 2 для </w:t>
      </w:r>
      <w:proofErr w:type="spellStart"/>
      <w:r w:rsidRPr="00977D46">
        <w:rPr>
          <w:b/>
          <w:i/>
          <w:color w:val="000000"/>
        </w:rPr>
        <w:t>ССм</w:t>
      </w:r>
      <w:proofErr w:type="spellEnd"/>
    </w:p>
    <w:p w:rsidR="00977D46" w:rsidRPr="00977D46" w:rsidRDefault="00977D46" w:rsidP="00977D46">
      <w:pPr>
        <w:rPr>
          <w:b/>
          <w:i/>
          <w:color w:val="000000"/>
        </w:rPr>
      </w:pPr>
    </w:p>
    <w:p w:rsidR="00977D46" w:rsidRPr="00977D46" w:rsidRDefault="00977D46" w:rsidP="00977D46">
      <w:pPr>
        <w:rPr>
          <w:b/>
          <w:i/>
          <w:color w:val="000000"/>
        </w:rPr>
      </w:pPr>
    </w:p>
    <w:p w:rsidR="00977D46" w:rsidRPr="00977D46" w:rsidRDefault="00977D46" w:rsidP="00977D46">
      <w:pPr>
        <w:keepNext/>
        <w:spacing w:before="240" w:after="120"/>
        <w:ind w:left="567"/>
        <w:outlineLvl w:val="0"/>
        <w:rPr>
          <w:b/>
          <w:iCs/>
        </w:rPr>
      </w:pPr>
      <w:r w:rsidRPr="00977D46">
        <w:rPr>
          <w:b/>
          <w:iCs/>
        </w:rPr>
        <w:t>7 Оценочные средства для проведения промежуточной аттестации</w:t>
      </w:r>
    </w:p>
    <w:p w:rsidR="00977D46" w:rsidRPr="00977D46" w:rsidRDefault="00977D46" w:rsidP="00977D46">
      <w:pPr>
        <w:autoSpaceDE w:val="0"/>
        <w:autoSpaceDN w:val="0"/>
        <w:adjustRightInd w:val="0"/>
        <w:ind w:firstLine="567"/>
        <w:rPr>
          <w:b/>
        </w:rPr>
      </w:pPr>
      <w:r w:rsidRPr="00977D46">
        <w:rPr>
          <w:b/>
        </w:rPr>
        <w:t>а) Планируемые результаты обучения и оценочные средства для проведения промежуточной аттестации:</w:t>
      </w:r>
    </w:p>
    <w:p w:rsidR="00977D46" w:rsidRPr="00977D46" w:rsidRDefault="00977D46" w:rsidP="00977D46">
      <w:pPr>
        <w:rPr>
          <w:b/>
          <w:i/>
          <w:color w:val="000000"/>
        </w:rPr>
      </w:pPr>
    </w:p>
    <w:tbl>
      <w:tblPr>
        <w:tblStyle w:val="ab"/>
        <w:tblW w:w="0" w:type="auto"/>
        <w:tblLook w:val="04A0" w:firstRow="1" w:lastRow="0" w:firstColumn="1" w:lastColumn="0" w:noHBand="0" w:noVBand="1"/>
      </w:tblPr>
      <w:tblGrid>
        <w:gridCol w:w="1597"/>
        <w:gridCol w:w="2657"/>
        <w:gridCol w:w="5318"/>
      </w:tblGrid>
      <w:tr w:rsidR="00977D46" w:rsidTr="0056291D">
        <w:tc>
          <w:tcPr>
            <w:tcW w:w="1809" w:type="dxa"/>
          </w:tcPr>
          <w:p w:rsidR="00977D46" w:rsidRDefault="00977D46" w:rsidP="0056291D">
            <w:pPr>
              <w:autoSpaceDE w:val="0"/>
              <w:autoSpaceDN w:val="0"/>
              <w:adjustRightInd w:val="0"/>
              <w:jc w:val="center"/>
              <w:rPr>
                <w:b/>
                <w:sz w:val="24"/>
                <w:szCs w:val="24"/>
                <w:lang w:val="en-US"/>
              </w:rPr>
            </w:pPr>
            <w:r>
              <w:rPr>
                <w:sz w:val="24"/>
                <w:szCs w:val="24"/>
              </w:rPr>
              <w:t>Код индикатора</w:t>
            </w:r>
          </w:p>
        </w:tc>
        <w:tc>
          <w:tcPr>
            <w:tcW w:w="3969" w:type="dxa"/>
          </w:tcPr>
          <w:p w:rsidR="00977D46" w:rsidRDefault="00977D46" w:rsidP="0056291D">
            <w:pPr>
              <w:autoSpaceDE w:val="0"/>
              <w:autoSpaceDN w:val="0"/>
              <w:adjustRightInd w:val="0"/>
              <w:jc w:val="center"/>
              <w:rPr>
                <w:b/>
                <w:sz w:val="24"/>
                <w:szCs w:val="24"/>
                <w:lang w:val="en-US"/>
              </w:rPr>
            </w:pPr>
            <w:r>
              <w:rPr>
                <w:bCs/>
                <w:sz w:val="24"/>
                <w:szCs w:val="24"/>
              </w:rPr>
              <w:t>Индикатор достижения компетенции</w:t>
            </w:r>
          </w:p>
        </w:tc>
        <w:tc>
          <w:tcPr>
            <w:tcW w:w="10144" w:type="dxa"/>
          </w:tcPr>
          <w:p w:rsidR="00977D46" w:rsidRPr="00F00DE4" w:rsidRDefault="00977D46" w:rsidP="0056291D">
            <w:pPr>
              <w:autoSpaceDE w:val="0"/>
              <w:autoSpaceDN w:val="0"/>
              <w:adjustRightInd w:val="0"/>
              <w:jc w:val="center"/>
              <w:rPr>
                <w:bCs/>
                <w:sz w:val="24"/>
                <w:szCs w:val="24"/>
              </w:rPr>
            </w:pPr>
            <w:r w:rsidRPr="00F00DE4">
              <w:rPr>
                <w:bCs/>
                <w:sz w:val="24"/>
                <w:szCs w:val="24"/>
              </w:rPr>
              <w:t>Оценочные средства</w:t>
            </w:r>
          </w:p>
        </w:tc>
      </w:tr>
      <w:tr w:rsidR="00977D46" w:rsidRPr="0056291D" w:rsidTr="0056291D">
        <w:tc>
          <w:tcPr>
            <w:tcW w:w="15922" w:type="dxa"/>
            <w:gridSpan w:val="3"/>
          </w:tcPr>
          <w:p w:rsidR="00977D46" w:rsidRPr="006E1BD7" w:rsidRDefault="00977D46" w:rsidP="0056291D">
            <w:pPr>
              <w:autoSpaceDE w:val="0"/>
              <w:autoSpaceDN w:val="0"/>
              <w:adjustRightInd w:val="0"/>
              <w:rPr>
                <w:bCs/>
                <w:sz w:val="24"/>
                <w:szCs w:val="24"/>
              </w:rPr>
            </w:pPr>
            <w:r w:rsidRPr="006E1BD7">
              <w:rPr>
                <w:color w:val="201F35"/>
                <w:sz w:val="24"/>
                <w:szCs w:val="24"/>
                <w:shd w:val="clear" w:color="auto" w:fill="F9F9FC"/>
              </w:rPr>
              <w:t xml:space="preserve">ОПК-1: </w:t>
            </w:r>
            <w:proofErr w:type="gramStart"/>
            <w:r w:rsidRPr="006E1BD7">
              <w:rPr>
                <w:color w:val="201F35"/>
                <w:sz w:val="24"/>
                <w:szCs w:val="24"/>
                <w:shd w:val="clear" w:color="auto" w:fill="F9F9FC"/>
              </w:rPr>
              <w:t>Способен</w:t>
            </w:r>
            <w:proofErr w:type="gramEnd"/>
            <w:r w:rsidRPr="006E1BD7">
              <w:rPr>
                <w:color w:val="201F35"/>
                <w:sz w:val="24"/>
                <w:szCs w:val="24"/>
                <w:shd w:val="clear" w:color="auto" w:fill="F9F9FC"/>
              </w:rPr>
              <w:t xml:space="preserve"> решать задачи профессиональной деятельности на основе использования теоретических и практических основ, математического аппарата фундаментальных наук</w:t>
            </w:r>
          </w:p>
        </w:tc>
      </w:tr>
    </w:tbl>
    <w:p w:rsidR="00977D46" w:rsidRPr="00977D46" w:rsidRDefault="00977D46" w:rsidP="00977D46">
      <w:pPr>
        <w:rPr>
          <w:b/>
          <w:i/>
          <w:color w:val="000000"/>
        </w:rPr>
      </w:pPr>
    </w:p>
    <w:p w:rsidR="00977D46" w:rsidRPr="00977D46" w:rsidRDefault="00977D46" w:rsidP="00977D46">
      <w:pPr>
        <w:rPr>
          <w:b/>
          <w:i/>
          <w:color w:val="000000"/>
        </w:rPr>
      </w:pPr>
    </w:p>
    <w:tbl>
      <w:tblPr>
        <w:tblStyle w:val="ab"/>
        <w:tblW w:w="0" w:type="auto"/>
        <w:tblLook w:val="04A0" w:firstRow="1" w:lastRow="0" w:firstColumn="1" w:lastColumn="0" w:noHBand="0" w:noVBand="1"/>
      </w:tblPr>
      <w:tblGrid>
        <w:gridCol w:w="1207"/>
        <w:gridCol w:w="2752"/>
        <w:gridCol w:w="5613"/>
      </w:tblGrid>
      <w:tr w:rsidR="00977D46" w:rsidRPr="0056291D" w:rsidTr="0056291D">
        <w:tc>
          <w:tcPr>
            <w:tcW w:w="1221" w:type="dxa"/>
          </w:tcPr>
          <w:p w:rsidR="00977D46" w:rsidRPr="006E1BD7" w:rsidRDefault="00977D46" w:rsidP="0056291D">
            <w:pPr>
              <w:autoSpaceDE w:val="0"/>
              <w:autoSpaceDN w:val="0"/>
              <w:adjustRightInd w:val="0"/>
              <w:rPr>
                <w:bCs/>
                <w:sz w:val="24"/>
                <w:szCs w:val="24"/>
              </w:rPr>
            </w:pPr>
          </w:p>
          <w:p w:rsidR="00977D46" w:rsidRPr="006E1BD7" w:rsidRDefault="00977D46" w:rsidP="0056291D">
            <w:pPr>
              <w:autoSpaceDE w:val="0"/>
              <w:autoSpaceDN w:val="0"/>
              <w:adjustRightInd w:val="0"/>
              <w:rPr>
                <w:bCs/>
                <w:sz w:val="24"/>
                <w:szCs w:val="24"/>
              </w:rPr>
            </w:pPr>
          </w:p>
          <w:p w:rsidR="00977D46" w:rsidRPr="006E1BD7" w:rsidRDefault="00977D46" w:rsidP="0056291D">
            <w:pPr>
              <w:autoSpaceDE w:val="0"/>
              <w:autoSpaceDN w:val="0"/>
              <w:adjustRightInd w:val="0"/>
              <w:rPr>
                <w:bCs/>
                <w:sz w:val="24"/>
                <w:szCs w:val="24"/>
              </w:rPr>
            </w:pPr>
          </w:p>
          <w:p w:rsidR="00977D46" w:rsidRPr="006E1BD7" w:rsidRDefault="00977D46" w:rsidP="0056291D">
            <w:pPr>
              <w:autoSpaceDE w:val="0"/>
              <w:autoSpaceDN w:val="0"/>
              <w:adjustRightInd w:val="0"/>
              <w:rPr>
                <w:bCs/>
                <w:sz w:val="24"/>
                <w:szCs w:val="24"/>
              </w:rPr>
            </w:pPr>
          </w:p>
          <w:p w:rsidR="00977D46" w:rsidRPr="006E1BD7" w:rsidRDefault="00977D46" w:rsidP="0056291D">
            <w:pPr>
              <w:autoSpaceDE w:val="0"/>
              <w:autoSpaceDN w:val="0"/>
              <w:adjustRightInd w:val="0"/>
              <w:rPr>
                <w:b/>
                <w:sz w:val="24"/>
                <w:szCs w:val="24"/>
              </w:rPr>
            </w:pPr>
            <w:r w:rsidRPr="006E1BD7">
              <w:rPr>
                <w:bCs/>
                <w:sz w:val="24"/>
                <w:szCs w:val="24"/>
              </w:rPr>
              <w:t>ОПК-</w:t>
            </w:r>
            <w:r w:rsidRPr="006E1BD7">
              <w:rPr>
                <w:bCs/>
                <w:sz w:val="24"/>
                <w:szCs w:val="24"/>
                <w:lang w:val="en-US"/>
              </w:rPr>
              <w:t>1</w:t>
            </w:r>
            <w:r w:rsidRPr="006E1BD7">
              <w:rPr>
                <w:bCs/>
                <w:sz w:val="24"/>
                <w:szCs w:val="24"/>
              </w:rPr>
              <w:t>.1</w:t>
            </w:r>
          </w:p>
        </w:tc>
        <w:tc>
          <w:tcPr>
            <w:tcW w:w="2798" w:type="dxa"/>
          </w:tcPr>
          <w:p w:rsidR="00977D46" w:rsidRPr="006E1BD7" w:rsidRDefault="00977D46" w:rsidP="0056291D">
            <w:pPr>
              <w:rPr>
                <w:color w:val="201F35"/>
                <w:sz w:val="24"/>
                <w:szCs w:val="24"/>
              </w:rPr>
            </w:pPr>
            <w:r w:rsidRPr="006E1BD7">
              <w:rPr>
                <w:color w:val="201F35"/>
                <w:sz w:val="24"/>
                <w:szCs w:val="24"/>
              </w:rPr>
              <w:br/>
              <w:t xml:space="preserve"> Решает инженерные задачи с помощью математического аппарата</w:t>
            </w:r>
          </w:p>
          <w:p w:rsidR="00977D46" w:rsidRPr="006E1BD7" w:rsidRDefault="00977D46" w:rsidP="0056291D">
            <w:pPr>
              <w:autoSpaceDE w:val="0"/>
              <w:autoSpaceDN w:val="0"/>
              <w:adjustRightInd w:val="0"/>
              <w:rPr>
                <w:bCs/>
                <w:sz w:val="24"/>
                <w:szCs w:val="24"/>
              </w:rPr>
            </w:pPr>
          </w:p>
        </w:tc>
        <w:tc>
          <w:tcPr>
            <w:tcW w:w="5836" w:type="dxa"/>
          </w:tcPr>
          <w:p w:rsidR="00977D46" w:rsidRPr="006E1BD7" w:rsidRDefault="00977D46" w:rsidP="0056291D">
            <w:pPr>
              <w:tabs>
                <w:tab w:val="left" w:pos="331"/>
              </w:tabs>
              <w:autoSpaceDE w:val="0"/>
              <w:autoSpaceDN w:val="0"/>
              <w:adjustRightInd w:val="0"/>
              <w:rPr>
                <w:b/>
                <w:i/>
                <w:sz w:val="24"/>
                <w:szCs w:val="24"/>
              </w:rPr>
            </w:pPr>
            <w:r w:rsidRPr="006E1BD7">
              <w:rPr>
                <w:b/>
                <w:i/>
                <w:sz w:val="24"/>
                <w:szCs w:val="24"/>
              </w:rPr>
              <w:t>Комплексные задания:</w:t>
            </w:r>
          </w:p>
          <w:p w:rsidR="00977D46" w:rsidRPr="006E1BD7" w:rsidRDefault="00977D46" w:rsidP="00977D46">
            <w:pPr>
              <w:pStyle w:val="aa"/>
              <w:numPr>
                <w:ilvl w:val="0"/>
                <w:numId w:val="1"/>
              </w:numPr>
              <w:tabs>
                <w:tab w:val="left" w:pos="624"/>
              </w:tabs>
            </w:pPr>
            <w:r w:rsidRPr="006E1BD7">
              <w:t>О</w:t>
            </w:r>
            <w:r>
              <w:t>писать о</w:t>
            </w:r>
            <w:r w:rsidRPr="006E1BD7">
              <w:t>сновные задачи моделирования.</w:t>
            </w:r>
          </w:p>
          <w:p w:rsidR="00977D46" w:rsidRPr="006E1BD7" w:rsidRDefault="00977D46" w:rsidP="00977D46">
            <w:pPr>
              <w:pStyle w:val="aa"/>
              <w:numPr>
                <w:ilvl w:val="0"/>
                <w:numId w:val="1"/>
              </w:numPr>
              <w:tabs>
                <w:tab w:val="left" w:pos="624"/>
              </w:tabs>
            </w:pPr>
            <w:r w:rsidRPr="006E1BD7">
              <w:t xml:space="preserve"> </w:t>
            </w:r>
            <w:r>
              <w:t xml:space="preserve">Описать последовательность развития </w:t>
            </w:r>
            <w:r w:rsidRPr="006E1BD7">
              <w:t>выч</w:t>
            </w:r>
            <w:r>
              <w:t>ислительной техники и применения</w:t>
            </w:r>
            <w:r w:rsidRPr="006E1BD7">
              <w:t xml:space="preserve"> современных технических сре</w:t>
            </w:r>
            <w:proofErr w:type="gramStart"/>
            <w:r w:rsidRPr="006E1BD7">
              <w:t>дств дл</w:t>
            </w:r>
            <w:proofErr w:type="gramEnd"/>
            <w:r w:rsidRPr="006E1BD7">
              <w:t>я моделирования.</w:t>
            </w:r>
          </w:p>
          <w:p w:rsidR="00977D46" w:rsidRPr="006E1BD7" w:rsidRDefault="00977D46" w:rsidP="00977D46">
            <w:pPr>
              <w:pStyle w:val="aa"/>
              <w:numPr>
                <w:ilvl w:val="0"/>
                <w:numId w:val="1"/>
              </w:numPr>
              <w:tabs>
                <w:tab w:val="left" w:pos="624"/>
              </w:tabs>
            </w:pPr>
            <w:r>
              <w:t>Описать т</w:t>
            </w:r>
            <w:r w:rsidRPr="006E1BD7">
              <w:t>еоретические основы моделирования. Модели: аналитические и имитационные</w:t>
            </w:r>
          </w:p>
          <w:p w:rsidR="00977D46" w:rsidRPr="006E1BD7" w:rsidRDefault="00977D46" w:rsidP="0056291D">
            <w:pPr>
              <w:tabs>
                <w:tab w:val="left" w:pos="624"/>
              </w:tabs>
              <w:autoSpaceDE w:val="0"/>
              <w:autoSpaceDN w:val="0"/>
              <w:adjustRightInd w:val="0"/>
              <w:ind w:left="360"/>
            </w:pPr>
            <w:r>
              <w:t>Сделать о</w:t>
            </w:r>
            <w:r w:rsidRPr="006E1BD7">
              <w:t>бзор аналитических моделей. Достоинства и недостатки аналитических моделей</w:t>
            </w:r>
          </w:p>
          <w:p w:rsidR="00977D46" w:rsidRPr="006E1BD7" w:rsidRDefault="00977D46" w:rsidP="00977D46">
            <w:pPr>
              <w:pStyle w:val="aa"/>
              <w:numPr>
                <w:ilvl w:val="0"/>
                <w:numId w:val="1"/>
              </w:numPr>
              <w:tabs>
                <w:tab w:val="left" w:pos="624"/>
              </w:tabs>
              <w:autoSpaceDE w:val="0"/>
              <w:autoSpaceDN w:val="0"/>
              <w:adjustRightInd w:val="0"/>
            </w:pPr>
            <w:r w:rsidRPr="006E1BD7">
              <w:t>О</w:t>
            </w:r>
            <w:r>
              <w:t>пределить о</w:t>
            </w:r>
            <w:r w:rsidRPr="006E1BD7">
              <w:t>собенности имитационного моделирования. Достоинства и недостатки имитационных моделей.</w:t>
            </w:r>
          </w:p>
          <w:p w:rsidR="00977D46" w:rsidRPr="006E1BD7" w:rsidRDefault="00977D46" w:rsidP="00977D46">
            <w:pPr>
              <w:pStyle w:val="aa"/>
              <w:numPr>
                <w:ilvl w:val="0"/>
                <w:numId w:val="1"/>
              </w:numPr>
              <w:tabs>
                <w:tab w:val="left" w:pos="624"/>
              </w:tabs>
              <w:autoSpaceDE w:val="0"/>
              <w:autoSpaceDN w:val="0"/>
              <w:adjustRightInd w:val="0"/>
            </w:pPr>
            <w:r w:rsidRPr="006E1BD7">
              <w:t xml:space="preserve">Методы имитационного моделирования. Метод «Временного интервала </w:t>
            </w:r>
            <w:proofErr w:type="spellStart"/>
            <w:r w:rsidRPr="006E1BD7">
              <w:t>At</w:t>
            </w:r>
            <w:proofErr w:type="spellEnd"/>
            <w:r w:rsidRPr="006E1BD7">
              <w:t>». Метод «Событий».</w:t>
            </w:r>
          </w:p>
          <w:p w:rsidR="00977D46" w:rsidRPr="006E1BD7" w:rsidRDefault="00977D46" w:rsidP="00977D46">
            <w:pPr>
              <w:pStyle w:val="aa"/>
              <w:numPr>
                <w:ilvl w:val="0"/>
                <w:numId w:val="1"/>
              </w:numPr>
              <w:tabs>
                <w:tab w:val="left" w:pos="624"/>
              </w:tabs>
              <w:autoSpaceDE w:val="0"/>
              <w:autoSpaceDN w:val="0"/>
              <w:adjustRightInd w:val="0"/>
            </w:pPr>
            <w:r w:rsidRPr="006E1BD7">
              <w:t>Применение различных методов в зависимости от целей моделирования.</w:t>
            </w:r>
          </w:p>
          <w:p w:rsidR="00977D46" w:rsidRPr="006E1BD7" w:rsidRDefault="00977D46" w:rsidP="00977D46">
            <w:pPr>
              <w:pStyle w:val="aa"/>
              <w:numPr>
                <w:ilvl w:val="0"/>
                <w:numId w:val="1"/>
              </w:numPr>
              <w:tabs>
                <w:tab w:val="left" w:pos="624"/>
              </w:tabs>
              <w:autoSpaceDE w:val="0"/>
              <w:autoSpaceDN w:val="0"/>
              <w:adjustRightInd w:val="0"/>
            </w:pPr>
            <w:r w:rsidRPr="006E1BD7">
              <w:t xml:space="preserve">Вероятностные характеристики для транспортных потоков. </w:t>
            </w:r>
          </w:p>
          <w:p w:rsidR="00977D46" w:rsidRPr="006E1BD7" w:rsidRDefault="00977D46" w:rsidP="0056291D">
            <w:pPr>
              <w:tabs>
                <w:tab w:val="left" w:pos="331"/>
              </w:tabs>
              <w:autoSpaceDE w:val="0"/>
              <w:autoSpaceDN w:val="0"/>
              <w:adjustRightInd w:val="0"/>
              <w:rPr>
                <w:sz w:val="24"/>
                <w:szCs w:val="24"/>
              </w:rPr>
            </w:pPr>
          </w:p>
        </w:tc>
      </w:tr>
      <w:tr w:rsidR="00977D46" w:rsidRPr="0056291D" w:rsidTr="0056291D">
        <w:tc>
          <w:tcPr>
            <w:tcW w:w="1221" w:type="dxa"/>
          </w:tcPr>
          <w:p w:rsidR="00977D46" w:rsidRPr="00B27635" w:rsidRDefault="00977D46" w:rsidP="0056291D">
            <w:pPr>
              <w:autoSpaceDE w:val="0"/>
              <w:autoSpaceDN w:val="0"/>
              <w:adjustRightInd w:val="0"/>
              <w:rPr>
                <w:bCs/>
                <w:sz w:val="24"/>
                <w:szCs w:val="24"/>
              </w:rPr>
            </w:pPr>
          </w:p>
          <w:p w:rsidR="00977D46" w:rsidRPr="00B27635" w:rsidRDefault="00977D46" w:rsidP="0056291D">
            <w:pPr>
              <w:autoSpaceDE w:val="0"/>
              <w:autoSpaceDN w:val="0"/>
              <w:adjustRightInd w:val="0"/>
              <w:rPr>
                <w:bCs/>
                <w:sz w:val="24"/>
                <w:szCs w:val="24"/>
              </w:rPr>
            </w:pPr>
          </w:p>
          <w:p w:rsidR="00977D46" w:rsidRPr="00B27635" w:rsidRDefault="00977D46" w:rsidP="0056291D">
            <w:pPr>
              <w:autoSpaceDE w:val="0"/>
              <w:autoSpaceDN w:val="0"/>
              <w:adjustRightInd w:val="0"/>
              <w:rPr>
                <w:bCs/>
                <w:sz w:val="24"/>
                <w:szCs w:val="24"/>
              </w:rPr>
            </w:pPr>
          </w:p>
          <w:p w:rsidR="00977D46" w:rsidRPr="00B27635" w:rsidRDefault="00977D46" w:rsidP="0056291D">
            <w:pPr>
              <w:autoSpaceDE w:val="0"/>
              <w:autoSpaceDN w:val="0"/>
              <w:adjustRightInd w:val="0"/>
              <w:rPr>
                <w:bCs/>
                <w:sz w:val="24"/>
                <w:szCs w:val="24"/>
              </w:rPr>
            </w:pPr>
          </w:p>
          <w:p w:rsidR="00977D46" w:rsidRPr="00B27635" w:rsidRDefault="00977D46" w:rsidP="0056291D">
            <w:pPr>
              <w:autoSpaceDE w:val="0"/>
              <w:autoSpaceDN w:val="0"/>
              <w:adjustRightInd w:val="0"/>
              <w:rPr>
                <w:b/>
                <w:sz w:val="24"/>
                <w:szCs w:val="24"/>
              </w:rPr>
            </w:pPr>
            <w:r w:rsidRPr="00B27635">
              <w:rPr>
                <w:bCs/>
                <w:sz w:val="24"/>
                <w:szCs w:val="24"/>
              </w:rPr>
              <w:t>ОПК-</w:t>
            </w:r>
            <w:r w:rsidRPr="00B27635">
              <w:rPr>
                <w:bCs/>
                <w:sz w:val="24"/>
                <w:szCs w:val="24"/>
                <w:lang w:val="en-US"/>
              </w:rPr>
              <w:t>1</w:t>
            </w:r>
            <w:r w:rsidRPr="00B27635">
              <w:rPr>
                <w:bCs/>
                <w:sz w:val="24"/>
                <w:szCs w:val="24"/>
              </w:rPr>
              <w:t>.2</w:t>
            </w:r>
          </w:p>
        </w:tc>
        <w:tc>
          <w:tcPr>
            <w:tcW w:w="2798" w:type="dxa"/>
          </w:tcPr>
          <w:p w:rsidR="00977D46" w:rsidRPr="00B27635" w:rsidRDefault="00977D46" w:rsidP="0056291D">
            <w:pPr>
              <w:rPr>
                <w:color w:val="201F35"/>
                <w:sz w:val="24"/>
                <w:szCs w:val="24"/>
              </w:rPr>
            </w:pPr>
            <w:r w:rsidRPr="00B27635">
              <w:rPr>
                <w:color w:val="201F35"/>
                <w:sz w:val="24"/>
                <w:szCs w:val="24"/>
              </w:rPr>
              <w:br/>
            </w:r>
          </w:p>
          <w:p w:rsidR="00977D46" w:rsidRPr="00B27635" w:rsidRDefault="00977D46" w:rsidP="0056291D">
            <w:pPr>
              <w:rPr>
                <w:color w:val="201F35"/>
                <w:sz w:val="24"/>
                <w:szCs w:val="24"/>
              </w:rPr>
            </w:pPr>
            <w:r w:rsidRPr="00B27635">
              <w:rPr>
                <w:color w:val="201F35"/>
                <w:sz w:val="24"/>
                <w:szCs w:val="24"/>
              </w:rPr>
              <w:t>Решает типовые задачи в профессиональной деятельности на основе использования теоретических и практических основ</w:t>
            </w:r>
          </w:p>
          <w:p w:rsidR="00977D46" w:rsidRPr="00B27635" w:rsidRDefault="00977D46" w:rsidP="0056291D">
            <w:pPr>
              <w:autoSpaceDE w:val="0"/>
              <w:autoSpaceDN w:val="0"/>
              <w:adjustRightInd w:val="0"/>
              <w:rPr>
                <w:bCs/>
                <w:sz w:val="24"/>
                <w:szCs w:val="24"/>
              </w:rPr>
            </w:pPr>
          </w:p>
        </w:tc>
        <w:tc>
          <w:tcPr>
            <w:tcW w:w="5836" w:type="dxa"/>
          </w:tcPr>
          <w:p w:rsidR="00977D46" w:rsidRDefault="00977D46" w:rsidP="0056291D">
            <w:pPr>
              <w:tabs>
                <w:tab w:val="left" w:pos="331"/>
              </w:tabs>
              <w:autoSpaceDE w:val="0"/>
              <w:autoSpaceDN w:val="0"/>
              <w:adjustRightInd w:val="0"/>
              <w:rPr>
                <w:b/>
                <w:i/>
                <w:sz w:val="24"/>
                <w:szCs w:val="24"/>
              </w:rPr>
            </w:pPr>
            <w:r w:rsidRPr="00B27635">
              <w:rPr>
                <w:b/>
                <w:i/>
                <w:sz w:val="24"/>
                <w:szCs w:val="24"/>
              </w:rPr>
              <w:t>Комплексные задания:</w:t>
            </w:r>
          </w:p>
          <w:p w:rsidR="00977D46" w:rsidRPr="00B27635" w:rsidRDefault="00977D46" w:rsidP="0056291D">
            <w:pPr>
              <w:tabs>
                <w:tab w:val="left" w:pos="331"/>
              </w:tabs>
              <w:autoSpaceDE w:val="0"/>
              <w:autoSpaceDN w:val="0"/>
              <w:adjustRightInd w:val="0"/>
              <w:rPr>
                <w:b/>
                <w:i/>
                <w:sz w:val="24"/>
                <w:szCs w:val="24"/>
              </w:rPr>
            </w:pPr>
          </w:p>
          <w:p w:rsidR="00977D46" w:rsidRDefault="00977D46" w:rsidP="00977D46">
            <w:pPr>
              <w:pStyle w:val="aa"/>
              <w:numPr>
                <w:ilvl w:val="0"/>
                <w:numId w:val="2"/>
              </w:numPr>
              <w:autoSpaceDE w:val="0"/>
              <w:autoSpaceDN w:val="0"/>
              <w:adjustRightInd w:val="0"/>
            </w:pPr>
            <w:r>
              <w:t>Описать п</w:t>
            </w:r>
            <w:r w:rsidRPr="00A24AB2">
              <w:t xml:space="preserve">оследовательность технологических расчетов при моделировании </w:t>
            </w:r>
            <w:r>
              <w:t>строительных работ</w:t>
            </w:r>
            <w:r w:rsidRPr="00A24AB2">
              <w:t xml:space="preserve">. </w:t>
            </w:r>
          </w:p>
          <w:p w:rsidR="00977D46" w:rsidRDefault="00977D46" w:rsidP="00977D46">
            <w:pPr>
              <w:pStyle w:val="aa"/>
              <w:numPr>
                <w:ilvl w:val="0"/>
                <w:numId w:val="2"/>
              </w:numPr>
              <w:autoSpaceDE w:val="0"/>
              <w:autoSpaceDN w:val="0"/>
              <w:adjustRightInd w:val="0"/>
            </w:pPr>
            <w:r>
              <w:t>Рассказать о схеме ф</w:t>
            </w:r>
            <w:r w:rsidRPr="00A24AB2">
              <w:t>ормир</w:t>
            </w:r>
            <w:r>
              <w:t>ования базы данных для моделиро</w:t>
            </w:r>
            <w:r w:rsidRPr="00A24AB2">
              <w:t>вания. Комплексный и локальный режимы моделирования.</w:t>
            </w:r>
          </w:p>
          <w:p w:rsidR="00977D46" w:rsidRPr="005379AC" w:rsidRDefault="00977D46" w:rsidP="00977D46">
            <w:pPr>
              <w:pStyle w:val="aa"/>
              <w:numPr>
                <w:ilvl w:val="0"/>
                <w:numId w:val="2"/>
              </w:numPr>
              <w:autoSpaceDE w:val="0"/>
              <w:autoSpaceDN w:val="0"/>
              <w:adjustRightInd w:val="0"/>
            </w:pPr>
            <w:r>
              <w:t>Изложить к</w:t>
            </w:r>
            <w:r w:rsidRPr="005379AC">
              <w:t>ритерии оптимальности полученного при моделировании решения.</w:t>
            </w:r>
          </w:p>
          <w:p w:rsidR="00977D46" w:rsidRPr="005379AC" w:rsidRDefault="00977D46" w:rsidP="00977D46">
            <w:pPr>
              <w:pStyle w:val="aa"/>
              <w:numPr>
                <w:ilvl w:val="0"/>
                <w:numId w:val="2"/>
              </w:numPr>
              <w:autoSpaceDE w:val="0"/>
              <w:autoSpaceDN w:val="0"/>
              <w:adjustRightInd w:val="0"/>
            </w:pPr>
            <w:r>
              <w:lastRenderedPageBreak/>
              <w:t>Как трактуются р</w:t>
            </w:r>
            <w:r w:rsidRPr="005379AC">
              <w:t>езультаты моделирования. Наглядность представления полученного решения.</w:t>
            </w:r>
          </w:p>
          <w:p w:rsidR="00977D46" w:rsidRPr="005379AC" w:rsidRDefault="00977D46" w:rsidP="00977D46">
            <w:pPr>
              <w:pStyle w:val="aa"/>
              <w:numPr>
                <w:ilvl w:val="0"/>
                <w:numId w:val="2"/>
              </w:numPr>
              <w:autoSpaceDE w:val="0"/>
              <w:autoSpaceDN w:val="0"/>
              <w:adjustRightInd w:val="0"/>
              <w:rPr>
                <w:rStyle w:val="a9"/>
              </w:rPr>
            </w:pPr>
            <w:r>
              <w:t>Описать способы и</w:t>
            </w:r>
            <w:r w:rsidRPr="005379AC">
              <w:t xml:space="preserve">нтерпретация результатов моделирования </w:t>
            </w:r>
            <w:r>
              <w:rPr>
                <w:rStyle w:val="a9"/>
              </w:rPr>
              <w:t>и их дальнейшего использования</w:t>
            </w:r>
          </w:p>
          <w:p w:rsidR="00977D46" w:rsidRPr="005379AC" w:rsidRDefault="00977D46" w:rsidP="00977D46">
            <w:pPr>
              <w:pStyle w:val="aa"/>
              <w:numPr>
                <w:ilvl w:val="0"/>
                <w:numId w:val="2"/>
              </w:numPr>
              <w:autoSpaceDE w:val="0"/>
              <w:autoSpaceDN w:val="0"/>
              <w:adjustRightInd w:val="0"/>
              <w:rPr>
                <w:bCs/>
              </w:rPr>
            </w:pPr>
            <w:r w:rsidRPr="005379AC">
              <w:rPr>
                <w:bCs/>
              </w:rPr>
              <w:t>Определение вида гистограммы распре</w:t>
            </w:r>
            <w:r>
              <w:rPr>
                <w:bCs/>
              </w:rPr>
              <w:t xml:space="preserve">деления интервалов между потоками </w:t>
            </w:r>
            <w:r w:rsidRPr="005379AC">
              <w:rPr>
                <w:bCs/>
              </w:rPr>
              <w:t xml:space="preserve">во времени. </w:t>
            </w:r>
          </w:p>
          <w:p w:rsidR="00977D46" w:rsidRDefault="00977D46" w:rsidP="00977D46">
            <w:pPr>
              <w:pStyle w:val="aa"/>
              <w:numPr>
                <w:ilvl w:val="0"/>
                <w:numId w:val="2"/>
              </w:numPr>
              <w:autoSpaceDE w:val="0"/>
              <w:autoSpaceDN w:val="0"/>
              <w:adjustRightInd w:val="0"/>
              <w:rPr>
                <w:bCs/>
              </w:rPr>
            </w:pPr>
            <w:r>
              <w:rPr>
                <w:bCs/>
              </w:rPr>
              <w:t>Как с</w:t>
            </w:r>
            <w:r w:rsidRPr="005379AC">
              <w:rPr>
                <w:bCs/>
              </w:rPr>
              <w:t>тро</w:t>
            </w:r>
            <w:r>
              <w:rPr>
                <w:bCs/>
              </w:rPr>
              <w:t>ятся</w:t>
            </w:r>
            <w:r w:rsidRPr="005379AC">
              <w:rPr>
                <w:bCs/>
              </w:rPr>
              <w:t xml:space="preserve"> график</w:t>
            </w:r>
            <w:r>
              <w:rPr>
                <w:bCs/>
              </w:rPr>
              <w:t>и</w:t>
            </w:r>
            <w:r w:rsidRPr="005379AC">
              <w:rPr>
                <w:bCs/>
              </w:rPr>
              <w:t xml:space="preserve"> зависимости между интенсивностью, плотностью и скоростью движения</w:t>
            </w:r>
            <w:r>
              <w:rPr>
                <w:bCs/>
              </w:rPr>
              <w:t xml:space="preserve"> объектов.</w:t>
            </w:r>
          </w:p>
          <w:p w:rsidR="00977D46" w:rsidRPr="005379AC" w:rsidRDefault="00977D46" w:rsidP="00977D46">
            <w:pPr>
              <w:pStyle w:val="aa"/>
              <w:numPr>
                <w:ilvl w:val="0"/>
                <w:numId w:val="2"/>
              </w:numPr>
              <w:autoSpaceDE w:val="0"/>
              <w:autoSpaceDN w:val="0"/>
              <w:adjustRightInd w:val="0"/>
              <w:rPr>
                <w:bCs/>
              </w:rPr>
            </w:pPr>
            <w:r>
              <w:rPr>
                <w:bCs/>
              </w:rPr>
              <w:t>Как осуществляется п</w:t>
            </w:r>
            <w:r w:rsidRPr="005379AC">
              <w:rPr>
                <w:bCs/>
              </w:rPr>
              <w:t xml:space="preserve">роверка соответствия полученных данных макромоделям </w:t>
            </w:r>
            <w:r>
              <w:rPr>
                <w:bCs/>
              </w:rPr>
              <w:t xml:space="preserve">по </w:t>
            </w:r>
            <w:proofErr w:type="spellStart"/>
            <w:r w:rsidRPr="005379AC">
              <w:rPr>
                <w:bCs/>
              </w:rPr>
              <w:t>Гриншильдс</w:t>
            </w:r>
            <w:r>
              <w:rPr>
                <w:bCs/>
              </w:rPr>
              <w:t>у</w:t>
            </w:r>
            <w:proofErr w:type="spellEnd"/>
            <w:r>
              <w:rPr>
                <w:bCs/>
              </w:rPr>
              <w:t xml:space="preserve"> и Гринбергу</w:t>
            </w:r>
          </w:p>
          <w:p w:rsidR="00977D46" w:rsidRPr="00B27635" w:rsidRDefault="00977D46" w:rsidP="0056291D">
            <w:pPr>
              <w:tabs>
                <w:tab w:val="left" w:pos="331"/>
              </w:tabs>
              <w:autoSpaceDE w:val="0"/>
              <w:autoSpaceDN w:val="0"/>
              <w:adjustRightInd w:val="0"/>
              <w:rPr>
                <w:sz w:val="24"/>
                <w:szCs w:val="24"/>
              </w:rPr>
            </w:pPr>
          </w:p>
        </w:tc>
      </w:tr>
    </w:tbl>
    <w:p w:rsidR="00977D46" w:rsidRPr="00977D46" w:rsidRDefault="00977D46" w:rsidP="00977D46">
      <w:pPr>
        <w:rPr>
          <w:b/>
          <w:i/>
          <w:color w:val="000000"/>
        </w:rPr>
      </w:pPr>
    </w:p>
    <w:p w:rsidR="00977D46" w:rsidRPr="00977D46" w:rsidRDefault="00977D46" w:rsidP="00977D46">
      <w:pPr>
        <w:rPr>
          <w:b/>
          <w:i/>
          <w:color w:val="000000"/>
        </w:rPr>
      </w:pPr>
    </w:p>
    <w:p w:rsidR="00977D46" w:rsidRPr="00977D46" w:rsidRDefault="00977D46" w:rsidP="00977D46">
      <w:pPr>
        <w:rPr>
          <w:b/>
          <w:i/>
          <w:color w:val="000000"/>
        </w:rPr>
      </w:pPr>
    </w:p>
    <w:p w:rsidR="00977D46" w:rsidRPr="00977D46" w:rsidRDefault="00977D46" w:rsidP="00977D46">
      <w:pPr>
        <w:rPr>
          <w:b/>
          <w:i/>
          <w:color w:val="000000"/>
        </w:rPr>
      </w:pPr>
    </w:p>
    <w:p w:rsidR="00977D46" w:rsidRPr="00977D46" w:rsidRDefault="00977D46" w:rsidP="00977D46">
      <w:pPr>
        <w:rPr>
          <w:b/>
          <w:i/>
          <w:color w:val="000000"/>
        </w:rPr>
      </w:pPr>
      <w:r w:rsidRPr="00977D46">
        <w:rPr>
          <w:b/>
          <w:i/>
          <w:color w:val="000000"/>
        </w:rPr>
        <w:t>Показатели и критерии оценивания экзамена:</w:t>
      </w:r>
    </w:p>
    <w:p w:rsidR="00977D46" w:rsidRPr="00977D46" w:rsidRDefault="00977D46" w:rsidP="00977D46"/>
    <w:p w:rsidR="00977D46" w:rsidRPr="00E8416E" w:rsidRDefault="00977D46" w:rsidP="00977D46">
      <w:pPr>
        <w:pStyle w:val="a5"/>
        <w:ind w:firstLine="680"/>
      </w:pPr>
      <w:r w:rsidRPr="00E8416E">
        <w:t>Критериями успешного освоения программы курса являются:</w:t>
      </w:r>
    </w:p>
    <w:p w:rsidR="00977D46" w:rsidRPr="00E8416E" w:rsidRDefault="00977D46" w:rsidP="00977D46">
      <w:pPr>
        <w:pStyle w:val="a7"/>
      </w:pPr>
      <w:r w:rsidRPr="00E8416E">
        <w:t>- умение интерпретировать понятия и утверждения, применять к решению задач изученную теорию;</w:t>
      </w:r>
    </w:p>
    <w:p w:rsidR="00977D46" w:rsidRPr="00E8416E" w:rsidRDefault="00977D46" w:rsidP="00977D46">
      <w:pPr>
        <w:pStyle w:val="a7"/>
        <w:rPr>
          <w:sz w:val="28"/>
        </w:rPr>
      </w:pPr>
      <w:r w:rsidRPr="00E8416E">
        <w:t>- усвоение методов и приемов решения основных задач дисциплины;</w:t>
      </w:r>
      <w:r w:rsidRPr="00E8416E">
        <w:rPr>
          <w:sz w:val="28"/>
        </w:rPr>
        <w:t xml:space="preserve"> </w:t>
      </w:r>
    </w:p>
    <w:p w:rsidR="00977D46" w:rsidRPr="00E8416E" w:rsidRDefault="00977D46" w:rsidP="00977D46">
      <w:pPr>
        <w:pStyle w:val="a7"/>
      </w:pPr>
      <w:r w:rsidRPr="00E8416E">
        <w:rPr>
          <w:sz w:val="28"/>
        </w:rPr>
        <w:t xml:space="preserve">- </w:t>
      </w:r>
      <w:r w:rsidRPr="00E8416E">
        <w:t>приобретение навыков работы с наиболее часто встречающимися объектами математического анализа</w:t>
      </w:r>
      <w:r w:rsidRPr="00E8416E">
        <w:rPr>
          <w:sz w:val="28"/>
        </w:rPr>
        <w:t>.</w:t>
      </w:r>
    </w:p>
    <w:p w:rsidR="00977D46" w:rsidRDefault="00977D46" w:rsidP="00977D46">
      <w:pPr>
        <w:pStyle w:val="a7"/>
      </w:pPr>
      <w:r w:rsidRPr="00E8416E">
        <w:t>- знание основных теоретических положений, формулировок и доказательств ряда теорем.</w:t>
      </w:r>
    </w:p>
    <w:p w:rsidR="00977D46" w:rsidRDefault="00977D46" w:rsidP="00977D46">
      <w:pPr>
        <w:pStyle w:val="a7"/>
      </w:pPr>
    </w:p>
    <w:p w:rsidR="00977D46" w:rsidRPr="001B66B9" w:rsidRDefault="00977D46" w:rsidP="00977D46">
      <w:pPr>
        <w:pStyle w:val="a7"/>
        <w:jc w:val="center"/>
        <w:rPr>
          <w:b/>
          <w:i/>
          <w:sz w:val="28"/>
          <w:szCs w:val="28"/>
        </w:rPr>
      </w:pPr>
      <w:r w:rsidRPr="001B66B9">
        <w:rPr>
          <w:b/>
          <w:i/>
          <w:sz w:val="28"/>
          <w:szCs w:val="28"/>
        </w:rPr>
        <w:t>Примерные вопросы на экзамене:</w:t>
      </w:r>
    </w:p>
    <w:p w:rsidR="00977D46" w:rsidRDefault="00977D46" w:rsidP="00977D46">
      <w:pPr>
        <w:pStyle w:val="a7"/>
      </w:pPr>
    </w:p>
    <w:p w:rsidR="00977D46" w:rsidRPr="005379AC" w:rsidRDefault="00977D46" w:rsidP="00977D46">
      <w:pPr>
        <w:pStyle w:val="aa"/>
        <w:numPr>
          <w:ilvl w:val="0"/>
          <w:numId w:val="3"/>
        </w:numPr>
        <w:tabs>
          <w:tab w:val="left" w:pos="624"/>
        </w:tabs>
      </w:pPr>
      <w:r>
        <w:t>Основные задачи моделирования.</w:t>
      </w:r>
    </w:p>
    <w:p w:rsidR="00977D46" w:rsidRPr="005379AC" w:rsidRDefault="00977D46" w:rsidP="00977D46">
      <w:pPr>
        <w:pStyle w:val="aa"/>
        <w:numPr>
          <w:ilvl w:val="0"/>
          <w:numId w:val="3"/>
        </w:numPr>
        <w:tabs>
          <w:tab w:val="left" w:pos="624"/>
        </w:tabs>
      </w:pPr>
      <w:r>
        <w:t>Развитие вычислительной техники и применение современных технических сре</w:t>
      </w:r>
      <w:proofErr w:type="gramStart"/>
      <w:r>
        <w:t>дств дл</w:t>
      </w:r>
      <w:proofErr w:type="gramEnd"/>
      <w:r>
        <w:t>я моделирования.</w:t>
      </w:r>
    </w:p>
    <w:p w:rsidR="00977D46" w:rsidRDefault="00977D46" w:rsidP="00977D46">
      <w:pPr>
        <w:pStyle w:val="aa"/>
        <w:numPr>
          <w:ilvl w:val="0"/>
          <w:numId w:val="3"/>
        </w:numPr>
        <w:tabs>
          <w:tab w:val="left" w:pos="624"/>
        </w:tabs>
      </w:pPr>
      <w:r>
        <w:t>Т</w:t>
      </w:r>
      <w:r w:rsidRPr="00A24AB2">
        <w:t>еоретические основы моделирован</w:t>
      </w:r>
      <w:r>
        <w:t>ия. Модели: аналитические и имитационные</w:t>
      </w:r>
    </w:p>
    <w:p w:rsidR="00977D46" w:rsidRDefault="00977D46" w:rsidP="00977D46">
      <w:pPr>
        <w:pStyle w:val="aa"/>
        <w:numPr>
          <w:ilvl w:val="0"/>
          <w:numId w:val="3"/>
        </w:numPr>
        <w:tabs>
          <w:tab w:val="left" w:pos="624"/>
        </w:tabs>
        <w:autoSpaceDE w:val="0"/>
        <w:autoSpaceDN w:val="0"/>
        <w:adjustRightInd w:val="0"/>
      </w:pPr>
      <w:r>
        <w:t>О</w:t>
      </w:r>
      <w:r w:rsidRPr="00A24AB2">
        <w:t>бзор аналитических моделей.</w:t>
      </w:r>
      <w:r>
        <w:t xml:space="preserve"> Достоинства и недостатки анали</w:t>
      </w:r>
      <w:r w:rsidRPr="00A24AB2">
        <w:t>ти</w:t>
      </w:r>
      <w:r>
        <w:t>ческих моделей</w:t>
      </w:r>
    </w:p>
    <w:p w:rsidR="00977D46" w:rsidRDefault="00977D46" w:rsidP="00977D46">
      <w:pPr>
        <w:pStyle w:val="aa"/>
        <w:numPr>
          <w:ilvl w:val="0"/>
          <w:numId w:val="3"/>
        </w:numPr>
        <w:tabs>
          <w:tab w:val="left" w:pos="624"/>
        </w:tabs>
        <w:autoSpaceDE w:val="0"/>
        <w:autoSpaceDN w:val="0"/>
        <w:adjustRightInd w:val="0"/>
      </w:pPr>
      <w:r>
        <w:t>О</w:t>
      </w:r>
      <w:r w:rsidRPr="00A24AB2">
        <w:t>собенности имитационного мод</w:t>
      </w:r>
      <w:r>
        <w:t>елирования. Достоинства и недо</w:t>
      </w:r>
      <w:r w:rsidRPr="00A24AB2">
        <w:t>статки имитационных моделей.</w:t>
      </w:r>
    </w:p>
    <w:p w:rsidR="00977D46" w:rsidRDefault="00977D46" w:rsidP="00977D46">
      <w:pPr>
        <w:pStyle w:val="aa"/>
        <w:numPr>
          <w:ilvl w:val="0"/>
          <w:numId w:val="3"/>
        </w:numPr>
        <w:tabs>
          <w:tab w:val="left" w:pos="624"/>
        </w:tabs>
        <w:autoSpaceDE w:val="0"/>
        <w:autoSpaceDN w:val="0"/>
        <w:adjustRightInd w:val="0"/>
      </w:pPr>
      <w:r>
        <w:t>М</w:t>
      </w:r>
      <w:r w:rsidRPr="00A24AB2">
        <w:t>етоды имитационного моде</w:t>
      </w:r>
      <w:r>
        <w:t xml:space="preserve">лирования. </w:t>
      </w:r>
      <w:r w:rsidRPr="0028688E">
        <w:t>Метод «Временного</w:t>
      </w:r>
      <w:r>
        <w:t xml:space="preserve"> ин</w:t>
      </w:r>
      <w:r w:rsidRPr="00A24AB2">
        <w:t xml:space="preserve">тервала </w:t>
      </w:r>
      <w:proofErr w:type="spellStart"/>
      <w:r w:rsidRPr="00A24AB2">
        <w:t>At</w:t>
      </w:r>
      <w:proofErr w:type="spellEnd"/>
      <w:r w:rsidRPr="00A24AB2">
        <w:t>». Метод «</w:t>
      </w:r>
      <w:r w:rsidRPr="0036284B">
        <w:t>С</w:t>
      </w:r>
      <w:r w:rsidRPr="00A24AB2">
        <w:t>обытий».</w:t>
      </w:r>
    </w:p>
    <w:p w:rsidR="00977D46" w:rsidRDefault="00977D46" w:rsidP="00977D46">
      <w:pPr>
        <w:pStyle w:val="aa"/>
        <w:numPr>
          <w:ilvl w:val="0"/>
          <w:numId w:val="3"/>
        </w:numPr>
        <w:tabs>
          <w:tab w:val="left" w:pos="624"/>
        </w:tabs>
        <w:autoSpaceDE w:val="0"/>
        <w:autoSpaceDN w:val="0"/>
        <w:adjustRightInd w:val="0"/>
      </w:pPr>
      <w:r>
        <w:t>П</w:t>
      </w:r>
      <w:r w:rsidRPr="00A24AB2">
        <w:t>рименение различных методов в зависимости от целей моделирования.</w:t>
      </w:r>
    </w:p>
    <w:p w:rsidR="00977D46" w:rsidRDefault="00977D46" w:rsidP="00977D46">
      <w:pPr>
        <w:pStyle w:val="aa"/>
        <w:numPr>
          <w:ilvl w:val="0"/>
          <w:numId w:val="3"/>
        </w:numPr>
        <w:tabs>
          <w:tab w:val="left" w:pos="624"/>
        </w:tabs>
        <w:autoSpaceDE w:val="0"/>
        <w:autoSpaceDN w:val="0"/>
        <w:adjustRightInd w:val="0"/>
      </w:pPr>
      <w:r w:rsidRPr="00A24AB2">
        <w:t>Вероятностные характеристики</w:t>
      </w:r>
      <w:r>
        <w:t xml:space="preserve"> для</w:t>
      </w:r>
      <w:r w:rsidRPr="00A24AB2">
        <w:t xml:space="preserve"> транспортных потоков. </w:t>
      </w:r>
    </w:p>
    <w:p w:rsidR="00977D46" w:rsidRDefault="00977D46" w:rsidP="00977D46">
      <w:pPr>
        <w:pStyle w:val="aa"/>
        <w:numPr>
          <w:ilvl w:val="0"/>
          <w:numId w:val="3"/>
        </w:numPr>
        <w:autoSpaceDE w:val="0"/>
        <w:autoSpaceDN w:val="0"/>
        <w:adjustRightInd w:val="0"/>
      </w:pPr>
      <w:r>
        <w:lastRenderedPageBreak/>
        <w:t>П</w:t>
      </w:r>
      <w:r w:rsidRPr="00A24AB2">
        <w:t xml:space="preserve">оследовательность технологических расчетов при моделировании </w:t>
      </w:r>
      <w:r>
        <w:t>строительных работ</w:t>
      </w:r>
      <w:r w:rsidRPr="00A24AB2">
        <w:t xml:space="preserve">. </w:t>
      </w:r>
    </w:p>
    <w:p w:rsidR="00977D46" w:rsidRDefault="00977D46" w:rsidP="00977D46">
      <w:pPr>
        <w:pStyle w:val="aa"/>
        <w:numPr>
          <w:ilvl w:val="0"/>
          <w:numId w:val="3"/>
        </w:numPr>
        <w:autoSpaceDE w:val="0"/>
        <w:autoSpaceDN w:val="0"/>
        <w:adjustRightInd w:val="0"/>
      </w:pPr>
      <w:r w:rsidRPr="00A24AB2">
        <w:t>Формир</w:t>
      </w:r>
      <w:r>
        <w:t>ование базы данных для моделиро</w:t>
      </w:r>
      <w:r w:rsidRPr="00A24AB2">
        <w:t>вания. Комплексный и локальный режимы моделирования.</w:t>
      </w:r>
    </w:p>
    <w:p w:rsidR="00977D46" w:rsidRPr="005379AC" w:rsidRDefault="00977D46" w:rsidP="00977D46">
      <w:pPr>
        <w:pStyle w:val="aa"/>
        <w:numPr>
          <w:ilvl w:val="0"/>
          <w:numId w:val="3"/>
        </w:numPr>
        <w:autoSpaceDE w:val="0"/>
        <w:autoSpaceDN w:val="0"/>
        <w:adjustRightInd w:val="0"/>
      </w:pPr>
      <w:r w:rsidRPr="005379AC">
        <w:t>Критерии оптимальности полученного при моделировании решения.</w:t>
      </w:r>
    </w:p>
    <w:p w:rsidR="00977D46" w:rsidRPr="005379AC" w:rsidRDefault="00977D46" w:rsidP="00977D46">
      <w:pPr>
        <w:pStyle w:val="aa"/>
        <w:numPr>
          <w:ilvl w:val="0"/>
          <w:numId w:val="3"/>
        </w:numPr>
        <w:autoSpaceDE w:val="0"/>
        <w:autoSpaceDN w:val="0"/>
        <w:adjustRightInd w:val="0"/>
      </w:pPr>
      <w:r w:rsidRPr="005379AC">
        <w:t>Результаты моделирования. Наглядность представления полученного решения.</w:t>
      </w:r>
    </w:p>
    <w:p w:rsidR="00977D46" w:rsidRPr="005379AC" w:rsidRDefault="00977D46" w:rsidP="00977D46">
      <w:pPr>
        <w:pStyle w:val="aa"/>
        <w:numPr>
          <w:ilvl w:val="0"/>
          <w:numId w:val="3"/>
        </w:numPr>
        <w:autoSpaceDE w:val="0"/>
        <w:autoSpaceDN w:val="0"/>
        <w:adjustRightInd w:val="0"/>
        <w:rPr>
          <w:rStyle w:val="a9"/>
        </w:rPr>
      </w:pPr>
      <w:r w:rsidRPr="005379AC">
        <w:t xml:space="preserve">Интерпретация результатов моделирования </w:t>
      </w:r>
      <w:r w:rsidRPr="005379AC">
        <w:rPr>
          <w:rStyle w:val="a9"/>
        </w:rPr>
        <w:t>и их дальнейшее использование.</w:t>
      </w:r>
    </w:p>
    <w:p w:rsidR="00977D46" w:rsidRPr="00E2507B" w:rsidRDefault="00977D46" w:rsidP="00977D46">
      <w:pPr>
        <w:pStyle w:val="aa"/>
        <w:numPr>
          <w:ilvl w:val="0"/>
          <w:numId w:val="3"/>
        </w:numPr>
        <w:autoSpaceDE w:val="0"/>
        <w:autoSpaceDN w:val="0"/>
        <w:adjustRightInd w:val="0"/>
        <w:rPr>
          <w:bCs/>
        </w:rPr>
      </w:pPr>
      <w:r w:rsidRPr="00E2507B">
        <w:rPr>
          <w:bCs/>
        </w:rPr>
        <w:t xml:space="preserve">Определение вида гистограммы распределения интервалов между потоками во времени. </w:t>
      </w:r>
    </w:p>
    <w:p w:rsidR="00977D46" w:rsidRPr="00E2507B" w:rsidRDefault="00977D46" w:rsidP="00977D46">
      <w:pPr>
        <w:pStyle w:val="aa"/>
        <w:numPr>
          <w:ilvl w:val="0"/>
          <w:numId w:val="3"/>
        </w:numPr>
        <w:autoSpaceDE w:val="0"/>
        <w:autoSpaceDN w:val="0"/>
        <w:adjustRightInd w:val="0"/>
        <w:rPr>
          <w:bCs/>
        </w:rPr>
      </w:pPr>
      <w:r w:rsidRPr="00E2507B">
        <w:rPr>
          <w:bCs/>
        </w:rPr>
        <w:t>Построение графиков зависимости между интенсивностью, плотностью и скоростью движения объектов.</w:t>
      </w:r>
    </w:p>
    <w:p w:rsidR="00977D46" w:rsidRPr="00E2507B" w:rsidRDefault="00977D46" w:rsidP="00977D46">
      <w:pPr>
        <w:pStyle w:val="aa"/>
        <w:numPr>
          <w:ilvl w:val="0"/>
          <w:numId w:val="3"/>
        </w:numPr>
        <w:autoSpaceDE w:val="0"/>
        <w:autoSpaceDN w:val="0"/>
        <w:adjustRightInd w:val="0"/>
        <w:rPr>
          <w:bCs/>
        </w:rPr>
      </w:pPr>
      <w:r w:rsidRPr="00E2507B">
        <w:rPr>
          <w:bCs/>
        </w:rPr>
        <w:t xml:space="preserve">Проверка соответствия полученных данных макромоделям по </w:t>
      </w:r>
      <w:proofErr w:type="spellStart"/>
      <w:r w:rsidRPr="00E2507B">
        <w:rPr>
          <w:bCs/>
        </w:rPr>
        <w:t>Гриншильдсу</w:t>
      </w:r>
      <w:proofErr w:type="spellEnd"/>
      <w:r w:rsidRPr="00E2507B">
        <w:rPr>
          <w:bCs/>
        </w:rPr>
        <w:t xml:space="preserve"> и Гринбергу</w:t>
      </w:r>
    </w:p>
    <w:p w:rsidR="00977D46" w:rsidRPr="00977D46" w:rsidRDefault="00977D46" w:rsidP="00977D46">
      <w:pPr>
        <w:rPr>
          <w:b/>
          <w:i/>
          <w:color w:val="000000"/>
          <w:sz w:val="28"/>
          <w:szCs w:val="28"/>
        </w:rPr>
      </w:pPr>
      <w:r w:rsidRPr="00977D46">
        <w:rPr>
          <w:b/>
          <w:i/>
          <w:color w:val="000000"/>
          <w:sz w:val="28"/>
          <w:szCs w:val="28"/>
        </w:rPr>
        <w:t>Показатели и критерии оценивания знаний студента по дисциплине на экзамене</w:t>
      </w:r>
      <w:proofErr w:type="gramStart"/>
      <w:r w:rsidRPr="00977D46">
        <w:rPr>
          <w:b/>
          <w:i/>
          <w:color w:val="000000"/>
          <w:sz w:val="28"/>
          <w:szCs w:val="28"/>
        </w:rPr>
        <w:t xml:space="preserve"> :</w:t>
      </w:r>
      <w:proofErr w:type="gramEnd"/>
    </w:p>
    <w:p w:rsidR="00977D46" w:rsidRPr="00977D46" w:rsidRDefault="00977D46" w:rsidP="00977D46">
      <w:pPr>
        <w:rPr>
          <w:b/>
          <w:i/>
          <w:color w:val="000000"/>
        </w:rPr>
      </w:pPr>
    </w:p>
    <w:p w:rsidR="0056291D" w:rsidRPr="0056291D" w:rsidRDefault="0056291D" w:rsidP="0056291D">
      <w:pPr>
        <w:widowControl w:val="0"/>
        <w:spacing w:after="0" w:line="240" w:lineRule="auto"/>
        <w:ind w:firstLine="400"/>
        <w:jc w:val="both"/>
        <w:rPr>
          <w:rFonts w:ascii="Times New Roman" w:eastAsia="Times New Roman" w:hAnsi="Times New Roman" w:cs="Times New Roman"/>
          <w:sz w:val="24"/>
          <w:szCs w:val="24"/>
        </w:rPr>
      </w:pPr>
      <w:r w:rsidRPr="0056291D">
        <w:rPr>
          <w:rFonts w:ascii="Times New Roman" w:eastAsia="Times New Roman" w:hAnsi="Times New Roman" w:cs="Times New Roman"/>
          <w:sz w:val="24"/>
          <w:szCs w:val="24"/>
        </w:rPr>
        <w:t xml:space="preserve">– на оценку </w:t>
      </w:r>
      <w:r w:rsidRPr="0056291D">
        <w:rPr>
          <w:rFonts w:ascii="Times New Roman" w:eastAsia="Times New Roman" w:hAnsi="Times New Roman" w:cs="Times New Roman"/>
          <w:b/>
          <w:sz w:val="24"/>
          <w:szCs w:val="24"/>
        </w:rPr>
        <w:t xml:space="preserve">«отлично» </w:t>
      </w:r>
      <w:r w:rsidRPr="0056291D">
        <w:rPr>
          <w:rFonts w:ascii="Times New Roman" w:eastAsia="Times New Roman" w:hAnsi="Times New Roman" w:cs="Times New Roman"/>
          <w:sz w:val="24"/>
          <w:szCs w:val="24"/>
        </w:rPr>
        <w:t>(5 баллов)</w:t>
      </w:r>
      <w:r w:rsidRPr="0056291D">
        <w:rPr>
          <w:rFonts w:ascii="Times New Roman" w:eastAsia="Times New Roman" w:hAnsi="Times New Roman" w:cs="Times New Roman"/>
          <w:b/>
          <w:sz w:val="24"/>
          <w:szCs w:val="24"/>
        </w:rPr>
        <w:t xml:space="preserve"> </w:t>
      </w:r>
      <w:r w:rsidRPr="0056291D">
        <w:rPr>
          <w:rFonts w:ascii="Times New Roman" w:eastAsia="Times New Roman" w:hAnsi="Times New Roman" w:cs="Times New Roman"/>
          <w:sz w:val="24"/>
          <w:szCs w:val="24"/>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56291D" w:rsidRPr="0056291D" w:rsidRDefault="0056291D" w:rsidP="0056291D">
      <w:pPr>
        <w:widowControl w:val="0"/>
        <w:tabs>
          <w:tab w:val="left" w:pos="851"/>
        </w:tabs>
        <w:spacing w:after="0" w:line="240" w:lineRule="auto"/>
        <w:ind w:firstLine="400"/>
        <w:jc w:val="both"/>
        <w:rPr>
          <w:rFonts w:ascii="Times New Roman" w:eastAsia="Times New Roman" w:hAnsi="Times New Roman" w:cs="Times New Roman"/>
          <w:sz w:val="24"/>
          <w:szCs w:val="24"/>
        </w:rPr>
      </w:pPr>
      <w:r w:rsidRPr="0056291D">
        <w:rPr>
          <w:rFonts w:ascii="Times New Roman" w:eastAsia="Times New Roman" w:hAnsi="Times New Roman" w:cs="Times New Roman"/>
          <w:sz w:val="24"/>
          <w:szCs w:val="24"/>
        </w:rPr>
        <w:t xml:space="preserve">– на оценку </w:t>
      </w:r>
      <w:r w:rsidRPr="0056291D">
        <w:rPr>
          <w:rFonts w:ascii="Times New Roman" w:eastAsia="Times New Roman" w:hAnsi="Times New Roman" w:cs="Times New Roman"/>
          <w:b/>
          <w:sz w:val="24"/>
          <w:szCs w:val="24"/>
        </w:rPr>
        <w:t>«хорошо»</w:t>
      </w:r>
      <w:r w:rsidRPr="0056291D">
        <w:rPr>
          <w:rFonts w:ascii="Times New Roman" w:eastAsia="Times New Roman" w:hAnsi="Times New Roman" w:cs="Times New Roman"/>
          <w:sz w:val="24"/>
          <w:szCs w:val="24"/>
        </w:rPr>
        <w:t xml:space="preserve"> (4 балла)–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56291D" w:rsidRPr="0056291D" w:rsidRDefault="0056291D" w:rsidP="0056291D">
      <w:pPr>
        <w:widowControl w:val="0"/>
        <w:tabs>
          <w:tab w:val="left" w:pos="851"/>
        </w:tabs>
        <w:spacing w:after="0" w:line="240" w:lineRule="auto"/>
        <w:ind w:firstLine="400"/>
        <w:jc w:val="both"/>
        <w:rPr>
          <w:rFonts w:ascii="Times New Roman" w:eastAsia="Times New Roman" w:hAnsi="Times New Roman" w:cs="Times New Roman"/>
          <w:sz w:val="24"/>
          <w:szCs w:val="24"/>
        </w:rPr>
      </w:pPr>
      <w:r w:rsidRPr="0056291D">
        <w:rPr>
          <w:rFonts w:ascii="Times New Roman" w:eastAsia="Times New Roman" w:hAnsi="Times New Roman" w:cs="Times New Roman"/>
          <w:sz w:val="24"/>
          <w:szCs w:val="24"/>
        </w:rPr>
        <w:t xml:space="preserve">– на оценку </w:t>
      </w:r>
      <w:r w:rsidRPr="0056291D">
        <w:rPr>
          <w:rFonts w:ascii="Times New Roman" w:eastAsia="Times New Roman" w:hAnsi="Times New Roman" w:cs="Times New Roman"/>
          <w:b/>
          <w:sz w:val="24"/>
          <w:szCs w:val="24"/>
        </w:rPr>
        <w:t>«удовлетворительно»</w:t>
      </w:r>
      <w:r w:rsidRPr="0056291D">
        <w:rPr>
          <w:rFonts w:ascii="Times New Roman" w:eastAsia="Times New Roman" w:hAnsi="Times New Roman" w:cs="Times New Roman"/>
          <w:sz w:val="24"/>
          <w:szCs w:val="24"/>
        </w:rPr>
        <w:t xml:space="preserve"> (3балла)– студент должен показать знания на уровне воспроизведения и объяснения информации, интеллектуальные навыки решения простых задач;</w:t>
      </w:r>
    </w:p>
    <w:p w:rsidR="0056291D" w:rsidRPr="0056291D" w:rsidRDefault="0056291D" w:rsidP="0056291D">
      <w:pPr>
        <w:widowControl w:val="0"/>
        <w:tabs>
          <w:tab w:val="left" w:pos="851"/>
        </w:tabs>
        <w:spacing w:after="0" w:line="240" w:lineRule="auto"/>
        <w:ind w:firstLine="400"/>
        <w:jc w:val="both"/>
        <w:rPr>
          <w:rFonts w:ascii="Times New Roman" w:eastAsia="Times New Roman" w:hAnsi="Times New Roman" w:cs="Times New Roman"/>
          <w:sz w:val="24"/>
          <w:szCs w:val="24"/>
        </w:rPr>
      </w:pPr>
      <w:r w:rsidRPr="0056291D">
        <w:rPr>
          <w:rFonts w:ascii="Times New Roman" w:eastAsia="Times New Roman" w:hAnsi="Times New Roman" w:cs="Times New Roman"/>
          <w:sz w:val="24"/>
          <w:szCs w:val="24"/>
        </w:rPr>
        <w:t xml:space="preserve">– на оценку </w:t>
      </w:r>
      <w:r w:rsidRPr="0056291D">
        <w:rPr>
          <w:rFonts w:ascii="Times New Roman" w:eastAsia="Times New Roman" w:hAnsi="Times New Roman" w:cs="Times New Roman"/>
          <w:b/>
          <w:sz w:val="24"/>
          <w:szCs w:val="24"/>
        </w:rPr>
        <w:t xml:space="preserve">«неудовлетворительно» </w:t>
      </w:r>
      <w:r w:rsidRPr="0056291D">
        <w:rPr>
          <w:rFonts w:ascii="Times New Roman" w:eastAsia="Times New Roman" w:hAnsi="Times New Roman" w:cs="Times New Roman"/>
          <w:sz w:val="24"/>
          <w:szCs w:val="24"/>
        </w:rPr>
        <w:t>(2 балла) – у студента знания по темам на уровне менее 20%, он не может показать интеллектуальные навыки решения простых задач.</w:t>
      </w:r>
    </w:p>
    <w:p w:rsidR="0056291D" w:rsidRPr="0056291D" w:rsidRDefault="0056291D" w:rsidP="0056291D">
      <w:pPr>
        <w:widowControl w:val="0"/>
        <w:tabs>
          <w:tab w:val="left" w:pos="851"/>
        </w:tabs>
        <w:spacing w:after="0" w:line="240" w:lineRule="auto"/>
        <w:ind w:firstLine="400"/>
        <w:jc w:val="both"/>
        <w:rPr>
          <w:rFonts w:ascii="Times New Roman" w:eastAsia="Times New Roman" w:hAnsi="Times New Roman" w:cs="Times New Roman"/>
          <w:sz w:val="24"/>
          <w:szCs w:val="24"/>
        </w:rPr>
      </w:pPr>
      <w:r w:rsidRPr="0056291D">
        <w:rPr>
          <w:rFonts w:ascii="Times New Roman" w:eastAsia="Times New Roman" w:hAnsi="Times New Roman" w:cs="Times New Roman"/>
          <w:sz w:val="24"/>
          <w:szCs w:val="24"/>
        </w:rPr>
        <w:t xml:space="preserve">на оценку </w:t>
      </w:r>
      <w:r w:rsidRPr="0056291D">
        <w:rPr>
          <w:rFonts w:ascii="Times New Roman" w:eastAsia="Times New Roman" w:hAnsi="Times New Roman" w:cs="Times New Roman"/>
          <w:b/>
          <w:sz w:val="24"/>
          <w:szCs w:val="24"/>
        </w:rPr>
        <w:t>«неудовлетворительно»</w:t>
      </w:r>
      <w:r w:rsidRPr="0056291D">
        <w:rPr>
          <w:rFonts w:ascii="Times New Roman" w:eastAsia="Times New Roman" w:hAnsi="Times New Roman" w:cs="Times New Roman"/>
          <w:sz w:val="24"/>
          <w:szCs w:val="24"/>
        </w:rPr>
        <w:t xml:space="preserve"> (1 балл)–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77D46" w:rsidRPr="00977D46" w:rsidRDefault="00977D46" w:rsidP="00977D46"/>
    <w:p w:rsidR="00977D46" w:rsidRPr="005E22BA" w:rsidRDefault="00977D46"/>
    <w:sectPr w:rsidR="00977D46" w:rsidRPr="005E22BA" w:rsidSect="009F752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C7CE8"/>
    <w:multiLevelType w:val="hybridMultilevel"/>
    <w:tmpl w:val="1454317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EA1B84"/>
    <w:multiLevelType w:val="hybridMultilevel"/>
    <w:tmpl w:val="7E1EB03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62540A33"/>
    <w:multiLevelType w:val="hybridMultilevel"/>
    <w:tmpl w:val="1454317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3230"/>
    <w:rsid w:val="0002418B"/>
    <w:rsid w:val="001417DE"/>
    <w:rsid w:val="001F0BC7"/>
    <w:rsid w:val="002F3CAC"/>
    <w:rsid w:val="003575F2"/>
    <w:rsid w:val="0056291D"/>
    <w:rsid w:val="005E22BA"/>
    <w:rsid w:val="00977D46"/>
    <w:rsid w:val="009F752D"/>
    <w:rsid w:val="00B76158"/>
    <w:rsid w:val="00BB4A93"/>
    <w:rsid w:val="00D31453"/>
    <w:rsid w:val="00D335DA"/>
    <w:rsid w:val="00E209E2"/>
    <w:rsid w:val="00EE03BB"/>
    <w:rsid w:val="00F53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E03BB"/>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2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22BA"/>
    <w:rPr>
      <w:rFonts w:ascii="Tahoma" w:hAnsi="Tahoma" w:cs="Tahoma"/>
      <w:sz w:val="16"/>
      <w:szCs w:val="16"/>
    </w:rPr>
  </w:style>
  <w:style w:type="paragraph" w:styleId="a5">
    <w:name w:val="Body Text Indent"/>
    <w:basedOn w:val="a"/>
    <w:link w:val="a6"/>
    <w:rsid w:val="00977D46"/>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977D46"/>
    <w:rPr>
      <w:rFonts w:ascii="Times New Roman" w:eastAsia="Times New Roman" w:hAnsi="Times New Roman" w:cs="Times New Roman"/>
      <w:i/>
      <w:iCs/>
      <w:sz w:val="24"/>
      <w:szCs w:val="24"/>
      <w:lang w:val="ru-RU" w:eastAsia="ru-RU"/>
    </w:rPr>
  </w:style>
  <w:style w:type="paragraph" w:styleId="a7">
    <w:name w:val="Body Text"/>
    <w:basedOn w:val="a"/>
    <w:link w:val="a8"/>
    <w:rsid w:val="00977D46"/>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977D46"/>
    <w:rPr>
      <w:rFonts w:ascii="Times New Roman" w:eastAsia="Times New Roman" w:hAnsi="Times New Roman" w:cs="Times New Roman"/>
      <w:sz w:val="24"/>
      <w:szCs w:val="24"/>
      <w:lang w:val="ru-RU" w:eastAsia="ru-RU"/>
    </w:rPr>
  </w:style>
  <w:style w:type="character" w:customStyle="1" w:styleId="a9">
    <w:name w:val="Основной шрифт"/>
    <w:rsid w:val="00977D46"/>
  </w:style>
  <w:style w:type="paragraph" w:styleId="aa">
    <w:name w:val="List Paragraph"/>
    <w:basedOn w:val="a"/>
    <w:uiPriority w:val="34"/>
    <w:qFormat/>
    <w:rsid w:val="00977D46"/>
    <w:pPr>
      <w:widowControl w:val="0"/>
      <w:spacing w:after="0" w:line="240" w:lineRule="auto"/>
      <w:ind w:left="720" w:firstLine="400"/>
      <w:contextualSpacing/>
      <w:jc w:val="both"/>
    </w:pPr>
    <w:rPr>
      <w:rFonts w:ascii="Times New Roman" w:eastAsia="Times New Roman" w:hAnsi="Times New Roman" w:cs="Times New Roman"/>
      <w:sz w:val="24"/>
      <w:szCs w:val="24"/>
    </w:rPr>
  </w:style>
  <w:style w:type="table" w:styleId="ab">
    <w:name w:val="Table Grid"/>
    <w:basedOn w:val="a1"/>
    <w:uiPriority w:val="59"/>
    <w:rsid w:val="00977D4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EE03BB"/>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EE03BB"/>
    <w:rPr>
      <w:rFonts w:ascii="Georgia" w:hAnsi="Georgia" w:cs="Georgia"/>
      <w:sz w:val="12"/>
      <w:szCs w:val="12"/>
    </w:rPr>
  </w:style>
  <w:style w:type="character" w:customStyle="1" w:styleId="FontStyle31">
    <w:name w:val="Font Style31"/>
    <w:basedOn w:val="a0"/>
    <w:rsid w:val="00EE03BB"/>
    <w:rPr>
      <w:rFonts w:ascii="Georgia" w:hAnsi="Georgia" w:cs="Georgia"/>
      <w:sz w:val="12"/>
      <w:szCs w:val="12"/>
    </w:rPr>
  </w:style>
  <w:style w:type="character" w:styleId="ac">
    <w:name w:val="Hyperlink"/>
    <w:basedOn w:val="a0"/>
    <w:uiPriority w:val="99"/>
    <w:unhideWhenUsed/>
    <w:rsid w:val="0056291D"/>
    <w:rPr>
      <w:color w:val="0000FF" w:themeColor="hyperlink"/>
      <w:u w:val="single"/>
    </w:rPr>
  </w:style>
  <w:style w:type="character" w:styleId="ad">
    <w:name w:val="FollowedHyperlink"/>
    <w:basedOn w:val="a0"/>
    <w:uiPriority w:val="99"/>
    <w:semiHidden/>
    <w:unhideWhenUsed/>
    <w:rsid w:val="005629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E03BB"/>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2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22BA"/>
    <w:rPr>
      <w:rFonts w:ascii="Tahoma" w:hAnsi="Tahoma" w:cs="Tahoma"/>
      <w:sz w:val="16"/>
      <w:szCs w:val="16"/>
    </w:rPr>
  </w:style>
  <w:style w:type="paragraph" w:styleId="a5">
    <w:name w:val="Body Text Indent"/>
    <w:basedOn w:val="a"/>
    <w:link w:val="a6"/>
    <w:rsid w:val="00977D46"/>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977D46"/>
    <w:rPr>
      <w:rFonts w:ascii="Times New Roman" w:eastAsia="Times New Roman" w:hAnsi="Times New Roman" w:cs="Times New Roman"/>
      <w:i/>
      <w:iCs/>
      <w:sz w:val="24"/>
      <w:szCs w:val="24"/>
      <w:lang w:val="ru-RU" w:eastAsia="ru-RU"/>
    </w:rPr>
  </w:style>
  <w:style w:type="paragraph" w:styleId="a7">
    <w:name w:val="Body Text"/>
    <w:basedOn w:val="a"/>
    <w:link w:val="a8"/>
    <w:rsid w:val="00977D46"/>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977D46"/>
    <w:rPr>
      <w:rFonts w:ascii="Times New Roman" w:eastAsia="Times New Roman" w:hAnsi="Times New Roman" w:cs="Times New Roman"/>
      <w:sz w:val="24"/>
      <w:szCs w:val="24"/>
      <w:lang w:val="ru-RU" w:eastAsia="ru-RU"/>
    </w:rPr>
  </w:style>
  <w:style w:type="character" w:customStyle="1" w:styleId="a9">
    <w:name w:val="Основной шрифт"/>
    <w:rsid w:val="00977D46"/>
  </w:style>
  <w:style w:type="paragraph" w:styleId="aa">
    <w:name w:val="List Paragraph"/>
    <w:basedOn w:val="a"/>
    <w:uiPriority w:val="34"/>
    <w:qFormat/>
    <w:rsid w:val="00977D46"/>
    <w:pPr>
      <w:widowControl w:val="0"/>
      <w:spacing w:after="0" w:line="240" w:lineRule="auto"/>
      <w:ind w:left="720" w:firstLine="400"/>
      <w:contextualSpacing/>
      <w:jc w:val="both"/>
    </w:pPr>
    <w:rPr>
      <w:rFonts w:ascii="Times New Roman" w:eastAsia="Times New Roman" w:hAnsi="Times New Roman" w:cs="Times New Roman"/>
      <w:sz w:val="24"/>
      <w:szCs w:val="24"/>
    </w:rPr>
  </w:style>
  <w:style w:type="table" w:styleId="ab">
    <w:name w:val="Table Grid"/>
    <w:basedOn w:val="a1"/>
    <w:uiPriority w:val="59"/>
    <w:rsid w:val="00977D4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EE03BB"/>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EE03BB"/>
    <w:rPr>
      <w:rFonts w:ascii="Georgia" w:hAnsi="Georgia" w:cs="Georgia"/>
      <w:sz w:val="12"/>
      <w:szCs w:val="12"/>
    </w:rPr>
  </w:style>
  <w:style w:type="character" w:customStyle="1" w:styleId="FontStyle31">
    <w:name w:val="Font Style31"/>
    <w:basedOn w:val="a0"/>
    <w:rsid w:val="00EE03BB"/>
    <w:rPr>
      <w:rFonts w:ascii="Georgia" w:hAnsi="Georgia" w:cs="Georgia"/>
      <w:sz w:val="12"/>
      <w:szCs w:val="12"/>
    </w:rPr>
  </w:style>
  <w:style w:type="character" w:styleId="ac">
    <w:name w:val="Hyperlink"/>
    <w:basedOn w:val="a0"/>
    <w:uiPriority w:val="99"/>
    <w:unhideWhenUsed/>
    <w:rsid w:val="0056291D"/>
    <w:rPr>
      <w:color w:val="0000FF" w:themeColor="hyperlink"/>
      <w:u w:val="single"/>
    </w:rPr>
  </w:style>
  <w:style w:type="character" w:styleId="ad">
    <w:name w:val="FollowedHyperlink"/>
    <w:basedOn w:val="a0"/>
    <w:uiPriority w:val="99"/>
    <w:semiHidden/>
    <w:unhideWhenUsed/>
    <w:rsid w:val="005629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catalog/product/370899" TargetMode="External"/><Relationship Id="rId18" Type="http://schemas.openxmlformats.org/officeDocument/2006/relationships/hyperlink" Target="https://studfile.net/preview/3189970/" TargetMode="External"/><Relationship Id="rId3" Type="http://schemas.microsoft.com/office/2007/relationships/stylesWithEffects" Target="stylesWithEffects.xml"/><Relationship Id="rId21" Type="http://schemas.openxmlformats.org/officeDocument/2006/relationships/hyperlink" Target="https://www.rsl.ru/ru/4readers/catalogues" TargetMode="External"/><Relationship Id="rId7" Type="http://schemas.openxmlformats.org/officeDocument/2006/relationships/image" Target="media/image2.png"/><Relationship Id="rId12" Type="http://schemas.openxmlformats.org/officeDocument/2006/relationships/hyperlink" Target="https://new.znanium.com/catalog/product/989802" TargetMode="External"/><Relationship Id="rId17" Type="http://schemas.openxmlformats.org/officeDocument/2006/relationships/hyperlink" Target="https://znanium.com/catalog/product/1042456" TargetMode="External"/><Relationship Id="rId2" Type="http://schemas.openxmlformats.org/officeDocument/2006/relationships/styles" Target="styles.xml"/><Relationship Id="rId16" Type="http://schemas.openxmlformats.org/officeDocument/2006/relationships/hyperlink" Target="https://znanium.com/catalog/product/1014067" TargetMode="External"/><Relationship Id="rId20"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URL:https://urait.ru/viewer/matematicheskiy-analiz-uglublennyy-kurs-43289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lanbook.com/book/115730" TargetMode="External"/><Relationship Id="rId23" Type="http://schemas.openxmlformats.org/officeDocument/2006/relationships/fontTable" Target="fontTable.xml"/><Relationship Id="rId10" Type="http://schemas.openxmlformats.org/officeDocument/2006/relationships/hyperlink" Target="http://window.edu.ru/resource/384/54384" TargetMode="External"/><Relationship Id="rId19" Type="http://schemas.openxmlformats.org/officeDocument/2006/relationships/hyperlink" Target="https://rep.bntu.by/bitstream/handle/data/5162/Prikladnaya_matematika.pdf?sequence=1&amp;isAllo" TargetMode="External"/><Relationship Id="rId4" Type="http://schemas.openxmlformats.org/officeDocument/2006/relationships/settings" Target="settings.xml"/><Relationship Id="rId9" Type="http://schemas.openxmlformats.org/officeDocument/2006/relationships/hyperlink" Target="http://pgsha.ru:8008/books/study/%C0%FE%EF%EE%E2%20%C2.%C2.%2C%20%C0%FE%EF%EE%E2%20%C0.%C2.%20%CF%F0%E8%EA%EB%E0%E4%ED%E0%FF%20%EC%E0%F2%E5%EC%E0%F2%E8%EA%E0.pdf" TargetMode="External"/><Relationship Id="rId14" Type="http://schemas.openxmlformats.org/officeDocument/2006/relationships/hyperlink" Target="https://znanium.com/catalog/product/989802" TargetMode="External"/><Relationship Id="rId22"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3200</Words>
  <Characters>18246</Characters>
  <Application>Microsoft Office Word</Application>
  <DocSecurity>0</DocSecurity>
  <Lines>152</Lines>
  <Paragraphs>42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2020-2021_m08_04_01-ССм-20-2_42_plx_Прикладная математика</vt:lpstr>
      <vt:lpstr>Лист1</vt:lpstr>
    </vt:vector>
  </TitlesOfParts>
  <Company>Microsoft</Company>
  <LinksUpToDate>false</LinksUpToDate>
  <CharactersWithSpaces>21404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2020-2021_m08_04_01-ССм-20-2_42_plx_Прикладная математика</dc:title>
  <dc:creator>FastReport.NET</dc:creator>
  <cp:lastModifiedBy>Home</cp:lastModifiedBy>
  <cp:revision>2</cp:revision>
  <dcterms:created xsi:type="dcterms:W3CDTF">2020-10-22T17:04:00Z</dcterms:created>
  <dcterms:modified xsi:type="dcterms:W3CDTF">2020-10-22T17:04:00Z</dcterms:modified>
</cp:coreProperties>
</file>