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62E" w:rsidRPr="004B0DDF" w:rsidRDefault="004B0DDF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451686"/>
            <wp:effectExtent l="19050" t="0" r="2540" b="0"/>
            <wp:docPr id="4" name="Рисунок 3" descr="C:\Users\F297~1\AppData\Local\Temp\Rar$DIa2856.46846\Рисунок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297~1\AppData\Local\Temp\Rar$DIa2856.46846\Рисунок (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51686"/>
            <wp:effectExtent l="19050" t="0" r="2540" b="0"/>
            <wp:docPr id="3" name="Рисунок 2" descr="C:\Users\Дина\Desktop\акредитация магистратуры 2019\Рисунок (стар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на\Desktop\акредитация магистратуры 2019\Рисунок (стар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51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2784"/>
            <wp:effectExtent l="19050" t="0" r="2540" b="0"/>
            <wp:docPr id="2" name="Рисунок 1" descr="C:\Users\Дина\Desktop\акредитация магистратуры 2019\Акт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на\Desktop\акредитация магистратуры 2019\Акт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B0D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14562E" w:rsidRPr="004B0DDF">
        <w:trPr>
          <w:trHeight w:hRule="exact" w:val="190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получаемых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4B0DDF">
              <w:rPr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строительства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proofErr w:type="gram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магистерской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диссертации.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14562E" w:rsidRPr="004B0DDF">
        <w:trPr>
          <w:trHeight w:hRule="exact" w:val="48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отечественного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зарубежного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исполнителей;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-сбор,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испытаний,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-подготовка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обзоров,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публикаций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-разработка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исследуемых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относящихся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-фиксация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собственности;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-управление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коммерциализация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интеллектуальной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138"/>
        </w:trPr>
        <w:tc>
          <w:tcPr>
            <w:tcW w:w="9357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 w:rsidRPr="004B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коммуникации</w:t>
            </w:r>
            <w:proofErr w:type="spellEnd"/>
            <w: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проектно-изыскательской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t xml:space="preserve"> </w:t>
            </w:r>
          </w:p>
        </w:tc>
      </w:tr>
      <w:tr w:rsidR="0014562E" w:rsidRPr="004B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</w:t>
            </w:r>
            <w:proofErr w:type="spell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сбережение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отопления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теплоснабжения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вентиляции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теплоснабжения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14562E" w:rsidRPr="004B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B0DDF">
              <w:rPr>
                <w:lang w:val="ru-RU"/>
              </w:rPr>
              <w:t xml:space="preserve">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климатизации</w:t>
            </w:r>
            <w:proofErr w:type="spell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эффективной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вентиляции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зданий</w:t>
            </w:r>
            <w:proofErr w:type="spellEnd"/>
            <w:r>
              <w:t xml:space="preserve"> </w:t>
            </w:r>
          </w:p>
        </w:tc>
      </w:tr>
      <w:tr w:rsidR="0014562E" w:rsidRPr="004B0DD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Энергоаудит</w:t>
            </w:r>
            <w:proofErr w:type="spell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микроклимата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теплового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воздушного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зданий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</w:tbl>
    <w:p w:rsidR="0014562E" w:rsidRDefault="004B0D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456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14562E" w:rsidRPr="004B0DDF">
        <w:trPr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предприятий.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организациях.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юридическое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независимо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организационно-правовой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общественное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работников,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осуществляющее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научную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научно-техническую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работников.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институтах,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научно-производственных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объединениях,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лабораториях,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института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центрах,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учреждениях,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занимает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существенное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уставом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Руководители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звания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заниматься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практики/НИР:</w:t>
            </w:r>
            <w:r w:rsidRPr="004B0DDF">
              <w:rPr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выездная</w:t>
            </w:r>
            <w:proofErr w:type="gramEnd"/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стационарная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непрерывно</w:t>
            </w:r>
            <w:proofErr w:type="spellEnd"/>
            <w:r>
              <w:t xml:space="preserve"> </w:t>
            </w:r>
          </w:p>
        </w:tc>
      </w:tr>
      <w:tr w:rsidR="0014562E">
        <w:trPr>
          <w:trHeight w:hRule="exact" w:val="138"/>
        </w:trPr>
        <w:tc>
          <w:tcPr>
            <w:tcW w:w="1985" w:type="dxa"/>
          </w:tcPr>
          <w:p w:rsidR="0014562E" w:rsidRDefault="0014562E"/>
        </w:tc>
        <w:tc>
          <w:tcPr>
            <w:tcW w:w="7372" w:type="dxa"/>
          </w:tcPr>
          <w:p w:rsidR="0014562E" w:rsidRDefault="0014562E"/>
        </w:tc>
      </w:tr>
      <w:tr w:rsidR="0014562E" w:rsidRPr="004B0D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4B0DDF">
              <w:rPr>
                <w:lang w:val="ru-RU"/>
              </w:rPr>
              <w:t xml:space="preserve"> </w:t>
            </w:r>
            <w:proofErr w:type="gramEnd"/>
          </w:p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</w:tr>
      <w:tr w:rsidR="0014562E" w:rsidRPr="004B0DDF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ПК-2 Способен подготовить фрагменты схемных решений систем холодоснабжения, а также выполнить расчеты и осуществить выбор оборудования и средств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автоматического управления систем холодоснабжения</w:t>
            </w:r>
          </w:p>
        </w:tc>
      </w:tr>
      <w:tr w:rsidR="0014562E" w:rsidRPr="004B0DDF">
        <w:trPr>
          <w:trHeight w:hRule="exact" w:val="687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 w:rsidRPr="004B0DD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Определяет технические требования к смежным системам,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оформляет техническое задание для разработчиков смежных разделов проектной документации согласовывает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 ними принятые решения и размеры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</w:p>
        </w:tc>
      </w:tr>
      <w:tr w:rsidR="0014562E" w:rsidRPr="004B0DDF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обобщение и анализ исходных данных, разработку вариантов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 их сравнительной оценкой . Выполняет проведение расчетов, необходимых для разработки объемно-планировочных решений систем холодоснабжения</w:t>
            </w:r>
          </w:p>
        </w:tc>
      </w:tr>
      <w:tr w:rsidR="0014562E" w:rsidRPr="004B0DDF">
        <w:trPr>
          <w:trHeight w:hRule="exact" w:val="138"/>
        </w:trPr>
        <w:tc>
          <w:tcPr>
            <w:tcW w:w="937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Способен выполнить ан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ализ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энергоэффективности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объекта капитального строительства и разработать мероприятия по энергосбережению</w:t>
            </w:r>
          </w:p>
        </w:tc>
      </w:tr>
      <w:tr w:rsidR="0014562E" w:rsidRPr="004B0DDF">
        <w:trPr>
          <w:trHeight w:hRule="exact" w:val="555"/>
        </w:trPr>
        <w:tc>
          <w:tcPr>
            <w:tcW w:w="937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 w:rsidRPr="004B0DDF">
        <w:trPr>
          <w:trHeight w:hRule="exact" w:val="16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ПК-5.2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Выполняет оценку энергетической эффективности работы санитарно-технического оборудования и разработку рекомендаций ее повышению с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определением капитальных затрат и сроков окупаемости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 энергетический паспорт и отчет по результатам энергетического обследования</w:t>
            </w:r>
          </w:p>
        </w:tc>
      </w:tr>
      <w:tr w:rsidR="0014562E" w:rsidRPr="004B0DDF">
        <w:trPr>
          <w:trHeight w:hRule="exact" w:val="13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ПК-5.1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Составляет  план проведения обследования санитарно-технического оборудования. Устанавливает измерительные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приборы и снимает показания.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 расчеты годовых и удельных показателей потребления тепловой энергии и анализ полученных данных</w:t>
            </w:r>
          </w:p>
        </w:tc>
      </w:tr>
    </w:tbl>
    <w:p w:rsidR="0014562E" w:rsidRPr="004B0DDF" w:rsidRDefault="004B0DDF">
      <w:pPr>
        <w:rPr>
          <w:sz w:val="0"/>
          <w:szCs w:val="0"/>
          <w:lang w:val="ru-RU"/>
        </w:rPr>
      </w:pPr>
      <w:r w:rsidRPr="004B0D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82"/>
        <w:gridCol w:w="2706"/>
        <w:gridCol w:w="582"/>
        <w:gridCol w:w="2848"/>
        <w:gridCol w:w="1513"/>
        <w:gridCol w:w="1193"/>
      </w:tblGrid>
      <w:tr w:rsidR="0014562E" w:rsidRPr="004B0DDF">
        <w:trPr>
          <w:trHeight w:hRule="exact" w:val="416"/>
        </w:trPr>
        <w:tc>
          <w:tcPr>
            <w:tcW w:w="9370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1096"/>
        </w:trPr>
        <w:tc>
          <w:tcPr>
            <w:tcW w:w="823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756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14,2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741,8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4B0DDF">
              <w:rPr>
                <w:lang w:val="ru-RU"/>
              </w:rPr>
              <w:t xml:space="preserve"> </w:t>
            </w:r>
          </w:p>
        </w:tc>
        <w:tc>
          <w:tcPr>
            <w:tcW w:w="1135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4B0DDF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4B0DD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4562E">
        <w:trPr>
          <w:trHeight w:hRule="exact" w:val="17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Ознакомление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целями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задачами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proofErr w:type="gramStart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Постановка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литературы</w:t>
            </w:r>
            <w:r w:rsidRPr="004B0DD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14562E">
        <w:trPr>
          <w:trHeight w:hRule="exact" w:val="287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плану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систематизация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материала.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proofErr w:type="gramStart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proofErr w:type="gram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уры.</w:t>
            </w:r>
            <w:r w:rsidRPr="004B0DD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ПК-2.2</w:t>
            </w:r>
            <w:r>
              <w:t xml:space="preserve"> </w:t>
            </w:r>
          </w:p>
        </w:tc>
      </w:tr>
      <w:tr w:rsidR="0014562E">
        <w:trPr>
          <w:trHeight w:hRule="exact" w:val="265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заключительный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полученных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натурном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числовом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эксперименте.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Подведение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итогов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Оценка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новизны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ценности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материалов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опубликованию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</w:t>
            </w:r>
            <w:proofErr w:type="gramStart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4B0DDF">
              <w:rPr>
                <w:lang w:val="ru-RU"/>
              </w:rPr>
              <w:t xml:space="preserve"> </w:t>
            </w:r>
          </w:p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ПК-5.1</w:t>
            </w:r>
            <w:r>
              <w:t xml:space="preserve"> </w:t>
            </w:r>
          </w:p>
        </w:tc>
      </w:tr>
      <w:tr w:rsidR="0014562E">
        <w:trPr>
          <w:trHeight w:hRule="exact" w:val="416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аттестация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  <w:r>
              <w:t xml:space="preserve"> </w:t>
            </w: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  <w:tc>
          <w:tcPr>
            <w:tcW w:w="270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</w:tr>
    </w:tbl>
    <w:p w:rsidR="0014562E" w:rsidRDefault="004B0DDF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4562E" w:rsidRPr="004B0DDF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практике/НИР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4562E">
        <w:trPr>
          <w:trHeight w:hRule="exact" w:val="138"/>
        </w:trPr>
        <w:tc>
          <w:tcPr>
            <w:tcW w:w="9357" w:type="dxa"/>
          </w:tcPr>
          <w:p w:rsidR="0014562E" w:rsidRDefault="0014562E"/>
        </w:tc>
      </w:tr>
      <w:tr w:rsidR="0014562E" w:rsidRPr="004B0DD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4562E" w:rsidRPr="004B0DDF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1.Мокий, М. С. Методология научных исследований: учебник для магистратуры / М. С.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А. Л. Никифоров, В. С.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Мокий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 - Москва: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- 255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978-5-9916-1036-0. - Текст: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/432110- Режим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Горелов, Н. А. Методология научных исследований: учебник и практикум для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магистратуры / Н. А. Горелов, Д. В. Круглов, О. Н. К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ораблева. - 2-е изд.,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- Москва: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Издательство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2019. - 365 с. - (Бакалавр и магистр.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Академический курс).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978-5-534-03635-0. -электронный // ЭБС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biblio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online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bcode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/433084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3.Кувшинов Ю.Я., Эне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ргосбережение в системе обеспечения микроклимата зданий / Кувшинов Ю.Я. - М.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2010. - 320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978-5-93093- 760 - Текст : электронный // ЭБС "Консультант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97859309376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14562E" w:rsidRPr="004B0DDF" w:rsidRDefault="0014562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14562E" w:rsidRPr="004B0DDF">
        <w:trPr>
          <w:trHeight w:hRule="exact" w:val="138"/>
        </w:trPr>
        <w:tc>
          <w:tcPr>
            <w:tcW w:w="9357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4562E" w:rsidRPr="004B0DDF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4.Пыжов, В.К. Системы кондиционирования, вентиляции и отопления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/ В.К.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Пыжов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Н.Н. Смирнов ; ИГЭУ. - Москва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;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Вологда :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Инфра-Инженерия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- 528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978-5-9729-0345-0. - Текст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/1053294 (дата обращения: 30.09.2020). – Режим доступа: по подписке.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 Ананьев, В.А. Системы вентиляции и кондиционирования. Теория и практика / В. А. Анан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ьев, Л. Н. Балуева, В. П. Мурашко. - М.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Евроклимат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,  2008. - 503 с.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6.Дячек П.И., Кондиционирование воздуха и холодоснабжение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особие. / П.И.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Дячек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М.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2017. - 676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978-5-4323-0237-3 - Текст : электронный // ЭБС "Ко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89785432301024.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7.Каменев П.Н., Вентиляция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Каменев П.Н.,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Тертичник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Е.И. - Изд. 2-е,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исправл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и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- М.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2011. - 281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978-5- 93093-436-3 - Текст : электронный // ЭБС "Консультант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9785930934363.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дписке.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 Посохин В.Н., Вентиляция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издание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П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 общей ред. проф. В.Н. Посохина. - М.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АСВ, 2015. - 624 с.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-- - Текст : электронный // ЭБС "Консультант студента" : [сайт]. -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89785432301024.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30.09.2020). - Режим доступа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 подписке.</w:t>
            </w:r>
          </w:p>
        </w:tc>
      </w:tr>
      <w:tr w:rsidR="0014562E" w:rsidRPr="004B0DDF">
        <w:trPr>
          <w:trHeight w:hRule="exact" w:val="139"/>
        </w:trPr>
        <w:tc>
          <w:tcPr>
            <w:tcW w:w="9357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14562E" w:rsidRPr="004B0DDF">
        <w:trPr>
          <w:trHeight w:hRule="exact" w:val="17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 Методология научных исследований. Постановка и проведение эксперимента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учебное пособие / [Р. Р. Дема,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Р. Н.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Амиров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В. Харченко, Е. А.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Слепова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 ; МГТУ. - Магнитогорск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=2943.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/1/1134720/2943.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Текст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</w:tr>
    </w:tbl>
    <w:p w:rsidR="0014562E" w:rsidRPr="004B0DDF" w:rsidRDefault="004B0DDF">
      <w:pPr>
        <w:rPr>
          <w:sz w:val="0"/>
          <w:szCs w:val="0"/>
          <w:lang w:val="ru-RU"/>
        </w:rPr>
      </w:pPr>
      <w:r w:rsidRPr="004B0DDF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143"/>
        <w:gridCol w:w="1999"/>
        <w:gridCol w:w="3545"/>
        <w:gridCol w:w="155"/>
        <w:gridCol w:w="2978"/>
        <w:gridCol w:w="155"/>
      </w:tblGrid>
      <w:tr w:rsidR="0014562E" w:rsidRPr="004B0DDF">
        <w:trPr>
          <w:trHeight w:hRule="exact" w:val="2178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ROM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10.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С. Теория и техника инженерного эксперимента :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методическое пособие / Е. С.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Рябчикова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М. Ю. Рябчиков. -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 электрон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 диск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с титул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крана. 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magtu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informsystema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uploader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fileUpload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name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show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dcatalogues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/1/1124009/1482.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pdf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true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14.05.2020). - Макрообъект. - Текс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</w:t>
            </w:r>
            <w:proofErr w:type="gram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14562E" w:rsidRPr="004B0DDF">
        <w:trPr>
          <w:trHeight w:hRule="exact" w:val="138"/>
        </w:trPr>
        <w:tc>
          <w:tcPr>
            <w:tcW w:w="426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 w:rsidRPr="004B0DD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277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270"/>
        </w:trPr>
        <w:tc>
          <w:tcPr>
            <w:tcW w:w="426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2978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</w:tr>
      <w:tr w:rsidR="0014562E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14562E">
        <w:trPr>
          <w:trHeight w:hRule="exact" w:val="555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</w:p>
        </w:tc>
      </w:tr>
      <w:tr w:rsidR="0014562E">
        <w:trPr>
          <w:trHeight w:hRule="exact" w:val="29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Windows 7 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4562E">
        <w:trPr>
          <w:trHeight w:hRule="exact" w:val="241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  <w:tc>
          <w:tcPr>
            <w:tcW w:w="3700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2007 Professional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135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17.09.2007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Flash Professional CS 5 Academic Edition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К-113-11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11.04.2011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FlowVision</w:t>
            </w:r>
            <w:proofErr w:type="spellEnd"/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К-93-09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19.06.2009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Project Prof 2007(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Project Prof 2010(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 Office Project Prof 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MS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 Project Prof 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Д-1227-18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08.10.2018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3ds Max Design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Civil 3D 2011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AutoCad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Map 3D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Simulation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Multiphysics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2011 Master Suite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К-526-11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22.11.2011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Autodesk AutoCAD 2019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2019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Autodesk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Revit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2018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версия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АСКОН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3D в.16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Д-261-17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16.03.2017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САПР 2014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Д-780-14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25.06.2014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 Reader</w:t>
            </w:r>
          </w:p>
        </w:tc>
        <w:tc>
          <w:tcPr>
            <w:tcW w:w="37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1985" w:type="dxa"/>
          </w:tcPr>
          <w:p w:rsidR="0014562E" w:rsidRDefault="0014562E"/>
        </w:tc>
        <w:tc>
          <w:tcPr>
            <w:tcW w:w="3545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  <w:tc>
          <w:tcPr>
            <w:tcW w:w="2978" w:type="dxa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</w:tr>
      <w:tr w:rsidR="0014562E" w:rsidRPr="004B0DD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14562E">
        <w:trPr>
          <w:trHeight w:hRule="exact" w:val="270"/>
        </w:trPr>
        <w:tc>
          <w:tcPr>
            <w:tcW w:w="426" w:type="dxa"/>
          </w:tcPr>
          <w:p w:rsidR="0014562E" w:rsidRPr="004B0DDF" w:rsidRDefault="0014562E">
            <w:pPr>
              <w:rPr>
                <w:lang w:val="ru-RU"/>
              </w:rPr>
            </w:pPr>
          </w:p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34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ООО «ИВИС»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43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14562E"/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Национальная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https://elibrary.ru/project_risc. asp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Поисковая система Академия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https://scholar.google.ru/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Информационная система  - Единое окно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 к информационным ресурсам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 http://window.edu.ru/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 /catalogues/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Г.И.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 2/Default.asp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РОССИЯ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реферативная и полнотекстовая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реферативная и полнотекстовая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 база данных научных изданий 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</w:p>
        </w:tc>
        <w:tc>
          <w:tcPr>
            <w:tcW w:w="143" w:type="dxa"/>
          </w:tcPr>
          <w:p w:rsidR="0014562E" w:rsidRDefault="0014562E"/>
        </w:tc>
      </w:tr>
      <w:tr w:rsidR="0014562E">
        <w:trPr>
          <w:trHeight w:hRule="exact" w:val="277"/>
        </w:trPr>
        <w:tc>
          <w:tcPr>
            <w:tcW w:w="426" w:type="dxa"/>
          </w:tcPr>
          <w:p w:rsidR="0014562E" w:rsidRDefault="0014562E"/>
        </w:tc>
        <w:tc>
          <w:tcPr>
            <w:tcW w:w="568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Pr="004B0DDF" w:rsidRDefault="004B0DDF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Международная база научных материалов в области физических наук и инжиниринга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4562E" w:rsidRDefault="004B0DDF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http://materials.springer.com/</w:t>
            </w:r>
          </w:p>
        </w:tc>
        <w:tc>
          <w:tcPr>
            <w:tcW w:w="143" w:type="dxa"/>
          </w:tcPr>
          <w:p w:rsidR="0014562E" w:rsidRDefault="0014562E"/>
        </w:tc>
      </w:tr>
      <w:tr w:rsidR="0014562E" w:rsidRPr="004B0DDF">
        <w:trPr>
          <w:trHeight w:hRule="exact" w:val="285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4B0DDF">
              <w:rPr>
                <w:lang w:val="ru-RU"/>
              </w:rPr>
              <w:t xml:space="preserve"> </w:t>
            </w:r>
          </w:p>
        </w:tc>
      </w:tr>
      <w:tr w:rsidR="0014562E" w:rsidRPr="004B0DDF">
        <w:trPr>
          <w:trHeight w:hRule="exact" w:val="3523"/>
        </w:trPr>
        <w:tc>
          <w:tcPr>
            <w:tcW w:w="937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Лекционные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4B0DDF">
              <w:rPr>
                <w:lang w:val="ru-RU"/>
              </w:rPr>
              <w:t xml:space="preserve"> </w:t>
            </w:r>
            <w:proofErr w:type="spellStart"/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proofErr w:type="spellEnd"/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(интерактивная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компьютером);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4B0D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4B0DDF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тации: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Демонстрационные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пособия.</w:t>
            </w:r>
            <w:r w:rsidRPr="004B0DDF">
              <w:rPr>
                <w:lang w:val="ru-RU"/>
              </w:rPr>
              <w:t xml:space="preserve"> </w:t>
            </w:r>
          </w:p>
          <w:p w:rsidR="0014562E" w:rsidRPr="004B0DDF" w:rsidRDefault="004B0DDF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пособий;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4B0DDF">
              <w:rPr>
                <w:lang w:val="ru-RU"/>
              </w:rPr>
              <w:t xml:space="preserve"> </w:t>
            </w:r>
            <w:r w:rsidRPr="004B0DD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4B0DDF">
              <w:rPr>
                <w:lang w:val="ru-RU"/>
              </w:rPr>
              <w:t xml:space="preserve"> </w:t>
            </w:r>
          </w:p>
        </w:tc>
      </w:tr>
    </w:tbl>
    <w:p w:rsidR="0014562E" w:rsidRDefault="0014562E">
      <w:pPr>
        <w:rPr>
          <w:lang w:val="ru-RU"/>
        </w:rPr>
      </w:pPr>
    </w:p>
    <w:p w:rsidR="004B0DDF" w:rsidRDefault="004B0DDF">
      <w:pPr>
        <w:rPr>
          <w:lang w:val="ru-RU"/>
        </w:rPr>
      </w:pPr>
    </w:p>
    <w:p w:rsidR="004B0DDF" w:rsidRPr="004B0DDF" w:rsidRDefault="004B0DDF" w:rsidP="004B0DD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4B0DDF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Приложение1.Оценочные средства для проведения промежуточной аттестации</w:t>
      </w:r>
    </w:p>
    <w:p w:rsidR="004B0DDF" w:rsidRPr="004B0DDF" w:rsidRDefault="004B0DDF" w:rsidP="004B0DD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B0DDF" w:rsidRPr="004B0DDF" w:rsidRDefault="004B0DDF" w:rsidP="004B0DD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eastAsia="Calibri" w:hAnsi="Times New Roman" w:cs="Times New Roman"/>
          <w:b/>
          <w:bCs/>
          <w:sz w:val="24"/>
          <w:szCs w:val="24"/>
          <w:lang w:val="ru-RU"/>
        </w:rPr>
      </w:pPr>
      <w:r w:rsidRPr="004B0DDF">
        <w:rPr>
          <w:rFonts w:ascii="Times New Roman" w:eastAsia="Calibri" w:hAnsi="Times New Roman" w:cs="Times New Roman"/>
          <w:b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4B0DDF" w:rsidRPr="004B0DDF" w:rsidRDefault="004B0DDF" w:rsidP="004B0DDF">
      <w:pPr>
        <w:tabs>
          <w:tab w:val="left" w:pos="851"/>
        </w:tabs>
        <w:spacing w:after="0" w:line="240" w:lineRule="auto"/>
        <w:ind w:left="-567"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5"/>
        <w:tblW w:w="0" w:type="auto"/>
        <w:tblInd w:w="-567" w:type="dxa"/>
        <w:tblLayout w:type="fixed"/>
        <w:tblLook w:val="04A0"/>
      </w:tblPr>
      <w:tblGrid>
        <w:gridCol w:w="1242"/>
        <w:gridCol w:w="3261"/>
        <w:gridCol w:w="5469"/>
      </w:tblGrid>
      <w:tr w:rsidR="004B0DDF" w:rsidRPr="002D1FD8" w:rsidTr="00B34F6B">
        <w:tc>
          <w:tcPr>
            <w:tcW w:w="1242" w:type="dxa"/>
            <w:vAlign w:val="center"/>
          </w:tcPr>
          <w:p w:rsidR="004B0DDF" w:rsidRPr="002D1FD8" w:rsidRDefault="004B0DDF" w:rsidP="00B34F6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Код индикатора</w:t>
            </w:r>
          </w:p>
        </w:tc>
        <w:tc>
          <w:tcPr>
            <w:tcW w:w="3261" w:type="dxa"/>
            <w:vAlign w:val="center"/>
          </w:tcPr>
          <w:p w:rsidR="004B0DDF" w:rsidRPr="002D1FD8" w:rsidRDefault="004B0DDF" w:rsidP="00B34F6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Индикатор достижения компетенции</w:t>
            </w:r>
          </w:p>
        </w:tc>
        <w:tc>
          <w:tcPr>
            <w:tcW w:w="5469" w:type="dxa"/>
            <w:vAlign w:val="center"/>
          </w:tcPr>
          <w:p w:rsidR="004B0DDF" w:rsidRPr="002D1FD8" w:rsidRDefault="004B0DDF" w:rsidP="00B34F6B">
            <w:pPr>
              <w:tabs>
                <w:tab w:val="left" w:pos="851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1FD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Оценочные средства</w:t>
            </w:r>
          </w:p>
        </w:tc>
      </w:tr>
      <w:tr w:rsidR="004B0DDF" w:rsidRPr="004B0DDF" w:rsidTr="00B34F6B">
        <w:tc>
          <w:tcPr>
            <w:tcW w:w="9972" w:type="dxa"/>
            <w:gridSpan w:val="3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9F9FC"/>
              </w:rPr>
              <w:t>ПК-2: Способен подготовить фрагменты схемных решений систем холодоснабжения, а также выполнить расчеты и осуществить выбор оборудования и средств автоматического управления систем холодоснабжения</w:t>
            </w:r>
          </w:p>
        </w:tc>
      </w:tr>
      <w:tr w:rsidR="004B0DDF" w:rsidRPr="004B0DDF" w:rsidTr="00B34F6B">
        <w:tc>
          <w:tcPr>
            <w:tcW w:w="1242" w:type="dxa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ПК-2.1</w:t>
            </w:r>
          </w:p>
        </w:tc>
        <w:tc>
          <w:tcPr>
            <w:tcW w:w="3261" w:type="dxa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Выполняет обобщение и анализ исходных данных, разработку вариантов</w:t>
            </w:r>
            <w:proofErr w:type="gramStart"/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,</w:t>
            </w:r>
            <w:proofErr w:type="gramEnd"/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 их сравнительной оценкой . Выполняет проведение расчетов, необходимых для разработки объемно-планировочных решений систем холодоснабжения</w:t>
            </w:r>
          </w:p>
        </w:tc>
        <w:tc>
          <w:tcPr>
            <w:tcW w:w="5469" w:type="dxa"/>
            <w:vAlign w:val="center"/>
          </w:tcPr>
          <w:p w:rsidR="004B0DDF" w:rsidRPr="004A6A9F" w:rsidRDefault="004B0DDF" w:rsidP="00B34F6B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 xml:space="preserve">Задание на практику </w:t>
            </w:r>
          </w:p>
          <w:p w:rsidR="004B0DDF" w:rsidRPr="004A6A9F" w:rsidRDefault="004B0DDF" w:rsidP="00B34F6B">
            <w:pPr>
              <w:rPr>
                <w:rFonts w:ascii="Times New Roman" w:eastAsia="Calibri" w:hAnsi="Times New Roman" w:cs="Times New Roman"/>
              </w:rPr>
            </w:pPr>
          </w:p>
          <w:p w:rsidR="004B0DDF" w:rsidRPr="00EA23D4" w:rsidRDefault="004B0DDF" w:rsidP="004B0DD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</w:rPr>
              <w:t xml:space="preserve">Изучить </w:t>
            </w:r>
            <w:r>
              <w:rPr>
                <w:rStyle w:val="FontStyle21"/>
                <w:sz w:val="24"/>
                <w:szCs w:val="24"/>
              </w:rPr>
              <w:t>п</w:t>
            </w:r>
            <w:r w:rsidRPr="00EA23D4">
              <w:rPr>
                <w:rStyle w:val="FontStyle21"/>
                <w:sz w:val="24"/>
                <w:szCs w:val="24"/>
              </w:rPr>
              <w:t>орядок, теоретические основы и методику проведения научного исследования</w:t>
            </w:r>
          </w:p>
          <w:p w:rsidR="004B0DDF" w:rsidRPr="00EA23D4" w:rsidRDefault="004B0DDF" w:rsidP="004B0DD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Изучить основную проблематику современных систем </w:t>
            </w:r>
            <w:r w:rsidRPr="00EA23D4">
              <w:rPr>
                <w:rFonts w:ascii="Times New Roman" w:hAnsi="Times New Roman" w:cs="Times New Roman"/>
                <w:bCs/>
              </w:rPr>
              <w:t>теплоснабжения и обеспечения микроклимата зданий</w:t>
            </w:r>
            <w:r>
              <w:rPr>
                <w:rFonts w:ascii="Times New Roman" w:hAnsi="Times New Roman" w:cs="Times New Roman"/>
                <w:bCs/>
              </w:rPr>
              <w:t>.</w:t>
            </w:r>
          </w:p>
          <w:p w:rsidR="004B0DDF" w:rsidRPr="004A6A9F" w:rsidRDefault="004B0DDF" w:rsidP="004B0DD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Совместно с научным руководителем сформировать тему и определить объект научного исследования</w:t>
            </w:r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4B0DDF" w:rsidRPr="004A6A9F" w:rsidRDefault="004B0DDF" w:rsidP="004B0DD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Определить цели и задачи исследования</w:t>
            </w:r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4B0DDF" w:rsidRPr="004A6A9F" w:rsidRDefault="004B0DDF" w:rsidP="004B0DD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Выбрать методы теоретического и экспериментального исследований</w:t>
            </w:r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4B0DDF" w:rsidRPr="004A6A9F" w:rsidRDefault="004B0DDF" w:rsidP="004B0DDF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Совместно с руководителем составить примерный календарный план выполнения работы</w:t>
            </w:r>
            <w:r w:rsidRPr="004A6A9F">
              <w:rPr>
                <w:rFonts w:ascii="Times New Roman" w:eastAsia="Calibri" w:hAnsi="Times New Roman" w:cs="Times New Roman"/>
              </w:rPr>
              <w:t xml:space="preserve">. </w:t>
            </w:r>
          </w:p>
          <w:p w:rsidR="004B0DDF" w:rsidRPr="002D1FD8" w:rsidRDefault="004B0DDF" w:rsidP="00B34F6B">
            <w:pPr>
              <w:widowControl w:val="0"/>
              <w:autoSpaceDE w:val="0"/>
              <w:autoSpaceDN w:val="0"/>
              <w:adjustRightInd w:val="0"/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4B0DDF" w:rsidRPr="002D1FD8" w:rsidTr="00B34F6B">
        <w:tc>
          <w:tcPr>
            <w:tcW w:w="1242" w:type="dxa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ПК-2.2</w:t>
            </w:r>
          </w:p>
        </w:tc>
        <w:tc>
          <w:tcPr>
            <w:tcW w:w="3261" w:type="dxa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Определяет технические требования к смежным системам, </w:t>
            </w:r>
            <w:proofErr w:type="gramStart"/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оформляет техническое задание для разработчиков смежных разделов проектной документации согласовывает</w:t>
            </w:r>
            <w:proofErr w:type="gramEnd"/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 ними принятые решения и размеры оборудования</w:t>
            </w:r>
          </w:p>
        </w:tc>
        <w:tc>
          <w:tcPr>
            <w:tcW w:w="5469" w:type="dxa"/>
          </w:tcPr>
          <w:p w:rsidR="004B0DDF" w:rsidRPr="004A6A9F" w:rsidRDefault="004B0DDF" w:rsidP="00B34F6B">
            <w:pPr>
              <w:pStyle w:val="Style1"/>
              <w:widowControl/>
              <w:jc w:val="center"/>
              <w:rPr>
                <w:rStyle w:val="FontStyle14"/>
                <w:bCs w:val="0"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 xml:space="preserve">Задание на практику </w:t>
            </w:r>
          </w:p>
          <w:p w:rsidR="004B0DDF" w:rsidRPr="000D06B9" w:rsidRDefault="004B0DDF" w:rsidP="004B0DD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0D06B9">
              <w:rPr>
                <w:rFonts w:ascii="Times New Roman" w:eastAsia="Calibri" w:hAnsi="Times New Roman" w:cs="Times New Roman"/>
              </w:rPr>
              <w:t xml:space="preserve">Изучить </w:t>
            </w:r>
            <w:r w:rsidRPr="000D06B9">
              <w:rPr>
                <w:rFonts w:ascii="Times New Roman" w:hAnsi="Times New Roman" w:cs="Times New Roman"/>
              </w:rPr>
              <w:t>методы анализа и систематизации информации по теме исследования</w:t>
            </w:r>
            <w:r w:rsidRPr="000D06B9">
              <w:rPr>
                <w:rFonts w:ascii="Times New Roman" w:eastAsia="Calibri" w:hAnsi="Times New Roman" w:cs="Times New Roman"/>
              </w:rPr>
              <w:t>.</w:t>
            </w:r>
          </w:p>
          <w:p w:rsidR="004B0DDF" w:rsidRPr="000D06B9" w:rsidRDefault="004B0DDF" w:rsidP="004B0DD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 w:rsidRPr="000D06B9">
              <w:rPr>
                <w:rFonts w:ascii="Times New Roman" w:hAnsi="Times New Roman" w:cs="Times New Roman"/>
                <w:color w:val="000000"/>
              </w:rPr>
              <w:t>Произвести</w:t>
            </w:r>
            <w:r w:rsidRPr="000D06B9">
              <w:rPr>
                <w:rFonts w:ascii="Times New Roman" w:hAnsi="Times New Roman" w:cs="Times New Roman"/>
              </w:rPr>
              <w:t xml:space="preserve"> сбор, анализ и систематизацию информации по теме исследования</w:t>
            </w:r>
            <w:r w:rsidRPr="000D06B9">
              <w:rPr>
                <w:rFonts w:ascii="Times New Roman" w:eastAsia="Calibri" w:hAnsi="Times New Roman" w:cs="Times New Roman"/>
              </w:rPr>
              <w:t>.</w:t>
            </w:r>
          </w:p>
          <w:p w:rsidR="004B0DDF" w:rsidRPr="000D06B9" w:rsidRDefault="004B0DDF" w:rsidP="004B0DD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</w:rPr>
              <w:t>Произвести обзор публикаций в области</w:t>
            </w:r>
            <w:r w:rsidRPr="000D06B9">
              <w:rPr>
                <w:rFonts w:ascii="Times New Roman" w:hAnsi="Times New Roman" w:cs="Times New Roman"/>
                <w:color w:val="000000"/>
              </w:rPr>
              <w:t xml:space="preserve"> систем теплоснабжения, вентиляции и </w:t>
            </w:r>
            <w:proofErr w:type="gramStart"/>
            <w:r w:rsidRPr="000D06B9">
              <w:rPr>
                <w:rFonts w:ascii="Times New Roman" w:hAnsi="Times New Roman" w:cs="Times New Roman"/>
                <w:color w:val="000000"/>
              </w:rPr>
              <w:t>кондиционирования</w:t>
            </w:r>
            <w:proofErr w:type="gramEnd"/>
            <w:r w:rsidRPr="000D06B9">
              <w:rPr>
                <w:rFonts w:ascii="Times New Roman" w:eastAsia="Calibri" w:hAnsi="Times New Roman" w:cs="Times New Roman"/>
              </w:rPr>
              <w:t xml:space="preserve"> а также </w:t>
            </w:r>
            <w:r w:rsidRPr="000D06B9">
              <w:rPr>
                <w:rStyle w:val="FontStyle16"/>
                <w:sz w:val="24"/>
                <w:szCs w:val="24"/>
              </w:rPr>
              <w:t>патентной документации РФ и других стран</w:t>
            </w:r>
          </w:p>
          <w:p w:rsidR="004B0DDF" w:rsidRDefault="004B0DDF" w:rsidP="004B0DD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 xml:space="preserve">Выполнить теоретическое исследование </w:t>
            </w:r>
            <w:r w:rsidRPr="000D06B9">
              <w:rPr>
                <w:rStyle w:val="FontStyle16"/>
                <w:sz w:val="24"/>
                <w:szCs w:val="24"/>
              </w:rPr>
              <w:t xml:space="preserve"> по </w:t>
            </w:r>
            <w:r w:rsidRPr="000D06B9">
              <w:rPr>
                <w:rStyle w:val="FontStyle16"/>
                <w:sz w:val="24"/>
                <w:szCs w:val="24"/>
              </w:rPr>
              <w:lastRenderedPageBreak/>
              <w:t>выбранной теме</w:t>
            </w:r>
            <w:proofErr w:type="gramStart"/>
            <w:r w:rsidRPr="000D06B9">
              <w:rPr>
                <w:rStyle w:val="FontStyle16"/>
                <w:sz w:val="24"/>
                <w:szCs w:val="24"/>
              </w:rPr>
              <w:t xml:space="preserve"> </w:t>
            </w:r>
            <w:r w:rsidRPr="000D06B9">
              <w:rPr>
                <w:rFonts w:ascii="Times New Roman" w:eastAsia="Calibri" w:hAnsi="Times New Roman" w:cs="Times New Roman"/>
              </w:rPr>
              <w:t>.</w:t>
            </w:r>
            <w:proofErr w:type="gramEnd"/>
          </w:p>
          <w:p w:rsidR="004B0DDF" w:rsidRPr="000D06B9" w:rsidRDefault="004B0DDF" w:rsidP="004B0DDF">
            <w:pPr>
              <w:widowControl w:val="0"/>
              <w:numPr>
                <w:ilvl w:val="0"/>
                <w:numId w:val="3"/>
              </w:numPr>
              <w:tabs>
                <w:tab w:val="clear" w:pos="720"/>
                <w:tab w:val="num" w:pos="643"/>
              </w:tabs>
              <w:autoSpaceDE w:val="0"/>
              <w:autoSpaceDN w:val="0"/>
              <w:adjustRightInd w:val="0"/>
              <w:ind w:left="643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Подготовить промежуточный отчет</w:t>
            </w:r>
          </w:p>
          <w:p w:rsidR="004B0DDF" w:rsidRPr="002D1FD8" w:rsidRDefault="004B0DDF" w:rsidP="00B34F6B">
            <w:pPr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0DDF" w:rsidRPr="004B0DDF" w:rsidTr="00B34F6B">
        <w:tc>
          <w:tcPr>
            <w:tcW w:w="9972" w:type="dxa"/>
            <w:gridSpan w:val="3"/>
          </w:tcPr>
          <w:p w:rsidR="004B0DDF" w:rsidRPr="000D06B9" w:rsidRDefault="004B0DDF" w:rsidP="00B34F6B">
            <w:pPr>
              <w:pStyle w:val="Style1"/>
              <w:widowControl/>
              <w:ind w:firstLine="0"/>
              <w:rPr>
                <w:rStyle w:val="FontStyle14"/>
                <w:bCs w:val="0"/>
              </w:rPr>
            </w:pPr>
            <w:r w:rsidRPr="000D06B9">
              <w:rPr>
                <w:shd w:val="clear" w:color="auto" w:fill="F9F9FC"/>
              </w:rPr>
              <w:lastRenderedPageBreak/>
              <w:t xml:space="preserve">ПК-5: Способен выполнить анализ </w:t>
            </w:r>
            <w:proofErr w:type="spellStart"/>
            <w:r w:rsidRPr="000D06B9">
              <w:rPr>
                <w:shd w:val="clear" w:color="auto" w:fill="F9F9FC"/>
              </w:rPr>
              <w:t>энергоэффективности</w:t>
            </w:r>
            <w:proofErr w:type="spellEnd"/>
            <w:r w:rsidRPr="000D06B9">
              <w:rPr>
                <w:shd w:val="clear" w:color="auto" w:fill="F9F9FC"/>
              </w:rPr>
              <w:t xml:space="preserve"> объекта капитального строительства и разработать мероприятия по энергосбережению</w:t>
            </w:r>
          </w:p>
        </w:tc>
      </w:tr>
      <w:tr w:rsidR="004B0DDF" w:rsidRPr="002D1FD8" w:rsidTr="00B34F6B">
        <w:tc>
          <w:tcPr>
            <w:tcW w:w="1242" w:type="dxa"/>
          </w:tcPr>
          <w:p w:rsidR="004B0DDF" w:rsidRPr="000D06B9" w:rsidRDefault="004B0DDF" w:rsidP="00B34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C0E">
              <w:rPr>
                <w:rFonts w:ascii="Times New Roman" w:hAnsi="Times New Roman" w:cs="Times New Roman"/>
              </w:rPr>
              <w:br/>
            </w: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ПК-5.1</w:t>
            </w:r>
          </w:p>
          <w:p w:rsidR="004B0DDF" w:rsidRPr="009C7C0E" w:rsidRDefault="004B0DDF" w:rsidP="00B34F6B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61" w:type="dxa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Составляет план проведения обследования санитарно-технического оборудования. Устанавливает измерительные приборы и снимает показания.</w:t>
            </w:r>
            <w:r w:rsidRPr="000D06B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Выполняет расчеты годовых и удельных показателей потребления тепловой энергии и анализ полученных данных</w:t>
            </w:r>
          </w:p>
        </w:tc>
        <w:tc>
          <w:tcPr>
            <w:tcW w:w="5469" w:type="dxa"/>
          </w:tcPr>
          <w:p w:rsidR="004B0DDF" w:rsidRPr="009C7C0E" w:rsidRDefault="004B0DDF" w:rsidP="00B34F6B">
            <w:pPr>
              <w:pStyle w:val="Style1"/>
              <w:widowControl/>
              <w:jc w:val="center"/>
              <w:rPr>
                <w:b/>
                <w:sz w:val="22"/>
                <w:szCs w:val="22"/>
              </w:rPr>
            </w:pPr>
            <w:r>
              <w:rPr>
                <w:rStyle w:val="FontStyle14"/>
                <w:sz w:val="22"/>
                <w:szCs w:val="22"/>
              </w:rPr>
              <w:t>Задание на практику</w:t>
            </w:r>
            <w:proofErr w:type="gramStart"/>
            <w:r>
              <w:rPr>
                <w:rStyle w:val="FontStyle14"/>
                <w:sz w:val="22"/>
                <w:szCs w:val="22"/>
              </w:rPr>
              <w:t xml:space="preserve"> </w:t>
            </w:r>
            <w:r w:rsidRPr="004A6A9F">
              <w:rPr>
                <w:rFonts w:eastAsia="Calibri"/>
                <w:b/>
              </w:rPr>
              <w:t>:</w:t>
            </w:r>
            <w:proofErr w:type="gramEnd"/>
          </w:p>
          <w:p w:rsidR="004B0DDF" w:rsidRPr="000D06B9" w:rsidRDefault="004B0DDF" w:rsidP="004B0DDF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Составить план и методику проведения эксперимента</w:t>
            </w:r>
            <w:r w:rsidRPr="004A6A9F">
              <w:rPr>
                <w:rFonts w:ascii="Times New Roman" w:eastAsia="Calibri" w:hAnsi="Times New Roman" w:cs="Times New Roman"/>
              </w:rPr>
              <w:t>.</w:t>
            </w:r>
          </w:p>
          <w:p w:rsidR="004B0DDF" w:rsidRDefault="004B0DDF" w:rsidP="004B0DDF">
            <w:pPr>
              <w:pStyle w:val="21"/>
              <w:numPr>
                <w:ilvl w:val="0"/>
                <w:numId w:val="4"/>
              </w:numPr>
              <w:spacing w:line="240" w:lineRule="auto"/>
              <w:contextualSpacing/>
              <w:jc w:val="both"/>
            </w:pPr>
            <w:r>
              <w:t>Подготовить материальную и техническую базу для проведения экспериментального исследования.</w:t>
            </w:r>
          </w:p>
          <w:p w:rsidR="004B0DDF" w:rsidRDefault="004B0DDF" w:rsidP="004B0DDF">
            <w:pPr>
              <w:pStyle w:val="21"/>
              <w:numPr>
                <w:ilvl w:val="0"/>
                <w:numId w:val="4"/>
              </w:numPr>
              <w:spacing w:line="240" w:lineRule="auto"/>
              <w:contextualSpacing/>
              <w:jc w:val="both"/>
            </w:pPr>
            <w:r>
              <w:t>Составить описание методики проведения эксперимента.</w:t>
            </w:r>
          </w:p>
          <w:p w:rsidR="004B0DDF" w:rsidRPr="0086405A" w:rsidRDefault="004B0DDF" w:rsidP="004B0DDF">
            <w:pPr>
              <w:pStyle w:val="21"/>
              <w:numPr>
                <w:ilvl w:val="0"/>
                <w:numId w:val="4"/>
              </w:numPr>
              <w:spacing w:line="240" w:lineRule="auto"/>
              <w:contextualSpacing/>
              <w:jc w:val="both"/>
            </w:pPr>
            <w:r>
              <w:t>Составить описание и схему экспериментального стенда либо схему проведения натурных замеров на объекте, либо схему области граничных условий для численного эксперимента</w:t>
            </w:r>
          </w:p>
          <w:p w:rsidR="004B0DDF" w:rsidRPr="004A6A9F" w:rsidRDefault="004B0DDF" w:rsidP="004B0DDF">
            <w:pPr>
              <w:pStyle w:val="21"/>
              <w:numPr>
                <w:ilvl w:val="0"/>
                <w:numId w:val="4"/>
              </w:numPr>
              <w:spacing w:line="240" w:lineRule="auto"/>
              <w:contextualSpacing/>
              <w:jc w:val="both"/>
            </w:pPr>
            <w:r>
              <w:t>Выполнить эксперимент.</w:t>
            </w:r>
          </w:p>
          <w:p w:rsidR="004B0DDF" w:rsidRDefault="004B0DDF" w:rsidP="00B34F6B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6</w:t>
            </w:r>
            <w:r w:rsidRPr="009C7C0E">
              <w:rPr>
                <w:b w:val="0"/>
                <w:i w:val="0"/>
              </w:rPr>
              <w:t>.</w:t>
            </w:r>
            <w:r>
              <w:rPr>
                <w:b w:val="0"/>
                <w:i w:val="0"/>
              </w:rPr>
              <w:t xml:space="preserve">  </w:t>
            </w:r>
            <w:r w:rsidRPr="009C7C0E">
              <w:rPr>
                <w:b w:val="0"/>
                <w:i w:val="0"/>
              </w:rPr>
              <w:t xml:space="preserve"> </w:t>
            </w:r>
            <w:r>
              <w:rPr>
                <w:b w:val="0"/>
                <w:i w:val="0"/>
              </w:rPr>
              <w:t>Выполнить обработку и визуализацию экспериментальных данных</w:t>
            </w:r>
            <w:r w:rsidRPr="009C7C0E">
              <w:rPr>
                <w:b w:val="0"/>
                <w:i w:val="0"/>
              </w:rPr>
              <w:t>.</w:t>
            </w:r>
            <w:r>
              <w:rPr>
                <w:b w:val="0"/>
                <w:i w:val="0"/>
              </w:rPr>
              <w:t xml:space="preserve"> </w:t>
            </w:r>
            <w:r>
              <w:rPr>
                <w:b w:val="0"/>
                <w:i w:val="0"/>
              </w:rPr>
              <w:br/>
              <w:t>7. Сделать выводы</w:t>
            </w:r>
            <w:proofErr w:type="gramStart"/>
            <w:r>
              <w:rPr>
                <w:b w:val="0"/>
                <w:i w:val="0"/>
              </w:rPr>
              <w:t xml:space="preserve"> ,</w:t>
            </w:r>
            <w:proofErr w:type="gramEnd"/>
            <w:r>
              <w:rPr>
                <w:b w:val="0"/>
                <w:i w:val="0"/>
              </w:rPr>
              <w:t>заключения и рекомендации, совместно с научным руководителем.</w:t>
            </w:r>
          </w:p>
          <w:p w:rsidR="004B0DDF" w:rsidRDefault="004B0DDF" w:rsidP="00B34F6B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outlineLvl w:val="1"/>
              <w:rPr>
                <w:b w:val="0"/>
                <w:i w:val="0"/>
              </w:rPr>
            </w:pPr>
            <w:r>
              <w:rPr>
                <w:b w:val="0"/>
                <w:i w:val="0"/>
              </w:rPr>
              <w:t>8. Подготовить письменный Итоговый отчет о результатах работы</w:t>
            </w:r>
            <w:proofErr w:type="gramStart"/>
            <w:r>
              <w:rPr>
                <w:b w:val="0"/>
                <w:i w:val="0"/>
              </w:rPr>
              <w:t xml:space="preserve"> ,</w:t>
            </w:r>
            <w:proofErr w:type="gramEnd"/>
            <w:r>
              <w:rPr>
                <w:b w:val="0"/>
                <w:i w:val="0"/>
              </w:rPr>
              <w:t xml:space="preserve"> содержащий обязательные разделы, согласно таблице , приведенной ниже.</w:t>
            </w:r>
          </w:p>
          <w:p w:rsidR="004B0DDF" w:rsidRPr="00BC353C" w:rsidRDefault="004B0DDF" w:rsidP="00B34F6B">
            <w:pPr>
              <w:rPr>
                <w:lang w:eastAsia="zh-CN"/>
              </w:rPr>
            </w:pPr>
          </w:p>
          <w:tbl>
            <w:tblPr>
              <w:tblW w:w="527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1E0"/>
            </w:tblPr>
            <w:tblGrid>
              <w:gridCol w:w="1682"/>
              <w:gridCol w:w="3591"/>
            </w:tblGrid>
            <w:tr w:rsidR="004B0DDF" w:rsidRPr="004B0DDF" w:rsidTr="00B34F6B">
              <w:trPr>
                <w:trHeight w:val="304"/>
              </w:trPr>
              <w:tc>
                <w:tcPr>
                  <w:tcW w:w="1682" w:type="dxa"/>
                  <w:vAlign w:val="center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Раздел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отчета</w:t>
                  </w:r>
                  <w:proofErr w:type="spellEnd"/>
                </w:p>
              </w:tc>
              <w:tc>
                <w:tcPr>
                  <w:tcW w:w="3591" w:type="dxa"/>
                  <w:vAlign w:val="center"/>
                </w:tcPr>
                <w:p w:rsidR="004B0DDF" w:rsidRPr="004B0DDF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Общие требования к содержанию разделов отчета</w:t>
                  </w:r>
                </w:p>
              </w:tc>
            </w:tr>
            <w:tr w:rsidR="004B0DDF" w:rsidRPr="004B0DDF" w:rsidTr="00B34F6B"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Титульный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лист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4B0DDF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Оформить в соответствии с приложением 1, обязательно наличие подписей студента и руководителя практики от предприятия (с указанием Ф.И.О., должности)</w:t>
                  </w:r>
                </w:p>
              </w:tc>
            </w:tr>
            <w:tr w:rsidR="004B0DDF" w:rsidRPr="00C44E2F" w:rsidTr="00B34F6B">
              <w:trPr>
                <w:trHeight w:val="207"/>
              </w:trPr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Содержание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С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указанием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страниц</w:t>
                  </w:r>
                  <w:proofErr w:type="spellEnd"/>
                </w:p>
              </w:tc>
            </w:tr>
            <w:tr w:rsidR="004B0DDF" w:rsidRPr="004B0DDF" w:rsidTr="00B34F6B"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Введение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4B0DDF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Кратко изложить цель и задачи НИР, указать место и сроки проведения работы (наименование, организационно-правовая форма и местоположение предприятия, юридический адрес, информационный сайт); отметить, на каких предприятиях ранее осуществлялась подготовка</w:t>
                  </w:r>
                </w:p>
              </w:tc>
            </w:tr>
            <w:tr w:rsidR="004B0DDF" w:rsidRPr="004B0DDF" w:rsidTr="00B34F6B"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Основная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часть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4B0DDF" w:rsidRDefault="004B0DDF" w:rsidP="00B34F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Текст рекомендуется сопровождать поясняющими схемами, графиками, фотографиями, приветствуется информация в табличной форме; изложить индивидуальное задание (при наличии такового) и отразить выполнение программы НИР.</w:t>
                  </w:r>
                </w:p>
              </w:tc>
            </w:tr>
            <w:tr w:rsidR="004B0DDF" w:rsidRPr="004B0DDF" w:rsidTr="00B34F6B"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bCs/>
                      <w:sz w:val="20"/>
                      <w:szCs w:val="20"/>
                    </w:rPr>
                    <w:t>Заключение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4B0DDF" w:rsidRDefault="004B0DDF" w:rsidP="00B34F6B">
                  <w:pPr>
                    <w:shd w:val="clear" w:color="auto" w:fill="FFFFFF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Стоит отметить, какой опыт дала практика, чему научился студент, чем заинтересовался, какие знания, полученные в университете, особенно пригодились; отразить свою точку зрения относительно необходимости постоянной самостоятельной работы по повышению своей квалификации</w:t>
                  </w:r>
                </w:p>
                <w:p w:rsidR="004B0DDF" w:rsidRPr="004B0DDF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lastRenderedPageBreak/>
                    <w:t>высказать свое мнение относительно организации труда, оборудования, отразить прогрессивные ресурсосберегающие технологии и оборудование, состояние ТБ.</w:t>
                  </w:r>
                </w:p>
              </w:tc>
            </w:tr>
            <w:tr w:rsidR="004B0DDF" w:rsidRPr="004B0DDF" w:rsidTr="00B34F6B"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lastRenderedPageBreak/>
                    <w:t>Список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использованных</w:t>
                  </w:r>
                  <w:proofErr w:type="spellEnd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</w:t>
                  </w: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источников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4B0DDF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В соответствии с установленными правилами.</w:t>
                  </w:r>
                </w:p>
              </w:tc>
            </w:tr>
            <w:tr w:rsidR="004B0DDF" w:rsidRPr="004B0DDF" w:rsidTr="00B34F6B">
              <w:tc>
                <w:tcPr>
                  <w:tcW w:w="1682" w:type="dxa"/>
                </w:tcPr>
                <w:p w:rsidR="004B0DDF" w:rsidRPr="00BC353C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proofErr w:type="spellStart"/>
                  <w:r w:rsidRPr="00BC353C">
                    <w:rPr>
                      <w:rFonts w:ascii="Times New Roman" w:hAnsi="Times New Roman" w:cs="Times New Roman"/>
                      <w:sz w:val="20"/>
                      <w:szCs w:val="20"/>
                    </w:rPr>
                    <w:t>Приложения</w:t>
                  </w:r>
                  <w:proofErr w:type="spellEnd"/>
                </w:p>
              </w:tc>
              <w:tc>
                <w:tcPr>
                  <w:tcW w:w="3591" w:type="dxa"/>
                </w:tcPr>
                <w:p w:rsidR="004B0DDF" w:rsidRPr="004B0DDF" w:rsidRDefault="004B0DDF" w:rsidP="00B34F6B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</w:pP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Рекомендуется вынести в</w:t>
                  </w:r>
                  <w:r w:rsidRPr="004B0DDF">
                    <w:rPr>
                      <w:rFonts w:ascii="Times New Roman" w:hAnsi="Times New Roman" w:cs="Times New Roman"/>
                      <w:i/>
                      <w:iCs/>
                      <w:sz w:val="20"/>
                      <w:szCs w:val="20"/>
                      <w:lang w:val="ru-RU"/>
                    </w:rPr>
                    <w:t xml:space="preserve"> </w:t>
                  </w:r>
                  <w:r w:rsidRPr="004B0DDF">
                    <w:rPr>
                      <w:rFonts w:ascii="Times New Roman" w:hAnsi="Times New Roman" w:cs="Times New Roman"/>
                      <w:sz w:val="20"/>
                      <w:szCs w:val="20"/>
                      <w:lang w:val="ru-RU"/>
                    </w:rPr>
                    <w:t>приложения копии чертежей, рекламно-информационные листы, прайс-листы на оборудование, материалы и тому подобное, если они не являются коммерческой тайной предприятия</w:t>
                  </w:r>
                </w:p>
              </w:tc>
            </w:tr>
          </w:tbl>
          <w:p w:rsidR="004B0DDF" w:rsidRPr="00BC353C" w:rsidRDefault="004B0DDF" w:rsidP="00B34F6B">
            <w:pPr>
              <w:rPr>
                <w:lang w:eastAsia="zh-CN"/>
              </w:rPr>
            </w:pPr>
          </w:p>
          <w:p w:rsidR="004B0DDF" w:rsidRPr="00BC353C" w:rsidRDefault="004B0DDF" w:rsidP="00B34F6B">
            <w:pPr>
              <w:rPr>
                <w:rFonts w:ascii="Times New Roman" w:hAnsi="Times New Roman" w:cs="Times New Roman"/>
                <w:lang w:eastAsia="zh-CN"/>
              </w:rPr>
            </w:pPr>
            <w:r w:rsidRPr="00BC353C">
              <w:rPr>
                <w:rFonts w:ascii="Times New Roman" w:hAnsi="Times New Roman" w:cs="Times New Roman"/>
              </w:rPr>
              <w:t>Ориентировочный объем отчета 25-30 страниц</w:t>
            </w:r>
          </w:p>
          <w:p w:rsidR="004B0DDF" w:rsidRPr="004A6A9F" w:rsidRDefault="004B0DDF" w:rsidP="00B34F6B">
            <w:pPr>
              <w:pStyle w:val="21"/>
              <w:spacing w:line="240" w:lineRule="auto"/>
              <w:contextualSpacing/>
              <w:jc w:val="both"/>
              <w:rPr>
                <w:rStyle w:val="FontStyle14"/>
                <w:bCs w:val="0"/>
                <w:sz w:val="22"/>
                <w:szCs w:val="22"/>
              </w:rPr>
            </w:pPr>
          </w:p>
        </w:tc>
      </w:tr>
      <w:tr w:rsidR="004B0DDF" w:rsidRPr="004B0DDF" w:rsidTr="00B34F6B">
        <w:tc>
          <w:tcPr>
            <w:tcW w:w="1242" w:type="dxa"/>
          </w:tcPr>
          <w:p w:rsidR="004B0DDF" w:rsidRPr="000D06B9" w:rsidRDefault="004B0DDF" w:rsidP="00B34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br/>
            </w: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ПК-5.2</w:t>
            </w:r>
          </w:p>
          <w:p w:rsidR="004B0DDF" w:rsidRPr="000D06B9" w:rsidRDefault="004B0DDF" w:rsidP="00B34F6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1" w:type="dxa"/>
          </w:tcPr>
          <w:p w:rsidR="004B0DDF" w:rsidRPr="000D06B9" w:rsidRDefault="004B0DDF" w:rsidP="00B34F6B">
            <w:pPr>
              <w:tabs>
                <w:tab w:val="left" w:pos="85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Выполняет оценку энергетической эффективности работы санитарно-технического оборудования и разработку рекомендаций ее повышению с определением капитальных затрат и сроков окупаемости</w:t>
            </w:r>
            <w:proofErr w:type="gramStart"/>
            <w:r w:rsidRPr="000D06B9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</w:t>
            </w:r>
            <w:proofErr w:type="gramEnd"/>
            <w:r w:rsidRPr="000D06B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оставляет энергетический паспорт и отчет по результатам энергетического обследования</w:t>
            </w:r>
          </w:p>
        </w:tc>
        <w:tc>
          <w:tcPr>
            <w:tcW w:w="5469" w:type="dxa"/>
          </w:tcPr>
          <w:p w:rsidR="004B0DDF" w:rsidRDefault="004B0DDF" w:rsidP="00B34F6B">
            <w:pPr>
              <w:ind w:firstLine="708"/>
              <w:jc w:val="right"/>
              <w:rPr>
                <w:rStyle w:val="FontStyle16"/>
              </w:rPr>
            </w:pPr>
          </w:p>
          <w:p w:rsidR="004B0DDF" w:rsidRPr="000958BB" w:rsidRDefault="004B0DDF" w:rsidP="00B34F6B">
            <w:pPr>
              <w:jc w:val="both"/>
              <w:rPr>
                <w:rStyle w:val="FontStyle16"/>
                <w:b w:val="0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</w:rPr>
              <w:t xml:space="preserve">1.Подготовить письменный отчет и </w:t>
            </w:r>
            <w:proofErr w:type="gramStart"/>
            <w:r w:rsidRPr="000958BB">
              <w:rPr>
                <w:rStyle w:val="FontStyle16"/>
                <w:sz w:val="20"/>
                <w:szCs w:val="20"/>
              </w:rPr>
              <w:t>проведенно</w:t>
            </w:r>
            <w:r>
              <w:rPr>
                <w:rStyle w:val="FontStyle16"/>
                <w:sz w:val="20"/>
                <w:szCs w:val="20"/>
              </w:rPr>
              <w:t>й</w:t>
            </w:r>
            <w:proofErr w:type="gramEnd"/>
            <w:r w:rsidRPr="000958BB">
              <w:rPr>
                <w:rStyle w:val="FontStyle16"/>
                <w:sz w:val="20"/>
                <w:szCs w:val="20"/>
              </w:rPr>
              <w:t xml:space="preserve"> </w:t>
            </w:r>
            <w:r>
              <w:rPr>
                <w:rStyle w:val="FontStyle16"/>
                <w:sz w:val="20"/>
                <w:szCs w:val="20"/>
              </w:rPr>
              <w:t>НИР.</w:t>
            </w:r>
          </w:p>
          <w:p w:rsidR="004B0DDF" w:rsidRDefault="004B0DDF" w:rsidP="00B3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</w:rPr>
              <w:t xml:space="preserve">2. Доложить о полученных результатах проведенного исследования и их научной и практической ценности на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специализированно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 научно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 семинар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кафедры. </w:t>
            </w:r>
          </w:p>
          <w:p w:rsidR="004B0DDF" w:rsidRDefault="004B0DDF" w:rsidP="00B34F6B">
            <w:pPr>
              <w:rPr>
                <w:rStyle w:val="FontStyle16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3. Результат выступления на научном семинаре кафедры подтвердить протоколом, составленным по форме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приведенной ниже.</w:t>
            </w:r>
          </w:p>
          <w:p w:rsidR="004B0DDF" w:rsidRDefault="004B0DDF" w:rsidP="00B34F6B">
            <w:pPr>
              <w:ind w:firstLine="708"/>
              <w:jc w:val="right"/>
              <w:rPr>
                <w:rStyle w:val="FontStyle16"/>
              </w:rPr>
            </w:pPr>
          </w:p>
          <w:p w:rsidR="004B0DDF" w:rsidRDefault="004B0DDF" w:rsidP="00B34F6B">
            <w:pPr>
              <w:ind w:firstLine="708"/>
              <w:jc w:val="right"/>
              <w:rPr>
                <w:rStyle w:val="FontStyle16"/>
                <w:b w:val="0"/>
                <w:sz w:val="20"/>
                <w:szCs w:val="20"/>
              </w:rPr>
            </w:pPr>
            <w:r w:rsidRPr="00163CDE">
              <w:rPr>
                <w:rStyle w:val="FontStyle16"/>
                <w:sz w:val="20"/>
                <w:szCs w:val="20"/>
              </w:rPr>
              <w:t>Форма протокола научного семинара кафедры</w:t>
            </w:r>
          </w:p>
          <w:p w:rsidR="004B0DDF" w:rsidRPr="00163CDE" w:rsidRDefault="004B0DDF" w:rsidP="00B34F6B">
            <w:pPr>
              <w:ind w:firstLine="708"/>
              <w:jc w:val="right"/>
              <w:rPr>
                <w:rStyle w:val="FontStyle16"/>
                <w:b w:val="0"/>
                <w:sz w:val="20"/>
                <w:szCs w:val="20"/>
              </w:rPr>
            </w:pPr>
          </w:p>
          <w:p w:rsidR="004B0DDF" w:rsidRPr="00DD346C" w:rsidRDefault="004B0DDF" w:rsidP="00B34F6B">
            <w:pPr>
              <w:ind w:firstLine="708"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 xml:space="preserve">Федеральное государственное бюджетное образовательное учреждение </w:t>
            </w:r>
          </w:p>
          <w:p w:rsidR="004B0DDF" w:rsidRPr="00DD346C" w:rsidRDefault="004B0DDF" w:rsidP="00B34F6B">
            <w:pPr>
              <w:pStyle w:val="Style10"/>
              <w:widowControl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>высшего профессионального образования</w:t>
            </w:r>
          </w:p>
          <w:p w:rsidR="004B0DDF" w:rsidRPr="00DD346C" w:rsidRDefault="004B0DDF" w:rsidP="00B34F6B">
            <w:pPr>
              <w:pStyle w:val="Style10"/>
              <w:widowControl/>
              <w:jc w:val="center"/>
              <w:rPr>
                <w:rStyle w:val="FontStyle16"/>
                <w:b w:val="0"/>
              </w:rPr>
            </w:pPr>
            <w:r w:rsidRPr="00DD346C">
              <w:rPr>
                <w:rStyle w:val="FontStyle16"/>
              </w:rPr>
              <w:t xml:space="preserve">«Магнитогорский государственный технический </w:t>
            </w:r>
            <w:r w:rsidRPr="00DD346C">
              <w:rPr>
                <w:rStyle w:val="FontStyle16"/>
              </w:rPr>
              <w:br/>
              <w:t>университет им. Г.И. Носова»</w:t>
            </w:r>
          </w:p>
          <w:p w:rsidR="004B0DDF" w:rsidRPr="00DD346C" w:rsidRDefault="004B0DDF" w:rsidP="00B34F6B">
            <w:pPr>
              <w:jc w:val="center"/>
            </w:pPr>
          </w:p>
          <w:p w:rsidR="004B0DDF" w:rsidRPr="000958BB" w:rsidRDefault="004B0DDF" w:rsidP="00B34F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gramStart"/>
            <w:r w:rsidRPr="000958BB">
              <w:rPr>
                <w:rFonts w:ascii="Times New Roman" w:hAnsi="Times New Roman" w:cs="Times New Roman"/>
                <w:b/>
                <w:sz w:val="20"/>
                <w:szCs w:val="20"/>
              </w:rPr>
              <w:t>П</w:t>
            </w:r>
            <w:proofErr w:type="gramEnd"/>
            <w:r w:rsidRPr="000958B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Р О Т О К О Л</w:t>
            </w:r>
          </w:p>
          <w:p w:rsidR="004B0DDF" w:rsidRPr="000958BB" w:rsidRDefault="004B0DDF" w:rsidP="00B34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заседания специализированного научно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 семинара</w:t>
            </w:r>
          </w:p>
          <w:p w:rsidR="004B0DDF" w:rsidRPr="000958BB" w:rsidRDefault="004B0DDF" w:rsidP="00B34F6B">
            <w:pPr>
              <w:pStyle w:val="Style11"/>
              <w:widowControl/>
              <w:jc w:val="center"/>
              <w:rPr>
                <w:rStyle w:val="FontStyle16"/>
                <w:b w:val="0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</w:rPr>
              <w:t>по направлению подготовки магистров</w:t>
            </w:r>
          </w:p>
          <w:p w:rsidR="004B0DDF" w:rsidRPr="000958BB" w:rsidRDefault="004B0DDF" w:rsidP="00B34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Style w:val="FontStyle16"/>
                <w:sz w:val="20"/>
                <w:szCs w:val="20"/>
                <w:u w:val="single"/>
              </w:rPr>
              <w:t>08.04.01</w:t>
            </w:r>
            <w:r w:rsidRPr="000958BB">
              <w:rPr>
                <w:rStyle w:val="FontStyle16"/>
                <w:sz w:val="20"/>
                <w:szCs w:val="20"/>
              </w:rPr>
              <w:t>._</w:t>
            </w:r>
            <w:r w:rsidRPr="000958BB">
              <w:rPr>
                <w:rStyle w:val="FontStyle16"/>
                <w:sz w:val="20"/>
                <w:szCs w:val="20"/>
                <w:u w:val="single"/>
              </w:rPr>
              <w:t>Строительство</w:t>
            </w:r>
            <w:r w:rsidRPr="000958BB">
              <w:rPr>
                <w:rStyle w:val="FontStyle16"/>
                <w:sz w:val="20"/>
                <w:szCs w:val="20"/>
              </w:rPr>
              <w:t>_ ______________________</w:t>
            </w:r>
          </w:p>
          <w:p w:rsidR="004B0DDF" w:rsidRPr="000958BB" w:rsidRDefault="004B0DDF" w:rsidP="00B34F6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4B0DDF" w:rsidRPr="000958BB" w:rsidRDefault="004B0DDF" w:rsidP="00B34F6B">
            <w:pPr>
              <w:tabs>
                <w:tab w:val="left" w:pos="7797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«____» _____________  20__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№ _______</w:t>
            </w: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дата проведения заседания</w:t>
            </w: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Председательствующий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И.О. Фамилия </w:t>
            </w: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Секретарь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И.О. Фамилия</w:t>
            </w: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Присутствовали: __  человек (список прилагается)</w:t>
            </w:r>
          </w:p>
          <w:p w:rsidR="004B0DDF" w:rsidRPr="000958BB" w:rsidRDefault="004B0DDF" w:rsidP="00B34F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ПОВЕСТКА ДНЯ:</w:t>
            </w: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  <w:p w:rsidR="004B0DDF" w:rsidRPr="000958BB" w:rsidRDefault="004B0DDF" w:rsidP="00B34F6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  <w:p w:rsidR="004B0DDF" w:rsidRPr="000958BB" w:rsidRDefault="004B0DDF" w:rsidP="00B34F6B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1.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>СЛУШАЛИ</w:t>
            </w: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: И.О. Фамилия: текст доклада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ВЫСТУПИЛИ: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И.О. Фамилия: </w:t>
            </w:r>
            <w:r w:rsidRPr="000958BB">
              <w:rPr>
                <w:rFonts w:ascii="Times New Roman" w:hAnsi="Times New Roman" w:cs="Times New Roman"/>
                <w:i/>
                <w:color w:val="C00000"/>
                <w:sz w:val="20"/>
                <w:szCs w:val="20"/>
              </w:rPr>
              <w:t>Вопрос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И.О. Фамилия: </w:t>
            </w:r>
            <w:r w:rsidRPr="000958BB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Вопрос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ПОСТАНОВИЛИ: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1.1. 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  <w:p w:rsidR="004B0DDF" w:rsidRPr="000958BB" w:rsidRDefault="004B0DDF" w:rsidP="00B34F6B">
            <w:pPr>
              <w:tabs>
                <w:tab w:val="left" w:pos="284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 xml:space="preserve">2.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ab/>
              <w:t xml:space="preserve">СЛУШАЛИ: 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ВЫСТУПИЛИ:</w:t>
            </w:r>
          </w:p>
          <w:p w:rsidR="004B0DDF" w:rsidRPr="000958BB" w:rsidRDefault="004B0DDF" w:rsidP="00B34F6B">
            <w:pPr>
              <w:ind w:firstLine="284"/>
              <w:rPr>
                <w:rFonts w:ascii="Times New Roman" w:hAnsi="Times New Roman" w:cs="Times New Roman"/>
                <w:sz w:val="20"/>
                <w:szCs w:val="20"/>
              </w:rPr>
            </w:pP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ПОСТАНОВИЛИ:</w:t>
            </w:r>
          </w:p>
          <w:p w:rsidR="004B0DDF" w:rsidRPr="000958BB" w:rsidRDefault="004B0DDF" w:rsidP="00B34F6B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0DDF" w:rsidRPr="000958BB" w:rsidRDefault="004B0DDF" w:rsidP="00B34F6B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0DDF" w:rsidRPr="000958BB" w:rsidRDefault="004B0DDF" w:rsidP="00B34F6B">
            <w:pPr>
              <w:tabs>
                <w:tab w:val="left" w:pos="3402"/>
              </w:tabs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4B0DDF" w:rsidRPr="000958BB" w:rsidRDefault="004B0DDF" w:rsidP="00B34F6B">
            <w:pPr>
              <w:tabs>
                <w:tab w:val="left" w:pos="3969"/>
                <w:tab w:val="left" w:pos="765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Председательствующий      Подпись             </w:t>
            </w:r>
            <w:r w:rsidRPr="000958BB">
              <w:rPr>
                <w:rFonts w:ascii="Times New Roman" w:hAnsi="Times New Roman" w:cs="Times New Roman"/>
                <w:sz w:val="20"/>
                <w:szCs w:val="20"/>
              </w:rPr>
              <w:t>И.О. Фамилия</w:t>
            </w:r>
          </w:p>
          <w:p w:rsidR="004B0DDF" w:rsidRPr="009C7C0E" w:rsidRDefault="004B0DDF" w:rsidP="00B34F6B">
            <w:pPr>
              <w:pStyle w:val="Style1"/>
              <w:widowControl/>
              <w:ind w:firstLine="0"/>
              <w:rPr>
                <w:rStyle w:val="FontStyle14"/>
                <w:bCs w:val="0"/>
                <w:sz w:val="22"/>
                <w:szCs w:val="22"/>
              </w:rPr>
            </w:pPr>
            <w:r w:rsidRPr="000958BB">
              <w:rPr>
                <w:sz w:val="20"/>
                <w:szCs w:val="20"/>
              </w:rPr>
              <w:lastRenderedPageBreak/>
              <w:t xml:space="preserve">Секретарь </w:t>
            </w:r>
            <w:r w:rsidRPr="000958BB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              </w:t>
            </w:r>
            <w:r w:rsidRPr="000958BB">
              <w:rPr>
                <w:sz w:val="20"/>
                <w:szCs w:val="20"/>
              </w:rPr>
              <w:t xml:space="preserve"> Подпись </w:t>
            </w:r>
            <w:r w:rsidRPr="000958BB">
              <w:rPr>
                <w:sz w:val="20"/>
                <w:szCs w:val="20"/>
              </w:rPr>
              <w:tab/>
            </w:r>
            <w:r>
              <w:rPr>
                <w:sz w:val="20"/>
                <w:szCs w:val="20"/>
              </w:rPr>
              <w:t xml:space="preserve">    </w:t>
            </w:r>
            <w:r w:rsidRPr="000958BB">
              <w:rPr>
                <w:sz w:val="20"/>
                <w:szCs w:val="20"/>
              </w:rPr>
              <w:t>И.О. Фамилия</w:t>
            </w:r>
            <w:r w:rsidRPr="009C7C0E">
              <w:rPr>
                <w:lang w:eastAsia="ru-RU"/>
              </w:rPr>
              <w:t>.</w:t>
            </w:r>
          </w:p>
        </w:tc>
      </w:tr>
    </w:tbl>
    <w:p w:rsidR="004B0DDF" w:rsidRPr="004B0DDF" w:rsidRDefault="004B0DDF" w:rsidP="004B0D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B0DDF" w:rsidRPr="004B0DDF" w:rsidRDefault="004B0DDF" w:rsidP="004B0DDF">
      <w:pPr>
        <w:rPr>
          <w:rFonts w:ascii="Times New Roman" w:eastAsia="Calibri" w:hAnsi="Times New Roman" w:cs="Times New Roman"/>
          <w:b/>
          <w:lang w:val="ru-RU"/>
        </w:rPr>
      </w:pPr>
      <w:bookmarkStart w:id="0" w:name="_GoBack"/>
      <w:bookmarkEnd w:id="0"/>
    </w:p>
    <w:p w:rsidR="004B0DDF" w:rsidRPr="004B0DDF" w:rsidRDefault="004B0DDF" w:rsidP="004B0DDF">
      <w:pPr>
        <w:rPr>
          <w:rFonts w:ascii="Times New Roman" w:eastAsia="Calibri" w:hAnsi="Times New Roman" w:cs="Times New Roman"/>
          <w:b/>
          <w:lang w:val="ru-RU"/>
        </w:rPr>
      </w:pPr>
    </w:p>
    <w:p w:rsidR="004B0DDF" w:rsidRPr="004B0DDF" w:rsidRDefault="004B0DDF" w:rsidP="004B0DDF">
      <w:pPr>
        <w:rPr>
          <w:rFonts w:ascii="Times New Roman" w:eastAsia="Calibri" w:hAnsi="Times New Roman" w:cs="Times New Roman"/>
          <w:b/>
          <w:lang w:val="ru-RU"/>
        </w:rPr>
      </w:pPr>
      <w:r w:rsidRPr="004B0DDF">
        <w:rPr>
          <w:rFonts w:ascii="Times New Roman" w:eastAsia="Calibri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4B0DDF" w:rsidRPr="004B0DDF" w:rsidRDefault="004B0DDF" w:rsidP="004B0DDF">
      <w:pPr>
        <w:tabs>
          <w:tab w:val="left" w:pos="851"/>
        </w:tabs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4B0DDF">
        <w:rPr>
          <w:rStyle w:val="FontStyle20"/>
          <w:rFonts w:ascii="Times New Roman" w:eastAsia="Calibri" w:hAnsi="Times New Roman" w:cs="Times New Roman"/>
          <w:b/>
          <w:sz w:val="24"/>
          <w:szCs w:val="24"/>
          <w:lang w:val="ru-RU"/>
        </w:rPr>
        <w:t>Примерная структура и содержание пункта:</w:t>
      </w:r>
    </w:p>
    <w:p w:rsidR="004B0DDF" w:rsidRPr="004B0DDF" w:rsidRDefault="004B0DDF" w:rsidP="004B0DDF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0DDF">
        <w:rPr>
          <w:rFonts w:ascii="Times New Roman" w:hAnsi="Times New Roman" w:cs="Times New Roman"/>
          <w:sz w:val="24"/>
          <w:szCs w:val="24"/>
          <w:lang w:val="ru-RU"/>
        </w:rPr>
        <w:t>Аттестация по дисциплине «Производственная - научно-исследовательская практика» проводится на основании защиты результатов исследования на научном семинаре. По итогам аттестации заполняется протокол заседания научного семинара (приложение 1) и выставляются оценки «отлично», «хорошо», «удовлетворительно», «неудовлетворительно».</w:t>
      </w:r>
    </w:p>
    <w:p w:rsidR="004B0DDF" w:rsidRPr="00D768F9" w:rsidRDefault="004B0DDF" w:rsidP="004B0DDF">
      <w:pPr>
        <w:pStyle w:val="210"/>
        <w:ind w:firstLine="0"/>
        <w:jc w:val="both"/>
        <w:rPr>
          <w:sz w:val="23"/>
          <w:szCs w:val="23"/>
        </w:rPr>
      </w:pPr>
      <w:r w:rsidRPr="00D768F9">
        <w:rPr>
          <w:sz w:val="23"/>
          <w:szCs w:val="23"/>
        </w:rPr>
        <w:t>Критерии оценки:</w:t>
      </w:r>
    </w:p>
    <w:p w:rsidR="004B0DDF" w:rsidRDefault="004B0DDF" w:rsidP="004B0DD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«отлично» </w:t>
      </w:r>
      <w:r w:rsidRPr="003C5EEF">
        <w:rPr>
          <w:rFonts w:eastAsia="Calibri"/>
          <w:b w:val="0"/>
        </w:rPr>
        <w:t>(5 баллов)-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</w:rPr>
        <w:t xml:space="preserve"> </w:t>
      </w:r>
      <w:r>
        <w:rPr>
          <w:b w:val="0"/>
          <w:sz w:val="23"/>
          <w:szCs w:val="23"/>
        </w:rPr>
        <w:t>материалы к защите в полном объеме, подтверждена публикация о результатах исследования в научных изданиях, сделан устный доклад о результатах исследования на научно-технической конференции МГТУ,</w:t>
      </w:r>
    </w:p>
    <w:p w:rsidR="004B0DDF" w:rsidRDefault="004B0DDF" w:rsidP="004B0DD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хорошо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4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</w:rPr>
        <w:t xml:space="preserve"> </w:t>
      </w:r>
      <w:r>
        <w:rPr>
          <w:b w:val="0"/>
          <w:sz w:val="23"/>
          <w:szCs w:val="23"/>
        </w:rPr>
        <w:t>материалы к защите в полном объеме, но имеется неполное соответствие представленных к защите материалов с заданием, либо имеются замечания к выполненным расчетам, не  подтверждена публикация о результатах исследования в научных изданиях,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сделан устный доклад о результатах исследования на научно-технической конференции МГТУ;</w:t>
      </w:r>
    </w:p>
    <w:p w:rsidR="004B0DDF" w:rsidRDefault="004B0DDF" w:rsidP="004B0DD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3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 обучающийся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предс</w:t>
      </w:r>
      <w:r>
        <w:rPr>
          <w:rFonts w:eastAsia="Calibri"/>
          <w:b w:val="0"/>
        </w:rPr>
        <w:t>т</w:t>
      </w:r>
      <w:r w:rsidRPr="003C5EEF">
        <w:rPr>
          <w:rFonts w:eastAsia="Calibri"/>
          <w:b w:val="0"/>
        </w:rPr>
        <w:t>авляет</w:t>
      </w:r>
      <w:r>
        <w:rPr>
          <w:rFonts w:eastAsia="Calibri"/>
          <w:b w:val="0"/>
        </w:rPr>
        <w:t xml:space="preserve"> к защите</w:t>
      </w:r>
      <w:r>
        <w:rPr>
          <w:rFonts w:eastAsia="Calibri"/>
        </w:rPr>
        <w:t xml:space="preserve"> </w:t>
      </w:r>
      <w:r w:rsidRPr="003C5EEF">
        <w:rPr>
          <w:rFonts w:eastAsia="Calibri"/>
          <w:b w:val="0"/>
        </w:rPr>
        <w:t>н</w:t>
      </w:r>
      <w:r>
        <w:rPr>
          <w:b w:val="0"/>
          <w:sz w:val="23"/>
          <w:szCs w:val="23"/>
        </w:rPr>
        <w:t>еполные или некачественные  материалы, отсутствует  публикации о результатах исследования в научных изданиях,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сделан устный доклад о результатах исследования на научно-технической конференции МГТУ,</w:t>
      </w:r>
    </w:p>
    <w:p w:rsidR="004B0DDF" w:rsidRDefault="004B0DDF" w:rsidP="004B0DDF">
      <w:pPr>
        <w:pStyle w:val="210"/>
        <w:ind w:firstLine="0"/>
        <w:jc w:val="both"/>
        <w:rPr>
          <w:b w:val="0"/>
          <w:sz w:val="23"/>
          <w:szCs w:val="23"/>
        </w:rPr>
      </w:pPr>
      <w:r w:rsidRPr="004A6A9F">
        <w:rPr>
          <w:rFonts w:eastAsia="Calibri"/>
        </w:rPr>
        <w:t xml:space="preserve">– </w:t>
      </w:r>
      <w:r w:rsidRPr="003C5EEF">
        <w:rPr>
          <w:rFonts w:eastAsia="Calibri"/>
          <w:b w:val="0"/>
        </w:rPr>
        <w:t>на оценку</w:t>
      </w:r>
      <w:r w:rsidRPr="004A6A9F">
        <w:rPr>
          <w:rFonts w:eastAsia="Calibri"/>
        </w:rPr>
        <w:t xml:space="preserve"> «</w:t>
      </w:r>
      <w:r>
        <w:rPr>
          <w:rFonts w:eastAsia="Calibri"/>
        </w:rPr>
        <w:t>не</w:t>
      </w:r>
      <w:r w:rsidRPr="00512948">
        <w:rPr>
          <w:sz w:val="23"/>
          <w:szCs w:val="23"/>
        </w:rPr>
        <w:t>удовлетворительно</w:t>
      </w:r>
      <w:r w:rsidRPr="004A6A9F">
        <w:rPr>
          <w:rFonts w:eastAsia="Calibri"/>
        </w:rPr>
        <w:t xml:space="preserve">» </w:t>
      </w:r>
      <w:r w:rsidRPr="003C5EEF">
        <w:rPr>
          <w:rFonts w:eastAsia="Calibri"/>
          <w:b w:val="0"/>
        </w:rPr>
        <w:t>(</w:t>
      </w:r>
      <w:r>
        <w:rPr>
          <w:rFonts w:eastAsia="Calibri"/>
          <w:b w:val="0"/>
        </w:rPr>
        <w:t>2</w:t>
      </w:r>
      <w:r w:rsidRPr="003C5EEF">
        <w:rPr>
          <w:rFonts w:eastAsia="Calibri"/>
          <w:b w:val="0"/>
        </w:rPr>
        <w:t xml:space="preserve"> балл</w:t>
      </w:r>
      <w:r>
        <w:rPr>
          <w:rFonts w:eastAsia="Calibri"/>
          <w:b w:val="0"/>
        </w:rPr>
        <w:t>а</w:t>
      </w:r>
      <w:r w:rsidRPr="003C5EEF">
        <w:rPr>
          <w:rFonts w:eastAsia="Calibri"/>
          <w:b w:val="0"/>
        </w:rPr>
        <w:t>)-</w:t>
      </w:r>
      <w:r>
        <w:rPr>
          <w:rFonts w:eastAsia="Calibri"/>
          <w:b w:val="0"/>
        </w:rPr>
        <w:t xml:space="preserve"> у обучающегося отмечено о</w:t>
      </w:r>
      <w:r>
        <w:rPr>
          <w:b w:val="0"/>
          <w:sz w:val="23"/>
          <w:szCs w:val="23"/>
        </w:rPr>
        <w:t xml:space="preserve">тсутствие или несоответствие материалов индивидуальной теме магистерской диссертации, </w:t>
      </w:r>
      <w:r w:rsidRPr="00163CDE">
        <w:rPr>
          <w:b w:val="0"/>
          <w:sz w:val="23"/>
          <w:szCs w:val="23"/>
        </w:rPr>
        <w:t xml:space="preserve"> </w:t>
      </w:r>
      <w:r>
        <w:rPr>
          <w:b w:val="0"/>
          <w:sz w:val="23"/>
          <w:szCs w:val="23"/>
        </w:rPr>
        <w:t>не сделан устный доклад о результатах исследования на научно-технической конференции МГТУ</w:t>
      </w:r>
      <w:proofErr w:type="gramStart"/>
      <w:r>
        <w:rPr>
          <w:b w:val="0"/>
          <w:sz w:val="23"/>
          <w:szCs w:val="23"/>
        </w:rPr>
        <w:t xml:space="preserve"> .</w:t>
      </w:r>
      <w:proofErr w:type="gramEnd"/>
    </w:p>
    <w:p w:rsidR="004B0DDF" w:rsidRPr="004B0DDF" w:rsidRDefault="004B0DDF" w:rsidP="004B0DDF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B0DDF" w:rsidRPr="004B0DDF" w:rsidRDefault="004B0DDF">
      <w:pPr>
        <w:rPr>
          <w:lang w:val="ru-RU"/>
        </w:rPr>
      </w:pPr>
    </w:p>
    <w:sectPr w:rsidR="004B0DDF" w:rsidRPr="004B0DDF" w:rsidSect="0014562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96477B"/>
    <w:multiLevelType w:val="hybridMultilevel"/>
    <w:tmpl w:val="243ED2C8"/>
    <w:lvl w:ilvl="0" w:tplc="D9E2388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3C32E56"/>
    <w:multiLevelType w:val="hybridMultilevel"/>
    <w:tmpl w:val="688E7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6546E9"/>
    <w:multiLevelType w:val="multilevel"/>
    <w:tmpl w:val="1F0A381C"/>
    <w:lvl w:ilvl="0">
      <w:start w:val="1"/>
      <w:numFmt w:val="none"/>
      <w:pStyle w:val="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>
    <w:nsid w:val="609E67DE"/>
    <w:multiLevelType w:val="hybridMultilevel"/>
    <w:tmpl w:val="6B8C44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785"/>
        </w:tabs>
        <w:ind w:left="785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14562E"/>
    <w:rsid w:val="001F0BC7"/>
    <w:rsid w:val="004B0DDF"/>
    <w:rsid w:val="00D31453"/>
    <w:rsid w:val="00E20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62E"/>
  </w:style>
  <w:style w:type="paragraph" w:styleId="1">
    <w:name w:val="heading 1"/>
    <w:basedOn w:val="a"/>
    <w:next w:val="a"/>
    <w:link w:val="10"/>
    <w:qFormat/>
    <w:rsid w:val="004B0DDF"/>
    <w:pPr>
      <w:keepNext/>
      <w:widowControl w:val="0"/>
      <w:numPr>
        <w:numId w:val="1"/>
      </w:numPr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paragraph" w:styleId="2">
    <w:name w:val="heading 2"/>
    <w:basedOn w:val="a"/>
    <w:next w:val="a"/>
    <w:link w:val="20"/>
    <w:qFormat/>
    <w:rsid w:val="004B0DDF"/>
    <w:pPr>
      <w:keepNext/>
      <w:widowControl w:val="0"/>
      <w:numPr>
        <w:ilvl w:val="1"/>
        <w:numId w:val="1"/>
      </w:numPr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paragraph" w:styleId="6">
    <w:name w:val="heading 6"/>
    <w:basedOn w:val="a"/>
    <w:next w:val="a"/>
    <w:link w:val="60"/>
    <w:qFormat/>
    <w:rsid w:val="004B0DDF"/>
    <w:pPr>
      <w:widowControl w:val="0"/>
      <w:numPr>
        <w:ilvl w:val="5"/>
        <w:numId w:val="1"/>
      </w:numPr>
      <w:autoSpaceDE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ru-RU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D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DD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4B0DDF"/>
    <w:rPr>
      <w:rFonts w:ascii="Times New Roman" w:eastAsia="Times New Roman" w:hAnsi="Times New Roman" w:cs="Times New Roman"/>
      <w:b/>
      <w:iCs/>
      <w:sz w:val="24"/>
      <w:szCs w:val="20"/>
      <w:lang w:eastAsia="zh-CN"/>
    </w:rPr>
  </w:style>
  <w:style w:type="character" w:customStyle="1" w:styleId="20">
    <w:name w:val="Заголовок 2 Знак"/>
    <w:basedOn w:val="a0"/>
    <w:link w:val="2"/>
    <w:rsid w:val="004B0DDF"/>
    <w:rPr>
      <w:rFonts w:ascii="Times New Roman" w:eastAsia="Times New Roman" w:hAnsi="Times New Roman" w:cs="Times New Roman"/>
      <w:b/>
      <w:bCs/>
      <w:i/>
      <w:sz w:val="24"/>
      <w:szCs w:val="20"/>
      <w:lang w:eastAsia="zh-CN"/>
    </w:rPr>
  </w:style>
  <w:style w:type="character" w:customStyle="1" w:styleId="60">
    <w:name w:val="Заголовок 6 Знак"/>
    <w:basedOn w:val="a0"/>
    <w:link w:val="6"/>
    <w:rsid w:val="004B0DDF"/>
    <w:rPr>
      <w:rFonts w:ascii="Calibri" w:eastAsia="Times New Roman" w:hAnsi="Calibri" w:cs="Times New Roman"/>
      <w:b/>
      <w:bCs/>
      <w:lang w:val="ru-RU" w:eastAsia="zh-CN"/>
    </w:rPr>
  </w:style>
  <w:style w:type="character" w:customStyle="1" w:styleId="FontStyle20">
    <w:name w:val="Font Style20"/>
    <w:qFormat/>
    <w:rsid w:val="004B0DDF"/>
    <w:rPr>
      <w:rFonts w:ascii="Georgia" w:hAnsi="Georgia" w:cs="Georgia"/>
      <w:sz w:val="12"/>
      <w:szCs w:val="12"/>
    </w:rPr>
  </w:style>
  <w:style w:type="table" w:styleId="a5">
    <w:name w:val="Table Grid"/>
    <w:basedOn w:val="a1"/>
    <w:uiPriority w:val="59"/>
    <w:rsid w:val="004B0DDF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4">
    <w:name w:val="Font Style14"/>
    <w:qFormat/>
    <w:rsid w:val="004B0DDF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">
    <w:name w:val="Style1"/>
    <w:basedOn w:val="a"/>
    <w:qFormat/>
    <w:rsid w:val="004B0DDF"/>
    <w:pPr>
      <w:widowControl w:val="0"/>
      <w:autoSpaceDE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zh-CN"/>
    </w:rPr>
  </w:style>
  <w:style w:type="character" w:customStyle="1" w:styleId="FontStyle16">
    <w:name w:val="Font Style16"/>
    <w:rsid w:val="004B0DDF"/>
    <w:rPr>
      <w:rFonts w:ascii="Times New Roman" w:hAnsi="Times New Roman" w:cs="Times New Roman"/>
      <w:b/>
      <w:bCs/>
      <w:sz w:val="16"/>
      <w:szCs w:val="16"/>
    </w:rPr>
  </w:style>
  <w:style w:type="paragraph" w:styleId="21">
    <w:name w:val="Body Text 2"/>
    <w:basedOn w:val="a"/>
    <w:link w:val="22"/>
    <w:rsid w:val="004B0DDF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22">
    <w:name w:val="Основной текст 2 Знак"/>
    <w:basedOn w:val="a0"/>
    <w:link w:val="21"/>
    <w:rsid w:val="004B0DDF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Style11">
    <w:name w:val="Style11"/>
    <w:basedOn w:val="a"/>
    <w:rsid w:val="004B0D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0">
    <w:name w:val="Style10"/>
    <w:basedOn w:val="a"/>
    <w:rsid w:val="004B0DD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210">
    <w:name w:val="Основной текст с отступом 21"/>
    <w:basedOn w:val="a"/>
    <w:rsid w:val="004B0DDF"/>
    <w:pPr>
      <w:widowControl w:val="0"/>
      <w:spacing w:after="0" w:line="240" w:lineRule="auto"/>
      <w:ind w:firstLine="1134"/>
    </w:pPr>
    <w:rPr>
      <w:rFonts w:ascii="Times New Roman" w:eastAsia="Times New Roman" w:hAnsi="Times New Roman" w:cs="Times New Roman"/>
      <w:b/>
      <w:sz w:val="24"/>
      <w:szCs w:val="20"/>
      <w:lang w:val="ru-RU" w:eastAsia="ar-SA"/>
    </w:rPr>
  </w:style>
  <w:style w:type="character" w:customStyle="1" w:styleId="FontStyle21">
    <w:name w:val="Font Style21"/>
    <w:rsid w:val="004B0DDF"/>
    <w:rPr>
      <w:rFonts w:ascii="Times New Roman" w:hAnsi="Times New Roman"/>
      <w:sz w:val="1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3145</Words>
  <Characters>17932</Characters>
  <Application>Microsoft Office Word</Application>
  <DocSecurity>0</DocSecurity>
  <Lines>149</Lines>
  <Paragraphs>42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21035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2019-2020_m08_04_01-ССм-19-6_62_plx_Производственная - научно-исследовательская практика</dc:title>
  <dc:creator>FastReport.NET</dc:creator>
  <cp:lastModifiedBy>Дина Cафаргалеева</cp:lastModifiedBy>
  <cp:revision>2</cp:revision>
  <dcterms:created xsi:type="dcterms:W3CDTF">2020-10-28T16:26:00Z</dcterms:created>
  <dcterms:modified xsi:type="dcterms:W3CDTF">2020-10-28T16:29:00Z</dcterms:modified>
</cp:coreProperties>
</file>