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D70" w:rsidRDefault="001F43CD">
      <w:pPr>
        <w:rPr>
          <w:sz w:val="0"/>
          <w:szCs w:val="0"/>
        </w:rPr>
      </w:pPr>
      <w:r>
        <w:rPr>
          <w:noProof/>
          <w:lang w:val="ru-RU" w:eastAsia="ru-RU"/>
        </w:rPr>
        <w:drawing>
          <wp:inline distT="0" distB="0" distL="0" distR="0">
            <wp:extent cx="5941060" cy="8401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jpg"/>
                    <pic:cNvPicPr/>
                  </pic:nvPicPr>
                  <pic:blipFill>
                    <a:blip r:embed="rId6">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r>
        <w:br w:type="page"/>
      </w:r>
    </w:p>
    <w:p w:rsidR="00296D70" w:rsidRDefault="001F43CD">
      <w:pPr>
        <w:rPr>
          <w:sz w:val="0"/>
          <w:szCs w:val="0"/>
        </w:rPr>
      </w:pPr>
      <w:r>
        <w:rPr>
          <w:noProof/>
          <w:lang w:val="ru-RU" w:eastAsia="ru-RU"/>
        </w:rPr>
        <w:lastRenderedPageBreak/>
        <w:drawing>
          <wp:inline distT="0" distB="0" distL="0" distR="0">
            <wp:extent cx="5941060" cy="8401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jpg"/>
                    <pic:cNvPicPr/>
                  </pic:nvPicPr>
                  <pic:blipFill>
                    <a:blip r:embed="rId7">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r>
        <w:br w:type="page"/>
      </w:r>
    </w:p>
    <w:p w:rsidR="00296D70" w:rsidRPr="001F43CD" w:rsidRDefault="001F43CD">
      <w:pPr>
        <w:rPr>
          <w:sz w:val="0"/>
          <w:szCs w:val="0"/>
          <w:lang w:val="ru-RU"/>
        </w:rPr>
      </w:pPr>
      <w:r>
        <w:rPr>
          <w:noProof/>
          <w:lang w:val="ru-RU" w:eastAsia="ru-RU"/>
        </w:rPr>
        <w:lastRenderedPageBreak/>
        <w:drawing>
          <wp:inline distT="0" distB="0" distL="0" distR="0">
            <wp:extent cx="5941060" cy="8401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г.jpg"/>
                    <pic:cNvPicPr/>
                  </pic:nvPicPr>
                  <pic:blipFill>
                    <a:blip r:embed="rId8">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r w:rsidRPr="001F43C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96D70">
        <w:trPr>
          <w:trHeight w:hRule="exact" w:val="285"/>
        </w:trPr>
        <w:tc>
          <w:tcPr>
            <w:tcW w:w="9370" w:type="dxa"/>
            <w:gridSpan w:val="2"/>
            <w:shd w:val="clear" w:color="000000" w:fill="FFFFFF"/>
            <w:tcMar>
              <w:left w:w="34" w:type="dxa"/>
              <w:right w:w="34" w:type="dxa"/>
            </w:tcMar>
          </w:tcPr>
          <w:p w:rsidR="00296D70" w:rsidRDefault="001F43C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96D70" w:rsidRPr="00C309C1">
        <w:trPr>
          <w:trHeight w:hRule="exact" w:val="1096"/>
        </w:trPr>
        <w:tc>
          <w:tcPr>
            <w:tcW w:w="9370" w:type="dxa"/>
            <w:gridSpan w:val="2"/>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Целью</w:t>
            </w:r>
            <w:r w:rsidRPr="001F43CD">
              <w:rPr>
                <w:lang w:val="ru-RU"/>
              </w:rPr>
              <w:t xml:space="preserve"> </w:t>
            </w:r>
            <w:r w:rsidRPr="001F43CD">
              <w:rPr>
                <w:rFonts w:ascii="Times New Roman" w:hAnsi="Times New Roman" w:cs="Times New Roman"/>
                <w:color w:val="000000"/>
                <w:sz w:val="24"/>
                <w:szCs w:val="24"/>
                <w:lang w:val="ru-RU"/>
              </w:rPr>
              <w:t>освоения</w:t>
            </w:r>
            <w:r w:rsidRPr="001F43CD">
              <w:rPr>
                <w:lang w:val="ru-RU"/>
              </w:rPr>
              <w:t xml:space="preserve"> </w:t>
            </w:r>
            <w:r w:rsidRPr="001F43CD">
              <w:rPr>
                <w:rFonts w:ascii="Times New Roman" w:hAnsi="Times New Roman" w:cs="Times New Roman"/>
                <w:color w:val="000000"/>
                <w:sz w:val="24"/>
                <w:szCs w:val="24"/>
                <w:lang w:val="ru-RU"/>
              </w:rPr>
              <w:t>дисциплины</w:t>
            </w:r>
            <w:r w:rsidRPr="001F43CD">
              <w:rPr>
                <w:lang w:val="ru-RU"/>
              </w:rPr>
              <w:t xml:space="preserve"> </w:t>
            </w:r>
            <w:r w:rsidRPr="001F43CD">
              <w:rPr>
                <w:rFonts w:ascii="Times New Roman" w:hAnsi="Times New Roman" w:cs="Times New Roman"/>
                <w:color w:val="000000"/>
                <w:sz w:val="24"/>
                <w:szCs w:val="24"/>
                <w:lang w:val="ru-RU"/>
              </w:rPr>
              <w:t>является</w:t>
            </w:r>
            <w:r w:rsidRPr="001F43CD">
              <w:rPr>
                <w:lang w:val="ru-RU"/>
              </w:rPr>
              <w:t xml:space="preserve"> </w:t>
            </w:r>
            <w:r w:rsidRPr="001F43CD">
              <w:rPr>
                <w:rFonts w:ascii="Times New Roman" w:hAnsi="Times New Roman" w:cs="Times New Roman"/>
                <w:color w:val="000000"/>
                <w:sz w:val="24"/>
                <w:szCs w:val="24"/>
                <w:lang w:val="ru-RU"/>
              </w:rPr>
              <w:t>формирование</w:t>
            </w:r>
            <w:r w:rsidRPr="001F43CD">
              <w:rPr>
                <w:lang w:val="ru-RU"/>
              </w:rPr>
              <w:t xml:space="preserve"> </w:t>
            </w:r>
            <w:r w:rsidRPr="001F43CD">
              <w:rPr>
                <w:rFonts w:ascii="Times New Roman" w:hAnsi="Times New Roman" w:cs="Times New Roman"/>
                <w:color w:val="000000"/>
                <w:sz w:val="24"/>
                <w:szCs w:val="24"/>
                <w:lang w:val="ru-RU"/>
              </w:rPr>
              <w:t>у</w:t>
            </w:r>
            <w:r w:rsidRPr="001F43CD">
              <w:rPr>
                <w:lang w:val="ru-RU"/>
              </w:rPr>
              <w:t xml:space="preserve"> </w:t>
            </w:r>
            <w:r w:rsidRPr="001F43CD">
              <w:rPr>
                <w:rFonts w:ascii="Times New Roman" w:hAnsi="Times New Roman" w:cs="Times New Roman"/>
                <w:color w:val="000000"/>
                <w:sz w:val="24"/>
                <w:szCs w:val="24"/>
                <w:lang w:val="ru-RU"/>
              </w:rPr>
              <w:t>студентов</w:t>
            </w:r>
            <w:r w:rsidRPr="001F43CD">
              <w:rPr>
                <w:lang w:val="ru-RU"/>
              </w:rPr>
              <w:t xml:space="preserve"> </w:t>
            </w:r>
            <w:r w:rsidRPr="001F43CD">
              <w:rPr>
                <w:rFonts w:ascii="Times New Roman" w:hAnsi="Times New Roman" w:cs="Times New Roman"/>
                <w:color w:val="000000"/>
                <w:sz w:val="24"/>
                <w:szCs w:val="24"/>
                <w:lang w:val="ru-RU"/>
              </w:rPr>
              <w:t>ясного</w:t>
            </w:r>
            <w:r w:rsidRPr="001F43CD">
              <w:rPr>
                <w:lang w:val="ru-RU"/>
              </w:rPr>
              <w:t xml:space="preserve"> </w:t>
            </w:r>
            <w:r w:rsidRPr="001F43CD">
              <w:rPr>
                <w:rFonts w:ascii="Times New Roman" w:hAnsi="Times New Roman" w:cs="Times New Roman"/>
                <w:color w:val="000000"/>
                <w:sz w:val="24"/>
                <w:szCs w:val="24"/>
                <w:lang w:val="ru-RU"/>
              </w:rPr>
              <w:t>представления</w:t>
            </w:r>
            <w:r w:rsidRPr="001F43CD">
              <w:rPr>
                <w:lang w:val="ru-RU"/>
              </w:rPr>
              <w:t xml:space="preserve"> </w:t>
            </w:r>
            <w:r w:rsidRPr="001F43CD">
              <w:rPr>
                <w:rFonts w:ascii="Times New Roman" w:hAnsi="Times New Roman" w:cs="Times New Roman"/>
                <w:color w:val="000000"/>
                <w:sz w:val="24"/>
                <w:szCs w:val="24"/>
                <w:lang w:val="ru-RU"/>
              </w:rPr>
              <w:t>о</w:t>
            </w:r>
            <w:r w:rsidRPr="001F43CD">
              <w:rPr>
                <w:lang w:val="ru-RU"/>
              </w:rPr>
              <w:t xml:space="preserve"> </w:t>
            </w:r>
            <w:r w:rsidRPr="001F43CD">
              <w:rPr>
                <w:rFonts w:ascii="Times New Roman" w:hAnsi="Times New Roman" w:cs="Times New Roman"/>
                <w:color w:val="000000"/>
                <w:sz w:val="24"/>
                <w:szCs w:val="24"/>
                <w:lang w:val="ru-RU"/>
              </w:rPr>
              <w:t>принципах</w:t>
            </w:r>
            <w:r w:rsidRPr="001F43CD">
              <w:rPr>
                <w:lang w:val="ru-RU"/>
              </w:rPr>
              <w:t xml:space="preserve"> </w:t>
            </w:r>
            <w:r w:rsidRPr="001F43CD">
              <w:rPr>
                <w:rFonts w:ascii="Times New Roman" w:hAnsi="Times New Roman" w:cs="Times New Roman"/>
                <w:color w:val="000000"/>
                <w:sz w:val="24"/>
                <w:szCs w:val="24"/>
                <w:lang w:val="ru-RU"/>
              </w:rPr>
              <w:t>организации</w:t>
            </w:r>
            <w:r w:rsidRPr="001F43CD">
              <w:rPr>
                <w:lang w:val="ru-RU"/>
              </w:rPr>
              <w:t xml:space="preserve"> </w:t>
            </w:r>
            <w:r w:rsidRPr="001F43CD">
              <w:rPr>
                <w:rFonts w:ascii="Times New Roman" w:hAnsi="Times New Roman" w:cs="Times New Roman"/>
                <w:color w:val="000000"/>
                <w:sz w:val="24"/>
                <w:szCs w:val="24"/>
                <w:lang w:val="ru-RU"/>
              </w:rPr>
              <w:t>эксперимента,</w:t>
            </w:r>
            <w:r w:rsidRPr="001F43CD">
              <w:rPr>
                <w:lang w:val="ru-RU"/>
              </w:rPr>
              <w:t xml:space="preserve"> </w:t>
            </w:r>
            <w:r w:rsidRPr="001F43CD">
              <w:rPr>
                <w:rFonts w:ascii="Times New Roman" w:hAnsi="Times New Roman" w:cs="Times New Roman"/>
                <w:color w:val="000000"/>
                <w:sz w:val="24"/>
                <w:szCs w:val="24"/>
                <w:lang w:val="ru-RU"/>
              </w:rPr>
              <w:t>о</w:t>
            </w:r>
            <w:r w:rsidRPr="001F43CD">
              <w:rPr>
                <w:lang w:val="ru-RU"/>
              </w:rPr>
              <w:t xml:space="preserve"> </w:t>
            </w:r>
            <w:r w:rsidRPr="001F43CD">
              <w:rPr>
                <w:rFonts w:ascii="Times New Roman" w:hAnsi="Times New Roman" w:cs="Times New Roman"/>
                <w:color w:val="000000"/>
                <w:sz w:val="24"/>
                <w:szCs w:val="24"/>
                <w:lang w:val="ru-RU"/>
              </w:rPr>
              <w:t>методах</w:t>
            </w:r>
            <w:r w:rsidRPr="001F43CD">
              <w:rPr>
                <w:lang w:val="ru-RU"/>
              </w:rPr>
              <w:t xml:space="preserve"> </w:t>
            </w:r>
            <w:r w:rsidRPr="001F43CD">
              <w:rPr>
                <w:rFonts w:ascii="Times New Roman" w:hAnsi="Times New Roman" w:cs="Times New Roman"/>
                <w:color w:val="000000"/>
                <w:sz w:val="24"/>
                <w:szCs w:val="24"/>
                <w:lang w:val="ru-RU"/>
              </w:rPr>
              <w:t>оценки</w:t>
            </w:r>
            <w:r w:rsidRPr="001F43CD">
              <w:rPr>
                <w:lang w:val="ru-RU"/>
              </w:rPr>
              <w:t xml:space="preserve"> </w:t>
            </w:r>
            <w:r w:rsidRPr="001F43CD">
              <w:rPr>
                <w:rFonts w:ascii="Times New Roman" w:hAnsi="Times New Roman" w:cs="Times New Roman"/>
                <w:color w:val="000000"/>
                <w:sz w:val="24"/>
                <w:szCs w:val="24"/>
                <w:lang w:val="ru-RU"/>
              </w:rPr>
              <w:t>влияния</w:t>
            </w:r>
            <w:r w:rsidRPr="001F43CD">
              <w:rPr>
                <w:lang w:val="ru-RU"/>
              </w:rPr>
              <w:t xml:space="preserve"> </w:t>
            </w:r>
            <w:r w:rsidRPr="001F43CD">
              <w:rPr>
                <w:rFonts w:ascii="Times New Roman" w:hAnsi="Times New Roman" w:cs="Times New Roman"/>
                <w:color w:val="000000"/>
                <w:sz w:val="24"/>
                <w:szCs w:val="24"/>
                <w:lang w:val="ru-RU"/>
              </w:rPr>
              <w:t>случайных</w:t>
            </w:r>
            <w:r w:rsidRPr="001F43CD">
              <w:rPr>
                <w:lang w:val="ru-RU"/>
              </w:rPr>
              <w:t xml:space="preserve"> </w:t>
            </w:r>
            <w:r w:rsidRPr="001F43CD">
              <w:rPr>
                <w:rFonts w:ascii="Times New Roman" w:hAnsi="Times New Roman" w:cs="Times New Roman"/>
                <w:color w:val="000000"/>
                <w:sz w:val="24"/>
                <w:szCs w:val="24"/>
                <w:lang w:val="ru-RU"/>
              </w:rPr>
              <w:t>факторов</w:t>
            </w:r>
            <w:r w:rsidRPr="001F43CD">
              <w:rPr>
                <w:lang w:val="ru-RU"/>
              </w:rPr>
              <w:t xml:space="preserve"> </w:t>
            </w:r>
            <w:r w:rsidRPr="001F43CD">
              <w:rPr>
                <w:rFonts w:ascii="Times New Roman" w:hAnsi="Times New Roman" w:cs="Times New Roman"/>
                <w:color w:val="000000"/>
                <w:sz w:val="24"/>
                <w:szCs w:val="24"/>
                <w:lang w:val="ru-RU"/>
              </w:rPr>
              <w:t>на</w:t>
            </w:r>
            <w:r w:rsidRPr="001F43CD">
              <w:rPr>
                <w:lang w:val="ru-RU"/>
              </w:rPr>
              <w:t xml:space="preserve"> </w:t>
            </w:r>
            <w:r w:rsidRPr="001F43CD">
              <w:rPr>
                <w:rFonts w:ascii="Times New Roman" w:hAnsi="Times New Roman" w:cs="Times New Roman"/>
                <w:color w:val="000000"/>
                <w:sz w:val="24"/>
                <w:szCs w:val="24"/>
                <w:lang w:val="ru-RU"/>
              </w:rPr>
              <w:t>результаты</w:t>
            </w:r>
            <w:r w:rsidRPr="001F43CD">
              <w:rPr>
                <w:lang w:val="ru-RU"/>
              </w:rPr>
              <w:t xml:space="preserve"> </w:t>
            </w:r>
            <w:r w:rsidRPr="001F43CD">
              <w:rPr>
                <w:rFonts w:ascii="Times New Roman" w:hAnsi="Times New Roman" w:cs="Times New Roman"/>
                <w:color w:val="000000"/>
                <w:sz w:val="24"/>
                <w:szCs w:val="24"/>
                <w:lang w:val="ru-RU"/>
              </w:rPr>
              <w:t>эксперимента,</w:t>
            </w:r>
            <w:r w:rsidRPr="001F43CD">
              <w:rPr>
                <w:lang w:val="ru-RU"/>
              </w:rPr>
              <w:t xml:space="preserve"> </w:t>
            </w:r>
            <w:r w:rsidRPr="001F43CD">
              <w:rPr>
                <w:rFonts w:ascii="Times New Roman" w:hAnsi="Times New Roman" w:cs="Times New Roman"/>
                <w:color w:val="000000"/>
                <w:sz w:val="24"/>
                <w:szCs w:val="24"/>
                <w:lang w:val="ru-RU"/>
              </w:rPr>
              <w:t>о</w:t>
            </w:r>
            <w:r w:rsidRPr="001F43CD">
              <w:rPr>
                <w:lang w:val="ru-RU"/>
              </w:rPr>
              <w:t xml:space="preserve"> </w:t>
            </w:r>
            <w:r w:rsidRPr="001F43CD">
              <w:rPr>
                <w:rFonts w:ascii="Times New Roman" w:hAnsi="Times New Roman" w:cs="Times New Roman"/>
                <w:color w:val="000000"/>
                <w:sz w:val="24"/>
                <w:szCs w:val="24"/>
                <w:lang w:val="ru-RU"/>
              </w:rPr>
              <w:t>дисперсионном</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регрессионном</w:t>
            </w:r>
            <w:r w:rsidRPr="001F43CD">
              <w:rPr>
                <w:lang w:val="ru-RU"/>
              </w:rPr>
              <w:t xml:space="preserve"> </w:t>
            </w:r>
            <w:r w:rsidRPr="001F43CD">
              <w:rPr>
                <w:rFonts w:ascii="Times New Roman" w:hAnsi="Times New Roman" w:cs="Times New Roman"/>
                <w:color w:val="000000"/>
                <w:sz w:val="24"/>
                <w:szCs w:val="24"/>
                <w:lang w:val="ru-RU"/>
              </w:rPr>
              <w:t>анализе,</w:t>
            </w:r>
            <w:r w:rsidRPr="001F43CD">
              <w:rPr>
                <w:lang w:val="ru-RU"/>
              </w:rPr>
              <w:t xml:space="preserve"> </w:t>
            </w:r>
            <w:r w:rsidRPr="001F43CD">
              <w:rPr>
                <w:rFonts w:ascii="Times New Roman" w:hAnsi="Times New Roman" w:cs="Times New Roman"/>
                <w:color w:val="000000"/>
                <w:sz w:val="24"/>
                <w:szCs w:val="24"/>
                <w:lang w:val="ru-RU"/>
              </w:rPr>
              <w:t>о</w:t>
            </w:r>
            <w:r w:rsidRPr="001F43CD">
              <w:rPr>
                <w:lang w:val="ru-RU"/>
              </w:rPr>
              <w:t xml:space="preserve"> </w:t>
            </w:r>
            <w:r w:rsidRPr="001F43CD">
              <w:rPr>
                <w:rFonts w:ascii="Times New Roman" w:hAnsi="Times New Roman" w:cs="Times New Roman"/>
                <w:color w:val="000000"/>
                <w:sz w:val="24"/>
                <w:szCs w:val="24"/>
                <w:lang w:val="ru-RU"/>
              </w:rPr>
              <w:t>принципах</w:t>
            </w:r>
            <w:r w:rsidRPr="001F43CD">
              <w:rPr>
                <w:lang w:val="ru-RU"/>
              </w:rPr>
              <w:t xml:space="preserve"> </w:t>
            </w:r>
            <w:r w:rsidRPr="001F43CD">
              <w:rPr>
                <w:rFonts w:ascii="Times New Roman" w:hAnsi="Times New Roman" w:cs="Times New Roman"/>
                <w:color w:val="000000"/>
                <w:sz w:val="24"/>
                <w:szCs w:val="24"/>
                <w:lang w:val="ru-RU"/>
              </w:rPr>
              <w:t>построения</w:t>
            </w:r>
            <w:r w:rsidRPr="001F43CD">
              <w:rPr>
                <w:lang w:val="ru-RU"/>
              </w:rPr>
              <w:t xml:space="preserve"> </w:t>
            </w:r>
            <w:r w:rsidRPr="001F43CD">
              <w:rPr>
                <w:rFonts w:ascii="Times New Roman" w:hAnsi="Times New Roman" w:cs="Times New Roman"/>
                <w:color w:val="000000"/>
                <w:sz w:val="24"/>
                <w:szCs w:val="24"/>
                <w:lang w:val="ru-RU"/>
              </w:rPr>
              <w:t>планов</w:t>
            </w:r>
            <w:r w:rsidRPr="001F43CD">
              <w:rPr>
                <w:lang w:val="ru-RU"/>
              </w:rPr>
              <w:t xml:space="preserve"> </w:t>
            </w:r>
            <w:r w:rsidRPr="001F43CD">
              <w:rPr>
                <w:rFonts w:ascii="Times New Roman" w:hAnsi="Times New Roman" w:cs="Times New Roman"/>
                <w:color w:val="000000"/>
                <w:sz w:val="24"/>
                <w:szCs w:val="24"/>
                <w:lang w:val="ru-RU"/>
              </w:rPr>
              <w:t>эксперимента</w:t>
            </w:r>
            <w:r w:rsidRPr="001F43CD">
              <w:rPr>
                <w:lang w:val="ru-RU"/>
              </w:rPr>
              <w:t xml:space="preserve"> </w:t>
            </w:r>
          </w:p>
        </w:tc>
      </w:tr>
      <w:tr w:rsidR="00296D70" w:rsidRPr="00C309C1">
        <w:trPr>
          <w:trHeight w:hRule="exact" w:val="138"/>
        </w:trPr>
        <w:tc>
          <w:tcPr>
            <w:tcW w:w="1985" w:type="dxa"/>
          </w:tcPr>
          <w:p w:rsidR="00296D70" w:rsidRPr="001F43CD" w:rsidRDefault="00296D70">
            <w:pPr>
              <w:rPr>
                <w:lang w:val="ru-RU"/>
              </w:rPr>
            </w:pPr>
          </w:p>
        </w:tc>
        <w:tc>
          <w:tcPr>
            <w:tcW w:w="7372" w:type="dxa"/>
          </w:tcPr>
          <w:p w:rsidR="00296D70" w:rsidRPr="001F43CD" w:rsidRDefault="00296D70">
            <w:pPr>
              <w:rPr>
                <w:lang w:val="ru-RU"/>
              </w:rPr>
            </w:pPr>
          </w:p>
        </w:tc>
      </w:tr>
      <w:tr w:rsidR="00296D70" w:rsidRPr="00C309C1">
        <w:trPr>
          <w:trHeight w:hRule="exact" w:val="416"/>
        </w:trPr>
        <w:tc>
          <w:tcPr>
            <w:tcW w:w="9370" w:type="dxa"/>
            <w:gridSpan w:val="2"/>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b/>
                <w:color w:val="000000"/>
                <w:sz w:val="24"/>
                <w:szCs w:val="24"/>
                <w:lang w:val="ru-RU"/>
              </w:rPr>
              <w:t>2</w:t>
            </w:r>
            <w:r w:rsidRPr="001F43CD">
              <w:rPr>
                <w:lang w:val="ru-RU"/>
              </w:rPr>
              <w:t xml:space="preserve"> </w:t>
            </w:r>
            <w:r w:rsidRPr="001F43CD">
              <w:rPr>
                <w:rFonts w:ascii="Times New Roman" w:hAnsi="Times New Roman" w:cs="Times New Roman"/>
                <w:b/>
                <w:color w:val="000000"/>
                <w:sz w:val="24"/>
                <w:szCs w:val="24"/>
                <w:lang w:val="ru-RU"/>
              </w:rPr>
              <w:t>Место</w:t>
            </w:r>
            <w:r w:rsidRPr="001F43CD">
              <w:rPr>
                <w:lang w:val="ru-RU"/>
              </w:rPr>
              <w:t xml:space="preserve"> </w:t>
            </w:r>
            <w:r w:rsidRPr="001F43CD">
              <w:rPr>
                <w:rFonts w:ascii="Times New Roman" w:hAnsi="Times New Roman" w:cs="Times New Roman"/>
                <w:b/>
                <w:color w:val="000000"/>
                <w:sz w:val="24"/>
                <w:szCs w:val="24"/>
                <w:lang w:val="ru-RU"/>
              </w:rPr>
              <w:t>дисциплины</w:t>
            </w:r>
            <w:r w:rsidRPr="001F43CD">
              <w:rPr>
                <w:lang w:val="ru-RU"/>
              </w:rPr>
              <w:t xml:space="preserve"> </w:t>
            </w:r>
            <w:r w:rsidRPr="001F43CD">
              <w:rPr>
                <w:rFonts w:ascii="Times New Roman" w:hAnsi="Times New Roman" w:cs="Times New Roman"/>
                <w:b/>
                <w:color w:val="000000"/>
                <w:sz w:val="24"/>
                <w:szCs w:val="24"/>
                <w:lang w:val="ru-RU"/>
              </w:rPr>
              <w:t>(модуля)</w:t>
            </w:r>
            <w:r w:rsidRPr="001F43CD">
              <w:rPr>
                <w:lang w:val="ru-RU"/>
              </w:rPr>
              <w:t xml:space="preserve"> </w:t>
            </w:r>
            <w:r w:rsidRPr="001F43CD">
              <w:rPr>
                <w:rFonts w:ascii="Times New Roman" w:hAnsi="Times New Roman" w:cs="Times New Roman"/>
                <w:b/>
                <w:color w:val="000000"/>
                <w:sz w:val="24"/>
                <w:szCs w:val="24"/>
                <w:lang w:val="ru-RU"/>
              </w:rPr>
              <w:t>в</w:t>
            </w:r>
            <w:r w:rsidRPr="001F43CD">
              <w:rPr>
                <w:lang w:val="ru-RU"/>
              </w:rPr>
              <w:t xml:space="preserve"> </w:t>
            </w:r>
            <w:r w:rsidRPr="001F43CD">
              <w:rPr>
                <w:rFonts w:ascii="Times New Roman" w:hAnsi="Times New Roman" w:cs="Times New Roman"/>
                <w:b/>
                <w:color w:val="000000"/>
                <w:sz w:val="24"/>
                <w:szCs w:val="24"/>
                <w:lang w:val="ru-RU"/>
              </w:rPr>
              <w:t>структуре</w:t>
            </w:r>
            <w:r w:rsidRPr="001F43CD">
              <w:rPr>
                <w:lang w:val="ru-RU"/>
              </w:rPr>
              <w:t xml:space="preserve"> </w:t>
            </w:r>
            <w:r w:rsidRPr="001F43CD">
              <w:rPr>
                <w:rFonts w:ascii="Times New Roman" w:hAnsi="Times New Roman" w:cs="Times New Roman"/>
                <w:b/>
                <w:color w:val="000000"/>
                <w:sz w:val="24"/>
                <w:szCs w:val="24"/>
                <w:lang w:val="ru-RU"/>
              </w:rPr>
              <w:t>образовательной</w:t>
            </w:r>
            <w:r w:rsidRPr="001F43CD">
              <w:rPr>
                <w:lang w:val="ru-RU"/>
              </w:rPr>
              <w:t xml:space="preserve"> </w:t>
            </w:r>
            <w:r w:rsidRPr="001F43CD">
              <w:rPr>
                <w:rFonts w:ascii="Times New Roman" w:hAnsi="Times New Roman" w:cs="Times New Roman"/>
                <w:b/>
                <w:color w:val="000000"/>
                <w:sz w:val="24"/>
                <w:szCs w:val="24"/>
                <w:lang w:val="ru-RU"/>
              </w:rPr>
              <w:t>программы</w:t>
            </w:r>
            <w:r w:rsidRPr="001F43CD">
              <w:rPr>
                <w:lang w:val="ru-RU"/>
              </w:rPr>
              <w:t xml:space="preserve"> </w:t>
            </w:r>
          </w:p>
        </w:tc>
      </w:tr>
      <w:tr w:rsidR="00296D70" w:rsidRPr="00C309C1">
        <w:trPr>
          <w:trHeight w:hRule="exact" w:val="1096"/>
        </w:trPr>
        <w:tc>
          <w:tcPr>
            <w:tcW w:w="9370" w:type="dxa"/>
            <w:gridSpan w:val="2"/>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Дисциплина</w:t>
            </w:r>
            <w:r w:rsidRPr="001F43CD">
              <w:rPr>
                <w:lang w:val="ru-RU"/>
              </w:rPr>
              <w:t xml:space="preserve"> </w:t>
            </w:r>
            <w:r w:rsidRPr="001F43CD">
              <w:rPr>
                <w:rFonts w:ascii="Times New Roman" w:hAnsi="Times New Roman" w:cs="Times New Roman"/>
                <w:color w:val="000000"/>
                <w:sz w:val="24"/>
                <w:szCs w:val="24"/>
                <w:lang w:val="ru-RU"/>
              </w:rPr>
              <w:t>Планирование</w:t>
            </w:r>
            <w:r w:rsidRPr="001F43CD">
              <w:rPr>
                <w:lang w:val="ru-RU"/>
              </w:rPr>
              <w:t xml:space="preserve"> </w:t>
            </w:r>
            <w:r w:rsidRPr="001F43CD">
              <w:rPr>
                <w:rFonts w:ascii="Times New Roman" w:hAnsi="Times New Roman" w:cs="Times New Roman"/>
                <w:color w:val="000000"/>
                <w:sz w:val="24"/>
                <w:szCs w:val="24"/>
                <w:lang w:val="ru-RU"/>
              </w:rPr>
              <w:t>эксперимента</w:t>
            </w:r>
            <w:r w:rsidRPr="001F43CD">
              <w:rPr>
                <w:lang w:val="ru-RU"/>
              </w:rPr>
              <w:t xml:space="preserve"> </w:t>
            </w:r>
            <w:r w:rsidRPr="001F43CD">
              <w:rPr>
                <w:rFonts w:ascii="Times New Roman" w:hAnsi="Times New Roman" w:cs="Times New Roman"/>
                <w:color w:val="000000"/>
                <w:sz w:val="24"/>
                <w:szCs w:val="24"/>
                <w:lang w:val="ru-RU"/>
              </w:rPr>
              <w:t>входит</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обязательую</w:t>
            </w:r>
            <w:r w:rsidRPr="001F43CD">
              <w:rPr>
                <w:lang w:val="ru-RU"/>
              </w:rPr>
              <w:t xml:space="preserve"> </w:t>
            </w:r>
            <w:r w:rsidRPr="001F43CD">
              <w:rPr>
                <w:rFonts w:ascii="Times New Roman" w:hAnsi="Times New Roman" w:cs="Times New Roman"/>
                <w:color w:val="000000"/>
                <w:sz w:val="24"/>
                <w:szCs w:val="24"/>
                <w:lang w:val="ru-RU"/>
              </w:rPr>
              <w:t>часть</w:t>
            </w:r>
            <w:r w:rsidRPr="001F43CD">
              <w:rPr>
                <w:lang w:val="ru-RU"/>
              </w:rPr>
              <w:t xml:space="preserve"> </w:t>
            </w:r>
            <w:r w:rsidRPr="001F43CD">
              <w:rPr>
                <w:rFonts w:ascii="Times New Roman" w:hAnsi="Times New Roman" w:cs="Times New Roman"/>
                <w:color w:val="000000"/>
                <w:sz w:val="24"/>
                <w:szCs w:val="24"/>
                <w:lang w:val="ru-RU"/>
              </w:rPr>
              <w:t>учебного</w:t>
            </w:r>
            <w:r w:rsidRPr="001F43CD">
              <w:rPr>
                <w:lang w:val="ru-RU"/>
              </w:rPr>
              <w:t xml:space="preserve"> </w:t>
            </w:r>
            <w:r w:rsidRPr="001F43CD">
              <w:rPr>
                <w:rFonts w:ascii="Times New Roman" w:hAnsi="Times New Roman" w:cs="Times New Roman"/>
                <w:color w:val="000000"/>
                <w:sz w:val="24"/>
                <w:szCs w:val="24"/>
                <w:lang w:val="ru-RU"/>
              </w:rPr>
              <w:t>плана</w:t>
            </w:r>
            <w:r w:rsidRPr="001F43CD">
              <w:rPr>
                <w:lang w:val="ru-RU"/>
              </w:rPr>
              <w:t xml:space="preserve"> </w:t>
            </w:r>
            <w:r w:rsidRPr="001F43CD">
              <w:rPr>
                <w:rFonts w:ascii="Times New Roman" w:hAnsi="Times New Roman" w:cs="Times New Roman"/>
                <w:color w:val="000000"/>
                <w:sz w:val="24"/>
                <w:szCs w:val="24"/>
                <w:lang w:val="ru-RU"/>
              </w:rPr>
              <w:t>образовательной</w:t>
            </w:r>
            <w:r w:rsidRPr="001F43CD">
              <w:rPr>
                <w:lang w:val="ru-RU"/>
              </w:rPr>
              <w:t xml:space="preserve"> </w:t>
            </w:r>
            <w:r w:rsidRPr="001F43CD">
              <w:rPr>
                <w:rFonts w:ascii="Times New Roman" w:hAnsi="Times New Roman" w:cs="Times New Roman"/>
                <w:color w:val="000000"/>
                <w:sz w:val="24"/>
                <w:szCs w:val="24"/>
                <w:lang w:val="ru-RU"/>
              </w:rPr>
              <w:t>программы.</w:t>
            </w:r>
            <w:r w:rsidRPr="001F43CD">
              <w:rPr>
                <w:lang w:val="ru-RU"/>
              </w:rPr>
              <w:t xml:space="preserve"> </w:t>
            </w:r>
          </w:p>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Для</w:t>
            </w:r>
            <w:r w:rsidRPr="001F43CD">
              <w:rPr>
                <w:lang w:val="ru-RU"/>
              </w:rPr>
              <w:t xml:space="preserve"> </w:t>
            </w:r>
            <w:r w:rsidRPr="001F43CD">
              <w:rPr>
                <w:rFonts w:ascii="Times New Roman" w:hAnsi="Times New Roman" w:cs="Times New Roman"/>
                <w:color w:val="000000"/>
                <w:sz w:val="24"/>
                <w:szCs w:val="24"/>
                <w:lang w:val="ru-RU"/>
              </w:rPr>
              <w:t>изучения</w:t>
            </w:r>
            <w:r w:rsidRPr="001F43CD">
              <w:rPr>
                <w:lang w:val="ru-RU"/>
              </w:rPr>
              <w:t xml:space="preserve"> </w:t>
            </w:r>
            <w:r w:rsidRPr="001F43CD">
              <w:rPr>
                <w:rFonts w:ascii="Times New Roman" w:hAnsi="Times New Roman" w:cs="Times New Roman"/>
                <w:color w:val="000000"/>
                <w:sz w:val="24"/>
                <w:szCs w:val="24"/>
                <w:lang w:val="ru-RU"/>
              </w:rPr>
              <w:t>дисциплины</w:t>
            </w:r>
            <w:r w:rsidRPr="001F43CD">
              <w:rPr>
                <w:lang w:val="ru-RU"/>
              </w:rPr>
              <w:t xml:space="preserve"> </w:t>
            </w:r>
            <w:r w:rsidRPr="001F43CD">
              <w:rPr>
                <w:rFonts w:ascii="Times New Roman" w:hAnsi="Times New Roman" w:cs="Times New Roman"/>
                <w:color w:val="000000"/>
                <w:sz w:val="24"/>
                <w:szCs w:val="24"/>
                <w:lang w:val="ru-RU"/>
              </w:rPr>
              <w:t>необходимы</w:t>
            </w:r>
            <w:r w:rsidRPr="001F43CD">
              <w:rPr>
                <w:lang w:val="ru-RU"/>
              </w:rPr>
              <w:t xml:space="preserve"> </w:t>
            </w:r>
            <w:r w:rsidRPr="001F43CD">
              <w:rPr>
                <w:rFonts w:ascii="Times New Roman" w:hAnsi="Times New Roman" w:cs="Times New Roman"/>
                <w:color w:val="000000"/>
                <w:sz w:val="24"/>
                <w:szCs w:val="24"/>
                <w:lang w:val="ru-RU"/>
              </w:rPr>
              <w:t>знания</w:t>
            </w:r>
            <w:r w:rsidRPr="001F43CD">
              <w:rPr>
                <w:lang w:val="ru-RU"/>
              </w:rPr>
              <w:t xml:space="preserve"> </w:t>
            </w:r>
            <w:r w:rsidRPr="001F43CD">
              <w:rPr>
                <w:rFonts w:ascii="Times New Roman" w:hAnsi="Times New Roman" w:cs="Times New Roman"/>
                <w:color w:val="000000"/>
                <w:sz w:val="24"/>
                <w:szCs w:val="24"/>
                <w:lang w:val="ru-RU"/>
              </w:rPr>
              <w:t>(умения,</w:t>
            </w:r>
            <w:r w:rsidRPr="001F43CD">
              <w:rPr>
                <w:lang w:val="ru-RU"/>
              </w:rPr>
              <w:t xml:space="preserve"> </w:t>
            </w:r>
            <w:r w:rsidRPr="001F43CD">
              <w:rPr>
                <w:rFonts w:ascii="Times New Roman" w:hAnsi="Times New Roman" w:cs="Times New Roman"/>
                <w:color w:val="000000"/>
                <w:sz w:val="24"/>
                <w:szCs w:val="24"/>
                <w:lang w:val="ru-RU"/>
              </w:rPr>
              <w:t>владения),</w:t>
            </w:r>
            <w:r w:rsidRPr="001F43CD">
              <w:rPr>
                <w:lang w:val="ru-RU"/>
              </w:rPr>
              <w:t xml:space="preserve"> </w:t>
            </w:r>
            <w:r w:rsidRPr="001F43CD">
              <w:rPr>
                <w:rFonts w:ascii="Times New Roman" w:hAnsi="Times New Roman" w:cs="Times New Roman"/>
                <w:color w:val="000000"/>
                <w:sz w:val="24"/>
                <w:szCs w:val="24"/>
                <w:lang w:val="ru-RU"/>
              </w:rPr>
              <w:t>сформированные</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результате</w:t>
            </w:r>
            <w:r w:rsidRPr="001F43CD">
              <w:rPr>
                <w:lang w:val="ru-RU"/>
              </w:rPr>
              <w:t xml:space="preserve"> </w:t>
            </w:r>
            <w:r w:rsidRPr="001F43CD">
              <w:rPr>
                <w:rFonts w:ascii="Times New Roman" w:hAnsi="Times New Roman" w:cs="Times New Roman"/>
                <w:color w:val="000000"/>
                <w:sz w:val="24"/>
                <w:szCs w:val="24"/>
                <w:lang w:val="ru-RU"/>
              </w:rPr>
              <w:t>изучения</w:t>
            </w:r>
            <w:r w:rsidRPr="001F43CD">
              <w:rPr>
                <w:lang w:val="ru-RU"/>
              </w:rPr>
              <w:t xml:space="preserve"> </w:t>
            </w:r>
            <w:r w:rsidRPr="001F43CD">
              <w:rPr>
                <w:rFonts w:ascii="Times New Roman" w:hAnsi="Times New Roman" w:cs="Times New Roman"/>
                <w:color w:val="000000"/>
                <w:sz w:val="24"/>
                <w:szCs w:val="24"/>
                <w:lang w:val="ru-RU"/>
              </w:rPr>
              <w:t>дисциплин/</w:t>
            </w:r>
            <w:r w:rsidRPr="001F43CD">
              <w:rPr>
                <w:lang w:val="ru-RU"/>
              </w:rPr>
              <w:t xml:space="preserve"> </w:t>
            </w:r>
            <w:r w:rsidRPr="001F43CD">
              <w:rPr>
                <w:rFonts w:ascii="Times New Roman" w:hAnsi="Times New Roman" w:cs="Times New Roman"/>
                <w:color w:val="000000"/>
                <w:sz w:val="24"/>
                <w:szCs w:val="24"/>
                <w:lang w:val="ru-RU"/>
              </w:rPr>
              <w:t>практик:</w:t>
            </w:r>
            <w:r w:rsidRPr="001F43CD">
              <w:rPr>
                <w:lang w:val="ru-RU"/>
              </w:rPr>
              <w:t xml:space="preserve"> </w:t>
            </w:r>
          </w:p>
        </w:tc>
      </w:tr>
      <w:tr w:rsidR="00296D70" w:rsidRPr="00C309C1">
        <w:trPr>
          <w:trHeight w:hRule="exact" w:val="555"/>
        </w:trPr>
        <w:tc>
          <w:tcPr>
            <w:tcW w:w="9370" w:type="dxa"/>
            <w:gridSpan w:val="2"/>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Учебная</w:t>
            </w:r>
            <w:r w:rsidRPr="001F43CD">
              <w:rPr>
                <w:lang w:val="ru-RU"/>
              </w:rPr>
              <w:t xml:space="preserve"> </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практика</w:t>
            </w:r>
            <w:r w:rsidRPr="001F43CD">
              <w:rPr>
                <w:lang w:val="ru-RU"/>
              </w:rPr>
              <w:t xml:space="preserve"> </w:t>
            </w:r>
            <w:r w:rsidRPr="001F43CD">
              <w:rPr>
                <w:rFonts w:ascii="Times New Roman" w:hAnsi="Times New Roman" w:cs="Times New Roman"/>
                <w:color w:val="000000"/>
                <w:sz w:val="24"/>
                <w:szCs w:val="24"/>
                <w:lang w:val="ru-RU"/>
              </w:rPr>
              <w:t>по</w:t>
            </w:r>
            <w:r w:rsidRPr="001F43CD">
              <w:rPr>
                <w:lang w:val="ru-RU"/>
              </w:rPr>
              <w:t xml:space="preserve"> </w:t>
            </w:r>
            <w:r w:rsidRPr="001F43CD">
              <w:rPr>
                <w:rFonts w:ascii="Times New Roman" w:hAnsi="Times New Roman" w:cs="Times New Roman"/>
                <w:color w:val="000000"/>
                <w:sz w:val="24"/>
                <w:szCs w:val="24"/>
                <w:lang w:val="ru-RU"/>
              </w:rPr>
              <w:t>получению</w:t>
            </w:r>
            <w:r w:rsidRPr="001F43CD">
              <w:rPr>
                <w:lang w:val="ru-RU"/>
              </w:rPr>
              <w:t xml:space="preserve"> </w:t>
            </w:r>
            <w:r w:rsidRPr="001F43CD">
              <w:rPr>
                <w:rFonts w:ascii="Times New Roman" w:hAnsi="Times New Roman" w:cs="Times New Roman"/>
                <w:color w:val="000000"/>
                <w:sz w:val="24"/>
                <w:szCs w:val="24"/>
                <w:lang w:val="ru-RU"/>
              </w:rPr>
              <w:t>первичных</w:t>
            </w:r>
            <w:r w:rsidRPr="001F43CD">
              <w:rPr>
                <w:lang w:val="ru-RU"/>
              </w:rPr>
              <w:t xml:space="preserve"> </w:t>
            </w:r>
            <w:r w:rsidRPr="001F43CD">
              <w:rPr>
                <w:rFonts w:ascii="Times New Roman" w:hAnsi="Times New Roman" w:cs="Times New Roman"/>
                <w:color w:val="000000"/>
                <w:sz w:val="24"/>
                <w:szCs w:val="24"/>
                <w:lang w:val="ru-RU"/>
              </w:rPr>
              <w:t>навыков</w:t>
            </w:r>
            <w:r w:rsidRPr="001F43CD">
              <w:rPr>
                <w:lang w:val="ru-RU"/>
              </w:rPr>
              <w:t xml:space="preserve"> </w:t>
            </w:r>
            <w:r w:rsidRPr="001F43CD">
              <w:rPr>
                <w:rFonts w:ascii="Times New Roman" w:hAnsi="Times New Roman" w:cs="Times New Roman"/>
                <w:color w:val="000000"/>
                <w:sz w:val="24"/>
                <w:szCs w:val="24"/>
                <w:lang w:val="ru-RU"/>
              </w:rPr>
              <w:t>научно-исследовательской</w:t>
            </w:r>
            <w:r w:rsidRPr="001F43CD">
              <w:rPr>
                <w:lang w:val="ru-RU"/>
              </w:rPr>
              <w:t xml:space="preserve"> </w:t>
            </w:r>
            <w:r w:rsidRPr="001F43CD">
              <w:rPr>
                <w:rFonts w:ascii="Times New Roman" w:hAnsi="Times New Roman" w:cs="Times New Roman"/>
                <w:color w:val="000000"/>
                <w:sz w:val="24"/>
                <w:szCs w:val="24"/>
                <w:lang w:val="ru-RU"/>
              </w:rPr>
              <w:t>работы</w:t>
            </w:r>
            <w:r w:rsidRPr="001F43CD">
              <w:rPr>
                <w:lang w:val="ru-RU"/>
              </w:rPr>
              <w:t xml:space="preserve"> </w:t>
            </w:r>
          </w:p>
        </w:tc>
      </w:tr>
      <w:tr w:rsidR="00296D70">
        <w:trPr>
          <w:trHeight w:hRule="exact" w:val="285"/>
        </w:trPr>
        <w:tc>
          <w:tcPr>
            <w:tcW w:w="9370" w:type="dxa"/>
            <w:gridSpan w:val="2"/>
            <w:shd w:val="clear" w:color="000000" w:fill="FFFFFF"/>
            <w:tcMar>
              <w:left w:w="34" w:type="dxa"/>
              <w:right w:w="34" w:type="dxa"/>
            </w:tcMar>
          </w:tcPr>
          <w:p w:rsidR="00296D70" w:rsidRDefault="001F43CD">
            <w:pPr>
              <w:spacing w:after="0" w:line="240" w:lineRule="auto"/>
              <w:ind w:firstLine="756"/>
              <w:jc w:val="both"/>
              <w:rPr>
                <w:sz w:val="24"/>
                <w:szCs w:val="24"/>
              </w:rPr>
            </w:pPr>
            <w:r>
              <w:rPr>
                <w:rFonts w:ascii="Times New Roman" w:hAnsi="Times New Roman" w:cs="Times New Roman"/>
                <w:color w:val="000000"/>
                <w:sz w:val="24"/>
                <w:szCs w:val="24"/>
              </w:rPr>
              <w:t>Современный</w:t>
            </w:r>
            <w:r>
              <w:t xml:space="preserve"> </w:t>
            </w:r>
            <w:r>
              <w:rPr>
                <w:rFonts w:ascii="Times New Roman" w:hAnsi="Times New Roman" w:cs="Times New Roman"/>
                <w:color w:val="000000"/>
                <w:sz w:val="24"/>
                <w:szCs w:val="24"/>
              </w:rPr>
              <w:t>автоматизированный</w:t>
            </w:r>
            <w:r>
              <w:t xml:space="preserve"> </w:t>
            </w:r>
            <w:r>
              <w:rPr>
                <w:rFonts w:ascii="Times New Roman" w:hAnsi="Times New Roman" w:cs="Times New Roman"/>
                <w:color w:val="000000"/>
                <w:sz w:val="24"/>
                <w:szCs w:val="24"/>
              </w:rPr>
              <w:t>электропривод</w:t>
            </w:r>
            <w:r>
              <w:t xml:space="preserve"> </w:t>
            </w:r>
          </w:p>
        </w:tc>
      </w:tr>
      <w:tr w:rsidR="00296D70" w:rsidRPr="00C309C1">
        <w:trPr>
          <w:trHeight w:hRule="exact" w:val="555"/>
        </w:trPr>
        <w:tc>
          <w:tcPr>
            <w:tcW w:w="9370" w:type="dxa"/>
            <w:gridSpan w:val="2"/>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Знания</w:t>
            </w:r>
            <w:r w:rsidRPr="001F43CD">
              <w:rPr>
                <w:lang w:val="ru-RU"/>
              </w:rPr>
              <w:t xml:space="preserve"> </w:t>
            </w:r>
            <w:r w:rsidRPr="001F43CD">
              <w:rPr>
                <w:rFonts w:ascii="Times New Roman" w:hAnsi="Times New Roman" w:cs="Times New Roman"/>
                <w:color w:val="000000"/>
                <w:sz w:val="24"/>
                <w:szCs w:val="24"/>
                <w:lang w:val="ru-RU"/>
              </w:rPr>
              <w:t>(умения,</w:t>
            </w:r>
            <w:r w:rsidRPr="001F43CD">
              <w:rPr>
                <w:lang w:val="ru-RU"/>
              </w:rPr>
              <w:t xml:space="preserve"> </w:t>
            </w:r>
            <w:r w:rsidRPr="001F43CD">
              <w:rPr>
                <w:rFonts w:ascii="Times New Roman" w:hAnsi="Times New Roman" w:cs="Times New Roman"/>
                <w:color w:val="000000"/>
                <w:sz w:val="24"/>
                <w:szCs w:val="24"/>
                <w:lang w:val="ru-RU"/>
              </w:rPr>
              <w:t>владения),</w:t>
            </w:r>
            <w:r w:rsidRPr="001F43CD">
              <w:rPr>
                <w:lang w:val="ru-RU"/>
              </w:rPr>
              <w:t xml:space="preserve"> </w:t>
            </w:r>
            <w:r w:rsidRPr="001F43CD">
              <w:rPr>
                <w:rFonts w:ascii="Times New Roman" w:hAnsi="Times New Roman" w:cs="Times New Roman"/>
                <w:color w:val="000000"/>
                <w:sz w:val="24"/>
                <w:szCs w:val="24"/>
                <w:lang w:val="ru-RU"/>
              </w:rPr>
              <w:t>полученные</w:t>
            </w:r>
            <w:r w:rsidRPr="001F43CD">
              <w:rPr>
                <w:lang w:val="ru-RU"/>
              </w:rPr>
              <w:t xml:space="preserve"> </w:t>
            </w:r>
            <w:r w:rsidRPr="001F43CD">
              <w:rPr>
                <w:rFonts w:ascii="Times New Roman" w:hAnsi="Times New Roman" w:cs="Times New Roman"/>
                <w:color w:val="000000"/>
                <w:sz w:val="24"/>
                <w:szCs w:val="24"/>
                <w:lang w:val="ru-RU"/>
              </w:rPr>
              <w:t>при</w:t>
            </w:r>
            <w:r w:rsidRPr="001F43CD">
              <w:rPr>
                <w:lang w:val="ru-RU"/>
              </w:rPr>
              <w:t xml:space="preserve"> </w:t>
            </w:r>
            <w:r w:rsidRPr="001F43CD">
              <w:rPr>
                <w:rFonts w:ascii="Times New Roman" w:hAnsi="Times New Roman" w:cs="Times New Roman"/>
                <w:color w:val="000000"/>
                <w:sz w:val="24"/>
                <w:szCs w:val="24"/>
                <w:lang w:val="ru-RU"/>
              </w:rPr>
              <w:t>изучении</w:t>
            </w:r>
            <w:r w:rsidRPr="001F43CD">
              <w:rPr>
                <w:lang w:val="ru-RU"/>
              </w:rPr>
              <w:t xml:space="preserve"> </w:t>
            </w:r>
            <w:r w:rsidRPr="001F43CD">
              <w:rPr>
                <w:rFonts w:ascii="Times New Roman" w:hAnsi="Times New Roman" w:cs="Times New Roman"/>
                <w:color w:val="000000"/>
                <w:sz w:val="24"/>
                <w:szCs w:val="24"/>
                <w:lang w:val="ru-RU"/>
              </w:rPr>
              <w:t>данной</w:t>
            </w:r>
            <w:r w:rsidRPr="001F43CD">
              <w:rPr>
                <w:lang w:val="ru-RU"/>
              </w:rPr>
              <w:t xml:space="preserve"> </w:t>
            </w:r>
            <w:r w:rsidRPr="001F43CD">
              <w:rPr>
                <w:rFonts w:ascii="Times New Roman" w:hAnsi="Times New Roman" w:cs="Times New Roman"/>
                <w:color w:val="000000"/>
                <w:sz w:val="24"/>
                <w:szCs w:val="24"/>
                <w:lang w:val="ru-RU"/>
              </w:rPr>
              <w:t>дисциплины</w:t>
            </w:r>
            <w:r w:rsidRPr="001F43CD">
              <w:rPr>
                <w:lang w:val="ru-RU"/>
              </w:rPr>
              <w:t xml:space="preserve"> </w:t>
            </w:r>
            <w:r w:rsidRPr="001F43CD">
              <w:rPr>
                <w:rFonts w:ascii="Times New Roman" w:hAnsi="Times New Roman" w:cs="Times New Roman"/>
                <w:color w:val="000000"/>
                <w:sz w:val="24"/>
                <w:szCs w:val="24"/>
                <w:lang w:val="ru-RU"/>
              </w:rPr>
              <w:t>будут</w:t>
            </w:r>
            <w:r w:rsidRPr="001F43CD">
              <w:rPr>
                <w:lang w:val="ru-RU"/>
              </w:rPr>
              <w:t xml:space="preserve"> </w:t>
            </w:r>
            <w:r w:rsidRPr="001F43CD">
              <w:rPr>
                <w:rFonts w:ascii="Times New Roman" w:hAnsi="Times New Roman" w:cs="Times New Roman"/>
                <w:color w:val="000000"/>
                <w:sz w:val="24"/>
                <w:szCs w:val="24"/>
                <w:lang w:val="ru-RU"/>
              </w:rPr>
              <w:t>необходимы</w:t>
            </w:r>
            <w:r w:rsidRPr="001F43CD">
              <w:rPr>
                <w:lang w:val="ru-RU"/>
              </w:rPr>
              <w:t xml:space="preserve"> </w:t>
            </w:r>
            <w:r w:rsidRPr="001F43CD">
              <w:rPr>
                <w:rFonts w:ascii="Times New Roman" w:hAnsi="Times New Roman" w:cs="Times New Roman"/>
                <w:color w:val="000000"/>
                <w:sz w:val="24"/>
                <w:szCs w:val="24"/>
                <w:lang w:val="ru-RU"/>
              </w:rPr>
              <w:t>для</w:t>
            </w:r>
            <w:r w:rsidRPr="001F43CD">
              <w:rPr>
                <w:lang w:val="ru-RU"/>
              </w:rPr>
              <w:t xml:space="preserve"> </w:t>
            </w:r>
            <w:r w:rsidRPr="001F43CD">
              <w:rPr>
                <w:rFonts w:ascii="Times New Roman" w:hAnsi="Times New Roman" w:cs="Times New Roman"/>
                <w:color w:val="000000"/>
                <w:sz w:val="24"/>
                <w:szCs w:val="24"/>
                <w:lang w:val="ru-RU"/>
              </w:rPr>
              <w:t>изучения</w:t>
            </w:r>
            <w:r w:rsidRPr="001F43CD">
              <w:rPr>
                <w:lang w:val="ru-RU"/>
              </w:rPr>
              <w:t xml:space="preserve"> </w:t>
            </w:r>
            <w:r w:rsidRPr="001F43CD">
              <w:rPr>
                <w:rFonts w:ascii="Times New Roman" w:hAnsi="Times New Roman" w:cs="Times New Roman"/>
                <w:color w:val="000000"/>
                <w:sz w:val="24"/>
                <w:szCs w:val="24"/>
                <w:lang w:val="ru-RU"/>
              </w:rPr>
              <w:t>дисциплин/практик:</w:t>
            </w:r>
            <w:r w:rsidRPr="001F43CD">
              <w:rPr>
                <w:lang w:val="ru-RU"/>
              </w:rPr>
              <w:t xml:space="preserve"> </w:t>
            </w:r>
          </w:p>
        </w:tc>
      </w:tr>
      <w:tr w:rsidR="00296D70" w:rsidRPr="00C309C1">
        <w:trPr>
          <w:trHeight w:hRule="exact" w:val="285"/>
        </w:trPr>
        <w:tc>
          <w:tcPr>
            <w:tcW w:w="9370" w:type="dxa"/>
            <w:gridSpan w:val="2"/>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Подготовка</w:t>
            </w:r>
            <w:r w:rsidRPr="001F43CD">
              <w:rPr>
                <w:lang w:val="ru-RU"/>
              </w:rPr>
              <w:t xml:space="preserve"> </w:t>
            </w:r>
            <w:r w:rsidRPr="001F43CD">
              <w:rPr>
                <w:rFonts w:ascii="Times New Roman" w:hAnsi="Times New Roman" w:cs="Times New Roman"/>
                <w:color w:val="000000"/>
                <w:sz w:val="24"/>
                <w:szCs w:val="24"/>
                <w:lang w:val="ru-RU"/>
              </w:rPr>
              <w:t>к</w:t>
            </w:r>
            <w:r w:rsidRPr="001F43CD">
              <w:rPr>
                <w:lang w:val="ru-RU"/>
              </w:rPr>
              <w:t xml:space="preserve"> </w:t>
            </w:r>
            <w:r w:rsidRPr="001F43CD">
              <w:rPr>
                <w:rFonts w:ascii="Times New Roman" w:hAnsi="Times New Roman" w:cs="Times New Roman"/>
                <w:color w:val="000000"/>
                <w:sz w:val="24"/>
                <w:szCs w:val="24"/>
                <w:lang w:val="ru-RU"/>
              </w:rPr>
              <w:t>сдаче</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сдача</w:t>
            </w:r>
            <w:r w:rsidRPr="001F43CD">
              <w:rPr>
                <w:lang w:val="ru-RU"/>
              </w:rPr>
              <w:t xml:space="preserve"> </w:t>
            </w:r>
            <w:r w:rsidRPr="001F43CD">
              <w:rPr>
                <w:rFonts w:ascii="Times New Roman" w:hAnsi="Times New Roman" w:cs="Times New Roman"/>
                <w:color w:val="000000"/>
                <w:sz w:val="24"/>
                <w:szCs w:val="24"/>
                <w:lang w:val="ru-RU"/>
              </w:rPr>
              <w:t>государственного</w:t>
            </w:r>
            <w:r w:rsidRPr="001F43CD">
              <w:rPr>
                <w:lang w:val="ru-RU"/>
              </w:rPr>
              <w:t xml:space="preserve"> </w:t>
            </w:r>
            <w:r w:rsidRPr="001F43CD">
              <w:rPr>
                <w:rFonts w:ascii="Times New Roman" w:hAnsi="Times New Roman" w:cs="Times New Roman"/>
                <w:color w:val="000000"/>
                <w:sz w:val="24"/>
                <w:szCs w:val="24"/>
                <w:lang w:val="ru-RU"/>
              </w:rPr>
              <w:t>экзамена</w:t>
            </w:r>
            <w:r w:rsidRPr="001F43CD">
              <w:rPr>
                <w:lang w:val="ru-RU"/>
              </w:rPr>
              <w:t xml:space="preserve"> </w:t>
            </w:r>
          </w:p>
        </w:tc>
      </w:tr>
      <w:tr w:rsidR="00296D70">
        <w:trPr>
          <w:trHeight w:hRule="exact" w:val="285"/>
        </w:trPr>
        <w:tc>
          <w:tcPr>
            <w:tcW w:w="9370" w:type="dxa"/>
            <w:gridSpan w:val="2"/>
            <w:shd w:val="clear" w:color="000000" w:fill="FFFFFF"/>
            <w:tcMar>
              <w:left w:w="34" w:type="dxa"/>
              <w:right w:w="34" w:type="dxa"/>
            </w:tcMar>
          </w:tcPr>
          <w:p w:rsidR="00296D70" w:rsidRDefault="001F43CD">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работа</w:t>
            </w:r>
            <w:r>
              <w:t xml:space="preserve"> </w:t>
            </w:r>
          </w:p>
        </w:tc>
      </w:tr>
      <w:tr w:rsidR="00296D70">
        <w:trPr>
          <w:trHeight w:hRule="exact" w:val="138"/>
        </w:trPr>
        <w:tc>
          <w:tcPr>
            <w:tcW w:w="1985" w:type="dxa"/>
          </w:tcPr>
          <w:p w:rsidR="00296D70" w:rsidRDefault="00296D70"/>
        </w:tc>
        <w:tc>
          <w:tcPr>
            <w:tcW w:w="7372" w:type="dxa"/>
          </w:tcPr>
          <w:p w:rsidR="00296D70" w:rsidRDefault="00296D70"/>
        </w:tc>
      </w:tr>
      <w:tr w:rsidR="00296D70" w:rsidRPr="00C309C1">
        <w:trPr>
          <w:trHeight w:hRule="exact" w:val="555"/>
        </w:trPr>
        <w:tc>
          <w:tcPr>
            <w:tcW w:w="9370" w:type="dxa"/>
            <w:gridSpan w:val="2"/>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b/>
                <w:color w:val="000000"/>
                <w:sz w:val="24"/>
                <w:szCs w:val="24"/>
                <w:lang w:val="ru-RU"/>
              </w:rPr>
              <w:t>3</w:t>
            </w:r>
            <w:r w:rsidRPr="001F43CD">
              <w:rPr>
                <w:lang w:val="ru-RU"/>
              </w:rPr>
              <w:t xml:space="preserve"> </w:t>
            </w:r>
            <w:r w:rsidRPr="001F43CD">
              <w:rPr>
                <w:rFonts w:ascii="Times New Roman" w:hAnsi="Times New Roman" w:cs="Times New Roman"/>
                <w:b/>
                <w:color w:val="000000"/>
                <w:sz w:val="24"/>
                <w:szCs w:val="24"/>
                <w:lang w:val="ru-RU"/>
              </w:rPr>
              <w:t>Компетенции</w:t>
            </w:r>
            <w:r w:rsidRPr="001F43CD">
              <w:rPr>
                <w:lang w:val="ru-RU"/>
              </w:rPr>
              <w:t xml:space="preserve"> </w:t>
            </w:r>
            <w:r w:rsidRPr="001F43CD">
              <w:rPr>
                <w:rFonts w:ascii="Times New Roman" w:hAnsi="Times New Roman" w:cs="Times New Roman"/>
                <w:b/>
                <w:color w:val="000000"/>
                <w:sz w:val="24"/>
                <w:szCs w:val="24"/>
                <w:lang w:val="ru-RU"/>
              </w:rPr>
              <w:t>обучающегося,</w:t>
            </w:r>
            <w:r w:rsidRPr="001F43CD">
              <w:rPr>
                <w:lang w:val="ru-RU"/>
              </w:rPr>
              <w:t xml:space="preserve"> </w:t>
            </w:r>
            <w:r w:rsidRPr="001F43CD">
              <w:rPr>
                <w:rFonts w:ascii="Times New Roman" w:hAnsi="Times New Roman" w:cs="Times New Roman"/>
                <w:b/>
                <w:color w:val="000000"/>
                <w:sz w:val="24"/>
                <w:szCs w:val="24"/>
                <w:lang w:val="ru-RU"/>
              </w:rPr>
              <w:t>формируемые</w:t>
            </w:r>
            <w:r w:rsidRPr="001F43CD">
              <w:rPr>
                <w:lang w:val="ru-RU"/>
              </w:rPr>
              <w:t xml:space="preserve"> </w:t>
            </w:r>
            <w:r w:rsidRPr="001F43CD">
              <w:rPr>
                <w:rFonts w:ascii="Times New Roman" w:hAnsi="Times New Roman" w:cs="Times New Roman"/>
                <w:b/>
                <w:color w:val="000000"/>
                <w:sz w:val="24"/>
                <w:szCs w:val="24"/>
                <w:lang w:val="ru-RU"/>
              </w:rPr>
              <w:t>в</w:t>
            </w:r>
            <w:r w:rsidRPr="001F43CD">
              <w:rPr>
                <w:lang w:val="ru-RU"/>
              </w:rPr>
              <w:t xml:space="preserve"> </w:t>
            </w:r>
            <w:r w:rsidRPr="001F43CD">
              <w:rPr>
                <w:rFonts w:ascii="Times New Roman" w:hAnsi="Times New Roman" w:cs="Times New Roman"/>
                <w:b/>
                <w:color w:val="000000"/>
                <w:sz w:val="24"/>
                <w:szCs w:val="24"/>
                <w:lang w:val="ru-RU"/>
              </w:rPr>
              <w:t>результате</w:t>
            </w:r>
            <w:r w:rsidRPr="001F43CD">
              <w:rPr>
                <w:lang w:val="ru-RU"/>
              </w:rPr>
              <w:t xml:space="preserve"> </w:t>
            </w:r>
            <w:r w:rsidRPr="001F43CD">
              <w:rPr>
                <w:rFonts w:ascii="Times New Roman" w:hAnsi="Times New Roman" w:cs="Times New Roman"/>
                <w:b/>
                <w:color w:val="000000"/>
                <w:sz w:val="24"/>
                <w:szCs w:val="24"/>
                <w:lang w:val="ru-RU"/>
              </w:rPr>
              <w:t>освоения</w:t>
            </w:r>
            <w:r w:rsidRPr="001F43CD">
              <w:rPr>
                <w:lang w:val="ru-RU"/>
              </w:rPr>
              <w:t xml:space="preserve"> </w:t>
            </w:r>
          </w:p>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b/>
                <w:color w:val="000000"/>
                <w:sz w:val="24"/>
                <w:szCs w:val="24"/>
                <w:lang w:val="ru-RU"/>
              </w:rPr>
              <w:t>дисциплины</w:t>
            </w:r>
            <w:r w:rsidRPr="001F43CD">
              <w:rPr>
                <w:lang w:val="ru-RU"/>
              </w:rPr>
              <w:t xml:space="preserve"> </w:t>
            </w:r>
            <w:r w:rsidRPr="001F43CD">
              <w:rPr>
                <w:rFonts w:ascii="Times New Roman" w:hAnsi="Times New Roman" w:cs="Times New Roman"/>
                <w:b/>
                <w:color w:val="000000"/>
                <w:sz w:val="24"/>
                <w:szCs w:val="24"/>
                <w:lang w:val="ru-RU"/>
              </w:rPr>
              <w:t>(модуля)</w:t>
            </w:r>
            <w:r w:rsidRPr="001F43CD">
              <w:rPr>
                <w:lang w:val="ru-RU"/>
              </w:rPr>
              <w:t xml:space="preserve"> </w:t>
            </w:r>
            <w:r w:rsidRPr="001F43CD">
              <w:rPr>
                <w:rFonts w:ascii="Times New Roman" w:hAnsi="Times New Roman" w:cs="Times New Roman"/>
                <w:b/>
                <w:color w:val="000000"/>
                <w:sz w:val="24"/>
                <w:szCs w:val="24"/>
                <w:lang w:val="ru-RU"/>
              </w:rPr>
              <w:t>и</w:t>
            </w:r>
            <w:r w:rsidRPr="001F43CD">
              <w:rPr>
                <w:lang w:val="ru-RU"/>
              </w:rPr>
              <w:t xml:space="preserve"> </w:t>
            </w:r>
            <w:r w:rsidRPr="001F43CD">
              <w:rPr>
                <w:rFonts w:ascii="Times New Roman" w:hAnsi="Times New Roman" w:cs="Times New Roman"/>
                <w:b/>
                <w:color w:val="000000"/>
                <w:sz w:val="24"/>
                <w:szCs w:val="24"/>
                <w:lang w:val="ru-RU"/>
              </w:rPr>
              <w:t>планируемые</w:t>
            </w:r>
            <w:r w:rsidRPr="001F43CD">
              <w:rPr>
                <w:lang w:val="ru-RU"/>
              </w:rPr>
              <w:t xml:space="preserve"> </w:t>
            </w:r>
            <w:r w:rsidRPr="001F43CD">
              <w:rPr>
                <w:rFonts w:ascii="Times New Roman" w:hAnsi="Times New Roman" w:cs="Times New Roman"/>
                <w:b/>
                <w:color w:val="000000"/>
                <w:sz w:val="24"/>
                <w:szCs w:val="24"/>
                <w:lang w:val="ru-RU"/>
              </w:rPr>
              <w:t>результаты</w:t>
            </w:r>
            <w:r w:rsidRPr="001F43CD">
              <w:rPr>
                <w:lang w:val="ru-RU"/>
              </w:rPr>
              <w:t xml:space="preserve"> </w:t>
            </w:r>
            <w:r w:rsidRPr="001F43CD">
              <w:rPr>
                <w:rFonts w:ascii="Times New Roman" w:hAnsi="Times New Roman" w:cs="Times New Roman"/>
                <w:b/>
                <w:color w:val="000000"/>
                <w:sz w:val="24"/>
                <w:szCs w:val="24"/>
                <w:lang w:val="ru-RU"/>
              </w:rPr>
              <w:t>обучения</w:t>
            </w:r>
            <w:r w:rsidRPr="001F43CD">
              <w:rPr>
                <w:lang w:val="ru-RU"/>
              </w:rPr>
              <w:t xml:space="preserve"> </w:t>
            </w:r>
          </w:p>
        </w:tc>
      </w:tr>
      <w:tr w:rsidR="00296D70" w:rsidRPr="00C309C1">
        <w:trPr>
          <w:trHeight w:hRule="exact" w:val="555"/>
        </w:trPr>
        <w:tc>
          <w:tcPr>
            <w:tcW w:w="9370" w:type="dxa"/>
            <w:gridSpan w:val="2"/>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результате</w:t>
            </w:r>
            <w:r w:rsidRPr="001F43CD">
              <w:rPr>
                <w:lang w:val="ru-RU"/>
              </w:rPr>
              <w:t xml:space="preserve"> </w:t>
            </w:r>
            <w:r w:rsidRPr="001F43CD">
              <w:rPr>
                <w:rFonts w:ascii="Times New Roman" w:hAnsi="Times New Roman" w:cs="Times New Roman"/>
                <w:color w:val="000000"/>
                <w:sz w:val="24"/>
                <w:szCs w:val="24"/>
                <w:lang w:val="ru-RU"/>
              </w:rPr>
              <w:t>освоения</w:t>
            </w:r>
            <w:r w:rsidRPr="001F43CD">
              <w:rPr>
                <w:lang w:val="ru-RU"/>
              </w:rPr>
              <w:t xml:space="preserve"> </w:t>
            </w:r>
            <w:r w:rsidRPr="001F43CD">
              <w:rPr>
                <w:rFonts w:ascii="Times New Roman" w:hAnsi="Times New Roman" w:cs="Times New Roman"/>
                <w:color w:val="000000"/>
                <w:sz w:val="24"/>
                <w:szCs w:val="24"/>
                <w:lang w:val="ru-RU"/>
              </w:rPr>
              <w:t>дисциплины</w:t>
            </w:r>
            <w:r w:rsidRPr="001F43CD">
              <w:rPr>
                <w:lang w:val="ru-RU"/>
              </w:rPr>
              <w:t xml:space="preserve"> </w:t>
            </w:r>
            <w:r w:rsidRPr="001F43CD">
              <w:rPr>
                <w:rFonts w:ascii="Times New Roman" w:hAnsi="Times New Roman" w:cs="Times New Roman"/>
                <w:color w:val="000000"/>
                <w:sz w:val="24"/>
                <w:szCs w:val="24"/>
                <w:lang w:val="ru-RU"/>
              </w:rPr>
              <w:t>(модуля)</w:t>
            </w:r>
            <w:r w:rsidRPr="001F43CD">
              <w:rPr>
                <w:lang w:val="ru-RU"/>
              </w:rPr>
              <w:t xml:space="preserve"> </w:t>
            </w:r>
            <w:r w:rsidRPr="001F43CD">
              <w:rPr>
                <w:rFonts w:ascii="Times New Roman" w:hAnsi="Times New Roman" w:cs="Times New Roman"/>
                <w:color w:val="000000"/>
                <w:sz w:val="24"/>
                <w:szCs w:val="24"/>
                <w:lang w:val="ru-RU"/>
              </w:rPr>
              <w:t>«Планирование</w:t>
            </w:r>
            <w:r w:rsidRPr="001F43CD">
              <w:rPr>
                <w:lang w:val="ru-RU"/>
              </w:rPr>
              <w:t xml:space="preserve"> </w:t>
            </w:r>
            <w:r w:rsidRPr="001F43CD">
              <w:rPr>
                <w:rFonts w:ascii="Times New Roman" w:hAnsi="Times New Roman" w:cs="Times New Roman"/>
                <w:color w:val="000000"/>
                <w:sz w:val="24"/>
                <w:szCs w:val="24"/>
                <w:lang w:val="ru-RU"/>
              </w:rPr>
              <w:t>эксперимента»</w:t>
            </w:r>
            <w:r w:rsidRPr="001F43CD">
              <w:rPr>
                <w:lang w:val="ru-RU"/>
              </w:rPr>
              <w:t xml:space="preserve"> </w:t>
            </w:r>
            <w:r w:rsidRPr="001F43CD">
              <w:rPr>
                <w:rFonts w:ascii="Times New Roman" w:hAnsi="Times New Roman" w:cs="Times New Roman"/>
                <w:color w:val="000000"/>
                <w:sz w:val="24"/>
                <w:szCs w:val="24"/>
                <w:lang w:val="ru-RU"/>
              </w:rPr>
              <w:t>обучающийся</w:t>
            </w:r>
            <w:r w:rsidRPr="001F43CD">
              <w:rPr>
                <w:lang w:val="ru-RU"/>
              </w:rPr>
              <w:t xml:space="preserve"> </w:t>
            </w:r>
            <w:r w:rsidRPr="001F43CD">
              <w:rPr>
                <w:rFonts w:ascii="Times New Roman" w:hAnsi="Times New Roman" w:cs="Times New Roman"/>
                <w:color w:val="000000"/>
                <w:sz w:val="24"/>
                <w:szCs w:val="24"/>
                <w:lang w:val="ru-RU"/>
              </w:rPr>
              <w:t>должен</w:t>
            </w:r>
            <w:r w:rsidRPr="001F43CD">
              <w:rPr>
                <w:lang w:val="ru-RU"/>
              </w:rPr>
              <w:t xml:space="preserve"> </w:t>
            </w:r>
            <w:r w:rsidRPr="001F43CD">
              <w:rPr>
                <w:rFonts w:ascii="Times New Roman" w:hAnsi="Times New Roman" w:cs="Times New Roman"/>
                <w:color w:val="000000"/>
                <w:sz w:val="24"/>
                <w:szCs w:val="24"/>
                <w:lang w:val="ru-RU"/>
              </w:rPr>
              <w:t>обладать</w:t>
            </w:r>
            <w:r w:rsidRPr="001F43CD">
              <w:rPr>
                <w:lang w:val="ru-RU"/>
              </w:rPr>
              <w:t xml:space="preserve"> </w:t>
            </w:r>
            <w:r w:rsidRPr="001F43CD">
              <w:rPr>
                <w:rFonts w:ascii="Times New Roman" w:hAnsi="Times New Roman" w:cs="Times New Roman"/>
                <w:color w:val="000000"/>
                <w:sz w:val="24"/>
                <w:szCs w:val="24"/>
                <w:lang w:val="ru-RU"/>
              </w:rPr>
              <w:t>следующими</w:t>
            </w:r>
            <w:r w:rsidRPr="001F43CD">
              <w:rPr>
                <w:lang w:val="ru-RU"/>
              </w:rPr>
              <w:t xml:space="preserve"> </w:t>
            </w:r>
            <w:r w:rsidRPr="001F43CD">
              <w:rPr>
                <w:rFonts w:ascii="Times New Roman" w:hAnsi="Times New Roman" w:cs="Times New Roman"/>
                <w:color w:val="000000"/>
                <w:sz w:val="24"/>
                <w:szCs w:val="24"/>
                <w:lang w:val="ru-RU"/>
              </w:rPr>
              <w:t>компетенциями:</w:t>
            </w:r>
            <w:r w:rsidRPr="001F43CD">
              <w:rPr>
                <w:lang w:val="ru-RU"/>
              </w:rPr>
              <w:t xml:space="preserve"> </w:t>
            </w:r>
          </w:p>
        </w:tc>
      </w:tr>
      <w:tr w:rsidR="00296D70" w:rsidRPr="00C309C1">
        <w:trPr>
          <w:trHeight w:hRule="exact" w:val="277"/>
        </w:trPr>
        <w:tc>
          <w:tcPr>
            <w:tcW w:w="1985" w:type="dxa"/>
          </w:tcPr>
          <w:p w:rsidR="00296D70" w:rsidRPr="001F43CD" w:rsidRDefault="00296D70">
            <w:pPr>
              <w:rPr>
                <w:lang w:val="ru-RU"/>
              </w:rPr>
            </w:pPr>
          </w:p>
        </w:tc>
        <w:tc>
          <w:tcPr>
            <w:tcW w:w="7372" w:type="dxa"/>
          </w:tcPr>
          <w:p w:rsidR="00296D70" w:rsidRPr="001F43CD" w:rsidRDefault="00296D70">
            <w:pPr>
              <w:rPr>
                <w:lang w:val="ru-RU"/>
              </w:rPr>
            </w:pPr>
          </w:p>
        </w:tc>
      </w:tr>
      <w:tr w:rsidR="00296D70">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D70" w:rsidRDefault="001F43CD">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D70" w:rsidRDefault="001F43CD">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296D70" w:rsidRPr="00C309C1">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ОПК-2</w:t>
            </w:r>
            <w:r w:rsidRPr="001F43CD">
              <w:rPr>
                <w:lang w:val="ru-RU"/>
              </w:rPr>
              <w:t xml:space="preserve"> </w:t>
            </w:r>
            <w:r w:rsidRPr="001F43CD">
              <w:rPr>
                <w:rFonts w:ascii="Times New Roman" w:hAnsi="Times New Roman" w:cs="Times New Roman"/>
                <w:color w:val="000000"/>
                <w:sz w:val="24"/>
                <w:szCs w:val="24"/>
                <w:lang w:val="ru-RU"/>
              </w:rPr>
              <w:t>Способен</w:t>
            </w:r>
            <w:r w:rsidRPr="001F43CD">
              <w:rPr>
                <w:lang w:val="ru-RU"/>
              </w:rPr>
              <w:t xml:space="preserve"> </w:t>
            </w:r>
            <w:r w:rsidRPr="001F43CD">
              <w:rPr>
                <w:rFonts w:ascii="Times New Roman" w:hAnsi="Times New Roman" w:cs="Times New Roman"/>
                <w:color w:val="000000"/>
                <w:sz w:val="24"/>
                <w:szCs w:val="24"/>
                <w:lang w:val="ru-RU"/>
              </w:rPr>
              <w:t>применять</w:t>
            </w:r>
            <w:r w:rsidRPr="001F43CD">
              <w:rPr>
                <w:lang w:val="ru-RU"/>
              </w:rPr>
              <w:t xml:space="preserve"> </w:t>
            </w:r>
            <w:r w:rsidRPr="001F43CD">
              <w:rPr>
                <w:rFonts w:ascii="Times New Roman" w:hAnsi="Times New Roman" w:cs="Times New Roman"/>
                <w:color w:val="000000"/>
                <w:sz w:val="24"/>
                <w:szCs w:val="24"/>
                <w:lang w:val="ru-RU"/>
              </w:rPr>
              <w:t>современные</w:t>
            </w:r>
            <w:r w:rsidRPr="001F43CD">
              <w:rPr>
                <w:lang w:val="ru-RU"/>
              </w:rPr>
              <w:t xml:space="preserve"> </w:t>
            </w:r>
            <w:r w:rsidRPr="001F43CD">
              <w:rPr>
                <w:rFonts w:ascii="Times New Roman" w:hAnsi="Times New Roman" w:cs="Times New Roman"/>
                <w:color w:val="000000"/>
                <w:sz w:val="24"/>
                <w:szCs w:val="24"/>
                <w:lang w:val="ru-RU"/>
              </w:rPr>
              <w:t>методы</w:t>
            </w:r>
            <w:r w:rsidRPr="001F43CD">
              <w:rPr>
                <w:lang w:val="ru-RU"/>
              </w:rPr>
              <w:t xml:space="preserve"> </w:t>
            </w:r>
            <w:r w:rsidRPr="001F43CD">
              <w:rPr>
                <w:rFonts w:ascii="Times New Roman" w:hAnsi="Times New Roman" w:cs="Times New Roman"/>
                <w:color w:val="000000"/>
                <w:sz w:val="24"/>
                <w:szCs w:val="24"/>
                <w:lang w:val="ru-RU"/>
              </w:rPr>
              <w:t>исследования,</w:t>
            </w:r>
            <w:r w:rsidRPr="001F43CD">
              <w:rPr>
                <w:lang w:val="ru-RU"/>
              </w:rPr>
              <w:t xml:space="preserve"> </w:t>
            </w:r>
            <w:r w:rsidRPr="001F43CD">
              <w:rPr>
                <w:rFonts w:ascii="Times New Roman" w:hAnsi="Times New Roman" w:cs="Times New Roman"/>
                <w:color w:val="000000"/>
                <w:sz w:val="24"/>
                <w:szCs w:val="24"/>
                <w:lang w:val="ru-RU"/>
              </w:rPr>
              <w:t>оценивать</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представлять</w:t>
            </w:r>
            <w:r w:rsidRPr="001F43CD">
              <w:rPr>
                <w:lang w:val="ru-RU"/>
              </w:rPr>
              <w:t xml:space="preserve"> </w:t>
            </w:r>
            <w:r w:rsidRPr="001F43CD">
              <w:rPr>
                <w:rFonts w:ascii="Times New Roman" w:hAnsi="Times New Roman" w:cs="Times New Roman"/>
                <w:color w:val="000000"/>
                <w:sz w:val="24"/>
                <w:szCs w:val="24"/>
                <w:lang w:val="ru-RU"/>
              </w:rPr>
              <w:t>результаты</w:t>
            </w:r>
            <w:r w:rsidRPr="001F43CD">
              <w:rPr>
                <w:lang w:val="ru-RU"/>
              </w:rPr>
              <w:t xml:space="preserve"> </w:t>
            </w:r>
            <w:r w:rsidRPr="001F43CD">
              <w:rPr>
                <w:rFonts w:ascii="Times New Roman" w:hAnsi="Times New Roman" w:cs="Times New Roman"/>
                <w:color w:val="000000"/>
                <w:sz w:val="24"/>
                <w:szCs w:val="24"/>
                <w:lang w:val="ru-RU"/>
              </w:rPr>
              <w:t>выполненной</w:t>
            </w:r>
            <w:r w:rsidRPr="001F43CD">
              <w:rPr>
                <w:lang w:val="ru-RU"/>
              </w:rPr>
              <w:t xml:space="preserve"> </w:t>
            </w:r>
            <w:r w:rsidRPr="001F43CD">
              <w:rPr>
                <w:rFonts w:ascii="Times New Roman" w:hAnsi="Times New Roman" w:cs="Times New Roman"/>
                <w:color w:val="000000"/>
                <w:sz w:val="24"/>
                <w:szCs w:val="24"/>
                <w:lang w:val="ru-RU"/>
              </w:rPr>
              <w:t>работы</w:t>
            </w:r>
            <w:r w:rsidRPr="001F43CD">
              <w:rPr>
                <w:lang w:val="ru-RU"/>
              </w:rPr>
              <w:t xml:space="preserve"> </w:t>
            </w:r>
          </w:p>
        </w:tc>
      </w:tr>
      <w:tr w:rsidR="00296D70" w:rsidRPr="00C309C1">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D70" w:rsidRDefault="001F43CD">
            <w:pPr>
              <w:spacing w:after="0" w:line="240" w:lineRule="auto"/>
              <w:jc w:val="both"/>
              <w:rPr>
                <w:sz w:val="24"/>
                <w:szCs w:val="24"/>
              </w:rPr>
            </w:pPr>
            <w:r>
              <w:rPr>
                <w:rFonts w:ascii="Times New Roman" w:hAnsi="Times New Roman" w:cs="Times New Roman"/>
                <w:color w:val="000000"/>
                <w:sz w:val="24"/>
                <w:szCs w:val="24"/>
              </w:rPr>
              <w:t>ОПК-2.2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Оценивает</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представляет</w:t>
            </w:r>
            <w:r w:rsidRPr="001F43CD">
              <w:rPr>
                <w:lang w:val="ru-RU"/>
              </w:rPr>
              <w:t xml:space="preserve"> </w:t>
            </w:r>
            <w:r w:rsidRPr="001F43CD">
              <w:rPr>
                <w:rFonts w:ascii="Times New Roman" w:hAnsi="Times New Roman" w:cs="Times New Roman"/>
                <w:color w:val="000000"/>
                <w:sz w:val="24"/>
                <w:szCs w:val="24"/>
                <w:lang w:val="ru-RU"/>
              </w:rPr>
              <w:t>результаты</w:t>
            </w:r>
            <w:r w:rsidRPr="001F43CD">
              <w:rPr>
                <w:lang w:val="ru-RU"/>
              </w:rPr>
              <w:t xml:space="preserve"> </w:t>
            </w:r>
            <w:r w:rsidRPr="001F43CD">
              <w:rPr>
                <w:rFonts w:ascii="Times New Roman" w:hAnsi="Times New Roman" w:cs="Times New Roman"/>
                <w:color w:val="000000"/>
                <w:sz w:val="24"/>
                <w:szCs w:val="24"/>
                <w:lang w:val="ru-RU"/>
              </w:rPr>
              <w:t>выполненной</w:t>
            </w:r>
            <w:r w:rsidRPr="001F43CD">
              <w:rPr>
                <w:lang w:val="ru-RU"/>
              </w:rPr>
              <w:t xml:space="preserve"> </w:t>
            </w:r>
            <w:r w:rsidRPr="001F43CD">
              <w:rPr>
                <w:rFonts w:ascii="Times New Roman" w:hAnsi="Times New Roman" w:cs="Times New Roman"/>
                <w:color w:val="000000"/>
                <w:sz w:val="24"/>
                <w:szCs w:val="24"/>
                <w:lang w:val="ru-RU"/>
              </w:rPr>
              <w:t>работы</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виде</w:t>
            </w:r>
            <w:r w:rsidRPr="001F43CD">
              <w:rPr>
                <w:lang w:val="ru-RU"/>
              </w:rPr>
              <w:t xml:space="preserve"> </w:t>
            </w:r>
            <w:r w:rsidRPr="001F43CD">
              <w:rPr>
                <w:rFonts w:ascii="Times New Roman" w:hAnsi="Times New Roman" w:cs="Times New Roman"/>
                <w:color w:val="000000"/>
                <w:sz w:val="24"/>
                <w:szCs w:val="24"/>
                <w:lang w:val="ru-RU"/>
              </w:rPr>
              <w:t>отчетов</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презентаций</w:t>
            </w:r>
            <w:r w:rsidRPr="001F43CD">
              <w:rPr>
                <w:lang w:val="ru-RU"/>
              </w:rPr>
              <w:t xml:space="preserve"> </w:t>
            </w:r>
          </w:p>
        </w:tc>
      </w:tr>
      <w:tr w:rsidR="00296D70" w:rsidRPr="00C309C1">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D70" w:rsidRDefault="001F43CD">
            <w:pPr>
              <w:spacing w:after="0" w:line="240" w:lineRule="auto"/>
              <w:jc w:val="both"/>
              <w:rPr>
                <w:sz w:val="24"/>
                <w:szCs w:val="24"/>
              </w:rPr>
            </w:pPr>
            <w:r>
              <w:rPr>
                <w:rFonts w:ascii="Times New Roman" w:hAnsi="Times New Roman" w:cs="Times New Roman"/>
                <w:color w:val="000000"/>
                <w:sz w:val="24"/>
                <w:szCs w:val="24"/>
              </w:rPr>
              <w:t>ОПК-2.1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Выбирает</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применяет</w:t>
            </w:r>
            <w:r w:rsidRPr="001F43CD">
              <w:rPr>
                <w:lang w:val="ru-RU"/>
              </w:rPr>
              <w:t xml:space="preserve"> </w:t>
            </w:r>
            <w:r w:rsidRPr="001F43CD">
              <w:rPr>
                <w:rFonts w:ascii="Times New Roman" w:hAnsi="Times New Roman" w:cs="Times New Roman"/>
                <w:color w:val="000000"/>
                <w:sz w:val="24"/>
                <w:szCs w:val="24"/>
                <w:lang w:val="ru-RU"/>
              </w:rPr>
              <w:t>современные</w:t>
            </w:r>
            <w:r w:rsidRPr="001F43CD">
              <w:rPr>
                <w:lang w:val="ru-RU"/>
              </w:rPr>
              <w:t xml:space="preserve"> </w:t>
            </w:r>
            <w:r w:rsidRPr="001F43CD">
              <w:rPr>
                <w:rFonts w:ascii="Times New Roman" w:hAnsi="Times New Roman" w:cs="Times New Roman"/>
                <w:color w:val="000000"/>
                <w:sz w:val="24"/>
                <w:szCs w:val="24"/>
                <w:lang w:val="ru-RU"/>
              </w:rPr>
              <w:t>методы</w:t>
            </w:r>
            <w:r w:rsidRPr="001F43CD">
              <w:rPr>
                <w:lang w:val="ru-RU"/>
              </w:rPr>
              <w:t xml:space="preserve"> </w:t>
            </w:r>
            <w:r w:rsidRPr="001F43CD">
              <w:rPr>
                <w:rFonts w:ascii="Times New Roman" w:hAnsi="Times New Roman" w:cs="Times New Roman"/>
                <w:color w:val="000000"/>
                <w:sz w:val="24"/>
                <w:szCs w:val="24"/>
                <w:lang w:val="ru-RU"/>
              </w:rPr>
              <w:t>теоретических</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экспериментальных</w:t>
            </w:r>
            <w:r w:rsidRPr="001F43CD">
              <w:rPr>
                <w:lang w:val="ru-RU"/>
              </w:rPr>
              <w:t xml:space="preserve"> </w:t>
            </w:r>
            <w:r w:rsidRPr="001F43CD">
              <w:rPr>
                <w:rFonts w:ascii="Times New Roman" w:hAnsi="Times New Roman" w:cs="Times New Roman"/>
                <w:color w:val="000000"/>
                <w:sz w:val="24"/>
                <w:szCs w:val="24"/>
                <w:lang w:val="ru-RU"/>
              </w:rPr>
              <w:t>исследований</w:t>
            </w:r>
            <w:r w:rsidRPr="001F43CD">
              <w:rPr>
                <w:lang w:val="ru-RU"/>
              </w:rPr>
              <w:t xml:space="preserve"> </w:t>
            </w:r>
            <w:r w:rsidRPr="001F43CD">
              <w:rPr>
                <w:rFonts w:ascii="Times New Roman" w:hAnsi="Times New Roman" w:cs="Times New Roman"/>
                <w:color w:val="000000"/>
                <w:sz w:val="24"/>
                <w:szCs w:val="24"/>
                <w:lang w:val="ru-RU"/>
              </w:rPr>
              <w:t>с</w:t>
            </w:r>
            <w:r w:rsidRPr="001F43CD">
              <w:rPr>
                <w:lang w:val="ru-RU"/>
              </w:rPr>
              <w:t xml:space="preserve"> </w:t>
            </w:r>
            <w:r w:rsidRPr="001F43CD">
              <w:rPr>
                <w:rFonts w:ascii="Times New Roman" w:hAnsi="Times New Roman" w:cs="Times New Roman"/>
                <w:color w:val="000000"/>
                <w:sz w:val="24"/>
                <w:szCs w:val="24"/>
                <w:lang w:val="ru-RU"/>
              </w:rPr>
              <w:t>учетом</w:t>
            </w:r>
            <w:r w:rsidRPr="001F43CD">
              <w:rPr>
                <w:lang w:val="ru-RU"/>
              </w:rPr>
              <w:t xml:space="preserve"> </w:t>
            </w:r>
            <w:r w:rsidRPr="001F43CD">
              <w:rPr>
                <w:rFonts w:ascii="Times New Roman" w:hAnsi="Times New Roman" w:cs="Times New Roman"/>
                <w:color w:val="000000"/>
                <w:sz w:val="24"/>
                <w:szCs w:val="24"/>
                <w:lang w:val="ru-RU"/>
              </w:rPr>
              <w:t>автоматизированных</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компьютерных</w:t>
            </w:r>
            <w:r w:rsidRPr="001F43CD">
              <w:rPr>
                <w:lang w:val="ru-RU"/>
              </w:rPr>
              <w:t xml:space="preserve"> </w:t>
            </w:r>
            <w:r w:rsidRPr="001F43CD">
              <w:rPr>
                <w:rFonts w:ascii="Times New Roman" w:hAnsi="Times New Roman" w:cs="Times New Roman"/>
                <w:color w:val="000000"/>
                <w:sz w:val="24"/>
                <w:szCs w:val="24"/>
                <w:lang w:val="ru-RU"/>
              </w:rPr>
              <w:t>средств</w:t>
            </w:r>
            <w:r w:rsidRPr="001F43CD">
              <w:rPr>
                <w:lang w:val="ru-RU"/>
              </w:rPr>
              <w:t xml:space="preserve"> </w:t>
            </w:r>
          </w:p>
        </w:tc>
      </w:tr>
    </w:tbl>
    <w:p w:rsidR="00296D70" w:rsidRPr="001F43CD" w:rsidRDefault="001F43CD">
      <w:pPr>
        <w:rPr>
          <w:sz w:val="0"/>
          <w:szCs w:val="0"/>
          <w:lang w:val="ru-RU"/>
        </w:rPr>
      </w:pPr>
      <w:r w:rsidRPr="001F43CD">
        <w:rPr>
          <w:lang w:val="ru-RU"/>
        </w:rPr>
        <w:br w:type="page"/>
      </w:r>
    </w:p>
    <w:tbl>
      <w:tblPr>
        <w:tblW w:w="0" w:type="auto"/>
        <w:tblCellMar>
          <w:left w:w="0" w:type="dxa"/>
          <w:right w:w="0" w:type="dxa"/>
        </w:tblCellMar>
        <w:tblLook w:val="04A0" w:firstRow="1" w:lastRow="0" w:firstColumn="1" w:lastColumn="0" w:noHBand="0" w:noVBand="1"/>
      </w:tblPr>
      <w:tblGrid>
        <w:gridCol w:w="706"/>
        <w:gridCol w:w="1491"/>
        <w:gridCol w:w="396"/>
        <w:gridCol w:w="532"/>
        <w:gridCol w:w="621"/>
        <w:gridCol w:w="697"/>
        <w:gridCol w:w="555"/>
        <w:gridCol w:w="1543"/>
        <w:gridCol w:w="1607"/>
        <w:gridCol w:w="1242"/>
      </w:tblGrid>
      <w:tr w:rsidR="00296D70" w:rsidRPr="00C309C1">
        <w:trPr>
          <w:trHeight w:hRule="exact" w:val="285"/>
        </w:trPr>
        <w:tc>
          <w:tcPr>
            <w:tcW w:w="710" w:type="dxa"/>
          </w:tcPr>
          <w:p w:rsidR="00296D70" w:rsidRPr="001F43CD" w:rsidRDefault="00296D70">
            <w:pPr>
              <w:rPr>
                <w:lang w:val="ru-RU"/>
              </w:rPr>
            </w:pPr>
          </w:p>
        </w:tc>
        <w:tc>
          <w:tcPr>
            <w:tcW w:w="9228" w:type="dxa"/>
            <w:gridSpan w:val="9"/>
            <w:shd w:val="clear" w:color="000000" w:fill="FFFFFF"/>
            <w:tcMar>
              <w:left w:w="34" w:type="dxa"/>
              <w:right w:w="34" w:type="dxa"/>
            </w:tcMar>
          </w:tcPr>
          <w:p w:rsidR="00296D70" w:rsidRPr="001F43CD" w:rsidRDefault="001F43CD">
            <w:pPr>
              <w:spacing w:after="0" w:line="240" w:lineRule="auto"/>
              <w:jc w:val="both"/>
              <w:rPr>
                <w:sz w:val="24"/>
                <w:szCs w:val="24"/>
                <w:lang w:val="ru-RU"/>
              </w:rPr>
            </w:pPr>
            <w:r w:rsidRPr="001F43CD">
              <w:rPr>
                <w:rFonts w:ascii="Times New Roman" w:hAnsi="Times New Roman" w:cs="Times New Roman"/>
                <w:b/>
                <w:color w:val="000000"/>
                <w:sz w:val="24"/>
                <w:szCs w:val="24"/>
                <w:lang w:val="ru-RU"/>
              </w:rPr>
              <w:t>4.</w:t>
            </w:r>
            <w:r w:rsidRPr="001F43CD">
              <w:rPr>
                <w:lang w:val="ru-RU"/>
              </w:rPr>
              <w:t xml:space="preserve"> </w:t>
            </w:r>
            <w:r w:rsidRPr="001F43CD">
              <w:rPr>
                <w:rFonts w:ascii="Times New Roman" w:hAnsi="Times New Roman" w:cs="Times New Roman"/>
                <w:b/>
                <w:color w:val="000000"/>
                <w:sz w:val="24"/>
                <w:szCs w:val="24"/>
                <w:lang w:val="ru-RU"/>
              </w:rPr>
              <w:t>Структура,</w:t>
            </w:r>
            <w:r w:rsidRPr="001F43CD">
              <w:rPr>
                <w:lang w:val="ru-RU"/>
              </w:rPr>
              <w:t xml:space="preserve"> </w:t>
            </w:r>
            <w:r w:rsidRPr="001F43CD">
              <w:rPr>
                <w:rFonts w:ascii="Times New Roman" w:hAnsi="Times New Roman" w:cs="Times New Roman"/>
                <w:b/>
                <w:color w:val="000000"/>
                <w:sz w:val="24"/>
                <w:szCs w:val="24"/>
                <w:lang w:val="ru-RU"/>
              </w:rPr>
              <w:t>объём</w:t>
            </w:r>
            <w:r w:rsidRPr="001F43CD">
              <w:rPr>
                <w:lang w:val="ru-RU"/>
              </w:rPr>
              <w:t xml:space="preserve"> </w:t>
            </w:r>
            <w:r w:rsidRPr="001F43CD">
              <w:rPr>
                <w:rFonts w:ascii="Times New Roman" w:hAnsi="Times New Roman" w:cs="Times New Roman"/>
                <w:b/>
                <w:color w:val="000000"/>
                <w:sz w:val="24"/>
                <w:szCs w:val="24"/>
                <w:lang w:val="ru-RU"/>
              </w:rPr>
              <w:t>и</w:t>
            </w:r>
            <w:r w:rsidRPr="001F43CD">
              <w:rPr>
                <w:lang w:val="ru-RU"/>
              </w:rPr>
              <w:t xml:space="preserve"> </w:t>
            </w:r>
            <w:r w:rsidRPr="001F43CD">
              <w:rPr>
                <w:rFonts w:ascii="Times New Roman" w:hAnsi="Times New Roman" w:cs="Times New Roman"/>
                <w:b/>
                <w:color w:val="000000"/>
                <w:sz w:val="24"/>
                <w:szCs w:val="24"/>
                <w:lang w:val="ru-RU"/>
              </w:rPr>
              <w:t>содержание</w:t>
            </w:r>
            <w:r w:rsidRPr="001F43CD">
              <w:rPr>
                <w:lang w:val="ru-RU"/>
              </w:rPr>
              <w:t xml:space="preserve"> </w:t>
            </w:r>
            <w:r w:rsidRPr="001F43CD">
              <w:rPr>
                <w:rFonts w:ascii="Times New Roman" w:hAnsi="Times New Roman" w:cs="Times New Roman"/>
                <w:b/>
                <w:color w:val="000000"/>
                <w:sz w:val="24"/>
                <w:szCs w:val="24"/>
                <w:lang w:val="ru-RU"/>
              </w:rPr>
              <w:t>дисциплины</w:t>
            </w:r>
            <w:r w:rsidRPr="001F43CD">
              <w:rPr>
                <w:lang w:val="ru-RU"/>
              </w:rPr>
              <w:t xml:space="preserve"> </w:t>
            </w:r>
            <w:r w:rsidRPr="001F43CD">
              <w:rPr>
                <w:rFonts w:ascii="Times New Roman" w:hAnsi="Times New Roman" w:cs="Times New Roman"/>
                <w:b/>
                <w:color w:val="000000"/>
                <w:sz w:val="24"/>
                <w:szCs w:val="24"/>
                <w:lang w:val="ru-RU"/>
              </w:rPr>
              <w:t>(модуля)</w:t>
            </w:r>
            <w:r w:rsidRPr="001F43CD">
              <w:rPr>
                <w:lang w:val="ru-RU"/>
              </w:rPr>
              <w:t xml:space="preserve"> </w:t>
            </w:r>
          </w:p>
        </w:tc>
      </w:tr>
      <w:tr w:rsidR="00296D70" w:rsidRPr="00C309C1">
        <w:trPr>
          <w:trHeight w:hRule="exact" w:val="3611"/>
        </w:trPr>
        <w:tc>
          <w:tcPr>
            <w:tcW w:w="9937" w:type="dxa"/>
            <w:gridSpan w:val="10"/>
            <w:shd w:val="clear" w:color="000000" w:fill="FFFFFF"/>
            <w:tcMar>
              <w:left w:w="34" w:type="dxa"/>
              <w:right w:w="34" w:type="dxa"/>
            </w:tcMar>
          </w:tcPr>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Общая</w:t>
            </w:r>
            <w:r w:rsidRPr="001F43CD">
              <w:rPr>
                <w:lang w:val="ru-RU"/>
              </w:rPr>
              <w:t xml:space="preserve"> </w:t>
            </w:r>
            <w:r w:rsidRPr="001F43CD">
              <w:rPr>
                <w:rFonts w:ascii="Times New Roman" w:hAnsi="Times New Roman" w:cs="Times New Roman"/>
                <w:color w:val="000000"/>
                <w:sz w:val="24"/>
                <w:szCs w:val="24"/>
                <w:lang w:val="ru-RU"/>
              </w:rPr>
              <w:t>трудоемкость</w:t>
            </w:r>
            <w:r w:rsidRPr="001F43CD">
              <w:rPr>
                <w:lang w:val="ru-RU"/>
              </w:rPr>
              <w:t xml:space="preserve"> </w:t>
            </w:r>
            <w:r w:rsidRPr="001F43CD">
              <w:rPr>
                <w:rFonts w:ascii="Times New Roman" w:hAnsi="Times New Roman" w:cs="Times New Roman"/>
                <w:color w:val="000000"/>
                <w:sz w:val="24"/>
                <w:szCs w:val="24"/>
                <w:lang w:val="ru-RU"/>
              </w:rPr>
              <w:t>дисциплины</w:t>
            </w:r>
            <w:r w:rsidRPr="001F43CD">
              <w:rPr>
                <w:lang w:val="ru-RU"/>
              </w:rPr>
              <w:t xml:space="preserve"> </w:t>
            </w:r>
            <w:r w:rsidRPr="001F43CD">
              <w:rPr>
                <w:rFonts w:ascii="Times New Roman" w:hAnsi="Times New Roman" w:cs="Times New Roman"/>
                <w:color w:val="000000"/>
                <w:sz w:val="24"/>
                <w:szCs w:val="24"/>
                <w:lang w:val="ru-RU"/>
              </w:rPr>
              <w:t>составляет</w:t>
            </w:r>
            <w:r w:rsidRPr="001F43CD">
              <w:rPr>
                <w:lang w:val="ru-RU"/>
              </w:rPr>
              <w:t xml:space="preserve"> </w:t>
            </w:r>
            <w:r w:rsidRPr="001F43CD">
              <w:rPr>
                <w:rFonts w:ascii="Times New Roman" w:hAnsi="Times New Roman" w:cs="Times New Roman"/>
                <w:color w:val="000000"/>
                <w:sz w:val="24"/>
                <w:szCs w:val="24"/>
                <w:lang w:val="ru-RU"/>
              </w:rPr>
              <w:t>7</w:t>
            </w:r>
            <w:r w:rsidRPr="001F43CD">
              <w:rPr>
                <w:lang w:val="ru-RU"/>
              </w:rPr>
              <w:t xml:space="preserve"> </w:t>
            </w:r>
            <w:r w:rsidRPr="001F43CD">
              <w:rPr>
                <w:rFonts w:ascii="Times New Roman" w:hAnsi="Times New Roman" w:cs="Times New Roman"/>
                <w:color w:val="000000"/>
                <w:sz w:val="24"/>
                <w:szCs w:val="24"/>
                <w:lang w:val="ru-RU"/>
              </w:rPr>
              <w:t>зачетных</w:t>
            </w:r>
            <w:r w:rsidRPr="001F43CD">
              <w:rPr>
                <w:lang w:val="ru-RU"/>
              </w:rPr>
              <w:t xml:space="preserve"> </w:t>
            </w:r>
            <w:r w:rsidRPr="001F43CD">
              <w:rPr>
                <w:rFonts w:ascii="Times New Roman" w:hAnsi="Times New Roman" w:cs="Times New Roman"/>
                <w:color w:val="000000"/>
                <w:sz w:val="24"/>
                <w:szCs w:val="24"/>
                <w:lang w:val="ru-RU"/>
              </w:rPr>
              <w:t>единиц</w:t>
            </w:r>
            <w:r w:rsidRPr="001F43CD">
              <w:rPr>
                <w:lang w:val="ru-RU"/>
              </w:rPr>
              <w:t xml:space="preserve"> </w:t>
            </w:r>
            <w:r w:rsidRPr="001F43CD">
              <w:rPr>
                <w:rFonts w:ascii="Times New Roman" w:hAnsi="Times New Roman" w:cs="Times New Roman"/>
                <w:color w:val="000000"/>
                <w:sz w:val="24"/>
                <w:szCs w:val="24"/>
                <w:lang w:val="ru-RU"/>
              </w:rPr>
              <w:t>252</w:t>
            </w:r>
            <w:r w:rsidRPr="001F43CD">
              <w:rPr>
                <w:lang w:val="ru-RU"/>
              </w:rPr>
              <w:t xml:space="preserve"> </w:t>
            </w:r>
            <w:r w:rsidRPr="001F43CD">
              <w:rPr>
                <w:rFonts w:ascii="Times New Roman" w:hAnsi="Times New Roman" w:cs="Times New Roman"/>
                <w:color w:val="000000"/>
                <w:sz w:val="24"/>
                <w:szCs w:val="24"/>
                <w:lang w:val="ru-RU"/>
              </w:rPr>
              <w:t>акад.</w:t>
            </w:r>
            <w:r w:rsidRPr="001F43CD">
              <w:rPr>
                <w:lang w:val="ru-RU"/>
              </w:rPr>
              <w:t xml:space="preserve"> </w:t>
            </w:r>
            <w:r w:rsidRPr="001F43CD">
              <w:rPr>
                <w:rFonts w:ascii="Times New Roman" w:hAnsi="Times New Roman" w:cs="Times New Roman"/>
                <w:color w:val="000000"/>
                <w:sz w:val="24"/>
                <w:szCs w:val="24"/>
                <w:lang w:val="ru-RU"/>
              </w:rPr>
              <w:t>часов,</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том</w:t>
            </w:r>
            <w:r w:rsidRPr="001F43CD">
              <w:rPr>
                <w:lang w:val="ru-RU"/>
              </w:rPr>
              <w:t xml:space="preserve"> </w:t>
            </w:r>
            <w:r w:rsidRPr="001F43CD">
              <w:rPr>
                <w:rFonts w:ascii="Times New Roman" w:hAnsi="Times New Roman" w:cs="Times New Roman"/>
                <w:color w:val="000000"/>
                <w:sz w:val="24"/>
                <w:szCs w:val="24"/>
                <w:lang w:val="ru-RU"/>
              </w:rPr>
              <w:t>числе:</w:t>
            </w:r>
            <w:r w:rsidRPr="001F43CD">
              <w:rPr>
                <w:lang w:val="ru-RU"/>
              </w:rPr>
              <w:t xml:space="preserve"> </w:t>
            </w:r>
          </w:p>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контактная</w:t>
            </w:r>
            <w:r w:rsidRPr="001F43CD">
              <w:rPr>
                <w:lang w:val="ru-RU"/>
              </w:rPr>
              <w:t xml:space="preserve"> </w:t>
            </w:r>
            <w:r w:rsidRPr="001F43CD">
              <w:rPr>
                <w:rFonts w:ascii="Times New Roman" w:hAnsi="Times New Roman" w:cs="Times New Roman"/>
                <w:color w:val="000000"/>
                <w:sz w:val="24"/>
                <w:szCs w:val="24"/>
                <w:lang w:val="ru-RU"/>
              </w:rPr>
              <w:t>работа</w:t>
            </w:r>
            <w:r w:rsidRPr="001F43CD">
              <w:rPr>
                <w:lang w:val="ru-RU"/>
              </w:rPr>
              <w:t xml:space="preserve"> </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53,1</w:t>
            </w:r>
            <w:r w:rsidRPr="001F43CD">
              <w:rPr>
                <w:lang w:val="ru-RU"/>
              </w:rPr>
              <w:t xml:space="preserve"> </w:t>
            </w:r>
            <w:r w:rsidRPr="001F43CD">
              <w:rPr>
                <w:rFonts w:ascii="Times New Roman" w:hAnsi="Times New Roman" w:cs="Times New Roman"/>
                <w:color w:val="000000"/>
                <w:sz w:val="24"/>
                <w:szCs w:val="24"/>
                <w:lang w:val="ru-RU"/>
              </w:rPr>
              <w:t>акад.</w:t>
            </w:r>
            <w:r w:rsidRPr="001F43CD">
              <w:rPr>
                <w:lang w:val="ru-RU"/>
              </w:rPr>
              <w:t xml:space="preserve"> </w:t>
            </w:r>
            <w:r w:rsidRPr="001F43CD">
              <w:rPr>
                <w:rFonts w:ascii="Times New Roman" w:hAnsi="Times New Roman" w:cs="Times New Roman"/>
                <w:color w:val="000000"/>
                <w:sz w:val="24"/>
                <w:szCs w:val="24"/>
                <w:lang w:val="ru-RU"/>
              </w:rPr>
              <w:t>часов:</w:t>
            </w:r>
            <w:r w:rsidRPr="001F43CD">
              <w:rPr>
                <w:lang w:val="ru-RU"/>
              </w:rPr>
              <w:t xml:space="preserve"> </w:t>
            </w:r>
          </w:p>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аудиторная</w:t>
            </w:r>
            <w:r w:rsidRPr="001F43CD">
              <w:rPr>
                <w:lang w:val="ru-RU"/>
              </w:rPr>
              <w:t xml:space="preserve"> </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50</w:t>
            </w:r>
            <w:r w:rsidRPr="001F43CD">
              <w:rPr>
                <w:lang w:val="ru-RU"/>
              </w:rPr>
              <w:t xml:space="preserve"> </w:t>
            </w:r>
            <w:r w:rsidRPr="001F43CD">
              <w:rPr>
                <w:rFonts w:ascii="Times New Roman" w:hAnsi="Times New Roman" w:cs="Times New Roman"/>
                <w:color w:val="000000"/>
                <w:sz w:val="24"/>
                <w:szCs w:val="24"/>
                <w:lang w:val="ru-RU"/>
              </w:rPr>
              <w:t>акад.</w:t>
            </w:r>
            <w:r w:rsidRPr="001F43CD">
              <w:rPr>
                <w:lang w:val="ru-RU"/>
              </w:rPr>
              <w:t xml:space="preserve"> </w:t>
            </w:r>
            <w:r w:rsidRPr="001F43CD">
              <w:rPr>
                <w:rFonts w:ascii="Times New Roman" w:hAnsi="Times New Roman" w:cs="Times New Roman"/>
                <w:color w:val="000000"/>
                <w:sz w:val="24"/>
                <w:szCs w:val="24"/>
                <w:lang w:val="ru-RU"/>
              </w:rPr>
              <w:t>часов;</w:t>
            </w:r>
            <w:r w:rsidRPr="001F43CD">
              <w:rPr>
                <w:lang w:val="ru-RU"/>
              </w:rPr>
              <w:t xml:space="preserve"> </w:t>
            </w:r>
          </w:p>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внеаудиторная</w:t>
            </w:r>
            <w:r w:rsidRPr="001F43CD">
              <w:rPr>
                <w:lang w:val="ru-RU"/>
              </w:rPr>
              <w:t xml:space="preserve"> </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3,1</w:t>
            </w:r>
            <w:r w:rsidRPr="001F43CD">
              <w:rPr>
                <w:lang w:val="ru-RU"/>
              </w:rPr>
              <w:t xml:space="preserve"> </w:t>
            </w:r>
            <w:r w:rsidRPr="001F43CD">
              <w:rPr>
                <w:rFonts w:ascii="Times New Roman" w:hAnsi="Times New Roman" w:cs="Times New Roman"/>
                <w:color w:val="000000"/>
                <w:sz w:val="24"/>
                <w:szCs w:val="24"/>
                <w:lang w:val="ru-RU"/>
              </w:rPr>
              <w:t>акад.</w:t>
            </w:r>
            <w:r w:rsidRPr="001F43CD">
              <w:rPr>
                <w:lang w:val="ru-RU"/>
              </w:rPr>
              <w:t xml:space="preserve"> </w:t>
            </w:r>
            <w:r w:rsidRPr="001F43CD">
              <w:rPr>
                <w:rFonts w:ascii="Times New Roman" w:hAnsi="Times New Roman" w:cs="Times New Roman"/>
                <w:color w:val="000000"/>
                <w:sz w:val="24"/>
                <w:szCs w:val="24"/>
                <w:lang w:val="ru-RU"/>
              </w:rPr>
              <w:t>часов</w:t>
            </w:r>
            <w:r w:rsidRPr="001F43CD">
              <w:rPr>
                <w:lang w:val="ru-RU"/>
              </w:rPr>
              <w:t xml:space="preserve"> </w:t>
            </w:r>
          </w:p>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самостоятельная</w:t>
            </w:r>
            <w:r w:rsidRPr="001F43CD">
              <w:rPr>
                <w:lang w:val="ru-RU"/>
              </w:rPr>
              <w:t xml:space="preserve"> </w:t>
            </w:r>
            <w:r w:rsidRPr="001F43CD">
              <w:rPr>
                <w:rFonts w:ascii="Times New Roman" w:hAnsi="Times New Roman" w:cs="Times New Roman"/>
                <w:color w:val="000000"/>
                <w:sz w:val="24"/>
                <w:szCs w:val="24"/>
                <w:lang w:val="ru-RU"/>
              </w:rPr>
              <w:t>работа</w:t>
            </w:r>
            <w:r w:rsidRPr="001F43CD">
              <w:rPr>
                <w:lang w:val="ru-RU"/>
              </w:rPr>
              <w:t xml:space="preserve"> </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163,2</w:t>
            </w:r>
            <w:r w:rsidRPr="001F43CD">
              <w:rPr>
                <w:lang w:val="ru-RU"/>
              </w:rPr>
              <w:t xml:space="preserve"> </w:t>
            </w:r>
            <w:r w:rsidRPr="001F43CD">
              <w:rPr>
                <w:rFonts w:ascii="Times New Roman" w:hAnsi="Times New Roman" w:cs="Times New Roman"/>
                <w:color w:val="000000"/>
                <w:sz w:val="24"/>
                <w:szCs w:val="24"/>
                <w:lang w:val="ru-RU"/>
              </w:rPr>
              <w:t>акад.</w:t>
            </w:r>
            <w:r w:rsidRPr="001F43CD">
              <w:rPr>
                <w:lang w:val="ru-RU"/>
              </w:rPr>
              <w:t xml:space="preserve"> </w:t>
            </w:r>
            <w:r w:rsidRPr="001F43CD">
              <w:rPr>
                <w:rFonts w:ascii="Times New Roman" w:hAnsi="Times New Roman" w:cs="Times New Roman"/>
                <w:color w:val="000000"/>
                <w:sz w:val="24"/>
                <w:szCs w:val="24"/>
                <w:lang w:val="ru-RU"/>
              </w:rPr>
              <w:t>часов;</w:t>
            </w:r>
            <w:r w:rsidRPr="001F43CD">
              <w:rPr>
                <w:lang w:val="ru-RU"/>
              </w:rPr>
              <w:t xml:space="preserve"> </w:t>
            </w:r>
          </w:p>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подготовка</w:t>
            </w:r>
            <w:r w:rsidRPr="001F43CD">
              <w:rPr>
                <w:lang w:val="ru-RU"/>
              </w:rPr>
              <w:t xml:space="preserve"> </w:t>
            </w:r>
            <w:r w:rsidRPr="001F43CD">
              <w:rPr>
                <w:rFonts w:ascii="Times New Roman" w:hAnsi="Times New Roman" w:cs="Times New Roman"/>
                <w:color w:val="000000"/>
                <w:sz w:val="24"/>
                <w:szCs w:val="24"/>
                <w:lang w:val="ru-RU"/>
              </w:rPr>
              <w:t>к</w:t>
            </w:r>
            <w:r w:rsidRPr="001F43CD">
              <w:rPr>
                <w:lang w:val="ru-RU"/>
              </w:rPr>
              <w:t xml:space="preserve"> </w:t>
            </w:r>
            <w:r w:rsidRPr="001F43CD">
              <w:rPr>
                <w:rFonts w:ascii="Times New Roman" w:hAnsi="Times New Roman" w:cs="Times New Roman"/>
                <w:color w:val="000000"/>
                <w:sz w:val="24"/>
                <w:szCs w:val="24"/>
                <w:lang w:val="ru-RU"/>
              </w:rPr>
              <w:t>экзамену</w:t>
            </w:r>
            <w:r w:rsidRPr="001F43CD">
              <w:rPr>
                <w:lang w:val="ru-RU"/>
              </w:rPr>
              <w:t xml:space="preserve"> </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35,7</w:t>
            </w:r>
            <w:r w:rsidRPr="001F43CD">
              <w:rPr>
                <w:lang w:val="ru-RU"/>
              </w:rPr>
              <w:t xml:space="preserve"> </w:t>
            </w:r>
            <w:r w:rsidRPr="001F43CD">
              <w:rPr>
                <w:rFonts w:ascii="Times New Roman" w:hAnsi="Times New Roman" w:cs="Times New Roman"/>
                <w:color w:val="000000"/>
                <w:sz w:val="24"/>
                <w:szCs w:val="24"/>
                <w:lang w:val="ru-RU"/>
              </w:rPr>
              <w:t>акад.</w:t>
            </w:r>
            <w:r w:rsidRPr="001F43CD">
              <w:rPr>
                <w:lang w:val="ru-RU"/>
              </w:rPr>
              <w:t xml:space="preserve"> </w:t>
            </w:r>
            <w:r w:rsidRPr="001F43CD">
              <w:rPr>
                <w:rFonts w:ascii="Times New Roman" w:hAnsi="Times New Roman" w:cs="Times New Roman"/>
                <w:color w:val="000000"/>
                <w:sz w:val="24"/>
                <w:szCs w:val="24"/>
                <w:lang w:val="ru-RU"/>
              </w:rPr>
              <w:t>часа</w:t>
            </w:r>
            <w:r w:rsidRPr="001F43CD">
              <w:rPr>
                <w:lang w:val="ru-RU"/>
              </w:rPr>
              <w:t xml:space="preserve"> </w:t>
            </w:r>
          </w:p>
          <w:p w:rsidR="00296D70" w:rsidRPr="001F43CD" w:rsidRDefault="00296D70">
            <w:pPr>
              <w:spacing w:after="0" w:line="240" w:lineRule="auto"/>
              <w:jc w:val="both"/>
              <w:rPr>
                <w:sz w:val="24"/>
                <w:szCs w:val="24"/>
                <w:lang w:val="ru-RU"/>
              </w:rPr>
            </w:pPr>
          </w:p>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Форма</w:t>
            </w:r>
            <w:r w:rsidRPr="001F43CD">
              <w:rPr>
                <w:lang w:val="ru-RU"/>
              </w:rPr>
              <w:t xml:space="preserve"> </w:t>
            </w:r>
            <w:r w:rsidRPr="001F43CD">
              <w:rPr>
                <w:rFonts w:ascii="Times New Roman" w:hAnsi="Times New Roman" w:cs="Times New Roman"/>
                <w:color w:val="000000"/>
                <w:sz w:val="24"/>
                <w:szCs w:val="24"/>
                <w:lang w:val="ru-RU"/>
              </w:rPr>
              <w:t>аттестации</w:t>
            </w:r>
            <w:r w:rsidRPr="001F43CD">
              <w:rPr>
                <w:lang w:val="ru-RU"/>
              </w:rPr>
              <w:t xml:space="preserve"> </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экзамен</w:t>
            </w:r>
            <w:r w:rsidRPr="001F43CD">
              <w:rPr>
                <w:lang w:val="ru-RU"/>
              </w:rPr>
              <w:t xml:space="preserve"> </w:t>
            </w:r>
          </w:p>
        </w:tc>
      </w:tr>
      <w:tr w:rsidR="00296D70" w:rsidRPr="00C309C1">
        <w:trPr>
          <w:trHeight w:hRule="exact" w:val="138"/>
        </w:trPr>
        <w:tc>
          <w:tcPr>
            <w:tcW w:w="710" w:type="dxa"/>
          </w:tcPr>
          <w:p w:rsidR="00296D70" w:rsidRPr="001F43CD" w:rsidRDefault="00296D70">
            <w:pPr>
              <w:rPr>
                <w:lang w:val="ru-RU"/>
              </w:rPr>
            </w:pPr>
          </w:p>
        </w:tc>
        <w:tc>
          <w:tcPr>
            <w:tcW w:w="1702" w:type="dxa"/>
          </w:tcPr>
          <w:p w:rsidR="00296D70" w:rsidRPr="001F43CD" w:rsidRDefault="00296D70">
            <w:pPr>
              <w:rPr>
                <w:lang w:val="ru-RU"/>
              </w:rPr>
            </w:pPr>
          </w:p>
        </w:tc>
        <w:tc>
          <w:tcPr>
            <w:tcW w:w="426" w:type="dxa"/>
          </w:tcPr>
          <w:p w:rsidR="00296D70" w:rsidRPr="001F43CD" w:rsidRDefault="00296D70">
            <w:pPr>
              <w:rPr>
                <w:lang w:val="ru-RU"/>
              </w:rPr>
            </w:pPr>
          </w:p>
        </w:tc>
        <w:tc>
          <w:tcPr>
            <w:tcW w:w="568" w:type="dxa"/>
          </w:tcPr>
          <w:p w:rsidR="00296D70" w:rsidRPr="001F43CD" w:rsidRDefault="00296D70">
            <w:pPr>
              <w:rPr>
                <w:lang w:val="ru-RU"/>
              </w:rPr>
            </w:pPr>
          </w:p>
        </w:tc>
        <w:tc>
          <w:tcPr>
            <w:tcW w:w="710" w:type="dxa"/>
          </w:tcPr>
          <w:p w:rsidR="00296D70" w:rsidRPr="001F43CD" w:rsidRDefault="00296D70">
            <w:pPr>
              <w:rPr>
                <w:lang w:val="ru-RU"/>
              </w:rPr>
            </w:pPr>
          </w:p>
        </w:tc>
        <w:tc>
          <w:tcPr>
            <w:tcW w:w="710" w:type="dxa"/>
          </w:tcPr>
          <w:p w:rsidR="00296D70" w:rsidRPr="001F43CD" w:rsidRDefault="00296D70">
            <w:pPr>
              <w:rPr>
                <w:lang w:val="ru-RU"/>
              </w:rPr>
            </w:pPr>
          </w:p>
        </w:tc>
        <w:tc>
          <w:tcPr>
            <w:tcW w:w="568" w:type="dxa"/>
          </w:tcPr>
          <w:p w:rsidR="00296D70" w:rsidRPr="001F43CD" w:rsidRDefault="00296D70">
            <w:pPr>
              <w:rPr>
                <w:lang w:val="ru-RU"/>
              </w:rPr>
            </w:pPr>
          </w:p>
        </w:tc>
        <w:tc>
          <w:tcPr>
            <w:tcW w:w="1560" w:type="dxa"/>
          </w:tcPr>
          <w:p w:rsidR="00296D70" w:rsidRPr="001F43CD" w:rsidRDefault="00296D70">
            <w:pPr>
              <w:rPr>
                <w:lang w:val="ru-RU"/>
              </w:rPr>
            </w:pPr>
          </w:p>
        </w:tc>
        <w:tc>
          <w:tcPr>
            <w:tcW w:w="1702" w:type="dxa"/>
          </w:tcPr>
          <w:p w:rsidR="00296D70" w:rsidRPr="001F43CD" w:rsidRDefault="00296D70">
            <w:pPr>
              <w:rPr>
                <w:lang w:val="ru-RU"/>
              </w:rPr>
            </w:pPr>
          </w:p>
        </w:tc>
        <w:tc>
          <w:tcPr>
            <w:tcW w:w="1277" w:type="dxa"/>
          </w:tcPr>
          <w:p w:rsidR="00296D70" w:rsidRPr="001F43CD" w:rsidRDefault="00296D70">
            <w:pPr>
              <w:rPr>
                <w:lang w:val="ru-RU"/>
              </w:rPr>
            </w:pPr>
          </w:p>
        </w:tc>
      </w:tr>
      <w:tr w:rsidR="00296D7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296D70" w:rsidRDefault="001F43C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Аудиторная</w:t>
            </w:r>
            <w:r w:rsidRPr="001F43CD">
              <w:rPr>
                <w:lang w:val="ru-RU"/>
              </w:rPr>
              <w:t xml:space="preserve"> </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контактная</w:t>
            </w:r>
            <w:r w:rsidRPr="001F43CD">
              <w:rPr>
                <w:lang w:val="ru-RU"/>
              </w:rPr>
              <w:t xml:space="preserve"> </w:t>
            </w:r>
            <w:r w:rsidRPr="001F43CD">
              <w:rPr>
                <w:rFonts w:ascii="Times New Roman" w:hAnsi="Times New Roman" w:cs="Times New Roman"/>
                <w:color w:val="000000"/>
                <w:sz w:val="19"/>
                <w:szCs w:val="19"/>
                <w:lang w:val="ru-RU"/>
              </w:rPr>
              <w:t>работа</w:t>
            </w:r>
            <w:r w:rsidRPr="001F43CD">
              <w:rPr>
                <w:lang w:val="ru-RU"/>
              </w:rPr>
              <w:t xml:space="preserve"> </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(в</w:t>
            </w:r>
            <w:r w:rsidRPr="001F43CD">
              <w:rPr>
                <w:lang w:val="ru-RU"/>
              </w:rPr>
              <w:t xml:space="preserve"> </w:t>
            </w:r>
            <w:r w:rsidRPr="001F43CD">
              <w:rPr>
                <w:rFonts w:ascii="Times New Roman" w:hAnsi="Times New Roman" w:cs="Times New Roman"/>
                <w:color w:val="000000"/>
                <w:sz w:val="19"/>
                <w:szCs w:val="19"/>
                <w:lang w:val="ru-RU"/>
              </w:rPr>
              <w:t>акад.</w:t>
            </w:r>
            <w:r w:rsidRPr="001F43CD">
              <w:rPr>
                <w:lang w:val="ru-RU"/>
              </w:rPr>
              <w:t xml:space="preserve"> </w:t>
            </w:r>
            <w:r w:rsidRPr="001F43CD">
              <w:rPr>
                <w:rFonts w:ascii="Times New Roman" w:hAnsi="Times New Roman" w:cs="Times New Roman"/>
                <w:color w:val="000000"/>
                <w:sz w:val="19"/>
                <w:szCs w:val="19"/>
                <w:lang w:val="ru-RU"/>
              </w:rPr>
              <w:t>часах)</w:t>
            </w:r>
            <w:r w:rsidRPr="001F43C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296D70" w:rsidRDefault="001F43C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Форма</w:t>
            </w:r>
            <w:r w:rsidRPr="001F43CD">
              <w:rPr>
                <w:lang w:val="ru-RU"/>
              </w:rPr>
              <w:t xml:space="preserve"> </w:t>
            </w:r>
            <w:r w:rsidRPr="001F43CD">
              <w:rPr>
                <w:rFonts w:ascii="Times New Roman" w:hAnsi="Times New Roman" w:cs="Times New Roman"/>
                <w:color w:val="000000"/>
                <w:sz w:val="19"/>
                <w:szCs w:val="19"/>
                <w:lang w:val="ru-RU"/>
              </w:rPr>
              <w:t>текущего</w:t>
            </w:r>
            <w:r w:rsidRPr="001F43CD">
              <w:rPr>
                <w:lang w:val="ru-RU"/>
              </w:rPr>
              <w:t xml:space="preserve"> </w:t>
            </w:r>
            <w:r w:rsidRPr="001F43CD">
              <w:rPr>
                <w:rFonts w:ascii="Times New Roman" w:hAnsi="Times New Roman" w:cs="Times New Roman"/>
                <w:color w:val="000000"/>
                <w:sz w:val="19"/>
                <w:szCs w:val="19"/>
                <w:lang w:val="ru-RU"/>
              </w:rPr>
              <w:t>контроля</w:t>
            </w:r>
            <w:r w:rsidRPr="001F43CD">
              <w:rPr>
                <w:lang w:val="ru-RU"/>
              </w:rPr>
              <w:t xml:space="preserve"> </w:t>
            </w:r>
            <w:r w:rsidRPr="001F43CD">
              <w:rPr>
                <w:rFonts w:ascii="Times New Roman" w:hAnsi="Times New Roman" w:cs="Times New Roman"/>
                <w:color w:val="000000"/>
                <w:sz w:val="19"/>
                <w:szCs w:val="19"/>
                <w:lang w:val="ru-RU"/>
              </w:rPr>
              <w:t>успеваемости</w:t>
            </w:r>
            <w:r w:rsidRPr="001F43CD">
              <w:rPr>
                <w:lang w:val="ru-RU"/>
              </w:rPr>
              <w:t xml:space="preserve"> </w:t>
            </w:r>
            <w:r w:rsidRPr="001F43CD">
              <w:rPr>
                <w:rFonts w:ascii="Times New Roman" w:hAnsi="Times New Roman" w:cs="Times New Roman"/>
                <w:color w:val="000000"/>
                <w:sz w:val="19"/>
                <w:szCs w:val="19"/>
                <w:lang w:val="ru-RU"/>
              </w:rPr>
              <w:t>и</w:t>
            </w:r>
            <w:r w:rsidRPr="001F43CD">
              <w:rPr>
                <w:lang w:val="ru-RU"/>
              </w:rPr>
              <w:t xml:space="preserve"> </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промежуточной</w:t>
            </w:r>
            <w:r w:rsidRPr="001F43CD">
              <w:rPr>
                <w:lang w:val="ru-RU"/>
              </w:rPr>
              <w:t xml:space="preserve"> </w:t>
            </w:r>
            <w:r w:rsidRPr="001F43CD">
              <w:rPr>
                <w:rFonts w:ascii="Times New Roman" w:hAnsi="Times New Roman" w:cs="Times New Roman"/>
                <w:color w:val="000000"/>
                <w:sz w:val="19"/>
                <w:szCs w:val="19"/>
                <w:lang w:val="ru-RU"/>
              </w:rPr>
              <w:t>аттестации</w:t>
            </w:r>
            <w:r w:rsidRPr="001F43C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296D7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96D70" w:rsidRDefault="00296D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296D70" w:rsidRDefault="001F43CD">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96D70" w:rsidRDefault="00296D7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Метрологическое</w:t>
            </w:r>
            <w:r>
              <w:t xml:space="preserve"> </w:t>
            </w:r>
            <w:r>
              <w:rPr>
                <w:rFonts w:ascii="Times New Roman" w:hAnsi="Times New Roman" w:cs="Times New Roman"/>
                <w:color w:val="000000"/>
                <w:sz w:val="19"/>
                <w:szCs w:val="19"/>
              </w:rPr>
              <w:t>обеспечение</w:t>
            </w:r>
            <w:r>
              <w:t xml:space="preserve"> </w:t>
            </w:r>
            <w:r>
              <w:rPr>
                <w:rFonts w:ascii="Times New Roman" w:hAnsi="Times New Roman" w:cs="Times New Roman"/>
                <w:color w:val="000000"/>
                <w:sz w:val="19"/>
                <w:szCs w:val="19"/>
              </w:rPr>
              <w:t>экспериментальных</w:t>
            </w:r>
            <w:r>
              <w:t xml:space="preserve"> </w:t>
            </w:r>
            <w:r>
              <w:rPr>
                <w:rFonts w:ascii="Times New Roman" w:hAnsi="Times New Roman" w:cs="Times New Roman"/>
                <w:color w:val="000000"/>
                <w:sz w:val="19"/>
                <w:szCs w:val="19"/>
              </w:rPr>
              <w:t>исследований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Источники</w:t>
            </w:r>
            <w:r>
              <w:t xml:space="preserve"> </w:t>
            </w:r>
            <w:r>
              <w:rPr>
                <w:rFonts w:ascii="Times New Roman" w:hAnsi="Times New Roman" w:cs="Times New Roman"/>
                <w:color w:val="000000"/>
                <w:sz w:val="19"/>
                <w:szCs w:val="19"/>
              </w:rPr>
              <w:t>ошибок</w:t>
            </w:r>
            <w:r>
              <w:t xml:space="preserve"> </w:t>
            </w:r>
            <w:r>
              <w:rPr>
                <w:rFonts w:ascii="Times New Roman" w:hAnsi="Times New Roman" w:cs="Times New Roman"/>
                <w:color w:val="000000"/>
                <w:sz w:val="19"/>
                <w:szCs w:val="19"/>
              </w:rPr>
              <w:t>при</w:t>
            </w:r>
            <w:r>
              <w:t xml:space="preserve"> </w:t>
            </w:r>
            <w:r>
              <w:rPr>
                <w:rFonts w:ascii="Times New Roman" w:hAnsi="Times New Roman" w:cs="Times New Roman"/>
                <w:color w:val="000000"/>
                <w:sz w:val="19"/>
                <w:szCs w:val="19"/>
              </w:rPr>
              <w:t>измерениях</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both"/>
              <w:rPr>
                <w:sz w:val="19"/>
                <w:szCs w:val="19"/>
                <w:lang w:val="ru-RU"/>
              </w:rPr>
            </w:pPr>
            <w:r w:rsidRPr="001F43CD">
              <w:rPr>
                <w:rFonts w:ascii="Times New Roman" w:hAnsi="Times New Roman" w:cs="Times New Roman"/>
                <w:color w:val="000000"/>
                <w:sz w:val="19"/>
                <w:szCs w:val="19"/>
                <w:lang w:val="ru-RU"/>
              </w:rPr>
              <w:t>4.1</w:t>
            </w:r>
            <w:r w:rsidRPr="001F43CD">
              <w:rPr>
                <w:lang w:val="ru-RU"/>
              </w:rPr>
              <w:t xml:space="preserve"> </w:t>
            </w:r>
            <w:r w:rsidRPr="001F43CD">
              <w:rPr>
                <w:rFonts w:ascii="Times New Roman" w:hAnsi="Times New Roman" w:cs="Times New Roman"/>
                <w:color w:val="000000"/>
                <w:sz w:val="19"/>
                <w:szCs w:val="19"/>
                <w:lang w:val="ru-RU"/>
              </w:rPr>
              <w:t>Оценка</w:t>
            </w:r>
            <w:r w:rsidRPr="001F43CD">
              <w:rPr>
                <w:lang w:val="ru-RU"/>
              </w:rPr>
              <w:t xml:space="preserve"> </w:t>
            </w:r>
            <w:r w:rsidRPr="001F43CD">
              <w:rPr>
                <w:rFonts w:ascii="Times New Roman" w:hAnsi="Times New Roman" w:cs="Times New Roman"/>
                <w:color w:val="000000"/>
                <w:sz w:val="19"/>
                <w:szCs w:val="19"/>
                <w:lang w:val="ru-RU"/>
              </w:rPr>
              <w:t>влияния</w:t>
            </w:r>
            <w:r w:rsidRPr="001F43CD">
              <w:rPr>
                <w:lang w:val="ru-RU"/>
              </w:rPr>
              <w:t xml:space="preserve"> </w:t>
            </w:r>
            <w:r w:rsidRPr="001F43CD">
              <w:rPr>
                <w:rFonts w:ascii="Times New Roman" w:hAnsi="Times New Roman" w:cs="Times New Roman"/>
                <w:color w:val="000000"/>
                <w:sz w:val="19"/>
                <w:szCs w:val="19"/>
                <w:lang w:val="ru-RU"/>
              </w:rPr>
              <w:t>случайных</w:t>
            </w:r>
            <w:r w:rsidRPr="001F43CD">
              <w:rPr>
                <w:lang w:val="ru-RU"/>
              </w:rPr>
              <w:t xml:space="preserve"> </w:t>
            </w:r>
            <w:r w:rsidRPr="001F43CD">
              <w:rPr>
                <w:rFonts w:ascii="Times New Roman" w:hAnsi="Times New Roman" w:cs="Times New Roman"/>
                <w:color w:val="000000"/>
                <w:sz w:val="19"/>
                <w:szCs w:val="19"/>
                <w:lang w:val="ru-RU"/>
              </w:rPr>
              <w:t>факторов</w:t>
            </w:r>
            <w:r w:rsidRPr="001F43CD">
              <w:rPr>
                <w:lang w:val="ru-RU"/>
              </w:rPr>
              <w:t xml:space="preserve"> </w:t>
            </w:r>
            <w:r w:rsidRPr="001F43CD">
              <w:rPr>
                <w:rFonts w:ascii="Times New Roman" w:hAnsi="Times New Roman" w:cs="Times New Roman"/>
                <w:color w:val="000000"/>
                <w:sz w:val="19"/>
                <w:szCs w:val="19"/>
                <w:lang w:val="ru-RU"/>
              </w:rPr>
              <w:t>на</w:t>
            </w:r>
            <w:r w:rsidRPr="001F43CD">
              <w:rPr>
                <w:lang w:val="ru-RU"/>
              </w:rPr>
              <w:t xml:space="preserve"> </w:t>
            </w:r>
            <w:r w:rsidRPr="001F43CD">
              <w:rPr>
                <w:rFonts w:ascii="Times New Roman" w:hAnsi="Times New Roman" w:cs="Times New Roman"/>
                <w:color w:val="000000"/>
                <w:sz w:val="19"/>
                <w:szCs w:val="19"/>
                <w:lang w:val="ru-RU"/>
              </w:rPr>
              <w:t>результаты</w:t>
            </w:r>
            <w:r w:rsidRPr="001F43CD">
              <w:rPr>
                <w:lang w:val="ru-RU"/>
              </w:rPr>
              <w:t xml:space="preserve"> </w:t>
            </w:r>
            <w:r w:rsidRPr="001F43CD">
              <w:rPr>
                <w:rFonts w:ascii="Times New Roman" w:hAnsi="Times New Roman" w:cs="Times New Roman"/>
                <w:color w:val="000000"/>
                <w:sz w:val="19"/>
                <w:szCs w:val="19"/>
                <w:lang w:val="ru-RU"/>
              </w:rPr>
              <w:t>эксперимента</w:t>
            </w:r>
            <w:r w:rsidRPr="001F43CD">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lastRenderedPageBreak/>
              <w:t>5.1</w:t>
            </w:r>
            <w:r>
              <w:t xml:space="preserve"> </w:t>
            </w:r>
            <w:r>
              <w:rPr>
                <w:rFonts w:ascii="Times New Roman" w:hAnsi="Times New Roman" w:cs="Times New Roman"/>
                <w:color w:val="000000"/>
                <w:sz w:val="19"/>
                <w:szCs w:val="19"/>
              </w:rPr>
              <w:t>Характеристики</w:t>
            </w:r>
            <w:r>
              <w:t xml:space="preserve"> </w:t>
            </w:r>
            <w:r>
              <w:rPr>
                <w:rFonts w:ascii="Times New Roman" w:hAnsi="Times New Roman" w:cs="Times New Roman"/>
                <w:color w:val="000000"/>
                <w:sz w:val="19"/>
                <w:szCs w:val="19"/>
              </w:rPr>
              <w:t>положения</w:t>
            </w:r>
            <w:r>
              <w:t xml:space="preserve"> </w:t>
            </w:r>
            <w:r>
              <w:rPr>
                <w:rFonts w:ascii="Times New Roman" w:hAnsi="Times New Roman" w:cs="Times New Roman"/>
                <w:color w:val="000000"/>
                <w:sz w:val="19"/>
                <w:szCs w:val="19"/>
              </w:rPr>
              <w:t>случайной</w:t>
            </w:r>
            <w:r>
              <w:t xml:space="preserve"> </w:t>
            </w:r>
            <w:r>
              <w:rPr>
                <w:rFonts w:ascii="Times New Roman" w:hAnsi="Times New Roman" w:cs="Times New Roman"/>
                <w:color w:val="000000"/>
                <w:sz w:val="19"/>
                <w:szCs w:val="19"/>
              </w:rPr>
              <w:t>величины</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6</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both"/>
              <w:rPr>
                <w:sz w:val="19"/>
                <w:szCs w:val="19"/>
                <w:lang w:val="ru-RU"/>
              </w:rPr>
            </w:pPr>
            <w:r w:rsidRPr="001F43CD">
              <w:rPr>
                <w:rFonts w:ascii="Times New Roman" w:hAnsi="Times New Roman" w:cs="Times New Roman"/>
                <w:color w:val="000000"/>
                <w:sz w:val="19"/>
                <w:szCs w:val="19"/>
                <w:lang w:val="ru-RU"/>
              </w:rPr>
              <w:t>6.1</w:t>
            </w:r>
            <w:r w:rsidRPr="001F43CD">
              <w:rPr>
                <w:lang w:val="ru-RU"/>
              </w:rPr>
              <w:t xml:space="preserve"> </w:t>
            </w:r>
            <w:r w:rsidRPr="001F43CD">
              <w:rPr>
                <w:rFonts w:ascii="Times New Roman" w:hAnsi="Times New Roman" w:cs="Times New Roman"/>
                <w:color w:val="000000"/>
                <w:sz w:val="19"/>
                <w:szCs w:val="19"/>
                <w:lang w:val="ru-RU"/>
              </w:rPr>
              <w:t>Нормальный</w:t>
            </w:r>
            <w:r w:rsidRPr="001F43CD">
              <w:rPr>
                <w:lang w:val="ru-RU"/>
              </w:rPr>
              <w:t xml:space="preserve"> </w:t>
            </w:r>
            <w:r w:rsidRPr="001F43CD">
              <w:rPr>
                <w:rFonts w:ascii="Times New Roman" w:hAnsi="Times New Roman" w:cs="Times New Roman"/>
                <w:color w:val="000000"/>
                <w:sz w:val="19"/>
                <w:szCs w:val="19"/>
                <w:lang w:val="ru-RU"/>
              </w:rPr>
              <w:t>закон</w:t>
            </w:r>
            <w:r w:rsidRPr="001F43CD">
              <w:rPr>
                <w:lang w:val="ru-RU"/>
              </w:rPr>
              <w:t xml:space="preserve"> </w:t>
            </w:r>
            <w:r w:rsidRPr="001F43CD">
              <w:rPr>
                <w:rFonts w:ascii="Times New Roman" w:hAnsi="Times New Roman" w:cs="Times New Roman"/>
                <w:color w:val="000000"/>
                <w:sz w:val="19"/>
                <w:szCs w:val="19"/>
                <w:lang w:val="ru-RU"/>
              </w:rPr>
              <w:t>распределения</w:t>
            </w:r>
            <w:r w:rsidRPr="001F43CD">
              <w:rPr>
                <w:lang w:val="ru-RU"/>
              </w:rPr>
              <w:t xml:space="preserve"> </w:t>
            </w:r>
            <w:r w:rsidRPr="001F43CD">
              <w:rPr>
                <w:rFonts w:ascii="Times New Roman" w:hAnsi="Times New Roman" w:cs="Times New Roman"/>
                <w:color w:val="000000"/>
                <w:sz w:val="19"/>
                <w:szCs w:val="19"/>
                <w:lang w:val="ru-RU"/>
              </w:rPr>
              <w:t>случайной</w:t>
            </w:r>
            <w:r w:rsidRPr="001F43CD">
              <w:rPr>
                <w:lang w:val="ru-RU"/>
              </w:rPr>
              <w:t xml:space="preserve"> </w:t>
            </w:r>
            <w:r w:rsidRPr="001F43CD">
              <w:rPr>
                <w:rFonts w:ascii="Times New Roman" w:hAnsi="Times New Roman" w:cs="Times New Roman"/>
                <w:color w:val="000000"/>
                <w:sz w:val="19"/>
                <w:szCs w:val="19"/>
                <w:lang w:val="ru-RU"/>
              </w:rPr>
              <w:t>величины</w:t>
            </w:r>
            <w:r w:rsidRPr="001F43CD">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7</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7.1</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задачи</w:t>
            </w:r>
            <w:r>
              <w:t xml:space="preserve"> </w:t>
            </w:r>
            <w:r>
              <w:rPr>
                <w:rFonts w:ascii="Times New Roman" w:hAnsi="Times New Roman" w:cs="Times New Roman"/>
                <w:color w:val="000000"/>
                <w:sz w:val="19"/>
                <w:szCs w:val="19"/>
              </w:rPr>
              <w:t>математической</w:t>
            </w:r>
            <w:r>
              <w:t xml:space="preserve"> </w:t>
            </w:r>
            <w:r>
              <w:rPr>
                <w:rFonts w:ascii="Times New Roman" w:hAnsi="Times New Roman" w:cs="Times New Roman"/>
                <w:color w:val="000000"/>
                <w:sz w:val="19"/>
                <w:szCs w:val="19"/>
              </w:rPr>
              <w:t>статистики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8</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both"/>
              <w:rPr>
                <w:sz w:val="19"/>
                <w:szCs w:val="19"/>
                <w:lang w:val="ru-RU"/>
              </w:rPr>
            </w:pPr>
            <w:r w:rsidRPr="001F43CD">
              <w:rPr>
                <w:rFonts w:ascii="Times New Roman" w:hAnsi="Times New Roman" w:cs="Times New Roman"/>
                <w:color w:val="000000"/>
                <w:sz w:val="19"/>
                <w:szCs w:val="19"/>
                <w:lang w:val="ru-RU"/>
              </w:rPr>
              <w:lastRenderedPageBreak/>
              <w:t>8.1</w:t>
            </w:r>
            <w:r w:rsidRPr="001F43CD">
              <w:rPr>
                <w:lang w:val="ru-RU"/>
              </w:rPr>
              <w:t xml:space="preserve"> </w:t>
            </w:r>
            <w:r w:rsidRPr="001F43CD">
              <w:rPr>
                <w:rFonts w:ascii="Times New Roman" w:hAnsi="Times New Roman" w:cs="Times New Roman"/>
                <w:color w:val="000000"/>
                <w:sz w:val="19"/>
                <w:szCs w:val="19"/>
                <w:lang w:val="ru-RU"/>
              </w:rPr>
              <w:t>Статистические</w:t>
            </w:r>
            <w:r w:rsidRPr="001F43CD">
              <w:rPr>
                <w:lang w:val="ru-RU"/>
              </w:rPr>
              <w:t xml:space="preserve"> </w:t>
            </w:r>
            <w:r w:rsidRPr="001F43CD">
              <w:rPr>
                <w:rFonts w:ascii="Times New Roman" w:hAnsi="Times New Roman" w:cs="Times New Roman"/>
                <w:color w:val="000000"/>
                <w:sz w:val="19"/>
                <w:szCs w:val="19"/>
                <w:lang w:val="ru-RU"/>
              </w:rPr>
              <w:t>критерии</w:t>
            </w:r>
            <w:r w:rsidRPr="001F43CD">
              <w:rPr>
                <w:lang w:val="ru-RU"/>
              </w:rPr>
              <w:t xml:space="preserve"> </w:t>
            </w:r>
            <w:r w:rsidRPr="001F43CD">
              <w:rPr>
                <w:rFonts w:ascii="Times New Roman" w:hAnsi="Times New Roman" w:cs="Times New Roman"/>
                <w:color w:val="000000"/>
                <w:sz w:val="19"/>
                <w:szCs w:val="19"/>
                <w:lang w:val="ru-RU"/>
              </w:rPr>
              <w:t>и</w:t>
            </w:r>
            <w:r w:rsidRPr="001F43CD">
              <w:rPr>
                <w:lang w:val="ru-RU"/>
              </w:rPr>
              <w:t xml:space="preserve"> </w:t>
            </w:r>
            <w:r w:rsidRPr="001F43CD">
              <w:rPr>
                <w:rFonts w:ascii="Times New Roman" w:hAnsi="Times New Roman" w:cs="Times New Roman"/>
                <w:color w:val="000000"/>
                <w:sz w:val="19"/>
                <w:szCs w:val="19"/>
                <w:lang w:val="ru-RU"/>
              </w:rPr>
              <w:t>их</w:t>
            </w:r>
            <w:r w:rsidRPr="001F43CD">
              <w:rPr>
                <w:lang w:val="ru-RU"/>
              </w:rPr>
              <w:t xml:space="preserve"> </w:t>
            </w:r>
            <w:r w:rsidRPr="001F43CD">
              <w:rPr>
                <w:rFonts w:ascii="Times New Roman" w:hAnsi="Times New Roman" w:cs="Times New Roman"/>
                <w:color w:val="000000"/>
                <w:sz w:val="19"/>
                <w:szCs w:val="19"/>
                <w:lang w:val="ru-RU"/>
              </w:rPr>
              <w:t>применение</w:t>
            </w:r>
            <w:r w:rsidRPr="001F43CD">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9.</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9</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9.1</w:t>
            </w:r>
            <w:r>
              <w:t xml:space="preserve"> </w:t>
            </w:r>
            <w:r>
              <w:rPr>
                <w:rFonts w:ascii="Times New Roman" w:hAnsi="Times New Roman" w:cs="Times New Roman"/>
                <w:color w:val="000000"/>
                <w:sz w:val="19"/>
                <w:szCs w:val="19"/>
              </w:rPr>
              <w:t>Дисперсионный</w:t>
            </w:r>
            <w:r>
              <w:t xml:space="preserve"> </w:t>
            </w:r>
            <w:r>
              <w:rPr>
                <w:rFonts w:ascii="Times New Roman" w:hAnsi="Times New Roman" w:cs="Times New Roman"/>
                <w:color w:val="000000"/>
                <w:sz w:val="19"/>
                <w:szCs w:val="19"/>
              </w:rPr>
              <w:t>анализ</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10.</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10</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10.1</w:t>
            </w:r>
            <w:r>
              <w:t xml:space="preserve"> </w:t>
            </w:r>
            <w:r>
              <w:rPr>
                <w:rFonts w:ascii="Times New Roman" w:hAnsi="Times New Roman" w:cs="Times New Roman"/>
                <w:color w:val="000000"/>
                <w:sz w:val="19"/>
                <w:szCs w:val="19"/>
              </w:rPr>
              <w:t>Уравнение</w:t>
            </w:r>
            <w:r>
              <w:t xml:space="preserve"> </w:t>
            </w:r>
            <w:r>
              <w:rPr>
                <w:rFonts w:ascii="Times New Roman" w:hAnsi="Times New Roman" w:cs="Times New Roman"/>
                <w:color w:val="000000"/>
                <w:sz w:val="19"/>
                <w:szCs w:val="19"/>
              </w:rPr>
              <w:t>регрессии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lastRenderedPageBreak/>
              <w:t>11.1</w:t>
            </w:r>
            <w:r>
              <w:t xml:space="preserve"> </w:t>
            </w:r>
            <w:r>
              <w:rPr>
                <w:rFonts w:ascii="Times New Roman" w:hAnsi="Times New Roman" w:cs="Times New Roman"/>
                <w:color w:val="000000"/>
                <w:sz w:val="19"/>
                <w:szCs w:val="19"/>
              </w:rPr>
              <w:t>Регрессионный</w:t>
            </w:r>
            <w:r>
              <w:t xml:space="preserve"> </w:t>
            </w:r>
            <w:r>
              <w:rPr>
                <w:rFonts w:ascii="Times New Roman" w:hAnsi="Times New Roman" w:cs="Times New Roman"/>
                <w:color w:val="000000"/>
                <w:sz w:val="19"/>
                <w:szCs w:val="19"/>
              </w:rPr>
              <w:t>анализ</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12.1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планирования</w:t>
            </w:r>
            <w:r>
              <w:t xml:space="preserve"> </w:t>
            </w:r>
            <w:r>
              <w:rPr>
                <w:rFonts w:ascii="Times New Roman" w:hAnsi="Times New Roman" w:cs="Times New Roman"/>
                <w:color w:val="000000"/>
                <w:sz w:val="19"/>
                <w:szCs w:val="19"/>
              </w:rPr>
              <w:t>эксперимента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both"/>
              <w:rPr>
                <w:sz w:val="19"/>
                <w:szCs w:val="19"/>
                <w:lang w:val="ru-RU"/>
              </w:rPr>
            </w:pPr>
            <w:r w:rsidRPr="001F43CD">
              <w:rPr>
                <w:rFonts w:ascii="Times New Roman" w:hAnsi="Times New Roman" w:cs="Times New Roman"/>
                <w:color w:val="000000"/>
                <w:sz w:val="19"/>
                <w:szCs w:val="19"/>
                <w:lang w:val="ru-RU"/>
              </w:rPr>
              <w:t>13.1</w:t>
            </w:r>
            <w:r w:rsidRPr="001F43CD">
              <w:rPr>
                <w:lang w:val="ru-RU"/>
              </w:rPr>
              <w:t xml:space="preserve"> </w:t>
            </w:r>
            <w:r w:rsidRPr="001F43CD">
              <w:rPr>
                <w:rFonts w:ascii="Times New Roman" w:hAnsi="Times New Roman" w:cs="Times New Roman"/>
                <w:color w:val="000000"/>
                <w:sz w:val="19"/>
                <w:szCs w:val="19"/>
                <w:lang w:val="ru-RU"/>
              </w:rPr>
              <w:t>Планирование</w:t>
            </w:r>
            <w:r w:rsidRPr="001F43CD">
              <w:rPr>
                <w:lang w:val="ru-RU"/>
              </w:rPr>
              <w:t xml:space="preserve"> </w:t>
            </w:r>
            <w:r w:rsidRPr="001F43CD">
              <w:rPr>
                <w:rFonts w:ascii="Times New Roman" w:hAnsi="Times New Roman" w:cs="Times New Roman"/>
                <w:color w:val="000000"/>
                <w:sz w:val="19"/>
                <w:szCs w:val="19"/>
                <w:lang w:val="ru-RU"/>
              </w:rPr>
              <w:t>эксперимента</w:t>
            </w:r>
            <w:r w:rsidRPr="001F43CD">
              <w:rPr>
                <w:lang w:val="ru-RU"/>
              </w:rPr>
              <w:t xml:space="preserve"> </w:t>
            </w:r>
            <w:r w:rsidRPr="001F43CD">
              <w:rPr>
                <w:rFonts w:ascii="Times New Roman" w:hAnsi="Times New Roman" w:cs="Times New Roman"/>
                <w:color w:val="000000"/>
                <w:sz w:val="19"/>
                <w:szCs w:val="19"/>
                <w:lang w:val="ru-RU"/>
              </w:rPr>
              <w:t>при</w:t>
            </w:r>
            <w:r w:rsidRPr="001F43CD">
              <w:rPr>
                <w:lang w:val="ru-RU"/>
              </w:rPr>
              <w:t xml:space="preserve"> </w:t>
            </w:r>
            <w:r w:rsidRPr="001F43CD">
              <w:rPr>
                <w:rFonts w:ascii="Times New Roman" w:hAnsi="Times New Roman" w:cs="Times New Roman"/>
                <w:color w:val="000000"/>
                <w:sz w:val="19"/>
                <w:szCs w:val="19"/>
                <w:lang w:val="ru-RU"/>
              </w:rPr>
              <w:t>поиске</w:t>
            </w:r>
            <w:r w:rsidRPr="001F43CD">
              <w:rPr>
                <w:lang w:val="ru-RU"/>
              </w:rPr>
              <w:t xml:space="preserve"> </w:t>
            </w:r>
            <w:r w:rsidRPr="001F43CD">
              <w:rPr>
                <w:rFonts w:ascii="Times New Roman" w:hAnsi="Times New Roman" w:cs="Times New Roman"/>
                <w:color w:val="000000"/>
                <w:sz w:val="19"/>
                <w:szCs w:val="19"/>
                <w:lang w:val="ru-RU"/>
              </w:rPr>
              <w:t>оптимальных</w:t>
            </w:r>
            <w:r w:rsidRPr="001F43CD">
              <w:rPr>
                <w:lang w:val="ru-RU"/>
              </w:rPr>
              <w:t xml:space="preserve"> </w:t>
            </w:r>
            <w:r w:rsidRPr="001F43CD">
              <w:rPr>
                <w:rFonts w:ascii="Times New Roman" w:hAnsi="Times New Roman" w:cs="Times New Roman"/>
                <w:color w:val="000000"/>
                <w:sz w:val="19"/>
                <w:szCs w:val="19"/>
                <w:lang w:val="ru-RU"/>
              </w:rPr>
              <w:t>условий</w:t>
            </w:r>
            <w:r w:rsidRPr="001F43CD">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Самостоятельное изучение учебной и научной литературы</w:t>
            </w:r>
          </w:p>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Поиск дополнительной информации по заданной теме (работа с библиографичес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center"/>
              <w:rPr>
                <w:sz w:val="19"/>
                <w:szCs w:val="19"/>
                <w:lang w:val="ru-RU"/>
              </w:rPr>
            </w:pPr>
            <w:r w:rsidRPr="001F43CD">
              <w:rPr>
                <w:rFonts w:ascii="Times New Roman" w:hAnsi="Times New Roman" w:cs="Times New Roman"/>
                <w:color w:val="000000"/>
                <w:sz w:val="19"/>
                <w:szCs w:val="19"/>
                <w:lang w:val="ru-RU"/>
              </w:rPr>
              <w:t>устный</w:t>
            </w:r>
            <w:r w:rsidRPr="001F43CD">
              <w:rPr>
                <w:lang w:val="ru-RU"/>
              </w:rPr>
              <w:t xml:space="preserve"> </w:t>
            </w:r>
            <w:r w:rsidRPr="001F43CD">
              <w:rPr>
                <w:rFonts w:ascii="Times New Roman" w:hAnsi="Times New Roman" w:cs="Times New Roman"/>
                <w:color w:val="000000"/>
                <w:sz w:val="19"/>
                <w:szCs w:val="19"/>
                <w:lang w:val="ru-RU"/>
              </w:rPr>
              <w:t>опрос</w:t>
            </w:r>
            <w:r w:rsidRPr="001F43CD">
              <w:rPr>
                <w:lang w:val="ru-RU"/>
              </w:rPr>
              <w:t xml:space="preserve"> </w:t>
            </w:r>
            <w:r w:rsidRPr="001F43CD">
              <w:rPr>
                <w:rFonts w:ascii="Times New Roman" w:hAnsi="Times New Roman" w:cs="Times New Roman"/>
                <w:color w:val="000000"/>
                <w:sz w:val="19"/>
                <w:szCs w:val="19"/>
                <w:lang w:val="ru-RU"/>
              </w:rPr>
              <w:t>студентов</w:t>
            </w:r>
            <w:r w:rsidRPr="001F43CD">
              <w:rPr>
                <w:lang w:val="ru-RU"/>
              </w:rPr>
              <w:t xml:space="preserve"> </w:t>
            </w:r>
            <w:r w:rsidRPr="001F43CD">
              <w:rPr>
                <w:rFonts w:ascii="Times New Roman" w:hAnsi="Times New Roman" w:cs="Times New Roman"/>
                <w:color w:val="000000"/>
                <w:sz w:val="19"/>
                <w:szCs w:val="19"/>
                <w:lang w:val="ru-RU"/>
              </w:rPr>
              <w:t>по</w:t>
            </w:r>
            <w:r w:rsidRPr="001F43CD">
              <w:rPr>
                <w:lang w:val="ru-RU"/>
              </w:rPr>
              <w:t xml:space="preserve"> </w:t>
            </w:r>
            <w:r w:rsidRPr="001F43CD">
              <w:rPr>
                <w:rFonts w:ascii="Times New Roman" w:hAnsi="Times New Roman" w:cs="Times New Roman"/>
                <w:color w:val="000000"/>
                <w:sz w:val="19"/>
                <w:szCs w:val="19"/>
                <w:lang w:val="ru-RU"/>
              </w:rPr>
              <w:t>изученной</w:t>
            </w:r>
            <w:r w:rsidRPr="001F43CD">
              <w:rPr>
                <w:lang w:val="ru-RU"/>
              </w:rPr>
              <w:t xml:space="preserve"> </w:t>
            </w:r>
            <w:r w:rsidRPr="001F43CD">
              <w:rPr>
                <w:rFonts w:ascii="Times New Roman" w:hAnsi="Times New Roman" w:cs="Times New Roman"/>
                <w:color w:val="000000"/>
                <w:sz w:val="19"/>
                <w:szCs w:val="19"/>
                <w:lang w:val="ru-RU"/>
              </w:rPr>
              <w:t>теме</w:t>
            </w:r>
            <w:r w:rsidRPr="001F43C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14.1</w:t>
            </w:r>
            <w:r>
              <w:t xml:space="preserve"> </w:t>
            </w:r>
            <w:r>
              <w:rPr>
                <w:rFonts w:ascii="Times New Roman" w:hAnsi="Times New Roman" w:cs="Times New Roman"/>
                <w:color w:val="000000"/>
                <w:sz w:val="19"/>
                <w:szCs w:val="19"/>
              </w:rPr>
              <w:t>Внеаудиторная</w:t>
            </w:r>
            <w:r>
              <w:t xml:space="preserve"> </w:t>
            </w: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15.1</w:t>
            </w:r>
            <w:r>
              <w:t xml:space="preserve"> </w:t>
            </w:r>
            <w:r>
              <w:rPr>
                <w:rFonts w:ascii="Times New Roman" w:hAnsi="Times New Roman" w:cs="Times New Roman"/>
                <w:color w:val="000000"/>
                <w:sz w:val="19"/>
                <w:szCs w:val="19"/>
              </w:rPr>
              <w:t>Экзамен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ОПК-2.1,</w:t>
            </w:r>
            <w:r>
              <w:t xml:space="preserve"> </w:t>
            </w:r>
            <w:r>
              <w:rPr>
                <w:rFonts w:ascii="Times New Roman" w:hAnsi="Times New Roman" w:cs="Times New Roman"/>
                <w:color w:val="000000"/>
                <w:sz w:val="19"/>
                <w:szCs w:val="19"/>
              </w:rPr>
              <w:t>ОПК-2.2</w:t>
            </w:r>
            <w:r>
              <w:t xml:space="preserve"> </w:t>
            </w:r>
          </w:p>
        </w:tc>
      </w:tr>
      <w:tr w:rsidR="00296D7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34/10И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163,2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r w:rsidR="00296D70">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34/10И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163,2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r>
    </w:tbl>
    <w:p w:rsidR="00296D70" w:rsidRDefault="001F43C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296D70">
        <w:trPr>
          <w:trHeight w:hRule="exact" w:val="285"/>
        </w:trPr>
        <w:tc>
          <w:tcPr>
            <w:tcW w:w="9370" w:type="dxa"/>
            <w:shd w:val="clear" w:color="000000" w:fill="FFFFFF"/>
            <w:tcMar>
              <w:left w:w="34" w:type="dxa"/>
              <w:right w:w="34" w:type="dxa"/>
            </w:tcMar>
          </w:tcPr>
          <w:p w:rsidR="00296D70" w:rsidRDefault="001F43C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296D70" w:rsidTr="00C309C1">
        <w:trPr>
          <w:trHeight w:hRule="exact" w:val="138"/>
        </w:trPr>
        <w:tc>
          <w:tcPr>
            <w:tcW w:w="9370" w:type="dxa"/>
          </w:tcPr>
          <w:p w:rsidR="00296D70" w:rsidRDefault="00296D70"/>
        </w:tc>
      </w:tr>
      <w:tr w:rsidR="00296D70" w:rsidRPr="00C309C1">
        <w:trPr>
          <w:trHeight w:hRule="exact" w:val="1907"/>
        </w:trPr>
        <w:tc>
          <w:tcPr>
            <w:tcW w:w="9370" w:type="dxa"/>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Для</w:t>
            </w:r>
            <w:r w:rsidRPr="001F43CD">
              <w:rPr>
                <w:lang w:val="ru-RU"/>
              </w:rPr>
              <w:t xml:space="preserve"> </w:t>
            </w:r>
            <w:r w:rsidRPr="001F43CD">
              <w:rPr>
                <w:rFonts w:ascii="Times New Roman" w:hAnsi="Times New Roman" w:cs="Times New Roman"/>
                <w:color w:val="000000"/>
                <w:sz w:val="24"/>
                <w:szCs w:val="24"/>
                <w:lang w:val="ru-RU"/>
              </w:rPr>
              <w:t>реализации</w:t>
            </w:r>
            <w:r w:rsidRPr="001F43CD">
              <w:rPr>
                <w:lang w:val="ru-RU"/>
              </w:rPr>
              <w:t xml:space="preserve"> </w:t>
            </w:r>
            <w:r w:rsidRPr="001F43CD">
              <w:rPr>
                <w:rFonts w:ascii="Times New Roman" w:hAnsi="Times New Roman" w:cs="Times New Roman"/>
                <w:color w:val="000000"/>
                <w:sz w:val="24"/>
                <w:szCs w:val="24"/>
                <w:lang w:val="ru-RU"/>
              </w:rPr>
              <w:t>предусмотренных</w:t>
            </w:r>
            <w:r w:rsidRPr="001F43CD">
              <w:rPr>
                <w:lang w:val="ru-RU"/>
              </w:rPr>
              <w:t xml:space="preserve"> </w:t>
            </w:r>
            <w:r w:rsidRPr="001F43CD">
              <w:rPr>
                <w:rFonts w:ascii="Times New Roman" w:hAnsi="Times New Roman" w:cs="Times New Roman"/>
                <w:color w:val="000000"/>
                <w:sz w:val="24"/>
                <w:szCs w:val="24"/>
                <w:lang w:val="ru-RU"/>
              </w:rPr>
              <w:t>видов</w:t>
            </w:r>
            <w:r w:rsidRPr="001F43CD">
              <w:rPr>
                <w:lang w:val="ru-RU"/>
              </w:rPr>
              <w:t xml:space="preserve"> </w:t>
            </w:r>
            <w:r w:rsidRPr="001F43CD">
              <w:rPr>
                <w:rFonts w:ascii="Times New Roman" w:hAnsi="Times New Roman" w:cs="Times New Roman"/>
                <w:color w:val="000000"/>
                <w:sz w:val="24"/>
                <w:szCs w:val="24"/>
                <w:lang w:val="ru-RU"/>
              </w:rPr>
              <w:t>учебной</w:t>
            </w:r>
            <w:r w:rsidRPr="001F43CD">
              <w:rPr>
                <w:lang w:val="ru-RU"/>
              </w:rPr>
              <w:t xml:space="preserve"> </w:t>
            </w:r>
            <w:r w:rsidRPr="001F43CD">
              <w:rPr>
                <w:rFonts w:ascii="Times New Roman" w:hAnsi="Times New Roman" w:cs="Times New Roman"/>
                <w:color w:val="000000"/>
                <w:sz w:val="24"/>
                <w:szCs w:val="24"/>
                <w:lang w:val="ru-RU"/>
              </w:rPr>
              <w:t>работы</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качестве</w:t>
            </w:r>
            <w:r w:rsidRPr="001F43CD">
              <w:rPr>
                <w:lang w:val="ru-RU"/>
              </w:rPr>
              <w:t xml:space="preserve"> </w:t>
            </w:r>
            <w:r w:rsidRPr="001F43CD">
              <w:rPr>
                <w:rFonts w:ascii="Times New Roman" w:hAnsi="Times New Roman" w:cs="Times New Roman"/>
                <w:color w:val="000000"/>
                <w:sz w:val="24"/>
                <w:szCs w:val="24"/>
                <w:lang w:val="ru-RU"/>
              </w:rPr>
              <w:t>образовательных</w:t>
            </w:r>
            <w:r w:rsidRPr="001F43CD">
              <w:rPr>
                <w:lang w:val="ru-RU"/>
              </w:rPr>
              <w:t xml:space="preserve"> </w:t>
            </w:r>
            <w:r w:rsidRPr="001F43CD">
              <w:rPr>
                <w:rFonts w:ascii="Times New Roman" w:hAnsi="Times New Roman" w:cs="Times New Roman"/>
                <w:color w:val="000000"/>
                <w:sz w:val="24"/>
                <w:szCs w:val="24"/>
                <w:lang w:val="ru-RU"/>
              </w:rPr>
              <w:t>технологий</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преподавании</w:t>
            </w:r>
            <w:r w:rsidRPr="001F43CD">
              <w:rPr>
                <w:lang w:val="ru-RU"/>
              </w:rPr>
              <w:t xml:space="preserve"> </w:t>
            </w:r>
            <w:r w:rsidRPr="001F43CD">
              <w:rPr>
                <w:rFonts w:ascii="Times New Roman" w:hAnsi="Times New Roman" w:cs="Times New Roman"/>
                <w:color w:val="000000"/>
                <w:sz w:val="24"/>
                <w:szCs w:val="24"/>
                <w:lang w:val="ru-RU"/>
              </w:rPr>
              <w:t>дисциплины</w:t>
            </w:r>
            <w:r w:rsidRPr="001F43CD">
              <w:rPr>
                <w:lang w:val="ru-RU"/>
              </w:rPr>
              <w:t xml:space="preserve"> </w:t>
            </w:r>
            <w:r w:rsidRPr="001F43CD">
              <w:rPr>
                <w:rFonts w:ascii="Times New Roman" w:hAnsi="Times New Roman" w:cs="Times New Roman"/>
                <w:color w:val="000000"/>
                <w:sz w:val="24"/>
                <w:szCs w:val="24"/>
                <w:lang w:val="ru-RU"/>
              </w:rPr>
              <w:t>используются</w:t>
            </w:r>
            <w:r w:rsidRPr="001F43CD">
              <w:rPr>
                <w:lang w:val="ru-RU"/>
              </w:rPr>
              <w:t xml:space="preserve"> </w:t>
            </w:r>
            <w:r w:rsidRPr="001F43CD">
              <w:rPr>
                <w:rFonts w:ascii="Times New Roman" w:hAnsi="Times New Roman" w:cs="Times New Roman"/>
                <w:color w:val="000000"/>
                <w:sz w:val="24"/>
                <w:szCs w:val="24"/>
                <w:lang w:val="ru-RU"/>
              </w:rPr>
              <w:t>традиционная</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информационно-коммуникационная</w:t>
            </w:r>
            <w:r w:rsidRPr="001F43CD">
              <w:rPr>
                <w:lang w:val="ru-RU"/>
              </w:rPr>
              <w:t xml:space="preserve"> </w:t>
            </w:r>
            <w:r w:rsidRPr="001F43CD">
              <w:rPr>
                <w:rFonts w:ascii="Times New Roman" w:hAnsi="Times New Roman" w:cs="Times New Roman"/>
                <w:color w:val="000000"/>
                <w:sz w:val="24"/>
                <w:szCs w:val="24"/>
                <w:lang w:val="ru-RU"/>
              </w:rPr>
              <w:t>образовательные</w:t>
            </w:r>
            <w:r w:rsidRPr="001F43CD">
              <w:rPr>
                <w:lang w:val="ru-RU"/>
              </w:rPr>
              <w:t xml:space="preserve"> </w:t>
            </w:r>
            <w:r w:rsidRPr="001F43CD">
              <w:rPr>
                <w:rFonts w:ascii="Times New Roman" w:hAnsi="Times New Roman" w:cs="Times New Roman"/>
                <w:color w:val="000000"/>
                <w:sz w:val="24"/>
                <w:szCs w:val="24"/>
                <w:lang w:val="ru-RU"/>
              </w:rPr>
              <w:t>технологии.</w:t>
            </w:r>
            <w:r w:rsidRPr="001F43CD">
              <w:rPr>
                <w:lang w:val="ru-RU"/>
              </w:rPr>
              <w:t xml:space="preserve"> </w:t>
            </w:r>
            <w:r w:rsidRPr="001F43CD">
              <w:rPr>
                <w:rFonts w:ascii="Times New Roman" w:hAnsi="Times New Roman" w:cs="Times New Roman"/>
                <w:color w:val="000000"/>
                <w:sz w:val="24"/>
                <w:szCs w:val="24"/>
                <w:lang w:val="ru-RU"/>
              </w:rPr>
              <w:t>Передача</w:t>
            </w:r>
            <w:r w:rsidRPr="001F43CD">
              <w:rPr>
                <w:lang w:val="ru-RU"/>
              </w:rPr>
              <w:t xml:space="preserve"> </w:t>
            </w:r>
            <w:r w:rsidRPr="001F43CD">
              <w:rPr>
                <w:rFonts w:ascii="Times New Roman" w:hAnsi="Times New Roman" w:cs="Times New Roman"/>
                <w:color w:val="000000"/>
                <w:sz w:val="24"/>
                <w:szCs w:val="24"/>
                <w:lang w:val="ru-RU"/>
              </w:rPr>
              <w:t>необходимых</w:t>
            </w:r>
            <w:r w:rsidRPr="001F43CD">
              <w:rPr>
                <w:lang w:val="ru-RU"/>
              </w:rPr>
              <w:t xml:space="preserve"> </w:t>
            </w:r>
            <w:r w:rsidRPr="001F43CD">
              <w:rPr>
                <w:rFonts w:ascii="Times New Roman" w:hAnsi="Times New Roman" w:cs="Times New Roman"/>
                <w:color w:val="000000"/>
                <w:sz w:val="24"/>
                <w:szCs w:val="24"/>
                <w:lang w:val="ru-RU"/>
              </w:rPr>
              <w:t>теоретических</w:t>
            </w:r>
            <w:r w:rsidRPr="001F43CD">
              <w:rPr>
                <w:lang w:val="ru-RU"/>
              </w:rPr>
              <w:t xml:space="preserve"> </w:t>
            </w:r>
            <w:r w:rsidRPr="001F43CD">
              <w:rPr>
                <w:rFonts w:ascii="Times New Roman" w:hAnsi="Times New Roman" w:cs="Times New Roman"/>
                <w:color w:val="000000"/>
                <w:sz w:val="24"/>
                <w:szCs w:val="24"/>
                <w:lang w:val="ru-RU"/>
              </w:rPr>
              <w:t>знаний</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формирование</w:t>
            </w:r>
            <w:r w:rsidRPr="001F43CD">
              <w:rPr>
                <w:lang w:val="ru-RU"/>
              </w:rPr>
              <w:t xml:space="preserve"> </w:t>
            </w:r>
            <w:r w:rsidRPr="001F43CD">
              <w:rPr>
                <w:rFonts w:ascii="Times New Roman" w:hAnsi="Times New Roman" w:cs="Times New Roman"/>
                <w:color w:val="000000"/>
                <w:sz w:val="24"/>
                <w:szCs w:val="24"/>
                <w:lang w:val="ru-RU"/>
              </w:rPr>
              <w:t>основных</w:t>
            </w:r>
            <w:r w:rsidRPr="001F43CD">
              <w:rPr>
                <w:lang w:val="ru-RU"/>
              </w:rPr>
              <w:t xml:space="preserve"> </w:t>
            </w:r>
            <w:r w:rsidRPr="001F43CD">
              <w:rPr>
                <w:rFonts w:ascii="Times New Roman" w:hAnsi="Times New Roman" w:cs="Times New Roman"/>
                <w:color w:val="000000"/>
                <w:sz w:val="24"/>
                <w:szCs w:val="24"/>
                <w:lang w:val="ru-RU"/>
              </w:rPr>
              <w:t>представлений</w:t>
            </w:r>
            <w:r w:rsidRPr="001F43CD">
              <w:rPr>
                <w:lang w:val="ru-RU"/>
              </w:rPr>
              <w:t xml:space="preserve"> </w:t>
            </w:r>
            <w:r w:rsidRPr="001F43CD">
              <w:rPr>
                <w:rFonts w:ascii="Times New Roman" w:hAnsi="Times New Roman" w:cs="Times New Roman"/>
                <w:color w:val="000000"/>
                <w:sz w:val="24"/>
                <w:szCs w:val="24"/>
                <w:lang w:val="ru-RU"/>
              </w:rPr>
              <w:t>происходит</w:t>
            </w:r>
            <w:r w:rsidRPr="001F43CD">
              <w:rPr>
                <w:lang w:val="ru-RU"/>
              </w:rPr>
              <w:t xml:space="preserve"> </w:t>
            </w:r>
            <w:r w:rsidRPr="001F43CD">
              <w:rPr>
                <w:rFonts w:ascii="Times New Roman" w:hAnsi="Times New Roman" w:cs="Times New Roman"/>
                <w:color w:val="000000"/>
                <w:sz w:val="24"/>
                <w:szCs w:val="24"/>
                <w:lang w:val="ru-RU"/>
              </w:rPr>
              <w:t>с</w:t>
            </w:r>
            <w:r w:rsidRPr="001F43CD">
              <w:rPr>
                <w:lang w:val="ru-RU"/>
              </w:rPr>
              <w:t xml:space="preserve"> </w:t>
            </w:r>
            <w:r w:rsidRPr="001F43CD">
              <w:rPr>
                <w:rFonts w:ascii="Times New Roman" w:hAnsi="Times New Roman" w:cs="Times New Roman"/>
                <w:color w:val="000000"/>
                <w:sz w:val="24"/>
                <w:szCs w:val="24"/>
                <w:lang w:val="ru-RU"/>
              </w:rPr>
              <w:t>использованием</w:t>
            </w:r>
            <w:r w:rsidRPr="001F43CD">
              <w:rPr>
                <w:lang w:val="ru-RU"/>
              </w:rPr>
              <w:t xml:space="preserve"> </w:t>
            </w:r>
            <w:r w:rsidRPr="001F43CD">
              <w:rPr>
                <w:rFonts w:ascii="Times New Roman" w:hAnsi="Times New Roman" w:cs="Times New Roman"/>
                <w:color w:val="000000"/>
                <w:sz w:val="24"/>
                <w:szCs w:val="24"/>
                <w:lang w:val="ru-RU"/>
              </w:rPr>
              <w:t>мультимедийного</w:t>
            </w:r>
            <w:r w:rsidRPr="001F43CD">
              <w:rPr>
                <w:lang w:val="ru-RU"/>
              </w:rPr>
              <w:t xml:space="preserve"> </w:t>
            </w:r>
            <w:r w:rsidRPr="001F43CD">
              <w:rPr>
                <w:rFonts w:ascii="Times New Roman" w:hAnsi="Times New Roman" w:cs="Times New Roman"/>
                <w:color w:val="000000"/>
                <w:sz w:val="24"/>
                <w:szCs w:val="24"/>
                <w:lang w:val="ru-RU"/>
              </w:rPr>
              <w:t>оборудования.</w:t>
            </w:r>
            <w:r w:rsidRPr="001F43CD">
              <w:rPr>
                <w:lang w:val="ru-RU"/>
              </w:rPr>
              <w:t xml:space="preserve"> </w:t>
            </w:r>
          </w:p>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При</w:t>
            </w:r>
            <w:r w:rsidRPr="001F43CD">
              <w:rPr>
                <w:lang w:val="ru-RU"/>
              </w:rPr>
              <w:t xml:space="preserve"> </w:t>
            </w:r>
            <w:r w:rsidRPr="001F43CD">
              <w:rPr>
                <w:rFonts w:ascii="Times New Roman" w:hAnsi="Times New Roman" w:cs="Times New Roman"/>
                <w:color w:val="000000"/>
                <w:sz w:val="24"/>
                <w:szCs w:val="24"/>
                <w:lang w:val="ru-RU"/>
              </w:rPr>
              <w:t>проведении</w:t>
            </w:r>
            <w:r w:rsidRPr="001F43CD">
              <w:rPr>
                <w:lang w:val="ru-RU"/>
              </w:rPr>
              <w:t xml:space="preserve"> </w:t>
            </w:r>
            <w:r w:rsidRPr="001F43CD">
              <w:rPr>
                <w:rFonts w:ascii="Times New Roman" w:hAnsi="Times New Roman" w:cs="Times New Roman"/>
                <w:color w:val="000000"/>
                <w:sz w:val="24"/>
                <w:szCs w:val="24"/>
                <w:lang w:val="ru-RU"/>
              </w:rPr>
              <w:t>практических</w:t>
            </w:r>
            <w:r w:rsidRPr="001F43CD">
              <w:rPr>
                <w:lang w:val="ru-RU"/>
              </w:rPr>
              <w:t xml:space="preserve"> </w:t>
            </w:r>
            <w:r w:rsidRPr="001F43CD">
              <w:rPr>
                <w:rFonts w:ascii="Times New Roman" w:hAnsi="Times New Roman" w:cs="Times New Roman"/>
                <w:color w:val="000000"/>
                <w:sz w:val="24"/>
                <w:szCs w:val="24"/>
                <w:lang w:val="ru-RU"/>
              </w:rPr>
              <w:t>занятий</w:t>
            </w:r>
            <w:r w:rsidRPr="001F43CD">
              <w:rPr>
                <w:lang w:val="ru-RU"/>
              </w:rPr>
              <w:t xml:space="preserve"> </w:t>
            </w:r>
            <w:r w:rsidRPr="001F43CD">
              <w:rPr>
                <w:rFonts w:ascii="Times New Roman" w:hAnsi="Times New Roman" w:cs="Times New Roman"/>
                <w:color w:val="000000"/>
                <w:sz w:val="24"/>
                <w:szCs w:val="24"/>
                <w:lang w:val="ru-RU"/>
              </w:rPr>
              <w:t>используются</w:t>
            </w:r>
            <w:r w:rsidRPr="001F43CD">
              <w:rPr>
                <w:lang w:val="ru-RU"/>
              </w:rPr>
              <w:t xml:space="preserve"> </w:t>
            </w:r>
            <w:r w:rsidRPr="001F43CD">
              <w:rPr>
                <w:rFonts w:ascii="Times New Roman" w:hAnsi="Times New Roman" w:cs="Times New Roman"/>
                <w:color w:val="000000"/>
                <w:sz w:val="24"/>
                <w:szCs w:val="24"/>
                <w:lang w:val="ru-RU"/>
              </w:rPr>
              <w:t>работа</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команде</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методы</w:t>
            </w:r>
            <w:r w:rsidRPr="001F43CD">
              <w:rPr>
                <w:lang w:val="ru-RU"/>
              </w:rPr>
              <w:t xml:space="preserve"> </w:t>
            </w:r>
            <w:r w:rsidRPr="001F43CD">
              <w:rPr>
                <w:rFonts w:ascii="Times New Roman" w:hAnsi="Times New Roman" w:cs="Times New Roman"/>
                <w:color w:val="000000"/>
                <w:sz w:val="24"/>
                <w:szCs w:val="24"/>
                <w:lang w:val="ru-RU"/>
              </w:rPr>
              <w:t>информационных</w:t>
            </w:r>
            <w:r w:rsidRPr="001F43CD">
              <w:rPr>
                <w:lang w:val="ru-RU"/>
              </w:rPr>
              <w:t xml:space="preserve"> </w:t>
            </w:r>
            <w:r w:rsidRPr="001F43CD">
              <w:rPr>
                <w:rFonts w:ascii="Times New Roman" w:hAnsi="Times New Roman" w:cs="Times New Roman"/>
                <w:color w:val="000000"/>
                <w:sz w:val="24"/>
                <w:szCs w:val="24"/>
                <w:lang w:val="ru-RU"/>
              </w:rPr>
              <w:t>технологий.</w:t>
            </w:r>
            <w:r w:rsidRPr="001F43CD">
              <w:rPr>
                <w:lang w:val="ru-RU"/>
              </w:rPr>
              <w:t xml:space="preserve"> </w:t>
            </w:r>
          </w:p>
        </w:tc>
      </w:tr>
      <w:tr w:rsidR="00296D70" w:rsidRPr="00C309C1" w:rsidTr="00C309C1">
        <w:trPr>
          <w:trHeight w:hRule="exact" w:val="277"/>
        </w:trPr>
        <w:tc>
          <w:tcPr>
            <w:tcW w:w="9370" w:type="dxa"/>
          </w:tcPr>
          <w:p w:rsidR="00296D70" w:rsidRPr="001F43CD" w:rsidRDefault="00296D70">
            <w:pPr>
              <w:rPr>
                <w:lang w:val="ru-RU"/>
              </w:rPr>
            </w:pPr>
          </w:p>
        </w:tc>
      </w:tr>
      <w:tr w:rsidR="00296D70" w:rsidRPr="00C309C1">
        <w:trPr>
          <w:trHeight w:hRule="exact" w:val="285"/>
        </w:trPr>
        <w:tc>
          <w:tcPr>
            <w:tcW w:w="9370" w:type="dxa"/>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b/>
                <w:color w:val="000000"/>
                <w:sz w:val="24"/>
                <w:szCs w:val="24"/>
                <w:lang w:val="ru-RU"/>
              </w:rPr>
              <w:t>6</w:t>
            </w:r>
            <w:r w:rsidRPr="001F43CD">
              <w:rPr>
                <w:lang w:val="ru-RU"/>
              </w:rPr>
              <w:t xml:space="preserve"> </w:t>
            </w:r>
            <w:r w:rsidRPr="001F43CD">
              <w:rPr>
                <w:rFonts w:ascii="Times New Roman" w:hAnsi="Times New Roman" w:cs="Times New Roman"/>
                <w:b/>
                <w:color w:val="000000"/>
                <w:sz w:val="24"/>
                <w:szCs w:val="24"/>
                <w:lang w:val="ru-RU"/>
              </w:rPr>
              <w:t>Учебно-методическое</w:t>
            </w:r>
            <w:r w:rsidRPr="001F43CD">
              <w:rPr>
                <w:lang w:val="ru-RU"/>
              </w:rPr>
              <w:t xml:space="preserve"> </w:t>
            </w:r>
            <w:r w:rsidRPr="001F43CD">
              <w:rPr>
                <w:rFonts w:ascii="Times New Roman" w:hAnsi="Times New Roman" w:cs="Times New Roman"/>
                <w:b/>
                <w:color w:val="000000"/>
                <w:sz w:val="24"/>
                <w:szCs w:val="24"/>
                <w:lang w:val="ru-RU"/>
              </w:rPr>
              <w:t>обеспечение</w:t>
            </w:r>
            <w:r w:rsidRPr="001F43CD">
              <w:rPr>
                <w:lang w:val="ru-RU"/>
              </w:rPr>
              <w:t xml:space="preserve"> </w:t>
            </w:r>
            <w:r w:rsidRPr="001F43CD">
              <w:rPr>
                <w:rFonts w:ascii="Times New Roman" w:hAnsi="Times New Roman" w:cs="Times New Roman"/>
                <w:b/>
                <w:color w:val="000000"/>
                <w:sz w:val="24"/>
                <w:szCs w:val="24"/>
                <w:lang w:val="ru-RU"/>
              </w:rPr>
              <w:t>самостоятельной</w:t>
            </w:r>
            <w:r w:rsidRPr="001F43CD">
              <w:rPr>
                <w:lang w:val="ru-RU"/>
              </w:rPr>
              <w:t xml:space="preserve"> </w:t>
            </w:r>
            <w:r w:rsidRPr="001F43CD">
              <w:rPr>
                <w:rFonts w:ascii="Times New Roman" w:hAnsi="Times New Roman" w:cs="Times New Roman"/>
                <w:b/>
                <w:color w:val="000000"/>
                <w:sz w:val="24"/>
                <w:szCs w:val="24"/>
                <w:lang w:val="ru-RU"/>
              </w:rPr>
              <w:t>работы</w:t>
            </w:r>
            <w:r w:rsidRPr="001F43CD">
              <w:rPr>
                <w:lang w:val="ru-RU"/>
              </w:rPr>
              <w:t xml:space="preserve"> </w:t>
            </w:r>
            <w:r w:rsidRPr="001F43CD">
              <w:rPr>
                <w:rFonts w:ascii="Times New Roman" w:hAnsi="Times New Roman" w:cs="Times New Roman"/>
                <w:b/>
                <w:color w:val="000000"/>
                <w:sz w:val="24"/>
                <w:szCs w:val="24"/>
                <w:lang w:val="ru-RU"/>
              </w:rPr>
              <w:t>обучающихся</w:t>
            </w:r>
            <w:r w:rsidRPr="001F43CD">
              <w:rPr>
                <w:lang w:val="ru-RU"/>
              </w:rPr>
              <w:t xml:space="preserve"> </w:t>
            </w:r>
          </w:p>
        </w:tc>
      </w:tr>
      <w:tr w:rsidR="00296D70">
        <w:trPr>
          <w:trHeight w:hRule="exact" w:val="285"/>
        </w:trPr>
        <w:tc>
          <w:tcPr>
            <w:tcW w:w="9370" w:type="dxa"/>
            <w:shd w:val="clear" w:color="000000" w:fill="FFFFFF"/>
            <w:tcMar>
              <w:left w:w="34" w:type="dxa"/>
              <w:right w:w="34" w:type="dxa"/>
            </w:tcMar>
          </w:tcPr>
          <w:p w:rsidR="00296D70" w:rsidRDefault="001F43C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296D70" w:rsidTr="00C309C1">
        <w:trPr>
          <w:trHeight w:hRule="exact" w:val="138"/>
        </w:trPr>
        <w:tc>
          <w:tcPr>
            <w:tcW w:w="9370" w:type="dxa"/>
          </w:tcPr>
          <w:p w:rsidR="00296D70" w:rsidRDefault="00296D70"/>
        </w:tc>
      </w:tr>
      <w:tr w:rsidR="00296D70" w:rsidRPr="00C309C1">
        <w:trPr>
          <w:trHeight w:hRule="exact" w:val="285"/>
        </w:trPr>
        <w:tc>
          <w:tcPr>
            <w:tcW w:w="9370" w:type="dxa"/>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b/>
                <w:color w:val="000000"/>
                <w:sz w:val="24"/>
                <w:szCs w:val="24"/>
                <w:lang w:val="ru-RU"/>
              </w:rPr>
              <w:t>7</w:t>
            </w:r>
            <w:r w:rsidRPr="001F43CD">
              <w:rPr>
                <w:lang w:val="ru-RU"/>
              </w:rPr>
              <w:t xml:space="preserve"> </w:t>
            </w:r>
            <w:r w:rsidRPr="001F43CD">
              <w:rPr>
                <w:rFonts w:ascii="Times New Roman" w:hAnsi="Times New Roman" w:cs="Times New Roman"/>
                <w:b/>
                <w:color w:val="000000"/>
                <w:sz w:val="24"/>
                <w:szCs w:val="24"/>
                <w:lang w:val="ru-RU"/>
              </w:rPr>
              <w:t>Оценочные</w:t>
            </w:r>
            <w:r w:rsidRPr="001F43CD">
              <w:rPr>
                <w:lang w:val="ru-RU"/>
              </w:rPr>
              <w:t xml:space="preserve"> </w:t>
            </w:r>
            <w:r w:rsidRPr="001F43CD">
              <w:rPr>
                <w:rFonts w:ascii="Times New Roman" w:hAnsi="Times New Roman" w:cs="Times New Roman"/>
                <w:b/>
                <w:color w:val="000000"/>
                <w:sz w:val="24"/>
                <w:szCs w:val="24"/>
                <w:lang w:val="ru-RU"/>
              </w:rPr>
              <w:t>средства</w:t>
            </w:r>
            <w:r w:rsidRPr="001F43CD">
              <w:rPr>
                <w:lang w:val="ru-RU"/>
              </w:rPr>
              <w:t xml:space="preserve"> </w:t>
            </w:r>
            <w:r w:rsidRPr="001F43CD">
              <w:rPr>
                <w:rFonts w:ascii="Times New Roman" w:hAnsi="Times New Roman" w:cs="Times New Roman"/>
                <w:b/>
                <w:color w:val="000000"/>
                <w:sz w:val="24"/>
                <w:szCs w:val="24"/>
                <w:lang w:val="ru-RU"/>
              </w:rPr>
              <w:t>для</w:t>
            </w:r>
            <w:r w:rsidRPr="001F43CD">
              <w:rPr>
                <w:lang w:val="ru-RU"/>
              </w:rPr>
              <w:t xml:space="preserve"> </w:t>
            </w:r>
            <w:r w:rsidRPr="001F43CD">
              <w:rPr>
                <w:rFonts w:ascii="Times New Roman" w:hAnsi="Times New Roman" w:cs="Times New Roman"/>
                <w:b/>
                <w:color w:val="000000"/>
                <w:sz w:val="24"/>
                <w:szCs w:val="24"/>
                <w:lang w:val="ru-RU"/>
              </w:rPr>
              <w:t>проведения</w:t>
            </w:r>
            <w:r w:rsidRPr="001F43CD">
              <w:rPr>
                <w:lang w:val="ru-RU"/>
              </w:rPr>
              <w:t xml:space="preserve"> </w:t>
            </w:r>
            <w:r w:rsidRPr="001F43CD">
              <w:rPr>
                <w:rFonts w:ascii="Times New Roman" w:hAnsi="Times New Roman" w:cs="Times New Roman"/>
                <w:b/>
                <w:color w:val="000000"/>
                <w:sz w:val="24"/>
                <w:szCs w:val="24"/>
                <w:lang w:val="ru-RU"/>
              </w:rPr>
              <w:t>промежуточной</w:t>
            </w:r>
            <w:r w:rsidRPr="001F43CD">
              <w:rPr>
                <w:lang w:val="ru-RU"/>
              </w:rPr>
              <w:t xml:space="preserve"> </w:t>
            </w:r>
            <w:r w:rsidRPr="001F43CD">
              <w:rPr>
                <w:rFonts w:ascii="Times New Roman" w:hAnsi="Times New Roman" w:cs="Times New Roman"/>
                <w:b/>
                <w:color w:val="000000"/>
                <w:sz w:val="24"/>
                <w:szCs w:val="24"/>
                <w:lang w:val="ru-RU"/>
              </w:rPr>
              <w:t>аттестации</w:t>
            </w:r>
            <w:r w:rsidRPr="001F43CD">
              <w:rPr>
                <w:lang w:val="ru-RU"/>
              </w:rPr>
              <w:t xml:space="preserve"> </w:t>
            </w:r>
          </w:p>
        </w:tc>
      </w:tr>
      <w:tr w:rsidR="00296D70">
        <w:trPr>
          <w:trHeight w:hRule="exact" w:val="285"/>
        </w:trPr>
        <w:tc>
          <w:tcPr>
            <w:tcW w:w="9370" w:type="dxa"/>
            <w:shd w:val="clear" w:color="000000" w:fill="FFFFFF"/>
            <w:tcMar>
              <w:left w:w="34" w:type="dxa"/>
              <w:right w:w="34" w:type="dxa"/>
            </w:tcMar>
          </w:tcPr>
          <w:p w:rsidR="00296D70" w:rsidRDefault="001F43C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296D70" w:rsidTr="00C309C1">
        <w:trPr>
          <w:trHeight w:hRule="exact" w:val="138"/>
        </w:trPr>
        <w:tc>
          <w:tcPr>
            <w:tcW w:w="9370" w:type="dxa"/>
          </w:tcPr>
          <w:p w:rsidR="00296D70" w:rsidRDefault="00296D70"/>
        </w:tc>
      </w:tr>
      <w:tr w:rsidR="00296D70" w:rsidRPr="00C309C1">
        <w:trPr>
          <w:trHeight w:hRule="exact" w:val="277"/>
        </w:trPr>
        <w:tc>
          <w:tcPr>
            <w:tcW w:w="9370" w:type="dxa"/>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b/>
                <w:color w:val="000000"/>
                <w:sz w:val="24"/>
                <w:szCs w:val="24"/>
                <w:lang w:val="ru-RU"/>
              </w:rPr>
              <w:t>8</w:t>
            </w:r>
            <w:r w:rsidRPr="001F43CD">
              <w:rPr>
                <w:lang w:val="ru-RU"/>
              </w:rPr>
              <w:t xml:space="preserve"> </w:t>
            </w:r>
            <w:r w:rsidRPr="001F43CD">
              <w:rPr>
                <w:rFonts w:ascii="Times New Roman" w:hAnsi="Times New Roman" w:cs="Times New Roman"/>
                <w:b/>
                <w:color w:val="000000"/>
                <w:sz w:val="24"/>
                <w:szCs w:val="24"/>
                <w:lang w:val="ru-RU"/>
              </w:rPr>
              <w:t>Учебно-методическое</w:t>
            </w:r>
            <w:r w:rsidRPr="001F43CD">
              <w:rPr>
                <w:lang w:val="ru-RU"/>
              </w:rPr>
              <w:t xml:space="preserve"> </w:t>
            </w:r>
            <w:r w:rsidRPr="001F43CD">
              <w:rPr>
                <w:rFonts w:ascii="Times New Roman" w:hAnsi="Times New Roman" w:cs="Times New Roman"/>
                <w:b/>
                <w:color w:val="000000"/>
                <w:sz w:val="24"/>
                <w:szCs w:val="24"/>
                <w:lang w:val="ru-RU"/>
              </w:rPr>
              <w:t>и</w:t>
            </w:r>
            <w:r w:rsidRPr="001F43CD">
              <w:rPr>
                <w:lang w:val="ru-RU"/>
              </w:rPr>
              <w:t xml:space="preserve"> </w:t>
            </w:r>
            <w:r w:rsidRPr="001F43CD">
              <w:rPr>
                <w:rFonts w:ascii="Times New Roman" w:hAnsi="Times New Roman" w:cs="Times New Roman"/>
                <w:b/>
                <w:color w:val="000000"/>
                <w:sz w:val="24"/>
                <w:szCs w:val="24"/>
                <w:lang w:val="ru-RU"/>
              </w:rPr>
              <w:t>информационное</w:t>
            </w:r>
            <w:r w:rsidRPr="001F43CD">
              <w:rPr>
                <w:lang w:val="ru-RU"/>
              </w:rPr>
              <w:t xml:space="preserve"> </w:t>
            </w:r>
            <w:r w:rsidRPr="001F43CD">
              <w:rPr>
                <w:rFonts w:ascii="Times New Roman" w:hAnsi="Times New Roman" w:cs="Times New Roman"/>
                <w:b/>
                <w:color w:val="000000"/>
                <w:sz w:val="24"/>
                <w:szCs w:val="24"/>
                <w:lang w:val="ru-RU"/>
              </w:rPr>
              <w:t>обеспечение</w:t>
            </w:r>
            <w:r w:rsidRPr="001F43CD">
              <w:rPr>
                <w:lang w:val="ru-RU"/>
              </w:rPr>
              <w:t xml:space="preserve"> </w:t>
            </w:r>
            <w:r w:rsidRPr="001F43CD">
              <w:rPr>
                <w:rFonts w:ascii="Times New Roman" w:hAnsi="Times New Roman" w:cs="Times New Roman"/>
                <w:b/>
                <w:color w:val="000000"/>
                <w:sz w:val="24"/>
                <w:szCs w:val="24"/>
                <w:lang w:val="ru-RU"/>
              </w:rPr>
              <w:t>дисциплины</w:t>
            </w:r>
            <w:r w:rsidRPr="001F43CD">
              <w:rPr>
                <w:lang w:val="ru-RU"/>
              </w:rPr>
              <w:t xml:space="preserve"> </w:t>
            </w:r>
            <w:r w:rsidRPr="001F43CD">
              <w:rPr>
                <w:rFonts w:ascii="Times New Roman" w:hAnsi="Times New Roman" w:cs="Times New Roman"/>
                <w:b/>
                <w:color w:val="000000"/>
                <w:sz w:val="24"/>
                <w:szCs w:val="24"/>
                <w:lang w:val="ru-RU"/>
              </w:rPr>
              <w:t>(модуля)</w:t>
            </w:r>
            <w:r w:rsidRPr="001F43CD">
              <w:rPr>
                <w:lang w:val="ru-RU"/>
              </w:rPr>
              <w:t xml:space="preserve"> </w:t>
            </w:r>
          </w:p>
        </w:tc>
      </w:tr>
      <w:tr w:rsidR="00C309C1" w:rsidRPr="00C309C1" w:rsidTr="00F944D3">
        <w:trPr>
          <w:trHeight w:val="9828"/>
        </w:trPr>
        <w:tc>
          <w:tcPr>
            <w:tcW w:w="9370" w:type="dxa"/>
            <w:shd w:val="clear" w:color="000000" w:fill="FFFFFF"/>
            <w:tcMar>
              <w:left w:w="34" w:type="dxa"/>
              <w:right w:w="34" w:type="dxa"/>
            </w:tcMar>
          </w:tcPr>
          <w:p w:rsidR="00C309C1" w:rsidRPr="00A42793" w:rsidRDefault="00C309C1" w:rsidP="00C309C1">
            <w:pPr>
              <w:spacing w:after="0" w:line="240" w:lineRule="auto"/>
              <w:ind w:firstLine="756"/>
              <w:jc w:val="both"/>
              <w:rPr>
                <w:sz w:val="24"/>
                <w:szCs w:val="24"/>
                <w:lang w:val="ru-RU"/>
              </w:rPr>
            </w:pPr>
            <w:r w:rsidRPr="00A42793">
              <w:rPr>
                <w:rFonts w:ascii="Times New Roman" w:hAnsi="Times New Roman" w:cs="Times New Roman"/>
                <w:b/>
                <w:color w:val="000000"/>
                <w:sz w:val="24"/>
                <w:szCs w:val="24"/>
                <w:lang w:val="ru-RU"/>
              </w:rPr>
              <w:t>а)</w:t>
            </w:r>
            <w:r w:rsidRPr="00A42793">
              <w:rPr>
                <w:lang w:val="ru-RU"/>
              </w:rPr>
              <w:t xml:space="preserve"> </w:t>
            </w:r>
            <w:r w:rsidRPr="00A42793">
              <w:rPr>
                <w:rFonts w:ascii="Times New Roman" w:hAnsi="Times New Roman" w:cs="Times New Roman"/>
                <w:b/>
                <w:color w:val="000000"/>
                <w:sz w:val="24"/>
                <w:szCs w:val="24"/>
                <w:lang w:val="ru-RU"/>
              </w:rPr>
              <w:t>Основная</w:t>
            </w:r>
            <w:r w:rsidRPr="00A42793">
              <w:rPr>
                <w:lang w:val="ru-RU"/>
              </w:rPr>
              <w:t xml:space="preserve"> </w:t>
            </w:r>
            <w:r w:rsidRPr="00A42793">
              <w:rPr>
                <w:rFonts w:ascii="Times New Roman" w:hAnsi="Times New Roman" w:cs="Times New Roman"/>
                <w:b/>
                <w:color w:val="000000"/>
                <w:sz w:val="24"/>
                <w:szCs w:val="24"/>
                <w:lang w:val="ru-RU"/>
              </w:rPr>
              <w:t>литература:</w:t>
            </w:r>
            <w:r w:rsidRPr="00A42793">
              <w:rPr>
                <w:lang w:val="ru-RU"/>
              </w:rPr>
              <w:t xml:space="preserve"> </w:t>
            </w:r>
          </w:p>
          <w:p w:rsidR="00C309C1" w:rsidRPr="00C23800" w:rsidRDefault="00C309C1" w:rsidP="00C309C1">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1. </w:t>
            </w:r>
            <w:r w:rsidRPr="00A42793">
              <w:rPr>
                <w:rFonts w:ascii="Times New Roman" w:hAnsi="Times New Roman" w:cs="Times New Roman"/>
                <w:color w:val="000000"/>
                <w:sz w:val="24"/>
                <w:szCs w:val="24"/>
                <w:lang w:val="ru-RU"/>
              </w:rPr>
              <w:t>Аполлонский, С. М. Надежность и эффективность электрических аппаратов : учебное пособие / С. М. Аполлонский, Ю. В. Куклев. — Санкт-Петербург : Лань, 2011. — 448 с. — ISBN 978-5-8114-1130-6. — Текст : электронный // Лань : электронно-библиотечная система. — URL: https://e.lanbook.com/book/2034 (дата обращения: 12.11.2020). — Режим доступа: для авториз. пользователей.</w:t>
            </w:r>
            <w:r w:rsidRPr="00C23800">
              <w:rPr>
                <w:lang w:val="ru-RU"/>
              </w:rPr>
              <w:t xml:space="preserve"> </w:t>
            </w:r>
          </w:p>
          <w:p w:rsidR="00C309C1" w:rsidRPr="00A42793" w:rsidRDefault="00C309C1" w:rsidP="00C309C1">
            <w:pPr>
              <w:spacing w:after="0" w:line="240" w:lineRule="auto"/>
              <w:ind w:firstLine="756"/>
              <w:jc w:val="both"/>
              <w:rPr>
                <w:sz w:val="24"/>
                <w:szCs w:val="24"/>
                <w:lang w:val="ru-RU"/>
              </w:rPr>
            </w:pPr>
            <w:r w:rsidRPr="00A42793">
              <w:rPr>
                <w:rFonts w:ascii="Times New Roman" w:hAnsi="Times New Roman" w:cs="Times New Roman"/>
                <w:b/>
                <w:color w:val="000000"/>
                <w:sz w:val="24"/>
                <w:szCs w:val="24"/>
                <w:lang w:val="ru-RU"/>
              </w:rPr>
              <w:t>б)</w:t>
            </w:r>
            <w:r w:rsidRPr="00A42793">
              <w:rPr>
                <w:lang w:val="ru-RU"/>
              </w:rPr>
              <w:t xml:space="preserve"> </w:t>
            </w:r>
            <w:r w:rsidRPr="00A42793">
              <w:rPr>
                <w:rFonts w:ascii="Times New Roman" w:hAnsi="Times New Roman" w:cs="Times New Roman"/>
                <w:b/>
                <w:color w:val="000000"/>
                <w:sz w:val="24"/>
                <w:szCs w:val="24"/>
                <w:lang w:val="ru-RU"/>
              </w:rPr>
              <w:t>Дополнительная</w:t>
            </w:r>
            <w:r w:rsidRPr="00A42793">
              <w:rPr>
                <w:lang w:val="ru-RU"/>
              </w:rPr>
              <w:t xml:space="preserve"> </w:t>
            </w:r>
            <w:r w:rsidRPr="00A42793">
              <w:rPr>
                <w:rFonts w:ascii="Times New Roman" w:hAnsi="Times New Roman" w:cs="Times New Roman"/>
                <w:b/>
                <w:color w:val="000000"/>
                <w:sz w:val="24"/>
                <w:szCs w:val="24"/>
                <w:lang w:val="ru-RU"/>
              </w:rPr>
              <w:t>литература:</w:t>
            </w:r>
            <w:r w:rsidRPr="00A42793">
              <w:rPr>
                <w:lang w:val="ru-RU"/>
              </w:rPr>
              <w:t xml:space="preserve"> </w:t>
            </w:r>
          </w:p>
          <w:p w:rsidR="00C309C1" w:rsidRPr="00C23800" w:rsidRDefault="00C309C1" w:rsidP="00C309C1">
            <w:pPr>
              <w:spacing w:after="0" w:line="240" w:lineRule="auto"/>
              <w:ind w:firstLine="756"/>
              <w:jc w:val="both"/>
              <w:rPr>
                <w:sz w:val="24"/>
                <w:szCs w:val="24"/>
                <w:lang w:val="ru-RU"/>
              </w:rPr>
            </w:pPr>
            <w:r w:rsidRPr="00C23800">
              <w:rPr>
                <w:rFonts w:ascii="Times New Roman" w:hAnsi="Times New Roman" w:cs="Times New Roman"/>
                <w:color w:val="000000"/>
                <w:sz w:val="24"/>
                <w:szCs w:val="24"/>
                <w:lang w:val="ru-RU"/>
              </w:rPr>
              <w:t>1.</w:t>
            </w:r>
            <w:r w:rsidRPr="00C23800">
              <w:rPr>
                <w:lang w:val="ru-RU"/>
              </w:rPr>
              <w:t xml:space="preserve"> </w:t>
            </w:r>
            <w:r w:rsidRPr="00A42793">
              <w:rPr>
                <w:rFonts w:ascii="Times New Roman" w:hAnsi="Times New Roman" w:cs="Times New Roman"/>
                <w:color w:val="000000"/>
                <w:sz w:val="24"/>
                <w:szCs w:val="24"/>
                <w:lang w:val="ru-RU"/>
              </w:rPr>
              <w:t>Смирнов, Ю. А. Контроль и метрологическое обеспечение средств и систем автоматизации. Основы метрологии и автоматизации : учебное пособие / Ю. А. Смирнов. — Санкт-Петербург : Лань, 2020. — 240 с. — ISBN 978-5-8114-3934-8. — Текст : электронный // Лань : электронно-библиотечная система. — URL: https://e.lanbook.com/book/126912 (дата обращения: 12.11.2020). — Режим доступа: для авториз. пользователей.</w:t>
            </w:r>
            <w:r w:rsidRPr="00C23800">
              <w:rPr>
                <w:lang w:val="ru-RU"/>
              </w:rPr>
              <w:t xml:space="preserve">  </w:t>
            </w:r>
          </w:p>
          <w:p w:rsidR="00C309C1" w:rsidRPr="00C23800" w:rsidRDefault="00C309C1" w:rsidP="00C309C1">
            <w:pPr>
              <w:spacing w:after="0" w:line="240" w:lineRule="auto"/>
              <w:ind w:firstLine="756"/>
              <w:jc w:val="both"/>
              <w:rPr>
                <w:sz w:val="24"/>
                <w:szCs w:val="24"/>
                <w:lang w:val="ru-RU"/>
              </w:rPr>
            </w:pPr>
            <w:r w:rsidRPr="00C23800">
              <w:rPr>
                <w:rFonts w:ascii="Times New Roman" w:hAnsi="Times New Roman" w:cs="Times New Roman"/>
                <w:color w:val="000000"/>
                <w:sz w:val="24"/>
                <w:szCs w:val="24"/>
                <w:lang w:val="ru-RU"/>
              </w:rPr>
              <w:t>2.</w:t>
            </w:r>
            <w:r w:rsidRPr="00C23800">
              <w:rPr>
                <w:lang w:val="ru-RU"/>
              </w:rPr>
              <w:t xml:space="preserve"> </w:t>
            </w:r>
            <w:r w:rsidRPr="00A42793">
              <w:rPr>
                <w:rFonts w:ascii="Times New Roman" w:hAnsi="Times New Roman" w:cs="Times New Roman"/>
                <w:color w:val="000000"/>
                <w:sz w:val="24"/>
                <w:szCs w:val="24"/>
                <w:lang w:val="ru-RU"/>
              </w:rPr>
              <w:t>Степанов, П. Е. Планирование эксперимента : учебно-методическое пособие / П. Е. Степанов. — Москва : МИСИС, 2017. — 22 с. — Текст : электронный // Лань : электронно-библиотечная система. — URL: https://e.lanbook.com/book/108113 (дата обращения: 12.11.2020). — Режим доступа: для авториз. пользователей.</w:t>
            </w:r>
            <w:r w:rsidRPr="00C23800">
              <w:rPr>
                <w:lang w:val="ru-RU"/>
              </w:rPr>
              <w:t xml:space="preserve"> </w:t>
            </w:r>
          </w:p>
          <w:p w:rsidR="00C309C1" w:rsidRPr="00C23800" w:rsidRDefault="00C309C1" w:rsidP="00C309C1">
            <w:pPr>
              <w:spacing w:after="0" w:line="240" w:lineRule="auto"/>
              <w:ind w:firstLine="756"/>
              <w:jc w:val="both"/>
              <w:rPr>
                <w:sz w:val="24"/>
                <w:szCs w:val="24"/>
                <w:lang w:val="ru-RU"/>
              </w:rPr>
            </w:pPr>
            <w:r w:rsidRPr="00C23800">
              <w:rPr>
                <w:rFonts w:ascii="Times New Roman" w:hAnsi="Times New Roman" w:cs="Times New Roman"/>
                <w:color w:val="000000"/>
                <w:sz w:val="24"/>
                <w:szCs w:val="24"/>
                <w:lang w:val="ru-RU"/>
              </w:rPr>
              <w:t>.</w:t>
            </w:r>
            <w:r w:rsidRPr="00C23800">
              <w:rPr>
                <w:lang w:val="ru-RU"/>
              </w:rPr>
              <w:t xml:space="preserve"> </w:t>
            </w:r>
          </w:p>
          <w:p w:rsidR="00C309C1" w:rsidRPr="00C23800" w:rsidRDefault="00C309C1" w:rsidP="00C309C1">
            <w:pPr>
              <w:spacing w:after="0" w:line="240" w:lineRule="auto"/>
              <w:ind w:firstLine="756"/>
              <w:jc w:val="both"/>
              <w:rPr>
                <w:sz w:val="24"/>
                <w:szCs w:val="24"/>
                <w:lang w:val="ru-RU"/>
              </w:rPr>
            </w:pPr>
            <w:r w:rsidRPr="00C23800">
              <w:rPr>
                <w:lang w:val="ru-RU"/>
              </w:rPr>
              <w:t xml:space="preserve"> </w:t>
            </w:r>
          </w:p>
          <w:p w:rsidR="00C309C1" w:rsidRPr="00A42793" w:rsidRDefault="00C309C1" w:rsidP="00C309C1">
            <w:pPr>
              <w:spacing w:after="0" w:line="240" w:lineRule="auto"/>
              <w:ind w:firstLine="756"/>
              <w:jc w:val="both"/>
              <w:rPr>
                <w:sz w:val="24"/>
                <w:szCs w:val="24"/>
                <w:lang w:val="ru-RU"/>
              </w:rPr>
            </w:pPr>
            <w:r w:rsidRPr="00A42793">
              <w:rPr>
                <w:rFonts w:ascii="Times New Roman" w:hAnsi="Times New Roman" w:cs="Times New Roman"/>
                <w:b/>
                <w:color w:val="000000"/>
                <w:sz w:val="24"/>
                <w:szCs w:val="24"/>
                <w:lang w:val="ru-RU"/>
              </w:rPr>
              <w:t>в)</w:t>
            </w:r>
            <w:r w:rsidRPr="00A42793">
              <w:rPr>
                <w:lang w:val="ru-RU"/>
              </w:rPr>
              <w:t xml:space="preserve"> </w:t>
            </w:r>
            <w:r w:rsidRPr="00A42793">
              <w:rPr>
                <w:rFonts w:ascii="Times New Roman" w:hAnsi="Times New Roman" w:cs="Times New Roman"/>
                <w:b/>
                <w:color w:val="000000"/>
                <w:sz w:val="24"/>
                <w:szCs w:val="24"/>
                <w:lang w:val="ru-RU"/>
              </w:rPr>
              <w:t>Методические</w:t>
            </w:r>
            <w:r w:rsidRPr="00A42793">
              <w:rPr>
                <w:lang w:val="ru-RU"/>
              </w:rPr>
              <w:t xml:space="preserve"> </w:t>
            </w:r>
            <w:r w:rsidRPr="00A42793">
              <w:rPr>
                <w:rFonts w:ascii="Times New Roman" w:hAnsi="Times New Roman" w:cs="Times New Roman"/>
                <w:b/>
                <w:color w:val="000000"/>
                <w:sz w:val="24"/>
                <w:szCs w:val="24"/>
                <w:lang w:val="ru-RU"/>
              </w:rPr>
              <w:t>указания:</w:t>
            </w:r>
            <w:r w:rsidRPr="00A42793">
              <w:rPr>
                <w:lang w:val="ru-RU"/>
              </w:rPr>
              <w:t xml:space="preserve"> </w:t>
            </w:r>
          </w:p>
          <w:p w:rsidR="00C309C1" w:rsidRPr="00C309C1" w:rsidRDefault="00C309C1" w:rsidP="00C309C1">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1. </w:t>
            </w:r>
            <w:r w:rsidRPr="00A42793">
              <w:rPr>
                <w:rFonts w:ascii="Times New Roman" w:hAnsi="Times New Roman" w:cs="Times New Roman"/>
                <w:color w:val="000000"/>
                <w:sz w:val="24"/>
                <w:szCs w:val="24"/>
                <w:lang w:val="ru-RU"/>
              </w:rPr>
              <w:t>Вербицкий, В. В. Исследование качества эксплуатационных материалов. Лабораторный практикум : учебное пособие / В. В. Вербицкий, В. С. Курасов, В. В. Драгуленко. — Санкт-Петербург : Лань, 2019. — 80 с. — ISBN 978-5-8114-3735-1. — Текст : электронный // Лань : электронно-библиотечная система. — URL: https://e.lanbook.com/book/123669 (дата обращения: 12.11.2020). — Режим доступа: для авториз. пользователей.</w:t>
            </w:r>
            <w:r w:rsidRPr="00C23800">
              <w:rPr>
                <w:lang w:val="ru-RU"/>
              </w:rPr>
              <w:t xml:space="preserve"> </w:t>
            </w:r>
            <w:bookmarkStart w:id="0" w:name="_GoBack"/>
            <w:bookmarkEnd w:id="0"/>
            <w:r w:rsidRPr="001F43CD">
              <w:rPr>
                <w:lang w:val="ru-RU"/>
              </w:rPr>
              <w:t xml:space="preserve"> </w:t>
            </w:r>
          </w:p>
        </w:tc>
      </w:tr>
    </w:tbl>
    <w:p w:rsidR="00296D70" w:rsidRPr="001F43CD" w:rsidRDefault="001F43CD">
      <w:pPr>
        <w:rPr>
          <w:sz w:val="0"/>
          <w:szCs w:val="0"/>
          <w:lang w:val="ru-RU"/>
        </w:rPr>
      </w:pPr>
      <w:r w:rsidRPr="001F43CD">
        <w:rPr>
          <w:lang w:val="ru-RU"/>
        </w:rPr>
        <w:br w:type="page"/>
      </w: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296D70" w:rsidRPr="00C309C1" w:rsidTr="008F5C06">
        <w:trPr>
          <w:trHeight w:hRule="exact" w:val="285"/>
        </w:trPr>
        <w:tc>
          <w:tcPr>
            <w:tcW w:w="9424" w:type="dxa"/>
            <w:gridSpan w:val="5"/>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b/>
                <w:color w:val="000000"/>
                <w:sz w:val="24"/>
                <w:szCs w:val="24"/>
                <w:lang w:val="ru-RU"/>
              </w:rPr>
              <w:lastRenderedPageBreak/>
              <w:t>г)</w:t>
            </w:r>
            <w:r w:rsidRPr="001F43CD">
              <w:rPr>
                <w:lang w:val="ru-RU"/>
              </w:rPr>
              <w:t xml:space="preserve"> </w:t>
            </w:r>
            <w:r w:rsidRPr="001F43CD">
              <w:rPr>
                <w:rFonts w:ascii="Times New Roman" w:hAnsi="Times New Roman" w:cs="Times New Roman"/>
                <w:b/>
                <w:color w:val="000000"/>
                <w:sz w:val="24"/>
                <w:szCs w:val="24"/>
                <w:lang w:val="ru-RU"/>
              </w:rPr>
              <w:t>Программное</w:t>
            </w:r>
            <w:r w:rsidRPr="001F43CD">
              <w:rPr>
                <w:lang w:val="ru-RU"/>
              </w:rPr>
              <w:t xml:space="preserve"> </w:t>
            </w:r>
            <w:r w:rsidRPr="001F43CD">
              <w:rPr>
                <w:rFonts w:ascii="Times New Roman" w:hAnsi="Times New Roman" w:cs="Times New Roman"/>
                <w:b/>
                <w:color w:val="000000"/>
                <w:sz w:val="24"/>
                <w:szCs w:val="24"/>
                <w:lang w:val="ru-RU"/>
              </w:rPr>
              <w:t>обеспечение</w:t>
            </w:r>
            <w:r w:rsidRPr="001F43CD">
              <w:rPr>
                <w:lang w:val="ru-RU"/>
              </w:rPr>
              <w:t xml:space="preserve"> </w:t>
            </w:r>
            <w:r w:rsidRPr="001F43CD">
              <w:rPr>
                <w:rFonts w:ascii="Times New Roman" w:hAnsi="Times New Roman" w:cs="Times New Roman"/>
                <w:b/>
                <w:color w:val="000000"/>
                <w:sz w:val="24"/>
                <w:szCs w:val="24"/>
                <w:lang w:val="ru-RU"/>
              </w:rPr>
              <w:t>и</w:t>
            </w:r>
            <w:r w:rsidRPr="001F43CD">
              <w:rPr>
                <w:lang w:val="ru-RU"/>
              </w:rPr>
              <w:t xml:space="preserve"> </w:t>
            </w:r>
            <w:r w:rsidRPr="001F43CD">
              <w:rPr>
                <w:rFonts w:ascii="Times New Roman" w:hAnsi="Times New Roman" w:cs="Times New Roman"/>
                <w:b/>
                <w:color w:val="000000"/>
                <w:sz w:val="24"/>
                <w:szCs w:val="24"/>
                <w:lang w:val="ru-RU"/>
              </w:rPr>
              <w:t>Интернет-ресурсы:</w:t>
            </w:r>
            <w:r w:rsidRPr="001F43CD">
              <w:rPr>
                <w:lang w:val="ru-RU"/>
              </w:rPr>
              <w:t xml:space="preserve"> </w:t>
            </w:r>
          </w:p>
        </w:tc>
      </w:tr>
      <w:tr w:rsidR="00296D70" w:rsidRPr="00C309C1" w:rsidTr="008F5C06">
        <w:trPr>
          <w:trHeight w:hRule="exact" w:val="277"/>
        </w:trPr>
        <w:tc>
          <w:tcPr>
            <w:tcW w:w="9424" w:type="dxa"/>
            <w:gridSpan w:val="5"/>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lang w:val="ru-RU"/>
              </w:rPr>
              <w:t xml:space="preserve"> </w:t>
            </w:r>
          </w:p>
        </w:tc>
      </w:tr>
      <w:tr w:rsidR="00296D70" w:rsidRPr="00C309C1" w:rsidTr="008F5C06">
        <w:trPr>
          <w:trHeight w:hRule="exact" w:val="277"/>
        </w:trPr>
        <w:tc>
          <w:tcPr>
            <w:tcW w:w="340" w:type="dxa"/>
          </w:tcPr>
          <w:p w:rsidR="00296D70" w:rsidRPr="001F43CD" w:rsidRDefault="00296D70">
            <w:pPr>
              <w:rPr>
                <w:lang w:val="ru-RU"/>
              </w:rPr>
            </w:pPr>
          </w:p>
        </w:tc>
        <w:tc>
          <w:tcPr>
            <w:tcW w:w="2313" w:type="dxa"/>
          </w:tcPr>
          <w:p w:rsidR="00296D70" w:rsidRPr="001F43CD" w:rsidRDefault="00296D70">
            <w:pPr>
              <w:rPr>
                <w:lang w:val="ru-RU"/>
              </w:rPr>
            </w:pPr>
          </w:p>
        </w:tc>
        <w:tc>
          <w:tcPr>
            <w:tcW w:w="3333" w:type="dxa"/>
          </w:tcPr>
          <w:p w:rsidR="00296D70" w:rsidRPr="001F43CD" w:rsidRDefault="00296D70">
            <w:pPr>
              <w:rPr>
                <w:lang w:val="ru-RU"/>
              </w:rPr>
            </w:pPr>
          </w:p>
        </w:tc>
        <w:tc>
          <w:tcPr>
            <w:tcW w:w="3321" w:type="dxa"/>
          </w:tcPr>
          <w:p w:rsidR="00296D70" w:rsidRPr="001F43CD" w:rsidRDefault="00296D70">
            <w:pPr>
              <w:rPr>
                <w:lang w:val="ru-RU"/>
              </w:rPr>
            </w:pPr>
          </w:p>
        </w:tc>
        <w:tc>
          <w:tcPr>
            <w:tcW w:w="117" w:type="dxa"/>
          </w:tcPr>
          <w:p w:rsidR="00296D70" w:rsidRPr="001F43CD" w:rsidRDefault="00296D70">
            <w:pPr>
              <w:rPr>
                <w:lang w:val="ru-RU"/>
              </w:rPr>
            </w:pPr>
          </w:p>
        </w:tc>
      </w:tr>
      <w:tr w:rsidR="00296D70" w:rsidTr="008F5C06">
        <w:trPr>
          <w:trHeight w:hRule="exact" w:val="285"/>
        </w:trPr>
        <w:tc>
          <w:tcPr>
            <w:tcW w:w="9424" w:type="dxa"/>
            <w:gridSpan w:val="5"/>
            <w:shd w:val="clear" w:color="000000" w:fill="FFFFFF"/>
            <w:tcMar>
              <w:left w:w="34" w:type="dxa"/>
              <w:right w:w="34" w:type="dxa"/>
            </w:tcMar>
          </w:tcPr>
          <w:p w:rsidR="00296D70" w:rsidRDefault="001F43C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96D70" w:rsidTr="008F5C06">
        <w:trPr>
          <w:trHeight w:hRule="exact" w:val="548"/>
        </w:trPr>
        <w:tc>
          <w:tcPr>
            <w:tcW w:w="340" w:type="dxa"/>
          </w:tcPr>
          <w:p w:rsidR="00296D70" w:rsidRDefault="00296D70"/>
        </w:tc>
        <w:tc>
          <w:tcPr>
            <w:tcW w:w="231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7" w:type="dxa"/>
          </w:tcPr>
          <w:p w:rsidR="00296D70" w:rsidRDefault="00296D70"/>
        </w:tc>
      </w:tr>
      <w:tr w:rsidR="00296D70" w:rsidTr="008F5C06">
        <w:trPr>
          <w:trHeight w:hRule="exact" w:val="7"/>
        </w:trPr>
        <w:tc>
          <w:tcPr>
            <w:tcW w:w="340" w:type="dxa"/>
          </w:tcPr>
          <w:p w:rsidR="00296D70" w:rsidRDefault="00296D70"/>
        </w:tc>
        <w:tc>
          <w:tcPr>
            <w:tcW w:w="231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3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rsidR="00296D70" w:rsidRDefault="00296D70"/>
        </w:tc>
      </w:tr>
      <w:tr w:rsidR="00296D70" w:rsidTr="008F5C06">
        <w:trPr>
          <w:trHeight w:hRule="exact" w:val="818"/>
        </w:trPr>
        <w:tc>
          <w:tcPr>
            <w:tcW w:w="340" w:type="dxa"/>
          </w:tcPr>
          <w:p w:rsidR="00296D70" w:rsidRDefault="00296D70"/>
        </w:tc>
        <w:tc>
          <w:tcPr>
            <w:tcW w:w="231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33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17" w:type="dxa"/>
          </w:tcPr>
          <w:p w:rsidR="00296D70" w:rsidRDefault="00296D70"/>
        </w:tc>
      </w:tr>
      <w:tr w:rsidR="00296D70" w:rsidTr="008F5C06">
        <w:trPr>
          <w:trHeight w:hRule="exact" w:val="826"/>
        </w:trPr>
        <w:tc>
          <w:tcPr>
            <w:tcW w:w="340" w:type="dxa"/>
          </w:tcPr>
          <w:p w:rsidR="00296D70" w:rsidRDefault="00296D7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7" w:type="dxa"/>
          </w:tcPr>
          <w:p w:rsidR="00296D70" w:rsidRDefault="00296D70"/>
        </w:tc>
      </w:tr>
      <w:tr w:rsidR="00296D70" w:rsidTr="008F5C06">
        <w:trPr>
          <w:trHeight w:hRule="exact" w:val="555"/>
        </w:trPr>
        <w:tc>
          <w:tcPr>
            <w:tcW w:w="340" w:type="dxa"/>
          </w:tcPr>
          <w:p w:rsidR="00296D70" w:rsidRDefault="00296D7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296D70" w:rsidRDefault="00296D70"/>
        </w:tc>
      </w:tr>
      <w:tr w:rsidR="00296D70" w:rsidTr="008F5C06">
        <w:trPr>
          <w:trHeight w:hRule="exact" w:val="285"/>
        </w:trPr>
        <w:tc>
          <w:tcPr>
            <w:tcW w:w="340" w:type="dxa"/>
          </w:tcPr>
          <w:p w:rsidR="00296D70" w:rsidRDefault="00296D7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rPr>
                <w:sz w:val="24"/>
                <w:szCs w:val="24"/>
              </w:rPr>
            </w:pPr>
            <w:r>
              <w:rPr>
                <w:rFonts w:ascii="Times New Roman" w:hAnsi="Times New Roman" w:cs="Times New Roman"/>
                <w:color w:val="000000"/>
                <w:sz w:val="24"/>
                <w:szCs w:val="24"/>
              </w:rPr>
              <w:t>7Zip</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296D70" w:rsidRDefault="00296D70"/>
        </w:tc>
      </w:tr>
      <w:tr w:rsidR="00296D70" w:rsidTr="008F5C06">
        <w:trPr>
          <w:trHeight w:hRule="exact" w:val="285"/>
        </w:trPr>
        <w:tc>
          <w:tcPr>
            <w:tcW w:w="340" w:type="dxa"/>
          </w:tcPr>
          <w:p w:rsidR="00296D70" w:rsidRDefault="00296D7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К-139-08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22.12.2008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rsidR="00296D70" w:rsidRDefault="00296D70"/>
        </w:tc>
      </w:tr>
      <w:tr w:rsidR="00296D70" w:rsidTr="008F5C06">
        <w:trPr>
          <w:trHeight w:hRule="exact" w:val="138"/>
        </w:trPr>
        <w:tc>
          <w:tcPr>
            <w:tcW w:w="340" w:type="dxa"/>
          </w:tcPr>
          <w:p w:rsidR="00296D70" w:rsidRDefault="00296D70"/>
        </w:tc>
        <w:tc>
          <w:tcPr>
            <w:tcW w:w="2313" w:type="dxa"/>
          </w:tcPr>
          <w:p w:rsidR="00296D70" w:rsidRDefault="00296D70"/>
        </w:tc>
        <w:tc>
          <w:tcPr>
            <w:tcW w:w="3333" w:type="dxa"/>
          </w:tcPr>
          <w:p w:rsidR="00296D70" w:rsidRDefault="00296D70"/>
        </w:tc>
        <w:tc>
          <w:tcPr>
            <w:tcW w:w="3321" w:type="dxa"/>
          </w:tcPr>
          <w:p w:rsidR="00296D70" w:rsidRDefault="00296D70"/>
        </w:tc>
        <w:tc>
          <w:tcPr>
            <w:tcW w:w="117" w:type="dxa"/>
          </w:tcPr>
          <w:p w:rsidR="00296D70" w:rsidRDefault="00296D70"/>
        </w:tc>
      </w:tr>
      <w:tr w:rsidR="00296D70" w:rsidRPr="00C309C1" w:rsidTr="008F5C06">
        <w:trPr>
          <w:trHeight w:hRule="exact" w:val="285"/>
        </w:trPr>
        <w:tc>
          <w:tcPr>
            <w:tcW w:w="9424" w:type="dxa"/>
            <w:gridSpan w:val="5"/>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b/>
                <w:color w:val="000000"/>
                <w:sz w:val="24"/>
                <w:szCs w:val="24"/>
                <w:lang w:val="ru-RU"/>
              </w:rPr>
              <w:t>Профессиональные</w:t>
            </w:r>
            <w:r w:rsidRPr="001F43CD">
              <w:rPr>
                <w:lang w:val="ru-RU"/>
              </w:rPr>
              <w:t xml:space="preserve"> </w:t>
            </w:r>
            <w:r w:rsidRPr="001F43CD">
              <w:rPr>
                <w:rFonts w:ascii="Times New Roman" w:hAnsi="Times New Roman" w:cs="Times New Roman"/>
                <w:b/>
                <w:color w:val="000000"/>
                <w:sz w:val="24"/>
                <w:szCs w:val="24"/>
                <w:lang w:val="ru-RU"/>
              </w:rPr>
              <w:t>базы</w:t>
            </w:r>
            <w:r w:rsidRPr="001F43CD">
              <w:rPr>
                <w:lang w:val="ru-RU"/>
              </w:rPr>
              <w:t xml:space="preserve"> </w:t>
            </w:r>
            <w:r w:rsidRPr="001F43CD">
              <w:rPr>
                <w:rFonts w:ascii="Times New Roman" w:hAnsi="Times New Roman" w:cs="Times New Roman"/>
                <w:b/>
                <w:color w:val="000000"/>
                <w:sz w:val="24"/>
                <w:szCs w:val="24"/>
                <w:lang w:val="ru-RU"/>
              </w:rPr>
              <w:t>данных</w:t>
            </w:r>
            <w:r w:rsidRPr="001F43CD">
              <w:rPr>
                <w:lang w:val="ru-RU"/>
              </w:rPr>
              <w:t xml:space="preserve"> </w:t>
            </w:r>
            <w:r w:rsidRPr="001F43CD">
              <w:rPr>
                <w:rFonts w:ascii="Times New Roman" w:hAnsi="Times New Roman" w:cs="Times New Roman"/>
                <w:b/>
                <w:color w:val="000000"/>
                <w:sz w:val="24"/>
                <w:szCs w:val="24"/>
                <w:lang w:val="ru-RU"/>
              </w:rPr>
              <w:t>и</w:t>
            </w:r>
            <w:r w:rsidRPr="001F43CD">
              <w:rPr>
                <w:lang w:val="ru-RU"/>
              </w:rPr>
              <w:t xml:space="preserve"> </w:t>
            </w:r>
            <w:r w:rsidRPr="001F43CD">
              <w:rPr>
                <w:rFonts w:ascii="Times New Roman" w:hAnsi="Times New Roman" w:cs="Times New Roman"/>
                <w:b/>
                <w:color w:val="000000"/>
                <w:sz w:val="24"/>
                <w:szCs w:val="24"/>
                <w:lang w:val="ru-RU"/>
              </w:rPr>
              <w:t>информационные</w:t>
            </w:r>
            <w:r w:rsidRPr="001F43CD">
              <w:rPr>
                <w:lang w:val="ru-RU"/>
              </w:rPr>
              <w:t xml:space="preserve"> </w:t>
            </w:r>
            <w:r w:rsidRPr="001F43CD">
              <w:rPr>
                <w:rFonts w:ascii="Times New Roman" w:hAnsi="Times New Roman" w:cs="Times New Roman"/>
                <w:b/>
                <w:color w:val="000000"/>
                <w:sz w:val="24"/>
                <w:szCs w:val="24"/>
                <w:lang w:val="ru-RU"/>
              </w:rPr>
              <w:t>справочные</w:t>
            </w:r>
            <w:r w:rsidRPr="001F43CD">
              <w:rPr>
                <w:lang w:val="ru-RU"/>
              </w:rPr>
              <w:t xml:space="preserve"> </w:t>
            </w:r>
            <w:r w:rsidRPr="001F43CD">
              <w:rPr>
                <w:rFonts w:ascii="Times New Roman" w:hAnsi="Times New Roman" w:cs="Times New Roman"/>
                <w:b/>
                <w:color w:val="000000"/>
                <w:sz w:val="24"/>
                <w:szCs w:val="24"/>
                <w:lang w:val="ru-RU"/>
              </w:rPr>
              <w:t>системы</w:t>
            </w:r>
            <w:r w:rsidRPr="001F43CD">
              <w:rPr>
                <w:lang w:val="ru-RU"/>
              </w:rPr>
              <w:t xml:space="preserve"> </w:t>
            </w:r>
          </w:p>
        </w:tc>
      </w:tr>
      <w:tr w:rsidR="00296D70" w:rsidTr="008F5C06">
        <w:trPr>
          <w:trHeight w:hRule="exact" w:val="270"/>
        </w:trPr>
        <w:tc>
          <w:tcPr>
            <w:tcW w:w="340" w:type="dxa"/>
          </w:tcPr>
          <w:p w:rsidR="00296D70" w:rsidRPr="001F43CD" w:rsidRDefault="00296D70">
            <w:pPr>
              <w:rPr>
                <w:lang w:val="ru-RU"/>
              </w:rPr>
            </w:pPr>
          </w:p>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17" w:type="dxa"/>
          </w:tcPr>
          <w:p w:rsidR="00296D70" w:rsidRDefault="00296D70"/>
        </w:tc>
      </w:tr>
      <w:tr w:rsidR="00296D70" w:rsidTr="008F5C06">
        <w:trPr>
          <w:trHeight w:hRule="exact" w:val="14"/>
        </w:trPr>
        <w:tc>
          <w:tcPr>
            <w:tcW w:w="340" w:type="dxa"/>
          </w:tcPr>
          <w:p w:rsidR="00296D70" w:rsidRDefault="00296D70"/>
        </w:tc>
        <w:tc>
          <w:tcPr>
            <w:tcW w:w="564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Электронная</w:t>
            </w:r>
            <w:r w:rsidRPr="001F43CD">
              <w:rPr>
                <w:lang w:val="ru-RU"/>
              </w:rPr>
              <w:t xml:space="preserve"> </w:t>
            </w:r>
            <w:r w:rsidRPr="001F43CD">
              <w:rPr>
                <w:rFonts w:ascii="Times New Roman" w:hAnsi="Times New Roman" w:cs="Times New Roman"/>
                <w:color w:val="000000"/>
                <w:sz w:val="24"/>
                <w:szCs w:val="24"/>
                <w:lang w:val="ru-RU"/>
              </w:rPr>
              <w:t>база</w:t>
            </w:r>
            <w:r w:rsidRPr="001F43CD">
              <w:rPr>
                <w:lang w:val="ru-RU"/>
              </w:rPr>
              <w:t xml:space="preserve"> </w:t>
            </w:r>
            <w:r w:rsidRPr="001F43CD">
              <w:rPr>
                <w:rFonts w:ascii="Times New Roman" w:hAnsi="Times New Roman" w:cs="Times New Roman"/>
                <w:color w:val="000000"/>
                <w:sz w:val="24"/>
                <w:szCs w:val="24"/>
                <w:lang w:val="ru-RU"/>
              </w:rPr>
              <w:t>периодических</w:t>
            </w:r>
            <w:r w:rsidRPr="001F43CD">
              <w:rPr>
                <w:lang w:val="ru-RU"/>
              </w:rPr>
              <w:t xml:space="preserve"> </w:t>
            </w:r>
            <w:r w:rsidRPr="001F43CD">
              <w:rPr>
                <w:rFonts w:ascii="Times New Roman" w:hAnsi="Times New Roman" w:cs="Times New Roman"/>
                <w:color w:val="000000"/>
                <w:sz w:val="24"/>
                <w:szCs w:val="24"/>
                <w:lang w:val="ru-RU"/>
              </w:rPr>
              <w:t>изданий</w:t>
            </w:r>
            <w:r w:rsidRPr="001F43CD">
              <w:rPr>
                <w:lang w:val="ru-RU"/>
              </w:rPr>
              <w:t xml:space="preserve"> </w:t>
            </w:r>
            <w:r>
              <w:rPr>
                <w:rFonts w:ascii="Times New Roman" w:hAnsi="Times New Roman" w:cs="Times New Roman"/>
                <w:color w:val="000000"/>
                <w:sz w:val="24"/>
                <w:szCs w:val="24"/>
              </w:rPr>
              <w:t>East</w:t>
            </w:r>
            <w:r w:rsidRPr="001F43CD">
              <w:rPr>
                <w:lang w:val="ru-RU"/>
              </w:rPr>
              <w:t xml:space="preserve"> </w:t>
            </w:r>
            <w:r>
              <w:rPr>
                <w:rFonts w:ascii="Times New Roman" w:hAnsi="Times New Roman" w:cs="Times New Roman"/>
                <w:color w:val="000000"/>
                <w:sz w:val="24"/>
                <w:szCs w:val="24"/>
              </w:rPr>
              <w:t>View</w:t>
            </w:r>
            <w:r w:rsidRPr="001F43CD">
              <w:rPr>
                <w:lang w:val="ru-RU"/>
              </w:rPr>
              <w:t xml:space="preserve"> </w:t>
            </w:r>
            <w:r>
              <w:rPr>
                <w:rFonts w:ascii="Times New Roman" w:hAnsi="Times New Roman" w:cs="Times New Roman"/>
                <w:color w:val="000000"/>
                <w:sz w:val="24"/>
                <w:szCs w:val="24"/>
              </w:rPr>
              <w:t>Information</w:t>
            </w:r>
            <w:r w:rsidRPr="001F43CD">
              <w:rPr>
                <w:lang w:val="ru-RU"/>
              </w:rPr>
              <w:t xml:space="preserve"> </w:t>
            </w:r>
            <w:r>
              <w:rPr>
                <w:rFonts w:ascii="Times New Roman" w:hAnsi="Times New Roman" w:cs="Times New Roman"/>
                <w:color w:val="000000"/>
                <w:sz w:val="24"/>
                <w:szCs w:val="24"/>
              </w:rPr>
              <w:t>Services</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ООО</w:t>
            </w:r>
            <w:r w:rsidRPr="001F43CD">
              <w:rPr>
                <w:lang w:val="ru-RU"/>
              </w:rPr>
              <w:t xml:space="preserve"> </w:t>
            </w:r>
            <w:r w:rsidRPr="001F43CD">
              <w:rPr>
                <w:rFonts w:ascii="Times New Roman" w:hAnsi="Times New Roman" w:cs="Times New Roman"/>
                <w:color w:val="000000"/>
                <w:sz w:val="24"/>
                <w:szCs w:val="24"/>
                <w:lang w:val="ru-RU"/>
              </w:rPr>
              <w:t>«ИВИС»</w:t>
            </w:r>
            <w:r w:rsidRPr="001F43CD">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17" w:type="dxa"/>
          </w:tcPr>
          <w:p w:rsidR="00296D70" w:rsidRDefault="00296D70"/>
        </w:tc>
      </w:tr>
      <w:tr w:rsidR="00296D70" w:rsidTr="008F5C06">
        <w:trPr>
          <w:trHeight w:hRule="exact" w:val="540"/>
        </w:trPr>
        <w:tc>
          <w:tcPr>
            <w:tcW w:w="340" w:type="dxa"/>
          </w:tcPr>
          <w:p w:rsidR="00296D70" w:rsidRDefault="00296D70"/>
        </w:tc>
        <w:tc>
          <w:tcPr>
            <w:tcW w:w="564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296D70"/>
        </w:tc>
        <w:tc>
          <w:tcPr>
            <w:tcW w:w="117" w:type="dxa"/>
          </w:tcPr>
          <w:p w:rsidR="00296D70" w:rsidRDefault="00296D70"/>
        </w:tc>
      </w:tr>
      <w:tr w:rsidR="00296D70" w:rsidTr="008F5C06">
        <w:trPr>
          <w:trHeight w:hRule="exact" w:val="826"/>
        </w:trPr>
        <w:tc>
          <w:tcPr>
            <w:tcW w:w="340" w:type="dxa"/>
          </w:tcPr>
          <w:p w:rsidR="00296D70" w:rsidRDefault="00296D70"/>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Национальная</w:t>
            </w:r>
            <w:r w:rsidRPr="001F43CD">
              <w:rPr>
                <w:lang w:val="ru-RU"/>
              </w:rPr>
              <w:t xml:space="preserve"> </w:t>
            </w:r>
            <w:r w:rsidRPr="001F43CD">
              <w:rPr>
                <w:rFonts w:ascii="Times New Roman" w:hAnsi="Times New Roman" w:cs="Times New Roman"/>
                <w:color w:val="000000"/>
                <w:sz w:val="24"/>
                <w:szCs w:val="24"/>
                <w:lang w:val="ru-RU"/>
              </w:rPr>
              <w:t>информационно-аналитическая</w:t>
            </w:r>
            <w:r w:rsidRPr="001F43CD">
              <w:rPr>
                <w:lang w:val="ru-RU"/>
              </w:rPr>
              <w:t xml:space="preserve"> </w:t>
            </w:r>
            <w:r w:rsidRPr="001F43CD">
              <w:rPr>
                <w:rFonts w:ascii="Times New Roman" w:hAnsi="Times New Roman" w:cs="Times New Roman"/>
                <w:color w:val="000000"/>
                <w:sz w:val="24"/>
                <w:szCs w:val="24"/>
                <w:lang w:val="ru-RU"/>
              </w:rPr>
              <w:t>система</w:t>
            </w:r>
            <w:r w:rsidRPr="001F43CD">
              <w:rPr>
                <w:lang w:val="ru-RU"/>
              </w:rPr>
              <w:t xml:space="preserve"> </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Российский</w:t>
            </w:r>
            <w:r w:rsidRPr="001F43CD">
              <w:rPr>
                <w:lang w:val="ru-RU"/>
              </w:rPr>
              <w:t xml:space="preserve"> </w:t>
            </w:r>
            <w:r w:rsidRPr="001F43CD">
              <w:rPr>
                <w:rFonts w:ascii="Times New Roman" w:hAnsi="Times New Roman" w:cs="Times New Roman"/>
                <w:color w:val="000000"/>
                <w:sz w:val="24"/>
                <w:szCs w:val="24"/>
                <w:lang w:val="ru-RU"/>
              </w:rPr>
              <w:t>индекс</w:t>
            </w:r>
            <w:r w:rsidRPr="001F43CD">
              <w:rPr>
                <w:lang w:val="ru-RU"/>
              </w:rPr>
              <w:t xml:space="preserve"> </w:t>
            </w:r>
            <w:r w:rsidRPr="001F43CD">
              <w:rPr>
                <w:rFonts w:ascii="Times New Roman" w:hAnsi="Times New Roman" w:cs="Times New Roman"/>
                <w:color w:val="000000"/>
                <w:sz w:val="24"/>
                <w:szCs w:val="24"/>
                <w:lang w:val="ru-RU"/>
              </w:rPr>
              <w:t>научного</w:t>
            </w:r>
            <w:r w:rsidRPr="001F43CD">
              <w:rPr>
                <w:lang w:val="ru-RU"/>
              </w:rPr>
              <w:t xml:space="preserve"> </w:t>
            </w:r>
            <w:r w:rsidRPr="001F43CD">
              <w:rPr>
                <w:rFonts w:ascii="Times New Roman" w:hAnsi="Times New Roman" w:cs="Times New Roman"/>
                <w:color w:val="000000"/>
                <w:sz w:val="24"/>
                <w:szCs w:val="24"/>
                <w:lang w:val="ru-RU"/>
              </w:rPr>
              <w:t>цитирования</w:t>
            </w:r>
            <w:r w:rsidRPr="001F43CD">
              <w:rPr>
                <w:lang w:val="ru-RU"/>
              </w:rPr>
              <w:t xml:space="preserve"> </w:t>
            </w:r>
            <w:r w:rsidRPr="001F43CD">
              <w:rPr>
                <w:rFonts w:ascii="Times New Roman" w:hAnsi="Times New Roman" w:cs="Times New Roman"/>
                <w:color w:val="000000"/>
                <w:sz w:val="24"/>
                <w:szCs w:val="24"/>
                <w:lang w:val="ru-RU"/>
              </w:rPr>
              <w:t>(РИНЦ)</w:t>
            </w:r>
            <w:r w:rsidRPr="001F43CD">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7" w:type="dxa"/>
          </w:tcPr>
          <w:p w:rsidR="00296D70" w:rsidRDefault="00296D70"/>
        </w:tc>
      </w:tr>
      <w:tr w:rsidR="00296D70" w:rsidTr="008F5C06">
        <w:trPr>
          <w:trHeight w:hRule="exact" w:val="555"/>
        </w:trPr>
        <w:tc>
          <w:tcPr>
            <w:tcW w:w="340" w:type="dxa"/>
          </w:tcPr>
          <w:p w:rsidR="00296D70" w:rsidRDefault="00296D70"/>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Поисковая</w:t>
            </w:r>
            <w:r w:rsidRPr="001F43CD">
              <w:rPr>
                <w:lang w:val="ru-RU"/>
              </w:rPr>
              <w:t xml:space="preserve"> </w:t>
            </w:r>
            <w:r w:rsidRPr="001F43CD">
              <w:rPr>
                <w:rFonts w:ascii="Times New Roman" w:hAnsi="Times New Roman" w:cs="Times New Roman"/>
                <w:color w:val="000000"/>
                <w:sz w:val="24"/>
                <w:szCs w:val="24"/>
                <w:lang w:val="ru-RU"/>
              </w:rPr>
              <w:t>система</w:t>
            </w:r>
            <w:r w:rsidRPr="001F43CD">
              <w:rPr>
                <w:lang w:val="ru-RU"/>
              </w:rPr>
              <w:t xml:space="preserve"> </w:t>
            </w:r>
            <w:r w:rsidRPr="001F43CD">
              <w:rPr>
                <w:rFonts w:ascii="Times New Roman" w:hAnsi="Times New Roman" w:cs="Times New Roman"/>
                <w:color w:val="000000"/>
                <w:sz w:val="24"/>
                <w:szCs w:val="24"/>
                <w:lang w:val="ru-RU"/>
              </w:rPr>
              <w:t>Академия</w:t>
            </w:r>
            <w:r w:rsidRPr="001F43CD">
              <w:rPr>
                <w:lang w:val="ru-RU"/>
              </w:rPr>
              <w:t xml:space="preserve"> </w:t>
            </w:r>
            <w:r>
              <w:rPr>
                <w:rFonts w:ascii="Times New Roman" w:hAnsi="Times New Roman" w:cs="Times New Roman"/>
                <w:color w:val="000000"/>
                <w:sz w:val="24"/>
                <w:szCs w:val="24"/>
              </w:rPr>
              <w:t>Google</w:t>
            </w:r>
            <w:r w:rsidRPr="001F43CD">
              <w:rPr>
                <w:lang w:val="ru-RU"/>
              </w:rPr>
              <w:t xml:space="preserve"> </w:t>
            </w:r>
            <w:r w:rsidRPr="001F43C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F43CD">
              <w:rPr>
                <w:lang w:val="ru-RU"/>
              </w:rPr>
              <w:t xml:space="preserve"> </w:t>
            </w:r>
            <w:r>
              <w:rPr>
                <w:rFonts w:ascii="Times New Roman" w:hAnsi="Times New Roman" w:cs="Times New Roman"/>
                <w:color w:val="000000"/>
                <w:sz w:val="24"/>
                <w:szCs w:val="24"/>
              </w:rPr>
              <w:t>Scholar</w:t>
            </w:r>
            <w:r w:rsidRPr="001F43CD">
              <w:rPr>
                <w:rFonts w:ascii="Times New Roman" w:hAnsi="Times New Roman" w:cs="Times New Roman"/>
                <w:color w:val="000000"/>
                <w:sz w:val="24"/>
                <w:szCs w:val="24"/>
                <w:lang w:val="ru-RU"/>
              </w:rPr>
              <w:t>)</w:t>
            </w:r>
            <w:r w:rsidRPr="001F43CD">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7" w:type="dxa"/>
          </w:tcPr>
          <w:p w:rsidR="00296D70" w:rsidRDefault="00296D70"/>
        </w:tc>
      </w:tr>
      <w:tr w:rsidR="00296D70" w:rsidTr="008F5C06">
        <w:trPr>
          <w:trHeight w:hRule="exact" w:val="555"/>
        </w:trPr>
        <w:tc>
          <w:tcPr>
            <w:tcW w:w="340" w:type="dxa"/>
          </w:tcPr>
          <w:p w:rsidR="00296D70" w:rsidRDefault="00296D70"/>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Информационная</w:t>
            </w:r>
            <w:r w:rsidRPr="001F43CD">
              <w:rPr>
                <w:lang w:val="ru-RU"/>
              </w:rPr>
              <w:t xml:space="preserve"> </w:t>
            </w:r>
            <w:r w:rsidRPr="001F43CD">
              <w:rPr>
                <w:rFonts w:ascii="Times New Roman" w:hAnsi="Times New Roman" w:cs="Times New Roman"/>
                <w:color w:val="000000"/>
                <w:sz w:val="24"/>
                <w:szCs w:val="24"/>
                <w:lang w:val="ru-RU"/>
              </w:rPr>
              <w:t>система</w:t>
            </w:r>
            <w:r w:rsidRPr="001F43CD">
              <w:rPr>
                <w:lang w:val="ru-RU"/>
              </w:rPr>
              <w:t xml:space="preserve"> </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Единое</w:t>
            </w:r>
            <w:r w:rsidRPr="001F43CD">
              <w:rPr>
                <w:lang w:val="ru-RU"/>
              </w:rPr>
              <w:t xml:space="preserve"> </w:t>
            </w:r>
            <w:r w:rsidRPr="001F43CD">
              <w:rPr>
                <w:rFonts w:ascii="Times New Roman" w:hAnsi="Times New Roman" w:cs="Times New Roman"/>
                <w:color w:val="000000"/>
                <w:sz w:val="24"/>
                <w:szCs w:val="24"/>
                <w:lang w:val="ru-RU"/>
              </w:rPr>
              <w:t>окно</w:t>
            </w:r>
            <w:r w:rsidRPr="001F43CD">
              <w:rPr>
                <w:lang w:val="ru-RU"/>
              </w:rPr>
              <w:t xml:space="preserve"> </w:t>
            </w:r>
            <w:r w:rsidRPr="001F43CD">
              <w:rPr>
                <w:rFonts w:ascii="Times New Roman" w:hAnsi="Times New Roman" w:cs="Times New Roman"/>
                <w:color w:val="000000"/>
                <w:sz w:val="24"/>
                <w:szCs w:val="24"/>
                <w:lang w:val="ru-RU"/>
              </w:rPr>
              <w:t>доступа</w:t>
            </w:r>
            <w:r w:rsidRPr="001F43CD">
              <w:rPr>
                <w:lang w:val="ru-RU"/>
              </w:rPr>
              <w:t xml:space="preserve"> </w:t>
            </w:r>
            <w:r w:rsidRPr="001F43CD">
              <w:rPr>
                <w:rFonts w:ascii="Times New Roman" w:hAnsi="Times New Roman" w:cs="Times New Roman"/>
                <w:color w:val="000000"/>
                <w:sz w:val="24"/>
                <w:szCs w:val="24"/>
                <w:lang w:val="ru-RU"/>
              </w:rPr>
              <w:t>к</w:t>
            </w:r>
            <w:r w:rsidRPr="001F43CD">
              <w:rPr>
                <w:lang w:val="ru-RU"/>
              </w:rPr>
              <w:t xml:space="preserve"> </w:t>
            </w:r>
            <w:r w:rsidRPr="001F43CD">
              <w:rPr>
                <w:rFonts w:ascii="Times New Roman" w:hAnsi="Times New Roman" w:cs="Times New Roman"/>
                <w:color w:val="000000"/>
                <w:sz w:val="24"/>
                <w:szCs w:val="24"/>
                <w:lang w:val="ru-RU"/>
              </w:rPr>
              <w:t>информационным</w:t>
            </w:r>
            <w:r w:rsidRPr="001F43CD">
              <w:rPr>
                <w:lang w:val="ru-RU"/>
              </w:rPr>
              <w:t xml:space="preserve"> </w:t>
            </w:r>
            <w:r w:rsidRPr="001F43CD">
              <w:rPr>
                <w:rFonts w:ascii="Times New Roman" w:hAnsi="Times New Roman" w:cs="Times New Roman"/>
                <w:color w:val="000000"/>
                <w:sz w:val="24"/>
                <w:szCs w:val="24"/>
                <w:lang w:val="ru-RU"/>
              </w:rPr>
              <w:t>ресурсам</w:t>
            </w:r>
            <w:r w:rsidRPr="001F43CD">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7" w:type="dxa"/>
          </w:tcPr>
          <w:p w:rsidR="00296D70" w:rsidRDefault="00296D70"/>
        </w:tc>
      </w:tr>
      <w:tr w:rsidR="00296D70" w:rsidTr="008F5C06">
        <w:trPr>
          <w:trHeight w:hRule="exact" w:val="826"/>
        </w:trPr>
        <w:tc>
          <w:tcPr>
            <w:tcW w:w="340" w:type="dxa"/>
          </w:tcPr>
          <w:p w:rsidR="00296D70" w:rsidRDefault="00296D70"/>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Pr="001F43CD" w:rsidRDefault="001F43CD">
            <w:pPr>
              <w:spacing w:after="0" w:line="240" w:lineRule="auto"/>
              <w:jc w:val="both"/>
              <w:rPr>
                <w:sz w:val="24"/>
                <w:szCs w:val="24"/>
                <w:lang w:val="ru-RU"/>
              </w:rPr>
            </w:pPr>
            <w:r w:rsidRPr="001F43CD">
              <w:rPr>
                <w:rFonts w:ascii="Times New Roman" w:hAnsi="Times New Roman" w:cs="Times New Roman"/>
                <w:color w:val="000000"/>
                <w:sz w:val="24"/>
                <w:szCs w:val="24"/>
                <w:lang w:val="ru-RU"/>
              </w:rPr>
              <w:t>Федеральное</w:t>
            </w:r>
            <w:r w:rsidRPr="001F43CD">
              <w:rPr>
                <w:lang w:val="ru-RU"/>
              </w:rPr>
              <w:t xml:space="preserve"> </w:t>
            </w:r>
            <w:r w:rsidRPr="001F43CD">
              <w:rPr>
                <w:rFonts w:ascii="Times New Roman" w:hAnsi="Times New Roman" w:cs="Times New Roman"/>
                <w:color w:val="000000"/>
                <w:sz w:val="24"/>
                <w:szCs w:val="24"/>
                <w:lang w:val="ru-RU"/>
              </w:rPr>
              <w:t>государственное</w:t>
            </w:r>
            <w:r w:rsidRPr="001F43CD">
              <w:rPr>
                <w:lang w:val="ru-RU"/>
              </w:rPr>
              <w:t xml:space="preserve"> </w:t>
            </w:r>
            <w:r w:rsidRPr="001F43CD">
              <w:rPr>
                <w:rFonts w:ascii="Times New Roman" w:hAnsi="Times New Roman" w:cs="Times New Roman"/>
                <w:color w:val="000000"/>
                <w:sz w:val="24"/>
                <w:szCs w:val="24"/>
                <w:lang w:val="ru-RU"/>
              </w:rPr>
              <w:t>бюджетное</w:t>
            </w:r>
            <w:r w:rsidRPr="001F43CD">
              <w:rPr>
                <w:lang w:val="ru-RU"/>
              </w:rPr>
              <w:t xml:space="preserve"> </w:t>
            </w:r>
            <w:r w:rsidRPr="001F43CD">
              <w:rPr>
                <w:rFonts w:ascii="Times New Roman" w:hAnsi="Times New Roman" w:cs="Times New Roman"/>
                <w:color w:val="000000"/>
                <w:sz w:val="24"/>
                <w:szCs w:val="24"/>
                <w:lang w:val="ru-RU"/>
              </w:rPr>
              <w:t>учреждение</w:t>
            </w:r>
            <w:r w:rsidRPr="001F43CD">
              <w:rPr>
                <w:lang w:val="ru-RU"/>
              </w:rPr>
              <w:t xml:space="preserve"> </w:t>
            </w:r>
            <w:r w:rsidRPr="001F43CD">
              <w:rPr>
                <w:rFonts w:ascii="Times New Roman" w:hAnsi="Times New Roman" w:cs="Times New Roman"/>
                <w:color w:val="000000"/>
                <w:sz w:val="24"/>
                <w:szCs w:val="24"/>
                <w:lang w:val="ru-RU"/>
              </w:rPr>
              <w:t>«Федеральный</w:t>
            </w:r>
            <w:r w:rsidRPr="001F43CD">
              <w:rPr>
                <w:lang w:val="ru-RU"/>
              </w:rPr>
              <w:t xml:space="preserve"> </w:t>
            </w:r>
            <w:r w:rsidRPr="001F43CD">
              <w:rPr>
                <w:rFonts w:ascii="Times New Roman" w:hAnsi="Times New Roman" w:cs="Times New Roman"/>
                <w:color w:val="000000"/>
                <w:sz w:val="24"/>
                <w:szCs w:val="24"/>
                <w:lang w:val="ru-RU"/>
              </w:rPr>
              <w:t>институт</w:t>
            </w:r>
            <w:r w:rsidRPr="001F43CD">
              <w:rPr>
                <w:lang w:val="ru-RU"/>
              </w:rPr>
              <w:t xml:space="preserve"> </w:t>
            </w:r>
            <w:r w:rsidRPr="001F43CD">
              <w:rPr>
                <w:rFonts w:ascii="Times New Roman" w:hAnsi="Times New Roman" w:cs="Times New Roman"/>
                <w:color w:val="000000"/>
                <w:sz w:val="24"/>
                <w:szCs w:val="24"/>
                <w:lang w:val="ru-RU"/>
              </w:rPr>
              <w:t>промышленной</w:t>
            </w:r>
            <w:r w:rsidRPr="001F43CD">
              <w:rPr>
                <w:lang w:val="ru-RU"/>
              </w:rPr>
              <w:t xml:space="preserve"> </w:t>
            </w:r>
            <w:r w:rsidRPr="001F43CD">
              <w:rPr>
                <w:rFonts w:ascii="Times New Roman" w:hAnsi="Times New Roman" w:cs="Times New Roman"/>
                <w:color w:val="000000"/>
                <w:sz w:val="24"/>
                <w:szCs w:val="24"/>
                <w:lang w:val="ru-RU"/>
              </w:rPr>
              <w:t>собственности»</w:t>
            </w:r>
            <w:r w:rsidRPr="001F43CD">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6D70" w:rsidRDefault="001F43C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17" w:type="dxa"/>
          </w:tcPr>
          <w:p w:rsidR="00296D70" w:rsidRDefault="00296D70"/>
        </w:tc>
      </w:tr>
      <w:tr w:rsidR="00296D70" w:rsidRPr="00C309C1" w:rsidTr="008F5C06">
        <w:trPr>
          <w:trHeight w:hRule="exact" w:val="285"/>
        </w:trPr>
        <w:tc>
          <w:tcPr>
            <w:tcW w:w="9424" w:type="dxa"/>
            <w:gridSpan w:val="5"/>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b/>
                <w:color w:val="000000"/>
                <w:sz w:val="24"/>
                <w:szCs w:val="24"/>
                <w:lang w:val="ru-RU"/>
              </w:rPr>
              <w:t>9</w:t>
            </w:r>
            <w:r w:rsidRPr="001F43CD">
              <w:rPr>
                <w:lang w:val="ru-RU"/>
              </w:rPr>
              <w:t xml:space="preserve"> </w:t>
            </w:r>
            <w:r w:rsidRPr="001F43CD">
              <w:rPr>
                <w:rFonts w:ascii="Times New Roman" w:hAnsi="Times New Roman" w:cs="Times New Roman"/>
                <w:b/>
                <w:color w:val="000000"/>
                <w:sz w:val="24"/>
                <w:szCs w:val="24"/>
                <w:lang w:val="ru-RU"/>
              </w:rPr>
              <w:t>Материально-техническое</w:t>
            </w:r>
            <w:r w:rsidRPr="001F43CD">
              <w:rPr>
                <w:lang w:val="ru-RU"/>
              </w:rPr>
              <w:t xml:space="preserve"> </w:t>
            </w:r>
            <w:r w:rsidRPr="001F43CD">
              <w:rPr>
                <w:rFonts w:ascii="Times New Roman" w:hAnsi="Times New Roman" w:cs="Times New Roman"/>
                <w:b/>
                <w:color w:val="000000"/>
                <w:sz w:val="24"/>
                <w:szCs w:val="24"/>
                <w:lang w:val="ru-RU"/>
              </w:rPr>
              <w:t>обеспечение</w:t>
            </w:r>
            <w:r w:rsidRPr="001F43CD">
              <w:rPr>
                <w:lang w:val="ru-RU"/>
              </w:rPr>
              <w:t xml:space="preserve"> </w:t>
            </w:r>
            <w:r w:rsidRPr="001F43CD">
              <w:rPr>
                <w:rFonts w:ascii="Times New Roman" w:hAnsi="Times New Roman" w:cs="Times New Roman"/>
                <w:b/>
                <w:color w:val="000000"/>
                <w:sz w:val="24"/>
                <w:szCs w:val="24"/>
                <w:lang w:val="ru-RU"/>
              </w:rPr>
              <w:t>дисциплины</w:t>
            </w:r>
            <w:r w:rsidRPr="001F43CD">
              <w:rPr>
                <w:lang w:val="ru-RU"/>
              </w:rPr>
              <w:t xml:space="preserve"> </w:t>
            </w:r>
            <w:r w:rsidRPr="001F43CD">
              <w:rPr>
                <w:rFonts w:ascii="Times New Roman" w:hAnsi="Times New Roman" w:cs="Times New Roman"/>
                <w:b/>
                <w:color w:val="000000"/>
                <w:sz w:val="24"/>
                <w:szCs w:val="24"/>
                <w:lang w:val="ru-RU"/>
              </w:rPr>
              <w:t>(модуля)</w:t>
            </w:r>
            <w:r w:rsidRPr="001F43CD">
              <w:rPr>
                <w:lang w:val="ru-RU"/>
              </w:rPr>
              <w:t xml:space="preserve"> </w:t>
            </w:r>
          </w:p>
        </w:tc>
      </w:tr>
      <w:tr w:rsidR="00296D70" w:rsidRPr="00C309C1" w:rsidTr="008F5C06">
        <w:trPr>
          <w:trHeight w:hRule="exact" w:val="138"/>
        </w:trPr>
        <w:tc>
          <w:tcPr>
            <w:tcW w:w="340" w:type="dxa"/>
          </w:tcPr>
          <w:p w:rsidR="00296D70" w:rsidRPr="001F43CD" w:rsidRDefault="00296D70">
            <w:pPr>
              <w:rPr>
                <w:lang w:val="ru-RU"/>
              </w:rPr>
            </w:pPr>
          </w:p>
        </w:tc>
        <w:tc>
          <w:tcPr>
            <w:tcW w:w="2313" w:type="dxa"/>
          </w:tcPr>
          <w:p w:rsidR="00296D70" w:rsidRPr="001F43CD" w:rsidRDefault="00296D70">
            <w:pPr>
              <w:rPr>
                <w:lang w:val="ru-RU"/>
              </w:rPr>
            </w:pPr>
          </w:p>
        </w:tc>
        <w:tc>
          <w:tcPr>
            <w:tcW w:w="3333" w:type="dxa"/>
          </w:tcPr>
          <w:p w:rsidR="00296D70" w:rsidRPr="001F43CD" w:rsidRDefault="00296D70">
            <w:pPr>
              <w:rPr>
                <w:lang w:val="ru-RU"/>
              </w:rPr>
            </w:pPr>
          </w:p>
        </w:tc>
        <w:tc>
          <w:tcPr>
            <w:tcW w:w="3321" w:type="dxa"/>
          </w:tcPr>
          <w:p w:rsidR="00296D70" w:rsidRPr="001F43CD" w:rsidRDefault="00296D70">
            <w:pPr>
              <w:rPr>
                <w:lang w:val="ru-RU"/>
              </w:rPr>
            </w:pPr>
          </w:p>
        </w:tc>
        <w:tc>
          <w:tcPr>
            <w:tcW w:w="117" w:type="dxa"/>
          </w:tcPr>
          <w:p w:rsidR="00296D70" w:rsidRPr="001F43CD" w:rsidRDefault="00296D70">
            <w:pPr>
              <w:rPr>
                <w:lang w:val="ru-RU"/>
              </w:rPr>
            </w:pPr>
          </w:p>
        </w:tc>
      </w:tr>
      <w:tr w:rsidR="00296D70" w:rsidRPr="00C309C1" w:rsidTr="008F5C06">
        <w:trPr>
          <w:trHeight w:hRule="exact" w:val="285"/>
        </w:trPr>
        <w:tc>
          <w:tcPr>
            <w:tcW w:w="9424" w:type="dxa"/>
            <w:gridSpan w:val="5"/>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Материально-техническое</w:t>
            </w:r>
            <w:r w:rsidRPr="001F43CD">
              <w:rPr>
                <w:lang w:val="ru-RU"/>
              </w:rPr>
              <w:t xml:space="preserve"> </w:t>
            </w:r>
            <w:r w:rsidRPr="001F43CD">
              <w:rPr>
                <w:rFonts w:ascii="Times New Roman" w:hAnsi="Times New Roman" w:cs="Times New Roman"/>
                <w:color w:val="000000"/>
                <w:sz w:val="24"/>
                <w:szCs w:val="24"/>
                <w:lang w:val="ru-RU"/>
              </w:rPr>
              <w:t>обеспечение</w:t>
            </w:r>
            <w:r w:rsidRPr="001F43CD">
              <w:rPr>
                <w:lang w:val="ru-RU"/>
              </w:rPr>
              <w:t xml:space="preserve"> </w:t>
            </w:r>
            <w:r w:rsidRPr="001F43CD">
              <w:rPr>
                <w:rFonts w:ascii="Times New Roman" w:hAnsi="Times New Roman" w:cs="Times New Roman"/>
                <w:color w:val="000000"/>
                <w:sz w:val="24"/>
                <w:szCs w:val="24"/>
                <w:lang w:val="ru-RU"/>
              </w:rPr>
              <w:t>дисциплины</w:t>
            </w:r>
            <w:r w:rsidRPr="001F43CD">
              <w:rPr>
                <w:lang w:val="ru-RU"/>
              </w:rPr>
              <w:t xml:space="preserve"> </w:t>
            </w:r>
            <w:r w:rsidRPr="001F43CD">
              <w:rPr>
                <w:rFonts w:ascii="Times New Roman" w:hAnsi="Times New Roman" w:cs="Times New Roman"/>
                <w:color w:val="000000"/>
                <w:sz w:val="24"/>
                <w:szCs w:val="24"/>
                <w:lang w:val="ru-RU"/>
              </w:rPr>
              <w:t>включает:</w:t>
            </w:r>
            <w:r w:rsidRPr="001F43CD">
              <w:rPr>
                <w:lang w:val="ru-RU"/>
              </w:rPr>
              <w:t xml:space="preserve"> </w:t>
            </w:r>
          </w:p>
        </w:tc>
      </w:tr>
    </w:tbl>
    <w:p w:rsidR="00296D70" w:rsidRPr="001F43CD" w:rsidRDefault="001F43CD">
      <w:pPr>
        <w:rPr>
          <w:sz w:val="0"/>
          <w:szCs w:val="0"/>
          <w:lang w:val="ru-RU"/>
        </w:rPr>
      </w:pPr>
      <w:r w:rsidRPr="001F43CD">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296D70">
        <w:trPr>
          <w:trHeight w:hRule="exact" w:val="4341"/>
        </w:trPr>
        <w:tc>
          <w:tcPr>
            <w:tcW w:w="9370" w:type="dxa"/>
            <w:shd w:val="clear" w:color="000000" w:fill="FFFFFF"/>
            <w:tcMar>
              <w:left w:w="34" w:type="dxa"/>
              <w:right w:w="34" w:type="dxa"/>
            </w:tcMar>
          </w:tcPr>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lastRenderedPageBreak/>
              <w:t>Лекционная</w:t>
            </w:r>
            <w:r w:rsidRPr="001F43CD">
              <w:rPr>
                <w:lang w:val="ru-RU"/>
              </w:rPr>
              <w:t xml:space="preserve"> </w:t>
            </w:r>
            <w:r w:rsidRPr="001F43CD">
              <w:rPr>
                <w:rFonts w:ascii="Times New Roman" w:hAnsi="Times New Roman" w:cs="Times New Roman"/>
                <w:color w:val="000000"/>
                <w:sz w:val="24"/>
                <w:szCs w:val="24"/>
                <w:lang w:val="ru-RU"/>
              </w:rPr>
              <w:t>аудитория</w:t>
            </w:r>
            <w:r w:rsidRPr="001F43CD">
              <w:rPr>
                <w:lang w:val="ru-RU"/>
              </w:rPr>
              <w:t xml:space="preserve"> </w:t>
            </w:r>
            <w:r w:rsidRPr="001F43CD">
              <w:rPr>
                <w:rFonts w:ascii="Times New Roman" w:hAnsi="Times New Roman" w:cs="Times New Roman"/>
                <w:color w:val="000000"/>
                <w:sz w:val="24"/>
                <w:szCs w:val="24"/>
                <w:lang w:val="ru-RU"/>
              </w:rPr>
              <w:t>Мультимедийные</w:t>
            </w:r>
            <w:r w:rsidRPr="001F43CD">
              <w:rPr>
                <w:lang w:val="ru-RU"/>
              </w:rPr>
              <w:t xml:space="preserve"> </w:t>
            </w:r>
            <w:r w:rsidRPr="001F43CD">
              <w:rPr>
                <w:rFonts w:ascii="Times New Roman" w:hAnsi="Times New Roman" w:cs="Times New Roman"/>
                <w:color w:val="000000"/>
                <w:sz w:val="24"/>
                <w:szCs w:val="24"/>
                <w:lang w:val="ru-RU"/>
              </w:rPr>
              <w:t>средства</w:t>
            </w:r>
            <w:r w:rsidRPr="001F43CD">
              <w:rPr>
                <w:lang w:val="ru-RU"/>
              </w:rPr>
              <w:t xml:space="preserve"> </w:t>
            </w:r>
            <w:r w:rsidRPr="001F43CD">
              <w:rPr>
                <w:rFonts w:ascii="Times New Roman" w:hAnsi="Times New Roman" w:cs="Times New Roman"/>
                <w:color w:val="000000"/>
                <w:sz w:val="24"/>
                <w:szCs w:val="24"/>
                <w:lang w:val="ru-RU"/>
              </w:rPr>
              <w:t>хранения,</w:t>
            </w:r>
            <w:r w:rsidRPr="001F43CD">
              <w:rPr>
                <w:lang w:val="ru-RU"/>
              </w:rPr>
              <w:t xml:space="preserve"> </w:t>
            </w:r>
            <w:r w:rsidRPr="001F43CD">
              <w:rPr>
                <w:rFonts w:ascii="Times New Roman" w:hAnsi="Times New Roman" w:cs="Times New Roman"/>
                <w:color w:val="000000"/>
                <w:sz w:val="24"/>
                <w:szCs w:val="24"/>
                <w:lang w:val="ru-RU"/>
              </w:rPr>
              <w:t>передачи</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представления</w:t>
            </w:r>
            <w:r w:rsidRPr="001F43CD">
              <w:rPr>
                <w:lang w:val="ru-RU"/>
              </w:rPr>
              <w:t xml:space="preserve"> </w:t>
            </w:r>
            <w:r w:rsidRPr="001F43CD">
              <w:rPr>
                <w:rFonts w:ascii="Times New Roman" w:hAnsi="Times New Roman" w:cs="Times New Roman"/>
                <w:color w:val="000000"/>
                <w:sz w:val="24"/>
                <w:szCs w:val="24"/>
                <w:lang w:val="ru-RU"/>
              </w:rPr>
              <w:t>информации</w:t>
            </w:r>
            <w:r w:rsidRPr="001F43CD">
              <w:rPr>
                <w:lang w:val="ru-RU"/>
              </w:rPr>
              <w:t xml:space="preserve"> </w:t>
            </w:r>
          </w:p>
          <w:p w:rsidR="00296D70" w:rsidRPr="001F43CD" w:rsidRDefault="001F43CD">
            <w:pPr>
              <w:spacing w:after="0" w:line="240" w:lineRule="auto"/>
              <w:ind w:firstLine="756"/>
              <w:jc w:val="both"/>
              <w:rPr>
                <w:sz w:val="24"/>
                <w:szCs w:val="24"/>
                <w:lang w:val="ru-RU"/>
              </w:rPr>
            </w:pPr>
            <w:r w:rsidRPr="001F43CD">
              <w:rPr>
                <w:lang w:val="ru-RU"/>
              </w:rPr>
              <w:t xml:space="preserve"> </w:t>
            </w:r>
          </w:p>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Компьютерный</w:t>
            </w:r>
            <w:r w:rsidRPr="001F43CD">
              <w:rPr>
                <w:lang w:val="ru-RU"/>
              </w:rPr>
              <w:t xml:space="preserve"> </w:t>
            </w:r>
            <w:r w:rsidRPr="001F43CD">
              <w:rPr>
                <w:rFonts w:ascii="Times New Roman" w:hAnsi="Times New Roman" w:cs="Times New Roman"/>
                <w:color w:val="000000"/>
                <w:sz w:val="24"/>
                <w:szCs w:val="24"/>
                <w:lang w:val="ru-RU"/>
              </w:rPr>
              <w:t>класс</w:t>
            </w:r>
            <w:r w:rsidRPr="001F43CD">
              <w:rPr>
                <w:lang w:val="ru-RU"/>
              </w:rPr>
              <w:t xml:space="preserve"> </w:t>
            </w:r>
            <w:r w:rsidRPr="001F43CD">
              <w:rPr>
                <w:rFonts w:ascii="Times New Roman" w:hAnsi="Times New Roman" w:cs="Times New Roman"/>
                <w:color w:val="000000"/>
                <w:sz w:val="24"/>
                <w:szCs w:val="24"/>
                <w:lang w:val="ru-RU"/>
              </w:rPr>
              <w:t>Персональные</w:t>
            </w:r>
            <w:r w:rsidRPr="001F43CD">
              <w:rPr>
                <w:lang w:val="ru-RU"/>
              </w:rPr>
              <w:t xml:space="preserve"> </w:t>
            </w:r>
            <w:r w:rsidRPr="001F43CD">
              <w:rPr>
                <w:rFonts w:ascii="Times New Roman" w:hAnsi="Times New Roman" w:cs="Times New Roman"/>
                <w:color w:val="000000"/>
                <w:sz w:val="24"/>
                <w:szCs w:val="24"/>
                <w:lang w:val="ru-RU"/>
              </w:rPr>
              <w:t>компьютеры</w:t>
            </w:r>
            <w:r w:rsidRPr="001F43CD">
              <w:rPr>
                <w:lang w:val="ru-RU"/>
              </w:rPr>
              <w:t xml:space="preserve"> </w:t>
            </w:r>
            <w:r w:rsidRPr="001F43CD">
              <w:rPr>
                <w:rFonts w:ascii="Times New Roman" w:hAnsi="Times New Roman" w:cs="Times New Roman"/>
                <w:color w:val="000000"/>
                <w:sz w:val="24"/>
                <w:szCs w:val="24"/>
                <w:lang w:val="ru-RU"/>
              </w:rPr>
              <w:t>с</w:t>
            </w:r>
            <w:r w:rsidRPr="001F43CD">
              <w:rPr>
                <w:lang w:val="ru-RU"/>
              </w:rPr>
              <w:t xml:space="preserve"> </w:t>
            </w:r>
            <w:r w:rsidRPr="001F43CD">
              <w:rPr>
                <w:rFonts w:ascii="Times New Roman" w:hAnsi="Times New Roman" w:cs="Times New Roman"/>
                <w:color w:val="000000"/>
                <w:sz w:val="24"/>
                <w:szCs w:val="24"/>
                <w:lang w:val="ru-RU"/>
              </w:rPr>
              <w:t>пакетом</w:t>
            </w:r>
            <w:r w:rsidRPr="001F43CD">
              <w:rPr>
                <w:lang w:val="ru-RU"/>
              </w:rPr>
              <w:t xml:space="preserve"> </w:t>
            </w:r>
            <w:r>
              <w:rPr>
                <w:rFonts w:ascii="Times New Roman" w:hAnsi="Times New Roman" w:cs="Times New Roman"/>
                <w:color w:val="000000"/>
                <w:sz w:val="24"/>
                <w:szCs w:val="24"/>
              </w:rPr>
              <w:t>MS</w:t>
            </w:r>
            <w:r w:rsidRPr="001F43CD">
              <w:rPr>
                <w:lang w:val="ru-RU"/>
              </w:rPr>
              <w:t xml:space="preserve"> </w:t>
            </w:r>
            <w:r>
              <w:rPr>
                <w:rFonts w:ascii="Times New Roman" w:hAnsi="Times New Roman" w:cs="Times New Roman"/>
                <w:color w:val="000000"/>
                <w:sz w:val="24"/>
                <w:szCs w:val="24"/>
              </w:rPr>
              <w:t>Office</w:t>
            </w:r>
            <w:r w:rsidRPr="001F43CD">
              <w:rPr>
                <w:rFonts w:ascii="Times New Roman" w:hAnsi="Times New Roman" w:cs="Times New Roman"/>
                <w:color w:val="000000"/>
                <w:sz w:val="24"/>
                <w:szCs w:val="24"/>
                <w:lang w:val="ru-RU"/>
              </w:rPr>
              <w:t>,</w:t>
            </w:r>
            <w:r w:rsidRPr="001F43CD">
              <w:rPr>
                <w:lang w:val="ru-RU"/>
              </w:rPr>
              <w:t xml:space="preserve"> </w:t>
            </w:r>
            <w:r w:rsidRPr="001F43CD">
              <w:rPr>
                <w:rFonts w:ascii="Times New Roman" w:hAnsi="Times New Roman" w:cs="Times New Roman"/>
                <w:color w:val="000000"/>
                <w:sz w:val="24"/>
                <w:szCs w:val="24"/>
                <w:lang w:val="ru-RU"/>
              </w:rPr>
              <w:t>выходом</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Интернет</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с</w:t>
            </w:r>
            <w:r w:rsidRPr="001F43CD">
              <w:rPr>
                <w:lang w:val="ru-RU"/>
              </w:rPr>
              <w:t xml:space="preserve"> </w:t>
            </w:r>
            <w:r w:rsidRPr="001F43CD">
              <w:rPr>
                <w:rFonts w:ascii="Times New Roman" w:hAnsi="Times New Roman" w:cs="Times New Roman"/>
                <w:color w:val="000000"/>
                <w:sz w:val="24"/>
                <w:szCs w:val="24"/>
                <w:lang w:val="ru-RU"/>
              </w:rPr>
              <w:t>доступом</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электронную</w:t>
            </w:r>
            <w:r w:rsidRPr="001F43CD">
              <w:rPr>
                <w:lang w:val="ru-RU"/>
              </w:rPr>
              <w:t xml:space="preserve"> </w:t>
            </w:r>
            <w:r w:rsidRPr="001F43CD">
              <w:rPr>
                <w:rFonts w:ascii="Times New Roman" w:hAnsi="Times New Roman" w:cs="Times New Roman"/>
                <w:color w:val="000000"/>
                <w:sz w:val="24"/>
                <w:szCs w:val="24"/>
                <w:lang w:val="ru-RU"/>
              </w:rPr>
              <w:t>информационно-образовательную</w:t>
            </w:r>
            <w:r w:rsidRPr="001F43CD">
              <w:rPr>
                <w:lang w:val="ru-RU"/>
              </w:rPr>
              <w:t xml:space="preserve"> </w:t>
            </w:r>
            <w:r w:rsidRPr="001F43CD">
              <w:rPr>
                <w:rFonts w:ascii="Times New Roman" w:hAnsi="Times New Roman" w:cs="Times New Roman"/>
                <w:color w:val="000000"/>
                <w:sz w:val="24"/>
                <w:szCs w:val="24"/>
                <w:lang w:val="ru-RU"/>
              </w:rPr>
              <w:t>среду</w:t>
            </w:r>
            <w:r w:rsidRPr="001F43CD">
              <w:rPr>
                <w:lang w:val="ru-RU"/>
              </w:rPr>
              <w:t xml:space="preserve"> </w:t>
            </w:r>
            <w:r w:rsidRPr="001F43CD">
              <w:rPr>
                <w:rFonts w:ascii="Times New Roman" w:hAnsi="Times New Roman" w:cs="Times New Roman"/>
                <w:color w:val="000000"/>
                <w:sz w:val="24"/>
                <w:szCs w:val="24"/>
                <w:lang w:val="ru-RU"/>
              </w:rPr>
              <w:t>университета</w:t>
            </w:r>
            <w:r w:rsidRPr="001F43CD">
              <w:rPr>
                <w:lang w:val="ru-RU"/>
              </w:rPr>
              <w:t xml:space="preserve"> </w:t>
            </w:r>
          </w:p>
          <w:p w:rsidR="00296D70" w:rsidRPr="001F43CD" w:rsidRDefault="001F43CD">
            <w:pPr>
              <w:spacing w:after="0" w:line="240" w:lineRule="auto"/>
              <w:ind w:firstLine="756"/>
              <w:jc w:val="both"/>
              <w:rPr>
                <w:sz w:val="24"/>
                <w:szCs w:val="24"/>
                <w:lang w:val="ru-RU"/>
              </w:rPr>
            </w:pPr>
            <w:r w:rsidRPr="001F43CD">
              <w:rPr>
                <w:lang w:val="ru-RU"/>
              </w:rPr>
              <w:t xml:space="preserve"> </w:t>
            </w:r>
          </w:p>
          <w:p w:rsidR="00296D70" w:rsidRPr="001F43CD" w:rsidRDefault="001F43CD">
            <w:pPr>
              <w:spacing w:after="0" w:line="240" w:lineRule="auto"/>
              <w:ind w:firstLine="756"/>
              <w:jc w:val="both"/>
              <w:rPr>
                <w:sz w:val="24"/>
                <w:szCs w:val="24"/>
                <w:lang w:val="ru-RU"/>
              </w:rPr>
            </w:pPr>
            <w:r w:rsidRPr="001F43CD">
              <w:rPr>
                <w:rFonts w:ascii="Times New Roman" w:hAnsi="Times New Roman" w:cs="Times New Roman"/>
                <w:color w:val="000000"/>
                <w:sz w:val="24"/>
                <w:szCs w:val="24"/>
                <w:lang w:val="ru-RU"/>
              </w:rPr>
              <w:t>Помещение</w:t>
            </w:r>
            <w:r w:rsidRPr="001F43CD">
              <w:rPr>
                <w:lang w:val="ru-RU"/>
              </w:rPr>
              <w:t xml:space="preserve"> </w:t>
            </w:r>
            <w:r w:rsidRPr="001F43CD">
              <w:rPr>
                <w:rFonts w:ascii="Times New Roman" w:hAnsi="Times New Roman" w:cs="Times New Roman"/>
                <w:color w:val="000000"/>
                <w:sz w:val="24"/>
                <w:szCs w:val="24"/>
                <w:lang w:val="ru-RU"/>
              </w:rPr>
              <w:t>для</w:t>
            </w:r>
            <w:r w:rsidRPr="001F43CD">
              <w:rPr>
                <w:lang w:val="ru-RU"/>
              </w:rPr>
              <w:t xml:space="preserve"> </w:t>
            </w:r>
            <w:r w:rsidRPr="001F43CD">
              <w:rPr>
                <w:rFonts w:ascii="Times New Roman" w:hAnsi="Times New Roman" w:cs="Times New Roman"/>
                <w:color w:val="000000"/>
                <w:sz w:val="24"/>
                <w:szCs w:val="24"/>
                <w:lang w:val="ru-RU"/>
              </w:rPr>
              <w:t>самостоятельной</w:t>
            </w:r>
            <w:r w:rsidRPr="001F43CD">
              <w:rPr>
                <w:lang w:val="ru-RU"/>
              </w:rPr>
              <w:t xml:space="preserve"> </w:t>
            </w:r>
            <w:r w:rsidRPr="001F43CD">
              <w:rPr>
                <w:rFonts w:ascii="Times New Roman" w:hAnsi="Times New Roman" w:cs="Times New Roman"/>
                <w:color w:val="000000"/>
                <w:sz w:val="24"/>
                <w:szCs w:val="24"/>
                <w:lang w:val="ru-RU"/>
              </w:rPr>
              <w:t>работы</w:t>
            </w:r>
            <w:r w:rsidRPr="001F43CD">
              <w:rPr>
                <w:lang w:val="ru-RU"/>
              </w:rPr>
              <w:t xml:space="preserve"> </w:t>
            </w:r>
            <w:r w:rsidRPr="001F43CD">
              <w:rPr>
                <w:rFonts w:ascii="Times New Roman" w:hAnsi="Times New Roman" w:cs="Times New Roman"/>
                <w:color w:val="000000"/>
                <w:sz w:val="24"/>
                <w:szCs w:val="24"/>
                <w:lang w:val="ru-RU"/>
              </w:rPr>
              <w:t>обучающихся</w:t>
            </w:r>
            <w:r w:rsidRPr="001F43CD">
              <w:rPr>
                <w:lang w:val="ru-RU"/>
              </w:rPr>
              <w:t xml:space="preserve"> </w:t>
            </w:r>
            <w:r w:rsidRPr="001F43CD">
              <w:rPr>
                <w:rFonts w:ascii="Times New Roman" w:hAnsi="Times New Roman" w:cs="Times New Roman"/>
                <w:color w:val="000000"/>
                <w:sz w:val="24"/>
                <w:szCs w:val="24"/>
                <w:lang w:val="ru-RU"/>
              </w:rPr>
              <w:t>Персональные</w:t>
            </w:r>
            <w:r w:rsidRPr="001F43CD">
              <w:rPr>
                <w:lang w:val="ru-RU"/>
              </w:rPr>
              <w:t xml:space="preserve"> </w:t>
            </w:r>
            <w:r w:rsidRPr="001F43CD">
              <w:rPr>
                <w:rFonts w:ascii="Times New Roman" w:hAnsi="Times New Roman" w:cs="Times New Roman"/>
                <w:color w:val="000000"/>
                <w:sz w:val="24"/>
                <w:szCs w:val="24"/>
                <w:lang w:val="ru-RU"/>
              </w:rPr>
              <w:t>компьютеры</w:t>
            </w:r>
            <w:r w:rsidRPr="001F43CD">
              <w:rPr>
                <w:lang w:val="ru-RU"/>
              </w:rPr>
              <w:t xml:space="preserve"> </w:t>
            </w:r>
            <w:r w:rsidRPr="001F43CD">
              <w:rPr>
                <w:rFonts w:ascii="Times New Roman" w:hAnsi="Times New Roman" w:cs="Times New Roman"/>
                <w:color w:val="000000"/>
                <w:sz w:val="24"/>
                <w:szCs w:val="24"/>
                <w:lang w:val="ru-RU"/>
              </w:rPr>
              <w:t>с</w:t>
            </w:r>
            <w:r w:rsidRPr="001F43CD">
              <w:rPr>
                <w:lang w:val="ru-RU"/>
              </w:rPr>
              <w:t xml:space="preserve"> </w:t>
            </w:r>
            <w:r w:rsidRPr="001F43CD">
              <w:rPr>
                <w:rFonts w:ascii="Times New Roman" w:hAnsi="Times New Roman" w:cs="Times New Roman"/>
                <w:color w:val="000000"/>
                <w:sz w:val="24"/>
                <w:szCs w:val="24"/>
                <w:lang w:val="ru-RU"/>
              </w:rPr>
              <w:t>пакетом</w:t>
            </w:r>
            <w:r w:rsidRPr="001F43CD">
              <w:rPr>
                <w:lang w:val="ru-RU"/>
              </w:rPr>
              <w:t xml:space="preserve"> </w:t>
            </w:r>
            <w:r>
              <w:rPr>
                <w:rFonts w:ascii="Times New Roman" w:hAnsi="Times New Roman" w:cs="Times New Roman"/>
                <w:color w:val="000000"/>
                <w:sz w:val="24"/>
                <w:szCs w:val="24"/>
              </w:rPr>
              <w:t>MS</w:t>
            </w:r>
            <w:r w:rsidRPr="001F43CD">
              <w:rPr>
                <w:lang w:val="ru-RU"/>
              </w:rPr>
              <w:t xml:space="preserve"> </w:t>
            </w:r>
            <w:r>
              <w:rPr>
                <w:rFonts w:ascii="Times New Roman" w:hAnsi="Times New Roman" w:cs="Times New Roman"/>
                <w:color w:val="000000"/>
                <w:sz w:val="24"/>
                <w:szCs w:val="24"/>
              </w:rPr>
              <w:t>Office</w:t>
            </w:r>
            <w:r w:rsidRPr="001F43CD">
              <w:rPr>
                <w:rFonts w:ascii="Times New Roman" w:hAnsi="Times New Roman" w:cs="Times New Roman"/>
                <w:color w:val="000000"/>
                <w:sz w:val="24"/>
                <w:szCs w:val="24"/>
                <w:lang w:val="ru-RU"/>
              </w:rPr>
              <w:t>,</w:t>
            </w:r>
            <w:r w:rsidRPr="001F43CD">
              <w:rPr>
                <w:lang w:val="ru-RU"/>
              </w:rPr>
              <w:t xml:space="preserve"> </w:t>
            </w:r>
            <w:r>
              <w:rPr>
                <w:rFonts w:ascii="Times New Roman" w:hAnsi="Times New Roman" w:cs="Times New Roman"/>
                <w:color w:val="000000"/>
                <w:sz w:val="24"/>
                <w:szCs w:val="24"/>
              </w:rPr>
              <w:t>Matlab</w:t>
            </w:r>
            <w:r w:rsidRPr="001F43CD">
              <w:rPr>
                <w:rFonts w:ascii="Times New Roman" w:hAnsi="Times New Roman" w:cs="Times New Roman"/>
                <w:color w:val="000000"/>
                <w:sz w:val="24"/>
                <w:szCs w:val="24"/>
                <w:lang w:val="ru-RU"/>
              </w:rPr>
              <w:t>+</w:t>
            </w:r>
            <w:r>
              <w:rPr>
                <w:rFonts w:ascii="Times New Roman" w:hAnsi="Times New Roman" w:cs="Times New Roman"/>
                <w:color w:val="000000"/>
                <w:sz w:val="24"/>
                <w:szCs w:val="24"/>
              </w:rPr>
              <w:t>Simulink</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выходом</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Интернет</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с</w:t>
            </w:r>
            <w:r w:rsidRPr="001F43CD">
              <w:rPr>
                <w:lang w:val="ru-RU"/>
              </w:rPr>
              <w:t xml:space="preserve"> </w:t>
            </w:r>
            <w:r w:rsidRPr="001F43CD">
              <w:rPr>
                <w:rFonts w:ascii="Times New Roman" w:hAnsi="Times New Roman" w:cs="Times New Roman"/>
                <w:color w:val="000000"/>
                <w:sz w:val="24"/>
                <w:szCs w:val="24"/>
                <w:lang w:val="ru-RU"/>
              </w:rPr>
              <w:t>доступом</w:t>
            </w:r>
            <w:r w:rsidRPr="001F43CD">
              <w:rPr>
                <w:lang w:val="ru-RU"/>
              </w:rPr>
              <w:t xml:space="preserve"> </w:t>
            </w:r>
            <w:r w:rsidRPr="001F43CD">
              <w:rPr>
                <w:rFonts w:ascii="Times New Roman" w:hAnsi="Times New Roman" w:cs="Times New Roman"/>
                <w:color w:val="000000"/>
                <w:sz w:val="24"/>
                <w:szCs w:val="24"/>
                <w:lang w:val="ru-RU"/>
              </w:rPr>
              <w:t>в</w:t>
            </w:r>
            <w:r w:rsidRPr="001F43CD">
              <w:rPr>
                <w:lang w:val="ru-RU"/>
              </w:rPr>
              <w:t xml:space="preserve"> </w:t>
            </w:r>
            <w:r w:rsidRPr="001F43CD">
              <w:rPr>
                <w:rFonts w:ascii="Times New Roman" w:hAnsi="Times New Roman" w:cs="Times New Roman"/>
                <w:color w:val="000000"/>
                <w:sz w:val="24"/>
                <w:szCs w:val="24"/>
                <w:lang w:val="ru-RU"/>
              </w:rPr>
              <w:t>электронную</w:t>
            </w:r>
            <w:r w:rsidRPr="001F43CD">
              <w:rPr>
                <w:lang w:val="ru-RU"/>
              </w:rPr>
              <w:t xml:space="preserve"> </w:t>
            </w:r>
            <w:r w:rsidRPr="001F43CD">
              <w:rPr>
                <w:rFonts w:ascii="Times New Roman" w:hAnsi="Times New Roman" w:cs="Times New Roman"/>
                <w:color w:val="000000"/>
                <w:sz w:val="24"/>
                <w:szCs w:val="24"/>
                <w:lang w:val="ru-RU"/>
              </w:rPr>
              <w:t>информационно-образовательную</w:t>
            </w:r>
            <w:r w:rsidRPr="001F43CD">
              <w:rPr>
                <w:lang w:val="ru-RU"/>
              </w:rPr>
              <w:t xml:space="preserve"> </w:t>
            </w:r>
            <w:r w:rsidRPr="001F43CD">
              <w:rPr>
                <w:rFonts w:ascii="Times New Roman" w:hAnsi="Times New Roman" w:cs="Times New Roman"/>
                <w:color w:val="000000"/>
                <w:sz w:val="24"/>
                <w:szCs w:val="24"/>
                <w:lang w:val="ru-RU"/>
              </w:rPr>
              <w:t>среду</w:t>
            </w:r>
            <w:r w:rsidRPr="001F43CD">
              <w:rPr>
                <w:lang w:val="ru-RU"/>
              </w:rPr>
              <w:t xml:space="preserve"> </w:t>
            </w:r>
            <w:r w:rsidRPr="001F43CD">
              <w:rPr>
                <w:rFonts w:ascii="Times New Roman" w:hAnsi="Times New Roman" w:cs="Times New Roman"/>
                <w:color w:val="000000"/>
                <w:sz w:val="24"/>
                <w:szCs w:val="24"/>
                <w:lang w:val="ru-RU"/>
              </w:rPr>
              <w:t>университета</w:t>
            </w:r>
            <w:r w:rsidRPr="001F43CD">
              <w:rPr>
                <w:lang w:val="ru-RU"/>
              </w:rPr>
              <w:t xml:space="preserve"> </w:t>
            </w:r>
          </w:p>
          <w:p w:rsidR="00296D70" w:rsidRPr="001F43CD" w:rsidRDefault="001F43CD">
            <w:pPr>
              <w:spacing w:after="0" w:line="240" w:lineRule="auto"/>
              <w:ind w:firstLine="756"/>
              <w:jc w:val="both"/>
              <w:rPr>
                <w:sz w:val="24"/>
                <w:szCs w:val="24"/>
                <w:lang w:val="ru-RU"/>
              </w:rPr>
            </w:pPr>
            <w:r w:rsidRPr="001F43CD">
              <w:rPr>
                <w:lang w:val="ru-RU"/>
              </w:rPr>
              <w:t xml:space="preserve"> </w:t>
            </w:r>
          </w:p>
          <w:p w:rsidR="00296D70" w:rsidRDefault="001F43CD">
            <w:pPr>
              <w:spacing w:after="0" w:line="240" w:lineRule="auto"/>
              <w:ind w:firstLine="756"/>
              <w:jc w:val="both"/>
              <w:rPr>
                <w:sz w:val="24"/>
                <w:szCs w:val="24"/>
              </w:rPr>
            </w:pPr>
            <w:r w:rsidRPr="001F43CD">
              <w:rPr>
                <w:rFonts w:ascii="Times New Roman" w:hAnsi="Times New Roman" w:cs="Times New Roman"/>
                <w:color w:val="000000"/>
                <w:sz w:val="24"/>
                <w:szCs w:val="24"/>
                <w:lang w:val="ru-RU"/>
              </w:rPr>
              <w:t>Помещение</w:t>
            </w:r>
            <w:r w:rsidRPr="001F43CD">
              <w:rPr>
                <w:lang w:val="ru-RU"/>
              </w:rPr>
              <w:t xml:space="preserve"> </w:t>
            </w:r>
            <w:r w:rsidRPr="001F43CD">
              <w:rPr>
                <w:rFonts w:ascii="Times New Roman" w:hAnsi="Times New Roman" w:cs="Times New Roman"/>
                <w:color w:val="000000"/>
                <w:sz w:val="24"/>
                <w:szCs w:val="24"/>
                <w:lang w:val="ru-RU"/>
              </w:rPr>
              <w:t>для</w:t>
            </w:r>
            <w:r w:rsidRPr="001F43CD">
              <w:rPr>
                <w:lang w:val="ru-RU"/>
              </w:rPr>
              <w:t xml:space="preserve"> </w:t>
            </w:r>
            <w:r w:rsidRPr="001F43CD">
              <w:rPr>
                <w:rFonts w:ascii="Times New Roman" w:hAnsi="Times New Roman" w:cs="Times New Roman"/>
                <w:color w:val="000000"/>
                <w:sz w:val="24"/>
                <w:szCs w:val="24"/>
                <w:lang w:val="ru-RU"/>
              </w:rPr>
              <w:t>хранения</w:t>
            </w:r>
            <w:r w:rsidRPr="001F43CD">
              <w:rPr>
                <w:lang w:val="ru-RU"/>
              </w:rPr>
              <w:t xml:space="preserve"> </w:t>
            </w:r>
            <w:r w:rsidRPr="001F43CD">
              <w:rPr>
                <w:rFonts w:ascii="Times New Roman" w:hAnsi="Times New Roman" w:cs="Times New Roman"/>
                <w:color w:val="000000"/>
                <w:sz w:val="24"/>
                <w:szCs w:val="24"/>
                <w:lang w:val="ru-RU"/>
              </w:rPr>
              <w:t>и</w:t>
            </w:r>
            <w:r w:rsidRPr="001F43CD">
              <w:rPr>
                <w:lang w:val="ru-RU"/>
              </w:rPr>
              <w:t xml:space="preserve"> </w:t>
            </w:r>
            <w:r w:rsidRPr="001F43CD">
              <w:rPr>
                <w:rFonts w:ascii="Times New Roman" w:hAnsi="Times New Roman" w:cs="Times New Roman"/>
                <w:color w:val="000000"/>
                <w:sz w:val="24"/>
                <w:szCs w:val="24"/>
                <w:lang w:val="ru-RU"/>
              </w:rPr>
              <w:t>профилактического</w:t>
            </w:r>
            <w:r w:rsidRPr="001F43CD">
              <w:rPr>
                <w:lang w:val="ru-RU"/>
              </w:rPr>
              <w:t xml:space="preserve"> </w:t>
            </w:r>
            <w:r w:rsidRPr="001F43CD">
              <w:rPr>
                <w:rFonts w:ascii="Times New Roman" w:hAnsi="Times New Roman" w:cs="Times New Roman"/>
                <w:color w:val="000000"/>
                <w:sz w:val="24"/>
                <w:szCs w:val="24"/>
                <w:lang w:val="ru-RU"/>
              </w:rPr>
              <w:t>обслуживания</w:t>
            </w:r>
            <w:r w:rsidRPr="001F43CD">
              <w:rPr>
                <w:lang w:val="ru-RU"/>
              </w:rPr>
              <w:t xml:space="preserve"> </w:t>
            </w:r>
            <w:r w:rsidRPr="001F43CD">
              <w:rPr>
                <w:rFonts w:ascii="Times New Roman" w:hAnsi="Times New Roman" w:cs="Times New Roman"/>
                <w:color w:val="000000"/>
                <w:sz w:val="24"/>
                <w:szCs w:val="24"/>
                <w:lang w:val="ru-RU"/>
              </w:rPr>
              <w:t>учебного</w:t>
            </w:r>
            <w:r w:rsidRPr="001F43CD">
              <w:rPr>
                <w:lang w:val="ru-RU"/>
              </w:rPr>
              <w:t xml:space="preserve"> </w:t>
            </w:r>
            <w:r w:rsidRPr="001F43CD">
              <w:rPr>
                <w:rFonts w:ascii="Times New Roman" w:hAnsi="Times New Roman" w:cs="Times New Roman"/>
                <w:color w:val="000000"/>
                <w:sz w:val="24"/>
                <w:szCs w:val="24"/>
                <w:lang w:val="ru-RU"/>
              </w:rPr>
              <w:t>оборудования</w:t>
            </w:r>
            <w:r w:rsidRPr="001F43CD">
              <w:rPr>
                <w:lang w:val="ru-RU"/>
              </w:rPr>
              <w:t xml:space="preserve"> </w:t>
            </w:r>
            <w:r w:rsidRPr="001F43CD">
              <w:rPr>
                <w:rFonts w:ascii="Times New Roman" w:hAnsi="Times New Roman" w:cs="Times New Roman"/>
                <w:color w:val="000000"/>
                <w:sz w:val="24"/>
                <w:szCs w:val="24"/>
                <w:lang w:val="ru-RU"/>
              </w:rPr>
              <w:t>Стеллажи</w:t>
            </w:r>
            <w:r w:rsidRPr="001F43CD">
              <w:rPr>
                <w:lang w:val="ru-RU"/>
              </w:rPr>
              <w:t xml:space="preserve"> </w:t>
            </w:r>
            <w:r w:rsidRPr="001F43CD">
              <w:rPr>
                <w:rFonts w:ascii="Times New Roman" w:hAnsi="Times New Roman" w:cs="Times New Roman"/>
                <w:color w:val="000000"/>
                <w:sz w:val="24"/>
                <w:szCs w:val="24"/>
                <w:lang w:val="ru-RU"/>
              </w:rPr>
              <w:t>для</w:t>
            </w:r>
            <w:r w:rsidRPr="001F43CD">
              <w:rPr>
                <w:lang w:val="ru-RU"/>
              </w:rPr>
              <w:t xml:space="preserve"> </w:t>
            </w:r>
            <w:r w:rsidRPr="001F43CD">
              <w:rPr>
                <w:rFonts w:ascii="Times New Roman" w:hAnsi="Times New Roman" w:cs="Times New Roman"/>
                <w:color w:val="000000"/>
                <w:sz w:val="24"/>
                <w:szCs w:val="24"/>
                <w:lang w:val="ru-RU"/>
              </w:rPr>
              <w:t>хранения</w:t>
            </w:r>
            <w:r w:rsidRPr="001F43CD">
              <w:rPr>
                <w:lang w:val="ru-RU"/>
              </w:rPr>
              <w:t xml:space="preserve"> </w:t>
            </w:r>
            <w:r w:rsidRPr="001F43CD">
              <w:rPr>
                <w:rFonts w:ascii="Times New Roman" w:hAnsi="Times New Roman" w:cs="Times New Roman"/>
                <w:color w:val="000000"/>
                <w:sz w:val="24"/>
                <w:szCs w:val="24"/>
                <w:lang w:val="ru-RU"/>
              </w:rPr>
              <w:t>учебно-методической</w:t>
            </w:r>
            <w:r w:rsidRPr="001F43CD">
              <w:rPr>
                <w:lang w:val="ru-RU"/>
              </w:rPr>
              <w:t xml:space="preserve"> </w:t>
            </w:r>
            <w:r w:rsidRPr="001F43CD">
              <w:rPr>
                <w:rFonts w:ascii="Times New Roman" w:hAnsi="Times New Roman" w:cs="Times New Roman"/>
                <w:color w:val="000000"/>
                <w:sz w:val="24"/>
                <w:szCs w:val="24"/>
                <w:lang w:val="ru-RU"/>
              </w:rPr>
              <w:t>документации,</w:t>
            </w:r>
            <w:r w:rsidRPr="001F43CD">
              <w:rPr>
                <w:lang w:val="ru-RU"/>
              </w:rPr>
              <w:t xml:space="preserve"> </w:t>
            </w:r>
            <w:r w:rsidRPr="001F43CD">
              <w:rPr>
                <w:rFonts w:ascii="Times New Roman" w:hAnsi="Times New Roman" w:cs="Times New Roman"/>
                <w:color w:val="000000"/>
                <w:sz w:val="24"/>
                <w:szCs w:val="24"/>
                <w:lang w:val="ru-RU"/>
              </w:rPr>
              <w:t>сейфы</w:t>
            </w:r>
            <w:r w:rsidRPr="001F43CD">
              <w:rPr>
                <w:lang w:val="ru-RU"/>
              </w:rPr>
              <w:t xml:space="preserve"> </w:t>
            </w:r>
            <w:r w:rsidRPr="001F43CD">
              <w:rPr>
                <w:rFonts w:ascii="Times New Roman" w:hAnsi="Times New Roman" w:cs="Times New Roman"/>
                <w:color w:val="000000"/>
                <w:sz w:val="24"/>
                <w:szCs w:val="24"/>
                <w:lang w:val="ru-RU"/>
              </w:rPr>
              <w:t>для</w:t>
            </w:r>
            <w:r w:rsidRPr="001F43CD">
              <w:rPr>
                <w:lang w:val="ru-RU"/>
              </w:rPr>
              <w:t xml:space="preserve"> </w:t>
            </w:r>
            <w:r w:rsidRPr="001F43CD">
              <w:rPr>
                <w:rFonts w:ascii="Times New Roman" w:hAnsi="Times New Roman" w:cs="Times New Roman"/>
                <w:color w:val="000000"/>
                <w:sz w:val="24"/>
                <w:szCs w:val="24"/>
                <w:lang w:val="ru-RU"/>
              </w:rPr>
              <w:t>хранения</w:t>
            </w:r>
            <w:r w:rsidRPr="001F43CD">
              <w:rPr>
                <w:lang w:val="ru-RU"/>
              </w:rPr>
              <w:t xml:space="preserve"> </w:t>
            </w:r>
            <w:r w:rsidRPr="001F43CD">
              <w:rPr>
                <w:rFonts w:ascii="Times New Roman" w:hAnsi="Times New Roman" w:cs="Times New Roman"/>
                <w:color w:val="000000"/>
                <w:sz w:val="24"/>
                <w:szCs w:val="24"/>
                <w:lang w:val="ru-RU"/>
              </w:rPr>
              <w:t>учебного</w:t>
            </w:r>
            <w:r w:rsidRPr="001F43CD">
              <w:rPr>
                <w:lang w:val="ru-RU"/>
              </w:rPr>
              <w:t xml:space="preserve"> </w:t>
            </w:r>
            <w:r w:rsidRPr="001F43CD">
              <w:rPr>
                <w:rFonts w:ascii="Times New Roman" w:hAnsi="Times New Roman" w:cs="Times New Roman"/>
                <w:color w:val="000000"/>
                <w:sz w:val="24"/>
                <w:szCs w:val="24"/>
                <w:lang w:val="ru-RU"/>
              </w:rPr>
              <w:t>оборудования.</w:t>
            </w:r>
            <w:r w:rsidRPr="001F43CD">
              <w:rPr>
                <w:lang w:val="ru-RU"/>
              </w:rPr>
              <w:t xml:space="preserve"> </w:t>
            </w:r>
            <w:r>
              <w:rPr>
                <w:rFonts w:ascii="Times New Roman" w:hAnsi="Times New Roman" w:cs="Times New Roman"/>
                <w:color w:val="000000"/>
                <w:sz w:val="24"/>
                <w:szCs w:val="24"/>
              </w:rPr>
              <w:t>Инструменты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ремонта</w:t>
            </w:r>
            <w:r>
              <w:t xml:space="preserve"> </w:t>
            </w:r>
            <w:r>
              <w:rPr>
                <w:rFonts w:ascii="Times New Roman" w:hAnsi="Times New Roman" w:cs="Times New Roman"/>
                <w:color w:val="000000"/>
                <w:sz w:val="24"/>
                <w:szCs w:val="24"/>
              </w:rPr>
              <w:t>лабораторного</w:t>
            </w:r>
            <w:r>
              <w:t xml:space="preserve"> </w:t>
            </w:r>
            <w:r>
              <w:rPr>
                <w:rFonts w:ascii="Times New Roman" w:hAnsi="Times New Roman" w:cs="Times New Roman"/>
                <w:color w:val="000000"/>
                <w:sz w:val="24"/>
                <w:szCs w:val="24"/>
              </w:rPr>
              <w:t>оборудования</w:t>
            </w:r>
            <w:r>
              <w:t xml:space="preserve"> </w:t>
            </w:r>
          </w:p>
          <w:p w:rsidR="00296D70" w:rsidRDefault="001F43CD">
            <w:pPr>
              <w:spacing w:after="0" w:line="240" w:lineRule="auto"/>
              <w:ind w:firstLine="756"/>
              <w:jc w:val="both"/>
              <w:rPr>
                <w:sz w:val="24"/>
                <w:szCs w:val="24"/>
              </w:rPr>
            </w:pPr>
            <w:r>
              <w:t xml:space="preserve"> </w:t>
            </w:r>
          </w:p>
        </w:tc>
      </w:tr>
    </w:tbl>
    <w:p w:rsidR="00296D70" w:rsidRDefault="00296D70">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lang w:val="ru-RU"/>
        </w:rPr>
      </w:pPr>
    </w:p>
    <w:p w:rsidR="001F43CD" w:rsidRDefault="001F43CD">
      <w:pPr>
        <w:rPr>
          <w:rFonts w:ascii="Times New Roman" w:hAnsi="Times New Roman" w:cs="Times New Roman"/>
          <w:lang w:val="ru-RU"/>
        </w:rPr>
      </w:pPr>
      <w:r>
        <w:rPr>
          <w:rFonts w:ascii="Times New Roman" w:hAnsi="Times New Roman" w:cs="Times New Roman"/>
          <w:lang w:val="ru-RU"/>
        </w:rPr>
        <w:lastRenderedPageBreak/>
        <w:t>Приложение 1</w:t>
      </w:r>
    </w:p>
    <w:p w:rsidR="001F43CD" w:rsidRDefault="001F43CD" w:rsidP="001F43CD"/>
    <w:p w:rsidR="001F43CD" w:rsidRPr="001F43CD" w:rsidRDefault="001F43CD" w:rsidP="001F43CD">
      <w:pPr>
        <w:suppressAutoHyphens/>
        <w:autoSpaceDE w:val="0"/>
        <w:autoSpaceDN w:val="0"/>
        <w:adjustRightInd w:val="0"/>
        <w:spacing w:after="0" w:line="240" w:lineRule="auto"/>
        <w:ind w:firstLine="720"/>
        <w:jc w:val="center"/>
        <w:rPr>
          <w:rFonts w:ascii="Times New Roman" w:eastAsia="Times New Roman" w:hAnsi="Times New Roman" w:cs="Times New Roman"/>
          <w:b/>
          <w:iCs/>
          <w:sz w:val="24"/>
          <w:szCs w:val="24"/>
          <w:lang w:val="ru-RU" w:eastAsia="ru-RU"/>
        </w:rPr>
      </w:pPr>
      <w:r w:rsidRPr="001F43CD">
        <w:rPr>
          <w:rFonts w:ascii="Times New Roman" w:eastAsia="Times New Roman" w:hAnsi="Times New Roman" w:cs="Times New Roman"/>
          <w:b/>
          <w:iCs/>
          <w:sz w:val="24"/>
          <w:szCs w:val="24"/>
          <w:lang w:val="ru-RU" w:eastAsia="ru-RU"/>
        </w:rPr>
        <w:t>Учебно-методическое обеспечение самостоятельной работы студентов</w:t>
      </w:r>
    </w:p>
    <w:p w:rsidR="001F43CD" w:rsidRPr="001F43CD" w:rsidRDefault="001F43CD" w:rsidP="001F43CD">
      <w:pPr>
        <w:suppressAutoHyphens/>
        <w:autoSpaceDE w:val="0"/>
        <w:autoSpaceDN w:val="0"/>
        <w:adjustRightInd w:val="0"/>
        <w:spacing w:after="0" w:line="240" w:lineRule="auto"/>
        <w:ind w:firstLine="720"/>
        <w:jc w:val="center"/>
        <w:rPr>
          <w:rFonts w:ascii="Times New Roman" w:eastAsia="Times New Roman" w:hAnsi="Times New Roman" w:cs="Times New Roman"/>
          <w:b/>
          <w:iCs/>
          <w:sz w:val="24"/>
          <w:szCs w:val="24"/>
          <w:lang w:val="ru-RU" w:eastAsia="ru-RU"/>
        </w:rPr>
      </w:pPr>
    </w:p>
    <w:p w:rsidR="001F43CD" w:rsidRPr="001F43CD" w:rsidRDefault="001F43CD" w:rsidP="001F43C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iCs/>
          <w:sz w:val="24"/>
          <w:szCs w:val="24"/>
          <w:lang w:val="ru-RU" w:eastAsia="ru-RU"/>
        </w:rPr>
      </w:pPr>
      <w:r w:rsidRPr="001F43CD">
        <w:rPr>
          <w:rFonts w:ascii="Times New Roman" w:eastAsia="Times New Roman" w:hAnsi="Times New Roman" w:cs="Times New Roman"/>
          <w:i/>
          <w:iCs/>
          <w:sz w:val="24"/>
          <w:szCs w:val="24"/>
          <w:lang w:val="ru-RU" w:eastAsia="ru-RU"/>
        </w:rPr>
        <w:t>Аудиторная самостоятельная работа студентов на практических занятиях осуществляется под контролем преподавателя в виде решения задач, которые определяет преподаватель для студента.</w:t>
      </w:r>
    </w:p>
    <w:p w:rsidR="001F43CD" w:rsidRPr="001F43CD" w:rsidRDefault="001F43CD" w:rsidP="001F43C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Cs/>
          <w:sz w:val="24"/>
          <w:szCs w:val="24"/>
          <w:lang w:val="ru-RU" w:eastAsia="ru-RU"/>
        </w:rPr>
      </w:pPr>
    </w:p>
    <w:p w:rsidR="001F43CD" w:rsidRPr="001F43CD" w:rsidRDefault="001F43CD" w:rsidP="001F43CD">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i/>
          <w:iCs/>
          <w:sz w:val="24"/>
          <w:szCs w:val="24"/>
          <w:lang w:val="ru-RU" w:eastAsia="ru-RU"/>
        </w:rPr>
      </w:pPr>
      <w:r w:rsidRPr="001F43CD">
        <w:rPr>
          <w:rFonts w:ascii="Times New Roman" w:eastAsia="Times New Roman" w:hAnsi="Times New Roman" w:cs="Times New Roman"/>
          <w:i/>
          <w:iCs/>
          <w:sz w:val="24"/>
          <w:szCs w:val="24"/>
          <w:lang w:val="ru-RU" w:eastAsia="ru-RU"/>
        </w:rPr>
        <w:t>Примерные  аудиторные контрольные работы</w:t>
      </w:r>
    </w:p>
    <w:p w:rsidR="001F43CD" w:rsidRPr="001F43CD" w:rsidRDefault="001F43CD" w:rsidP="001F43C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Cs/>
          <w:sz w:val="24"/>
          <w:szCs w:val="24"/>
          <w:lang w:val="ru-RU" w:eastAsia="ru-RU"/>
        </w:rPr>
      </w:pPr>
    </w:p>
    <w:p w:rsidR="001F43CD" w:rsidRPr="001F43CD" w:rsidRDefault="001F43CD" w:rsidP="001F43CD">
      <w:pPr>
        <w:suppressAutoHyphens/>
        <w:spacing w:after="0" w:line="240" w:lineRule="auto"/>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НОРМАЛЬНЫЙ ЗАКОН РАСПРЕДЕЛЕНИЯ СЛУЧАЙНОЙ ВЕЛИЧИНЫ</w:t>
      </w:r>
    </w:p>
    <w:p w:rsidR="001F43CD" w:rsidRPr="001F43CD" w:rsidRDefault="001F43CD" w:rsidP="001F43CD">
      <w:pPr>
        <w:suppressAutoHyphens/>
        <w:spacing w:after="0" w:line="240" w:lineRule="auto"/>
        <w:rPr>
          <w:rFonts w:ascii="Times New Roman" w:eastAsia="Times New Roman" w:hAnsi="Times New Roman" w:cs="Times New Roman"/>
          <w:b/>
          <w:sz w:val="24"/>
          <w:szCs w:val="24"/>
          <w:lang w:val="ru-RU" w:bidi="en-US"/>
        </w:rPr>
      </w:pPr>
    </w:p>
    <w:p w:rsidR="001F43CD" w:rsidRPr="001F43CD" w:rsidRDefault="001F43CD" w:rsidP="001F43CD">
      <w:pPr>
        <w:suppressAutoHyphens/>
        <w:spacing w:after="0" w:line="240" w:lineRule="auto"/>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Определить вероятность того, что сопротивление резисторов в партии, приготовленной к отправке, не превосходит 50 Ом, если известно, что </w:t>
      </w:r>
      <w:r w:rsidRPr="00B1779F">
        <w:rPr>
          <w:rFonts w:ascii="Times New Roman" w:eastAsia="Times New Roman" w:hAnsi="Times New Roman" w:cs="Times New Roman"/>
          <w:i/>
          <w:sz w:val="24"/>
          <w:szCs w:val="24"/>
          <w:lang w:bidi="en-US"/>
        </w:rPr>
        <w:sym w:font="Symbol" w:char="F06D"/>
      </w:r>
      <w:r w:rsidRPr="00B1779F">
        <w:rPr>
          <w:rFonts w:ascii="Times New Roman" w:eastAsia="Times New Roman" w:hAnsi="Times New Roman" w:cs="Times New Roman"/>
          <w:sz w:val="24"/>
          <w:szCs w:val="24"/>
          <w:vertAlign w:val="subscript"/>
          <w:lang w:bidi="en-US"/>
        </w:rPr>
        <w:t>r</w:t>
      </w:r>
      <w:r w:rsidRPr="001F43CD">
        <w:rPr>
          <w:rFonts w:ascii="Times New Roman" w:eastAsia="Times New Roman" w:hAnsi="Times New Roman" w:cs="Times New Roman"/>
          <w:sz w:val="24"/>
          <w:szCs w:val="24"/>
          <w:lang w:val="ru-RU" w:bidi="en-US"/>
        </w:rPr>
        <w:t xml:space="preserve"> = 45 Ом и </w:t>
      </w:r>
      <w:r w:rsidRPr="00B1779F">
        <w:rPr>
          <w:rFonts w:ascii="Times New Roman" w:eastAsia="Times New Roman" w:hAnsi="Times New Roman" w:cs="Times New Roman"/>
          <w:i/>
          <w:sz w:val="24"/>
          <w:szCs w:val="24"/>
          <w:lang w:bidi="en-US"/>
        </w:rPr>
        <w:sym w:font="Symbol" w:char="F073"/>
      </w:r>
      <w:r w:rsidRPr="00B1779F">
        <w:rPr>
          <w:rFonts w:ascii="Times New Roman" w:eastAsia="Times New Roman" w:hAnsi="Times New Roman" w:cs="Times New Roman"/>
          <w:sz w:val="24"/>
          <w:szCs w:val="24"/>
          <w:vertAlign w:val="subscript"/>
          <w:lang w:bidi="en-US"/>
        </w:rPr>
        <w:t>r</w:t>
      </w:r>
      <w:r w:rsidRPr="001F43CD">
        <w:rPr>
          <w:rFonts w:ascii="Times New Roman" w:eastAsia="Times New Roman" w:hAnsi="Times New Roman" w:cs="Times New Roman"/>
          <w:sz w:val="24"/>
          <w:szCs w:val="24"/>
          <w:vertAlign w:val="superscript"/>
          <w:lang w:val="ru-RU" w:bidi="en-US"/>
        </w:rPr>
        <w:t>2</w:t>
      </w:r>
      <w:r w:rsidRPr="001F43CD">
        <w:rPr>
          <w:rFonts w:ascii="Times New Roman" w:eastAsia="Times New Roman" w:hAnsi="Times New Roman" w:cs="Times New Roman"/>
          <w:sz w:val="24"/>
          <w:szCs w:val="24"/>
          <w:lang w:val="ru-RU" w:bidi="en-US"/>
        </w:rPr>
        <w:t xml:space="preserve"> = 25 Ом</w:t>
      </w:r>
      <w:r w:rsidRPr="001F43CD">
        <w:rPr>
          <w:rFonts w:ascii="Times New Roman" w:eastAsia="Times New Roman" w:hAnsi="Times New Roman" w:cs="Times New Roman"/>
          <w:sz w:val="24"/>
          <w:szCs w:val="24"/>
          <w:vertAlign w:val="superscript"/>
          <w:lang w:val="ru-RU" w:bidi="en-US"/>
        </w:rPr>
        <w:t>2</w:t>
      </w:r>
      <w:r w:rsidRPr="001F43CD">
        <w:rPr>
          <w:rFonts w:ascii="Times New Roman" w:eastAsia="Times New Roman" w:hAnsi="Times New Roman" w:cs="Times New Roman"/>
          <w:sz w:val="24"/>
          <w:szCs w:val="24"/>
          <w:lang w:val="ru-RU" w:bidi="en-US"/>
        </w:rPr>
        <w:t xml:space="preserve">, закон распределения нормальный. </w:t>
      </w: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r w:rsidRPr="001F43CD">
        <w:rPr>
          <w:rFonts w:ascii="Times New Roman" w:eastAsia="Calibri" w:hAnsi="Times New Roman" w:cs="Times New Roman"/>
          <w:b/>
          <w:sz w:val="24"/>
          <w:szCs w:val="24"/>
          <w:lang w:val="ru-RU"/>
        </w:rPr>
        <w:t>ОСНОВНЫЕ ЗАДАЧИ МАТЕМАТИЧЕСКОЙ СТАТИСТИКИ</w:t>
      </w: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Требуется оценить математическое ожидание тока перегорания плавких вставок партии предохранителей типа ПР-2 с</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 xml:space="preserve">номинальным током отключения </w:t>
      </w:r>
      <w:r w:rsidRPr="00B1779F">
        <w:rPr>
          <w:rFonts w:ascii="Times New Roman" w:eastAsia="Times New Roman" w:hAnsi="Times New Roman" w:cs="Times New Roman"/>
          <w:i/>
          <w:sz w:val="24"/>
          <w:szCs w:val="24"/>
          <w:lang w:bidi="en-US"/>
        </w:rPr>
        <w:t>I</w:t>
      </w:r>
      <w:r w:rsidRPr="001F43CD">
        <w:rPr>
          <w:rFonts w:ascii="Times New Roman" w:eastAsia="Times New Roman" w:hAnsi="Times New Roman" w:cs="Times New Roman"/>
          <w:sz w:val="24"/>
          <w:szCs w:val="24"/>
          <w:vertAlign w:val="subscript"/>
          <w:lang w:val="ru-RU" w:bidi="en-US"/>
        </w:rPr>
        <w:t>отк</w:t>
      </w:r>
      <w:r w:rsidRPr="001F43CD">
        <w:rPr>
          <w:rFonts w:ascii="Times New Roman" w:eastAsia="Times New Roman" w:hAnsi="Times New Roman" w:cs="Times New Roman"/>
          <w:sz w:val="24"/>
          <w:szCs w:val="24"/>
          <w:lang w:val="ru-RU" w:bidi="en-US"/>
        </w:rPr>
        <w:t xml:space="preserve"> =100 А, если известна генеральная дисперсия тока перегорания (на основании предыдущих испытаний), равная </w:t>
      </w:r>
      <w:r w:rsidRPr="00B1779F">
        <w:rPr>
          <w:rFonts w:ascii="Times New Roman" w:eastAsia="Times New Roman" w:hAnsi="Times New Roman" w:cs="Times New Roman"/>
          <w:position w:val="-12"/>
          <w:sz w:val="24"/>
          <w:szCs w:val="24"/>
          <w:lang w:bidi="en-US"/>
        </w:rPr>
        <w:object w:dxaOrig="3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9.5pt" o:ole="" fillcolor="window">
            <v:imagedata r:id="rId9" o:title=""/>
          </v:shape>
          <o:OLEObject Type="Embed" ProgID="Equation.3" ShapeID="_x0000_i1025" DrawAspect="Content" ObjectID="_1666689925" r:id="rId10"/>
        </w:object>
      </w:r>
      <w:r w:rsidRPr="001F43CD">
        <w:rPr>
          <w:rFonts w:ascii="Times New Roman" w:eastAsia="Times New Roman" w:hAnsi="Times New Roman" w:cs="Times New Roman"/>
          <w:sz w:val="24"/>
          <w:szCs w:val="24"/>
          <w:lang w:val="ru-RU" w:bidi="en-US"/>
        </w:rPr>
        <w:t xml:space="preserve"> = 25</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А</w:t>
      </w:r>
      <w:r w:rsidRPr="001F43CD">
        <w:rPr>
          <w:rFonts w:ascii="Times New Roman" w:eastAsia="Times New Roman" w:hAnsi="Times New Roman" w:cs="Times New Roman"/>
          <w:sz w:val="24"/>
          <w:szCs w:val="24"/>
          <w:vertAlign w:val="superscript"/>
          <w:lang w:val="ru-RU" w:bidi="en-US"/>
        </w:rPr>
        <w:t>2</w:t>
      </w:r>
      <w:r w:rsidRPr="001F43CD">
        <w:rPr>
          <w:rFonts w:ascii="Times New Roman" w:eastAsia="Times New Roman" w:hAnsi="Times New Roman" w:cs="Times New Roman"/>
          <w:sz w:val="24"/>
          <w:szCs w:val="24"/>
          <w:lang w:val="ru-RU" w:bidi="en-US"/>
        </w:rPr>
        <w:t xml:space="preserve"> и результат одного испытания предохранителя из этой партии </w:t>
      </w:r>
      <w:r w:rsidRPr="00B1779F">
        <w:rPr>
          <w:rFonts w:ascii="Times New Roman" w:eastAsia="Times New Roman" w:hAnsi="Times New Roman" w:cs="Times New Roman"/>
          <w:i/>
          <w:sz w:val="24"/>
          <w:szCs w:val="24"/>
          <w:lang w:bidi="en-US"/>
        </w:rPr>
        <w:t>I</w:t>
      </w:r>
      <w:r w:rsidRPr="001F43CD">
        <w:rPr>
          <w:rFonts w:ascii="Times New Roman" w:eastAsia="Times New Roman" w:hAnsi="Times New Roman" w:cs="Times New Roman"/>
          <w:sz w:val="24"/>
          <w:szCs w:val="24"/>
          <w:vertAlign w:val="subscript"/>
          <w:lang w:val="ru-RU" w:bidi="en-US"/>
        </w:rPr>
        <w:t>0</w:t>
      </w:r>
      <w:r w:rsidRPr="001F43CD">
        <w:rPr>
          <w:rFonts w:ascii="Times New Roman" w:eastAsia="Times New Roman" w:hAnsi="Times New Roman" w:cs="Times New Roman"/>
          <w:sz w:val="24"/>
          <w:szCs w:val="24"/>
          <w:lang w:val="ru-RU" w:bidi="en-US"/>
        </w:rPr>
        <w:t xml:space="preserve"> = 95</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 xml:space="preserve">А. Закон распределения значений тока перегорания нормальный. Для решения задачи используем </w:t>
      </w:r>
      <w:r w:rsidRPr="00B1779F">
        <w:rPr>
          <w:rFonts w:ascii="Times New Roman" w:eastAsia="Times New Roman" w:hAnsi="Times New Roman" w:cs="Times New Roman"/>
          <w:i/>
          <w:sz w:val="24"/>
          <w:szCs w:val="24"/>
          <w:lang w:bidi="en-US"/>
        </w:rPr>
        <w:t>U</w:t>
      </w:r>
      <w:r w:rsidRPr="001F43CD">
        <w:rPr>
          <w:rFonts w:ascii="Times New Roman" w:eastAsia="Times New Roman" w:hAnsi="Times New Roman" w:cs="Times New Roman"/>
          <w:sz w:val="24"/>
          <w:szCs w:val="24"/>
          <w:lang w:val="ru-RU" w:bidi="en-US"/>
        </w:rPr>
        <w:t>-распределение.</w:t>
      </w: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B1779F" w:rsidRDefault="001F43CD" w:rsidP="001F43CD">
      <w:pPr>
        <w:suppressAutoHyphens/>
        <w:spacing w:after="0" w:line="240" w:lineRule="auto"/>
        <w:jc w:val="both"/>
        <w:rPr>
          <w:rFonts w:ascii="Times New Roman" w:eastAsia="Times New Roman" w:hAnsi="Times New Roman" w:cs="Times New Roman"/>
          <w:sz w:val="24"/>
          <w:szCs w:val="24"/>
          <w:lang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Определить объем выборки (количество измерений), позволяющий оценить </w:t>
      </w:r>
      <w:r w:rsidRPr="00B1779F">
        <w:rPr>
          <w:rFonts w:ascii="Times New Roman" w:eastAsia="Times New Roman" w:hAnsi="Times New Roman" w:cs="Times New Roman"/>
          <w:i/>
          <w:color w:val="000000"/>
          <w:sz w:val="24"/>
          <w:szCs w:val="24"/>
          <w:lang w:bidi="en-US"/>
        </w:rPr>
        <w:sym w:font="Symbol" w:char="F06D"/>
      </w:r>
      <w:r w:rsidRPr="00B1779F">
        <w:rPr>
          <w:rFonts w:ascii="Times New Roman" w:eastAsia="Times New Roman" w:hAnsi="Times New Roman" w:cs="Times New Roman"/>
          <w:i/>
          <w:color w:val="000000"/>
          <w:sz w:val="24"/>
          <w:szCs w:val="24"/>
          <w:vertAlign w:val="subscript"/>
          <w:lang w:bidi="en-US"/>
        </w:rPr>
        <w:t>I</w:t>
      </w:r>
      <w:r w:rsidRPr="001F43CD">
        <w:rPr>
          <w:rFonts w:ascii="Times New Roman" w:eastAsia="Times New Roman" w:hAnsi="Times New Roman" w:cs="Times New Roman"/>
          <w:sz w:val="24"/>
          <w:szCs w:val="24"/>
          <w:lang w:val="ru-RU" w:bidi="en-US"/>
        </w:rPr>
        <w:t xml:space="preserve"> тока перегорания предохранителей с точностью </w:t>
      </w:r>
      <w:r w:rsidRPr="00B1779F">
        <w:rPr>
          <w:rFonts w:ascii="Times New Roman" w:eastAsia="Times New Roman" w:hAnsi="Times New Roman" w:cs="Times New Roman"/>
          <w:position w:val="-4"/>
          <w:sz w:val="24"/>
          <w:szCs w:val="24"/>
          <w:lang w:bidi="en-US"/>
        </w:rPr>
        <w:object w:dxaOrig="240" w:dyaOrig="260">
          <v:shape id="_x0000_i1026" type="#_x0000_t75" style="width:10.5pt;height:13.5pt" o:ole="" fillcolor="window">
            <v:imagedata r:id="rId11" o:title=""/>
          </v:shape>
          <o:OLEObject Type="Embed" ProgID="Equation.3" ShapeID="_x0000_i1026" DrawAspect="Content" ObjectID="_1666689926" r:id="rId12"/>
        </w:object>
      </w:r>
      <w:r w:rsidRPr="00B1779F">
        <w:rPr>
          <w:rFonts w:ascii="Times New Roman" w:eastAsia="Times New Roman" w:hAnsi="Times New Roman" w:cs="Times New Roman"/>
          <w:sz w:val="24"/>
          <w:szCs w:val="24"/>
          <w:lang w:bidi="en-US"/>
        </w:rPr>
        <w:t xml:space="preserve">1 А и с </w:t>
      </w:r>
      <w:r w:rsidRPr="00B1779F">
        <w:rPr>
          <w:rFonts w:ascii="Times New Roman" w:eastAsia="Times New Roman" w:hAnsi="Times New Roman" w:cs="Times New Roman"/>
          <w:i/>
          <w:sz w:val="24"/>
          <w:szCs w:val="24"/>
          <w:lang w:bidi="en-US"/>
        </w:rPr>
        <w:t>р</w:t>
      </w:r>
      <w:r w:rsidRPr="00B1779F">
        <w:rPr>
          <w:rFonts w:ascii="Times New Roman" w:eastAsia="Times New Roman" w:hAnsi="Times New Roman" w:cs="Times New Roman"/>
          <w:sz w:val="24"/>
          <w:szCs w:val="24"/>
          <w:lang w:bidi="en-US"/>
        </w:rPr>
        <w:t xml:space="preserve"> = 0,95, если известно, что </w:t>
      </w:r>
      <w:r w:rsidRPr="00B1779F">
        <w:rPr>
          <w:rFonts w:ascii="Times New Roman" w:eastAsia="Times New Roman" w:hAnsi="Times New Roman" w:cs="Times New Roman"/>
          <w:color w:val="000000"/>
          <w:position w:val="-12"/>
          <w:sz w:val="24"/>
          <w:szCs w:val="24"/>
          <w:lang w:bidi="en-US"/>
        </w:rPr>
        <w:object w:dxaOrig="360" w:dyaOrig="420">
          <v:shape id="_x0000_i1027" type="#_x0000_t75" style="width:18pt;height:19.5pt" o:ole="" fillcolor="window">
            <v:imagedata r:id="rId13" o:title=""/>
          </v:shape>
          <o:OLEObject Type="Embed" ProgID="Equation.3" ShapeID="_x0000_i1027" DrawAspect="Content" ObjectID="_1666689927" r:id="rId14"/>
        </w:object>
      </w:r>
      <w:r w:rsidRPr="00B1779F">
        <w:rPr>
          <w:rFonts w:ascii="Times New Roman" w:eastAsia="Times New Roman" w:hAnsi="Times New Roman" w:cs="Times New Roman"/>
          <w:color w:val="000000"/>
          <w:sz w:val="24"/>
          <w:szCs w:val="24"/>
          <w:lang w:bidi="en-US"/>
        </w:rPr>
        <w:t xml:space="preserve"> =16 А</w:t>
      </w:r>
      <w:r w:rsidRPr="00B1779F">
        <w:rPr>
          <w:rFonts w:ascii="Times New Roman" w:eastAsia="Times New Roman" w:hAnsi="Times New Roman" w:cs="Times New Roman"/>
          <w:color w:val="000000"/>
          <w:sz w:val="24"/>
          <w:szCs w:val="24"/>
          <w:vertAlign w:val="superscript"/>
          <w:lang w:bidi="en-US"/>
        </w:rPr>
        <w:t>2</w:t>
      </w:r>
      <w:r w:rsidRPr="00B1779F">
        <w:rPr>
          <w:rFonts w:ascii="Times New Roman" w:eastAsia="Times New Roman" w:hAnsi="Times New Roman" w:cs="Times New Roman"/>
          <w:color w:val="000000"/>
          <w:sz w:val="24"/>
          <w:szCs w:val="24"/>
          <w:lang w:bidi="en-US"/>
        </w:rPr>
        <w:t>.</w:t>
      </w:r>
    </w:p>
    <w:p w:rsidR="001F43CD" w:rsidRPr="00B1779F" w:rsidRDefault="001F43CD" w:rsidP="001F43CD">
      <w:pPr>
        <w:suppressAutoHyphens/>
        <w:spacing w:after="0" w:line="240" w:lineRule="auto"/>
        <w:ind w:firstLine="567"/>
        <w:jc w:val="center"/>
        <w:rPr>
          <w:rFonts w:ascii="Times New Roman" w:eastAsia="Times New Roman" w:hAnsi="Times New Roman" w:cs="Times New Roman"/>
          <w:sz w:val="24"/>
          <w:szCs w:val="24"/>
          <w:lang w:bidi="en-US"/>
        </w:rPr>
      </w:pPr>
      <w:r w:rsidRPr="00B1779F">
        <w:rPr>
          <w:rFonts w:ascii="Times New Roman" w:eastAsia="Times New Roman" w:hAnsi="Times New Roman" w:cs="Times New Roman"/>
          <w:position w:val="-32"/>
          <w:sz w:val="24"/>
          <w:szCs w:val="24"/>
          <w:lang w:bidi="en-US"/>
        </w:rPr>
        <w:object w:dxaOrig="2640" w:dyaOrig="840">
          <v:shape id="_x0000_i1028" type="#_x0000_t75" style="width:129.75pt;height:39pt" o:ole="" fillcolor="window">
            <v:imagedata r:id="rId15" o:title=""/>
          </v:shape>
          <o:OLEObject Type="Embed" ProgID="Equation.3" ShapeID="_x0000_i1028" DrawAspect="Content" ObjectID="_1666689928" r:id="rId16"/>
        </w:object>
      </w:r>
    </w:p>
    <w:p w:rsidR="001F43CD" w:rsidRPr="00B1779F" w:rsidRDefault="001F43CD" w:rsidP="001F43CD">
      <w:pPr>
        <w:suppressAutoHyphens/>
        <w:spacing w:after="0" w:line="240" w:lineRule="auto"/>
        <w:ind w:firstLine="709"/>
        <w:rPr>
          <w:rFonts w:ascii="Times New Roman" w:eastAsia="Calibri" w:hAnsi="Times New Roman" w:cs="Times New Roman"/>
          <w:sz w:val="24"/>
          <w:szCs w:val="24"/>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При обработке выборки из 10 наблюдений значений емкостей конденсаторов получено </w:t>
      </w:r>
      <w:r w:rsidRPr="00B1779F">
        <w:rPr>
          <w:rFonts w:ascii="Times New Roman" w:eastAsia="Times New Roman" w:hAnsi="Times New Roman" w:cs="Times New Roman"/>
          <w:position w:val="-6"/>
          <w:sz w:val="24"/>
          <w:szCs w:val="24"/>
          <w:lang w:bidi="en-US"/>
        </w:rPr>
        <w:object w:dxaOrig="279" w:dyaOrig="360">
          <v:shape id="_x0000_i1029" type="#_x0000_t75" style="width:14.25pt;height:18pt" o:ole="">
            <v:imagedata r:id="rId17" o:title=""/>
          </v:shape>
          <o:OLEObject Type="Embed" ProgID="Equation.DSMT4" ShapeID="_x0000_i1029" DrawAspect="Content" ObjectID="_1666689929" r:id="rId18"/>
        </w:object>
      </w:r>
      <w:r w:rsidRPr="001F43CD">
        <w:rPr>
          <w:rFonts w:ascii="Times New Roman" w:eastAsia="Times New Roman" w:hAnsi="Times New Roman" w:cs="Times New Roman"/>
          <w:sz w:val="24"/>
          <w:szCs w:val="24"/>
          <w:lang w:val="ru-RU" w:bidi="en-US"/>
        </w:rPr>
        <w:t xml:space="preserve">=98 мкФ. Известно, что закон распределения нормальный, </w:t>
      </w:r>
      <w:r w:rsidRPr="00B1779F">
        <w:rPr>
          <w:rFonts w:ascii="Times New Roman" w:eastAsia="Times New Roman" w:hAnsi="Times New Roman" w:cs="Times New Roman"/>
          <w:position w:val="-12"/>
          <w:sz w:val="24"/>
          <w:szCs w:val="24"/>
          <w:lang w:bidi="en-US"/>
        </w:rPr>
        <w:object w:dxaOrig="360" w:dyaOrig="420">
          <v:shape id="_x0000_i1030" type="#_x0000_t75" style="width:18pt;height:21pt" o:ole="" fillcolor="window">
            <v:imagedata r:id="rId19" o:title=""/>
          </v:shape>
          <o:OLEObject Type="Embed" ProgID="Equation.3" ShapeID="_x0000_i1030" DrawAspect="Content" ObjectID="_1666689930" r:id="rId20"/>
        </w:object>
      </w:r>
      <w:r w:rsidRPr="001F43CD">
        <w:rPr>
          <w:rFonts w:ascii="Times New Roman" w:eastAsia="Times New Roman" w:hAnsi="Times New Roman" w:cs="Times New Roman"/>
          <w:sz w:val="24"/>
          <w:szCs w:val="24"/>
          <w:lang w:val="ru-RU" w:bidi="en-US"/>
        </w:rPr>
        <w:t xml:space="preserve"> = 25 мкФ</w:t>
      </w:r>
      <w:r w:rsidRPr="001F43CD">
        <w:rPr>
          <w:rFonts w:ascii="Times New Roman" w:eastAsia="Times New Roman" w:hAnsi="Times New Roman" w:cs="Times New Roman"/>
          <w:sz w:val="24"/>
          <w:szCs w:val="24"/>
          <w:vertAlign w:val="superscript"/>
          <w:lang w:val="ru-RU" w:bidi="en-US"/>
        </w:rPr>
        <w:t>2</w:t>
      </w:r>
      <w:r w:rsidRPr="001F43CD">
        <w:rPr>
          <w:rFonts w:ascii="Times New Roman" w:eastAsia="Times New Roman" w:hAnsi="Times New Roman" w:cs="Times New Roman"/>
          <w:sz w:val="24"/>
          <w:szCs w:val="24"/>
          <w:lang w:val="ru-RU" w:bidi="en-US"/>
        </w:rPr>
        <w:t xml:space="preserve">. Проверить гипотезу о том, что </w:t>
      </w:r>
      <w:r w:rsidRPr="00B1779F">
        <w:rPr>
          <w:rFonts w:ascii="Times New Roman" w:eastAsia="Times New Roman" w:hAnsi="Times New Roman" w:cs="Times New Roman"/>
          <w:i/>
          <w:sz w:val="24"/>
          <w:szCs w:val="24"/>
          <w:lang w:bidi="en-US"/>
        </w:rPr>
        <w:sym w:font="Symbol" w:char="F06D"/>
      </w:r>
      <w:r w:rsidRPr="001F43CD">
        <w:rPr>
          <w:rFonts w:ascii="Times New Roman" w:eastAsia="Times New Roman" w:hAnsi="Times New Roman" w:cs="Times New Roman"/>
          <w:sz w:val="24"/>
          <w:szCs w:val="24"/>
          <w:vertAlign w:val="subscript"/>
          <w:lang w:val="ru-RU" w:bidi="en-US"/>
        </w:rPr>
        <w:t>С</w:t>
      </w:r>
      <w:r w:rsidRPr="001F43CD">
        <w:rPr>
          <w:rFonts w:ascii="Times New Roman" w:eastAsia="Times New Roman" w:hAnsi="Times New Roman" w:cs="Times New Roman"/>
          <w:sz w:val="24"/>
          <w:szCs w:val="24"/>
          <w:lang w:val="ru-RU" w:bidi="en-US"/>
        </w:rPr>
        <w:t xml:space="preserve"> =100 мкФ, т.е. Н</w:t>
      </w:r>
      <w:r w:rsidRPr="001F43CD">
        <w:rPr>
          <w:rFonts w:ascii="Times New Roman" w:eastAsia="Times New Roman" w:hAnsi="Times New Roman" w:cs="Times New Roman"/>
          <w:sz w:val="24"/>
          <w:szCs w:val="24"/>
          <w:vertAlign w:val="subscript"/>
          <w:lang w:val="ru-RU" w:bidi="en-US"/>
        </w:rPr>
        <w:t>0</w:t>
      </w:r>
      <w:r w:rsidRPr="001F43CD">
        <w:rPr>
          <w:rFonts w:ascii="Times New Roman" w:eastAsia="Times New Roman" w:hAnsi="Times New Roman" w:cs="Times New Roman"/>
          <w:sz w:val="24"/>
          <w:szCs w:val="24"/>
          <w:lang w:val="ru-RU" w:bidi="en-US"/>
        </w:rPr>
        <w:t>:</w:t>
      </w:r>
      <w:r w:rsidRPr="00B1779F">
        <w:rPr>
          <w:rFonts w:ascii="Times New Roman" w:eastAsia="Times New Roman" w:hAnsi="Times New Roman" w:cs="Times New Roman"/>
          <w:i/>
          <w:sz w:val="24"/>
          <w:szCs w:val="24"/>
          <w:lang w:bidi="en-US"/>
        </w:rPr>
        <w:sym w:font="Symbol" w:char="F06D"/>
      </w:r>
      <w:r w:rsidRPr="001F43CD">
        <w:rPr>
          <w:rFonts w:ascii="Times New Roman" w:eastAsia="Times New Roman" w:hAnsi="Times New Roman" w:cs="Times New Roman"/>
          <w:sz w:val="24"/>
          <w:szCs w:val="24"/>
          <w:vertAlign w:val="subscript"/>
          <w:lang w:val="ru-RU" w:bidi="en-US"/>
        </w:rPr>
        <w:t>С</w:t>
      </w:r>
      <w:r w:rsidRPr="001F43CD">
        <w:rPr>
          <w:rFonts w:ascii="Times New Roman" w:eastAsia="Times New Roman" w:hAnsi="Times New Roman" w:cs="Times New Roman"/>
          <w:sz w:val="24"/>
          <w:szCs w:val="24"/>
          <w:lang w:val="ru-RU" w:bidi="en-US"/>
        </w:rPr>
        <w:t xml:space="preserve"> = 100 мкФ; </w:t>
      </w:r>
      <w:r w:rsidRPr="00B1779F">
        <w:rPr>
          <w:rFonts w:ascii="Times New Roman" w:eastAsia="Times New Roman" w:hAnsi="Times New Roman" w:cs="Times New Roman"/>
          <w:sz w:val="24"/>
          <w:szCs w:val="24"/>
          <w:lang w:bidi="en-US"/>
        </w:rPr>
        <w:t>H</w:t>
      </w:r>
      <w:r w:rsidRPr="001F43CD">
        <w:rPr>
          <w:rFonts w:ascii="Times New Roman" w:eastAsia="Times New Roman" w:hAnsi="Times New Roman" w:cs="Times New Roman"/>
          <w:sz w:val="24"/>
          <w:szCs w:val="24"/>
          <w:vertAlign w:val="subscript"/>
          <w:lang w:val="ru-RU" w:bidi="en-US"/>
        </w:rPr>
        <w:t>1</w:t>
      </w:r>
      <w:r w:rsidRPr="001F43CD">
        <w:rPr>
          <w:rFonts w:ascii="Times New Roman" w:eastAsia="Times New Roman" w:hAnsi="Times New Roman" w:cs="Times New Roman"/>
          <w:sz w:val="24"/>
          <w:szCs w:val="24"/>
          <w:lang w:val="ru-RU" w:bidi="en-US"/>
        </w:rPr>
        <w:t>:</w:t>
      </w:r>
      <w:r w:rsidRPr="00B1779F">
        <w:rPr>
          <w:rFonts w:ascii="Times New Roman" w:eastAsia="Times New Roman" w:hAnsi="Times New Roman" w:cs="Times New Roman"/>
          <w:i/>
          <w:sz w:val="24"/>
          <w:szCs w:val="24"/>
          <w:lang w:bidi="en-US"/>
        </w:rPr>
        <w:sym w:font="Symbol" w:char="F06D"/>
      </w:r>
      <w:r w:rsidRPr="001F43CD">
        <w:rPr>
          <w:rFonts w:ascii="Times New Roman" w:eastAsia="Times New Roman" w:hAnsi="Times New Roman" w:cs="Times New Roman"/>
          <w:sz w:val="24"/>
          <w:szCs w:val="24"/>
          <w:vertAlign w:val="subscript"/>
          <w:lang w:val="ru-RU" w:bidi="en-US"/>
        </w:rPr>
        <w:t xml:space="preserve">С </w:t>
      </w:r>
      <w:r w:rsidRPr="00B1779F">
        <w:rPr>
          <w:rFonts w:ascii="Times New Roman" w:eastAsia="Times New Roman" w:hAnsi="Times New Roman" w:cs="Times New Roman"/>
          <w:sz w:val="24"/>
          <w:szCs w:val="24"/>
          <w:lang w:bidi="en-US"/>
        </w:rPr>
        <w:sym w:font="Symbol" w:char="F0B9"/>
      </w:r>
      <w:r w:rsidRPr="001F43CD">
        <w:rPr>
          <w:rFonts w:ascii="Times New Roman" w:eastAsia="Times New Roman" w:hAnsi="Times New Roman" w:cs="Times New Roman"/>
          <w:sz w:val="24"/>
          <w:szCs w:val="24"/>
          <w:lang w:val="ru-RU" w:bidi="en-US"/>
        </w:rPr>
        <w:t xml:space="preserve"> 100 мкФ.</w:t>
      </w: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r w:rsidRPr="001F43CD">
        <w:rPr>
          <w:rFonts w:ascii="Times New Roman" w:eastAsia="Calibri" w:hAnsi="Times New Roman" w:cs="Times New Roman"/>
          <w:b/>
          <w:sz w:val="24"/>
          <w:szCs w:val="24"/>
          <w:lang w:val="ru-RU"/>
        </w:rPr>
        <w:t>СТАТИСТИЧЕСКИЕ КРИТЕРИИ И ИХ ПРИМЕНЕНИЕ</w:t>
      </w: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r w:rsidRPr="001F43CD">
        <w:rPr>
          <w:rFonts w:ascii="Times New Roman" w:eastAsia="Calibri" w:hAnsi="Times New Roman" w:cs="Times New Roman"/>
          <w:b/>
          <w:sz w:val="24"/>
          <w:szCs w:val="24"/>
          <w:lang w:val="ru-RU"/>
        </w:rPr>
        <w:t>Критерий Стьюдента</w:t>
      </w: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Имеется пять измерений времени отключения масляного выключателя </w:t>
      </w:r>
      <w:r w:rsidRPr="00B1779F">
        <w:rPr>
          <w:rFonts w:ascii="Times New Roman" w:eastAsia="Times New Roman" w:hAnsi="Times New Roman" w:cs="Times New Roman"/>
          <w:i/>
          <w:sz w:val="24"/>
          <w:szCs w:val="24"/>
          <w:lang w:bidi="en-US"/>
        </w:rPr>
        <w:sym w:font="Symbol" w:char="F074"/>
      </w:r>
      <w:r w:rsidRPr="001F43CD">
        <w:rPr>
          <w:rFonts w:ascii="Times New Roman" w:eastAsia="Times New Roman" w:hAnsi="Times New Roman" w:cs="Times New Roman"/>
          <w:sz w:val="24"/>
          <w:szCs w:val="24"/>
          <w:vertAlign w:val="subscript"/>
          <w:lang w:val="ru-RU" w:bidi="en-US"/>
        </w:rPr>
        <w:t>1</w:t>
      </w:r>
      <w:r w:rsidRPr="001F43CD">
        <w:rPr>
          <w:rFonts w:ascii="Times New Roman" w:eastAsia="Times New Roman" w:hAnsi="Times New Roman" w:cs="Times New Roman"/>
          <w:sz w:val="24"/>
          <w:szCs w:val="24"/>
          <w:lang w:val="ru-RU" w:bidi="en-US"/>
        </w:rPr>
        <w:t xml:space="preserve">= 0,05 с; </w:t>
      </w:r>
      <w:r w:rsidRPr="00B1779F">
        <w:rPr>
          <w:rFonts w:ascii="Times New Roman" w:eastAsia="Times New Roman" w:hAnsi="Times New Roman" w:cs="Times New Roman"/>
          <w:i/>
          <w:sz w:val="24"/>
          <w:szCs w:val="24"/>
          <w:lang w:bidi="en-US"/>
        </w:rPr>
        <w:sym w:font="Symbol" w:char="F074"/>
      </w:r>
      <w:r w:rsidRPr="001F43CD">
        <w:rPr>
          <w:rFonts w:ascii="Times New Roman" w:eastAsia="Times New Roman" w:hAnsi="Times New Roman" w:cs="Times New Roman"/>
          <w:sz w:val="24"/>
          <w:szCs w:val="24"/>
          <w:vertAlign w:val="subscript"/>
          <w:lang w:val="ru-RU" w:bidi="en-US"/>
        </w:rPr>
        <w:t>2</w:t>
      </w:r>
      <w:r w:rsidRPr="001F43CD">
        <w:rPr>
          <w:rFonts w:ascii="Times New Roman" w:eastAsia="Times New Roman" w:hAnsi="Times New Roman" w:cs="Times New Roman"/>
          <w:sz w:val="24"/>
          <w:szCs w:val="24"/>
          <w:lang w:val="ru-RU" w:bidi="en-US"/>
        </w:rPr>
        <w:t xml:space="preserve"> = 0,08 с; </w:t>
      </w:r>
      <w:r w:rsidRPr="00B1779F">
        <w:rPr>
          <w:rFonts w:ascii="Times New Roman" w:eastAsia="Times New Roman" w:hAnsi="Times New Roman" w:cs="Times New Roman"/>
          <w:i/>
          <w:sz w:val="24"/>
          <w:szCs w:val="24"/>
          <w:lang w:bidi="en-US"/>
        </w:rPr>
        <w:sym w:font="Symbol" w:char="F074"/>
      </w:r>
      <w:r w:rsidRPr="001F43CD">
        <w:rPr>
          <w:rFonts w:ascii="Times New Roman" w:eastAsia="Times New Roman" w:hAnsi="Times New Roman" w:cs="Times New Roman"/>
          <w:sz w:val="24"/>
          <w:szCs w:val="24"/>
          <w:vertAlign w:val="subscript"/>
          <w:lang w:val="ru-RU" w:bidi="en-US"/>
        </w:rPr>
        <w:t xml:space="preserve">3 </w:t>
      </w:r>
      <w:r w:rsidRPr="001F43CD">
        <w:rPr>
          <w:rFonts w:ascii="Times New Roman" w:eastAsia="Times New Roman" w:hAnsi="Times New Roman" w:cs="Times New Roman"/>
          <w:sz w:val="24"/>
          <w:szCs w:val="24"/>
          <w:lang w:val="ru-RU" w:bidi="en-US"/>
        </w:rPr>
        <w:t xml:space="preserve">= 0.1 с; </w:t>
      </w:r>
      <w:r w:rsidRPr="00B1779F">
        <w:rPr>
          <w:rFonts w:ascii="Times New Roman" w:eastAsia="Times New Roman" w:hAnsi="Times New Roman" w:cs="Times New Roman"/>
          <w:i/>
          <w:sz w:val="24"/>
          <w:szCs w:val="24"/>
          <w:lang w:bidi="en-US"/>
        </w:rPr>
        <w:sym w:font="Symbol" w:char="F074"/>
      </w:r>
      <w:r w:rsidRPr="001F43CD">
        <w:rPr>
          <w:rFonts w:ascii="Times New Roman" w:eastAsia="Times New Roman" w:hAnsi="Times New Roman" w:cs="Times New Roman"/>
          <w:sz w:val="24"/>
          <w:szCs w:val="24"/>
          <w:vertAlign w:val="subscript"/>
          <w:lang w:val="ru-RU" w:bidi="en-US"/>
        </w:rPr>
        <w:t xml:space="preserve">4 </w:t>
      </w:r>
      <w:r w:rsidRPr="001F43CD">
        <w:rPr>
          <w:rFonts w:ascii="Times New Roman" w:eastAsia="Times New Roman" w:hAnsi="Times New Roman" w:cs="Times New Roman"/>
          <w:sz w:val="24"/>
          <w:szCs w:val="24"/>
          <w:lang w:val="ru-RU" w:bidi="en-US"/>
        </w:rPr>
        <w:t xml:space="preserve">= 0.1 с </w:t>
      </w:r>
      <w:r w:rsidRPr="001F43CD">
        <w:rPr>
          <w:rFonts w:ascii="Times New Roman" w:eastAsia="Times New Roman" w:hAnsi="Times New Roman" w:cs="Times New Roman"/>
          <w:spacing w:val="-4"/>
          <w:sz w:val="24"/>
          <w:szCs w:val="24"/>
          <w:lang w:val="ru-RU" w:bidi="en-US"/>
        </w:rPr>
        <w:t>и</w:t>
      </w:r>
      <w:r w:rsidRPr="00B1779F">
        <w:rPr>
          <w:rFonts w:ascii="Times New Roman" w:eastAsia="Times New Roman" w:hAnsi="Times New Roman" w:cs="Times New Roman"/>
          <w:spacing w:val="-4"/>
          <w:sz w:val="24"/>
          <w:szCs w:val="24"/>
          <w:lang w:bidi="en-US"/>
        </w:rPr>
        <w:t> </w:t>
      </w:r>
      <w:r w:rsidRPr="00B1779F">
        <w:rPr>
          <w:rFonts w:ascii="Times New Roman" w:eastAsia="Times New Roman" w:hAnsi="Times New Roman" w:cs="Times New Roman"/>
          <w:i/>
          <w:spacing w:val="-4"/>
          <w:sz w:val="24"/>
          <w:szCs w:val="24"/>
          <w:lang w:bidi="en-US"/>
        </w:rPr>
        <w:sym w:font="Symbol" w:char="F074"/>
      </w:r>
      <w:r w:rsidRPr="001F43CD">
        <w:rPr>
          <w:rFonts w:ascii="Times New Roman" w:eastAsia="Times New Roman" w:hAnsi="Times New Roman" w:cs="Times New Roman"/>
          <w:spacing w:val="-4"/>
          <w:sz w:val="24"/>
          <w:szCs w:val="24"/>
          <w:vertAlign w:val="subscript"/>
          <w:lang w:val="ru-RU" w:bidi="en-US"/>
        </w:rPr>
        <w:t>5</w:t>
      </w:r>
      <w:r w:rsidRPr="001F43CD">
        <w:rPr>
          <w:rFonts w:ascii="Times New Roman" w:eastAsia="Times New Roman" w:hAnsi="Times New Roman" w:cs="Times New Roman"/>
          <w:spacing w:val="-4"/>
          <w:sz w:val="24"/>
          <w:szCs w:val="24"/>
          <w:lang w:val="ru-RU" w:bidi="en-US"/>
        </w:rPr>
        <w:t xml:space="preserve"> = 0.06</w:t>
      </w:r>
      <w:r w:rsidRPr="00B1779F">
        <w:rPr>
          <w:rFonts w:ascii="Times New Roman" w:eastAsia="Times New Roman" w:hAnsi="Times New Roman" w:cs="Times New Roman"/>
          <w:spacing w:val="-4"/>
          <w:sz w:val="24"/>
          <w:szCs w:val="24"/>
          <w:lang w:bidi="en-US"/>
        </w:rPr>
        <w:t> </w:t>
      </w:r>
      <w:r w:rsidRPr="001F43CD">
        <w:rPr>
          <w:rFonts w:ascii="Times New Roman" w:eastAsia="Times New Roman" w:hAnsi="Times New Roman" w:cs="Times New Roman"/>
          <w:spacing w:val="-4"/>
          <w:sz w:val="24"/>
          <w:szCs w:val="24"/>
          <w:lang w:val="ru-RU" w:bidi="en-US"/>
        </w:rPr>
        <w:t>с.</w:t>
      </w:r>
      <w:r w:rsidRPr="001F43CD">
        <w:rPr>
          <w:rFonts w:ascii="Times New Roman" w:eastAsia="Times New Roman" w:hAnsi="Times New Roman" w:cs="Times New Roman"/>
          <w:sz w:val="24"/>
          <w:szCs w:val="24"/>
          <w:lang w:val="ru-RU" w:bidi="en-US"/>
        </w:rPr>
        <w:t xml:space="preserve"> </w:t>
      </w:r>
      <w:r w:rsidRPr="001F43CD">
        <w:rPr>
          <w:rFonts w:ascii="Times New Roman" w:eastAsia="Times New Roman" w:hAnsi="Times New Roman" w:cs="Times New Roman"/>
          <w:spacing w:val="-4"/>
          <w:sz w:val="24"/>
          <w:szCs w:val="24"/>
          <w:lang w:val="ru-RU" w:bidi="en-US"/>
        </w:rPr>
        <w:t xml:space="preserve">Требуется оценить генеральное математическое ожидание времени отключения </w:t>
      </w:r>
      <w:r w:rsidRPr="00B1779F">
        <w:rPr>
          <w:rFonts w:ascii="Times New Roman" w:eastAsia="Times New Roman" w:hAnsi="Times New Roman" w:cs="Times New Roman"/>
          <w:i/>
          <w:spacing w:val="-4"/>
          <w:sz w:val="24"/>
          <w:szCs w:val="24"/>
          <w:lang w:bidi="en-US"/>
        </w:rPr>
        <w:sym w:font="Symbol" w:char="F06D"/>
      </w:r>
      <w:r w:rsidRPr="00B1779F">
        <w:rPr>
          <w:rFonts w:ascii="Times New Roman" w:eastAsia="Times New Roman" w:hAnsi="Times New Roman" w:cs="Times New Roman"/>
          <w:spacing w:val="-4"/>
          <w:sz w:val="24"/>
          <w:szCs w:val="24"/>
          <w:vertAlign w:val="subscript"/>
          <w:lang w:bidi="en-US"/>
        </w:rPr>
        <w:sym w:font="Symbol" w:char="F074"/>
      </w:r>
      <w:r w:rsidRPr="001F43CD">
        <w:rPr>
          <w:rFonts w:ascii="Times New Roman" w:eastAsia="Times New Roman" w:hAnsi="Times New Roman" w:cs="Times New Roman"/>
          <w:i/>
          <w:spacing w:val="-4"/>
          <w:sz w:val="24"/>
          <w:szCs w:val="24"/>
          <w:lang w:val="ru-RU" w:bidi="en-US"/>
        </w:rPr>
        <w:t xml:space="preserve"> </w:t>
      </w:r>
      <w:r w:rsidRPr="001F43CD">
        <w:rPr>
          <w:rFonts w:ascii="Times New Roman" w:eastAsia="Times New Roman" w:hAnsi="Times New Roman" w:cs="Times New Roman"/>
          <w:spacing w:val="-4"/>
          <w:sz w:val="24"/>
          <w:szCs w:val="24"/>
          <w:lang w:val="ru-RU" w:bidi="en-US"/>
        </w:rPr>
        <w:t xml:space="preserve">с доверительной вероятностью </w:t>
      </w:r>
      <w:r w:rsidRPr="001F43CD">
        <w:rPr>
          <w:rFonts w:ascii="Times New Roman" w:eastAsia="Times New Roman" w:hAnsi="Times New Roman" w:cs="Times New Roman"/>
          <w:i/>
          <w:spacing w:val="-4"/>
          <w:sz w:val="24"/>
          <w:szCs w:val="24"/>
          <w:lang w:val="ru-RU" w:bidi="en-US"/>
        </w:rPr>
        <w:t>р</w:t>
      </w:r>
      <w:r w:rsidRPr="001F43CD">
        <w:rPr>
          <w:rFonts w:ascii="Times New Roman" w:eastAsia="Times New Roman" w:hAnsi="Times New Roman" w:cs="Times New Roman"/>
          <w:spacing w:val="-4"/>
          <w:sz w:val="24"/>
          <w:szCs w:val="24"/>
          <w:lang w:val="ru-RU" w:bidi="en-US"/>
        </w:rPr>
        <w:t xml:space="preserve"> = 0.95.</w:t>
      </w:r>
      <w:r w:rsidRPr="001F43CD">
        <w:rPr>
          <w:rFonts w:ascii="Times New Roman" w:eastAsia="Times New Roman" w:hAnsi="Times New Roman" w:cs="Times New Roman"/>
          <w:sz w:val="24"/>
          <w:szCs w:val="24"/>
          <w:lang w:val="ru-RU" w:bidi="en-US"/>
        </w:rPr>
        <w:t xml:space="preserve"> Закон распределения нормальный.</w:t>
      </w: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 xml:space="preserve">Для условий предыдущего примера проверить гипотезу о том, что </w:t>
      </w:r>
      <w:r w:rsidRPr="00B1779F">
        <w:rPr>
          <w:rFonts w:ascii="Times New Roman" w:eastAsia="Times New Roman" w:hAnsi="Times New Roman" w:cs="Times New Roman"/>
          <w:i/>
          <w:sz w:val="24"/>
          <w:szCs w:val="24"/>
          <w:lang w:bidi="en-US"/>
        </w:rPr>
        <w:sym w:font="Symbol" w:char="F06D"/>
      </w:r>
      <w:r w:rsidRPr="00B1779F">
        <w:rPr>
          <w:rFonts w:ascii="Times New Roman" w:eastAsia="Times New Roman" w:hAnsi="Times New Roman" w:cs="Times New Roman"/>
          <w:sz w:val="24"/>
          <w:szCs w:val="24"/>
          <w:vertAlign w:val="subscript"/>
          <w:lang w:bidi="en-US"/>
        </w:rPr>
        <w:sym w:font="Symbol" w:char="F074"/>
      </w:r>
      <w:r w:rsidRPr="001F43CD">
        <w:rPr>
          <w:rFonts w:ascii="Times New Roman" w:eastAsia="Times New Roman" w:hAnsi="Times New Roman" w:cs="Times New Roman"/>
          <w:sz w:val="24"/>
          <w:szCs w:val="24"/>
          <w:vertAlign w:val="subscript"/>
          <w:lang w:val="ru-RU" w:bidi="en-US"/>
        </w:rPr>
        <w:t xml:space="preserve"> </w:t>
      </w:r>
      <w:r w:rsidRPr="001F43CD">
        <w:rPr>
          <w:rFonts w:ascii="Times New Roman" w:eastAsia="Times New Roman" w:hAnsi="Times New Roman" w:cs="Times New Roman"/>
          <w:sz w:val="24"/>
          <w:szCs w:val="24"/>
          <w:lang w:val="ru-RU" w:bidi="en-US"/>
        </w:rPr>
        <w:t xml:space="preserve">= 0,05с на уровне значимости </w:t>
      </w:r>
      <w:r w:rsidRPr="00B1779F">
        <w:rPr>
          <w:rFonts w:ascii="Times New Roman" w:eastAsia="Times New Roman" w:hAnsi="Times New Roman" w:cs="Times New Roman"/>
          <w:i/>
          <w:sz w:val="24"/>
          <w:szCs w:val="24"/>
          <w:lang w:bidi="en-US"/>
        </w:rPr>
        <w:t>q</w:t>
      </w:r>
      <w:r w:rsidRPr="001F43CD">
        <w:rPr>
          <w:rFonts w:ascii="Times New Roman" w:eastAsia="Times New Roman" w:hAnsi="Times New Roman" w:cs="Times New Roman"/>
          <w:sz w:val="24"/>
          <w:szCs w:val="24"/>
          <w:lang w:val="ru-RU" w:bidi="en-US"/>
        </w:rPr>
        <w:t xml:space="preserve"> = 0,05, т.е. </w:t>
      </w:r>
      <w:r w:rsidRPr="00B1779F">
        <w:rPr>
          <w:rFonts w:ascii="Times New Roman" w:eastAsia="Times New Roman" w:hAnsi="Times New Roman" w:cs="Times New Roman"/>
          <w:sz w:val="24"/>
          <w:szCs w:val="24"/>
          <w:lang w:bidi="en-US"/>
        </w:rPr>
        <w:t>H</w:t>
      </w:r>
      <w:r w:rsidRPr="001F43CD">
        <w:rPr>
          <w:rFonts w:ascii="Times New Roman" w:eastAsia="Times New Roman" w:hAnsi="Times New Roman" w:cs="Times New Roman"/>
          <w:sz w:val="24"/>
          <w:szCs w:val="24"/>
          <w:vertAlign w:val="subscript"/>
          <w:lang w:val="ru-RU" w:bidi="en-US"/>
        </w:rPr>
        <w:t>0</w:t>
      </w:r>
      <w:r w:rsidRPr="001F43CD">
        <w:rPr>
          <w:rFonts w:ascii="Times New Roman" w:eastAsia="Times New Roman" w:hAnsi="Times New Roman" w:cs="Times New Roman"/>
          <w:sz w:val="24"/>
          <w:szCs w:val="24"/>
          <w:lang w:val="ru-RU" w:bidi="en-US"/>
        </w:rPr>
        <w:t>:</w:t>
      </w:r>
      <w:r w:rsidRPr="00B1779F">
        <w:rPr>
          <w:rFonts w:ascii="Times New Roman" w:eastAsia="Times New Roman" w:hAnsi="Times New Roman" w:cs="Times New Roman"/>
          <w:i/>
          <w:sz w:val="24"/>
          <w:szCs w:val="24"/>
          <w:lang w:bidi="en-US"/>
        </w:rPr>
        <w:sym w:font="Symbol" w:char="F06D"/>
      </w:r>
      <w:r w:rsidRPr="00B1779F">
        <w:rPr>
          <w:rFonts w:ascii="Times New Roman" w:eastAsia="Times New Roman" w:hAnsi="Times New Roman" w:cs="Times New Roman"/>
          <w:sz w:val="24"/>
          <w:szCs w:val="24"/>
          <w:vertAlign w:val="subscript"/>
          <w:lang w:bidi="en-US"/>
        </w:rPr>
        <w:sym w:font="Symbol" w:char="F074"/>
      </w:r>
      <w:r w:rsidRPr="001F43CD">
        <w:rPr>
          <w:rFonts w:ascii="Times New Roman" w:eastAsia="Times New Roman" w:hAnsi="Times New Roman" w:cs="Times New Roman"/>
          <w:sz w:val="24"/>
          <w:szCs w:val="24"/>
          <w:lang w:val="ru-RU" w:bidi="en-US"/>
        </w:rPr>
        <w:t xml:space="preserve"> = 0.05с; </w:t>
      </w:r>
      <w:r w:rsidRPr="00B1779F">
        <w:rPr>
          <w:rFonts w:ascii="Times New Roman" w:eastAsia="Times New Roman" w:hAnsi="Times New Roman" w:cs="Times New Roman"/>
          <w:sz w:val="24"/>
          <w:szCs w:val="24"/>
          <w:lang w:bidi="en-US"/>
        </w:rPr>
        <w:t>H</w:t>
      </w:r>
      <w:r w:rsidRPr="001F43CD">
        <w:rPr>
          <w:rFonts w:ascii="Times New Roman" w:eastAsia="Times New Roman" w:hAnsi="Times New Roman" w:cs="Times New Roman"/>
          <w:sz w:val="24"/>
          <w:szCs w:val="24"/>
          <w:vertAlign w:val="subscript"/>
          <w:lang w:val="ru-RU" w:bidi="en-US"/>
        </w:rPr>
        <w:t>1</w:t>
      </w:r>
      <w:r w:rsidRPr="001F43CD">
        <w:rPr>
          <w:rFonts w:ascii="Times New Roman" w:eastAsia="Times New Roman" w:hAnsi="Times New Roman" w:cs="Times New Roman"/>
          <w:sz w:val="24"/>
          <w:szCs w:val="24"/>
          <w:lang w:val="ru-RU" w:bidi="en-US"/>
        </w:rPr>
        <w:t>:</w:t>
      </w:r>
      <w:r w:rsidRPr="00B1779F">
        <w:rPr>
          <w:rFonts w:ascii="Times New Roman" w:eastAsia="Times New Roman" w:hAnsi="Times New Roman" w:cs="Times New Roman"/>
          <w:i/>
          <w:sz w:val="24"/>
          <w:szCs w:val="24"/>
          <w:lang w:bidi="en-US"/>
        </w:rPr>
        <w:sym w:font="Symbol" w:char="F06D"/>
      </w:r>
      <w:r w:rsidRPr="00B1779F">
        <w:rPr>
          <w:rFonts w:ascii="Times New Roman" w:eastAsia="Times New Roman" w:hAnsi="Times New Roman" w:cs="Times New Roman"/>
          <w:sz w:val="24"/>
          <w:szCs w:val="24"/>
          <w:vertAlign w:val="subscript"/>
          <w:lang w:bidi="en-US"/>
        </w:rPr>
        <w:sym w:font="Symbol" w:char="F074"/>
      </w:r>
      <w:r w:rsidRPr="001F43CD">
        <w:rPr>
          <w:rFonts w:ascii="Times New Roman" w:eastAsia="Times New Roman" w:hAnsi="Times New Roman" w:cs="Times New Roman"/>
          <w:sz w:val="24"/>
          <w:szCs w:val="24"/>
          <w:vertAlign w:val="subscript"/>
          <w:lang w:val="ru-RU" w:bidi="en-US"/>
        </w:rPr>
        <w:t xml:space="preserve"> </w:t>
      </w:r>
      <w:r w:rsidRPr="00B1779F">
        <w:rPr>
          <w:rFonts w:ascii="Times New Roman" w:eastAsia="Times New Roman" w:hAnsi="Times New Roman" w:cs="Times New Roman"/>
          <w:sz w:val="24"/>
          <w:szCs w:val="24"/>
          <w:lang w:bidi="en-US"/>
        </w:rPr>
        <w:sym w:font="Symbol" w:char="F0B9"/>
      </w:r>
      <w:r w:rsidRPr="001F43CD">
        <w:rPr>
          <w:rFonts w:ascii="Times New Roman" w:eastAsia="Times New Roman" w:hAnsi="Times New Roman" w:cs="Times New Roman"/>
          <w:sz w:val="24"/>
          <w:szCs w:val="24"/>
          <w:lang w:val="ru-RU" w:bidi="en-US"/>
        </w:rPr>
        <w:t xml:space="preserve"> 0,05с. </w:t>
      </w: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r w:rsidRPr="001F43CD">
        <w:rPr>
          <w:rFonts w:ascii="Times New Roman" w:eastAsia="Calibri" w:hAnsi="Times New Roman" w:cs="Times New Roman"/>
          <w:b/>
          <w:sz w:val="24"/>
          <w:szCs w:val="24"/>
          <w:lang w:val="ru-RU"/>
        </w:rPr>
        <w:t>Критерий Пирсона</w:t>
      </w: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lastRenderedPageBreak/>
        <w:t>Пример.</w:t>
      </w:r>
      <w:r w:rsidRPr="001F43CD">
        <w:rPr>
          <w:rFonts w:ascii="Times New Roman" w:eastAsia="Times New Roman" w:hAnsi="Times New Roman" w:cs="Times New Roman"/>
          <w:sz w:val="24"/>
          <w:szCs w:val="24"/>
          <w:lang w:val="ru-RU" w:bidi="en-US"/>
        </w:rPr>
        <w:t xml:space="preserve"> Определить интервальную оценку </w:t>
      </w:r>
      <w:r w:rsidRPr="00B1779F">
        <w:rPr>
          <w:rFonts w:ascii="Times New Roman" w:eastAsia="Times New Roman" w:hAnsi="Times New Roman" w:cs="Times New Roman"/>
          <w:position w:val="-12"/>
          <w:sz w:val="24"/>
          <w:szCs w:val="24"/>
          <w:lang w:bidi="en-US"/>
        </w:rPr>
        <w:object w:dxaOrig="360" w:dyaOrig="420">
          <v:shape id="_x0000_i1031" type="#_x0000_t75" style="width:18pt;height:19.5pt" o:ole="" fillcolor="window">
            <v:imagedata r:id="rId21" o:title=""/>
          </v:shape>
          <o:OLEObject Type="Embed" ProgID="Equation.3" ShapeID="_x0000_i1031" DrawAspect="Content" ObjectID="_1666689931" r:id="rId22"/>
        </w:object>
      </w:r>
      <w:r w:rsidRPr="001F43CD">
        <w:rPr>
          <w:rFonts w:ascii="Times New Roman" w:eastAsia="Times New Roman" w:hAnsi="Times New Roman" w:cs="Times New Roman"/>
          <w:sz w:val="24"/>
          <w:szCs w:val="24"/>
          <w:lang w:val="ru-RU" w:bidi="en-US"/>
        </w:rPr>
        <w:t xml:space="preserve"> с </w:t>
      </w:r>
      <w:r w:rsidRPr="00B1779F">
        <w:rPr>
          <w:rFonts w:ascii="Times New Roman" w:eastAsia="Times New Roman" w:hAnsi="Times New Roman" w:cs="Times New Roman"/>
          <w:i/>
          <w:sz w:val="24"/>
          <w:szCs w:val="24"/>
          <w:lang w:bidi="en-US"/>
        </w:rPr>
        <w:t>p</w:t>
      </w:r>
      <w:r w:rsidRPr="001F43CD">
        <w:rPr>
          <w:rFonts w:ascii="Times New Roman" w:eastAsia="Times New Roman" w:hAnsi="Times New Roman" w:cs="Times New Roman"/>
          <w:sz w:val="24"/>
          <w:szCs w:val="24"/>
          <w:lang w:val="ru-RU" w:bidi="en-US"/>
        </w:rPr>
        <w:t xml:space="preserve"> = 0.9 нормально распределенной случайной величины </w:t>
      </w:r>
      <w:r w:rsidRPr="00B1779F">
        <w:rPr>
          <w:rFonts w:ascii="Times New Roman" w:eastAsia="Times New Roman" w:hAnsi="Times New Roman" w:cs="Times New Roman"/>
          <w:i/>
          <w:sz w:val="24"/>
          <w:szCs w:val="24"/>
          <w:lang w:bidi="en-US"/>
        </w:rPr>
        <w:t>X</w:t>
      </w:r>
      <w:r w:rsidRPr="001F43CD">
        <w:rPr>
          <w:rFonts w:ascii="Times New Roman" w:eastAsia="Times New Roman" w:hAnsi="Times New Roman" w:cs="Times New Roman"/>
          <w:sz w:val="24"/>
          <w:szCs w:val="24"/>
          <w:lang w:val="ru-RU" w:bidi="en-US"/>
        </w:rPr>
        <w:t xml:space="preserve">, если на основании десяти измерений получено </w:t>
      </w:r>
      <w:r w:rsidRPr="00B1779F">
        <w:rPr>
          <w:rFonts w:ascii="Times New Roman" w:eastAsia="Times New Roman" w:hAnsi="Times New Roman" w:cs="Times New Roman"/>
          <w:position w:val="-12"/>
          <w:sz w:val="24"/>
          <w:szCs w:val="24"/>
          <w:lang w:bidi="en-US"/>
        </w:rPr>
        <w:object w:dxaOrig="279" w:dyaOrig="420">
          <v:shape id="_x0000_i1032" type="#_x0000_t75" style="width:14.25pt;height:19.5pt" o:ole="" fillcolor="window">
            <v:imagedata r:id="rId23" o:title=""/>
          </v:shape>
          <o:OLEObject Type="Embed" ProgID="Equation.3" ShapeID="_x0000_i1032" DrawAspect="Content" ObjectID="_1666689932" r:id="rId24"/>
        </w:object>
      </w:r>
      <w:r w:rsidRPr="001F43CD">
        <w:rPr>
          <w:rFonts w:ascii="Times New Roman" w:eastAsia="Times New Roman" w:hAnsi="Times New Roman" w:cs="Times New Roman"/>
          <w:sz w:val="24"/>
          <w:szCs w:val="24"/>
          <w:lang w:val="ru-RU" w:bidi="en-US"/>
        </w:rPr>
        <w:t>= 2.</w:t>
      </w: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Проверить гипотезу о том, что генеральная дисперсия нормально распределенной случайной величины </w:t>
      </w:r>
      <w:r w:rsidRPr="00B1779F">
        <w:rPr>
          <w:rFonts w:ascii="Times New Roman" w:eastAsia="Times New Roman" w:hAnsi="Times New Roman" w:cs="Times New Roman"/>
          <w:i/>
          <w:sz w:val="24"/>
          <w:szCs w:val="24"/>
          <w:lang w:bidi="en-US"/>
        </w:rPr>
        <w:t>X</w:t>
      </w:r>
      <w:r w:rsidRPr="001F43CD">
        <w:rPr>
          <w:rFonts w:ascii="Times New Roman" w:eastAsia="Times New Roman" w:hAnsi="Times New Roman" w:cs="Times New Roman"/>
          <w:sz w:val="24"/>
          <w:szCs w:val="24"/>
          <w:lang w:val="ru-RU" w:bidi="en-US"/>
        </w:rPr>
        <w:t>, Н</w:t>
      </w:r>
      <w:r w:rsidRPr="001F43CD">
        <w:rPr>
          <w:rFonts w:ascii="Times New Roman" w:eastAsia="Times New Roman" w:hAnsi="Times New Roman" w:cs="Times New Roman"/>
          <w:sz w:val="24"/>
          <w:szCs w:val="24"/>
          <w:vertAlign w:val="subscript"/>
          <w:lang w:val="ru-RU" w:bidi="en-US"/>
        </w:rPr>
        <w:t>0</w:t>
      </w:r>
      <w:r w:rsidRPr="001F43CD">
        <w:rPr>
          <w:rFonts w:ascii="Times New Roman" w:eastAsia="Times New Roman" w:hAnsi="Times New Roman" w:cs="Times New Roman"/>
          <w:sz w:val="24"/>
          <w:szCs w:val="24"/>
          <w:lang w:val="ru-RU" w:bidi="en-US"/>
        </w:rPr>
        <w:t>:</w:t>
      </w:r>
      <w:r w:rsidRPr="00B1779F">
        <w:rPr>
          <w:rFonts w:ascii="Times New Roman" w:eastAsia="Times New Roman" w:hAnsi="Times New Roman" w:cs="Times New Roman"/>
          <w:position w:val="-12"/>
          <w:sz w:val="24"/>
          <w:szCs w:val="24"/>
          <w:lang w:bidi="en-US"/>
        </w:rPr>
        <w:object w:dxaOrig="360" w:dyaOrig="420">
          <v:shape id="_x0000_i1033" type="#_x0000_t75" style="width:18pt;height:19.5pt" o:ole="" fillcolor="window">
            <v:imagedata r:id="rId25" o:title=""/>
          </v:shape>
          <o:OLEObject Type="Embed" ProgID="Equation.3" ShapeID="_x0000_i1033" DrawAspect="Content" ObjectID="_1666689933" r:id="rId26"/>
        </w:object>
      </w:r>
      <w:r w:rsidRPr="001F43CD">
        <w:rPr>
          <w:rFonts w:ascii="Times New Roman" w:eastAsia="Times New Roman" w:hAnsi="Times New Roman" w:cs="Times New Roman"/>
          <w:sz w:val="24"/>
          <w:szCs w:val="24"/>
          <w:lang w:val="ru-RU" w:bidi="en-US"/>
        </w:rPr>
        <w:t>=4 (</w:t>
      </w:r>
      <w:r w:rsidRPr="00B1779F">
        <w:rPr>
          <w:rFonts w:ascii="Times New Roman" w:eastAsia="Times New Roman" w:hAnsi="Times New Roman" w:cs="Times New Roman"/>
          <w:sz w:val="24"/>
          <w:szCs w:val="24"/>
          <w:lang w:bidi="en-US"/>
        </w:rPr>
        <w:t>H</w:t>
      </w:r>
      <w:r w:rsidRPr="001F43CD">
        <w:rPr>
          <w:rFonts w:ascii="Times New Roman" w:eastAsia="Times New Roman" w:hAnsi="Times New Roman" w:cs="Times New Roman"/>
          <w:sz w:val="24"/>
          <w:szCs w:val="24"/>
          <w:lang w:val="ru-RU" w:bidi="en-US"/>
        </w:rPr>
        <w:t>1:</w:t>
      </w:r>
      <w:r w:rsidRPr="00B1779F">
        <w:rPr>
          <w:rFonts w:ascii="Times New Roman" w:eastAsia="Times New Roman" w:hAnsi="Times New Roman" w:cs="Times New Roman"/>
          <w:position w:val="-12"/>
          <w:sz w:val="24"/>
          <w:szCs w:val="24"/>
          <w:lang w:bidi="en-US"/>
        </w:rPr>
        <w:object w:dxaOrig="360" w:dyaOrig="420">
          <v:shape id="_x0000_i1034" type="#_x0000_t75" style="width:18pt;height:19.5pt" o:ole="" fillcolor="window">
            <v:imagedata r:id="rId27" o:title=""/>
          </v:shape>
          <o:OLEObject Type="Embed" ProgID="Equation.3" ShapeID="_x0000_i1034" DrawAspect="Content" ObjectID="_1666689934" r:id="rId28"/>
        </w:object>
      </w:r>
      <w:r w:rsidRPr="00B1779F">
        <w:rPr>
          <w:rFonts w:ascii="Times New Roman" w:eastAsia="Times New Roman" w:hAnsi="Times New Roman" w:cs="Times New Roman"/>
          <w:sz w:val="24"/>
          <w:szCs w:val="24"/>
          <w:lang w:bidi="en-US"/>
        </w:rPr>
        <w:sym w:font="Symbol" w:char="F0B9"/>
      </w:r>
      <w:r w:rsidRPr="001F43CD">
        <w:rPr>
          <w:rFonts w:ascii="Times New Roman" w:eastAsia="Times New Roman" w:hAnsi="Times New Roman" w:cs="Times New Roman"/>
          <w:sz w:val="24"/>
          <w:szCs w:val="24"/>
          <w:lang w:val="ru-RU" w:bidi="en-US"/>
        </w:rPr>
        <w:t xml:space="preserve">4), на уровне значимости </w:t>
      </w:r>
      <w:r w:rsidRPr="00B1779F">
        <w:rPr>
          <w:rFonts w:ascii="Times New Roman" w:eastAsia="Times New Roman" w:hAnsi="Times New Roman" w:cs="Times New Roman"/>
          <w:i/>
          <w:sz w:val="24"/>
          <w:szCs w:val="24"/>
          <w:lang w:bidi="en-US"/>
        </w:rPr>
        <w:t>q</w:t>
      </w:r>
      <w:r w:rsidRPr="001F43CD">
        <w:rPr>
          <w:rFonts w:ascii="Times New Roman" w:eastAsia="Times New Roman" w:hAnsi="Times New Roman" w:cs="Times New Roman"/>
          <w:i/>
          <w:sz w:val="24"/>
          <w:szCs w:val="24"/>
          <w:lang w:val="ru-RU" w:bidi="en-US"/>
        </w:rPr>
        <w:t xml:space="preserve"> </w:t>
      </w:r>
      <w:r w:rsidRPr="001F43CD">
        <w:rPr>
          <w:rFonts w:ascii="Times New Roman" w:eastAsia="Times New Roman" w:hAnsi="Times New Roman" w:cs="Times New Roman"/>
          <w:sz w:val="24"/>
          <w:szCs w:val="24"/>
          <w:lang w:val="ru-RU" w:bidi="en-US"/>
        </w:rPr>
        <w:t>= 0.1 для условий предыдущего примера.</w:t>
      </w: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r w:rsidRPr="001F43CD">
        <w:rPr>
          <w:rFonts w:ascii="Times New Roman" w:eastAsia="Calibri" w:hAnsi="Times New Roman" w:cs="Times New Roman"/>
          <w:b/>
          <w:sz w:val="24"/>
          <w:szCs w:val="24"/>
          <w:lang w:val="ru-RU"/>
        </w:rPr>
        <w:t>Критерий Фишера</w:t>
      </w: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Сравниваются показания двух вольтметров, Каждым прибором произведено по семь замеров, причем дисперсия показаний первого прибора составляет </w:t>
      </w:r>
      <w:r w:rsidRPr="00B1779F">
        <w:rPr>
          <w:rFonts w:ascii="Times New Roman" w:eastAsia="Times New Roman" w:hAnsi="Times New Roman" w:cs="Times New Roman"/>
          <w:position w:val="-12"/>
          <w:sz w:val="24"/>
          <w:szCs w:val="24"/>
          <w:lang w:bidi="en-US"/>
        </w:rPr>
        <w:object w:dxaOrig="279" w:dyaOrig="420">
          <v:shape id="_x0000_i1035" type="#_x0000_t75" style="width:14.25pt;height:19.5pt" o:ole="" fillcolor="window">
            <v:imagedata r:id="rId29" o:title=""/>
          </v:shape>
          <o:OLEObject Type="Embed" ProgID="Equation.3" ShapeID="_x0000_i1035" DrawAspect="Content" ObjectID="_1666689935" r:id="rId30"/>
        </w:object>
      </w:r>
      <w:r w:rsidRPr="001F43CD">
        <w:rPr>
          <w:rFonts w:ascii="Times New Roman" w:eastAsia="Times New Roman" w:hAnsi="Times New Roman" w:cs="Times New Roman"/>
          <w:sz w:val="24"/>
          <w:szCs w:val="24"/>
          <w:lang w:val="ru-RU" w:bidi="en-US"/>
        </w:rPr>
        <w:t>= 10.2 В</w:t>
      </w:r>
      <w:r w:rsidRPr="001F43CD">
        <w:rPr>
          <w:rFonts w:ascii="Times New Roman" w:eastAsia="Times New Roman" w:hAnsi="Times New Roman" w:cs="Times New Roman"/>
          <w:sz w:val="24"/>
          <w:szCs w:val="24"/>
          <w:vertAlign w:val="superscript"/>
          <w:lang w:val="ru-RU" w:bidi="en-US"/>
        </w:rPr>
        <w:t>2</w:t>
      </w:r>
      <w:r w:rsidRPr="001F43CD">
        <w:rPr>
          <w:rFonts w:ascii="Times New Roman" w:eastAsia="Times New Roman" w:hAnsi="Times New Roman" w:cs="Times New Roman"/>
          <w:sz w:val="24"/>
          <w:szCs w:val="24"/>
          <w:lang w:val="ru-RU" w:bidi="en-US"/>
        </w:rPr>
        <w:t xml:space="preserve">, а второго – </w:t>
      </w:r>
      <w:r w:rsidRPr="00B1779F">
        <w:rPr>
          <w:rFonts w:ascii="Times New Roman" w:eastAsia="Times New Roman" w:hAnsi="Times New Roman" w:cs="Times New Roman"/>
          <w:position w:val="-12"/>
          <w:sz w:val="24"/>
          <w:szCs w:val="24"/>
          <w:lang w:bidi="en-US"/>
        </w:rPr>
        <w:object w:dxaOrig="279" w:dyaOrig="420">
          <v:shape id="_x0000_i1036" type="#_x0000_t75" style="width:14.25pt;height:19.5pt" o:ole="" fillcolor="window">
            <v:imagedata r:id="rId31" o:title=""/>
          </v:shape>
          <o:OLEObject Type="Embed" ProgID="Equation.3" ShapeID="_x0000_i1036" DrawAspect="Content" ObjectID="_1666689936" r:id="rId32"/>
        </w:object>
      </w:r>
      <w:r w:rsidRPr="001F43CD">
        <w:rPr>
          <w:rFonts w:ascii="Times New Roman" w:eastAsia="Times New Roman" w:hAnsi="Times New Roman" w:cs="Times New Roman"/>
          <w:sz w:val="24"/>
          <w:szCs w:val="24"/>
          <w:lang w:val="ru-RU" w:bidi="en-US"/>
        </w:rPr>
        <w:t>= 3.8 В</w:t>
      </w:r>
      <w:r w:rsidRPr="001F43CD">
        <w:rPr>
          <w:rFonts w:ascii="Times New Roman" w:eastAsia="Times New Roman" w:hAnsi="Times New Roman" w:cs="Times New Roman"/>
          <w:sz w:val="24"/>
          <w:szCs w:val="24"/>
          <w:vertAlign w:val="superscript"/>
          <w:lang w:val="ru-RU" w:bidi="en-US"/>
        </w:rPr>
        <w:t>2</w:t>
      </w:r>
      <w:r w:rsidRPr="001F43CD">
        <w:rPr>
          <w:rFonts w:ascii="Times New Roman" w:eastAsia="Times New Roman" w:hAnsi="Times New Roman" w:cs="Times New Roman"/>
          <w:sz w:val="24"/>
          <w:szCs w:val="24"/>
          <w:lang w:val="ru-RU" w:bidi="en-US"/>
        </w:rPr>
        <w:t>. Необходимо выяснить, чем обусловлено расхождение дисперсий: либо второй прибор более точен, либо расхождение дисперсий случайно.</w:t>
      </w: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r w:rsidRPr="001F43CD">
        <w:rPr>
          <w:rFonts w:ascii="Times New Roman" w:eastAsia="Calibri" w:hAnsi="Times New Roman" w:cs="Times New Roman"/>
          <w:b/>
          <w:sz w:val="24"/>
          <w:szCs w:val="24"/>
          <w:lang w:val="ru-RU"/>
        </w:rPr>
        <w:t>Критерий Кохрена</w:t>
      </w: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Проверить гипотезу об однородности четырех выборочных дисперсий, равных </w:t>
      </w:r>
      <w:r w:rsidRPr="00B1779F">
        <w:rPr>
          <w:rFonts w:ascii="Times New Roman" w:eastAsia="Times New Roman" w:hAnsi="Times New Roman" w:cs="Times New Roman"/>
          <w:position w:val="-12"/>
          <w:sz w:val="24"/>
          <w:szCs w:val="24"/>
          <w:lang w:bidi="en-US"/>
        </w:rPr>
        <w:object w:dxaOrig="279" w:dyaOrig="420">
          <v:shape id="_x0000_i1037" type="#_x0000_t75" style="width:14.25pt;height:19.5pt" o:ole="" fillcolor="window">
            <v:imagedata r:id="rId33" o:title=""/>
          </v:shape>
          <o:OLEObject Type="Embed" ProgID="Equation.3" ShapeID="_x0000_i1037" DrawAspect="Content" ObjectID="_1666689937" r:id="rId34"/>
        </w:object>
      </w:r>
      <w:r w:rsidRPr="001F43CD">
        <w:rPr>
          <w:rFonts w:ascii="Times New Roman" w:eastAsia="Times New Roman" w:hAnsi="Times New Roman" w:cs="Times New Roman"/>
          <w:sz w:val="24"/>
          <w:szCs w:val="24"/>
          <w:lang w:val="ru-RU" w:bidi="en-US"/>
        </w:rPr>
        <w:t xml:space="preserve">= 8; </w:t>
      </w:r>
      <w:r w:rsidRPr="00B1779F">
        <w:rPr>
          <w:rFonts w:ascii="Times New Roman" w:eastAsia="Times New Roman" w:hAnsi="Times New Roman" w:cs="Times New Roman"/>
          <w:position w:val="-12"/>
          <w:sz w:val="24"/>
          <w:szCs w:val="24"/>
          <w:lang w:bidi="en-US"/>
        </w:rPr>
        <w:object w:dxaOrig="279" w:dyaOrig="420">
          <v:shape id="_x0000_i1038" type="#_x0000_t75" style="width:14.25pt;height:19.5pt" o:ole="" fillcolor="window">
            <v:imagedata r:id="rId35" o:title=""/>
          </v:shape>
          <o:OLEObject Type="Embed" ProgID="Equation.3" ShapeID="_x0000_i1038" DrawAspect="Content" ObjectID="_1666689938" r:id="rId36"/>
        </w:object>
      </w:r>
      <w:r w:rsidRPr="001F43CD">
        <w:rPr>
          <w:rFonts w:ascii="Times New Roman" w:eastAsia="Times New Roman" w:hAnsi="Times New Roman" w:cs="Times New Roman"/>
          <w:sz w:val="24"/>
          <w:szCs w:val="24"/>
          <w:lang w:val="ru-RU" w:bidi="en-US"/>
        </w:rPr>
        <w:t xml:space="preserve">= 4; </w:t>
      </w:r>
      <w:r w:rsidRPr="00B1779F">
        <w:rPr>
          <w:rFonts w:ascii="Times New Roman" w:eastAsia="Times New Roman" w:hAnsi="Times New Roman" w:cs="Times New Roman"/>
          <w:position w:val="-12"/>
          <w:sz w:val="24"/>
          <w:szCs w:val="24"/>
          <w:lang w:bidi="en-US"/>
        </w:rPr>
        <w:object w:dxaOrig="279" w:dyaOrig="420">
          <v:shape id="_x0000_i1039" type="#_x0000_t75" style="width:14.25pt;height:19.5pt" o:ole="" fillcolor="window">
            <v:imagedata r:id="rId37" o:title=""/>
          </v:shape>
          <o:OLEObject Type="Embed" ProgID="Equation.3" ShapeID="_x0000_i1039" DrawAspect="Content" ObjectID="_1666689939" r:id="rId38"/>
        </w:object>
      </w:r>
      <w:r w:rsidRPr="001F43CD">
        <w:rPr>
          <w:rFonts w:ascii="Times New Roman" w:eastAsia="Times New Roman" w:hAnsi="Times New Roman" w:cs="Times New Roman"/>
          <w:sz w:val="24"/>
          <w:szCs w:val="24"/>
          <w:lang w:val="ru-RU" w:bidi="en-US"/>
        </w:rPr>
        <w:t xml:space="preserve">= 2 и </w:t>
      </w:r>
      <w:r w:rsidRPr="00B1779F">
        <w:rPr>
          <w:rFonts w:ascii="Times New Roman" w:eastAsia="Times New Roman" w:hAnsi="Times New Roman" w:cs="Times New Roman"/>
          <w:position w:val="-12"/>
          <w:sz w:val="24"/>
          <w:szCs w:val="24"/>
          <w:lang w:bidi="en-US"/>
        </w:rPr>
        <w:object w:dxaOrig="279" w:dyaOrig="420">
          <v:shape id="_x0000_i1040" type="#_x0000_t75" style="width:14.25pt;height:19.5pt" o:ole="" fillcolor="window">
            <v:imagedata r:id="rId39" o:title=""/>
          </v:shape>
          <o:OLEObject Type="Embed" ProgID="Equation.3" ShapeID="_x0000_i1040" DrawAspect="Content" ObjectID="_1666689940" r:id="rId40"/>
        </w:object>
      </w:r>
      <w:r w:rsidRPr="001F43CD">
        <w:rPr>
          <w:rFonts w:ascii="Times New Roman" w:eastAsia="Times New Roman" w:hAnsi="Times New Roman" w:cs="Times New Roman"/>
          <w:sz w:val="24"/>
          <w:szCs w:val="24"/>
          <w:lang w:val="ru-RU" w:bidi="en-US"/>
        </w:rPr>
        <w:t>= 10, и</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 xml:space="preserve">определенных с </w:t>
      </w:r>
      <w:r w:rsidRPr="00B1779F">
        <w:rPr>
          <w:rFonts w:ascii="Times New Roman" w:eastAsia="Times New Roman" w:hAnsi="Times New Roman" w:cs="Times New Roman"/>
          <w:i/>
          <w:sz w:val="24"/>
          <w:szCs w:val="24"/>
          <w:lang w:bidi="en-US"/>
        </w:rPr>
        <w:t>f</w:t>
      </w:r>
      <w:r w:rsidRPr="00B1779F">
        <w:rPr>
          <w:rFonts w:ascii="Times New Roman" w:eastAsia="Times New Roman" w:hAnsi="Times New Roman" w:cs="Times New Roman"/>
          <w:i/>
          <w:sz w:val="24"/>
          <w:szCs w:val="24"/>
          <w:vertAlign w:val="subscript"/>
          <w:lang w:bidi="en-US"/>
        </w:rPr>
        <w:t>i</w:t>
      </w:r>
      <w:r w:rsidRPr="001F43CD">
        <w:rPr>
          <w:rFonts w:ascii="Times New Roman" w:eastAsia="Times New Roman" w:hAnsi="Times New Roman" w:cs="Times New Roman"/>
          <w:i/>
          <w:sz w:val="24"/>
          <w:szCs w:val="24"/>
          <w:lang w:val="ru-RU" w:bidi="en-US"/>
        </w:rPr>
        <w:t xml:space="preserve"> </w:t>
      </w:r>
      <w:r w:rsidRPr="001F43CD">
        <w:rPr>
          <w:rFonts w:ascii="Times New Roman" w:eastAsia="Times New Roman" w:hAnsi="Times New Roman" w:cs="Times New Roman"/>
          <w:sz w:val="24"/>
          <w:szCs w:val="24"/>
          <w:lang w:val="ru-RU" w:bidi="en-US"/>
        </w:rPr>
        <w:t xml:space="preserve">= 10 на уровне значимости </w:t>
      </w:r>
      <w:r w:rsidRPr="00B1779F">
        <w:rPr>
          <w:rFonts w:ascii="Times New Roman" w:eastAsia="Times New Roman" w:hAnsi="Times New Roman" w:cs="Times New Roman"/>
          <w:i/>
          <w:sz w:val="24"/>
          <w:szCs w:val="24"/>
          <w:lang w:bidi="en-US"/>
        </w:rPr>
        <w:t>q</w:t>
      </w:r>
      <w:r w:rsidRPr="001F43CD">
        <w:rPr>
          <w:rFonts w:ascii="Times New Roman" w:eastAsia="Times New Roman" w:hAnsi="Times New Roman" w:cs="Times New Roman"/>
          <w:i/>
          <w:sz w:val="24"/>
          <w:szCs w:val="24"/>
          <w:lang w:val="ru-RU" w:bidi="en-US"/>
        </w:rPr>
        <w:t xml:space="preserve"> </w:t>
      </w:r>
      <w:r w:rsidRPr="001F43CD">
        <w:rPr>
          <w:rFonts w:ascii="Times New Roman" w:eastAsia="Times New Roman" w:hAnsi="Times New Roman" w:cs="Times New Roman"/>
          <w:sz w:val="24"/>
          <w:szCs w:val="24"/>
          <w:lang w:val="ru-RU" w:bidi="en-US"/>
        </w:rPr>
        <w:t>= 0.05.</w:t>
      </w: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r w:rsidRPr="00B1779F">
        <w:rPr>
          <w:rFonts w:ascii="Times New Roman" w:eastAsia="Calibri" w:hAnsi="Times New Roman" w:cs="Times New Roman"/>
          <w:b/>
          <w:sz w:val="24"/>
          <w:szCs w:val="24"/>
        </w:rPr>
        <w:t>τ</w:t>
      </w:r>
      <w:r w:rsidRPr="001F43CD">
        <w:rPr>
          <w:rFonts w:ascii="Times New Roman" w:eastAsia="Calibri" w:hAnsi="Times New Roman" w:cs="Times New Roman"/>
          <w:b/>
          <w:sz w:val="24"/>
          <w:szCs w:val="24"/>
          <w:lang w:val="ru-RU"/>
        </w:rPr>
        <w:t>-критерий</w:t>
      </w: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На одном из пяти одинаковых агрегатов (третьем), выполняющих однотипные операции, были внедрены мероприятия по экономии электроэнергии. Оценить их эффективность, если зарегистрированное месячное потребление энергии каждым агрегатом составляет </w:t>
      </w:r>
      <w:r w:rsidRPr="00B1779F">
        <w:rPr>
          <w:rFonts w:ascii="Times New Roman" w:eastAsia="Times New Roman" w:hAnsi="Times New Roman" w:cs="Times New Roman"/>
          <w:sz w:val="24"/>
          <w:szCs w:val="24"/>
          <w:lang w:bidi="en-US"/>
        </w:rPr>
        <w:t>W</w:t>
      </w:r>
      <w:r w:rsidRPr="001F43CD">
        <w:rPr>
          <w:rFonts w:ascii="Times New Roman" w:eastAsia="Times New Roman" w:hAnsi="Times New Roman" w:cs="Times New Roman"/>
          <w:sz w:val="24"/>
          <w:szCs w:val="24"/>
          <w:vertAlign w:val="subscript"/>
          <w:lang w:val="ru-RU" w:bidi="en-US"/>
        </w:rPr>
        <w:t>1</w:t>
      </w:r>
      <w:r w:rsidRPr="001F43CD">
        <w:rPr>
          <w:rFonts w:ascii="Times New Roman" w:eastAsia="Times New Roman" w:hAnsi="Times New Roman" w:cs="Times New Roman"/>
          <w:sz w:val="24"/>
          <w:szCs w:val="24"/>
          <w:lang w:val="ru-RU" w:bidi="en-US"/>
        </w:rPr>
        <w:t xml:space="preserve"> = 10 МВтч; </w:t>
      </w:r>
      <w:r w:rsidRPr="00B1779F">
        <w:rPr>
          <w:rFonts w:ascii="Times New Roman" w:eastAsia="Times New Roman" w:hAnsi="Times New Roman" w:cs="Times New Roman"/>
          <w:sz w:val="24"/>
          <w:szCs w:val="24"/>
          <w:lang w:bidi="en-US"/>
        </w:rPr>
        <w:t>W</w:t>
      </w:r>
      <w:r w:rsidRPr="001F43CD">
        <w:rPr>
          <w:rFonts w:ascii="Times New Roman" w:eastAsia="Times New Roman" w:hAnsi="Times New Roman" w:cs="Times New Roman"/>
          <w:sz w:val="24"/>
          <w:szCs w:val="24"/>
          <w:vertAlign w:val="subscript"/>
          <w:lang w:val="ru-RU" w:bidi="en-US"/>
        </w:rPr>
        <w:t>2</w:t>
      </w:r>
      <w:r w:rsidRPr="001F43CD">
        <w:rPr>
          <w:rFonts w:ascii="Times New Roman" w:eastAsia="Times New Roman" w:hAnsi="Times New Roman" w:cs="Times New Roman"/>
          <w:sz w:val="24"/>
          <w:szCs w:val="24"/>
          <w:lang w:val="ru-RU" w:bidi="en-US"/>
        </w:rPr>
        <w:t xml:space="preserve"> = 12 МВтч; </w:t>
      </w:r>
      <w:r w:rsidRPr="00B1779F">
        <w:rPr>
          <w:rFonts w:ascii="Times New Roman" w:eastAsia="Times New Roman" w:hAnsi="Times New Roman" w:cs="Times New Roman"/>
          <w:sz w:val="24"/>
          <w:szCs w:val="24"/>
          <w:lang w:bidi="en-US"/>
        </w:rPr>
        <w:t>W</w:t>
      </w:r>
      <w:r w:rsidRPr="001F43CD">
        <w:rPr>
          <w:rFonts w:ascii="Times New Roman" w:eastAsia="Times New Roman" w:hAnsi="Times New Roman" w:cs="Times New Roman"/>
          <w:sz w:val="24"/>
          <w:szCs w:val="24"/>
          <w:vertAlign w:val="subscript"/>
          <w:lang w:val="ru-RU" w:bidi="en-US"/>
        </w:rPr>
        <w:t>3</w:t>
      </w:r>
      <w:r w:rsidRPr="001F43CD">
        <w:rPr>
          <w:rFonts w:ascii="Times New Roman" w:eastAsia="Times New Roman" w:hAnsi="Times New Roman" w:cs="Times New Roman"/>
          <w:sz w:val="24"/>
          <w:szCs w:val="24"/>
          <w:lang w:val="ru-RU" w:bidi="en-US"/>
        </w:rPr>
        <w:t xml:space="preserve"> = 8 МВтч; </w:t>
      </w:r>
      <w:r w:rsidRPr="00B1779F">
        <w:rPr>
          <w:rFonts w:ascii="Times New Roman" w:eastAsia="Times New Roman" w:hAnsi="Times New Roman" w:cs="Times New Roman"/>
          <w:sz w:val="24"/>
          <w:szCs w:val="24"/>
          <w:lang w:bidi="en-US"/>
        </w:rPr>
        <w:t>W</w:t>
      </w:r>
      <w:r w:rsidRPr="001F43CD">
        <w:rPr>
          <w:rFonts w:ascii="Times New Roman" w:eastAsia="Times New Roman" w:hAnsi="Times New Roman" w:cs="Times New Roman"/>
          <w:sz w:val="24"/>
          <w:szCs w:val="24"/>
          <w:vertAlign w:val="subscript"/>
          <w:lang w:val="ru-RU" w:bidi="en-US"/>
        </w:rPr>
        <w:t>4</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 xml:space="preserve">= 9 МВтч; </w:t>
      </w:r>
      <w:r w:rsidRPr="00B1779F">
        <w:rPr>
          <w:rFonts w:ascii="Times New Roman" w:eastAsia="Times New Roman" w:hAnsi="Times New Roman" w:cs="Times New Roman"/>
          <w:sz w:val="24"/>
          <w:szCs w:val="24"/>
          <w:lang w:bidi="en-US"/>
        </w:rPr>
        <w:t>W</w:t>
      </w:r>
      <w:r w:rsidRPr="001F43CD">
        <w:rPr>
          <w:rFonts w:ascii="Times New Roman" w:eastAsia="Times New Roman" w:hAnsi="Times New Roman" w:cs="Times New Roman"/>
          <w:sz w:val="24"/>
          <w:szCs w:val="24"/>
          <w:vertAlign w:val="subscript"/>
          <w:lang w:val="ru-RU" w:bidi="en-US"/>
        </w:rPr>
        <w:t>5</w:t>
      </w:r>
      <w:r w:rsidRPr="001F43CD">
        <w:rPr>
          <w:rFonts w:ascii="Times New Roman" w:eastAsia="Times New Roman" w:hAnsi="Times New Roman" w:cs="Times New Roman"/>
          <w:sz w:val="24"/>
          <w:szCs w:val="24"/>
          <w:lang w:val="ru-RU" w:bidi="en-US"/>
        </w:rPr>
        <w:t xml:space="preserve"> = 11 МВтч. Как и предполагалось, расход энергии на третьем агрегате минимален. Необходимо выяснить, чем обусловлен минимальный расход на третьем агрегате – случайным отклонением или внедренными мероприятиями.</w:t>
      </w: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r w:rsidRPr="001F43CD">
        <w:rPr>
          <w:rFonts w:ascii="Times New Roman" w:eastAsia="Calibri" w:hAnsi="Times New Roman" w:cs="Times New Roman"/>
          <w:b/>
          <w:sz w:val="24"/>
          <w:szCs w:val="24"/>
          <w:lang w:val="ru-RU"/>
        </w:rPr>
        <w:t>ДИСПЕРСИОННЫЙ АНАЛИЗ</w:t>
      </w: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Рассмотрим данные по сроку службы электрических ламп в четырех партиях.</w:t>
      </w:r>
    </w:p>
    <w:p w:rsidR="001F43CD" w:rsidRPr="001F43CD" w:rsidRDefault="001F43CD" w:rsidP="001F43CD">
      <w:pPr>
        <w:suppressAutoHyphens/>
        <w:spacing w:after="0" w:line="240" w:lineRule="auto"/>
        <w:jc w:val="right"/>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Таблица 10.1</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Результаты измерения срока службы ламп</w:t>
      </w:r>
    </w:p>
    <w:tbl>
      <w:tblPr>
        <w:tblStyle w:val="112"/>
        <w:tblW w:w="5528" w:type="dxa"/>
        <w:jc w:val="center"/>
        <w:tblInd w:w="413" w:type="dxa"/>
        <w:tblLook w:val="04A0" w:firstRow="1" w:lastRow="0" w:firstColumn="1" w:lastColumn="0" w:noHBand="0" w:noVBand="1"/>
      </w:tblPr>
      <w:tblGrid>
        <w:gridCol w:w="1216"/>
        <w:gridCol w:w="1797"/>
        <w:gridCol w:w="1039"/>
        <w:gridCol w:w="739"/>
        <w:gridCol w:w="919"/>
      </w:tblGrid>
      <w:tr w:rsidR="001F43CD" w:rsidRPr="00B1779F" w:rsidTr="00D51AB7">
        <w:trPr>
          <w:jc w:val="center"/>
        </w:trPr>
        <w:tc>
          <w:tcPr>
            <w:tcW w:w="886"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 партии ламп</w:t>
            </w:r>
          </w:p>
        </w:tc>
        <w:tc>
          <w:tcPr>
            <w:tcW w:w="2615"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lang w:val="ru-RU"/>
              </w:rPr>
            </w:pPr>
            <w:r w:rsidRPr="00B1779F">
              <w:rPr>
                <w:rFonts w:ascii="Times New Roman" w:hAnsi="Times New Roman" w:cs="Times New Roman"/>
                <w:sz w:val="24"/>
                <w:szCs w:val="24"/>
                <w:lang w:val="ru-RU"/>
              </w:rPr>
              <w:t xml:space="preserve">Срок службы электроламп </w:t>
            </w:r>
            <w:r w:rsidRPr="00B1779F">
              <w:rPr>
                <w:rFonts w:ascii="Times New Roman" w:hAnsi="Times New Roman" w:cs="Times New Roman"/>
                <w:i/>
                <w:sz w:val="24"/>
                <w:szCs w:val="24"/>
              </w:rPr>
              <w:t>X</w:t>
            </w:r>
            <w:r w:rsidRPr="00B1779F">
              <w:rPr>
                <w:rFonts w:ascii="Times New Roman" w:hAnsi="Times New Roman" w:cs="Times New Roman"/>
                <w:sz w:val="24"/>
                <w:szCs w:val="24"/>
                <w:lang w:val="ru-RU"/>
              </w:rPr>
              <w:t xml:space="preserve"> (в тысячах часов)</w:t>
            </w:r>
          </w:p>
        </w:tc>
        <w:tc>
          <w:tcPr>
            <w:tcW w:w="808"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i/>
                <w:sz w:val="24"/>
                <w:szCs w:val="24"/>
              </w:rPr>
            </w:pPr>
            <w:r w:rsidRPr="00B1779F">
              <w:rPr>
                <w:rFonts w:ascii="Times New Roman" w:hAnsi="Times New Roman" w:cs="Times New Roman"/>
                <w:i/>
                <w:sz w:val="24"/>
                <w:szCs w:val="24"/>
              </w:rPr>
              <w:t>ΣX</w:t>
            </w:r>
          </w:p>
        </w:tc>
        <w:tc>
          <w:tcPr>
            <w:tcW w:w="426"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i/>
                <w:sz w:val="24"/>
                <w:szCs w:val="24"/>
                <w:vertAlign w:val="subscript"/>
              </w:rPr>
            </w:pPr>
            <w:r w:rsidRPr="00B1779F">
              <w:rPr>
                <w:rFonts w:ascii="Times New Roman" w:hAnsi="Times New Roman" w:cs="Times New Roman"/>
                <w:i/>
                <w:sz w:val="24"/>
                <w:szCs w:val="24"/>
              </w:rPr>
              <w:t>n</w:t>
            </w:r>
            <w:r w:rsidRPr="00B1779F">
              <w:rPr>
                <w:rFonts w:ascii="Times New Roman" w:hAnsi="Times New Roman" w:cs="Times New Roman"/>
                <w:i/>
                <w:sz w:val="24"/>
                <w:szCs w:val="24"/>
                <w:vertAlign w:val="subscript"/>
              </w:rPr>
              <w:t>g</w:t>
            </w:r>
          </w:p>
        </w:tc>
        <w:tc>
          <w:tcPr>
            <w:tcW w:w="793" w:type="dxa"/>
            <w:vAlign w:val="center"/>
          </w:tcPr>
          <w:p w:rsidR="001F43CD" w:rsidRPr="00B1779F" w:rsidRDefault="001F43CD" w:rsidP="00D51AB7">
            <w:pPr>
              <w:tabs>
                <w:tab w:val="left" w:pos="5235"/>
              </w:tabs>
              <w:suppressAutoHyphens/>
              <w:spacing w:after="120"/>
              <w:ind w:left="283"/>
              <w:rPr>
                <w:rFonts w:ascii="Times New Roman" w:hAnsi="Times New Roman" w:cs="Times New Roman"/>
                <w:sz w:val="24"/>
                <w:szCs w:val="24"/>
              </w:rPr>
            </w:pPr>
            <w:r w:rsidRPr="00B1779F">
              <w:rPr>
                <w:rFonts w:ascii="Times New Roman" w:eastAsia="Calibri" w:hAnsi="Times New Roman" w:cs="Times New Roman"/>
                <w:position w:val="-4"/>
                <w:sz w:val="24"/>
                <w:szCs w:val="24"/>
                <w:lang w:val="ru-RU" w:eastAsia="ru-RU" w:bidi="ar-SA"/>
              </w:rPr>
              <w:object w:dxaOrig="279" w:dyaOrig="320">
                <v:shape id="_x0000_i1041" type="#_x0000_t75" style="width:13.5pt;height:12.75pt" o:ole="">
                  <v:imagedata r:id="rId41" o:title=""/>
                </v:shape>
                <o:OLEObject Type="Embed" ProgID="Equation.3" ShapeID="_x0000_i1041" DrawAspect="Content" ObjectID="_1666689941" r:id="rId42"/>
              </w:object>
            </w:r>
          </w:p>
        </w:tc>
      </w:tr>
      <w:tr w:rsidR="001F43CD" w:rsidRPr="00B1779F" w:rsidTr="00D51AB7">
        <w:trPr>
          <w:jc w:val="center"/>
        </w:trPr>
        <w:tc>
          <w:tcPr>
            <w:tcW w:w="886" w:type="dxa"/>
          </w:tcPr>
          <w:p w:rsidR="001F43CD" w:rsidRPr="00B1779F" w:rsidRDefault="001F43CD" w:rsidP="00D51AB7">
            <w:pPr>
              <w:tabs>
                <w:tab w:val="left" w:pos="5235"/>
              </w:tabs>
              <w:suppressAutoHyphens/>
              <w:spacing w:after="120"/>
              <w:ind w:left="283" w:firstLine="567"/>
              <w:jc w:val="both"/>
              <w:rPr>
                <w:rFonts w:ascii="Times New Roman" w:hAnsi="Times New Roman" w:cs="Times New Roman"/>
                <w:sz w:val="24"/>
                <w:szCs w:val="24"/>
              </w:rPr>
            </w:pPr>
            <w:r w:rsidRPr="00B1779F">
              <w:rPr>
                <w:rFonts w:ascii="Times New Roman" w:hAnsi="Times New Roman" w:cs="Times New Roman"/>
                <w:sz w:val="24"/>
                <w:szCs w:val="24"/>
              </w:rPr>
              <w:t>1</w:t>
            </w:r>
          </w:p>
        </w:tc>
        <w:tc>
          <w:tcPr>
            <w:tcW w:w="2615"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1,60;  1,61;  1,65;  1,68;  1,70;  1,72;  1,80</w:t>
            </w:r>
          </w:p>
        </w:tc>
        <w:tc>
          <w:tcPr>
            <w:tcW w:w="808"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11,76</w:t>
            </w:r>
          </w:p>
        </w:tc>
        <w:tc>
          <w:tcPr>
            <w:tcW w:w="426"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7</w:t>
            </w:r>
          </w:p>
        </w:tc>
        <w:tc>
          <w:tcPr>
            <w:tcW w:w="793"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1,68</w:t>
            </w:r>
          </w:p>
        </w:tc>
      </w:tr>
      <w:tr w:rsidR="001F43CD" w:rsidRPr="00B1779F" w:rsidTr="00D51AB7">
        <w:trPr>
          <w:jc w:val="center"/>
        </w:trPr>
        <w:tc>
          <w:tcPr>
            <w:tcW w:w="886" w:type="dxa"/>
          </w:tcPr>
          <w:p w:rsidR="001F43CD" w:rsidRPr="00B1779F" w:rsidRDefault="001F43CD" w:rsidP="00D51AB7">
            <w:pPr>
              <w:tabs>
                <w:tab w:val="left" w:pos="5235"/>
              </w:tabs>
              <w:suppressAutoHyphens/>
              <w:spacing w:after="120"/>
              <w:ind w:left="283" w:firstLine="567"/>
              <w:jc w:val="both"/>
              <w:rPr>
                <w:rFonts w:ascii="Times New Roman" w:hAnsi="Times New Roman" w:cs="Times New Roman"/>
                <w:sz w:val="24"/>
                <w:szCs w:val="24"/>
              </w:rPr>
            </w:pPr>
            <w:r w:rsidRPr="00B1779F">
              <w:rPr>
                <w:rFonts w:ascii="Times New Roman" w:hAnsi="Times New Roman" w:cs="Times New Roman"/>
                <w:sz w:val="24"/>
                <w:szCs w:val="24"/>
              </w:rPr>
              <w:t>2</w:t>
            </w:r>
          </w:p>
        </w:tc>
        <w:tc>
          <w:tcPr>
            <w:tcW w:w="2615"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1,58;  1,64;  1,64;  1,70;  1,75</w:t>
            </w:r>
          </w:p>
        </w:tc>
        <w:tc>
          <w:tcPr>
            <w:tcW w:w="808"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8,31</w:t>
            </w:r>
          </w:p>
        </w:tc>
        <w:tc>
          <w:tcPr>
            <w:tcW w:w="426"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5</w:t>
            </w:r>
          </w:p>
        </w:tc>
        <w:tc>
          <w:tcPr>
            <w:tcW w:w="793"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1,66</w:t>
            </w:r>
          </w:p>
        </w:tc>
      </w:tr>
      <w:tr w:rsidR="001F43CD" w:rsidRPr="00B1779F" w:rsidTr="00D51AB7">
        <w:trPr>
          <w:jc w:val="center"/>
        </w:trPr>
        <w:tc>
          <w:tcPr>
            <w:tcW w:w="886" w:type="dxa"/>
          </w:tcPr>
          <w:p w:rsidR="001F43CD" w:rsidRPr="00B1779F" w:rsidRDefault="001F43CD" w:rsidP="00D51AB7">
            <w:pPr>
              <w:tabs>
                <w:tab w:val="left" w:pos="5235"/>
              </w:tabs>
              <w:suppressAutoHyphens/>
              <w:spacing w:after="120"/>
              <w:ind w:left="283" w:firstLine="567"/>
              <w:jc w:val="both"/>
              <w:rPr>
                <w:rFonts w:ascii="Times New Roman" w:hAnsi="Times New Roman" w:cs="Times New Roman"/>
                <w:sz w:val="24"/>
                <w:szCs w:val="24"/>
              </w:rPr>
            </w:pPr>
            <w:r w:rsidRPr="00B1779F">
              <w:rPr>
                <w:rFonts w:ascii="Times New Roman" w:hAnsi="Times New Roman" w:cs="Times New Roman"/>
                <w:sz w:val="24"/>
                <w:szCs w:val="24"/>
              </w:rPr>
              <w:t>3</w:t>
            </w:r>
          </w:p>
        </w:tc>
        <w:tc>
          <w:tcPr>
            <w:tcW w:w="2615"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 xml:space="preserve">1,46;  1,55;  1,60;  1,62;  1,64;  1,66;  </w:t>
            </w:r>
            <w:r w:rsidRPr="00B1779F">
              <w:rPr>
                <w:rFonts w:ascii="Times New Roman" w:hAnsi="Times New Roman" w:cs="Times New Roman"/>
                <w:sz w:val="24"/>
                <w:szCs w:val="24"/>
              </w:rPr>
              <w:lastRenderedPageBreak/>
              <w:t>1,74;  1,82</w:t>
            </w:r>
          </w:p>
        </w:tc>
        <w:tc>
          <w:tcPr>
            <w:tcW w:w="808"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lastRenderedPageBreak/>
              <w:t>13,09</w:t>
            </w:r>
          </w:p>
        </w:tc>
        <w:tc>
          <w:tcPr>
            <w:tcW w:w="426"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8</w:t>
            </w:r>
          </w:p>
        </w:tc>
        <w:tc>
          <w:tcPr>
            <w:tcW w:w="793"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1,64</w:t>
            </w:r>
          </w:p>
        </w:tc>
      </w:tr>
      <w:tr w:rsidR="001F43CD" w:rsidRPr="00B1779F" w:rsidTr="00D51AB7">
        <w:trPr>
          <w:jc w:val="center"/>
        </w:trPr>
        <w:tc>
          <w:tcPr>
            <w:tcW w:w="886" w:type="dxa"/>
          </w:tcPr>
          <w:p w:rsidR="001F43CD" w:rsidRPr="00B1779F" w:rsidRDefault="001F43CD" w:rsidP="00D51AB7">
            <w:pPr>
              <w:tabs>
                <w:tab w:val="left" w:pos="5235"/>
              </w:tabs>
              <w:suppressAutoHyphens/>
              <w:spacing w:after="120"/>
              <w:ind w:left="283" w:firstLine="567"/>
              <w:jc w:val="both"/>
              <w:rPr>
                <w:rFonts w:ascii="Times New Roman" w:hAnsi="Times New Roman" w:cs="Times New Roman"/>
                <w:sz w:val="24"/>
                <w:szCs w:val="24"/>
              </w:rPr>
            </w:pPr>
            <w:r w:rsidRPr="00B1779F">
              <w:rPr>
                <w:rFonts w:ascii="Times New Roman" w:hAnsi="Times New Roman" w:cs="Times New Roman"/>
                <w:sz w:val="24"/>
                <w:szCs w:val="24"/>
              </w:rPr>
              <w:lastRenderedPageBreak/>
              <w:t>4</w:t>
            </w:r>
          </w:p>
        </w:tc>
        <w:tc>
          <w:tcPr>
            <w:tcW w:w="2615"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1,51;  1,52;  1,53;  1,67;  1,60;  1,68</w:t>
            </w:r>
          </w:p>
        </w:tc>
        <w:tc>
          <w:tcPr>
            <w:tcW w:w="808"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9,41</w:t>
            </w:r>
          </w:p>
        </w:tc>
        <w:tc>
          <w:tcPr>
            <w:tcW w:w="426" w:type="dxa"/>
            <w:vAlign w:val="center"/>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6</w:t>
            </w:r>
          </w:p>
        </w:tc>
        <w:tc>
          <w:tcPr>
            <w:tcW w:w="793"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1,57</w:t>
            </w:r>
          </w:p>
        </w:tc>
      </w:tr>
      <w:tr w:rsidR="001F43CD" w:rsidRPr="00B1779F" w:rsidTr="00D51AB7">
        <w:trPr>
          <w:jc w:val="center"/>
        </w:trPr>
        <w:tc>
          <w:tcPr>
            <w:tcW w:w="886" w:type="dxa"/>
          </w:tcPr>
          <w:p w:rsidR="001F43CD" w:rsidRPr="00B1779F" w:rsidRDefault="001F43CD" w:rsidP="00D51AB7">
            <w:pPr>
              <w:tabs>
                <w:tab w:val="left" w:pos="5235"/>
              </w:tabs>
              <w:suppressAutoHyphens/>
              <w:spacing w:after="120"/>
              <w:ind w:left="283"/>
              <w:rPr>
                <w:rFonts w:ascii="Times New Roman" w:hAnsi="Times New Roman" w:cs="Times New Roman"/>
                <w:sz w:val="24"/>
                <w:szCs w:val="24"/>
              </w:rPr>
            </w:pPr>
          </w:p>
        </w:tc>
        <w:tc>
          <w:tcPr>
            <w:tcW w:w="2615" w:type="dxa"/>
          </w:tcPr>
          <w:p w:rsidR="001F43CD" w:rsidRPr="00B1779F" w:rsidRDefault="001F43CD" w:rsidP="00D51AB7">
            <w:pPr>
              <w:tabs>
                <w:tab w:val="left" w:pos="5235"/>
              </w:tabs>
              <w:suppressAutoHyphens/>
              <w:spacing w:after="120"/>
              <w:ind w:left="283"/>
              <w:rPr>
                <w:rFonts w:ascii="Times New Roman" w:hAnsi="Times New Roman" w:cs="Times New Roman"/>
                <w:sz w:val="24"/>
                <w:szCs w:val="24"/>
              </w:rPr>
            </w:pPr>
          </w:p>
        </w:tc>
        <w:tc>
          <w:tcPr>
            <w:tcW w:w="808"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42,57</w:t>
            </w:r>
          </w:p>
        </w:tc>
        <w:tc>
          <w:tcPr>
            <w:tcW w:w="426"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26</w:t>
            </w:r>
          </w:p>
        </w:tc>
        <w:tc>
          <w:tcPr>
            <w:tcW w:w="793" w:type="dxa"/>
          </w:tcPr>
          <w:p w:rsidR="001F43CD" w:rsidRPr="00B1779F" w:rsidRDefault="001F43CD" w:rsidP="00D51AB7">
            <w:pPr>
              <w:tabs>
                <w:tab w:val="left" w:pos="5235"/>
              </w:tabs>
              <w:suppressAutoHyphens/>
              <w:spacing w:after="120"/>
              <w:ind w:left="283"/>
              <w:jc w:val="both"/>
              <w:rPr>
                <w:rFonts w:ascii="Times New Roman" w:hAnsi="Times New Roman" w:cs="Times New Roman"/>
                <w:sz w:val="24"/>
                <w:szCs w:val="24"/>
              </w:rPr>
            </w:pPr>
            <w:r w:rsidRPr="00B1779F">
              <w:rPr>
                <w:rFonts w:ascii="Times New Roman" w:hAnsi="Times New Roman" w:cs="Times New Roman"/>
                <w:sz w:val="24"/>
                <w:szCs w:val="24"/>
              </w:rPr>
              <w:t>1,64</w:t>
            </w:r>
          </w:p>
        </w:tc>
      </w:tr>
    </w:tbl>
    <w:p w:rsidR="001F43CD" w:rsidRPr="001F43CD" w:rsidRDefault="001F43CD" w:rsidP="001F43CD">
      <w:pPr>
        <w:tabs>
          <w:tab w:val="left" w:pos="5235"/>
        </w:tabs>
        <w:suppressAutoHyphens/>
        <w:spacing w:after="0" w:line="240" w:lineRule="auto"/>
        <w:ind w:firstLine="567"/>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Для изготовления каждой партии ламп была взята проволока разных сортов; все прочие условия производства были одинаковыми для каждой партии. Требуется выяснить, отличаются ли партии ламп между собой по сроку службы. Если ответ будет положительным, то можно думать, что качество проволоки действительно влияет на срок службы, и, следовательно, для стандартизации производства электрических ламп необходимо достигнуть большей однородности проволоки во всех партиях.</w:t>
      </w: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Необходимо проверить нулевую гипотезу, состоящую в том, что исходные размеры проката на проволочном стане с многовалковыми калибрами не влияют на размеры проката после первой клети двухклетевого прокатного стана. С этой целью проводилась прокатка образцов проволоки с разными исходными диаметрами: 6,39 мм и 6,12 мм. На выходе после клети проводилось измерение размеров профиля по диагоналям «</w:t>
      </w:r>
      <w:r w:rsidRPr="00B1779F">
        <w:rPr>
          <w:rFonts w:ascii="Times New Roman" w:eastAsia="Times New Roman" w:hAnsi="Times New Roman" w:cs="Times New Roman"/>
          <w:sz w:val="24"/>
          <w:szCs w:val="24"/>
          <w:lang w:bidi="en-US"/>
        </w:rPr>
        <w:t>d</w:t>
      </w:r>
      <w:r w:rsidRPr="001F43CD">
        <w:rPr>
          <w:rFonts w:ascii="Times New Roman" w:eastAsia="Times New Roman" w:hAnsi="Times New Roman" w:cs="Times New Roman"/>
          <w:sz w:val="24"/>
          <w:szCs w:val="24"/>
          <w:lang w:val="ru-RU" w:bidi="en-US"/>
        </w:rPr>
        <w:t>» и в направлении обжатия «</w:t>
      </w:r>
      <w:r w:rsidRPr="00B1779F">
        <w:rPr>
          <w:rFonts w:ascii="Times New Roman" w:eastAsia="Times New Roman" w:hAnsi="Times New Roman" w:cs="Times New Roman"/>
          <w:sz w:val="24"/>
          <w:szCs w:val="24"/>
          <w:lang w:bidi="en-US"/>
        </w:rPr>
        <w:t>a</w:t>
      </w:r>
      <w:r w:rsidRPr="001F43CD">
        <w:rPr>
          <w:rFonts w:ascii="Times New Roman" w:eastAsia="Times New Roman" w:hAnsi="Times New Roman" w:cs="Times New Roman"/>
          <w:sz w:val="24"/>
          <w:szCs w:val="24"/>
          <w:lang w:val="ru-RU" w:bidi="en-US"/>
        </w:rPr>
        <w:t>».</w:t>
      </w:r>
    </w:p>
    <w:p w:rsidR="001F43CD" w:rsidRPr="001F43CD" w:rsidRDefault="001F43CD" w:rsidP="001F43CD">
      <w:pPr>
        <w:suppressAutoHyphens/>
        <w:spacing w:after="0" w:line="240" w:lineRule="auto"/>
        <w:jc w:val="right"/>
        <w:rPr>
          <w:rFonts w:ascii="Times New Roman" w:eastAsia="Times New Roman" w:hAnsi="Times New Roman" w:cs="Times New Roman"/>
          <w:sz w:val="24"/>
          <w:szCs w:val="24"/>
          <w:lang w:val="ru-RU" w:bidi="en-US"/>
        </w:rPr>
      </w:pPr>
    </w:p>
    <w:p w:rsidR="001F43CD" w:rsidRPr="001F43CD" w:rsidRDefault="001F43CD" w:rsidP="001F43CD">
      <w:pPr>
        <w:suppressAutoHyphens/>
        <w:spacing w:after="0" w:line="240" w:lineRule="auto"/>
        <w:jc w:val="right"/>
        <w:rPr>
          <w:rFonts w:ascii="Times New Roman" w:eastAsia="Times New Roman" w:hAnsi="Times New Roman" w:cs="Times New Roman"/>
          <w:sz w:val="24"/>
          <w:szCs w:val="24"/>
          <w:lang w:val="ru-RU" w:bidi="en-US"/>
        </w:rPr>
      </w:pPr>
    </w:p>
    <w:p w:rsidR="001F43CD" w:rsidRPr="001F43CD" w:rsidRDefault="001F43CD" w:rsidP="001F43CD">
      <w:pPr>
        <w:suppressAutoHyphens/>
        <w:spacing w:after="0" w:line="240" w:lineRule="auto"/>
        <w:jc w:val="right"/>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Таблица 10.7</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Результаты измерения размеров профиля при прокатке проволоки диаметром 6,39 мм</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p>
    <w:tbl>
      <w:tblPr>
        <w:tblStyle w:val="112"/>
        <w:tblW w:w="0" w:type="auto"/>
        <w:tblInd w:w="250" w:type="dxa"/>
        <w:tblLook w:val="04A0" w:firstRow="1" w:lastRow="0" w:firstColumn="1" w:lastColumn="0" w:noHBand="0" w:noVBand="1"/>
      </w:tblPr>
      <w:tblGrid>
        <w:gridCol w:w="1142"/>
        <w:gridCol w:w="996"/>
        <w:gridCol w:w="1210"/>
        <w:gridCol w:w="2003"/>
        <w:gridCol w:w="1487"/>
      </w:tblGrid>
      <w:tr w:rsidR="001F43CD" w:rsidRPr="00B1779F" w:rsidTr="00D51AB7">
        <w:tc>
          <w:tcPr>
            <w:tcW w:w="909"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 образцов</w:t>
            </w: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размер</w:t>
            </w:r>
          </w:p>
        </w:tc>
        <w:tc>
          <w:tcPr>
            <w:tcW w:w="1207"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Средние значения размеров, мм</w:t>
            </w:r>
          </w:p>
        </w:tc>
        <w:tc>
          <w:tcPr>
            <w:tcW w:w="1795"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Преобразованное среднее значение</w:t>
            </w:r>
          </w:p>
        </w:tc>
        <w:tc>
          <w:tcPr>
            <w:tcW w:w="140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Примечание</w:t>
            </w:r>
          </w:p>
        </w:tc>
      </w:tr>
      <w:tr w:rsidR="001F43CD" w:rsidRPr="00B1779F" w:rsidTr="00D51AB7">
        <w:tc>
          <w:tcPr>
            <w:tcW w:w="909" w:type="dxa"/>
          </w:tcPr>
          <w:p w:rsidR="001F43CD" w:rsidRPr="00B1779F" w:rsidRDefault="001F43CD" w:rsidP="00D51AB7">
            <w:pPr>
              <w:suppressAutoHyphens/>
              <w:rPr>
                <w:rFonts w:ascii="Times New Roman" w:hAnsi="Times New Roman" w:cs="Times New Roman"/>
                <w:sz w:val="24"/>
                <w:szCs w:val="24"/>
              </w:rPr>
            </w:pPr>
          </w:p>
        </w:tc>
        <w:tc>
          <w:tcPr>
            <w:tcW w:w="996" w:type="dxa"/>
          </w:tcPr>
          <w:p w:rsidR="001F43CD" w:rsidRPr="00B1779F" w:rsidRDefault="001F43CD" w:rsidP="00D51AB7">
            <w:pPr>
              <w:suppressAutoHyphens/>
              <w:rPr>
                <w:rFonts w:ascii="Times New Roman" w:hAnsi="Times New Roman" w:cs="Times New Roman"/>
                <w:sz w:val="24"/>
                <w:szCs w:val="24"/>
              </w:rPr>
            </w:pPr>
          </w:p>
        </w:tc>
        <w:tc>
          <w:tcPr>
            <w:tcW w:w="1207" w:type="dxa"/>
          </w:tcPr>
          <w:p w:rsidR="001F43CD" w:rsidRPr="00B1779F" w:rsidRDefault="001F43CD" w:rsidP="00D51AB7">
            <w:pPr>
              <w:suppressAutoHyphens/>
              <w:rPr>
                <w:rFonts w:ascii="Times New Roman" w:hAnsi="Times New Roman" w:cs="Times New Roman"/>
                <w:sz w:val="24"/>
                <w:szCs w:val="24"/>
              </w:rPr>
            </w:pPr>
          </w:p>
        </w:tc>
        <w:tc>
          <w:tcPr>
            <w:tcW w:w="1795" w:type="dxa"/>
          </w:tcPr>
          <w:p w:rsidR="001F43CD" w:rsidRPr="00B1779F" w:rsidRDefault="001F43CD" w:rsidP="00D51AB7">
            <w:pPr>
              <w:suppressAutoHyphens/>
              <w:rPr>
                <w:rFonts w:ascii="Times New Roman" w:hAnsi="Times New Roman" w:cs="Times New Roman"/>
                <w:sz w:val="24"/>
                <w:szCs w:val="24"/>
              </w:rPr>
            </w:pPr>
          </w:p>
        </w:tc>
        <w:tc>
          <w:tcPr>
            <w:tcW w:w="1408" w:type="dxa"/>
          </w:tcPr>
          <w:p w:rsidR="001F43CD" w:rsidRPr="00B1779F" w:rsidRDefault="001F43CD" w:rsidP="00D51AB7">
            <w:pPr>
              <w:suppressAutoHyphens/>
              <w:rPr>
                <w:rFonts w:ascii="Times New Roman" w:hAnsi="Times New Roman" w:cs="Times New Roman"/>
                <w:sz w:val="24"/>
                <w:szCs w:val="24"/>
              </w:rPr>
            </w:pPr>
          </w:p>
        </w:tc>
      </w:tr>
      <w:tr w:rsidR="001F43CD" w:rsidRPr="00C309C1" w:rsidTr="00D51AB7">
        <w:tc>
          <w:tcPr>
            <w:tcW w:w="909"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w:t>
            </w: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5,198</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18</w:t>
            </w:r>
          </w:p>
        </w:tc>
        <w:tc>
          <w:tcPr>
            <w:tcW w:w="1408" w:type="dxa"/>
            <w:vMerge w:val="restart"/>
          </w:tcPr>
          <w:p w:rsidR="001F43CD" w:rsidRPr="00B1779F" w:rsidRDefault="001F43CD" w:rsidP="00D51AB7">
            <w:pPr>
              <w:suppressAutoHyphens/>
              <w:rPr>
                <w:rFonts w:ascii="Times New Roman" w:hAnsi="Times New Roman" w:cs="Times New Roman"/>
                <w:sz w:val="24"/>
                <w:szCs w:val="24"/>
                <w:lang w:val="ru-RU"/>
              </w:rPr>
            </w:pPr>
            <w:r w:rsidRPr="00B1779F">
              <w:rPr>
                <w:rFonts w:ascii="Times New Roman" w:hAnsi="Times New Roman" w:cs="Times New Roman"/>
                <w:sz w:val="24"/>
                <w:szCs w:val="24"/>
                <w:lang w:val="ru-RU"/>
              </w:rPr>
              <w:t>Каждое значение размера увеличено в 1000 раз и уменьшено: «</w:t>
            </w:r>
            <w:r w:rsidRPr="00B1779F">
              <w:rPr>
                <w:rFonts w:ascii="Times New Roman" w:hAnsi="Times New Roman" w:cs="Times New Roman"/>
                <w:sz w:val="24"/>
                <w:szCs w:val="24"/>
              </w:rPr>
              <w:t>a</w:t>
            </w:r>
            <w:r w:rsidRPr="00B1779F">
              <w:rPr>
                <w:rFonts w:ascii="Times New Roman" w:hAnsi="Times New Roman" w:cs="Times New Roman"/>
                <w:sz w:val="24"/>
                <w:szCs w:val="24"/>
                <w:lang w:val="ru-RU"/>
              </w:rPr>
              <w:t>» -  на 5180 «</w:t>
            </w:r>
            <w:r w:rsidRPr="00B1779F">
              <w:rPr>
                <w:rFonts w:ascii="Times New Roman" w:hAnsi="Times New Roman" w:cs="Times New Roman"/>
                <w:sz w:val="24"/>
                <w:szCs w:val="24"/>
              </w:rPr>
              <w:t>d</w:t>
            </w:r>
            <w:r w:rsidRPr="00B1779F">
              <w:rPr>
                <w:rFonts w:ascii="Times New Roman" w:hAnsi="Times New Roman" w:cs="Times New Roman"/>
                <w:sz w:val="24"/>
                <w:szCs w:val="24"/>
                <w:lang w:val="ru-RU"/>
              </w:rPr>
              <w:t>» -  на 6200</w:t>
            </w:r>
          </w:p>
        </w:tc>
      </w:tr>
      <w:tr w:rsidR="001F43CD" w:rsidRPr="00B1779F" w:rsidTr="00D51AB7">
        <w:tc>
          <w:tcPr>
            <w:tcW w:w="909" w:type="dxa"/>
            <w:vMerge/>
          </w:tcPr>
          <w:p w:rsidR="001F43CD" w:rsidRPr="00B1779F" w:rsidRDefault="001F43CD" w:rsidP="00D51AB7">
            <w:pPr>
              <w:suppressAutoHyphens/>
              <w:rPr>
                <w:rFonts w:ascii="Times New Roman" w:hAnsi="Times New Roman" w:cs="Times New Roman"/>
                <w:sz w:val="24"/>
                <w:szCs w:val="24"/>
                <w:lang w:val="ru-RU"/>
              </w:rPr>
            </w:pP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6,440</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240</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09"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w:t>
            </w: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5,204</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24</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09" w:type="dxa"/>
            <w:vMerge/>
          </w:tcPr>
          <w:p w:rsidR="001F43CD" w:rsidRPr="00B1779F" w:rsidRDefault="001F43CD" w:rsidP="00D51AB7">
            <w:pPr>
              <w:suppressAutoHyphens/>
              <w:rPr>
                <w:rFonts w:ascii="Times New Roman" w:hAnsi="Times New Roman" w:cs="Times New Roman"/>
                <w:sz w:val="24"/>
                <w:szCs w:val="24"/>
              </w:rPr>
            </w:pP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6,448</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248</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09"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3</w:t>
            </w: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5,200</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20</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09" w:type="dxa"/>
            <w:vMerge/>
          </w:tcPr>
          <w:p w:rsidR="001F43CD" w:rsidRPr="00B1779F" w:rsidRDefault="001F43CD" w:rsidP="00D51AB7">
            <w:pPr>
              <w:suppressAutoHyphens/>
              <w:rPr>
                <w:rFonts w:ascii="Times New Roman" w:hAnsi="Times New Roman" w:cs="Times New Roman"/>
                <w:sz w:val="24"/>
                <w:szCs w:val="24"/>
              </w:rPr>
            </w:pP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6,470</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270</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09"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4</w:t>
            </w: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5,192</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12</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09" w:type="dxa"/>
            <w:vMerge/>
          </w:tcPr>
          <w:p w:rsidR="001F43CD" w:rsidRPr="00B1779F" w:rsidRDefault="001F43CD" w:rsidP="00D51AB7">
            <w:pPr>
              <w:suppressAutoHyphens/>
              <w:rPr>
                <w:rFonts w:ascii="Times New Roman" w:hAnsi="Times New Roman" w:cs="Times New Roman"/>
                <w:sz w:val="24"/>
                <w:szCs w:val="24"/>
              </w:rPr>
            </w:pP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6,444</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244</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09"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w:t>
            </w: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5,196</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16</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09" w:type="dxa"/>
            <w:vMerge/>
          </w:tcPr>
          <w:p w:rsidR="001F43CD" w:rsidRPr="00B1779F" w:rsidRDefault="001F43CD" w:rsidP="00D51AB7">
            <w:pPr>
              <w:suppressAutoHyphens/>
              <w:rPr>
                <w:rFonts w:ascii="Times New Roman" w:hAnsi="Times New Roman" w:cs="Times New Roman"/>
                <w:sz w:val="24"/>
                <w:szCs w:val="24"/>
              </w:rPr>
            </w:pPr>
          </w:p>
        </w:tc>
        <w:tc>
          <w:tcPr>
            <w:tcW w:w="996"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6,440</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240</w:t>
            </w:r>
          </w:p>
        </w:tc>
        <w:tc>
          <w:tcPr>
            <w:tcW w:w="1408" w:type="dxa"/>
            <w:vMerge/>
          </w:tcPr>
          <w:p w:rsidR="001F43CD" w:rsidRPr="00B1779F" w:rsidRDefault="001F43CD" w:rsidP="00D51AB7">
            <w:pPr>
              <w:suppressAutoHyphens/>
              <w:rPr>
                <w:rFonts w:ascii="Times New Roman" w:hAnsi="Times New Roman" w:cs="Times New Roman"/>
                <w:sz w:val="24"/>
                <w:szCs w:val="24"/>
              </w:rPr>
            </w:pPr>
          </w:p>
        </w:tc>
      </w:tr>
    </w:tbl>
    <w:p w:rsidR="001F43CD" w:rsidRPr="00B1779F" w:rsidRDefault="001F43CD" w:rsidP="001F43CD">
      <w:pPr>
        <w:suppressAutoHyphens/>
        <w:spacing w:after="0" w:line="240" w:lineRule="auto"/>
        <w:ind w:firstLine="567"/>
        <w:jc w:val="both"/>
        <w:rPr>
          <w:rFonts w:ascii="Times New Roman" w:eastAsia="Times New Roman" w:hAnsi="Times New Roman" w:cs="Times New Roman"/>
          <w:sz w:val="24"/>
          <w:szCs w:val="24"/>
          <w:lang w:bidi="en-US"/>
        </w:rPr>
      </w:pPr>
    </w:p>
    <w:p w:rsidR="001F43CD" w:rsidRPr="00B1779F" w:rsidRDefault="001F43CD" w:rsidP="001F43CD">
      <w:pPr>
        <w:suppressAutoHyphens/>
        <w:spacing w:after="0" w:line="240" w:lineRule="auto"/>
        <w:ind w:firstLine="567"/>
        <w:jc w:val="right"/>
        <w:rPr>
          <w:rFonts w:ascii="Times New Roman" w:eastAsia="Times New Roman" w:hAnsi="Times New Roman" w:cs="Times New Roman"/>
          <w:sz w:val="24"/>
          <w:szCs w:val="24"/>
          <w:lang w:bidi="en-US"/>
        </w:rPr>
      </w:pPr>
      <w:r w:rsidRPr="00B1779F">
        <w:rPr>
          <w:rFonts w:ascii="Times New Roman" w:eastAsia="Times New Roman" w:hAnsi="Times New Roman" w:cs="Times New Roman"/>
          <w:sz w:val="24"/>
          <w:szCs w:val="24"/>
          <w:lang w:bidi="en-US"/>
        </w:rPr>
        <w:t>Таблица 10.8</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Результаты измерения размеров профиля при прокатке проволоки диаметром 6,12 мм</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p>
    <w:tbl>
      <w:tblPr>
        <w:tblStyle w:val="112"/>
        <w:tblW w:w="0" w:type="auto"/>
        <w:tblInd w:w="250" w:type="dxa"/>
        <w:tblLook w:val="04A0" w:firstRow="1" w:lastRow="0" w:firstColumn="1" w:lastColumn="0" w:noHBand="0" w:noVBand="1"/>
      </w:tblPr>
      <w:tblGrid>
        <w:gridCol w:w="1142"/>
        <w:gridCol w:w="974"/>
        <w:gridCol w:w="1210"/>
        <w:gridCol w:w="2003"/>
        <w:gridCol w:w="1487"/>
      </w:tblGrid>
      <w:tr w:rsidR="001F43CD" w:rsidRPr="00B1779F" w:rsidTr="00D51AB7">
        <w:tc>
          <w:tcPr>
            <w:tcW w:w="113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 образцов</w:t>
            </w: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Размер</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Средние значения размеров, мм</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Преобразованное среднее значение</w:t>
            </w:r>
          </w:p>
        </w:tc>
        <w:tc>
          <w:tcPr>
            <w:tcW w:w="1399"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Примечание</w:t>
            </w:r>
          </w:p>
        </w:tc>
      </w:tr>
      <w:tr w:rsidR="001F43CD" w:rsidRPr="00B1779F" w:rsidTr="00D51AB7">
        <w:tc>
          <w:tcPr>
            <w:tcW w:w="1134" w:type="dxa"/>
          </w:tcPr>
          <w:p w:rsidR="001F43CD" w:rsidRPr="00B1779F" w:rsidRDefault="001F43CD" w:rsidP="00D51AB7">
            <w:pPr>
              <w:suppressAutoHyphens/>
              <w:rPr>
                <w:rFonts w:ascii="Times New Roman" w:hAnsi="Times New Roman" w:cs="Times New Roman"/>
                <w:sz w:val="24"/>
                <w:szCs w:val="24"/>
              </w:rPr>
            </w:pPr>
          </w:p>
        </w:tc>
        <w:tc>
          <w:tcPr>
            <w:tcW w:w="974" w:type="dxa"/>
          </w:tcPr>
          <w:p w:rsidR="001F43CD" w:rsidRPr="00B1779F" w:rsidRDefault="001F43CD" w:rsidP="00D51AB7">
            <w:pPr>
              <w:suppressAutoHyphens/>
              <w:rPr>
                <w:rFonts w:ascii="Times New Roman" w:hAnsi="Times New Roman" w:cs="Times New Roman"/>
                <w:sz w:val="24"/>
                <w:szCs w:val="24"/>
              </w:rPr>
            </w:pPr>
          </w:p>
        </w:tc>
        <w:tc>
          <w:tcPr>
            <w:tcW w:w="1044" w:type="dxa"/>
          </w:tcPr>
          <w:p w:rsidR="001F43CD" w:rsidRPr="00B1779F" w:rsidRDefault="001F43CD" w:rsidP="00D51AB7">
            <w:pPr>
              <w:suppressAutoHyphens/>
              <w:rPr>
                <w:rFonts w:ascii="Times New Roman" w:hAnsi="Times New Roman" w:cs="Times New Roman"/>
                <w:sz w:val="24"/>
                <w:szCs w:val="24"/>
              </w:rPr>
            </w:pPr>
          </w:p>
        </w:tc>
        <w:tc>
          <w:tcPr>
            <w:tcW w:w="1764" w:type="dxa"/>
          </w:tcPr>
          <w:p w:rsidR="001F43CD" w:rsidRPr="00B1779F" w:rsidRDefault="001F43CD" w:rsidP="00D51AB7">
            <w:pPr>
              <w:suppressAutoHyphens/>
              <w:rPr>
                <w:rFonts w:ascii="Times New Roman" w:hAnsi="Times New Roman" w:cs="Times New Roman"/>
                <w:sz w:val="24"/>
                <w:szCs w:val="24"/>
              </w:rPr>
            </w:pPr>
          </w:p>
        </w:tc>
        <w:tc>
          <w:tcPr>
            <w:tcW w:w="1399" w:type="dxa"/>
          </w:tcPr>
          <w:p w:rsidR="001F43CD" w:rsidRPr="00B1779F" w:rsidRDefault="001F43CD" w:rsidP="00D51AB7">
            <w:pPr>
              <w:suppressAutoHyphens/>
              <w:rPr>
                <w:rFonts w:ascii="Times New Roman" w:hAnsi="Times New Roman" w:cs="Times New Roman"/>
                <w:sz w:val="24"/>
                <w:szCs w:val="24"/>
              </w:rPr>
            </w:pPr>
          </w:p>
        </w:tc>
      </w:tr>
      <w:tr w:rsidR="001F43CD" w:rsidRPr="00C309C1" w:rsidTr="00D51AB7">
        <w:tc>
          <w:tcPr>
            <w:tcW w:w="113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w:t>
            </w: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5,191</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11</w:t>
            </w:r>
          </w:p>
        </w:tc>
        <w:tc>
          <w:tcPr>
            <w:tcW w:w="1399" w:type="dxa"/>
            <w:vMerge w:val="restart"/>
          </w:tcPr>
          <w:p w:rsidR="001F43CD" w:rsidRPr="00B1779F" w:rsidRDefault="001F43CD" w:rsidP="00D51AB7">
            <w:pPr>
              <w:suppressAutoHyphens/>
              <w:rPr>
                <w:rFonts w:ascii="Times New Roman" w:hAnsi="Times New Roman" w:cs="Times New Roman"/>
                <w:sz w:val="24"/>
                <w:szCs w:val="24"/>
                <w:lang w:val="ru-RU"/>
              </w:rPr>
            </w:pPr>
            <w:r w:rsidRPr="00B1779F">
              <w:rPr>
                <w:rFonts w:ascii="Times New Roman" w:hAnsi="Times New Roman" w:cs="Times New Roman"/>
                <w:sz w:val="24"/>
                <w:szCs w:val="24"/>
                <w:lang w:val="ru-RU"/>
              </w:rPr>
              <w:t xml:space="preserve">Каждое значение размера увеличено в 1000 раз и </w:t>
            </w:r>
            <w:r w:rsidRPr="00B1779F">
              <w:rPr>
                <w:rFonts w:ascii="Times New Roman" w:hAnsi="Times New Roman" w:cs="Times New Roman"/>
                <w:sz w:val="24"/>
                <w:szCs w:val="24"/>
                <w:lang w:val="ru-RU"/>
              </w:rPr>
              <w:lastRenderedPageBreak/>
              <w:t>уменьшено: «</w:t>
            </w:r>
            <w:r w:rsidRPr="00B1779F">
              <w:rPr>
                <w:rFonts w:ascii="Times New Roman" w:hAnsi="Times New Roman" w:cs="Times New Roman"/>
                <w:sz w:val="24"/>
                <w:szCs w:val="24"/>
              </w:rPr>
              <w:t>a</w:t>
            </w:r>
            <w:r w:rsidRPr="00B1779F">
              <w:rPr>
                <w:rFonts w:ascii="Times New Roman" w:hAnsi="Times New Roman" w:cs="Times New Roman"/>
                <w:sz w:val="24"/>
                <w:szCs w:val="24"/>
                <w:lang w:val="ru-RU"/>
              </w:rPr>
              <w:t>» -  на 5180 «</w:t>
            </w:r>
            <w:r w:rsidRPr="00B1779F">
              <w:rPr>
                <w:rFonts w:ascii="Times New Roman" w:hAnsi="Times New Roman" w:cs="Times New Roman"/>
                <w:sz w:val="24"/>
                <w:szCs w:val="24"/>
              </w:rPr>
              <w:t>d</w:t>
            </w:r>
            <w:r w:rsidRPr="00B1779F">
              <w:rPr>
                <w:rFonts w:ascii="Times New Roman" w:hAnsi="Times New Roman" w:cs="Times New Roman"/>
                <w:sz w:val="24"/>
                <w:szCs w:val="24"/>
                <w:lang w:val="ru-RU"/>
              </w:rPr>
              <w:t>» -  на 6200</w:t>
            </w:r>
          </w:p>
        </w:tc>
      </w:tr>
      <w:tr w:rsidR="001F43CD" w:rsidRPr="00B1779F" w:rsidTr="00D51AB7">
        <w:tc>
          <w:tcPr>
            <w:tcW w:w="1134" w:type="dxa"/>
          </w:tcPr>
          <w:p w:rsidR="001F43CD" w:rsidRPr="00B1779F" w:rsidRDefault="001F43CD" w:rsidP="00D51AB7">
            <w:pPr>
              <w:suppressAutoHyphens/>
              <w:rPr>
                <w:rFonts w:ascii="Times New Roman" w:hAnsi="Times New Roman" w:cs="Times New Roman"/>
                <w:sz w:val="24"/>
                <w:szCs w:val="24"/>
                <w:lang w:val="ru-RU"/>
              </w:rPr>
            </w:pP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6,205</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w:t>
            </w:r>
          </w:p>
        </w:tc>
        <w:tc>
          <w:tcPr>
            <w:tcW w:w="1399"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w:t>
            </w: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5,188</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8</w:t>
            </w:r>
          </w:p>
        </w:tc>
        <w:tc>
          <w:tcPr>
            <w:tcW w:w="1399"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tcPr>
          <w:p w:rsidR="001F43CD" w:rsidRPr="00B1779F" w:rsidRDefault="001F43CD" w:rsidP="00D51AB7">
            <w:pPr>
              <w:suppressAutoHyphens/>
              <w:rPr>
                <w:rFonts w:ascii="Times New Roman" w:hAnsi="Times New Roman" w:cs="Times New Roman"/>
                <w:sz w:val="24"/>
                <w:szCs w:val="24"/>
              </w:rPr>
            </w:pP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6,198</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w:t>
            </w:r>
          </w:p>
        </w:tc>
        <w:tc>
          <w:tcPr>
            <w:tcW w:w="1399"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3</w:t>
            </w: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5,186</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w:t>
            </w:r>
          </w:p>
        </w:tc>
        <w:tc>
          <w:tcPr>
            <w:tcW w:w="1399"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tcPr>
          <w:p w:rsidR="001F43CD" w:rsidRPr="00B1779F" w:rsidRDefault="001F43CD" w:rsidP="00D51AB7">
            <w:pPr>
              <w:suppressAutoHyphens/>
              <w:rPr>
                <w:rFonts w:ascii="Times New Roman" w:hAnsi="Times New Roman" w:cs="Times New Roman"/>
                <w:sz w:val="24"/>
                <w:szCs w:val="24"/>
              </w:rPr>
            </w:pP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6,202</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w:t>
            </w:r>
          </w:p>
        </w:tc>
        <w:tc>
          <w:tcPr>
            <w:tcW w:w="1399"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lastRenderedPageBreak/>
              <w:t>4</w:t>
            </w: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5,185</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w:t>
            </w:r>
          </w:p>
        </w:tc>
        <w:tc>
          <w:tcPr>
            <w:tcW w:w="1399"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tcPr>
          <w:p w:rsidR="001F43CD" w:rsidRPr="00B1779F" w:rsidRDefault="001F43CD" w:rsidP="00D51AB7">
            <w:pPr>
              <w:suppressAutoHyphens/>
              <w:rPr>
                <w:rFonts w:ascii="Times New Roman" w:hAnsi="Times New Roman" w:cs="Times New Roman"/>
                <w:sz w:val="24"/>
                <w:szCs w:val="24"/>
              </w:rPr>
            </w:pP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6,216</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16</w:t>
            </w:r>
          </w:p>
        </w:tc>
        <w:tc>
          <w:tcPr>
            <w:tcW w:w="1399"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w:t>
            </w: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5,182</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w:t>
            </w:r>
          </w:p>
        </w:tc>
        <w:tc>
          <w:tcPr>
            <w:tcW w:w="1399"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tcPr>
          <w:p w:rsidR="001F43CD" w:rsidRPr="00B1779F" w:rsidRDefault="001F43CD" w:rsidP="00D51AB7">
            <w:pPr>
              <w:suppressAutoHyphens/>
              <w:rPr>
                <w:rFonts w:ascii="Times New Roman" w:hAnsi="Times New Roman" w:cs="Times New Roman"/>
                <w:sz w:val="24"/>
                <w:szCs w:val="24"/>
              </w:rPr>
            </w:pPr>
          </w:p>
        </w:tc>
        <w:tc>
          <w:tcPr>
            <w:tcW w:w="97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04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6,212</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12</w:t>
            </w:r>
          </w:p>
        </w:tc>
        <w:tc>
          <w:tcPr>
            <w:tcW w:w="1399" w:type="dxa"/>
            <w:vMerge/>
          </w:tcPr>
          <w:p w:rsidR="001F43CD" w:rsidRPr="00B1779F" w:rsidRDefault="001F43CD" w:rsidP="00D51AB7">
            <w:pPr>
              <w:suppressAutoHyphens/>
              <w:rPr>
                <w:rFonts w:ascii="Times New Roman" w:hAnsi="Times New Roman" w:cs="Times New Roman"/>
                <w:sz w:val="24"/>
                <w:szCs w:val="24"/>
              </w:rPr>
            </w:pPr>
          </w:p>
        </w:tc>
      </w:tr>
    </w:tbl>
    <w:p w:rsidR="001F43CD" w:rsidRPr="00B1779F" w:rsidRDefault="001F43CD" w:rsidP="001F43CD">
      <w:pPr>
        <w:suppressAutoHyphens/>
        <w:rPr>
          <w:rFonts w:ascii="Times New Roman" w:eastAsia="Times New Roman" w:hAnsi="Times New Roman" w:cs="Times New Roman"/>
          <w:sz w:val="24"/>
          <w:szCs w:val="24"/>
          <w:lang w:bidi="en-US"/>
        </w:rPr>
      </w:pPr>
    </w:p>
    <w:p w:rsidR="001F43CD" w:rsidRPr="00B1779F" w:rsidRDefault="001F43CD" w:rsidP="001F43CD">
      <w:pPr>
        <w:suppressAutoHyphens/>
        <w:spacing w:after="0" w:line="240" w:lineRule="auto"/>
        <w:jc w:val="both"/>
        <w:rPr>
          <w:rFonts w:ascii="Times New Roman" w:eastAsia="Times New Roman" w:hAnsi="Times New Roman" w:cs="Times New Roman"/>
          <w:b/>
          <w:sz w:val="24"/>
          <w:szCs w:val="24"/>
          <w:lang w:bidi="en-US"/>
        </w:rPr>
      </w:pPr>
    </w:p>
    <w:p w:rsidR="001F43CD" w:rsidRPr="00B1779F" w:rsidRDefault="001F43CD" w:rsidP="001F43CD">
      <w:pPr>
        <w:suppressAutoHyphens/>
        <w:spacing w:after="0" w:line="240" w:lineRule="auto"/>
        <w:ind w:firstLine="709"/>
        <w:rPr>
          <w:rFonts w:ascii="Times New Roman" w:eastAsia="Calibri" w:hAnsi="Times New Roman" w:cs="Times New Roman"/>
          <w:b/>
          <w:sz w:val="24"/>
          <w:szCs w:val="24"/>
        </w:rPr>
      </w:pPr>
    </w:p>
    <w:p w:rsidR="001F43CD" w:rsidRPr="00B1779F" w:rsidRDefault="001F43CD" w:rsidP="001F43CD">
      <w:pPr>
        <w:suppressAutoHyphens/>
        <w:spacing w:after="0" w:line="240" w:lineRule="auto"/>
        <w:ind w:firstLine="709"/>
        <w:rPr>
          <w:rFonts w:ascii="Times New Roman" w:eastAsia="Calibri" w:hAnsi="Times New Roman" w:cs="Times New Roman"/>
          <w:b/>
          <w:sz w:val="24"/>
          <w:szCs w:val="24"/>
        </w:rPr>
      </w:pPr>
      <w:r w:rsidRPr="00B1779F">
        <w:rPr>
          <w:rFonts w:ascii="Times New Roman" w:eastAsia="Calibri" w:hAnsi="Times New Roman" w:cs="Times New Roman"/>
          <w:b/>
          <w:sz w:val="24"/>
          <w:szCs w:val="24"/>
        </w:rPr>
        <w:t>Задания</w:t>
      </w:r>
    </w:p>
    <w:p w:rsidR="001F43CD" w:rsidRPr="00B1779F" w:rsidRDefault="001F43CD" w:rsidP="001F43CD">
      <w:pPr>
        <w:suppressAutoHyphens/>
        <w:spacing w:after="0" w:line="240" w:lineRule="auto"/>
        <w:jc w:val="both"/>
        <w:rPr>
          <w:rFonts w:ascii="Times New Roman" w:eastAsia="Times New Roman" w:hAnsi="Times New Roman" w:cs="Times New Roman"/>
          <w:b/>
          <w:sz w:val="24"/>
          <w:szCs w:val="24"/>
          <w:lang w:bidi="en-US"/>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1.</w:t>
      </w:r>
      <w:r w:rsidRPr="001F43CD">
        <w:rPr>
          <w:rFonts w:ascii="Times New Roman" w:eastAsia="Times New Roman" w:hAnsi="Times New Roman" w:cs="Times New Roman"/>
          <w:sz w:val="24"/>
          <w:szCs w:val="24"/>
          <w:lang w:val="ru-RU" w:bidi="en-US"/>
        </w:rPr>
        <w:t xml:space="preserve"> Провести оценку влияния изменений предела текучести прокатываемого металла на отклонения размеров профиля после прокатки в первой клети четырехклетьевого прокатного стана.</w:t>
      </w:r>
    </w:p>
    <w:p w:rsidR="001F43CD" w:rsidRPr="001F43CD" w:rsidRDefault="001F43CD" w:rsidP="001F43CD">
      <w:pPr>
        <w:suppressAutoHyphens/>
        <w:spacing w:after="0" w:line="240" w:lineRule="auto"/>
        <w:jc w:val="right"/>
        <w:rPr>
          <w:rFonts w:ascii="Times New Roman" w:eastAsia="Times New Roman" w:hAnsi="Times New Roman" w:cs="Times New Roman"/>
          <w:sz w:val="24"/>
          <w:szCs w:val="24"/>
          <w:lang w:val="ru-RU" w:bidi="en-US"/>
        </w:rPr>
      </w:pPr>
    </w:p>
    <w:p w:rsidR="001F43CD" w:rsidRPr="001F43CD" w:rsidRDefault="001F43CD" w:rsidP="001F43CD">
      <w:pPr>
        <w:suppressAutoHyphens/>
        <w:spacing w:after="0" w:line="240" w:lineRule="auto"/>
        <w:jc w:val="right"/>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Таблица 10.11</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Результаты измерения размеров профиля при прокатке проволоки с пределом текучести металла 43 кгс/мм</w:t>
      </w:r>
      <w:r w:rsidRPr="001F43CD">
        <w:rPr>
          <w:rFonts w:ascii="Times New Roman" w:eastAsia="Times New Roman" w:hAnsi="Times New Roman" w:cs="Times New Roman"/>
          <w:sz w:val="24"/>
          <w:szCs w:val="24"/>
          <w:vertAlign w:val="superscript"/>
          <w:lang w:val="ru-RU" w:bidi="en-US"/>
        </w:rPr>
        <w:t>2</w:t>
      </w:r>
      <w:r w:rsidRPr="001F43CD">
        <w:rPr>
          <w:rFonts w:ascii="Times New Roman" w:eastAsia="Times New Roman" w:hAnsi="Times New Roman" w:cs="Times New Roman"/>
          <w:sz w:val="24"/>
          <w:szCs w:val="24"/>
          <w:lang w:val="ru-RU" w:bidi="en-US"/>
        </w:rPr>
        <w:t>.</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p>
    <w:tbl>
      <w:tblPr>
        <w:tblStyle w:val="112"/>
        <w:tblW w:w="0" w:type="auto"/>
        <w:tblInd w:w="250" w:type="dxa"/>
        <w:tblLook w:val="04A0" w:firstRow="1" w:lastRow="0" w:firstColumn="1" w:lastColumn="0" w:noHBand="0" w:noVBand="1"/>
      </w:tblPr>
      <w:tblGrid>
        <w:gridCol w:w="1142"/>
        <w:gridCol w:w="916"/>
        <w:gridCol w:w="1210"/>
        <w:gridCol w:w="2003"/>
        <w:gridCol w:w="1487"/>
      </w:tblGrid>
      <w:tr w:rsidR="001F43CD" w:rsidRPr="00B1779F" w:rsidTr="00D51AB7">
        <w:tc>
          <w:tcPr>
            <w:tcW w:w="99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 образцов</w:t>
            </w: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размер</w:t>
            </w:r>
          </w:p>
        </w:tc>
        <w:tc>
          <w:tcPr>
            <w:tcW w:w="1207"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Средние значения размеров, мм</w:t>
            </w:r>
          </w:p>
        </w:tc>
        <w:tc>
          <w:tcPr>
            <w:tcW w:w="1795"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Преобразованное среднее значение</w:t>
            </w:r>
          </w:p>
        </w:tc>
        <w:tc>
          <w:tcPr>
            <w:tcW w:w="1330"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Примечание</w:t>
            </w:r>
          </w:p>
        </w:tc>
      </w:tr>
      <w:tr w:rsidR="001F43CD" w:rsidRPr="00B1779F" w:rsidTr="00D51AB7">
        <w:tc>
          <w:tcPr>
            <w:tcW w:w="992" w:type="dxa"/>
          </w:tcPr>
          <w:p w:rsidR="001F43CD" w:rsidRPr="00B1779F" w:rsidRDefault="001F43CD" w:rsidP="00D51AB7">
            <w:pPr>
              <w:suppressAutoHyphens/>
              <w:rPr>
                <w:rFonts w:ascii="Times New Roman" w:hAnsi="Times New Roman" w:cs="Times New Roman"/>
                <w:sz w:val="24"/>
                <w:szCs w:val="24"/>
              </w:rPr>
            </w:pPr>
          </w:p>
        </w:tc>
        <w:tc>
          <w:tcPr>
            <w:tcW w:w="913" w:type="dxa"/>
          </w:tcPr>
          <w:p w:rsidR="001F43CD" w:rsidRPr="00B1779F" w:rsidRDefault="001F43CD" w:rsidP="00D51AB7">
            <w:pPr>
              <w:suppressAutoHyphens/>
              <w:rPr>
                <w:rFonts w:ascii="Times New Roman" w:hAnsi="Times New Roman" w:cs="Times New Roman"/>
                <w:sz w:val="24"/>
                <w:szCs w:val="24"/>
              </w:rPr>
            </w:pPr>
          </w:p>
        </w:tc>
        <w:tc>
          <w:tcPr>
            <w:tcW w:w="1207" w:type="dxa"/>
          </w:tcPr>
          <w:p w:rsidR="001F43CD" w:rsidRPr="00B1779F" w:rsidRDefault="001F43CD" w:rsidP="00D51AB7">
            <w:pPr>
              <w:suppressAutoHyphens/>
              <w:rPr>
                <w:rFonts w:ascii="Times New Roman" w:hAnsi="Times New Roman" w:cs="Times New Roman"/>
                <w:sz w:val="24"/>
                <w:szCs w:val="24"/>
              </w:rPr>
            </w:pPr>
          </w:p>
        </w:tc>
        <w:tc>
          <w:tcPr>
            <w:tcW w:w="1795" w:type="dxa"/>
          </w:tcPr>
          <w:p w:rsidR="001F43CD" w:rsidRPr="00B1779F" w:rsidRDefault="001F43CD" w:rsidP="00D51AB7">
            <w:pPr>
              <w:suppressAutoHyphens/>
              <w:rPr>
                <w:rFonts w:ascii="Times New Roman" w:hAnsi="Times New Roman" w:cs="Times New Roman"/>
                <w:sz w:val="24"/>
                <w:szCs w:val="24"/>
              </w:rPr>
            </w:pPr>
          </w:p>
        </w:tc>
        <w:tc>
          <w:tcPr>
            <w:tcW w:w="1330" w:type="dxa"/>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w:t>
            </w: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5,192</w:t>
            </w:r>
          </w:p>
        </w:tc>
        <w:tc>
          <w:tcPr>
            <w:tcW w:w="1795"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-8</w:t>
            </w:r>
          </w:p>
        </w:tc>
        <w:tc>
          <w:tcPr>
            <w:tcW w:w="1330" w:type="dxa"/>
            <w:vMerge w:val="restart"/>
          </w:tcPr>
          <w:p w:rsidR="001F43CD" w:rsidRPr="00B1779F" w:rsidRDefault="001F43CD" w:rsidP="00D51AB7">
            <w:pPr>
              <w:suppressAutoHyphens/>
              <w:rPr>
                <w:rFonts w:ascii="Times New Roman" w:hAnsi="Times New Roman" w:cs="Times New Roman"/>
                <w:sz w:val="24"/>
                <w:szCs w:val="24"/>
                <w:lang w:val="ru-RU"/>
              </w:rPr>
            </w:pPr>
            <w:r w:rsidRPr="00B1779F">
              <w:rPr>
                <w:rFonts w:ascii="Times New Roman" w:hAnsi="Times New Roman" w:cs="Times New Roman"/>
                <w:sz w:val="24"/>
                <w:szCs w:val="24"/>
                <w:lang w:val="ru-RU"/>
              </w:rPr>
              <w:t>Каждое значение размера увеличено в 1000 раз и уменьшено:</w:t>
            </w:r>
          </w:p>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 -  на 5200</w:t>
            </w:r>
          </w:p>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 -  на 6620</w:t>
            </w:r>
          </w:p>
        </w:tc>
      </w:tr>
      <w:tr w:rsidR="001F43CD" w:rsidRPr="00B1779F" w:rsidTr="00D51AB7">
        <w:tc>
          <w:tcPr>
            <w:tcW w:w="992" w:type="dxa"/>
            <w:vMerge/>
          </w:tcPr>
          <w:p w:rsidR="001F43CD" w:rsidRPr="00B1779F" w:rsidRDefault="001F43CD" w:rsidP="00D51AB7">
            <w:pPr>
              <w:suppressAutoHyphens/>
              <w:rPr>
                <w:rFonts w:ascii="Times New Roman" w:hAnsi="Times New Roman" w:cs="Times New Roman"/>
                <w:sz w:val="24"/>
                <w:szCs w:val="24"/>
              </w:rPr>
            </w:pP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6,558</w:t>
            </w:r>
          </w:p>
        </w:tc>
        <w:tc>
          <w:tcPr>
            <w:tcW w:w="1795"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-62</w:t>
            </w:r>
          </w:p>
        </w:tc>
        <w:tc>
          <w:tcPr>
            <w:tcW w:w="1330"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w:t>
            </w: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5,221</w:t>
            </w:r>
          </w:p>
        </w:tc>
        <w:tc>
          <w:tcPr>
            <w:tcW w:w="1795"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21</w:t>
            </w:r>
          </w:p>
        </w:tc>
        <w:tc>
          <w:tcPr>
            <w:tcW w:w="1330"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vMerge/>
          </w:tcPr>
          <w:p w:rsidR="001F43CD" w:rsidRPr="00B1779F" w:rsidRDefault="001F43CD" w:rsidP="00D51AB7">
            <w:pPr>
              <w:suppressAutoHyphens/>
              <w:rPr>
                <w:rFonts w:ascii="Times New Roman" w:hAnsi="Times New Roman" w:cs="Times New Roman"/>
                <w:sz w:val="24"/>
                <w:szCs w:val="24"/>
              </w:rPr>
            </w:pP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6,660</w:t>
            </w:r>
          </w:p>
        </w:tc>
        <w:tc>
          <w:tcPr>
            <w:tcW w:w="1795"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40</w:t>
            </w:r>
          </w:p>
        </w:tc>
        <w:tc>
          <w:tcPr>
            <w:tcW w:w="1330"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3</w:t>
            </w: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5,227</w:t>
            </w:r>
          </w:p>
        </w:tc>
        <w:tc>
          <w:tcPr>
            <w:tcW w:w="1795"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27</w:t>
            </w:r>
          </w:p>
        </w:tc>
        <w:tc>
          <w:tcPr>
            <w:tcW w:w="1330"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vMerge/>
          </w:tcPr>
          <w:p w:rsidR="001F43CD" w:rsidRPr="00B1779F" w:rsidRDefault="001F43CD" w:rsidP="00D51AB7">
            <w:pPr>
              <w:suppressAutoHyphens/>
              <w:rPr>
                <w:rFonts w:ascii="Times New Roman" w:hAnsi="Times New Roman" w:cs="Times New Roman"/>
                <w:sz w:val="24"/>
                <w:szCs w:val="24"/>
              </w:rPr>
            </w:pP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6,660</w:t>
            </w:r>
          </w:p>
        </w:tc>
        <w:tc>
          <w:tcPr>
            <w:tcW w:w="1795"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50</w:t>
            </w:r>
          </w:p>
        </w:tc>
        <w:tc>
          <w:tcPr>
            <w:tcW w:w="1330"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4</w:t>
            </w: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rPr>
                <w:rFonts w:ascii="Times New Roman" w:hAnsi="Times New Roman" w:cs="Times New Roman"/>
                <w:sz w:val="24"/>
                <w:szCs w:val="24"/>
              </w:rPr>
            </w:pPr>
          </w:p>
        </w:tc>
        <w:tc>
          <w:tcPr>
            <w:tcW w:w="1795" w:type="dxa"/>
          </w:tcPr>
          <w:p w:rsidR="001F43CD" w:rsidRPr="00B1779F" w:rsidRDefault="001F43CD" w:rsidP="00D51AB7">
            <w:pPr>
              <w:suppressAutoHyphens/>
              <w:rPr>
                <w:rFonts w:ascii="Times New Roman" w:hAnsi="Times New Roman" w:cs="Times New Roman"/>
                <w:sz w:val="24"/>
                <w:szCs w:val="24"/>
              </w:rPr>
            </w:pPr>
          </w:p>
        </w:tc>
        <w:tc>
          <w:tcPr>
            <w:tcW w:w="1330"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vMerge/>
          </w:tcPr>
          <w:p w:rsidR="001F43CD" w:rsidRPr="00B1779F" w:rsidRDefault="001F43CD" w:rsidP="00D51AB7">
            <w:pPr>
              <w:suppressAutoHyphens/>
              <w:rPr>
                <w:rFonts w:ascii="Times New Roman" w:hAnsi="Times New Roman" w:cs="Times New Roman"/>
                <w:sz w:val="24"/>
                <w:szCs w:val="24"/>
              </w:rPr>
            </w:pP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rPr>
                <w:rFonts w:ascii="Times New Roman" w:hAnsi="Times New Roman" w:cs="Times New Roman"/>
                <w:sz w:val="24"/>
                <w:szCs w:val="24"/>
              </w:rPr>
            </w:pPr>
          </w:p>
        </w:tc>
        <w:tc>
          <w:tcPr>
            <w:tcW w:w="1795" w:type="dxa"/>
          </w:tcPr>
          <w:p w:rsidR="001F43CD" w:rsidRPr="00B1779F" w:rsidRDefault="001F43CD" w:rsidP="00D51AB7">
            <w:pPr>
              <w:suppressAutoHyphens/>
              <w:rPr>
                <w:rFonts w:ascii="Times New Roman" w:hAnsi="Times New Roman" w:cs="Times New Roman"/>
                <w:sz w:val="24"/>
                <w:szCs w:val="24"/>
              </w:rPr>
            </w:pPr>
          </w:p>
        </w:tc>
        <w:tc>
          <w:tcPr>
            <w:tcW w:w="1330"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vMerge w:val="restart"/>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w:t>
            </w: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07" w:type="dxa"/>
          </w:tcPr>
          <w:p w:rsidR="001F43CD" w:rsidRPr="00B1779F" w:rsidRDefault="001F43CD" w:rsidP="00D51AB7">
            <w:pPr>
              <w:suppressAutoHyphens/>
              <w:rPr>
                <w:rFonts w:ascii="Times New Roman" w:hAnsi="Times New Roman" w:cs="Times New Roman"/>
                <w:sz w:val="24"/>
                <w:szCs w:val="24"/>
              </w:rPr>
            </w:pPr>
          </w:p>
        </w:tc>
        <w:tc>
          <w:tcPr>
            <w:tcW w:w="1795" w:type="dxa"/>
          </w:tcPr>
          <w:p w:rsidR="001F43CD" w:rsidRPr="00B1779F" w:rsidRDefault="001F43CD" w:rsidP="00D51AB7">
            <w:pPr>
              <w:suppressAutoHyphens/>
              <w:rPr>
                <w:rFonts w:ascii="Times New Roman" w:hAnsi="Times New Roman" w:cs="Times New Roman"/>
                <w:sz w:val="24"/>
                <w:szCs w:val="24"/>
              </w:rPr>
            </w:pPr>
          </w:p>
        </w:tc>
        <w:tc>
          <w:tcPr>
            <w:tcW w:w="1330"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vMerge/>
          </w:tcPr>
          <w:p w:rsidR="001F43CD" w:rsidRPr="00B1779F" w:rsidRDefault="001F43CD" w:rsidP="00D51AB7">
            <w:pPr>
              <w:suppressAutoHyphens/>
              <w:rPr>
                <w:rFonts w:ascii="Times New Roman" w:hAnsi="Times New Roman" w:cs="Times New Roman"/>
                <w:sz w:val="24"/>
                <w:szCs w:val="24"/>
              </w:rPr>
            </w:pPr>
          </w:p>
        </w:tc>
        <w:tc>
          <w:tcPr>
            <w:tcW w:w="913"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07" w:type="dxa"/>
          </w:tcPr>
          <w:p w:rsidR="001F43CD" w:rsidRPr="00B1779F" w:rsidRDefault="001F43CD" w:rsidP="00D51AB7">
            <w:pPr>
              <w:suppressAutoHyphens/>
              <w:rPr>
                <w:rFonts w:ascii="Times New Roman" w:hAnsi="Times New Roman" w:cs="Times New Roman"/>
                <w:sz w:val="24"/>
                <w:szCs w:val="24"/>
              </w:rPr>
            </w:pPr>
          </w:p>
        </w:tc>
        <w:tc>
          <w:tcPr>
            <w:tcW w:w="1795" w:type="dxa"/>
          </w:tcPr>
          <w:p w:rsidR="001F43CD" w:rsidRPr="00B1779F" w:rsidRDefault="001F43CD" w:rsidP="00D51AB7">
            <w:pPr>
              <w:suppressAutoHyphens/>
              <w:rPr>
                <w:rFonts w:ascii="Times New Roman" w:hAnsi="Times New Roman" w:cs="Times New Roman"/>
                <w:sz w:val="24"/>
                <w:szCs w:val="24"/>
              </w:rPr>
            </w:pPr>
          </w:p>
        </w:tc>
        <w:tc>
          <w:tcPr>
            <w:tcW w:w="1330" w:type="dxa"/>
            <w:vMerge/>
          </w:tcPr>
          <w:p w:rsidR="001F43CD" w:rsidRPr="00B1779F" w:rsidRDefault="001F43CD" w:rsidP="00D51AB7">
            <w:pPr>
              <w:suppressAutoHyphens/>
              <w:rPr>
                <w:rFonts w:ascii="Times New Roman" w:hAnsi="Times New Roman" w:cs="Times New Roman"/>
                <w:sz w:val="24"/>
                <w:szCs w:val="24"/>
              </w:rPr>
            </w:pPr>
          </w:p>
        </w:tc>
      </w:tr>
    </w:tbl>
    <w:p w:rsidR="001F43CD" w:rsidRPr="00B1779F" w:rsidRDefault="001F43CD" w:rsidP="001F43CD">
      <w:pPr>
        <w:suppressAutoHyphens/>
        <w:spacing w:after="0" w:line="240" w:lineRule="auto"/>
        <w:ind w:firstLine="567"/>
        <w:jc w:val="center"/>
        <w:rPr>
          <w:rFonts w:ascii="Times New Roman" w:eastAsia="Times New Roman" w:hAnsi="Times New Roman" w:cs="Times New Roman"/>
          <w:sz w:val="24"/>
          <w:szCs w:val="24"/>
          <w:lang w:bidi="en-US"/>
        </w:rPr>
      </w:pPr>
    </w:p>
    <w:p w:rsidR="001F43CD" w:rsidRPr="00B1779F" w:rsidRDefault="001F43CD" w:rsidP="001F43CD">
      <w:pPr>
        <w:suppressAutoHyphens/>
        <w:spacing w:after="0" w:line="240" w:lineRule="auto"/>
        <w:ind w:firstLine="567"/>
        <w:jc w:val="right"/>
        <w:rPr>
          <w:rFonts w:ascii="Times New Roman" w:eastAsia="Times New Roman" w:hAnsi="Times New Roman" w:cs="Times New Roman"/>
          <w:sz w:val="24"/>
          <w:szCs w:val="24"/>
          <w:lang w:bidi="en-US"/>
        </w:rPr>
      </w:pPr>
      <w:r w:rsidRPr="00B1779F">
        <w:rPr>
          <w:rFonts w:ascii="Times New Roman" w:eastAsia="Times New Roman" w:hAnsi="Times New Roman" w:cs="Times New Roman"/>
          <w:sz w:val="24"/>
          <w:szCs w:val="24"/>
          <w:lang w:bidi="en-US"/>
        </w:rPr>
        <w:t>Таблица 10.12</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Результаты измерения размеров профиля при прокатке проволоки с пределом текучести металла 65,9 кгс/мм</w:t>
      </w:r>
      <w:r w:rsidRPr="001F43CD">
        <w:rPr>
          <w:rFonts w:ascii="Times New Roman" w:eastAsia="Times New Roman" w:hAnsi="Times New Roman" w:cs="Times New Roman"/>
          <w:sz w:val="24"/>
          <w:szCs w:val="24"/>
          <w:vertAlign w:val="superscript"/>
          <w:lang w:val="ru-RU" w:bidi="en-US"/>
        </w:rPr>
        <w:t>2</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p>
    <w:tbl>
      <w:tblPr>
        <w:tblStyle w:val="112"/>
        <w:tblW w:w="0" w:type="auto"/>
        <w:tblInd w:w="250" w:type="dxa"/>
        <w:tblLook w:val="04A0" w:firstRow="1" w:lastRow="0" w:firstColumn="1" w:lastColumn="0" w:noHBand="0" w:noVBand="1"/>
      </w:tblPr>
      <w:tblGrid>
        <w:gridCol w:w="1142"/>
        <w:gridCol w:w="948"/>
        <w:gridCol w:w="1212"/>
        <w:gridCol w:w="2003"/>
        <w:gridCol w:w="1487"/>
      </w:tblGrid>
      <w:tr w:rsidR="001F43CD" w:rsidRPr="00B1779F" w:rsidTr="00D51AB7">
        <w:tc>
          <w:tcPr>
            <w:tcW w:w="99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 образцов</w:t>
            </w: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Размер</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Средние значения размеров, мм</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Преобразованное среднее значение</w:t>
            </w:r>
          </w:p>
        </w:tc>
        <w:tc>
          <w:tcPr>
            <w:tcW w:w="1321"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Примечание</w:t>
            </w:r>
          </w:p>
        </w:tc>
      </w:tr>
      <w:tr w:rsidR="001F43CD" w:rsidRPr="00B1779F" w:rsidTr="00D51AB7">
        <w:tc>
          <w:tcPr>
            <w:tcW w:w="992" w:type="dxa"/>
          </w:tcPr>
          <w:p w:rsidR="001F43CD" w:rsidRPr="00B1779F" w:rsidRDefault="001F43CD" w:rsidP="00D51AB7">
            <w:pPr>
              <w:suppressAutoHyphens/>
              <w:rPr>
                <w:rFonts w:ascii="Times New Roman" w:hAnsi="Times New Roman" w:cs="Times New Roman"/>
                <w:sz w:val="24"/>
                <w:szCs w:val="24"/>
              </w:rPr>
            </w:pPr>
          </w:p>
        </w:tc>
        <w:tc>
          <w:tcPr>
            <w:tcW w:w="948" w:type="dxa"/>
          </w:tcPr>
          <w:p w:rsidR="001F43CD" w:rsidRPr="00B1779F" w:rsidRDefault="001F43CD" w:rsidP="00D51AB7">
            <w:pPr>
              <w:suppressAutoHyphens/>
              <w:rPr>
                <w:rFonts w:ascii="Times New Roman" w:hAnsi="Times New Roman" w:cs="Times New Roman"/>
                <w:sz w:val="24"/>
                <w:szCs w:val="24"/>
              </w:rPr>
            </w:pPr>
          </w:p>
        </w:tc>
        <w:tc>
          <w:tcPr>
            <w:tcW w:w="1212" w:type="dxa"/>
          </w:tcPr>
          <w:p w:rsidR="001F43CD" w:rsidRPr="00B1779F" w:rsidRDefault="001F43CD" w:rsidP="00D51AB7">
            <w:pPr>
              <w:suppressAutoHyphens/>
              <w:rPr>
                <w:rFonts w:ascii="Times New Roman" w:hAnsi="Times New Roman" w:cs="Times New Roman"/>
                <w:sz w:val="24"/>
                <w:szCs w:val="24"/>
              </w:rPr>
            </w:pPr>
          </w:p>
        </w:tc>
        <w:tc>
          <w:tcPr>
            <w:tcW w:w="1764" w:type="dxa"/>
          </w:tcPr>
          <w:p w:rsidR="001F43CD" w:rsidRPr="00B1779F" w:rsidRDefault="001F43CD" w:rsidP="00D51AB7">
            <w:pPr>
              <w:suppressAutoHyphens/>
              <w:rPr>
                <w:rFonts w:ascii="Times New Roman" w:hAnsi="Times New Roman" w:cs="Times New Roman"/>
                <w:sz w:val="24"/>
                <w:szCs w:val="24"/>
              </w:rPr>
            </w:pPr>
          </w:p>
        </w:tc>
        <w:tc>
          <w:tcPr>
            <w:tcW w:w="1321" w:type="dxa"/>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w:t>
            </w: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5,225</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25</w:t>
            </w:r>
          </w:p>
        </w:tc>
        <w:tc>
          <w:tcPr>
            <w:tcW w:w="1321" w:type="dxa"/>
            <w:vMerge w:val="restart"/>
          </w:tcPr>
          <w:p w:rsidR="001F43CD" w:rsidRPr="00B1779F" w:rsidRDefault="001F43CD" w:rsidP="00D51AB7">
            <w:pPr>
              <w:suppressAutoHyphens/>
              <w:rPr>
                <w:rFonts w:ascii="Times New Roman" w:hAnsi="Times New Roman" w:cs="Times New Roman"/>
                <w:sz w:val="24"/>
                <w:szCs w:val="24"/>
                <w:lang w:val="ru-RU"/>
              </w:rPr>
            </w:pPr>
            <w:r w:rsidRPr="00B1779F">
              <w:rPr>
                <w:rFonts w:ascii="Times New Roman" w:hAnsi="Times New Roman" w:cs="Times New Roman"/>
                <w:sz w:val="24"/>
                <w:szCs w:val="24"/>
                <w:lang w:val="ru-RU"/>
              </w:rPr>
              <w:t>Каждое значение размера увеличено в 1000 раз и уменьшено:</w:t>
            </w:r>
          </w:p>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 -  на 5200</w:t>
            </w:r>
          </w:p>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lastRenderedPageBreak/>
              <w:t>«d» -  на 6620</w:t>
            </w:r>
          </w:p>
        </w:tc>
      </w:tr>
      <w:tr w:rsidR="001F43CD" w:rsidRPr="00B1779F" w:rsidTr="00D51AB7">
        <w:tc>
          <w:tcPr>
            <w:tcW w:w="992" w:type="dxa"/>
          </w:tcPr>
          <w:p w:rsidR="001F43CD" w:rsidRPr="00B1779F" w:rsidRDefault="001F43CD" w:rsidP="00D51AB7">
            <w:pPr>
              <w:suppressAutoHyphens/>
              <w:rPr>
                <w:rFonts w:ascii="Times New Roman" w:hAnsi="Times New Roman" w:cs="Times New Roman"/>
                <w:sz w:val="24"/>
                <w:szCs w:val="24"/>
              </w:rPr>
            </w:pP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6,684</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64</w:t>
            </w:r>
          </w:p>
        </w:tc>
        <w:tc>
          <w:tcPr>
            <w:tcW w:w="1321"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w:t>
            </w: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5,229</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29</w:t>
            </w:r>
          </w:p>
        </w:tc>
        <w:tc>
          <w:tcPr>
            <w:tcW w:w="1321"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tcPr>
          <w:p w:rsidR="001F43CD" w:rsidRPr="00B1779F" w:rsidRDefault="001F43CD" w:rsidP="00D51AB7">
            <w:pPr>
              <w:suppressAutoHyphens/>
              <w:rPr>
                <w:rFonts w:ascii="Times New Roman" w:hAnsi="Times New Roman" w:cs="Times New Roman"/>
                <w:sz w:val="24"/>
                <w:szCs w:val="24"/>
              </w:rPr>
            </w:pP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6,650</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30</w:t>
            </w:r>
          </w:p>
        </w:tc>
        <w:tc>
          <w:tcPr>
            <w:tcW w:w="1321"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3</w:t>
            </w: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5,220</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20</w:t>
            </w:r>
          </w:p>
        </w:tc>
        <w:tc>
          <w:tcPr>
            <w:tcW w:w="1321"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tcPr>
          <w:p w:rsidR="001F43CD" w:rsidRPr="00B1779F" w:rsidRDefault="001F43CD" w:rsidP="00D51AB7">
            <w:pPr>
              <w:suppressAutoHyphens/>
              <w:rPr>
                <w:rFonts w:ascii="Times New Roman" w:hAnsi="Times New Roman" w:cs="Times New Roman"/>
                <w:sz w:val="24"/>
                <w:szCs w:val="24"/>
              </w:rPr>
            </w:pP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6,651</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31</w:t>
            </w:r>
          </w:p>
        </w:tc>
        <w:tc>
          <w:tcPr>
            <w:tcW w:w="1321"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4</w:t>
            </w: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5,229</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29</w:t>
            </w:r>
          </w:p>
        </w:tc>
        <w:tc>
          <w:tcPr>
            <w:tcW w:w="1321"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tcPr>
          <w:p w:rsidR="001F43CD" w:rsidRPr="00B1779F" w:rsidRDefault="001F43CD" w:rsidP="00D51AB7">
            <w:pPr>
              <w:suppressAutoHyphens/>
              <w:rPr>
                <w:rFonts w:ascii="Times New Roman" w:hAnsi="Times New Roman" w:cs="Times New Roman"/>
                <w:sz w:val="24"/>
                <w:szCs w:val="24"/>
              </w:rPr>
            </w:pP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6,666</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46</w:t>
            </w:r>
          </w:p>
        </w:tc>
        <w:tc>
          <w:tcPr>
            <w:tcW w:w="1321"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lastRenderedPageBreak/>
              <w:t>5</w:t>
            </w: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5,232</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32</w:t>
            </w:r>
          </w:p>
        </w:tc>
        <w:tc>
          <w:tcPr>
            <w:tcW w:w="1321"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92" w:type="dxa"/>
          </w:tcPr>
          <w:p w:rsidR="001F43CD" w:rsidRPr="00B1779F" w:rsidRDefault="001F43CD" w:rsidP="00D51AB7">
            <w:pPr>
              <w:suppressAutoHyphens/>
              <w:rPr>
                <w:rFonts w:ascii="Times New Roman" w:hAnsi="Times New Roman" w:cs="Times New Roman"/>
                <w:sz w:val="24"/>
                <w:szCs w:val="24"/>
              </w:rPr>
            </w:pPr>
          </w:p>
        </w:tc>
        <w:tc>
          <w:tcPr>
            <w:tcW w:w="948"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6,626</w:t>
            </w:r>
          </w:p>
        </w:tc>
        <w:tc>
          <w:tcPr>
            <w:tcW w:w="1764" w:type="dxa"/>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6</w:t>
            </w:r>
          </w:p>
        </w:tc>
        <w:tc>
          <w:tcPr>
            <w:tcW w:w="1321" w:type="dxa"/>
            <w:vMerge/>
          </w:tcPr>
          <w:p w:rsidR="001F43CD" w:rsidRPr="00B1779F" w:rsidRDefault="001F43CD" w:rsidP="00D51AB7">
            <w:pPr>
              <w:suppressAutoHyphens/>
              <w:rPr>
                <w:rFonts w:ascii="Times New Roman" w:hAnsi="Times New Roman" w:cs="Times New Roman"/>
                <w:sz w:val="24"/>
                <w:szCs w:val="24"/>
              </w:rPr>
            </w:pPr>
          </w:p>
        </w:tc>
      </w:tr>
    </w:tbl>
    <w:p w:rsidR="001F43CD" w:rsidRPr="00B1779F" w:rsidRDefault="001F43CD" w:rsidP="001F43CD">
      <w:pPr>
        <w:suppressAutoHyphens/>
        <w:spacing w:after="0" w:line="240" w:lineRule="auto"/>
        <w:jc w:val="both"/>
        <w:rPr>
          <w:rFonts w:ascii="Times New Roman" w:eastAsia="Times New Roman" w:hAnsi="Times New Roman" w:cs="Times New Roman"/>
          <w:b/>
          <w:sz w:val="24"/>
          <w:szCs w:val="24"/>
          <w:lang w:bidi="en-US"/>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2.</w:t>
      </w:r>
      <w:r w:rsidRPr="001F43CD">
        <w:rPr>
          <w:rFonts w:ascii="Times New Roman" w:eastAsia="Times New Roman" w:hAnsi="Times New Roman" w:cs="Times New Roman"/>
          <w:sz w:val="24"/>
          <w:szCs w:val="24"/>
          <w:lang w:val="ru-RU" w:bidi="en-US"/>
        </w:rPr>
        <w:t xml:space="preserve"> Провести оценку влияния изменений коэффициента трения в очаге деформации на отклонения размеров профиля после прокатки в первой клети.</w:t>
      </w:r>
    </w:p>
    <w:p w:rsidR="001F43CD" w:rsidRPr="001F43CD" w:rsidRDefault="001F43CD" w:rsidP="001F43CD">
      <w:pPr>
        <w:suppressAutoHyphens/>
        <w:spacing w:after="0" w:line="240" w:lineRule="auto"/>
        <w:jc w:val="right"/>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Таблица 10.15</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Результаты измерения размеров профиля при прокатке на сухих валках</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p>
    <w:tbl>
      <w:tblPr>
        <w:tblStyle w:val="112"/>
        <w:tblW w:w="0" w:type="auto"/>
        <w:tblInd w:w="250" w:type="dxa"/>
        <w:tblLook w:val="04A0" w:firstRow="1" w:lastRow="0" w:firstColumn="1" w:lastColumn="0" w:noHBand="0" w:noVBand="1"/>
      </w:tblPr>
      <w:tblGrid>
        <w:gridCol w:w="1142"/>
        <w:gridCol w:w="916"/>
        <w:gridCol w:w="1210"/>
        <w:gridCol w:w="2003"/>
        <w:gridCol w:w="1487"/>
      </w:tblGrid>
      <w:tr w:rsidR="001F43CD" w:rsidRPr="00B1779F" w:rsidTr="00D51AB7">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 образцов</w:t>
            </w: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размер</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Средние значения размеров, мм</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Преобразованное среднее значение</w:t>
            </w:r>
          </w:p>
        </w:tc>
        <w:tc>
          <w:tcPr>
            <w:tcW w:w="1408"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Примечание</w:t>
            </w:r>
          </w:p>
        </w:tc>
      </w:tr>
      <w:tr w:rsidR="001F43CD" w:rsidRPr="00B1779F" w:rsidTr="00D51AB7">
        <w:tc>
          <w:tcPr>
            <w:tcW w:w="1134" w:type="dxa"/>
          </w:tcPr>
          <w:p w:rsidR="001F43CD" w:rsidRPr="00B1779F" w:rsidRDefault="001F43CD" w:rsidP="00D51AB7">
            <w:pPr>
              <w:suppressAutoHyphens/>
              <w:rPr>
                <w:rFonts w:ascii="Times New Roman" w:hAnsi="Times New Roman" w:cs="Times New Roman"/>
                <w:sz w:val="24"/>
                <w:szCs w:val="24"/>
              </w:rPr>
            </w:pPr>
          </w:p>
        </w:tc>
        <w:tc>
          <w:tcPr>
            <w:tcW w:w="851" w:type="dxa"/>
          </w:tcPr>
          <w:p w:rsidR="001F43CD" w:rsidRPr="00B1779F" w:rsidRDefault="001F43CD" w:rsidP="00D51AB7">
            <w:pPr>
              <w:suppressAutoHyphens/>
              <w:rPr>
                <w:rFonts w:ascii="Times New Roman" w:hAnsi="Times New Roman" w:cs="Times New Roman"/>
                <w:sz w:val="24"/>
                <w:szCs w:val="24"/>
              </w:rPr>
            </w:pPr>
          </w:p>
        </w:tc>
        <w:tc>
          <w:tcPr>
            <w:tcW w:w="1127" w:type="dxa"/>
          </w:tcPr>
          <w:p w:rsidR="001F43CD" w:rsidRPr="00B1779F" w:rsidRDefault="001F43CD" w:rsidP="00D51AB7">
            <w:pPr>
              <w:suppressAutoHyphens/>
              <w:rPr>
                <w:rFonts w:ascii="Times New Roman" w:hAnsi="Times New Roman" w:cs="Times New Roman"/>
                <w:sz w:val="24"/>
                <w:szCs w:val="24"/>
              </w:rPr>
            </w:pPr>
          </w:p>
        </w:tc>
        <w:tc>
          <w:tcPr>
            <w:tcW w:w="1795" w:type="dxa"/>
          </w:tcPr>
          <w:p w:rsidR="001F43CD" w:rsidRPr="00B1779F" w:rsidRDefault="001F43CD" w:rsidP="00D51AB7">
            <w:pPr>
              <w:suppressAutoHyphens/>
              <w:rPr>
                <w:rFonts w:ascii="Times New Roman" w:hAnsi="Times New Roman" w:cs="Times New Roman"/>
                <w:sz w:val="24"/>
                <w:szCs w:val="24"/>
              </w:rPr>
            </w:pPr>
          </w:p>
        </w:tc>
        <w:tc>
          <w:tcPr>
            <w:tcW w:w="1408" w:type="dxa"/>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1</w:t>
            </w: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5,225</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25</w:t>
            </w:r>
          </w:p>
        </w:tc>
        <w:tc>
          <w:tcPr>
            <w:tcW w:w="1408" w:type="dxa"/>
            <w:vMerge w:val="restart"/>
          </w:tcPr>
          <w:p w:rsidR="001F43CD" w:rsidRPr="00B1779F" w:rsidRDefault="001F43CD" w:rsidP="00D51AB7">
            <w:pPr>
              <w:suppressAutoHyphens/>
              <w:rPr>
                <w:rFonts w:ascii="Times New Roman" w:hAnsi="Times New Roman" w:cs="Times New Roman"/>
                <w:sz w:val="24"/>
                <w:szCs w:val="24"/>
                <w:lang w:val="ru-RU"/>
              </w:rPr>
            </w:pPr>
            <w:r w:rsidRPr="00B1779F">
              <w:rPr>
                <w:rFonts w:ascii="Times New Roman" w:hAnsi="Times New Roman" w:cs="Times New Roman"/>
                <w:sz w:val="24"/>
                <w:szCs w:val="24"/>
                <w:lang w:val="ru-RU"/>
              </w:rPr>
              <w:t>Каждое значение размера увеличено в 1000 раз и уменьшено:</w:t>
            </w:r>
          </w:p>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 -  на 5200</w:t>
            </w:r>
          </w:p>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 -  на 6620</w:t>
            </w:r>
          </w:p>
        </w:tc>
      </w:tr>
      <w:tr w:rsidR="001F43CD" w:rsidRPr="00B1779F" w:rsidTr="00D51AB7">
        <w:tc>
          <w:tcPr>
            <w:tcW w:w="1134" w:type="dxa"/>
            <w:vMerge/>
          </w:tcPr>
          <w:p w:rsidR="001F43CD" w:rsidRPr="00B1779F" w:rsidRDefault="001F43CD" w:rsidP="00D51AB7">
            <w:pPr>
              <w:suppressAutoHyphens/>
              <w:rPr>
                <w:rFonts w:ascii="Times New Roman" w:hAnsi="Times New Roman" w:cs="Times New Roman"/>
                <w:sz w:val="24"/>
                <w:szCs w:val="24"/>
              </w:rPr>
            </w:pP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6,684</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64</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w:t>
            </w: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5,229</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29</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vMerge/>
          </w:tcPr>
          <w:p w:rsidR="001F43CD" w:rsidRPr="00B1779F" w:rsidRDefault="001F43CD" w:rsidP="00D51AB7">
            <w:pPr>
              <w:suppressAutoHyphens/>
              <w:rPr>
                <w:rFonts w:ascii="Times New Roman" w:hAnsi="Times New Roman" w:cs="Times New Roman"/>
                <w:sz w:val="24"/>
                <w:szCs w:val="24"/>
              </w:rPr>
            </w:pP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6,650</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30</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3</w:t>
            </w: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5,220</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20</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vMerge/>
          </w:tcPr>
          <w:p w:rsidR="001F43CD" w:rsidRPr="00B1779F" w:rsidRDefault="001F43CD" w:rsidP="00D51AB7">
            <w:pPr>
              <w:suppressAutoHyphens/>
              <w:rPr>
                <w:rFonts w:ascii="Times New Roman" w:hAnsi="Times New Roman" w:cs="Times New Roman"/>
                <w:sz w:val="24"/>
                <w:szCs w:val="24"/>
              </w:rPr>
            </w:pP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6,651</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31</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4</w:t>
            </w: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5,229</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29</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vMerge/>
          </w:tcPr>
          <w:p w:rsidR="001F43CD" w:rsidRPr="00B1779F" w:rsidRDefault="001F43CD" w:rsidP="00D51AB7">
            <w:pPr>
              <w:suppressAutoHyphens/>
              <w:rPr>
                <w:rFonts w:ascii="Times New Roman" w:hAnsi="Times New Roman" w:cs="Times New Roman"/>
                <w:sz w:val="24"/>
                <w:szCs w:val="24"/>
              </w:rPr>
            </w:pP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6,666</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46</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w:t>
            </w: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5,232</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32</w:t>
            </w:r>
          </w:p>
        </w:tc>
        <w:tc>
          <w:tcPr>
            <w:tcW w:w="1408"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1134" w:type="dxa"/>
            <w:vMerge/>
          </w:tcPr>
          <w:p w:rsidR="001F43CD" w:rsidRPr="00B1779F" w:rsidRDefault="001F43CD" w:rsidP="00D51AB7">
            <w:pPr>
              <w:suppressAutoHyphens/>
              <w:rPr>
                <w:rFonts w:ascii="Times New Roman" w:hAnsi="Times New Roman" w:cs="Times New Roman"/>
                <w:sz w:val="24"/>
                <w:szCs w:val="24"/>
              </w:rPr>
            </w:pPr>
          </w:p>
        </w:tc>
        <w:tc>
          <w:tcPr>
            <w:tcW w:w="851"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2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6,626</w:t>
            </w:r>
          </w:p>
        </w:tc>
        <w:tc>
          <w:tcPr>
            <w:tcW w:w="179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6</w:t>
            </w:r>
          </w:p>
        </w:tc>
        <w:tc>
          <w:tcPr>
            <w:tcW w:w="1408" w:type="dxa"/>
            <w:vMerge/>
          </w:tcPr>
          <w:p w:rsidR="001F43CD" w:rsidRPr="00B1779F" w:rsidRDefault="001F43CD" w:rsidP="00D51AB7">
            <w:pPr>
              <w:suppressAutoHyphens/>
              <w:rPr>
                <w:rFonts w:ascii="Times New Roman" w:hAnsi="Times New Roman" w:cs="Times New Roman"/>
                <w:sz w:val="24"/>
                <w:szCs w:val="24"/>
              </w:rPr>
            </w:pPr>
          </w:p>
        </w:tc>
      </w:tr>
    </w:tbl>
    <w:p w:rsidR="001F43CD" w:rsidRPr="00B1779F" w:rsidRDefault="001F43CD" w:rsidP="001F43CD">
      <w:pPr>
        <w:suppressAutoHyphens/>
        <w:rPr>
          <w:rFonts w:ascii="Times New Roman" w:eastAsia="Times New Roman" w:hAnsi="Times New Roman" w:cs="Times New Roman"/>
          <w:sz w:val="24"/>
          <w:szCs w:val="24"/>
          <w:lang w:bidi="en-US"/>
        </w:rPr>
      </w:pPr>
    </w:p>
    <w:p w:rsidR="001F43CD" w:rsidRPr="00B1779F" w:rsidRDefault="001F43CD" w:rsidP="001F43CD">
      <w:pPr>
        <w:suppressAutoHyphens/>
        <w:spacing w:line="240" w:lineRule="auto"/>
        <w:rPr>
          <w:rFonts w:ascii="Times New Roman" w:eastAsia="Times New Roman" w:hAnsi="Times New Roman" w:cs="Times New Roman"/>
          <w:sz w:val="24"/>
          <w:szCs w:val="24"/>
          <w:lang w:bidi="en-US"/>
        </w:rPr>
      </w:pPr>
    </w:p>
    <w:p w:rsidR="001F43CD" w:rsidRPr="00B1779F" w:rsidRDefault="001F43CD" w:rsidP="001F43CD">
      <w:pPr>
        <w:suppressAutoHyphens/>
        <w:spacing w:line="240" w:lineRule="auto"/>
        <w:rPr>
          <w:rFonts w:ascii="Times New Roman" w:eastAsia="Times New Roman" w:hAnsi="Times New Roman" w:cs="Times New Roman"/>
          <w:sz w:val="24"/>
          <w:szCs w:val="24"/>
          <w:lang w:bidi="en-US"/>
        </w:rPr>
      </w:pPr>
    </w:p>
    <w:p w:rsidR="001F43CD" w:rsidRPr="00B1779F" w:rsidRDefault="001F43CD" w:rsidP="001F43CD">
      <w:pPr>
        <w:suppressAutoHyphens/>
        <w:spacing w:line="240" w:lineRule="auto"/>
        <w:jc w:val="right"/>
        <w:rPr>
          <w:rFonts w:ascii="Times New Roman" w:eastAsia="Times New Roman" w:hAnsi="Times New Roman" w:cs="Times New Roman"/>
          <w:sz w:val="24"/>
          <w:szCs w:val="24"/>
          <w:lang w:bidi="en-US"/>
        </w:rPr>
      </w:pPr>
      <w:r w:rsidRPr="00B1779F">
        <w:rPr>
          <w:rFonts w:ascii="Times New Roman" w:eastAsia="Times New Roman" w:hAnsi="Times New Roman" w:cs="Times New Roman"/>
          <w:sz w:val="24"/>
          <w:szCs w:val="24"/>
          <w:lang w:bidi="en-US"/>
        </w:rPr>
        <w:t>Таблица 10.16</w:t>
      </w:r>
    </w:p>
    <w:p w:rsidR="001F43CD" w:rsidRPr="001F43CD" w:rsidRDefault="001F43CD" w:rsidP="001F43CD">
      <w:pPr>
        <w:suppressAutoHyphens/>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Результаты измерения размеров профиля при прокатке проволоки с минеральным маслом</w:t>
      </w:r>
    </w:p>
    <w:tbl>
      <w:tblPr>
        <w:tblStyle w:val="112"/>
        <w:tblW w:w="0" w:type="auto"/>
        <w:tblInd w:w="250" w:type="dxa"/>
        <w:tblLook w:val="04A0" w:firstRow="1" w:lastRow="0" w:firstColumn="1" w:lastColumn="0" w:noHBand="0" w:noVBand="1"/>
      </w:tblPr>
      <w:tblGrid>
        <w:gridCol w:w="1129"/>
        <w:gridCol w:w="817"/>
        <w:gridCol w:w="1212"/>
        <w:gridCol w:w="1890"/>
        <w:gridCol w:w="1399"/>
      </w:tblGrid>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 образцов</w:t>
            </w: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Размер</w:t>
            </w:r>
          </w:p>
        </w:tc>
        <w:tc>
          <w:tcPr>
            <w:tcW w:w="1212"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Средние значения размеров, мм</w:t>
            </w:r>
          </w:p>
        </w:tc>
        <w:tc>
          <w:tcPr>
            <w:tcW w:w="1764"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Преобразованное среднее значение</w:t>
            </w:r>
          </w:p>
        </w:tc>
        <w:tc>
          <w:tcPr>
            <w:tcW w:w="1399"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Примечание</w:t>
            </w: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p>
        </w:tc>
        <w:tc>
          <w:tcPr>
            <w:tcW w:w="811" w:type="dxa"/>
          </w:tcPr>
          <w:p w:rsidR="001F43CD" w:rsidRPr="00B1779F" w:rsidRDefault="001F43CD" w:rsidP="00D51AB7">
            <w:pPr>
              <w:suppressAutoHyphens/>
              <w:ind w:right="-113"/>
              <w:rPr>
                <w:rFonts w:ascii="Times New Roman" w:hAnsi="Times New Roman" w:cs="Times New Roman"/>
                <w:sz w:val="24"/>
                <w:szCs w:val="24"/>
              </w:rPr>
            </w:pPr>
          </w:p>
        </w:tc>
        <w:tc>
          <w:tcPr>
            <w:tcW w:w="1212" w:type="dxa"/>
          </w:tcPr>
          <w:p w:rsidR="001F43CD" w:rsidRPr="00B1779F" w:rsidRDefault="001F43CD" w:rsidP="00D51AB7">
            <w:pPr>
              <w:suppressAutoHyphens/>
              <w:ind w:right="-113"/>
              <w:rPr>
                <w:rFonts w:ascii="Times New Roman" w:hAnsi="Times New Roman" w:cs="Times New Roman"/>
                <w:sz w:val="24"/>
                <w:szCs w:val="24"/>
              </w:rPr>
            </w:pPr>
          </w:p>
        </w:tc>
        <w:tc>
          <w:tcPr>
            <w:tcW w:w="1764" w:type="dxa"/>
          </w:tcPr>
          <w:p w:rsidR="001F43CD" w:rsidRPr="00B1779F" w:rsidRDefault="001F43CD" w:rsidP="00D51AB7">
            <w:pPr>
              <w:suppressAutoHyphens/>
              <w:ind w:right="-113"/>
              <w:rPr>
                <w:rFonts w:ascii="Times New Roman" w:hAnsi="Times New Roman" w:cs="Times New Roman"/>
                <w:sz w:val="24"/>
                <w:szCs w:val="24"/>
              </w:rPr>
            </w:pPr>
          </w:p>
        </w:tc>
        <w:tc>
          <w:tcPr>
            <w:tcW w:w="1399" w:type="dxa"/>
          </w:tcPr>
          <w:p w:rsidR="001F43CD" w:rsidRPr="00B1779F" w:rsidRDefault="001F43CD" w:rsidP="00D51AB7">
            <w:pPr>
              <w:suppressAutoHyphens/>
              <w:ind w:right="-113"/>
              <w:rPr>
                <w:rFonts w:ascii="Times New Roman" w:hAnsi="Times New Roman" w:cs="Times New Roman"/>
                <w:sz w:val="24"/>
                <w:szCs w:val="24"/>
              </w:rPr>
            </w:pP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1</w:t>
            </w: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5,184</w:t>
            </w:r>
          </w:p>
        </w:tc>
        <w:tc>
          <w:tcPr>
            <w:tcW w:w="1764"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-16</w:t>
            </w:r>
          </w:p>
        </w:tc>
        <w:tc>
          <w:tcPr>
            <w:tcW w:w="1399" w:type="dxa"/>
            <w:vMerge w:val="restart"/>
          </w:tcPr>
          <w:p w:rsidR="001F43CD" w:rsidRPr="00B1779F" w:rsidRDefault="001F43CD" w:rsidP="00D51AB7">
            <w:pPr>
              <w:suppressAutoHyphens/>
              <w:ind w:right="-113"/>
              <w:rPr>
                <w:rFonts w:ascii="Times New Roman" w:hAnsi="Times New Roman" w:cs="Times New Roman"/>
                <w:sz w:val="24"/>
                <w:szCs w:val="24"/>
                <w:lang w:val="ru-RU"/>
              </w:rPr>
            </w:pPr>
            <w:r w:rsidRPr="00B1779F">
              <w:rPr>
                <w:rFonts w:ascii="Times New Roman" w:hAnsi="Times New Roman" w:cs="Times New Roman"/>
                <w:sz w:val="24"/>
                <w:szCs w:val="24"/>
                <w:lang w:val="ru-RU"/>
              </w:rPr>
              <w:t>Каждое значение размера увеличено в 1000 раз и уменьшено:</w:t>
            </w:r>
          </w:p>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«a» -  на 5200</w:t>
            </w:r>
          </w:p>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«d» -  на 6620</w:t>
            </w: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6,527</w:t>
            </w:r>
          </w:p>
        </w:tc>
        <w:tc>
          <w:tcPr>
            <w:tcW w:w="1764"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-93</w:t>
            </w:r>
          </w:p>
        </w:tc>
        <w:tc>
          <w:tcPr>
            <w:tcW w:w="1399" w:type="dxa"/>
            <w:vMerge/>
          </w:tcPr>
          <w:p w:rsidR="001F43CD" w:rsidRPr="00B1779F" w:rsidRDefault="001F43CD" w:rsidP="00D51AB7">
            <w:pPr>
              <w:suppressAutoHyphens/>
              <w:ind w:right="-113"/>
              <w:rPr>
                <w:rFonts w:ascii="Times New Roman" w:hAnsi="Times New Roman" w:cs="Times New Roman"/>
                <w:sz w:val="24"/>
                <w:szCs w:val="24"/>
              </w:rPr>
            </w:pP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2</w:t>
            </w: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5,178</w:t>
            </w:r>
          </w:p>
        </w:tc>
        <w:tc>
          <w:tcPr>
            <w:tcW w:w="1764"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-22</w:t>
            </w:r>
          </w:p>
        </w:tc>
        <w:tc>
          <w:tcPr>
            <w:tcW w:w="1399" w:type="dxa"/>
            <w:vMerge/>
          </w:tcPr>
          <w:p w:rsidR="001F43CD" w:rsidRPr="00B1779F" w:rsidRDefault="001F43CD" w:rsidP="00D51AB7">
            <w:pPr>
              <w:suppressAutoHyphens/>
              <w:ind w:right="-113"/>
              <w:rPr>
                <w:rFonts w:ascii="Times New Roman" w:hAnsi="Times New Roman" w:cs="Times New Roman"/>
                <w:sz w:val="24"/>
                <w:szCs w:val="24"/>
              </w:rPr>
            </w:pP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6,521</w:t>
            </w:r>
          </w:p>
        </w:tc>
        <w:tc>
          <w:tcPr>
            <w:tcW w:w="1764"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-99</w:t>
            </w:r>
          </w:p>
        </w:tc>
        <w:tc>
          <w:tcPr>
            <w:tcW w:w="1399" w:type="dxa"/>
            <w:vMerge/>
          </w:tcPr>
          <w:p w:rsidR="001F43CD" w:rsidRPr="00B1779F" w:rsidRDefault="001F43CD" w:rsidP="00D51AB7">
            <w:pPr>
              <w:suppressAutoHyphens/>
              <w:ind w:right="-113"/>
              <w:rPr>
                <w:rFonts w:ascii="Times New Roman" w:hAnsi="Times New Roman" w:cs="Times New Roman"/>
                <w:sz w:val="24"/>
                <w:szCs w:val="24"/>
              </w:rPr>
            </w:pP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3</w:t>
            </w: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5,181</w:t>
            </w:r>
          </w:p>
        </w:tc>
        <w:tc>
          <w:tcPr>
            <w:tcW w:w="1764"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-19</w:t>
            </w:r>
          </w:p>
        </w:tc>
        <w:tc>
          <w:tcPr>
            <w:tcW w:w="1399" w:type="dxa"/>
            <w:vMerge/>
          </w:tcPr>
          <w:p w:rsidR="001F43CD" w:rsidRPr="00B1779F" w:rsidRDefault="001F43CD" w:rsidP="00D51AB7">
            <w:pPr>
              <w:suppressAutoHyphens/>
              <w:ind w:right="-113"/>
              <w:rPr>
                <w:rFonts w:ascii="Times New Roman" w:hAnsi="Times New Roman" w:cs="Times New Roman"/>
                <w:sz w:val="24"/>
                <w:szCs w:val="24"/>
              </w:rPr>
            </w:pP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6,544</w:t>
            </w:r>
          </w:p>
        </w:tc>
        <w:tc>
          <w:tcPr>
            <w:tcW w:w="1764"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-76</w:t>
            </w:r>
          </w:p>
        </w:tc>
        <w:tc>
          <w:tcPr>
            <w:tcW w:w="1399" w:type="dxa"/>
            <w:vMerge/>
          </w:tcPr>
          <w:p w:rsidR="001F43CD" w:rsidRPr="00B1779F" w:rsidRDefault="001F43CD" w:rsidP="00D51AB7">
            <w:pPr>
              <w:suppressAutoHyphens/>
              <w:ind w:right="-113"/>
              <w:rPr>
                <w:rFonts w:ascii="Times New Roman" w:hAnsi="Times New Roman" w:cs="Times New Roman"/>
                <w:sz w:val="24"/>
                <w:szCs w:val="24"/>
              </w:rPr>
            </w:pP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4</w:t>
            </w: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ind w:right="-113"/>
              <w:rPr>
                <w:rFonts w:ascii="Times New Roman" w:hAnsi="Times New Roman" w:cs="Times New Roman"/>
                <w:sz w:val="24"/>
                <w:szCs w:val="24"/>
              </w:rPr>
            </w:pPr>
          </w:p>
        </w:tc>
        <w:tc>
          <w:tcPr>
            <w:tcW w:w="1764" w:type="dxa"/>
          </w:tcPr>
          <w:p w:rsidR="001F43CD" w:rsidRPr="00B1779F" w:rsidRDefault="001F43CD" w:rsidP="00D51AB7">
            <w:pPr>
              <w:suppressAutoHyphens/>
              <w:ind w:right="-113"/>
              <w:rPr>
                <w:rFonts w:ascii="Times New Roman" w:hAnsi="Times New Roman" w:cs="Times New Roman"/>
                <w:sz w:val="24"/>
                <w:szCs w:val="24"/>
              </w:rPr>
            </w:pPr>
          </w:p>
        </w:tc>
        <w:tc>
          <w:tcPr>
            <w:tcW w:w="1399" w:type="dxa"/>
            <w:vMerge/>
          </w:tcPr>
          <w:p w:rsidR="001F43CD" w:rsidRPr="00B1779F" w:rsidRDefault="001F43CD" w:rsidP="00D51AB7">
            <w:pPr>
              <w:suppressAutoHyphens/>
              <w:ind w:right="-113"/>
              <w:rPr>
                <w:rFonts w:ascii="Times New Roman" w:hAnsi="Times New Roman" w:cs="Times New Roman"/>
                <w:sz w:val="24"/>
                <w:szCs w:val="24"/>
              </w:rPr>
            </w:pP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ind w:right="-113"/>
              <w:rPr>
                <w:rFonts w:ascii="Times New Roman" w:hAnsi="Times New Roman" w:cs="Times New Roman"/>
                <w:sz w:val="24"/>
                <w:szCs w:val="24"/>
              </w:rPr>
            </w:pPr>
          </w:p>
        </w:tc>
        <w:tc>
          <w:tcPr>
            <w:tcW w:w="1764" w:type="dxa"/>
          </w:tcPr>
          <w:p w:rsidR="001F43CD" w:rsidRPr="00B1779F" w:rsidRDefault="001F43CD" w:rsidP="00D51AB7">
            <w:pPr>
              <w:suppressAutoHyphens/>
              <w:ind w:right="-113"/>
              <w:rPr>
                <w:rFonts w:ascii="Times New Roman" w:hAnsi="Times New Roman" w:cs="Times New Roman"/>
                <w:sz w:val="24"/>
                <w:szCs w:val="24"/>
              </w:rPr>
            </w:pPr>
          </w:p>
        </w:tc>
        <w:tc>
          <w:tcPr>
            <w:tcW w:w="1399" w:type="dxa"/>
            <w:vMerge/>
          </w:tcPr>
          <w:p w:rsidR="001F43CD" w:rsidRPr="00B1779F" w:rsidRDefault="001F43CD" w:rsidP="00D51AB7">
            <w:pPr>
              <w:suppressAutoHyphens/>
              <w:ind w:right="-113"/>
              <w:rPr>
                <w:rFonts w:ascii="Times New Roman" w:hAnsi="Times New Roman" w:cs="Times New Roman"/>
                <w:sz w:val="24"/>
                <w:szCs w:val="24"/>
              </w:rPr>
            </w:pP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5</w:t>
            </w: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a</w:t>
            </w:r>
          </w:p>
        </w:tc>
        <w:tc>
          <w:tcPr>
            <w:tcW w:w="1212" w:type="dxa"/>
          </w:tcPr>
          <w:p w:rsidR="001F43CD" w:rsidRPr="00B1779F" w:rsidRDefault="001F43CD" w:rsidP="00D51AB7">
            <w:pPr>
              <w:suppressAutoHyphens/>
              <w:ind w:right="-113"/>
              <w:rPr>
                <w:rFonts w:ascii="Times New Roman" w:hAnsi="Times New Roman" w:cs="Times New Roman"/>
                <w:sz w:val="24"/>
                <w:szCs w:val="24"/>
              </w:rPr>
            </w:pPr>
          </w:p>
        </w:tc>
        <w:tc>
          <w:tcPr>
            <w:tcW w:w="1764" w:type="dxa"/>
          </w:tcPr>
          <w:p w:rsidR="001F43CD" w:rsidRPr="00B1779F" w:rsidRDefault="001F43CD" w:rsidP="00D51AB7">
            <w:pPr>
              <w:suppressAutoHyphens/>
              <w:ind w:right="-113"/>
              <w:rPr>
                <w:rFonts w:ascii="Times New Roman" w:hAnsi="Times New Roman" w:cs="Times New Roman"/>
                <w:sz w:val="24"/>
                <w:szCs w:val="24"/>
              </w:rPr>
            </w:pPr>
          </w:p>
        </w:tc>
        <w:tc>
          <w:tcPr>
            <w:tcW w:w="1399" w:type="dxa"/>
            <w:vMerge/>
          </w:tcPr>
          <w:p w:rsidR="001F43CD" w:rsidRPr="00B1779F" w:rsidRDefault="001F43CD" w:rsidP="00D51AB7">
            <w:pPr>
              <w:suppressAutoHyphens/>
              <w:ind w:right="-113"/>
              <w:rPr>
                <w:rFonts w:ascii="Times New Roman" w:hAnsi="Times New Roman" w:cs="Times New Roman"/>
                <w:sz w:val="24"/>
                <w:szCs w:val="24"/>
              </w:rPr>
            </w:pPr>
          </w:p>
        </w:tc>
      </w:tr>
      <w:tr w:rsidR="001F43CD" w:rsidRPr="00B1779F" w:rsidTr="00D51AB7">
        <w:tc>
          <w:tcPr>
            <w:tcW w:w="1129" w:type="dxa"/>
          </w:tcPr>
          <w:p w:rsidR="001F43CD" w:rsidRPr="00B1779F" w:rsidRDefault="001F43CD" w:rsidP="00D51AB7">
            <w:pPr>
              <w:suppressAutoHyphens/>
              <w:ind w:right="-113"/>
              <w:rPr>
                <w:rFonts w:ascii="Times New Roman" w:hAnsi="Times New Roman" w:cs="Times New Roman"/>
                <w:sz w:val="24"/>
                <w:szCs w:val="24"/>
              </w:rPr>
            </w:pPr>
          </w:p>
        </w:tc>
        <w:tc>
          <w:tcPr>
            <w:tcW w:w="811" w:type="dxa"/>
          </w:tcPr>
          <w:p w:rsidR="001F43CD" w:rsidRPr="00B1779F" w:rsidRDefault="001F43CD" w:rsidP="00D51AB7">
            <w:pPr>
              <w:suppressAutoHyphens/>
              <w:ind w:right="-113"/>
              <w:rPr>
                <w:rFonts w:ascii="Times New Roman" w:hAnsi="Times New Roman" w:cs="Times New Roman"/>
                <w:sz w:val="24"/>
                <w:szCs w:val="24"/>
              </w:rPr>
            </w:pPr>
            <w:r w:rsidRPr="00B1779F">
              <w:rPr>
                <w:rFonts w:ascii="Times New Roman" w:hAnsi="Times New Roman" w:cs="Times New Roman"/>
                <w:sz w:val="24"/>
                <w:szCs w:val="24"/>
              </w:rPr>
              <w:t>d</w:t>
            </w:r>
          </w:p>
        </w:tc>
        <w:tc>
          <w:tcPr>
            <w:tcW w:w="1212" w:type="dxa"/>
          </w:tcPr>
          <w:p w:rsidR="001F43CD" w:rsidRPr="00B1779F" w:rsidRDefault="001F43CD" w:rsidP="00D51AB7">
            <w:pPr>
              <w:suppressAutoHyphens/>
              <w:ind w:right="-113"/>
              <w:rPr>
                <w:rFonts w:ascii="Times New Roman" w:hAnsi="Times New Roman" w:cs="Times New Roman"/>
                <w:sz w:val="24"/>
                <w:szCs w:val="24"/>
              </w:rPr>
            </w:pPr>
          </w:p>
        </w:tc>
        <w:tc>
          <w:tcPr>
            <w:tcW w:w="1764" w:type="dxa"/>
          </w:tcPr>
          <w:p w:rsidR="001F43CD" w:rsidRPr="00B1779F" w:rsidRDefault="001F43CD" w:rsidP="00D51AB7">
            <w:pPr>
              <w:suppressAutoHyphens/>
              <w:ind w:right="-113"/>
              <w:rPr>
                <w:rFonts w:ascii="Times New Roman" w:hAnsi="Times New Roman" w:cs="Times New Roman"/>
                <w:sz w:val="24"/>
                <w:szCs w:val="24"/>
              </w:rPr>
            </w:pPr>
          </w:p>
        </w:tc>
        <w:tc>
          <w:tcPr>
            <w:tcW w:w="1399" w:type="dxa"/>
            <w:vMerge/>
          </w:tcPr>
          <w:p w:rsidR="001F43CD" w:rsidRPr="00B1779F" w:rsidRDefault="001F43CD" w:rsidP="00D51AB7">
            <w:pPr>
              <w:suppressAutoHyphens/>
              <w:ind w:right="-113"/>
              <w:rPr>
                <w:rFonts w:ascii="Times New Roman" w:hAnsi="Times New Roman" w:cs="Times New Roman"/>
                <w:sz w:val="24"/>
                <w:szCs w:val="24"/>
              </w:rPr>
            </w:pPr>
          </w:p>
        </w:tc>
      </w:tr>
    </w:tbl>
    <w:p w:rsidR="001F43CD" w:rsidRPr="00B1779F" w:rsidRDefault="001F43CD" w:rsidP="001F43CD">
      <w:pPr>
        <w:suppressAutoHyphens/>
        <w:rPr>
          <w:rFonts w:ascii="Times New Roman" w:eastAsia="Times New Roman" w:hAnsi="Times New Roman" w:cs="Times New Roman"/>
          <w:sz w:val="24"/>
          <w:szCs w:val="24"/>
          <w:lang w:bidi="en-US"/>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3.</w:t>
      </w:r>
      <w:r w:rsidRPr="001F43CD">
        <w:rPr>
          <w:rFonts w:ascii="Times New Roman" w:eastAsia="Times New Roman" w:hAnsi="Times New Roman" w:cs="Times New Roman"/>
          <w:sz w:val="24"/>
          <w:szCs w:val="24"/>
          <w:lang w:val="ru-RU" w:bidi="en-US"/>
        </w:rPr>
        <w:t xml:space="preserve"> Провести оценку влияния изменений величины натяжения между первой и второй клетью прокатного стана на отклонения размеров профиля после прокатки в первой клети.</w:t>
      </w:r>
    </w:p>
    <w:p w:rsidR="001F43CD" w:rsidRPr="001F43CD" w:rsidRDefault="001F43CD" w:rsidP="001F43CD">
      <w:pPr>
        <w:suppressAutoHyphens/>
        <w:spacing w:after="0" w:line="240" w:lineRule="auto"/>
        <w:jc w:val="center"/>
        <w:rPr>
          <w:rFonts w:ascii="Times New Roman" w:eastAsia="Times New Roman" w:hAnsi="Times New Roman" w:cs="Times New Roman"/>
          <w:sz w:val="24"/>
          <w:szCs w:val="24"/>
          <w:lang w:val="ru-RU" w:bidi="en-US"/>
        </w:rPr>
      </w:pPr>
    </w:p>
    <w:p w:rsidR="001F43CD" w:rsidRPr="001F43CD" w:rsidRDefault="001F43CD" w:rsidP="001F43CD">
      <w:pPr>
        <w:suppressAutoHyphens/>
        <w:spacing w:after="0" w:line="240" w:lineRule="auto"/>
        <w:jc w:val="right"/>
        <w:rPr>
          <w:rFonts w:ascii="Times New Roman" w:eastAsia="Times New Roman" w:hAnsi="Times New Roman" w:cs="Times New Roman"/>
          <w:sz w:val="24"/>
          <w:szCs w:val="24"/>
          <w:lang w:val="ru-RU" w:bidi="en-US"/>
        </w:rPr>
      </w:pPr>
    </w:p>
    <w:p w:rsidR="001F43CD" w:rsidRPr="001F43CD" w:rsidRDefault="001F43CD" w:rsidP="001F43CD">
      <w:pPr>
        <w:suppressAutoHyphens/>
        <w:spacing w:after="0" w:line="240" w:lineRule="auto"/>
        <w:jc w:val="right"/>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lastRenderedPageBreak/>
        <w:t>Таблица 10.19</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Результаты измерения размеров профиля при прокатке проволоки без натяжения</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p>
    <w:tbl>
      <w:tblPr>
        <w:tblStyle w:val="112"/>
        <w:tblW w:w="0" w:type="auto"/>
        <w:tblInd w:w="250" w:type="dxa"/>
        <w:tblLook w:val="04A0" w:firstRow="1" w:lastRow="0" w:firstColumn="1" w:lastColumn="0" w:noHBand="0" w:noVBand="1"/>
      </w:tblPr>
      <w:tblGrid>
        <w:gridCol w:w="1142"/>
        <w:gridCol w:w="916"/>
        <w:gridCol w:w="1210"/>
        <w:gridCol w:w="2003"/>
        <w:gridCol w:w="1487"/>
      </w:tblGrid>
      <w:tr w:rsidR="001F43CD" w:rsidRPr="00B1779F" w:rsidTr="00D51AB7">
        <w:tc>
          <w:tcPr>
            <w:tcW w:w="98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 образцов</w:t>
            </w: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размер</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Средние значения размеров, мм</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Преобразованное среднее значение</w:t>
            </w:r>
          </w:p>
        </w:tc>
        <w:tc>
          <w:tcPr>
            <w:tcW w:w="1413"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Примечание</w:t>
            </w:r>
          </w:p>
        </w:tc>
      </w:tr>
      <w:tr w:rsidR="001F43CD" w:rsidRPr="00B1779F" w:rsidTr="00D51AB7">
        <w:tc>
          <w:tcPr>
            <w:tcW w:w="987" w:type="dxa"/>
          </w:tcPr>
          <w:p w:rsidR="001F43CD" w:rsidRPr="00B1779F" w:rsidRDefault="001F43CD" w:rsidP="00D51AB7">
            <w:pPr>
              <w:suppressAutoHyphens/>
              <w:rPr>
                <w:rFonts w:ascii="Times New Roman" w:hAnsi="Times New Roman" w:cs="Times New Roman"/>
                <w:sz w:val="24"/>
                <w:szCs w:val="24"/>
              </w:rPr>
            </w:pPr>
          </w:p>
        </w:tc>
        <w:tc>
          <w:tcPr>
            <w:tcW w:w="856" w:type="dxa"/>
          </w:tcPr>
          <w:p w:rsidR="001F43CD" w:rsidRPr="00B1779F" w:rsidRDefault="001F43CD" w:rsidP="00D51AB7">
            <w:pPr>
              <w:suppressAutoHyphens/>
              <w:rPr>
                <w:rFonts w:ascii="Times New Roman" w:hAnsi="Times New Roman" w:cs="Times New Roman"/>
                <w:sz w:val="24"/>
                <w:szCs w:val="24"/>
              </w:rPr>
            </w:pPr>
          </w:p>
        </w:tc>
        <w:tc>
          <w:tcPr>
            <w:tcW w:w="1134" w:type="dxa"/>
          </w:tcPr>
          <w:p w:rsidR="001F43CD" w:rsidRPr="00B1779F" w:rsidRDefault="001F43CD" w:rsidP="00D51AB7">
            <w:pPr>
              <w:suppressAutoHyphens/>
              <w:rPr>
                <w:rFonts w:ascii="Times New Roman" w:hAnsi="Times New Roman" w:cs="Times New Roman"/>
                <w:sz w:val="24"/>
                <w:szCs w:val="24"/>
              </w:rPr>
            </w:pPr>
          </w:p>
        </w:tc>
        <w:tc>
          <w:tcPr>
            <w:tcW w:w="1705" w:type="dxa"/>
          </w:tcPr>
          <w:p w:rsidR="001F43CD" w:rsidRPr="00B1779F" w:rsidRDefault="001F43CD" w:rsidP="00D51AB7">
            <w:pPr>
              <w:suppressAutoHyphens/>
              <w:rPr>
                <w:rFonts w:ascii="Times New Roman" w:hAnsi="Times New Roman" w:cs="Times New Roman"/>
                <w:sz w:val="24"/>
                <w:szCs w:val="24"/>
              </w:rPr>
            </w:pPr>
          </w:p>
        </w:tc>
        <w:tc>
          <w:tcPr>
            <w:tcW w:w="1413" w:type="dxa"/>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87"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1</w:t>
            </w: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5,291</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-9</w:t>
            </w:r>
          </w:p>
        </w:tc>
        <w:tc>
          <w:tcPr>
            <w:tcW w:w="1413" w:type="dxa"/>
            <w:vMerge w:val="restart"/>
          </w:tcPr>
          <w:p w:rsidR="001F43CD" w:rsidRPr="00B1779F" w:rsidRDefault="001F43CD" w:rsidP="00D51AB7">
            <w:pPr>
              <w:suppressAutoHyphens/>
              <w:rPr>
                <w:rFonts w:ascii="Times New Roman" w:hAnsi="Times New Roman" w:cs="Times New Roman"/>
                <w:sz w:val="24"/>
                <w:szCs w:val="24"/>
                <w:lang w:val="ru-RU"/>
              </w:rPr>
            </w:pPr>
            <w:r w:rsidRPr="00B1779F">
              <w:rPr>
                <w:rFonts w:ascii="Times New Roman" w:hAnsi="Times New Roman" w:cs="Times New Roman"/>
                <w:sz w:val="24"/>
                <w:szCs w:val="24"/>
                <w:lang w:val="ru-RU"/>
              </w:rPr>
              <w:t>Каждое значение размера увеличено в 1000 раз и уменьшено:</w:t>
            </w:r>
          </w:p>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 -  на 5300</w:t>
            </w:r>
          </w:p>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 -  на 7000</w:t>
            </w:r>
          </w:p>
        </w:tc>
      </w:tr>
      <w:tr w:rsidR="001F43CD" w:rsidRPr="00B1779F" w:rsidTr="00D51AB7">
        <w:tc>
          <w:tcPr>
            <w:tcW w:w="987" w:type="dxa"/>
            <w:vMerge/>
          </w:tcPr>
          <w:p w:rsidR="001F43CD" w:rsidRPr="00B1779F" w:rsidRDefault="001F43CD" w:rsidP="00D51AB7">
            <w:pPr>
              <w:suppressAutoHyphens/>
              <w:rPr>
                <w:rFonts w:ascii="Times New Roman" w:hAnsi="Times New Roman" w:cs="Times New Roman"/>
                <w:sz w:val="24"/>
                <w:szCs w:val="24"/>
              </w:rPr>
            </w:pP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7,053</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53</w:t>
            </w:r>
          </w:p>
        </w:tc>
        <w:tc>
          <w:tcPr>
            <w:tcW w:w="1413"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87"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w:t>
            </w: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5,303</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3</w:t>
            </w:r>
          </w:p>
        </w:tc>
        <w:tc>
          <w:tcPr>
            <w:tcW w:w="1413"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87" w:type="dxa"/>
            <w:vMerge/>
          </w:tcPr>
          <w:p w:rsidR="001F43CD" w:rsidRPr="00B1779F" w:rsidRDefault="001F43CD" w:rsidP="00D51AB7">
            <w:pPr>
              <w:suppressAutoHyphens/>
              <w:rPr>
                <w:rFonts w:ascii="Times New Roman" w:hAnsi="Times New Roman" w:cs="Times New Roman"/>
                <w:sz w:val="24"/>
                <w:szCs w:val="24"/>
              </w:rPr>
            </w:pP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7,054</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54</w:t>
            </w:r>
          </w:p>
        </w:tc>
        <w:tc>
          <w:tcPr>
            <w:tcW w:w="1413"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87"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3</w:t>
            </w: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5,329</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29</w:t>
            </w:r>
          </w:p>
        </w:tc>
        <w:tc>
          <w:tcPr>
            <w:tcW w:w="1413"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87" w:type="dxa"/>
            <w:vMerge/>
          </w:tcPr>
          <w:p w:rsidR="001F43CD" w:rsidRPr="00B1779F" w:rsidRDefault="001F43CD" w:rsidP="00D51AB7">
            <w:pPr>
              <w:suppressAutoHyphens/>
              <w:rPr>
                <w:rFonts w:ascii="Times New Roman" w:hAnsi="Times New Roman" w:cs="Times New Roman"/>
                <w:sz w:val="24"/>
                <w:szCs w:val="24"/>
              </w:rPr>
            </w:pP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7,098</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98</w:t>
            </w:r>
          </w:p>
        </w:tc>
        <w:tc>
          <w:tcPr>
            <w:tcW w:w="1413"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87"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4</w:t>
            </w: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5,334</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34</w:t>
            </w:r>
          </w:p>
        </w:tc>
        <w:tc>
          <w:tcPr>
            <w:tcW w:w="1413"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87" w:type="dxa"/>
            <w:vMerge/>
          </w:tcPr>
          <w:p w:rsidR="001F43CD" w:rsidRPr="00B1779F" w:rsidRDefault="001F43CD" w:rsidP="00D51AB7">
            <w:pPr>
              <w:suppressAutoHyphens/>
              <w:rPr>
                <w:rFonts w:ascii="Times New Roman" w:hAnsi="Times New Roman" w:cs="Times New Roman"/>
                <w:sz w:val="24"/>
                <w:szCs w:val="24"/>
              </w:rPr>
            </w:pP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7,045</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45</w:t>
            </w:r>
          </w:p>
        </w:tc>
        <w:tc>
          <w:tcPr>
            <w:tcW w:w="1413"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87" w:type="dxa"/>
            <w:vMerge w:val="restart"/>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w:t>
            </w: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a</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5,340</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40</w:t>
            </w:r>
          </w:p>
        </w:tc>
        <w:tc>
          <w:tcPr>
            <w:tcW w:w="1413" w:type="dxa"/>
            <w:vMerge/>
          </w:tcPr>
          <w:p w:rsidR="001F43CD" w:rsidRPr="00B1779F" w:rsidRDefault="001F43CD" w:rsidP="00D51AB7">
            <w:pPr>
              <w:suppressAutoHyphens/>
              <w:rPr>
                <w:rFonts w:ascii="Times New Roman" w:hAnsi="Times New Roman" w:cs="Times New Roman"/>
                <w:sz w:val="24"/>
                <w:szCs w:val="24"/>
              </w:rPr>
            </w:pPr>
          </w:p>
        </w:tc>
      </w:tr>
      <w:tr w:rsidR="001F43CD" w:rsidRPr="00B1779F" w:rsidTr="00D51AB7">
        <w:tc>
          <w:tcPr>
            <w:tcW w:w="987" w:type="dxa"/>
            <w:vMerge/>
          </w:tcPr>
          <w:p w:rsidR="001F43CD" w:rsidRPr="00B1779F" w:rsidRDefault="001F43CD" w:rsidP="00D51AB7">
            <w:pPr>
              <w:suppressAutoHyphens/>
              <w:rPr>
                <w:rFonts w:ascii="Times New Roman" w:hAnsi="Times New Roman" w:cs="Times New Roman"/>
                <w:sz w:val="24"/>
                <w:szCs w:val="24"/>
              </w:rPr>
            </w:pPr>
          </w:p>
        </w:tc>
        <w:tc>
          <w:tcPr>
            <w:tcW w:w="856"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d</w:t>
            </w:r>
          </w:p>
        </w:tc>
        <w:tc>
          <w:tcPr>
            <w:tcW w:w="1134"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7,084</w:t>
            </w:r>
          </w:p>
        </w:tc>
        <w:tc>
          <w:tcPr>
            <w:tcW w:w="1705"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84</w:t>
            </w:r>
          </w:p>
        </w:tc>
        <w:tc>
          <w:tcPr>
            <w:tcW w:w="1413" w:type="dxa"/>
            <w:vMerge/>
          </w:tcPr>
          <w:p w:rsidR="001F43CD" w:rsidRPr="00B1779F" w:rsidRDefault="001F43CD" w:rsidP="00D51AB7">
            <w:pPr>
              <w:suppressAutoHyphens/>
              <w:rPr>
                <w:rFonts w:ascii="Times New Roman" w:hAnsi="Times New Roman" w:cs="Times New Roman"/>
                <w:sz w:val="24"/>
                <w:szCs w:val="24"/>
              </w:rPr>
            </w:pPr>
          </w:p>
        </w:tc>
      </w:tr>
    </w:tbl>
    <w:p w:rsidR="001F43CD" w:rsidRPr="00B1779F" w:rsidRDefault="001F43CD" w:rsidP="001F43CD">
      <w:pPr>
        <w:suppressAutoHyphens/>
        <w:rPr>
          <w:rFonts w:ascii="Times New Roman" w:eastAsia="Times New Roman" w:hAnsi="Times New Roman" w:cs="Times New Roman"/>
          <w:sz w:val="24"/>
          <w:szCs w:val="24"/>
          <w:lang w:bidi="en-US"/>
        </w:rPr>
      </w:pPr>
    </w:p>
    <w:p w:rsidR="001F43CD" w:rsidRPr="00B1779F" w:rsidRDefault="001F43CD" w:rsidP="001F43CD">
      <w:pPr>
        <w:suppressAutoHyphens/>
        <w:jc w:val="right"/>
        <w:rPr>
          <w:rFonts w:ascii="Times New Roman" w:eastAsia="Times New Roman" w:hAnsi="Times New Roman" w:cs="Times New Roman"/>
          <w:sz w:val="24"/>
          <w:szCs w:val="24"/>
          <w:lang w:bidi="en-US"/>
        </w:rPr>
      </w:pPr>
      <w:r w:rsidRPr="00B1779F">
        <w:rPr>
          <w:rFonts w:ascii="Times New Roman" w:eastAsia="Times New Roman" w:hAnsi="Times New Roman" w:cs="Times New Roman"/>
          <w:sz w:val="24"/>
          <w:szCs w:val="24"/>
          <w:lang w:bidi="en-US"/>
        </w:rPr>
        <w:t>Таблица 10.20</w:t>
      </w:r>
    </w:p>
    <w:p w:rsidR="001F43CD" w:rsidRPr="001F43CD" w:rsidRDefault="001F43CD" w:rsidP="001F43CD">
      <w:pPr>
        <w:suppressAutoHyphens/>
        <w:spacing w:line="240" w:lineRule="auto"/>
        <w:jc w:val="center"/>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Результаты измерения размеров профиля при прокатке проволоки с величиной межклетевого натяжения 500 кгс.</w:t>
      </w:r>
    </w:p>
    <w:tbl>
      <w:tblPr>
        <w:tblStyle w:val="112"/>
        <w:tblW w:w="6237" w:type="dxa"/>
        <w:jc w:val="center"/>
        <w:tblInd w:w="392" w:type="dxa"/>
        <w:tblLook w:val="04A0" w:firstRow="1" w:lastRow="0" w:firstColumn="1" w:lastColumn="0" w:noHBand="0" w:noVBand="1"/>
      </w:tblPr>
      <w:tblGrid>
        <w:gridCol w:w="1142"/>
        <w:gridCol w:w="1213"/>
        <w:gridCol w:w="1493"/>
        <w:gridCol w:w="2286"/>
        <w:gridCol w:w="1770"/>
      </w:tblGrid>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 образцов</w:t>
            </w: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Размер</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Средние значения размеров, мм</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Преобразованное среднее значение</w:t>
            </w:r>
          </w:p>
        </w:tc>
        <w:tc>
          <w:tcPr>
            <w:tcW w:w="1382"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Примечание</w:t>
            </w: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p>
        </w:tc>
        <w:tc>
          <w:tcPr>
            <w:tcW w:w="1382" w:type="dxa"/>
          </w:tcPr>
          <w:p w:rsidR="001F43CD" w:rsidRPr="00B1779F" w:rsidRDefault="001F43CD" w:rsidP="00D51AB7">
            <w:pPr>
              <w:suppressAutoHyphens/>
              <w:spacing w:after="120"/>
              <w:ind w:left="283"/>
              <w:rPr>
                <w:rFonts w:ascii="Times New Roman" w:hAnsi="Times New Roman" w:cs="Times New Roman"/>
                <w:sz w:val="24"/>
                <w:szCs w:val="24"/>
              </w:rPr>
            </w:pP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1</w:t>
            </w: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a</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5,185</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-115</w:t>
            </w:r>
          </w:p>
        </w:tc>
        <w:tc>
          <w:tcPr>
            <w:tcW w:w="1382" w:type="dxa"/>
            <w:vMerge w:val="restart"/>
          </w:tcPr>
          <w:p w:rsidR="001F43CD" w:rsidRPr="00B1779F" w:rsidRDefault="001F43CD" w:rsidP="00D51AB7">
            <w:pPr>
              <w:suppressAutoHyphens/>
              <w:spacing w:after="120"/>
              <w:ind w:left="283"/>
              <w:rPr>
                <w:rFonts w:ascii="Times New Roman" w:hAnsi="Times New Roman" w:cs="Times New Roman"/>
                <w:sz w:val="24"/>
                <w:szCs w:val="24"/>
                <w:lang w:val="ru-RU"/>
              </w:rPr>
            </w:pPr>
            <w:r w:rsidRPr="00B1779F">
              <w:rPr>
                <w:rFonts w:ascii="Times New Roman" w:hAnsi="Times New Roman" w:cs="Times New Roman"/>
                <w:sz w:val="24"/>
                <w:szCs w:val="24"/>
                <w:lang w:val="ru-RU"/>
              </w:rPr>
              <w:t>Каждое значение размера увеличено в 1000 раз и уменьшено:</w:t>
            </w:r>
          </w:p>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«a» -  на 5300</w:t>
            </w:r>
          </w:p>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«d» -  на 7000</w:t>
            </w: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d</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6,922</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-78</w:t>
            </w:r>
          </w:p>
        </w:tc>
        <w:tc>
          <w:tcPr>
            <w:tcW w:w="1382" w:type="dxa"/>
            <w:vMerge/>
          </w:tcPr>
          <w:p w:rsidR="001F43CD" w:rsidRPr="00B1779F" w:rsidRDefault="001F43CD" w:rsidP="00D51AB7">
            <w:pPr>
              <w:suppressAutoHyphens/>
              <w:spacing w:after="120"/>
              <w:ind w:left="283"/>
              <w:rPr>
                <w:rFonts w:ascii="Times New Roman" w:hAnsi="Times New Roman" w:cs="Times New Roman"/>
                <w:sz w:val="24"/>
                <w:szCs w:val="24"/>
              </w:rPr>
            </w:pP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2</w:t>
            </w: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a</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5,247</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-53</w:t>
            </w:r>
          </w:p>
        </w:tc>
        <w:tc>
          <w:tcPr>
            <w:tcW w:w="1382" w:type="dxa"/>
            <w:vMerge/>
          </w:tcPr>
          <w:p w:rsidR="001F43CD" w:rsidRPr="00B1779F" w:rsidRDefault="001F43CD" w:rsidP="00D51AB7">
            <w:pPr>
              <w:suppressAutoHyphens/>
              <w:spacing w:after="120"/>
              <w:ind w:left="283"/>
              <w:rPr>
                <w:rFonts w:ascii="Times New Roman" w:hAnsi="Times New Roman" w:cs="Times New Roman"/>
                <w:sz w:val="24"/>
                <w:szCs w:val="24"/>
              </w:rPr>
            </w:pP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d</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7,083</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83</w:t>
            </w:r>
          </w:p>
        </w:tc>
        <w:tc>
          <w:tcPr>
            <w:tcW w:w="1382" w:type="dxa"/>
            <w:vMerge/>
          </w:tcPr>
          <w:p w:rsidR="001F43CD" w:rsidRPr="00B1779F" w:rsidRDefault="001F43CD" w:rsidP="00D51AB7">
            <w:pPr>
              <w:suppressAutoHyphens/>
              <w:spacing w:after="120"/>
              <w:ind w:left="283"/>
              <w:rPr>
                <w:rFonts w:ascii="Times New Roman" w:hAnsi="Times New Roman" w:cs="Times New Roman"/>
                <w:sz w:val="24"/>
                <w:szCs w:val="24"/>
              </w:rPr>
            </w:pP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3</w:t>
            </w: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a</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5,223</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-77</w:t>
            </w:r>
          </w:p>
        </w:tc>
        <w:tc>
          <w:tcPr>
            <w:tcW w:w="1382" w:type="dxa"/>
            <w:vMerge/>
          </w:tcPr>
          <w:p w:rsidR="001F43CD" w:rsidRPr="00B1779F" w:rsidRDefault="001F43CD" w:rsidP="00D51AB7">
            <w:pPr>
              <w:suppressAutoHyphens/>
              <w:spacing w:after="120"/>
              <w:ind w:left="283"/>
              <w:rPr>
                <w:rFonts w:ascii="Times New Roman" w:hAnsi="Times New Roman" w:cs="Times New Roman"/>
                <w:sz w:val="24"/>
                <w:szCs w:val="24"/>
              </w:rPr>
            </w:pP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d</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6,908</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-92</w:t>
            </w:r>
          </w:p>
        </w:tc>
        <w:tc>
          <w:tcPr>
            <w:tcW w:w="1382" w:type="dxa"/>
            <w:vMerge/>
          </w:tcPr>
          <w:p w:rsidR="001F43CD" w:rsidRPr="00B1779F" w:rsidRDefault="001F43CD" w:rsidP="00D51AB7">
            <w:pPr>
              <w:suppressAutoHyphens/>
              <w:spacing w:after="120"/>
              <w:ind w:left="283"/>
              <w:rPr>
                <w:rFonts w:ascii="Times New Roman" w:hAnsi="Times New Roman" w:cs="Times New Roman"/>
                <w:sz w:val="24"/>
                <w:szCs w:val="24"/>
              </w:rPr>
            </w:pP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4</w:t>
            </w: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a</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5,219</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-81</w:t>
            </w:r>
          </w:p>
        </w:tc>
        <w:tc>
          <w:tcPr>
            <w:tcW w:w="1382" w:type="dxa"/>
            <w:vMerge/>
          </w:tcPr>
          <w:p w:rsidR="001F43CD" w:rsidRPr="00B1779F" w:rsidRDefault="001F43CD" w:rsidP="00D51AB7">
            <w:pPr>
              <w:suppressAutoHyphens/>
              <w:spacing w:after="120"/>
              <w:ind w:left="283"/>
              <w:rPr>
                <w:rFonts w:ascii="Times New Roman" w:hAnsi="Times New Roman" w:cs="Times New Roman"/>
                <w:sz w:val="24"/>
                <w:szCs w:val="24"/>
              </w:rPr>
            </w:pP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d</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7,079</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79</w:t>
            </w:r>
          </w:p>
        </w:tc>
        <w:tc>
          <w:tcPr>
            <w:tcW w:w="1382" w:type="dxa"/>
            <w:vMerge/>
          </w:tcPr>
          <w:p w:rsidR="001F43CD" w:rsidRPr="00B1779F" w:rsidRDefault="001F43CD" w:rsidP="00D51AB7">
            <w:pPr>
              <w:suppressAutoHyphens/>
              <w:spacing w:after="120"/>
              <w:ind w:left="283"/>
              <w:rPr>
                <w:rFonts w:ascii="Times New Roman" w:hAnsi="Times New Roman" w:cs="Times New Roman"/>
                <w:sz w:val="24"/>
                <w:szCs w:val="24"/>
              </w:rPr>
            </w:pP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5</w:t>
            </w: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a</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5,224</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-76</w:t>
            </w:r>
          </w:p>
        </w:tc>
        <w:tc>
          <w:tcPr>
            <w:tcW w:w="1382" w:type="dxa"/>
            <w:vMerge/>
          </w:tcPr>
          <w:p w:rsidR="001F43CD" w:rsidRPr="00B1779F" w:rsidRDefault="001F43CD" w:rsidP="00D51AB7">
            <w:pPr>
              <w:suppressAutoHyphens/>
              <w:spacing w:after="120"/>
              <w:ind w:left="283"/>
              <w:rPr>
                <w:rFonts w:ascii="Times New Roman" w:hAnsi="Times New Roman" w:cs="Times New Roman"/>
                <w:sz w:val="24"/>
                <w:szCs w:val="24"/>
              </w:rPr>
            </w:pPr>
          </w:p>
        </w:tc>
      </w:tr>
      <w:tr w:rsidR="001F43CD" w:rsidRPr="00B1779F" w:rsidTr="00D51AB7">
        <w:trPr>
          <w:jc w:val="center"/>
        </w:trPr>
        <w:tc>
          <w:tcPr>
            <w:tcW w:w="987" w:type="dxa"/>
          </w:tcPr>
          <w:p w:rsidR="001F43CD" w:rsidRPr="00B1779F" w:rsidRDefault="001F43CD" w:rsidP="00D51AB7">
            <w:pPr>
              <w:suppressAutoHyphens/>
              <w:rPr>
                <w:rFonts w:ascii="Times New Roman" w:hAnsi="Times New Roman" w:cs="Times New Roman"/>
                <w:sz w:val="24"/>
                <w:szCs w:val="24"/>
              </w:rPr>
            </w:pPr>
          </w:p>
        </w:tc>
        <w:tc>
          <w:tcPr>
            <w:tcW w:w="814"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d</w:t>
            </w:r>
          </w:p>
        </w:tc>
        <w:tc>
          <w:tcPr>
            <w:tcW w:w="12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6,959</w:t>
            </w:r>
          </w:p>
        </w:tc>
        <w:tc>
          <w:tcPr>
            <w:tcW w:w="1777" w:type="dxa"/>
          </w:tcPr>
          <w:p w:rsidR="001F43CD" w:rsidRPr="00B1779F" w:rsidRDefault="001F43CD" w:rsidP="00D51AB7">
            <w:pPr>
              <w:suppressAutoHyphens/>
              <w:spacing w:after="120"/>
              <w:ind w:left="283"/>
              <w:rPr>
                <w:rFonts w:ascii="Times New Roman" w:hAnsi="Times New Roman" w:cs="Times New Roman"/>
                <w:sz w:val="24"/>
                <w:szCs w:val="24"/>
              </w:rPr>
            </w:pPr>
            <w:r w:rsidRPr="00B1779F">
              <w:rPr>
                <w:rFonts w:ascii="Times New Roman" w:hAnsi="Times New Roman" w:cs="Times New Roman"/>
                <w:sz w:val="24"/>
                <w:szCs w:val="24"/>
              </w:rPr>
              <w:t>-41</w:t>
            </w:r>
          </w:p>
        </w:tc>
        <w:tc>
          <w:tcPr>
            <w:tcW w:w="1382" w:type="dxa"/>
            <w:vMerge/>
          </w:tcPr>
          <w:p w:rsidR="001F43CD" w:rsidRPr="00B1779F" w:rsidRDefault="001F43CD" w:rsidP="00D51AB7">
            <w:pPr>
              <w:suppressAutoHyphens/>
              <w:spacing w:after="120"/>
              <w:ind w:left="283"/>
              <w:rPr>
                <w:rFonts w:ascii="Times New Roman" w:hAnsi="Times New Roman" w:cs="Times New Roman"/>
                <w:sz w:val="24"/>
                <w:szCs w:val="24"/>
              </w:rPr>
            </w:pPr>
          </w:p>
        </w:tc>
      </w:tr>
    </w:tbl>
    <w:p w:rsidR="001F43CD" w:rsidRPr="00B1779F" w:rsidRDefault="001F43CD" w:rsidP="001F43CD">
      <w:pPr>
        <w:suppressAutoHyphens/>
        <w:spacing w:after="0" w:line="240" w:lineRule="auto"/>
        <w:ind w:left="1069"/>
        <w:contextualSpacing/>
        <w:rPr>
          <w:rFonts w:ascii="Times New Roman" w:eastAsia="Times New Roman" w:hAnsi="Times New Roman" w:cs="Times New Roman"/>
          <w:b/>
          <w:sz w:val="24"/>
          <w:szCs w:val="24"/>
          <w:lang w:eastAsia="ru-RU"/>
        </w:rPr>
      </w:pPr>
    </w:p>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p>
    <w:p w:rsidR="001F43CD" w:rsidRPr="001F43CD" w:rsidRDefault="001F43CD" w:rsidP="001F43CD">
      <w:pPr>
        <w:suppressAutoHyphens/>
        <w:spacing w:after="0" w:line="240" w:lineRule="auto"/>
        <w:contextualSpacing/>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 На одном из 5 однотипных технологических агрегатов (на четвертом) внедрены мероприятия, за счет которых предположительно можно получить эффект от экономии электроэнергии. В течении 6 месяцев на агрегатах производились измерения потребленной электроэнергии. Результаты представлены в таблице</w:t>
      </w:r>
    </w:p>
    <w:p w:rsidR="001F43CD" w:rsidRPr="001F43CD" w:rsidRDefault="001F43CD" w:rsidP="001F43CD">
      <w:pPr>
        <w:suppressAutoHyphens/>
        <w:spacing w:after="0" w:line="240" w:lineRule="auto"/>
        <w:ind w:left="1429"/>
        <w:contextualSpacing/>
        <w:rPr>
          <w:rFonts w:ascii="Times New Roman" w:eastAsia="Times New Roman" w:hAnsi="Times New Roman" w:cs="Times New Roman"/>
          <w:sz w:val="24"/>
          <w:szCs w:val="24"/>
          <w:lang w:val="ru-RU" w:eastAsia="ru-RU"/>
        </w:rPr>
      </w:pPr>
    </w:p>
    <w:tbl>
      <w:tblPr>
        <w:tblStyle w:val="82"/>
        <w:tblW w:w="0" w:type="auto"/>
        <w:jc w:val="center"/>
        <w:tblLook w:val="04A0" w:firstRow="1" w:lastRow="0" w:firstColumn="1" w:lastColumn="0" w:noHBand="0" w:noVBand="1"/>
      </w:tblPr>
      <w:tblGrid>
        <w:gridCol w:w="1209"/>
        <w:gridCol w:w="3474"/>
      </w:tblGrid>
      <w:tr w:rsidR="001F43CD" w:rsidRPr="00C309C1" w:rsidTr="00D51AB7">
        <w:trPr>
          <w:jc w:val="center"/>
        </w:trPr>
        <w:tc>
          <w:tcPr>
            <w:tcW w:w="1209"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 xml:space="preserve">Номер </w:t>
            </w:r>
            <w:r w:rsidRPr="00B1779F">
              <w:rPr>
                <w:rFonts w:ascii="Times New Roman" w:hAnsi="Times New Roman" w:cs="Times New Roman"/>
                <w:sz w:val="24"/>
                <w:szCs w:val="24"/>
              </w:rPr>
              <w:lastRenderedPageBreak/>
              <w:t>агрегата</w:t>
            </w:r>
          </w:p>
        </w:tc>
        <w:tc>
          <w:tcPr>
            <w:tcW w:w="3474"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lastRenderedPageBreak/>
              <w:t xml:space="preserve">Величина потребления </w:t>
            </w:r>
            <w:r w:rsidRPr="00B1779F">
              <w:rPr>
                <w:rFonts w:ascii="Times New Roman" w:hAnsi="Times New Roman" w:cs="Times New Roman"/>
                <w:sz w:val="24"/>
                <w:szCs w:val="24"/>
              </w:rPr>
              <w:lastRenderedPageBreak/>
              <w:t>электроэнергии по месяцам, МВт*час</w:t>
            </w:r>
          </w:p>
        </w:tc>
      </w:tr>
      <w:tr w:rsidR="001F43CD" w:rsidRPr="00B1779F" w:rsidTr="00D51AB7">
        <w:trPr>
          <w:jc w:val="center"/>
        </w:trPr>
        <w:tc>
          <w:tcPr>
            <w:tcW w:w="1209"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lastRenderedPageBreak/>
              <w:t>1</w:t>
            </w:r>
          </w:p>
        </w:tc>
        <w:tc>
          <w:tcPr>
            <w:tcW w:w="3474"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10     10,4     10,8     9,5     10,1</w:t>
            </w:r>
          </w:p>
        </w:tc>
      </w:tr>
      <w:tr w:rsidR="001F43CD" w:rsidRPr="00B1779F" w:rsidTr="00D51AB7">
        <w:trPr>
          <w:jc w:val="center"/>
        </w:trPr>
        <w:tc>
          <w:tcPr>
            <w:tcW w:w="1209"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w:t>
            </w:r>
          </w:p>
        </w:tc>
        <w:tc>
          <w:tcPr>
            <w:tcW w:w="3474"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9,9     10,2     11     10,9     9,7</w:t>
            </w:r>
          </w:p>
        </w:tc>
      </w:tr>
      <w:tr w:rsidR="001F43CD" w:rsidRPr="00B1779F" w:rsidTr="00D51AB7">
        <w:trPr>
          <w:jc w:val="center"/>
        </w:trPr>
        <w:tc>
          <w:tcPr>
            <w:tcW w:w="1209"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w:t>
            </w:r>
          </w:p>
        </w:tc>
        <w:tc>
          <w:tcPr>
            <w:tcW w:w="3474"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9,7     9,6     10,1     9,8     10,1</w:t>
            </w:r>
          </w:p>
        </w:tc>
      </w:tr>
      <w:tr w:rsidR="001F43CD" w:rsidRPr="00B1779F" w:rsidTr="00D51AB7">
        <w:trPr>
          <w:jc w:val="center"/>
        </w:trPr>
        <w:tc>
          <w:tcPr>
            <w:tcW w:w="1209"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w:t>
            </w:r>
          </w:p>
        </w:tc>
        <w:tc>
          <w:tcPr>
            <w:tcW w:w="3474"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9,4     9,5     9,5     10     9.3</w:t>
            </w:r>
          </w:p>
        </w:tc>
      </w:tr>
      <w:tr w:rsidR="001F43CD" w:rsidRPr="00B1779F" w:rsidTr="00D51AB7">
        <w:trPr>
          <w:jc w:val="center"/>
        </w:trPr>
        <w:tc>
          <w:tcPr>
            <w:tcW w:w="1209"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3474"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9,8     9,9     10,3     10,4     10,1</w:t>
            </w:r>
          </w:p>
        </w:tc>
      </w:tr>
    </w:tbl>
    <w:p w:rsidR="001F43CD" w:rsidRPr="00B1779F" w:rsidRDefault="001F43CD" w:rsidP="001F43CD">
      <w:pPr>
        <w:suppressAutoHyphens/>
        <w:spacing w:after="0" w:line="240" w:lineRule="auto"/>
        <w:ind w:left="1429"/>
        <w:contextualSpacing/>
        <w:rPr>
          <w:rFonts w:ascii="Times New Roman" w:eastAsia="Times New Roman" w:hAnsi="Times New Roman" w:cs="Times New Roman"/>
          <w:sz w:val="24"/>
          <w:szCs w:val="24"/>
          <w:lang w:eastAsia="ru-RU"/>
        </w:rPr>
      </w:pPr>
    </w:p>
    <w:p w:rsidR="001F43CD" w:rsidRPr="001F43CD" w:rsidRDefault="001F43CD" w:rsidP="001F43CD">
      <w:pPr>
        <w:suppressAutoHyphens/>
        <w:spacing w:after="0" w:line="240" w:lineRule="auto"/>
        <w:contextualSpacing/>
        <w:jc w:val="both"/>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Необходимо выяснить, действительно ли внедренные мероприятия    </w:t>
      </w:r>
    </w:p>
    <w:p w:rsidR="001F43CD" w:rsidRPr="001F43CD" w:rsidRDefault="001F43CD" w:rsidP="001F43CD">
      <w:pPr>
        <w:suppressAutoHyphens/>
        <w:spacing w:after="0" w:line="240" w:lineRule="auto"/>
        <w:contextualSpacing/>
        <w:jc w:val="both"/>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существенным образом влияют на потребленную электроэнергию.</w:t>
      </w:r>
    </w:p>
    <w:p w:rsidR="001F43CD" w:rsidRPr="001F43CD" w:rsidRDefault="001F43CD" w:rsidP="001F43CD">
      <w:pPr>
        <w:suppressAutoHyphens/>
        <w:spacing w:after="0" w:line="240" w:lineRule="auto"/>
        <w:ind w:left="1077" w:firstLine="340"/>
        <w:contextualSpacing/>
        <w:rPr>
          <w:rFonts w:ascii="Times New Roman" w:eastAsia="Times New Roman" w:hAnsi="Times New Roman" w:cs="Times New Roman"/>
          <w:sz w:val="24"/>
          <w:szCs w:val="24"/>
          <w:lang w:val="ru-RU" w:eastAsia="ru-RU"/>
        </w:rPr>
      </w:pPr>
    </w:p>
    <w:p w:rsidR="001F43CD" w:rsidRPr="001F43CD" w:rsidRDefault="001F43CD" w:rsidP="001F43CD">
      <w:pPr>
        <w:suppressAutoHyphens/>
        <w:spacing w:after="0" w:line="240" w:lineRule="auto"/>
        <w:ind w:left="1077" w:firstLine="340"/>
        <w:contextualSpacing/>
        <w:rPr>
          <w:rFonts w:ascii="Times New Roman" w:eastAsia="Times New Roman" w:hAnsi="Times New Roman" w:cs="Times New Roman"/>
          <w:sz w:val="24"/>
          <w:szCs w:val="24"/>
          <w:lang w:val="ru-RU" w:eastAsia="ru-RU"/>
        </w:rPr>
      </w:pP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8F5C06"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r w:rsidRPr="008F5C06">
        <w:rPr>
          <w:rFonts w:ascii="Times New Roman" w:eastAsia="Calibri" w:hAnsi="Times New Roman" w:cs="Times New Roman"/>
          <w:b/>
          <w:sz w:val="24"/>
          <w:szCs w:val="24"/>
          <w:lang w:val="ru-RU"/>
        </w:rPr>
        <w:t>УРАВНЕНИЕ РЕГРЕССИИ</w:t>
      </w:r>
    </w:p>
    <w:p w:rsidR="001F43CD" w:rsidRPr="008F5C06"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Определить коэффициенты регрессии модели 1-го порядка на основании следующей таблицы результатов.</w:t>
      </w:r>
    </w:p>
    <w:p w:rsidR="001F43CD" w:rsidRPr="001F43CD" w:rsidRDefault="001F43CD" w:rsidP="001F43CD">
      <w:pPr>
        <w:suppressAutoHyphens/>
        <w:spacing w:after="0" w:line="240" w:lineRule="auto"/>
        <w:ind w:firstLine="567"/>
        <w:jc w:val="both"/>
        <w:rPr>
          <w:rFonts w:ascii="Times New Roman" w:eastAsia="Times New Roman" w:hAnsi="Times New Roman" w:cs="Times New Roman"/>
          <w:sz w:val="24"/>
          <w:szCs w:val="24"/>
          <w:lang w:val="ru-RU" w:bidi="en-US"/>
        </w:rPr>
      </w:pPr>
    </w:p>
    <w:p w:rsidR="001F43CD" w:rsidRPr="00B1779F" w:rsidRDefault="001F43CD" w:rsidP="001F43CD">
      <w:pPr>
        <w:suppressAutoHyphens/>
        <w:spacing w:after="0" w:line="240" w:lineRule="auto"/>
        <w:ind w:firstLine="567"/>
        <w:jc w:val="right"/>
        <w:rPr>
          <w:rFonts w:ascii="Times New Roman" w:eastAsia="Times New Roman" w:hAnsi="Times New Roman" w:cs="Times New Roman"/>
          <w:sz w:val="24"/>
          <w:szCs w:val="24"/>
          <w:lang w:bidi="en-US"/>
        </w:rPr>
      </w:pPr>
      <w:r w:rsidRPr="00B1779F">
        <w:rPr>
          <w:rFonts w:ascii="Times New Roman" w:eastAsia="Times New Roman" w:hAnsi="Times New Roman" w:cs="Times New Roman"/>
          <w:sz w:val="24"/>
          <w:szCs w:val="24"/>
          <w:lang w:bidi="en-US"/>
        </w:rPr>
        <w:t>Таблица 11.1</w:t>
      </w:r>
    </w:p>
    <w:p w:rsidR="001F43CD" w:rsidRPr="00B1779F" w:rsidRDefault="001F43CD" w:rsidP="001F43CD">
      <w:pPr>
        <w:suppressAutoHyphens/>
        <w:spacing w:after="0" w:line="240" w:lineRule="auto"/>
        <w:ind w:firstLine="567"/>
        <w:jc w:val="center"/>
        <w:rPr>
          <w:rFonts w:ascii="Times New Roman" w:eastAsia="Times New Roman" w:hAnsi="Times New Roman" w:cs="Times New Roman"/>
          <w:sz w:val="24"/>
          <w:szCs w:val="24"/>
          <w:lang w:bidi="en-US"/>
        </w:rPr>
      </w:pPr>
      <w:r w:rsidRPr="00B1779F">
        <w:rPr>
          <w:rFonts w:ascii="Times New Roman" w:eastAsia="Times New Roman" w:hAnsi="Times New Roman" w:cs="Times New Roman"/>
          <w:sz w:val="24"/>
          <w:szCs w:val="24"/>
          <w:lang w:bidi="en-US"/>
        </w:rPr>
        <w:t>Результаты эксперимента</w:t>
      </w:r>
    </w:p>
    <w:p w:rsidR="001F43CD" w:rsidRPr="00B1779F" w:rsidRDefault="001F43CD" w:rsidP="001F43CD">
      <w:pPr>
        <w:suppressAutoHyphens/>
        <w:spacing w:after="0" w:line="240" w:lineRule="auto"/>
        <w:ind w:firstLine="567"/>
        <w:jc w:val="center"/>
        <w:rPr>
          <w:rFonts w:ascii="Times New Roman" w:eastAsia="Times New Roman" w:hAnsi="Times New Roman" w:cs="Times New Roman"/>
          <w:sz w:val="24"/>
          <w:szCs w:val="24"/>
          <w:lang w:bidi="en-US"/>
        </w:rPr>
      </w:pPr>
    </w:p>
    <w:tbl>
      <w:tblPr>
        <w:tblStyle w:val="214"/>
        <w:tblW w:w="3290" w:type="pct"/>
        <w:jc w:val="center"/>
        <w:tblInd w:w="468" w:type="dxa"/>
        <w:tblLook w:val="01E0" w:firstRow="1" w:lastRow="1" w:firstColumn="1" w:lastColumn="1" w:noHBand="0" w:noVBand="0"/>
      </w:tblPr>
      <w:tblGrid>
        <w:gridCol w:w="1233"/>
        <w:gridCol w:w="1130"/>
        <w:gridCol w:w="1047"/>
        <w:gridCol w:w="1313"/>
        <w:gridCol w:w="1575"/>
      </w:tblGrid>
      <w:tr w:rsidR="001F43CD" w:rsidRPr="00B1779F" w:rsidTr="00D51AB7">
        <w:trPr>
          <w:jc w:val="center"/>
        </w:trPr>
        <w:tc>
          <w:tcPr>
            <w:tcW w:w="980"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X</w:t>
            </w:r>
          </w:p>
        </w:tc>
        <w:tc>
          <w:tcPr>
            <w:tcW w:w="897"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0</w:t>
            </w:r>
          </w:p>
        </w:tc>
        <w:tc>
          <w:tcPr>
            <w:tcW w:w="831"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w:t>
            </w:r>
          </w:p>
        </w:tc>
        <w:tc>
          <w:tcPr>
            <w:tcW w:w="1042"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w:t>
            </w:r>
          </w:p>
        </w:tc>
        <w:tc>
          <w:tcPr>
            <w:tcW w:w="1250"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3</w:t>
            </w:r>
          </w:p>
        </w:tc>
      </w:tr>
      <w:tr w:rsidR="001F43CD" w:rsidRPr="00B1779F" w:rsidTr="00D51AB7">
        <w:trPr>
          <w:jc w:val="center"/>
        </w:trPr>
        <w:tc>
          <w:tcPr>
            <w:tcW w:w="980"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Y</w:t>
            </w:r>
          </w:p>
        </w:tc>
        <w:tc>
          <w:tcPr>
            <w:tcW w:w="897"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1.2</w:t>
            </w:r>
          </w:p>
        </w:tc>
        <w:tc>
          <w:tcPr>
            <w:tcW w:w="831"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5.8</w:t>
            </w:r>
          </w:p>
        </w:tc>
        <w:tc>
          <w:tcPr>
            <w:tcW w:w="1042"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15.5</w:t>
            </w:r>
          </w:p>
        </w:tc>
        <w:tc>
          <w:tcPr>
            <w:tcW w:w="1250" w:type="pct"/>
            <w:vAlign w:val="center"/>
          </w:tcPr>
          <w:p w:rsidR="001F43CD" w:rsidRPr="00B1779F" w:rsidRDefault="001F43CD" w:rsidP="00D51AB7">
            <w:pPr>
              <w:suppressAutoHyphens/>
              <w:jc w:val="both"/>
              <w:rPr>
                <w:rFonts w:ascii="Times New Roman" w:hAnsi="Times New Roman" w:cs="Times New Roman"/>
                <w:sz w:val="24"/>
                <w:szCs w:val="24"/>
              </w:rPr>
            </w:pPr>
            <w:r w:rsidRPr="00B1779F">
              <w:rPr>
                <w:rFonts w:ascii="Times New Roman" w:hAnsi="Times New Roman" w:cs="Times New Roman"/>
                <w:sz w:val="24"/>
                <w:szCs w:val="24"/>
              </w:rPr>
              <w:t>28.6</w:t>
            </w:r>
          </w:p>
        </w:tc>
      </w:tr>
    </w:tbl>
    <w:p w:rsidR="001F43CD" w:rsidRPr="00B1779F" w:rsidRDefault="001F43CD" w:rsidP="001F43CD">
      <w:pPr>
        <w:suppressAutoHyphens/>
        <w:spacing w:after="0" w:line="240" w:lineRule="auto"/>
        <w:ind w:firstLine="567"/>
        <w:jc w:val="both"/>
        <w:rPr>
          <w:rFonts w:ascii="Times New Roman" w:eastAsia="Times New Roman" w:hAnsi="Times New Roman" w:cs="Times New Roman"/>
          <w:sz w:val="24"/>
          <w:szCs w:val="24"/>
          <w:lang w:bidi="en-US"/>
        </w:rPr>
      </w:pPr>
    </w:p>
    <w:p w:rsidR="001F43CD" w:rsidRPr="001F43CD" w:rsidRDefault="001F43CD" w:rsidP="001F43CD">
      <w:pPr>
        <w:suppressAutoHyphens/>
        <w:spacing w:after="0" w:line="240" w:lineRule="auto"/>
        <w:ind w:firstLine="567"/>
        <w:jc w:val="both"/>
        <w:rPr>
          <w:rFonts w:ascii="Times New Roman" w:eastAsia="Times New Roman" w:hAnsi="Times New Roman" w:cs="Times New Roman"/>
          <w:spacing w:val="-2"/>
          <w:sz w:val="24"/>
          <w:szCs w:val="24"/>
          <w:lang w:val="ru-RU" w:bidi="en-US"/>
        </w:rPr>
      </w:pPr>
      <w:r w:rsidRPr="001F43CD">
        <w:rPr>
          <w:rFonts w:ascii="Times New Roman" w:eastAsia="Times New Roman" w:hAnsi="Times New Roman" w:cs="Times New Roman"/>
          <w:spacing w:val="-2"/>
          <w:sz w:val="24"/>
          <w:szCs w:val="24"/>
          <w:lang w:val="ru-RU" w:bidi="en-US"/>
        </w:rPr>
        <w:t xml:space="preserve">Априорно известно, что </w:t>
      </w:r>
      <w:r w:rsidRPr="00B1779F">
        <w:rPr>
          <w:rFonts w:ascii="Times New Roman" w:eastAsia="Times New Roman" w:hAnsi="Times New Roman" w:cs="Times New Roman"/>
          <w:spacing w:val="-2"/>
          <w:sz w:val="24"/>
          <w:szCs w:val="24"/>
          <w:lang w:bidi="en-US"/>
        </w:rPr>
        <w:t>Y</w:t>
      </w:r>
      <w:r w:rsidRPr="001F43CD">
        <w:rPr>
          <w:rFonts w:ascii="Times New Roman" w:eastAsia="Times New Roman" w:hAnsi="Times New Roman" w:cs="Times New Roman"/>
          <w:spacing w:val="-2"/>
          <w:sz w:val="24"/>
          <w:szCs w:val="24"/>
          <w:lang w:val="ru-RU" w:bidi="en-US"/>
        </w:rPr>
        <w:t xml:space="preserve"> – нормально распределенная случайная величина с постоянной дисперсией.</w:t>
      </w: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Определить коэффициенты регрессии 2 порядка по данным предыдущего примера.</w:t>
      </w: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b/>
          <w:sz w:val="24"/>
          <w:szCs w:val="24"/>
          <w:lang w:val="ru-RU"/>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r w:rsidRPr="001F43CD">
        <w:rPr>
          <w:rFonts w:ascii="Times New Roman" w:eastAsia="Calibri" w:hAnsi="Times New Roman" w:cs="Times New Roman"/>
          <w:b/>
          <w:sz w:val="24"/>
          <w:szCs w:val="24"/>
          <w:lang w:val="ru-RU"/>
        </w:rPr>
        <w:t>РЕГРЕССИОННЫЙ АНАЛИЗ</w:t>
      </w: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1F43CD"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b/>
          <w:sz w:val="24"/>
          <w:szCs w:val="24"/>
          <w:lang w:val="ru-RU" w:bidi="en-US"/>
        </w:rPr>
        <w:t>Пример.</w:t>
      </w:r>
      <w:r w:rsidRPr="001F43CD">
        <w:rPr>
          <w:rFonts w:ascii="Times New Roman" w:eastAsia="Times New Roman" w:hAnsi="Times New Roman" w:cs="Times New Roman"/>
          <w:sz w:val="24"/>
          <w:szCs w:val="24"/>
          <w:lang w:val="ru-RU" w:bidi="en-US"/>
        </w:rPr>
        <w:t xml:space="preserve"> Провести регрессионный анализ уравнений, полученных в предыдущих примерах</w:t>
      </w:r>
    </w:p>
    <w:p w:rsidR="001F43CD" w:rsidRPr="00B1779F" w:rsidRDefault="001F43CD" w:rsidP="001F43CD">
      <w:pPr>
        <w:suppressAutoHyphens/>
        <w:spacing w:after="0" w:line="240" w:lineRule="auto"/>
        <w:ind w:firstLine="567"/>
        <w:jc w:val="center"/>
        <w:rPr>
          <w:rFonts w:ascii="Times New Roman" w:eastAsia="Times New Roman" w:hAnsi="Times New Roman" w:cs="Times New Roman"/>
          <w:sz w:val="24"/>
          <w:szCs w:val="24"/>
          <w:lang w:bidi="en-US"/>
        </w:rPr>
      </w:pPr>
      <w:r w:rsidRPr="00B1779F">
        <w:rPr>
          <w:rFonts w:ascii="Times New Roman" w:eastAsia="Times New Roman" w:hAnsi="Times New Roman" w:cs="Times New Roman"/>
          <w:position w:val="-10"/>
          <w:sz w:val="24"/>
          <w:szCs w:val="24"/>
          <w:lang w:bidi="en-US"/>
        </w:rPr>
        <w:object w:dxaOrig="2240" w:dyaOrig="560">
          <v:shape id="_x0000_i1042" type="#_x0000_t75" style="width:109.5pt;height:27pt" o:ole="" fillcolor="window">
            <v:imagedata r:id="rId43" o:title=""/>
          </v:shape>
          <o:OLEObject Type="Embed" ProgID="Equation.3" ShapeID="_x0000_i1042" DrawAspect="Content" ObjectID="_1666689942" r:id="rId44"/>
        </w:objec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r w:rsidRPr="00B1779F">
        <w:rPr>
          <w:rFonts w:ascii="Times New Roman" w:eastAsia="Times New Roman" w:hAnsi="Times New Roman" w:cs="Times New Roman"/>
          <w:position w:val="-6"/>
          <w:sz w:val="24"/>
          <w:szCs w:val="24"/>
          <w:lang w:bidi="en-US"/>
        </w:rPr>
        <w:object w:dxaOrig="3280" w:dyaOrig="480">
          <v:shape id="_x0000_i1043" type="#_x0000_t75" style="width:161.25pt;height:20.25pt" o:ole="" fillcolor="window">
            <v:imagedata r:id="rId45" o:title=""/>
          </v:shape>
          <o:OLEObject Type="Embed" ProgID="Equation.3" ShapeID="_x0000_i1043" DrawAspect="Content" ObjectID="_1666689943" r:id="rId46"/>
        </w:object>
      </w:r>
      <w:r w:rsidRPr="001F43CD">
        <w:rPr>
          <w:rFonts w:ascii="Times New Roman" w:eastAsia="Times New Roman" w:hAnsi="Times New Roman" w:cs="Times New Roman"/>
          <w:sz w:val="24"/>
          <w:szCs w:val="24"/>
          <w:lang w:val="ru-RU" w:bidi="en-US"/>
        </w:rPr>
        <w:t>.</w:t>
      </w:r>
    </w:p>
    <w:p w:rsidR="001F43CD" w:rsidRPr="001F43CD" w:rsidRDefault="001F43CD" w:rsidP="001F43CD">
      <w:pPr>
        <w:suppressAutoHyphens/>
        <w:spacing w:after="0" w:line="240" w:lineRule="auto"/>
        <w:ind w:firstLine="567"/>
        <w:jc w:val="center"/>
        <w:rPr>
          <w:rFonts w:ascii="Times New Roman" w:eastAsia="Times New Roman" w:hAnsi="Times New Roman" w:cs="Times New Roman"/>
          <w:sz w:val="24"/>
          <w:szCs w:val="24"/>
          <w:lang w:val="ru-RU" w:bidi="en-US"/>
        </w:rPr>
      </w:pP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r w:rsidRPr="001F43CD">
        <w:rPr>
          <w:rFonts w:ascii="Times New Roman" w:eastAsia="Calibri" w:hAnsi="Times New Roman" w:cs="Times New Roman"/>
          <w:b/>
          <w:sz w:val="24"/>
          <w:szCs w:val="24"/>
          <w:lang w:val="ru-RU"/>
        </w:rPr>
        <w:t>ЭЛЕМЕНТЫ ПЛАНИРОВАНИЯ ЭКСПЕРИМЕНТА. ПОЛНЫЙ ФАКТОРНЫЙ ЭКСПЕРИМЕНТ</w:t>
      </w:r>
    </w:p>
    <w:p w:rsidR="001F43CD" w:rsidRPr="001F43CD" w:rsidRDefault="001F43CD" w:rsidP="001F43CD">
      <w:pPr>
        <w:suppressAutoHyphens/>
        <w:spacing w:after="0" w:line="240" w:lineRule="auto"/>
        <w:ind w:firstLine="709"/>
        <w:jc w:val="center"/>
        <w:rPr>
          <w:rFonts w:ascii="Times New Roman" w:eastAsia="Calibri" w:hAnsi="Times New Roman" w:cs="Times New Roman"/>
          <w:sz w:val="24"/>
          <w:szCs w:val="24"/>
          <w:lang w:val="ru-RU"/>
        </w:rPr>
      </w:pPr>
    </w:p>
    <w:p w:rsidR="001F43CD" w:rsidRPr="008F5C06" w:rsidRDefault="001F43CD" w:rsidP="001F43CD">
      <w:pPr>
        <w:suppressAutoHyphens/>
        <w:spacing w:after="0" w:line="240" w:lineRule="auto"/>
        <w:jc w:val="both"/>
        <w:rPr>
          <w:rFonts w:ascii="Times New Roman" w:eastAsia="Times New Roman" w:hAnsi="Times New Roman" w:cs="Times New Roman"/>
          <w:sz w:val="24"/>
          <w:szCs w:val="24"/>
          <w:lang w:val="ru-RU" w:bidi="en-US"/>
        </w:rPr>
      </w:pPr>
      <w:r w:rsidRPr="008F5C06">
        <w:rPr>
          <w:rFonts w:ascii="Times New Roman" w:eastAsia="Times New Roman" w:hAnsi="Times New Roman" w:cs="Times New Roman"/>
          <w:b/>
          <w:sz w:val="24"/>
          <w:szCs w:val="24"/>
          <w:lang w:val="ru-RU" w:bidi="en-US"/>
        </w:rPr>
        <w:t>Пример.</w:t>
      </w:r>
      <w:r w:rsidRPr="008F5C06">
        <w:rPr>
          <w:rFonts w:ascii="Times New Roman" w:eastAsia="Times New Roman" w:hAnsi="Times New Roman" w:cs="Times New Roman"/>
          <w:sz w:val="24"/>
          <w:szCs w:val="24"/>
          <w:lang w:val="ru-RU" w:bidi="en-US"/>
        </w:rPr>
        <w:t xml:space="preserve"> </w:t>
      </w:r>
    </w:p>
    <w:p w:rsidR="001F43CD" w:rsidRPr="001F43CD" w:rsidRDefault="001F43CD" w:rsidP="001F43CD">
      <w:pPr>
        <w:suppressAutoHyphens/>
        <w:spacing w:after="0" w:line="240" w:lineRule="auto"/>
        <w:ind w:firstLine="567"/>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 xml:space="preserve">В лабораторных условиях исследуется влияние отклонений напряжения и частоты питающей сети на энергетические характеристики самого распространенного электроприемника – асинхронного двигателя. Испытуемый электродвигатель типа </w:t>
      </w:r>
      <w:r w:rsidRPr="00B1779F">
        <w:rPr>
          <w:rFonts w:ascii="Times New Roman" w:eastAsia="Times New Roman" w:hAnsi="Times New Roman" w:cs="Times New Roman"/>
          <w:sz w:val="24"/>
          <w:szCs w:val="24"/>
          <w:lang w:bidi="en-US"/>
        </w:rPr>
        <w:t>AO</w:t>
      </w:r>
      <w:r w:rsidRPr="001F43CD">
        <w:rPr>
          <w:rFonts w:ascii="Times New Roman" w:eastAsia="Times New Roman" w:hAnsi="Times New Roman" w:cs="Times New Roman"/>
          <w:sz w:val="24"/>
          <w:szCs w:val="24"/>
          <w:lang w:val="ru-RU" w:bidi="en-US"/>
        </w:rPr>
        <w:t>-41-2, Рном</w:t>
      </w:r>
      <w:r w:rsidRPr="001F43CD">
        <w:rPr>
          <w:rFonts w:ascii="Times New Roman" w:eastAsia="Times New Roman" w:hAnsi="Times New Roman" w:cs="Times New Roman"/>
          <w:smallCaps/>
          <w:sz w:val="24"/>
          <w:szCs w:val="24"/>
          <w:lang w:val="ru-RU" w:bidi="en-US"/>
        </w:rPr>
        <w:t xml:space="preserve"> </w:t>
      </w:r>
      <w:r w:rsidRPr="001F43CD">
        <w:rPr>
          <w:rFonts w:ascii="Times New Roman" w:eastAsia="Times New Roman" w:hAnsi="Times New Roman" w:cs="Times New Roman"/>
          <w:sz w:val="24"/>
          <w:szCs w:val="24"/>
          <w:lang w:val="ru-RU" w:bidi="en-US"/>
        </w:rPr>
        <w:t>= 5 кВт. В</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 xml:space="preserve">качестве функции цели (отклика), в частности, рассматривается полный ток, потребляемый из сети. Все опыты проводились с неизменной нагрузкой на валу, равной номинальной (контролируемый, нерегулируемый фактор). Варьируемыми </w:t>
      </w:r>
      <w:r w:rsidRPr="001F43CD">
        <w:rPr>
          <w:rFonts w:ascii="Times New Roman" w:eastAsia="Times New Roman" w:hAnsi="Times New Roman" w:cs="Times New Roman"/>
          <w:sz w:val="24"/>
          <w:szCs w:val="24"/>
          <w:lang w:val="ru-RU" w:bidi="en-US"/>
        </w:rPr>
        <w:lastRenderedPageBreak/>
        <w:t xml:space="preserve">факторами являются напряжение </w:t>
      </w:r>
      <w:r w:rsidRPr="00B1779F">
        <w:rPr>
          <w:rFonts w:ascii="Times New Roman" w:eastAsia="Times New Roman" w:hAnsi="Times New Roman" w:cs="Times New Roman"/>
          <w:sz w:val="24"/>
          <w:szCs w:val="24"/>
          <w:lang w:bidi="en-US"/>
        </w:rPr>
        <w:t>X</w:t>
      </w:r>
      <w:r w:rsidRPr="001F43CD">
        <w:rPr>
          <w:rFonts w:ascii="Times New Roman" w:eastAsia="Times New Roman" w:hAnsi="Times New Roman" w:cs="Times New Roman"/>
          <w:sz w:val="24"/>
          <w:szCs w:val="24"/>
          <w:vertAlign w:val="subscript"/>
          <w:lang w:val="ru-RU" w:bidi="en-US"/>
        </w:rPr>
        <w:t>1</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w:t>
      </w:r>
      <w:r w:rsidRPr="00B1779F">
        <w:rPr>
          <w:rFonts w:ascii="Times New Roman" w:eastAsia="Times New Roman" w:hAnsi="Times New Roman" w:cs="Times New Roman"/>
          <w:sz w:val="24"/>
          <w:szCs w:val="24"/>
          <w:lang w:bidi="en-US"/>
        </w:rPr>
        <w:t>U</w:t>
      </w:r>
      <w:r w:rsidRPr="001F43CD">
        <w:rPr>
          <w:rFonts w:ascii="Times New Roman" w:eastAsia="Times New Roman" w:hAnsi="Times New Roman" w:cs="Times New Roman"/>
          <w:sz w:val="24"/>
          <w:szCs w:val="24"/>
          <w:lang w:val="ru-RU" w:bidi="en-US"/>
        </w:rPr>
        <w:t xml:space="preserve">) и частота </w:t>
      </w:r>
      <w:r w:rsidRPr="00B1779F">
        <w:rPr>
          <w:rFonts w:ascii="Times New Roman" w:eastAsia="Times New Roman" w:hAnsi="Times New Roman" w:cs="Times New Roman"/>
          <w:sz w:val="24"/>
          <w:szCs w:val="24"/>
          <w:lang w:bidi="en-US"/>
        </w:rPr>
        <w:t>X</w:t>
      </w:r>
      <w:r w:rsidRPr="001F43CD">
        <w:rPr>
          <w:rFonts w:ascii="Times New Roman" w:eastAsia="Times New Roman" w:hAnsi="Times New Roman" w:cs="Times New Roman"/>
          <w:sz w:val="24"/>
          <w:szCs w:val="24"/>
          <w:vertAlign w:val="subscript"/>
          <w:lang w:val="ru-RU" w:bidi="en-US"/>
        </w:rPr>
        <w:t>2</w:t>
      </w:r>
      <w:r w:rsidRPr="001F43CD">
        <w:rPr>
          <w:rFonts w:ascii="Times New Roman" w:eastAsia="Times New Roman" w:hAnsi="Times New Roman" w:cs="Times New Roman"/>
          <w:sz w:val="24"/>
          <w:szCs w:val="24"/>
          <w:lang w:val="ru-RU" w:bidi="en-US"/>
        </w:rPr>
        <w:t>(</w:t>
      </w:r>
      <w:r w:rsidRPr="00B1779F">
        <w:rPr>
          <w:rFonts w:ascii="Times New Roman" w:eastAsia="Times New Roman" w:hAnsi="Times New Roman" w:cs="Times New Roman"/>
          <w:sz w:val="24"/>
          <w:szCs w:val="24"/>
          <w:lang w:bidi="en-US"/>
        </w:rPr>
        <w:t> </w:t>
      </w:r>
      <w:r w:rsidRPr="00B1779F">
        <w:rPr>
          <w:rFonts w:ascii="Times New Roman" w:eastAsia="Times New Roman" w:hAnsi="Times New Roman" w:cs="Times New Roman"/>
          <w:i/>
          <w:sz w:val="24"/>
          <w:szCs w:val="24"/>
          <w:lang w:bidi="en-US"/>
        </w:rPr>
        <w:t>f </w:t>
      </w:r>
      <w:r w:rsidRPr="001F43CD">
        <w:rPr>
          <w:rFonts w:ascii="Times New Roman" w:eastAsia="Times New Roman" w:hAnsi="Times New Roman" w:cs="Times New Roman"/>
          <w:sz w:val="24"/>
          <w:szCs w:val="24"/>
          <w:lang w:val="ru-RU" w:bidi="en-US"/>
        </w:rPr>
        <w:t>) сети, поэтому для опытов выбран план ПФЭ 2</w:t>
      </w:r>
      <w:r w:rsidRPr="001F43CD">
        <w:rPr>
          <w:rFonts w:ascii="Times New Roman" w:eastAsia="Times New Roman" w:hAnsi="Times New Roman" w:cs="Times New Roman"/>
          <w:sz w:val="24"/>
          <w:szCs w:val="24"/>
          <w:vertAlign w:val="superscript"/>
          <w:lang w:val="ru-RU" w:bidi="en-US"/>
        </w:rPr>
        <w:t>2</w:t>
      </w:r>
      <w:r w:rsidRPr="001F43CD">
        <w:rPr>
          <w:rFonts w:ascii="Times New Roman" w:eastAsia="Times New Roman" w:hAnsi="Times New Roman" w:cs="Times New Roman"/>
          <w:sz w:val="24"/>
          <w:szCs w:val="24"/>
          <w:lang w:val="ru-RU" w:bidi="en-US"/>
        </w:rPr>
        <w:t xml:space="preserve">. Базовые уровни и интервалы варьирования приняты следующие: </w:t>
      </w:r>
      <w:r w:rsidRPr="00B1779F">
        <w:rPr>
          <w:rFonts w:ascii="Times New Roman" w:eastAsia="Times New Roman" w:hAnsi="Times New Roman" w:cs="Times New Roman"/>
          <w:sz w:val="24"/>
          <w:szCs w:val="24"/>
          <w:lang w:bidi="en-US"/>
        </w:rPr>
        <w:t>U</w:t>
      </w:r>
      <w:r w:rsidRPr="001F43CD">
        <w:rPr>
          <w:rFonts w:ascii="Times New Roman" w:eastAsia="Times New Roman" w:hAnsi="Times New Roman" w:cs="Times New Roman"/>
          <w:sz w:val="24"/>
          <w:szCs w:val="24"/>
          <w:vertAlign w:val="subscript"/>
          <w:lang w:val="ru-RU" w:bidi="en-US"/>
        </w:rPr>
        <w:t>0</w:t>
      </w:r>
      <w:r w:rsidRPr="001F43CD">
        <w:rPr>
          <w:rFonts w:ascii="Times New Roman" w:eastAsia="Times New Roman" w:hAnsi="Times New Roman" w:cs="Times New Roman"/>
          <w:sz w:val="24"/>
          <w:szCs w:val="24"/>
          <w:lang w:val="ru-RU" w:bidi="en-US"/>
        </w:rPr>
        <w:t xml:space="preserve"> = 220 В; </w:t>
      </w:r>
      <w:r w:rsidRPr="00B1779F">
        <w:rPr>
          <w:rFonts w:ascii="Times New Roman" w:eastAsia="Times New Roman" w:hAnsi="Times New Roman" w:cs="Times New Roman"/>
          <w:sz w:val="24"/>
          <w:szCs w:val="24"/>
          <w:lang w:bidi="en-US"/>
        </w:rPr>
        <w:sym w:font="Symbol" w:char="F044"/>
      </w:r>
      <w:r w:rsidRPr="00B1779F">
        <w:rPr>
          <w:rFonts w:ascii="Times New Roman" w:eastAsia="Times New Roman" w:hAnsi="Times New Roman" w:cs="Times New Roman"/>
          <w:sz w:val="24"/>
          <w:szCs w:val="24"/>
          <w:lang w:bidi="en-US"/>
        </w:rPr>
        <w:t>U</w:t>
      </w:r>
      <w:r w:rsidRPr="001F43CD">
        <w:rPr>
          <w:rFonts w:ascii="Times New Roman" w:eastAsia="Times New Roman" w:hAnsi="Times New Roman" w:cs="Times New Roman"/>
          <w:sz w:val="24"/>
          <w:szCs w:val="24"/>
          <w:lang w:val="ru-RU" w:bidi="en-US"/>
        </w:rPr>
        <w:t xml:space="preserve"> = 20 В; </w:t>
      </w:r>
      <w:r w:rsidRPr="00B1779F">
        <w:rPr>
          <w:rFonts w:ascii="Times New Roman" w:eastAsia="Times New Roman" w:hAnsi="Times New Roman" w:cs="Times New Roman"/>
          <w:i/>
          <w:sz w:val="24"/>
          <w:szCs w:val="24"/>
          <w:lang w:bidi="en-US"/>
        </w:rPr>
        <w:t>f</w:t>
      </w:r>
      <w:r w:rsidRPr="001F43CD">
        <w:rPr>
          <w:rFonts w:ascii="Times New Roman" w:eastAsia="Times New Roman" w:hAnsi="Times New Roman" w:cs="Times New Roman"/>
          <w:sz w:val="24"/>
          <w:szCs w:val="24"/>
          <w:vertAlign w:val="subscript"/>
          <w:lang w:val="ru-RU" w:bidi="en-US"/>
        </w:rPr>
        <w:t>0</w:t>
      </w:r>
      <w:r w:rsidRPr="001F43CD">
        <w:rPr>
          <w:rFonts w:ascii="Times New Roman" w:eastAsia="Times New Roman" w:hAnsi="Times New Roman" w:cs="Times New Roman"/>
          <w:sz w:val="24"/>
          <w:szCs w:val="24"/>
          <w:lang w:val="ru-RU" w:bidi="en-US"/>
        </w:rPr>
        <w:t xml:space="preserve"> = 50 Гц; </w:t>
      </w:r>
      <w:r w:rsidRPr="00B1779F">
        <w:rPr>
          <w:rFonts w:ascii="Times New Roman" w:eastAsia="Times New Roman" w:hAnsi="Times New Roman" w:cs="Times New Roman"/>
          <w:sz w:val="24"/>
          <w:szCs w:val="24"/>
          <w:lang w:bidi="en-US"/>
        </w:rPr>
        <w:sym w:font="Symbol" w:char="F044"/>
      </w:r>
      <w:r w:rsidRPr="00B1779F">
        <w:rPr>
          <w:rFonts w:ascii="Times New Roman" w:eastAsia="Times New Roman" w:hAnsi="Times New Roman" w:cs="Times New Roman"/>
          <w:i/>
          <w:sz w:val="24"/>
          <w:szCs w:val="24"/>
          <w:lang w:bidi="en-US"/>
        </w:rPr>
        <w:t>f</w:t>
      </w:r>
      <w:r w:rsidRPr="001F43CD">
        <w:rPr>
          <w:rFonts w:ascii="Times New Roman" w:eastAsia="Times New Roman" w:hAnsi="Times New Roman" w:cs="Times New Roman"/>
          <w:sz w:val="24"/>
          <w:szCs w:val="24"/>
          <w:lang w:val="ru-RU" w:bidi="en-US"/>
        </w:rPr>
        <w:t xml:space="preserve"> = 5 Гц. Для оценки дисперсии воспроизводимости в каждой точке плана проведено по два параллельных опыта. Опыты были рандомизированы с помощью таблицы случайных чисел, причем последовательность проведения опытов принята в следующем порядке: 2, 5, 8, 1, 3, 7, 4, 6. Номера с</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5</w:t>
      </w:r>
      <w:r w:rsidRPr="00B1779F">
        <w:rPr>
          <w:rFonts w:ascii="Times New Roman" w:eastAsia="Times New Roman" w:hAnsi="Times New Roman" w:cs="Times New Roman"/>
          <w:sz w:val="24"/>
          <w:szCs w:val="24"/>
          <w:lang w:bidi="en-US"/>
        </w:rPr>
        <w:t> </w:t>
      </w:r>
      <w:r w:rsidRPr="001F43CD">
        <w:rPr>
          <w:rFonts w:ascii="Times New Roman" w:eastAsia="Times New Roman" w:hAnsi="Times New Roman" w:cs="Times New Roman"/>
          <w:sz w:val="24"/>
          <w:szCs w:val="24"/>
          <w:lang w:val="ru-RU" w:bidi="en-US"/>
        </w:rPr>
        <w:t>по 8 соответствуют параллельным опытам.</w:t>
      </w:r>
    </w:p>
    <w:p w:rsidR="001F43CD" w:rsidRPr="001F43CD" w:rsidRDefault="001F43CD" w:rsidP="001F43CD">
      <w:pPr>
        <w:suppressAutoHyphens/>
        <w:spacing w:after="0" w:line="240" w:lineRule="auto"/>
        <w:ind w:firstLine="567"/>
        <w:jc w:val="both"/>
        <w:rPr>
          <w:rFonts w:ascii="Times New Roman" w:eastAsia="Times New Roman" w:hAnsi="Times New Roman" w:cs="Times New Roman"/>
          <w:sz w:val="24"/>
          <w:szCs w:val="24"/>
          <w:lang w:val="ru-RU" w:bidi="en-US"/>
        </w:rPr>
      </w:pPr>
      <w:r w:rsidRPr="001F43CD">
        <w:rPr>
          <w:rFonts w:ascii="Times New Roman" w:eastAsia="Times New Roman" w:hAnsi="Times New Roman" w:cs="Times New Roman"/>
          <w:sz w:val="24"/>
          <w:szCs w:val="24"/>
          <w:lang w:val="ru-RU" w:bidi="en-US"/>
        </w:rPr>
        <w:t>Получены следующие результаты (опыты приведены по порядку).</w:t>
      </w:r>
    </w:p>
    <w:p w:rsidR="001F43CD" w:rsidRPr="001F43CD" w:rsidRDefault="001F43CD" w:rsidP="001F43CD">
      <w:pPr>
        <w:suppressAutoHyphens/>
        <w:rPr>
          <w:rFonts w:ascii="Times New Roman" w:eastAsia="Times New Roman" w:hAnsi="Times New Roman" w:cs="Times New Roman"/>
          <w:sz w:val="24"/>
          <w:szCs w:val="24"/>
          <w:lang w:val="ru-RU" w:bidi="en-US"/>
        </w:rPr>
      </w:pPr>
    </w:p>
    <w:p w:rsidR="001F43CD" w:rsidRPr="001F43CD" w:rsidRDefault="001F43CD" w:rsidP="001F43CD">
      <w:pPr>
        <w:suppressAutoHyphens/>
        <w:spacing w:after="0" w:line="240" w:lineRule="auto"/>
        <w:ind w:firstLine="567"/>
        <w:jc w:val="both"/>
        <w:rPr>
          <w:rFonts w:ascii="Times New Roman" w:eastAsia="Times New Roman" w:hAnsi="Times New Roman" w:cs="Times New Roman"/>
          <w:sz w:val="24"/>
          <w:szCs w:val="24"/>
          <w:lang w:val="ru-RU" w:bidi="en-US"/>
        </w:rPr>
      </w:pPr>
    </w:p>
    <w:tbl>
      <w:tblPr>
        <w:tblStyle w:val="52"/>
        <w:tblW w:w="0" w:type="auto"/>
        <w:jc w:val="center"/>
        <w:tblInd w:w="-369" w:type="dxa"/>
        <w:tblLook w:val="01E0" w:firstRow="1" w:lastRow="1" w:firstColumn="1" w:lastColumn="1" w:noHBand="0" w:noVBand="0"/>
      </w:tblPr>
      <w:tblGrid>
        <w:gridCol w:w="2713"/>
        <w:gridCol w:w="3340"/>
      </w:tblGrid>
      <w:tr w:rsidR="001F43CD" w:rsidRPr="00B1779F" w:rsidTr="00D51AB7">
        <w:trPr>
          <w:trHeight w:val="468"/>
          <w:jc w:val="center"/>
        </w:trPr>
        <w:tc>
          <w:tcPr>
            <w:tcW w:w="2713"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lang w:val="ru-RU"/>
              </w:rPr>
              <w:t xml:space="preserve"> </w:t>
            </w:r>
            <w:r w:rsidRPr="00B1779F">
              <w:rPr>
                <w:rFonts w:ascii="Times New Roman" w:hAnsi="Times New Roman" w:cs="Times New Roman"/>
                <w:sz w:val="24"/>
                <w:szCs w:val="24"/>
              </w:rPr>
              <w:t>i     x</w:t>
            </w:r>
            <w:r w:rsidRPr="00B1779F">
              <w:rPr>
                <w:rFonts w:ascii="Times New Roman" w:hAnsi="Times New Roman" w:cs="Times New Roman"/>
                <w:sz w:val="24"/>
                <w:szCs w:val="24"/>
                <w:vertAlign w:val="subscript"/>
              </w:rPr>
              <w:t>0</w:t>
            </w:r>
            <w:r w:rsidRPr="00B1779F">
              <w:rPr>
                <w:rFonts w:ascii="Times New Roman" w:hAnsi="Times New Roman" w:cs="Times New Roman"/>
                <w:sz w:val="24"/>
                <w:szCs w:val="24"/>
              </w:rPr>
              <w:t xml:space="preserve">     x</w:t>
            </w:r>
            <w:r w:rsidRPr="00B1779F">
              <w:rPr>
                <w:rFonts w:ascii="Times New Roman" w:hAnsi="Times New Roman" w:cs="Times New Roman"/>
                <w:sz w:val="24"/>
                <w:szCs w:val="24"/>
                <w:vertAlign w:val="subscript"/>
              </w:rPr>
              <w:t>1</w:t>
            </w:r>
            <w:r w:rsidRPr="00B1779F">
              <w:rPr>
                <w:rFonts w:ascii="Times New Roman" w:hAnsi="Times New Roman" w:cs="Times New Roman"/>
                <w:sz w:val="24"/>
                <w:szCs w:val="24"/>
              </w:rPr>
              <w:t xml:space="preserve">    x</w:t>
            </w:r>
            <w:r w:rsidRPr="00B1779F">
              <w:rPr>
                <w:rFonts w:ascii="Times New Roman" w:hAnsi="Times New Roman" w:cs="Times New Roman"/>
                <w:sz w:val="24"/>
                <w:szCs w:val="24"/>
                <w:vertAlign w:val="subscript"/>
              </w:rPr>
              <w:t>2</w:t>
            </w:r>
            <w:r w:rsidRPr="00B1779F">
              <w:rPr>
                <w:rFonts w:ascii="Times New Roman" w:hAnsi="Times New Roman" w:cs="Times New Roman"/>
                <w:sz w:val="24"/>
                <w:szCs w:val="24"/>
              </w:rPr>
              <w:t xml:space="preserve">  x</w:t>
            </w:r>
            <w:r w:rsidRPr="00B1779F">
              <w:rPr>
                <w:rFonts w:ascii="Times New Roman" w:hAnsi="Times New Roman" w:cs="Times New Roman"/>
                <w:sz w:val="24"/>
                <w:szCs w:val="24"/>
                <w:vertAlign w:val="subscript"/>
              </w:rPr>
              <w:t>1</w:t>
            </w:r>
            <w:r w:rsidRPr="00B1779F">
              <w:rPr>
                <w:rFonts w:ascii="Times New Roman" w:hAnsi="Times New Roman" w:cs="Times New Roman"/>
                <w:sz w:val="24"/>
                <w:szCs w:val="24"/>
              </w:rPr>
              <w:t>x</w:t>
            </w:r>
            <w:r w:rsidRPr="00B1779F">
              <w:rPr>
                <w:rFonts w:ascii="Times New Roman" w:hAnsi="Times New Roman" w:cs="Times New Roman"/>
                <w:sz w:val="24"/>
                <w:szCs w:val="24"/>
                <w:vertAlign w:val="subscript"/>
              </w:rPr>
              <w:t>2</w:t>
            </w:r>
          </w:p>
        </w:tc>
        <w:tc>
          <w:tcPr>
            <w:tcW w:w="3340"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 xml:space="preserve">  Y</w:t>
            </w:r>
            <w:r w:rsidRPr="00B1779F">
              <w:rPr>
                <w:rFonts w:ascii="Times New Roman" w:hAnsi="Times New Roman" w:cs="Times New Roman"/>
                <w:sz w:val="24"/>
                <w:szCs w:val="24"/>
                <w:vertAlign w:val="subscript"/>
              </w:rPr>
              <w:t>1</w:t>
            </w:r>
            <w:r w:rsidRPr="00B1779F">
              <w:rPr>
                <w:rFonts w:ascii="Times New Roman" w:hAnsi="Times New Roman" w:cs="Times New Roman"/>
                <w:sz w:val="24"/>
                <w:szCs w:val="24"/>
              </w:rPr>
              <w:t xml:space="preserve">        Y2        </w:t>
            </w:r>
            <w:r w:rsidRPr="00B1779F">
              <w:rPr>
                <w:rFonts w:ascii="Times New Roman" w:eastAsia="Calibri" w:hAnsi="Times New Roman" w:cs="Times New Roman"/>
                <w:sz w:val="24"/>
                <w:szCs w:val="24"/>
                <w:lang w:val="ru-RU" w:eastAsia="ru-RU" w:bidi="ar-SA"/>
              </w:rPr>
              <w:object w:dxaOrig="279" w:dyaOrig="320">
                <v:shape id="_x0000_i1044" type="#_x0000_t75" style="width:14.25pt;height:14.25pt" o:ole="" fillcolor="window">
                  <v:imagedata r:id="rId47" o:title=""/>
                </v:shape>
                <o:OLEObject Type="Embed" ProgID="Equation.3" ShapeID="_x0000_i1044" DrawAspect="Content" ObjectID="_1666689944" r:id="rId48"/>
              </w:object>
            </w:r>
            <w:r w:rsidRPr="00B1779F">
              <w:rPr>
                <w:rFonts w:ascii="Times New Roman" w:hAnsi="Times New Roman" w:cs="Times New Roman"/>
                <w:sz w:val="24"/>
                <w:szCs w:val="24"/>
              </w:rPr>
              <w:t xml:space="preserve">        </w:t>
            </w:r>
            <w:r w:rsidRPr="00B1779F">
              <w:rPr>
                <w:rFonts w:ascii="Times New Roman" w:eastAsia="Calibri" w:hAnsi="Times New Roman" w:cs="Times New Roman"/>
                <w:sz w:val="24"/>
                <w:szCs w:val="24"/>
                <w:lang w:val="ru-RU" w:eastAsia="ru-RU" w:bidi="ar-SA"/>
              </w:rPr>
              <w:object w:dxaOrig="260" w:dyaOrig="420">
                <v:shape id="_x0000_i1045" type="#_x0000_t75" style="width:10.5pt;height:19.5pt" o:ole="" fillcolor="window">
                  <v:imagedata r:id="rId49" o:title=""/>
                </v:shape>
                <o:OLEObject Type="Embed" ProgID="Equation.3" ShapeID="_x0000_i1045" DrawAspect="Content" ObjectID="_1666689945" r:id="rId50"/>
              </w:object>
            </w:r>
          </w:p>
        </w:tc>
      </w:tr>
      <w:tr w:rsidR="001F43CD" w:rsidRPr="00B1779F" w:rsidTr="00D51AB7">
        <w:trPr>
          <w:jc w:val="center"/>
        </w:trPr>
        <w:tc>
          <w:tcPr>
            <w:tcW w:w="2713"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eastAsia="Calibri" w:hAnsi="Times New Roman" w:cs="Times New Roman"/>
                <w:sz w:val="24"/>
                <w:szCs w:val="24"/>
                <w:lang w:val="ru-RU" w:eastAsia="ru-RU" w:bidi="ar-SA"/>
              </w:rPr>
              <w:object w:dxaOrig="200" w:dyaOrig="1520">
                <v:shape id="_x0000_i1046" type="#_x0000_t75" style="width:10.5pt;height:76.5pt" o:ole="" fillcolor="window">
                  <v:imagedata r:id="rId51" o:title=""/>
                </v:shape>
                <o:OLEObject Type="Embed" ProgID="Equation.3" ShapeID="_x0000_i1046" DrawAspect="Content" ObjectID="_1666689946" r:id="rId52"/>
              </w:object>
            </w:r>
            <w:r w:rsidRPr="00B1779F">
              <w:rPr>
                <w:rFonts w:ascii="Times New Roman" w:hAnsi="Times New Roman" w:cs="Times New Roman"/>
                <w:sz w:val="24"/>
                <w:szCs w:val="24"/>
              </w:rPr>
              <w:t xml:space="preserve">   </w:t>
            </w:r>
            <w:r w:rsidRPr="00B1779F">
              <w:rPr>
                <w:rFonts w:ascii="Times New Roman" w:eastAsia="Calibri" w:hAnsi="Times New Roman" w:cs="Times New Roman"/>
                <w:sz w:val="24"/>
                <w:szCs w:val="24"/>
                <w:lang w:val="ru-RU" w:eastAsia="ru-RU" w:bidi="ar-SA"/>
              </w:rPr>
              <w:object w:dxaOrig="220" w:dyaOrig="1520">
                <v:shape id="_x0000_i1047" type="#_x0000_t75" style="width:10.5pt;height:76.5pt" o:ole="" fillcolor="window">
                  <v:imagedata r:id="rId53" o:title=""/>
                </v:shape>
                <o:OLEObject Type="Embed" ProgID="Equation.3" ShapeID="_x0000_i1047" DrawAspect="Content" ObjectID="_1666689947" r:id="rId54"/>
              </w:object>
            </w:r>
            <w:r w:rsidRPr="00B1779F">
              <w:rPr>
                <w:rFonts w:ascii="Times New Roman" w:hAnsi="Times New Roman" w:cs="Times New Roman"/>
                <w:sz w:val="24"/>
                <w:szCs w:val="24"/>
              </w:rPr>
              <w:t xml:space="preserve">   </w:t>
            </w:r>
            <w:r w:rsidRPr="00B1779F">
              <w:rPr>
                <w:rFonts w:ascii="Times New Roman" w:eastAsia="Calibri" w:hAnsi="Times New Roman" w:cs="Times New Roman"/>
                <w:sz w:val="24"/>
                <w:szCs w:val="24"/>
                <w:lang w:val="ru-RU" w:eastAsia="ru-RU" w:bidi="ar-SA"/>
              </w:rPr>
              <w:object w:dxaOrig="220" w:dyaOrig="1520">
                <v:shape id="_x0000_i1048" type="#_x0000_t75" style="width:10.5pt;height:76.5pt" o:ole="" fillcolor="window">
                  <v:imagedata r:id="rId55" o:title=""/>
                </v:shape>
                <o:OLEObject Type="Embed" ProgID="Equation.3" ShapeID="_x0000_i1048" DrawAspect="Content" ObjectID="_1666689948" r:id="rId56"/>
              </w:object>
            </w:r>
            <w:r w:rsidRPr="00B1779F">
              <w:rPr>
                <w:rFonts w:ascii="Times New Roman" w:hAnsi="Times New Roman" w:cs="Times New Roman"/>
                <w:sz w:val="24"/>
                <w:szCs w:val="24"/>
              </w:rPr>
              <w:t xml:space="preserve">   </w:t>
            </w:r>
            <w:r w:rsidRPr="00B1779F">
              <w:rPr>
                <w:rFonts w:ascii="Times New Roman" w:eastAsia="Calibri" w:hAnsi="Times New Roman" w:cs="Times New Roman"/>
                <w:sz w:val="24"/>
                <w:szCs w:val="24"/>
                <w:lang w:val="ru-RU" w:eastAsia="ru-RU" w:bidi="ar-SA"/>
              </w:rPr>
              <w:object w:dxaOrig="220" w:dyaOrig="1520">
                <v:shape id="_x0000_i1049" type="#_x0000_t75" style="width:10.5pt;height:76.5pt" o:ole="" fillcolor="window">
                  <v:imagedata r:id="rId57" o:title=""/>
                </v:shape>
                <o:OLEObject Type="Embed" ProgID="Equation.3" ShapeID="_x0000_i1049" DrawAspect="Content" ObjectID="_1666689949" r:id="rId58"/>
              </w:object>
            </w:r>
            <w:r w:rsidRPr="00B1779F">
              <w:rPr>
                <w:rFonts w:ascii="Times New Roman" w:hAnsi="Times New Roman" w:cs="Times New Roman"/>
                <w:sz w:val="24"/>
                <w:szCs w:val="24"/>
              </w:rPr>
              <w:t xml:space="preserve">    </w:t>
            </w:r>
            <w:r w:rsidRPr="00B1779F">
              <w:rPr>
                <w:rFonts w:ascii="Times New Roman" w:eastAsia="Calibri" w:hAnsi="Times New Roman" w:cs="Times New Roman"/>
                <w:sz w:val="24"/>
                <w:szCs w:val="24"/>
                <w:lang w:val="ru-RU" w:eastAsia="ru-RU" w:bidi="ar-SA"/>
              </w:rPr>
              <w:object w:dxaOrig="240" w:dyaOrig="1620">
                <v:shape id="_x0000_i1050" type="#_x0000_t75" style="width:10.5pt;height:81pt" o:ole="" fillcolor="window">
                  <v:imagedata r:id="rId59" o:title=""/>
                </v:shape>
                <o:OLEObject Type="Embed" ProgID="Equation.3" ShapeID="_x0000_i1050" DrawAspect="Content" ObjectID="_1666689950" r:id="rId60"/>
              </w:object>
            </w:r>
          </w:p>
        </w:tc>
        <w:tc>
          <w:tcPr>
            <w:tcW w:w="3340" w:type="dxa"/>
          </w:tcPr>
          <w:p w:rsidR="001F43CD" w:rsidRPr="00B1779F" w:rsidRDefault="001F43CD" w:rsidP="00D51AB7">
            <w:pPr>
              <w:suppressAutoHyphens/>
              <w:rPr>
                <w:rFonts w:ascii="Times New Roman" w:hAnsi="Times New Roman" w:cs="Times New Roman"/>
                <w:sz w:val="24"/>
                <w:szCs w:val="24"/>
              </w:rPr>
            </w:pPr>
            <w:r w:rsidRPr="00B1779F">
              <w:rPr>
                <w:rFonts w:ascii="Times New Roman" w:hAnsi="Times New Roman" w:cs="Times New Roman"/>
                <w:sz w:val="24"/>
                <w:szCs w:val="24"/>
              </w:rPr>
              <w:t xml:space="preserve"> </w:t>
            </w:r>
            <w:r w:rsidRPr="00B1779F">
              <w:rPr>
                <w:rFonts w:ascii="Times New Roman" w:eastAsia="Calibri" w:hAnsi="Times New Roman" w:cs="Times New Roman"/>
                <w:sz w:val="24"/>
                <w:szCs w:val="24"/>
                <w:lang w:val="ru-RU" w:eastAsia="ru-RU" w:bidi="ar-SA"/>
              </w:rPr>
              <w:object w:dxaOrig="499" w:dyaOrig="1520">
                <v:shape id="_x0000_i1051" type="#_x0000_t75" style="width:24pt;height:76.5pt" o:ole="" fillcolor="window">
                  <v:imagedata r:id="rId61" o:title=""/>
                </v:shape>
                <o:OLEObject Type="Embed" ProgID="Equation.3" ShapeID="_x0000_i1051" DrawAspect="Content" ObjectID="_1666689951" r:id="rId62"/>
              </w:object>
            </w:r>
            <w:r w:rsidRPr="00B1779F">
              <w:rPr>
                <w:rFonts w:ascii="Times New Roman" w:hAnsi="Times New Roman" w:cs="Times New Roman"/>
                <w:sz w:val="24"/>
                <w:szCs w:val="24"/>
              </w:rPr>
              <w:t xml:space="preserve">  </w:t>
            </w:r>
            <w:r w:rsidRPr="00B1779F">
              <w:rPr>
                <w:rFonts w:ascii="Times New Roman" w:eastAsia="Calibri" w:hAnsi="Times New Roman" w:cs="Times New Roman"/>
                <w:sz w:val="24"/>
                <w:szCs w:val="24"/>
                <w:lang w:val="ru-RU" w:eastAsia="ru-RU" w:bidi="ar-SA"/>
              </w:rPr>
              <w:object w:dxaOrig="499" w:dyaOrig="1520">
                <v:shape id="_x0000_i1052" type="#_x0000_t75" style="width:24pt;height:76.5pt" o:ole="" fillcolor="window">
                  <v:imagedata r:id="rId63" o:title=""/>
                </v:shape>
                <o:OLEObject Type="Embed" ProgID="Equation.3" ShapeID="_x0000_i1052" DrawAspect="Content" ObjectID="_1666689952" r:id="rId64"/>
              </w:object>
            </w:r>
            <w:r w:rsidRPr="00B1779F">
              <w:rPr>
                <w:rFonts w:ascii="Times New Roman" w:hAnsi="Times New Roman" w:cs="Times New Roman"/>
                <w:sz w:val="24"/>
                <w:szCs w:val="24"/>
              </w:rPr>
              <w:t xml:space="preserve">  </w:t>
            </w:r>
            <w:r w:rsidRPr="00B1779F">
              <w:rPr>
                <w:rFonts w:ascii="Times New Roman" w:eastAsia="Calibri" w:hAnsi="Times New Roman" w:cs="Times New Roman"/>
                <w:sz w:val="24"/>
                <w:szCs w:val="24"/>
                <w:lang w:val="ru-RU" w:eastAsia="ru-RU" w:bidi="ar-SA"/>
              </w:rPr>
              <w:object w:dxaOrig="499" w:dyaOrig="1520">
                <v:shape id="_x0000_i1053" type="#_x0000_t75" style="width:24pt;height:76.5pt" o:ole="" fillcolor="window">
                  <v:imagedata r:id="rId65" o:title=""/>
                </v:shape>
                <o:OLEObject Type="Embed" ProgID="Equation.3" ShapeID="_x0000_i1053" DrawAspect="Content" ObjectID="_1666689953" r:id="rId66"/>
              </w:object>
            </w:r>
            <w:r w:rsidRPr="00B1779F">
              <w:rPr>
                <w:rFonts w:ascii="Times New Roman" w:hAnsi="Times New Roman" w:cs="Times New Roman"/>
                <w:sz w:val="24"/>
                <w:szCs w:val="24"/>
              </w:rPr>
              <w:t xml:space="preserve">  </w:t>
            </w:r>
            <w:r w:rsidRPr="00B1779F">
              <w:rPr>
                <w:rFonts w:ascii="Times New Roman" w:eastAsia="Calibri" w:hAnsi="Times New Roman" w:cs="Times New Roman"/>
                <w:sz w:val="24"/>
                <w:szCs w:val="24"/>
                <w:lang w:val="ru-RU" w:eastAsia="ru-RU" w:bidi="ar-SA"/>
              </w:rPr>
              <w:object w:dxaOrig="520" w:dyaOrig="1520">
                <v:shape id="_x0000_i1054" type="#_x0000_t75" style="width:24pt;height:76.5pt" o:ole="" fillcolor="window">
                  <v:imagedata r:id="rId67" o:title=""/>
                </v:shape>
                <o:OLEObject Type="Embed" ProgID="Equation.3" ShapeID="_x0000_i1054" DrawAspect="Content" ObjectID="_1666689954" r:id="rId68"/>
              </w:object>
            </w:r>
          </w:p>
        </w:tc>
      </w:tr>
    </w:tbl>
    <w:p w:rsidR="001F43CD" w:rsidRPr="00B1779F" w:rsidRDefault="001F43CD" w:rsidP="001F43CD">
      <w:pPr>
        <w:suppressAutoHyphens/>
        <w:spacing w:after="0" w:line="240" w:lineRule="auto"/>
        <w:ind w:firstLine="567"/>
        <w:jc w:val="both"/>
        <w:rPr>
          <w:rFonts w:ascii="Times New Roman" w:eastAsia="Times New Roman" w:hAnsi="Times New Roman" w:cs="Times New Roman"/>
          <w:sz w:val="24"/>
          <w:szCs w:val="24"/>
          <w:lang w:bidi="en-US"/>
        </w:rPr>
      </w:pPr>
    </w:p>
    <w:p w:rsidR="001F43CD" w:rsidRPr="001F43CD" w:rsidRDefault="001F43CD" w:rsidP="001F43CD">
      <w:pPr>
        <w:suppressAutoHyphens/>
        <w:spacing w:after="0" w:line="240" w:lineRule="auto"/>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Составить план эксперимента (ПФЭ 2</w:t>
      </w:r>
      <w:r w:rsidRPr="001F43CD">
        <w:rPr>
          <w:rFonts w:ascii="Times New Roman" w:eastAsia="Times New Roman" w:hAnsi="Times New Roman" w:cs="Times New Roman"/>
          <w:sz w:val="24"/>
          <w:szCs w:val="24"/>
          <w:vertAlign w:val="superscript"/>
          <w:lang w:val="ru-RU" w:eastAsia="ru-RU"/>
        </w:rPr>
        <w:t>2</w:t>
      </w:r>
      <w:r w:rsidRPr="001F43CD">
        <w:rPr>
          <w:rFonts w:ascii="Times New Roman" w:eastAsia="Times New Roman" w:hAnsi="Times New Roman" w:cs="Times New Roman"/>
          <w:sz w:val="24"/>
          <w:szCs w:val="24"/>
          <w:lang w:val="ru-RU" w:eastAsia="ru-RU"/>
        </w:rPr>
        <w:t>), определить уравнение регрессии, провести его анализ.</w:t>
      </w:r>
    </w:p>
    <w:p w:rsidR="001F43CD" w:rsidRPr="001F43CD" w:rsidRDefault="001F43CD" w:rsidP="001F43CD">
      <w:pPr>
        <w:suppressAutoHyphens/>
        <w:spacing w:after="0" w:line="240" w:lineRule="auto"/>
        <w:ind w:firstLine="567"/>
        <w:jc w:val="both"/>
        <w:rPr>
          <w:rFonts w:ascii="Times New Roman" w:eastAsia="Times New Roman" w:hAnsi="Times New Roman" w:cs="Times New Roman"/>
          <w:sz w:val="24"/>
          <w:szCs w:val="24"/>
          <w:lang w:val="ru-RU" w:bidi="en-US"/>
        </w:rPr>
      </w:pPr>
    </w:p>
    <w:p w:rsidR="001F43CD" w:rsidRPr="001F43CD" w:rsidRDefault="001F43CD" w:rsidP="001F43CD">
      <w:pPr>
        <w:suppressAutoHyphens/>
        <w:spacing w:after="0" w:line="240" w:lineRule="auto"/>
        <w:ind w:firstLine="709"/>
        <w:rPr>
          <w:rFonts w:ascii="Times New Roman" w:eastAsia="Calibri" w:hAnsi="Times New Roman" w:cs="Times New Roman"/>
          <w:sz w:val="24"/>
          <w:szCs w:val="24"/>
          <w:lang w:val="ru-RU"/>
        </w:rPr>
      </w:pPr>
    </w:p>
    <w:p w:rsidR="001F43CD" w:rsidRPr="001F43CD" w:rsidRDefault="001F43CD" w:rsidP="001F43C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Cs/>
          <w:sz w:val="24"/>
          <w:szCs w:val="24"/>
          <w:lang w:val="ru-RU" w:eastAsia="ru-RU"/>
        </w:rPr>
      </w:pPr>
    </w:p>
    <w:p w:rsidR="001F43CD" w:rsidRPr="001F43CD" w:rsidRDefault="001F43CD" w:rsidP="001F43CD">
      <w:pPr>
        <w:suppressAutoHyphens/>
        <w:autoSpaceDE w:val="0"/>
        <w:autoSpaceDN w:val="0"/>
        <w:adjustRightInd w:val="0"/>
        <w:spacing w:after="0" w:line="240" w:lineRule="auto"/>
        <w:ind w:firstLine="720"/>
        <w:jc w:val="both"/>
        <w:rPr>
          <w:rFonts w:ascii="Times New Roman" w:eastAsia="Times New Roman" w:hAnsi="Times New Roman" w:cs="Times New Roman"/>
          <w:i/>
          <w:iCs/>
          <w:sz w:val="24"/>
          <w:szCs w:val="24"/>
          <w:lang w:val="ru-RU" w:eastAsia="ru-RU"/>
        </w:rPr>
      </w:pPr>
      <w:r w:rsidRPr="001F43CD">
        <w:rPr>
          <w:rFonts w:ascii="Times New Roman" w:eastAsia="Times New Roman" w:hAnsi="Times New Roman" w:cs="Times New Roman"/>
          <w:i/>
          <w:iCs/>
          <w:sz w:val="24"/>
          <w:szCs w:val="24"/>
          <w:lang w:val="ru-RU" w:eastAsia="ru-RU"/>
        </w:rPr>
        <w:t>Внеаудиторная самостоятельная работа студентов осуществляется в виде проработки  рекомендуемой литературы и материала, изученного на практических занятиях.</w:t>
      </w:r>
    </w:p>
    <w:p w:rsidR="001F43CD" w:rsidRPr="001F43CD" w:rsidRDefault="001F43CD" w:rsidP="001F43CD">
      <w:pPr>
        <w:suppressAutoHyphens/>
        <w:autoSpaceDE w:val="0"/>
        <w:autoSpaceDN w:val="0"/>
        <w:adjustRightInd w:val="0"/>
        <w:spacing w:after="0" w:line="240" w:lineRule="auto"/>
        <w:ind w:firstLine="720"/>
        <w:jc w:val="both"/>
        <w:rPr>
          <w:rFonts w:ascii="Times New Roman" w:eastAsia="Times New Roman" w:hAnsi="Times New Roman" w:cs="Times New Roman"/>
          <w:iCs/>
          <w:sz w:val="24"/>
          <w:szCs w:val="24"/>
          <w:lang w:val="ru-RU" w:eastAsia="ru-RU"/>
        </w:rPr>
      </w:pPr>
    </w:p>
    <w:p w:rsidR="001F43CD" w:rsidRPr="00B1779F" w:rsidRDefault="001F43CD" w:rsidP="001F43CD">
      <w:pPr>
        <w:suppressAutoHyphens/>
        <w:spacing w:after="0" w:line="240" w:lineRule="auto"/>
        <w:jc w:val="center"/>
        <w:rPr>
          <w:rFonts w:ascii="Times New Roman" w:eastAsia="Times New Roman" w:hAnsi="Times New Roman" w:cs="Times New Roman"/>
          <w:i/>
          <w:sz w:val="24"/>
          <w:szCs w:val="24"/>
          <w:lang w:eastAsia="ru-RU"/>
        </w:rPr>
      </w:pPr>
      <w:r w:rsidRPr="00B1779F">
        <w:rPr>
          <w:rFonts w:ascii="Times New Roman" w:eastAsia="Times New Roman" w:hAnsi="Times New Roman" w:cs="Times New Roman"/>
          <w:i/>
          <w:sz w:val="24"/>
          <w:szCs w:val="24"/>
          <w:lang w:eastAsia="ru-RU"/>
        </w:rPr>
        <w:t>Задания для внеаудиторной самостоятельной работы</w:t>
      </w:r>
    </w:p>
    <w:p w:rsidR="001F43CD" w:rsidRPr="00B1779F" w:rsidRDefault="001F43CD" w:rsidP="001F43CD">
      <w:pPr>
        <w:suppressAutoHyphens/>
        <w:spacing w:after="0" w:line="240" w:lineRule="auto"/>
        <w:jc w:val="center"/>
        <w:rPr>
          <w:rFonts w:ascii="Times New Roman" w:eastAsia="Times New Roman" w:hAnsi="Times New Roman" w:cs="Times New Roman"/>
          <w:sz w:val="24"/>
          <w:szCs w:val="24"/>
          <w:lang w:eastAsia="ru-RU"/>
        </w:rPr>
      </w:pPr>
    </w:p>
    <w:p w:rsidR="001F43CD" w:rsidRPr="001F43CD" w:rsidRDefault="001F43CD" w:rsidP="001F43CD">
      <w:pPr>
        <w:numPr>
          <w:ilvl w:val="0"/>
          <w:numId w:val="7"/>
        </w:numPr>
        <w:suppressAutoHyphens/>
        <w:spacing w:after="0" w:line="240" w:lineRule="auto"/>
        <w:contextualSpacing/>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По экспериментальным данным, представленным в таблице, получить уравнение регрессии и провести его анализ</w:t>
      </w:r>
    </w:p>
    <w:p w:rsidR="001F43CD" w:rsidRPr="001F43CD" w:rsidRDefault="001F43CD" w:rsidP="001F43CD">
      <w:pPr>
        <w:suppressAutoHyphens/>
        <w:spacing w:after="0" w:line="240" w:lineRule="auto"/>
        <w:ind w:left="1069"/>
        <w:contextualSpacing/>
        <w:rPr>
          <w:rFonts w:ascii="Times New Roman" w:eastAsia="Times New Roman" w:hAnsi="Times New Roman" w:cs="Times New Roman"/>
          <w:sz w:val="24"/>
          <w:szCs w:val="24"/>
          <w:lang w:val="ru-RU" w:eastAsia="ru-RU"/>
        </w:rPr>
      </w:pPr>
    </w:p>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1.1</w:t>
      </w:r>
    </w:p>
    <w:tbl>
      <w:tblPr>
        <w:tblStyle w:val="15"/>
        <w:tblW w:w="0" w:type="auto"/>
        <w:tblInd w:w="1069" w:type="dxa"/>
        <w:tblLook w:val="04A0" w:firstRow="1" w:lastRow="0" w:firstColumn="1" w:lastColumn="0" w:noHBand="0" w:noVBand="1"/>
      </w:tblPr>
      <w:tblGrid>
        <w:gridCol w:w="854"/>
        <w:gridCol w:w="844"/>
        <w:gridCol w:w="843"/>
        <w:gridCol w:w="876"/>
        <w:gridCol w:w="876"/>
        <w:gridCol w:w="876"/>
        <w:gridCol w:w="865"/>
        <w:gridCol w:w="823"/>
        <w:gridCol w:w="823"/>
        <w:gridCol w:w="823"/>
      </w:tblGrid>
      <w:tr w:rsidR="001F43CD" w:rsidRPr="00B1779F" w:rsidTr="00D51AB7">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X</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0</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3</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lang w:val="en-US"/>
              </w:rPr>
              <w:t>6</w:t>
            </w:r>
            <w:r w:rsidRPr="00B1779F">
              <w:rPr>
                <w:rFonts w:ascii="Times New Roman" w:hAnsi="Times New Roman" w:cs="Times New Roman"/>
                <w:sz w:val="24"/>
                <w:szCs w:val="24"/>
              </w:rPr>
              <w:t>,5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8,5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8" w:type="dxa"/>
          </w:tcPr>
          <w:p w:rsidR="001F43CD" w:rsidRPr="00B1779F" w:rsidRDefault="001F43CD" w:rsidP="00D51AB7">
            <w:pPr>
              <w:suppressAutoHyphens/>
              <w:contextualSpacing/>
              <w:jc w:val="center"/>
              <w:rPr>
                <w:rFonts w:ascii="Times New Roman" w:hAnsi="Times New Roman" w:cs="Times New Roman"/>
                <w:sz w:val="24"/>
                <w:szCs w:val="24"/>
              </w:rPr>
            </w:pPr>
          </w:p>
        </w:tc>
      </w:tr>
      <w:tr w:rsidR="001F43CD" w:rsidRPr="00B1779F" w:rsidTr="00D51AB7">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Y</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7</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6</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6,5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6</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8" w:type="dxa"/>
          </w:tcPr>
          <w:p w:rsidR="001F43CD" w:rsidRPr="00B1779F" w:rsidRDefault="001F43CD" w:rsidP="00D51AB7">
            <w:pPr>
              <w:suppressAutoHyphens/>
              <w:contextualSpacing/>
              <w:jc w:val="center"/>
              <w:rPr>
                <w:rFonts w:ascii="Times New Roman" w:hAnsi="Times New Roman" w:cs="Times New Roman"/>
                <w:sz w:val="24"/>
                <w:szCs w:val="24"/>
              </w:rPr>
            </w:pPr>
          </w:p>
        </w:tc>
      </w:tr>
    </w:tbl>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p>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1.2</w:t>
      </w:r>
    </w:p>
    <w:tbl>
      <w:tblPr>
        <w:tblStyle w:val="15"/>
        <w:tblW w:w="0" w:type="auto"/>
        <w:tblInd w:w="1069" w:type="dxa"/>
        <w:tblLook w:val="04A0" w:firstRow="1" w:lastRow="0" w:firstColumn="1" w:lastColumn="0" w:noHBand="0" w:noVBand="1"/>
      </w:tblPr>
      <w:tblGrid>
        <w:gridCol w:w="872"/>
        <w:gridCol w:w="847"/>
        <w:gridCol w:w="847"/>
        <w:gridCol w:w="848"/>
        <w:gridCol w:w="848"/>
        <w:gridCol w:w="848"/>
        <w:gridCol w:w="848"/>
        <w:gridCol w:w="848"/>
        <w:gridCol w:w="848"/>
        <w:gridCol w:w="848"/>
      </w:tblGrid>
      <w:tr w:rsidR="001F43CD" w:rsidRPr="00B1779F" w:rsidTr="00D51AB7">
        <w:tc>
          <w:tcPr>
            <w:tcW w:w="872"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X</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-8</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r>
      <w:tr w:rsidR="001F43CD" w:rsidRPr="00B1779F" w:rsidTr="00D51AB7">
        <w:tc>
          <w:tcPr>
            <w:tcW w:w="872"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Y</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8,5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8,2</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r>
    </w:tbl>
    <w:p w:rsidR="001F43CD" w:rsidRPr="00B1779F" w:rsidRDefault="001F43CD" w:rsidP="001F43CD">
      <w:pPr>
        <w:suppressAutoHyphens/>
        <w:spacing w:after="0" w:line="240" w:lineRule="auto"/>
        <w:ind w:left="1077"/>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 xml:space="preserve"> </w:t>
      </w:r>
    </w:p>
    <w:p w:rsidR="001F43CD" w:rsidRPr="00B1779F" w:rsidRDefault="001F43CD" w:rsidP="001F43CD">
      <w:pPr>
        <w:suppressAutoHyphens/>
        <w:spacing w:after="0" w:line="240" w:lineRule="auto"/>
        <w:ind w:left="1077"/>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1.3</w:t>
      </w:r>
    </w:p>
    <w:tbl>
      <w:tblPr>
        <w:tblStyle w:val="15"/>
        <w:tblW w:w="0" w:type="auto"/>
        <w:tblInd w:w="1069" w:type="dxa"/>
        <w:tblLook w:val="04A0" w:firstRow="1" w:lastRow="0" w:firstColumn="1" w:lastColumn="0" w:noHBand="0" w:noVBand="1"/>
      </w:tblPr>
      <w:tblGrid>
        <w:gridCol w:w="872"/>
        <w:gridCol w:w="847"/>
        <w:gridCol w:w="847"/>
        <w:gridCol w:w="848"/>
        <w:gridCol w:w="848"/>
        <w:gridCol w:w="848"/>
        <w:gridCol w:w="848"/>
        <w:gridCol w:w="848"/>
        <w:gridCol w:w="848"/>
        <w:gridCol w:w="848"/>
      </w:tblGrid>
      <w:tr w:rsidR="001F43CD" w:rsidRPr="00B1779F" w:rsidTr="00D51AB7">
        <w:tc>
          <w:tcPr>
            <w:tcW w:w="872"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X</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6,5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8</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r>
      <w:tr w:rsidR="001F43CD" w:rsidRPr="00B1779F" w:rsidTr="00D51AB7">
        <w:tc>
          <w:tcPr>
            <w:tcW w:w="872"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Y</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8</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r>
    </w:tbl>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p>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1.4</w:t>
      </w:r>
    </w:p>
    <w:tbl>
      <w:tblPr>
        <w:tblStyle w:val="15"/>
        <w:tblW w:w="0" w:type="auto"/>
        <w:tblInd w:w="1069" w:type="dxa"/>
        <w:tblLook w:val="04A0" w:firstRow="1" w:lastRow="0" w:firstColumn="1" w:lastColumn="0" w:noHBand="0" w:noVBand="1"/>
      </w:tblPr>
      <w:tblGrid>
        <w:gridCol w:w="845"/>
        <w:gridCol w:w="834"/>
        <w:gridCol w:w="869"/>
        <w:gridCol w:w="869"/>
        <w:gridCol w:w="869"/>
        <w:gridCol w:w="869"/>
        <w:gridCol w:w="869"/>
        <w:gridCol w:w="857"/>
        <w:gridCol w:w="811"/>
        <w:gridCol w:w="811"/>
      </w:tblGrid>
      <w:tr w:rsidR="001F43CD" w:rsidRPr="00B1779F" w:rsidTr="00D51AB7">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X</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6</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8,5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8" w:type="dxa"/>
          </w:tcPr>
          <w:p w:rsidR="001F43CD" w:rsidRPr="00B1779F" w:rsidRDefault="001F43CD" w:rsidP="00D51AB7">
            <w:pPr>
              <w:suppressAutoHyphens/>
              <w:contextualSpacing/>
              <w:jc w:val="center"/>
              <w:rPr>
                <w:rFonts w:ascii="Times New Roman" w:hAnsi="Times New Roman" w:cs="Times New Roman"/>
                <w:sz w:val="24"/>
                <w:szCs w:val="24"/>
              </w:rPr>
            </w:pPr>
          </w:p>
        </w:tc>
      </w:tr>
      <w:tr w:rsidR="001F43CD" w:rsidRPr="00B1779F" w:rsidTr="00D51AB7">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Y</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6</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8" w:type="dxa"/>
          </w:tcPr>
          <w:p w:rsidR="001F43CD" w:rsidRPr="00B1779F" w:rsidRDefault="001F43CD" w:rsidP="00D51AB7">
            <w:pPr>
              <w:suppressAutoHyphens/>
              <w:contextualSpacing/>
              <w:jc w:val="center"/>
              <w:rPr>
                <w:rFonts w:ascii="Times New Roman" w:hAnsi="Times New Roman" w:cs="Times New Roman"/>
                <w:sz w:val="24"/>
                <w:szCs w:val="24"/>
              </w:rPr>
            </w:pPr>
          </w:p>
        </w:tc>
      </w:tr>
    </w:tbl>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p>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1.5</w:t>
      </w:r>
    </w:p>
    <w:tbl>
      <w:tblPr>
        <w:tblStyle w:val="15"/>
        <w:tblW w:w="0" w:type="auto"/>
        <w:tblInd w:w="1069" w:type="dxa"/>
        <w:tblLook w:val="04A0" w:firstRow="1" w:lastRow="0" w:firstColumn="1" w:lastColumn="0" w:noHBand="0" w:noVBand="1"/>
      </w:tblPr>
      <w:tblGrid>
        <w:gridCol w:w="849"/>
        <w:gridCol w:w="837"/>
        <w:gridCol w:w="872"/>
        <w:gridCol w:w="872"/>
        <w:gridCol w:w="872"/>
        <w:gridCol w:w="837"/>
        <w:gridCol w:w="872"/>
        <w:gridCol w:w="861"/>
        <w:gridCol w:w="815"/>
        <w:gridCol w:w="816"/>
      </w:tblGrid>
      <w:tr w:rsidR="001F43CD" w:rsidRPr="00B1779F" w:rsidTr="00D51AB7">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X</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8,5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8" w:type="dxa"/>
          </w:tcPr>
          <w:p w:rsidR="001F43CD" w:rsidRPr="00B1779F" w:rsidRDefault="001F43CD" w:rsidP="00D51AB7">
            <w:pPr>
              <w:suppressAutoHyphens/>
              <w:contextualSpacing/>
              <w:jc w:val="center"/>
              <w:rPr>
                <w:rFonts w:ascii="Times New Roman" w:hAnsi="Times New Roman" w:cs="Times New Roman"/>
                <w:sz w:val="24"/>
                <w:szCs w:val="24"/>
              </w:rPr>
            </w:pPr>
          </w:p>
        </w:tc>
      </w:tr>
      <w:tr w:rsidR="001F43CD" w:rsidRPr="00B1779F" w:rsidTr="00D51AB7">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lastRenderedPageBreak/>
              <w:t>Y</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8" w:type="dxa"/>
          </w:tcPr>
          <w:p w:rsidR="001F43CD" w:rsidRPr="00B1779F" w:rsidRDefault="001F43CD" w:rsidP="00D51AB7">
            <w:pPr>
              <w:suppressAutoHyphens/>
              <w:contextualSpacing/>
              <w:jc w:val="center"/>
              <w:rPr>
                <w:rFonts w:ascii="Times New Roman" w:hAnsi="Times New Roman" w:cs="Times New Roman"/>
                <w:sz w:val="24"/>
                <w:szCs w:val="24"/>
              </w:rPr>
            </w:pPr>
          </w:p>
        </w:tc>
      </w:tr>
    </w:tbl>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p>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1.6</w:t>
      </w:r>
    </w:p>
    <w:tbl>
      <w:tblPr>
        <w:tblStyle w:val="15"/>
        <w:tblW w:w="0" w:type="auto"/>
        <w:tblInd w:w="1069" w:type="dxa"/>
        <w:tblLook w:val="04A0" w:firstRow="1" w:lastRow="0" w:firstColumn="1" w:lastColumn="0" w:noHBand="0" w:noVBand="1"/>
      </w:tblPr>
      <w:tblGrid>
        <w:gridCol w:w="872"/>
        <w:gridCol w:w="847"/>
        <w:gridCol w:w="847"/>
        <w:gridCol w:w="848"/>
        <w:gridCol w:w="848"/>
        <w:gridCol w:w="848"/>
        <w:gridCol w:w="848"/>
        <w:gridCol w:w="848"/>
        <w:gridCol w:w="848"/>
        <w:gridCol w:w="848"/>
      </w:tblGrid>
      <w:tr w:rsidR="001F43CD" w:rsidRPr="00B1779F" w:rsidTr="00D51AB7">
        <w:tc>
          <w:tcPr>
            <w:tcW w:w="872"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X</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8,5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r>
      <w:tr w:rsidR="001F43CD" w:rsidRPr="00B1779F" w:rsidTr="00D51AB7">
        <w:tc>
          <w:tcPr>
            <w:tcW w:w="872"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Y</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r>
    </w:tbl>
    <w:p w:rsidR="001F43CD" w:rsidRPr="00B1779F" w:rsidRDefault="001F43CD" w:rsidP="001F43CD">
      <w:pPr>
        <w:suppressAutoHyphens/>
        <w:spacing w:after="0" w:line="240" w:lineRule="auto"/>
        <w:ind w:left="1077"/>
        <w:rPr>
          <w:rFonts w:ascii="Times New Roman" w:eastAsia="Times New Roman" w:hAnsi="Times New Roman" w:cs="Times New Roman"/>
          <w:sz w:val="24"/>
          <w:szCs w:val="24"/>
          <w:lang w:eastAsia="ru-RU"/>
        </w:rPr>
      </w:pPr>
    </w:p>
    <w:p w:rsidR="001F43CD" w:rsidRPr="00B1779F" w:rsidRDefault="001F43CD" w:rsidP="001F43CD">
      <w:pPr>
        <w:suppressAutoHyphens/>
        <w:spacing w:after="0" w:line="240" w:lineRule="auto"/>
        <w:ind w:left="1077"/>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1.7</w:t>
      </w:r>
    </w:p>
    <w:tbl>
      <w:tblPr>
        <w:tblStyle w:val="15"/>
        <w:tblW w:w="0" w:type="auto"/>
        <w:tblInd w:w="1069" w:type="dxa"/>
        <w:tblLook w:val="04A0" w:firstRow="1" w:lastRow="0" w:firstColumn="1" w:lastColumn="0" w:noHBand="0" w:noVBand="1"/>
      </w:tblPr>
      <w:tblGrid>
        <w:gridCol w:w="872"/>
        <w:gridCol w:w="847"/>
        <w:gridCol w:w="847"/>
        <w:gridCol w:w="848"/>
        <w:gridCol w:w="848"/>
        <w:gridCol w:w="848"/>
        <w:gridCol w:w="848"/>
        <w:gridCol w:w="848"/>
        <w:gridCol w:w="848"/>
        <w:gridCol w:w="848"/>
      </w:tblGrid>
      <w:tr w:rsidR="001F43CD" w:rsidRPr="00B1779F" w:rsidTr="00D51AB7">
        <w:tc>
          <w:tcPr>
            <w:tcW w:w="872"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X</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r>
      <w:tr w:rsidR="001F43CD" w:rsidRPr="00B1779F" w:rsidTr="00D51AB7">
        <w:tc>
          <w:tcPr>
            <w:tcW w:w="872"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Y</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w:t>
            </w:r>
          </w:p>
        </w:tc>
        <w:tc>
          <w:tcPr>
            <w:tcW w:w="84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6</w:t>
            </w: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848" w:type="dxa"/>
          </w:tcPr>
          <w:p w:rsidR="001F43CD" w:rsidRPr="00B1779F" w:rsidRDefault="001F43CD" w:rsidP="00D51AB7">
            <w:pPr>
              <w:suppressAutoHyphens/>
              <w:contextualSpacing/>
              <w:jc w:val="center"/>
              <w:rPr>
                <w:rFonts w:ascii="Times New Roman" w:hAnsi="Times New Roman" w:cs="Times New Roman"/>
                <w:sz w:val="24"/>
                <w:szCs w:val="24"/>
              </w:rPr>
            </w:pPr>
          </w:p>
        </w:tc>
      </w:tr>
    </w:tbl>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p>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1.8</w:t>
      </w:r>
    </w:p>
    <w:tbl>
      <w:tblPr>
        <w:tblStyle w:val="15"/>
        <w:tblW w:w="0" w:type="auto"/>
        <w:tblInd w:w="1069" w:type="dxa"/>
        <w:tblLook w:val="04A0" w:firstRow="1" w:lastRow="0" w:firstColumn="1" w:lastColumn="0" w:noHBand="0" w:noVBand="1"/>
      </w:tblPr>
      <w:tblGrid>
        <w:gridCol w:w="854"/>
        <w:gridCol w:w="844"/>
        <w:gridCol w:w="876"/>
        <w:gridCol w:w="843"/>
        <w:gridCol w:w="876"/>
        <w:gridCol w:w="876"/>
        <w:gridCol w:w="865"/>
        <w:gridCol w:w="823"/>
        <w:gridCol w:w="823"/>
        <w:gridCol w:w="823"/>
      </w:tblGrid>
      <w:tr w:rsidR="001F43CD" w:rsidRPr="00B1779F" w:rsidTr="00D51AB7">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X</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6</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8" w:type="dxa"/>
          </w:tcPr>
          <w:p w:rsidR="001F43CD" w:rsidRPr="00B1779F" w:rsidRDefault="001F43CD" w:rsidP="00D51AB7">
            <w:pPr>
              <w:suppressAutoHyphens/>
              <w:contextualSpacing/>
              <w:jc w:val="center"/>
              <w:rPr>
                <w:rFonts w:ascii="Times New Roman" w:hAnsi="Times New Roman" w:cs="Times New Roman"/>
                <w:sz w:val="24"/>
                <w:szCs w:val="24"/>
              </w:rPr>
            </w:pPr>
          </w:p>
        </w:tc>
      </w:tr>
      <w:tr w:rsidR="001F43CD" w:rsidRPr="00B1779F" w:rsidTr="00D51AB7">
        <w:tc>
          <w:tcPr>
            <w:tcW w:w="957"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Y</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6,5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7,5</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w:t>
            </w: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7" w:type="dxa"/>
          </w:tcPr>
          <w:p w:rsidR="001F43CD" w:rsidRPr="00B1779F" w:rsidRDefault="001F43CD" w:rsidP="00D51AB7">
            <w:pPr>
              <w:suppressAutoHyphens/>
              <w:contextualSpacing/>
              <w:jc w:val="center"/>
              <w:rPr>
                <w:rFonts w:ascii="Times New Roman" w:hAnsi="Times New Roman" w:cs="Times New Roman"/>
                <w:sz w:val="24"/>
                <w:szCs w:val="24"/>
              </w:rPr>
            </w:pPr>
          </w:p>
        </w:tc>
        <w:tc>
          <w:tcPr>
            <w:tcW w:w="958" w:type="dxa"/>
          </w:tcPr>
          <w:p w:rsidR="001F43CD" w:rsidRPr="00B1779F" w:rsidRDefault="001F43CD" w:rsidP="00D51AB7">
            <w:pPr>
              <w:suppressAutoHyphens/>
              <w:contextualSpacing/>
              <w:jc w:val="center"/>
              <w:rPr>
                <w:rFonts w:ascii="Times New Roman" w:hAnsi="Times New Roman" w:cs="Times New Roman"/>
                <w:sz w:val="24"/>
                <w:szCs w:val="24"/>
              </w:rPr>
            </w:pPr>
          </w:p>
        </w:tc>
      </w:tr>
    </w:tbl>
    <w:p w:rsidR="001F43CD" w:rsidRPr="00B1779F" w:rsidRDefault="001F43CD" w:rsidP="001F43CD">
      <w:pPr>
        <w:suppressAutoHyphens/>
        <w:spacing w:after="0" w:line="240" w:lineRule="auto"/>
        <w:rPr>
          <w:rFonts w:ascii="Times New Roman" w:eastAsia="Times New Roman" w:hAnsi="Times New Roman" w:cs="Times New Roman"/>
          <w:sz w:val="24"/>
          <w:szCs w:val="24"/>
          <w:lang w:eastAsia="ru-RU"/>
        </w:rPr>
      </w:pPr>
    </w:p>
    <w:p w:rsidR="001F43CD" w:rsidRPr="00B1779F" w:rsidRDefault="001F43CD" w:rsidP="001F43CD">
      <w:pPr>
        <w:suppressAutoHyphens/>
        <w:spacing w:after="0" w:line="240" w:lineRule="auto"/>
        <w:rPr>
          <w:rFonts w:ascii="Times New Roman" w:eastAsia="Times New Roman" w:hAnsi="Times New Roman" w:cs="Times New Roman"/>
          <w:sz w:val="24"/>
          <w:szCs w:val="24"/>
          <w:lang w:eastAsia="ru-RU"/>
        </w:rPr>
      </w:pPr>
    </w:p>
    <w:p w:rsidR="001F43CD" w:rsidRPr="001F43CD" w:rsidRDefault="001F43CD" w:rsidP="001F43CD">
      <w:pPr>
        <w:numPr>
          <w:ilvl w:val="0"/>
          <w:numId w:val="7"/>
        </w:numPr>
        <w:suppressAutoHyphens/>
        <w:spacing w:after="0" w:line="240" w:lineRule="auto"/>
        <w:contextualSpacing/>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Спланировать эксперимент и обработать его результаты</w:t>
      </w:r>
    </w:p>
    <w:p w:rsidR="001F43CD" w:rsidRPr="001F43CD" w:rsidRDefault="001F43CD" w:rsidP="001F43CD">
      <w:pPr>
        <w:suppressAutoHyphens/>
        <w:spacing w:after="0" w:line="240" w:lineRule="auto"/>
        <w:ind w:left="1069"/>
        <w:contextualSpacing/>
        <w:rPr>
          <w:rFonts w:ascii="Times New Roman" w:eastAsia="Times New Roman" w:hAnsi="Times New Roman" w:cs="Times New Roman"/>
          <w:sz w:val="24"/>
          <w:szCs w:val="24"/>
          <w:lang w:val="ru-RU" w:eastAsia="ru-RU"/>
        </w:rPr>
      </w:pPr>
    </w:p>
    <w:p w:rsidR="001F43CD" w:rsidRPr="00B1779F" w:rsidRDefault="001F43CD" w:rsidP="001F43CD">
      <w:pPr>
        <w:numPr>
          <w:ilvl w:val="1"/>
          <w:numId w:val="7"/>
        </w:numPr>
        <w:suppressAutoHyphens/>
        <w:spacing w:after="0" w:line="240" w:lineRule="auto"/>
        <w:contextualSpacing/>
        <w:rPr>
          <w:rFonts w:ascii="Times New Roman" w:eastAsia="Times New Roman" w:hAnsi="Times New Roman" w:cs="Times New Roman"/>
          <w:sz w:val="24"/>
          <w:szCs w:val="24"/>
          <w:lang w:eastAsia="ru-RU"/>
        </w:rPr>
      </w:pPr>
      <w:r w:rsidRPr="001F43CD">
        <w:rPr>
          <w:rFonts w:ascii="Times New Roman" w:eastAsia="Times New Roman" w:hAnsi="Times New Roman" w:cs="Times New Roman"/>
          <w:sz w:val="24"/>
          <w:szCs w:val="24"/>
          <w:lang w:val="ru-RU" w:eastAsia="ru-RU"/>
        </w:rPr>
        <w:t xml:space="preserve"> Исследуется влияние напряжения сети и температуры окружающего воздуха на время выдержки реле постоянного тока. Базовые уровни варьируемых факторов и интервалы изменения приняты следующие: для напряжения </w:t>
      </w:r>
      <w:r w:rsidRPr="00B1779F">
        <w:rPr>
          <w:rFonts w:ascii="Times New Roman" w:eastAsia="Times New Roman" w:hAnsi="Times New Roman" w:cs="Times New Roman"/>
          <w:sz w:val="24"/>
          <w:szCs w:val="24"/>
          <w:lang w:eastAsia="ru-RU"/>
        </w:rPr>
        <w:t>U</w:t>
      </w:r>
      <w:r w:rsidRPr="001F43CD">
        <w:rPr>
          <w:rFonts w:ascii="Times New Roman" w:eastAsia="Times New Roman" w:hAnsi="Times New Roman" w:cs="Times New Roman"/>
          <w:sz w:val="24"/>
          <w:szCs w:val="24"/>
          <w:vertAlign w:val="subscript"/>
          <w:lang w:val="ru-RU" w:eastAsia="ru-RU"/>
        </w:rPr>
        <w:t>0</w:t>
      </w:r>
      <w:r w:rsidRPr="001F43CD">
        <w:rPr>
          <w:rFonts w:ascii="Times New Roman" w:eastAsia="Times New Roman" w:hAnsi="Times New Roman" w:cs="Times New Roman"/>
          <w:sz w:val="24"/>
          <w:szCs w:val="24"/>
          <w:lang w:val="ru-RU" w:eastAsia="ru-RU"/>
        </w:rPr>
        <w:t xml:space="preserve">=220 В, </w:t>
      </w:r>
      <w:r w:rsidRPr="00B1779F">
        <w:rPr>
          <w:rFonts w:ascii="Times New Roman" w:eastAsia="Times New Roman" w:hAnsi="Times New Roman" w:cs="Times New Roman"/>
          <w:sz w:val="24"/>
          <w:szCs w:val="24"/>
          <w:lang w:eastAsia="ru-RU"/>
        </w:rPr>
        <w:t>ΔU</w:t>
      </w:r>
      <w:r w:rsidRPr="001F43CD">
        <w:rPr>
          <w:rFonts w:ascii="Times New Roman" w:eastAsia="Times New Roman" w:hAnsi="Times New Roman" w:cs="Times New Roman"/>
          <w:sz w:val="24"/>
          <w:szCs w:val="24"/>
          <w:lang w:val="ru-RU" w:eastAsia="ru-RU"/>
        </w:rPr>
        <w:t xml:space="preserve">=20 В; для температуры  </w:t>
      </w:r>
      <w:r w:rsidRPr="00B1779F">
        <w:rPr>
          <w:rFonts w:ascii="Times New Roman" w:eastAsia="Times New Roman" w:hAnsi="Times New Roman" w:cs="Times New Roman"/>
          <w:sz w:val="24"/>
          <w:szCs w:val="24"/>
          <w:lang w:eastAsia="ru-RU"/>
        </w:rPr>
        <w:t>t</w:t>
      </w:r>
      <w:r w:rsidRPr="001F43CD">
        <w:rPr>
          <w:rFonts w:ascii="Times New Roman" w:eastAsia="Times New Roman" w:hAnsi="Times New Roman" w:cs="Times New Roman"/>
          <w:sz w:val="24"/>
          <w:szCs w:val="24"/>
          <w:vertAlign w:val="subscript"/>
          <w:lang w:val="ru-RU" w:eastAsia="ru-RU"/>
        </w:rPr>
        <w:t>0</w:t>
      </w:r>
      <w:r w:rsidRPr="001F43CD">
        <w:rPr>
          <w:rFonts w:ascii="Times New Roman" w:eastAsia="Times New Roman" w:hAnsi="Times New Roman" w:cs="Times New Roman"/>
          <w:sz w:val="24"/>
          <w:szCs w:val="24"/>
          <w:lang w:val="ru-RU" w:eastAsia="ru-RU"/>
        </w:rPr>
        <w:t>=25</w:t>
      </w:r>
      <w:r w:rsidRPr="001F43CD">
        <w:rPr>
          <w:rFonts w:ascii="Times New Roman" w:eastAsia="Times New Roman" w:hAnsi="Times New Roman" w:cs="Times New Roman"/>
          <w:sz w:val="24"/>
          <w:szCs w:val="24"/>
          <w:vertAlign w:val="superscript"/>
          <w:lang w:val="ru-RU" w:eastAsia="ru-RU"/>
        </w:rPr>
        <w:t>0</w:t>
      </w:r>
      <w:r w:rsidRPr="00B1779F">
        <w:rPr>
          <w:rFonts w:ascii="Times New Roman" w:eastAsia="Times New Roman" w:hAnsi="Times New Roman" w:cs="Times New Roman"/>
          <w:sz w:val="24"/>
          <w:szCs w:val="24"/>
          <w:lang w:eastAsia="ru-RU"/>
        </w:rPr>
        <w:t>C</w:t>
      </w:r>
      <w:r w:rsidRPr="001F43CD">
        <w:rPr>
          <w:rFonts w:ascii="Times New Roman" w:eastAsia="Times New Roman" w:hAnsi="Times New Roman" w:cs="Times New Roman"/>
          <w:sz w:val="24"/>
          <w:szCs w:val="24"/>
          <w:lang w:val="ru-RU" w:eastAsia="ru-RU"/>
        </w:rPr>
        <w:t xml:space="preserve">, </w:t>
      </w:r>
      <w:r w:rsidRPr="00B1779F">
        <w:rPr>
          <w:rFonts w:ascii="Times New Roman" w:eastAsia="Times New Roman" w:hAnsi="Times New Roman" w:cs="Times New Roman"/>
          <w:sz w:val="24"/>
          <w:szCs w:val="24"/>
          <w:lang w:eastAsia="ru-RU"/>
        </w:rPr>
        <w:t>Δt</w:t>
      </w:r>
      <w:r w:rsidRPr="001F43CD">
        <w:rPr>
          <w:rFonts w:ascii="Times New Roman" w:eastAsia="Times New Roman" w:hAnsi="Times New Roman" w:cs="Times New Roman"/>
          <w:sz w:val="24"/>
          <w:szCs w:val="24"/>
          <w:lang w:val="ru-RU" w:eastAsia="ru-RU"/>
        </w:rPr>
        <w:t>=10</w:t>
      </w:r>
      <w:r w:rsidRPr="001F43CD">
        <w:rPr>
          <w:rFonts w:ascii="Times New Roman" w:eastAsia="Times New Roman" w:hAnsi="Times New Roman" w:cs="Times New Roman"/>
          <w:sz w:val="24"/>
          <w:szCs w:val="24"/>
          <w:vertAlign w:val="superscript"/>
          <w:lang w:val="ru-RU" w:eastAsia="ru-RU"/>
        </w:rPr>
        <w:t>0</w:t>
      </w:r>
      <w:r w:rsidRPr="00B1779F">
        <w:rPr>
          <w:rFonts w:ascii="Times New Roman" w:eastAsia="Times New Roman" w:hAnsi="Times New Roman" w:cs="Times New Roman"/>
          <w:sz w:val="24"/>
          <w:szCs w:val="24"/>
          <w:lang w:eastAsia="ru-RU"/>
        </w:rPr>
        <w:t>C</w:t>
      </w:r>
      <w:r w:rsidRPr="001F43CD">
        <w:rPr>
          <w:rFonts w:ascii="Times New Roman" w:eastAsia="Times New Roman" w:hAnsi="Times New Roman" w:cs="Times New Roman"/>
          <w:sz w:val="24"/>
          <w:szCs w:val="24"/>
          <w:lang w:val="ru-RU" w:eastAsia="ru-RU"/>
        </w:rPr>
        <w:t xml:space="preserve">. </w:t>
      </w:r>
      <w:r w:rsidRPr="00B1779F">
        <w:rPr>
          <w:rFonts w:ascii="Times New Roman" w:eastAsia="Times New Roman" w:hAnsi="Times New Roman" w:cs="Times New Roman"/>
          <w:sz w:val="24"/>
          <w:szCs w:val="24"/>
          <w:lang w:eastAsia="ru-RU"/>
        </w:rPr>
        <w:t xml:space="preserve">При предварительном проведении эксперимента получены следующие результаты </w:t>
      </w:r>
    </w:p>
    <w:p w:rsidR="001F43CD" w:rsidRPr="00B1779F" w:rsidRDefault="001F43CD" w:rsidP="001F43CD">
      <w:pPr>
        <w:suppressAutoHyphens/>
        <w:spacing w:after="0" w:line="240" w:lineRule="auto"/>
        <w:ind w:left="1429"/>
        <w:contextualSpacing/>
        <w:rPr>
          <w:rFonts w:ascii="Times New Roman" w:eastAsia="Times New Roman" w:hAnsi="Times New Roman" w:cs="Times New Roman"/>
          <w:sz w:val="24"/>
          <w:szCs w:val="24"/>
          <w:lang w:eastAsia="ru-RU"/>
        </w:rPr>
      </w:pPr>
    </w:p>
    <w:tbl>
      <w:tblPr>
        <w:tblStyle w:val="15"/>
        <w:tblW w:w="0" w:type="auto"/>
        <w:tblInd w:w="1429" w:type="dxa"/>
        <w:tblLook w:val="04A0" w:firstRow="1" w:lastRow="0" w:firstColumn="1" w:lastColumn="0" w:noHBand="0" w:noVBand="1"/>
      </w:tblPr>
      <w:tblGrid>
        <w:gridCol w:w="2669"/>
        <w:gridCol w:w="2658"/>
        <w:gridCol w:w="2816"/>
      </w:tblGrid>
      <w:tr w:rsidR="001F43CD" w:rsidRPr="00B1779F" w:rsidTr="00D51AB7">
        <w:tc>
          <w:tcPr>
            <w:tcW w:w="3190"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U</w:t>
            </w:r>
          </w:p>
        </w:tc>
        <w:tc>
          <w:tcPr>
            <w:tcW w:w="3190" w:type="dxa"/>
          </w:tcPr>
          <w:p w:rsidR="001F43CD" w:rsidRPr="00B1779F" w:rsidRDefault="001F43CD" w:rsidP="00D51AB7">
            <w:pPr>
              <w:suppressAutoHyphens/>
              <w:contextualSpacing/>
              <w:jc w:val="center"/>
              <w:rPr>
                <w:rFonts w:ascii="Times New Roman" w:hAnsi="Times New Roman" w:cs="Times New Roman"/>
                <w:sz w:val="24"/>
                <w:szCs w:val="24"/>
                <w:lang w:val="en-US"/>
              </w:rPr>
            </w:pPr>
            <w:r w:rsidRPr="00B1779F">
              <w:rPr>
                <w:rFonts w:ascii="Times New Roman" w:hAnsi="Times New Roman" w:cs="Times New Roman"/>
                <w:sz w:val="24"/>
                <w:szCs w:val="24"/>
                <w:lang w:val="en-US"/>
              </w:rPr>
              <w:t>t</w:t>
            </w:r>
            <w:r w:rsidRPr="00B1779F">
              <w:rPr>
                <w:rFonts w:ascii="Times New Roman" w:hAnsi="Times New Roman" w:cs="Times New Roman"/>
                <w:sz w:val="24"/>
                <w:szCs w:val="24"/>
                <w:vertAlign w:val="superscript"/>
                <w:lang w:val="en-US"/>
              </w:rPr>
              <w:t>0</w:t>
            </w:r>
            <w:r w:rsidRPr="00B1779F">
              <w:rPr>
                <w:rFonts w:ascii="Times New Roman" w:hAnsi="Times New Roman" w:cs="Times New Roman"/>
                <w:sz w:val="24"/>
                <w:szCs w:val="24"/>
                <w:lang w:val="en-US"/>
              </w:rPr>
              <w:t>C</w:t>
            </w:r>
          </w:p>
        </w:tc>
        <w:tc>
          <w:tcPr>
            <w:tcW w:w="31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Время выдержки, сек.</w:t>
            </w:r>
          </w:p>
        </w:tc>
      </w:tr>
      <w:tr w:rsidR="001F43CD" w:rsidRPr="00B1779F" w:rsidTr="00D51AB7">
        <w:tc>
          <w:tcPr>
            <w:tcW w:w="3190"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200</w:t>
            </w:r>
          </w:p>
        </w:tc>
        <w:tc>
          <w:tcPr>
            <w:tcW w:w="3190"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15</w:t>
            </w:r>
          </w:p>
        </w:tc>
        <w:tc>
          <w:tcPr>
            <w:tcW w:w="31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w:t>
            </w:r>
          </w:p>
        </w:tc>
      </w:tr>
      <w:tr w:rsidR="001F43CD" w:rsidRPr="00B1779F" w:rsidTr="00D51AB7">
        <w:tc>
          <w:tcPr>
            <w:tcW w:w="3190"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240</w:t>
            </w:r>
          </w:p>
        </w:tc>
        <w:tc>
          <w:tcPr>
            <w:tcW w:w="3190"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15</w:t>
            </w:r>
          </w:p>
        </w:tc>
        <w:tc>
          <w:tcPr>
            <w:tcW w:w="31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0,9</w:t>
            </w:r>
          </w:p>
        </w:tc>
      </w:tr>
      <w:tr w:rsidR="001F43CD" w:rsidRPr="00B1779F" w:rsidTr="00D51AB7">
        <w:tc>
          <w:tcPr>
            <w:tcW w:w="3190"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200</w:t>
            </w:r>
          </w:p>
        </w:tc>
        <w:tc>
          <w:tcPr>
            <w:tcW w:w="3190"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31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1,2</w:t>
            </w:r>
          </w:p>
        </w:tc>
      </w:tr>
      <w:tr w:rsidR="001F43CD" w:rsidRPr="00B1779F" w:rsidTr="00D51AB7">
        <w:tc>
          <w:tcPr>
            <w:tcW w:w="3190"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240</w:t>
            </w:r>
          </w:p>
        </w:tc>
        <w:tc>
          <w:tcPr>
            <w:tcW w:w="3190"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35</w:t>
            </w:r>
          </w:p>
        </w:tc>
        <w:tc>
          <w:tcPr>
            <w:tcW w:w="31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1,1</w:t>
            </w:r>
          </w:p>
        </w:tc>
      </w:tr>
    </w:tbl>
    <w:p w:rsidR="001F43CD" w:rsidRPr="00B1779F" w:rsidRDefault="001F43CD" w:rsidP="001F43CD">
      <w:pPr>
        <w:suppressAutoHyphens/>
        <w:spacing w:after="0" w:line="240" w:lineRule="auto"/>
        <w:ind w:left="1429"/>
        <w:contextualSpacing/>
        <w:rPr>
          <w:rFonts w:ascii="Times New Roman" w:eastAsia="Times New Roman" w:hAnsi="Times New Roman" w:cs="Times New Roman"/>
          <w:sz w:val="24"/>
          <w:szCs w:val="24"/>
          <w:lang w:eastAsia="ru-RU"/>
        </w:rPr>
      </w:pPr>
    </w:p>
    <w:p w:rsidR="001F43CD" w:rsidRPr="001F43CD" w:rsidRDefault="001F43CD" w:rsidP="001F43CD">
      <w:pPr>
        <w:suppressAutoHyphens/>
        <w:spacing w:after="0" w:line="240" w:lineRule="auto"/>
        <w:ind w:left="1072"/>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Составить план эксперимента (ПФЭ 2</w:t>
      </w:r>
      <w:r w:rsidRPr="001F43CD">
        <w:rPr>
          <w:rFonts w:ascii="Times New Roman" w:eastAsia="Times New Roman" w:hAnsi="Times New Roman" w:cs="Times New Roman"/>
          <w:sz w:val="24"/>
          <w:szCs w:val="24"/>
          <w:vertAlign w:val="superscript"/>
          <w:lang w:val="ru-RU" w:eastAsia="ru-RU"/>
        </w:rPr>
        <w:t>2</w:t>
      </w:r>
      <w:r w:rsidRPr="001F43CD">
        <w:rPr>
          <w:rFonts w:ascii="Times New Roman" w:eastAsia="Times New Roman" w:hAnsi="Times New Roman" w:cs="Times New Roman"/>
          <w:sz w:val="24"/>
          <w:szCs w:val="24"/>
          <w:lang w:val="ru-RU" w:eastAsia="ru-RU"/>
        </w:rPr>
        <w:t>), определить уравнение регрессии, провести его анализ.</w:t>
      </w:r>
    </w:p>
    <w:p w:rsidR="001F43CD" w:rsidRPr="001F43CD" w:rsidRDefault="001F43CD" w:rsidP="001F43CD">
      <w:pPr>
        <w:suppressAutoHyphens/>
        <w:spacing w:after="0" w:line="240" w:lineRule="auto"/>
        <w:ind w:left="1072"/>
        <w:rPr>
          <w:rFonts w:ascii="Times New Roman" w:eastAsia="Times New Roman" w:hAnsi="Times New Roman" w:cs="Times New Roman"/>
          <w:sz w:val="24"/>
          <w:szCs w:val="24"/>
          <w:lang w:val="ru-RU" w:eastAsia="ru-RU"/>
        </w:rPr>
      </w:pPr>
    </w:p>
    <w:p w:rsidR="001F43CD" w:rsidRPr="00B1779F" w:rsidRDefault="001F43CD" w:rsidP="001F43CD">
      <w:pPr>
        <w:numPr>
          <w:ilvl w:val="0"/>
          <w:numId w:val="7"/>
        </w:numPr>
        <w:suppressAutoHyphens/>
        <w:spacing w:after="0" w:line="240" w:lineRule="auto"/>
        <w:contextualSpacing/>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Провести дисперсионный анализ</w:t>
      </w:r>
    </w:p>
    <w:p w:rsidR="001F43CD" w:rsidRPr="00B1779F" w:rsidRDefault="001F43CD" w:rsidP="001F43CD">
      <w:pPr>
        <w:suppressAutoHyphens/>
        <w:spacing w:after="0" w:line="240" w:lineRule="auto"/>
        <w:ind w:left="1069"/>
        <w:contextualSpacing/>
        <w:rPr>
          <w:rFonts w:ascii="Times New Roman" w:eastAsia="Times New Roman" w:hAnsi="Times New Roman" w:cs="Times New Roman"/>
          <w:b/>
          <w:sz w:val="24"/>
          <w:szCs w:val="24"/>
          <w:lang w:eastAsia="ru-RU"/>
        </w:rPr>
      </w:pPr>
    </w:p>
    <w:p w:rsidR="001F43CD" w:rsidRPr="001F43CD" w:rsidRDefault="001F43CD" w:rsidP="001F43CD">
      <w:pPr>
        <w:numPr>
          <w:ilvl w:val="1"/>
          <w:numId w:val="7"/>
        </w:numPr>
        <w:suppressAutoHyphens/>
        <w:spacing w:after="0" w:line="240" w:lineRule="auto"/>
        <w:contextualSpacing/>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Имеется 5 партий электрических аккумуляторов, изготовленных на различных предприятиях. В каждой партии отбирались аккумуляторы для испытаний  и определялся их срок службы. Необходимо выяснить, влияет ли технология  изготовления аккумуляторов на различных предприятиях на срок их службы.</w:t>
      </w:r>
    </w:p>
    <w:p w:rsidR="001F43CD" w:rsidRPr="001F43CD" w:rsidRDefault="001F43CD" w:rsidP="001F43CD">
      <w:pPr>
        <w:suppressAutoHyphens/>
        <w:spacing w:after="0" w:line="240" w:lineRule="auto"/>
        <w:ind w:left="1069"/>
        <w:contextualSpacing/>
        <w:rPr>
          <w:rFonts w:ascii="Times New Roman" w:eastAsia="Times New Roman" w:hAnsi="Times New Roman" w:cs="Times New Roman"/>
          <w:sz w:val="24"/>
          <w:szCs w:val="24"/>
          <w:lang w:val="ru-RU" w:eastAsia="ru-RU"/>
        </w:rPr>
      </w:pPr>
    </w:p>
    <w:tbl>
      <w:tblPr>
        <w:tblStyle w:val="15"/>
        <w:tblW w:w="0" w:type="auto"/>
        <w:tblInd w:w="1069" w:type="dxa"/>
        <w:tblLook w:val="04A0" w:firstRow="1" w:lastRow="0" w:firstColumn="1" w:lastColumn="0" w:noHBand="0" w:noVBand="1"/>
      </w:tblPr>
      <w:tblGrid>
        <w:gridCol w:w="1591"/>
        <w:gridCol w:w="6911"/>
      </w:tblGrid>
      <w:tr w:rsidR="001F43CD" w:rsidRPr="00B1779F" w:rsidTr="00D51AB7">
        <w:tc>
          <w:tcPr>
            <w:tcW w:w="15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Номер предприятия</w:t>
            </w:r>
          </w:p>
        </w:tc>
        <w:tc>
          <w:tcPr>
            <w:tcW w:w="691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Срок службы аккумуляторов, лет</w:t>
            </w:r>
          </w:p>
        </w:tc>
      </w:tr>
      <w:tr w:rsidR="001F43CD" w:rsidRPr="00B1779F" w:rsidTr="00D51AB7">
        <w:tc>
          <w:tcPr>
            <w:tcW w:w="15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w:t>
            </w:r>
          </w:p>
        </w:tc>
        <w:tc>
          <w:tcPr>
            <w:tcW w:w="691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5    5,1   5,3   4,9   5,5   5,4</w:t>
            </w:r>
          </w:p>
        </w:tc>
      </w:tr>
      <w:tr w:rsidR="001F43CD" w:rsidRPr="00B1779F" w:rsidTr="00D51AB7">
        <w:tc>
          <w:tcPr>
            <w:tcW w:w="15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w:t>
            </w:r>
          </w:p>
        </w:tc>
        <w:tc>
          <w:tcPr>
            <w:tcW w:w="691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4,8   5,2   5,3   4,7   4,8   4,5   4,4</w:t>
            </w:r>
          </w:p>
        </w:tc>
      </w:tr>
      <w:tr w:rsidR="001F43CD" w:rsidRPr="00B1779F" w:rsidTr="00D51AB7">
        <w:tc>
          <w:tcPr>
            <w:tcW w:w="15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w:t>
            </w:r>
          </w:p>
        </w:tc>
        <w:tc>
          <w:tcPr>
            <w:tcW w:w="691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4,6   4,7   5,8   4,9   5,1   5,3   4,8</w:t>
            </w:r>
          </w:p>
        </w:tc>
      </w:tr>
      <w:tr w:rsidR="001F43CD" w:rsidRPr="00B1779F" w:rsidTr="00D51AB7">
        <w:tc>
          <w:tcPr>
            <w:tcW w:w="15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w:t>
            </w:r>
          </w:p>
        </w:tc>
        <w:tc>
          <w:tcPr>
            <w:tcW w:w="691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4,5   4,8   5,3   5,2   4,9</w:t>
            </w:r>
          </w:p>
        </w:tc>
      </w:tr>
      <w:tr w:rsidR="001F43CD" w:rsidRPr="00B1779F" w:rsidTr="00D51AB7">
        <w:tc>
          <w:tcPr>
            <w:tcW w:w="159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6911"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5,2   5,7   4,9   4,8</w:t>
            </w:r>
          </w:p>
        </w:tc>
      </w:tr>
    </w:tbl>
    <w:p w:rsidR="001F43CD" w:rsidRPr="00B1779F" w:rsidRDefault="001F43CD" w:rsidP="001F43CD">
      <w:pPr>
        <w:suppressAutoHyphens/>
        <w:spacing w:after="0" w:line="240" w:lineRule="auto"/>
        <w:ind w:left="1069"/>
        <w:contextualSpacing/>
        <w:rPr>
          <w:rFonts w:ascii="Times New Roman" w:eastAsia="Times New Roman" w:hAnsi="Times New Roman" w:cs="Times New Roman"/>
          <w:sz w:val="24"/>
          <w:szCs w:val="24"/>
          <w:lang w:eastAsia="ru-RU"/>
        </w:rPr>
      </w:pPr>
      <w:r w:rsidRPr="00B1779F">
        <w:rPr>
          <w:rFonts w:ascii="Times New Roman" w:eastAsia="Times New Roman" w:hAnsi="Times New Roman" w:cs="Times New Roman"/>
          <w:sz w:val="24"/>
          <w:szCs w:val="24"/>
          <w:lang w:eastAsia="ru-RU"/>
        </w:rPr>
        <w:t xml:space="preserve"> </w:t>
      </w:r>
    </w:p>
    <w:p w:rsidR="001F43CD" w:rsidRPr="001F43CD" w:rsidRDefault="001F43CD" w:rsidP="001F43CD">
      <w:pPr>
        <w:numPr>
          <w:ilvl w:val="1"/>
          <w:numId w:val="7"/>
        </w:numPr>
        <w:suppressAutoHyphens/>
        <w:spacing w:after="0" w:line="240" w:lineRule="auto"/>
        <w:contextualSpacing/>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 На одном из 5 однотипных технологических агрегатов (на четвертом) внедрены мероприятия, за счет которых предположительно можно получить эффект от экономии электроэнергии. В течении 6 месяцев на агрегатах </w:t>
      </w:r>
      <w:r w:rsidRPr="001F43CD">
        <w:rPr>
          <w:rFonts w:ascii="Times New Roman" w:eastAsia="Times New Roman" w:hAnsi="Times New Roman" w:cs="Times New Roman"/>
          <w:sz w:val="24"/>
          <w:szCs w:val="24"/>
          <w:lang w:val="ru-RU" w:eastAsia="ru-RU"/>
        </w:rPr>
        <w:lastRenderedPageBreak/>
        <w:t>производились измерения потребленной электроэнергии. Результаты представлены в таблице</w:t>
      </w:r>
    </w:p>
    <w:p w:rsidR="001F43CD" w:rsidRPr="001F43CD" w:rsidRDefault="001F43CD" w:rsidP="001F43CD">
      <w:pPr>
        <w:suppressAutoHyphens/>
        <w:spacing w:after="0" w:line="240" w:lineRule="auto"/>
        <w:ind w:left="1429"/>
        <w:contextualSpacing/>
        <w:rPr>
          <w:rFonts w:ascii="Times New Roman" w:eastAsia="Times New Roman" w:hAnsi="Times New Roman" w:cs="Times New Roman"/>
          <w:sz w:val="24"/>
          <w:szCs w:val="24"/>
          <w:lang w:val="ru-RU" w:eastAsia="ru-RU"/>
        </w:rPr>
      </w:pPr>
    </w:p>
    <w:tbl>
      <w:tblPr>
        <w:tblStyle w:val="15"/>
        <w:tblW w:w="0" w:type="auto"/>
        <w:tblInd w:w="1429" w:type="dxa"/>
        <w:tblLook w:val="04A0" w:firstRow="1" w:lastRow="0" w:firstColumn="1" w:lastColumn="0" w:noHBand="0" w:noVBand="1"/>
      </w:tblPr>
      <w:tblGrid>
        <w:gridCol w:w="1656"/>
        <w:gridCol w:w="6486"/>
      </w:tblGrid>
      <w:tr w:rsidR="001F43CD" w:rsidRPr="00C309C1"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Номер агрегата</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Величина потребления электроэнергии по месяцам, МВт*час</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10     10,4     10,8     9,5     10,1</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9,9     10,2     11     10,9     9,7</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9,7     9,6     10,1     9,8     10,1</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9,4     9,5     9,5     10     9.3</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9,8     9,9     10,3     10,4     10,1</w:t>
            </w:r>
          </w:p>
        </w:tc>
      </w:tr>
    </w:tbl>
    <w:p w:rsidR="001F43CD" w:rsidRPr="00B1779F" w:rsidRDefault="001F43CD" w:rsidP="001F43CD">
      <w:pPr>
        <w:suppressAutoHyphens/>
        <w:spacing w:after="0" w:line="240" w:lineRule="auto"/>
        <w:ind w:left="1429"/>
        <w:contextualSpacing/>
        <w:rPr>
          <w:rFonts w:ascii="Times New Roman" w:eastAsia="Times New Roman" w:hAnsi="Times New Roman" w:cs="Times New Roman"/>
          <w:sz w:val="24"/>
          <w:szCs w:val="24"/>
          <w:lang w:eastAsia="ru-RU"/>
        </w:rPr>
      </w:pPr>
    </w:p>
    <w:p w:rsidR="001F43CD" w:rsidRPr="001F43CD" w:rsidRDefault="001F43CD" w:rsidP="001F43CD">
      <w:pPr>
        <w:suppressAutoHyphens/>
        <w:spacing w:after="0" w:line="240" w:lineRule="auto"/>
        <w:ind w:left="1077" w:firstLine="340"/>
        <w:contextualSpacing/>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Необходимо выяснить, действительно ли внедренные мероприятия    </w:t>
      </w:r>
    </w:p>
    <w:p w:rsidR="001F43CD" w:rsidRPr="001F43CD" w:rsidRDefault="001F43CD" w:rsidP="001F43CD">
      <w:pPr>
        <w:suppressAutoHyphens/>
        <w:spacing w:after="0" w:line="240" w:lineRule="auto"/>
        <w:ind w:left="1077" w:firstLine="340"/>
        <w:contextualSpacing/>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существенным образом влияют на потребленную электроэнергию.</w:t>
      </w:r>
    </w:p>
    <w:p w:rsidR="001F43CD" w:rsidRPr="001F43CD" w:rsidRDefault="001F43CD" w:rsidP="001F43CD">
      <w:pPr>
        <w:suppressAutoHyphens/>
        <w:spacing w:after="0" w:line="240" w:lineRule="auto"/>
        <w:ind w:left="1077" w:firstLine="340"/>
        <w:contextualSpacing/>
        <w:rPr>
          <w:rFonts w:ascii="Times New Roman" w:eastAsia="Times New Roman" w:hAnsi="Times New Roman" w:cs="Times New Roman"/>
          <w:sz w:val="24"/>
          <w:szCs w:val="24"/>
          <w:lang w:val="ru-RU" w:eastAsia="ru-RU"/>
        </w:rPr>
      </w:pPr>
    </w:p>
    <w:p w:rsidR="001F43CD" w:rsidRPr="001F43CD" w:rsidRDefault="001F43CD" w:rsidP="001F43CD">
      <w:pPr>
        <w:suppressAutoHyphens/>
        <w:spacing w:after="0" w:line="240" w:lineRule="auto"/>
        <w:ind w:left="1077" w:firstLine="340"/>
        <w:contextualSpacing/>
        <w:rPr>
          <w:rFonts w:ascii="Times New Roman" w:eastAsia="Times New Roman" w:hAnsi="Times New Roman" w:cs="Times New Roman"/>
          <w:sz w:val="24"/>
          <w:szCs w:val="24"/>
          <w:lang w:val="ru-RU" w:eastAsia="ru-RU"/>
        </w:rPr>
      </w:pPr>
    </w:p>
    <w:p w:rsidR="001F43CD" w:rsidRPr="001F43CD" w:rsidRDefault="001F43CD" w:rsidP="001F43CD">
      <w:pPr>
        <w:numPr>
          <w:ilvl w:val="1"/>
          <w:numId w:val="7"/>
        </w:numPr>
        <w:suppressAutoHyphens/>
        <w:spacing w:after="0" w:line="240" w:lineRule="auto"/>
        <w:contextualSpacing/>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 Решить аналогичную задачу с результатами, представленными в таблице</w:t>
      </w:r>
    </w:p>
    <w:p w:rsidR="001F43CD" w:rsidRPr="001F43CD" w:rsidRDefault="001F43CD" w:rsidP="001F43CD">
      <w:pPr>
        <w:suppressAutoHyphens/>
        <w:spacing w:after="0" w:line="240" w:lineRule="auto"/>
        <w:ind w:left="1429"/>
        <w:contextualSpacing/>
        <w:rPr>
          <w:rFonts w:ascii="Times New Roman" w:eastAsia="Times New Roman" w:hAnsi="Times New Roman" w:cs="Times New Roman"/>
          <w:sz w:val="24"/>
          <w:szCs w:val="24"/>
          <w:lang w:val="ru-RU" w:eastAsia="ru-RU"/>
        </w:rPr>
      </w:pPr>
    </w:p>
    <w:tbl>
      <w:tblPr>
        <w:tblStyle w:val="15"/>
        <w:tblW w:w="0" w:type="auto"/>
        <w:tblInd w:w="1429" w:type="dxa"/>
        <w:tblLook w:val="04A0" w:firstRow="1" w:lastRow="0" w:firstColumn="1" w:lastColumn="0" w:noHBand="0" w:noVBand="1"/>
      </w:tblPr>
      <w:tblGrid>
        <w:gridCol w:w="1656"/>
        <w:gridCol w:w="6486"/>
      </w:tblGrid>
      <w:tr w:rsidR="001F43CD" w:rsidRPr="00C309C1"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Номер агрегата</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Величина потребления электроэнергии по месяцам, МВт</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1</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25     24     26     28     21     22</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23     28     22     20     25    26</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3</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21     27     25     21     28     22</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4</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22     22     21     22     23     21</w:t>
            </w:r>
          </w:p>
        </w:tc>
      </w:tr>
      <w:tr w:rsidR="001F43CD" w:rsidRPr="00B1779F" w:rsidTr="00D51AB7">
        <w:tc>
          <w:tcPr>
            <w:tcW w:w="165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5</w:t>
            </w:r>
          </w:p>
        </w:tc>
        <w:tc>
          <w:tcPr>
            <w:tcW w:w="6486" w:type="dxa"/>
          </w:tcPr>
          <w:p w:rsidR="001F43CD" w:rsidRPr="00B1779F" w:rsidRDefault="001F43CD" w:rsidP="00D51AB7">
            <w:pPr>
              <w:suppressAutoHyphens/>
              <w:contextualSpacing/>
              <w:jc w:val="center"/>
              <w:rPr>
                <w:rFonts w:ascii="Times New Roman" w:hAnsi="Times New Roman" w:cs="Times New Roman"/>
                <w:sz w:val="24"/>
                <w:szCs w:val="24"/>
              </w:rPr>
            </w:pPr>
            <w:r w:rsidRPr="00B1779F">
              <w:rPr>
                <w:rFonts w:ascii="Times New Roman" w:hAnsi="Times New Roman" w:cs="Times New Roman"/>
                <w:sz w:val="24"/>
                <w:szCs w:val="24"/>
              </w:rPr>
              <w:t>22     24     25     21     26      24</w:t>
            </w:r>
          </w:p>
        </w:tc>
      </w:tr>
    </w:tbl>
    <w:p w:rsidR="001F43CD" w:rsidRDefault="001F43CD" w:rsidP="001F43CD"/>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pPr>
    </w:p>
    <w:p w:rsidR="001F43CD" w:rsidRDefault="001F43CD">
      <w:pPr>
        <w:rPr>
          <w:rFonts w:ascii="Times New Roman" w:hAnsi="Times New Roman" w:cs="Times New Roman"/>
          <w:lang w:val="ru-RU"/>
        </w:rPr>
        <w:sectPr w:rsidR="001F43CD">
          <w:pgSz w:w="11907" w:h="16840"/>
          <w:pgMar w:top="1134" w:right="850" w:bottom="810" w:left="1701" w:header="708" w:footer="708" w:gutter="0"/>
          <w:cols w:space="708"/>
          <w:docGrid w:linePitch="360"/>
        </w:sectPr>
      </w:pPr>
    </w:p>
    <w:p w:rsidR="001F43CD" w:rsidRDefault="001F43CD">
      <w:pPr>
        <w:rPr>
          <w:rFonts w:ascii="Times New Roman" w:hAnsi="Times New Roman" w:cs="Times New Roman"/>
          <w:lang w:val="ru-RU"/>
        </w:rPr>
      </w:pPr>
      <w:r>
        <w:rPr>
          <w:rFonts w:ascii="Times New Roman" w:hAnsi="Times New Roman" w:cs="Times New Roman"/>
          <w:lang w:val="ru-RU"/>
        </w:rPr>
        <w:lastRenderedPageBreak/>
        <w:t>Приложение 2</w:t>
      </w:r>
    </w:p>
    <w:p w:rsidR="001F43CD" w:rsidRPr="0058389C" w:rsidRDefault="001F43CD" w:rsidP="001F43CD">
      <w:pPr>
        <w:rPr>
          <w:rFonts w:ascii="Times New Roman" w:hAnsi="Times New Roman" w:cs="Times New Roman"/>
          <w:sz w:val="24"/>
          <w:szCs w:val="24"/>
        </w:rPr>
      </w:pPr>
    </w:p>
    <w:p w:rsidR="001F43CD" w:rsidRPr="001F43CD" w:rsidRDefault="001F43CD" w:rsidP="001F43CD">
      <w:pPr>
        <w:suppressAutoHyphens/>
        <w:autoSpaceDE w:val="0"/>
        <w:autoSpaceDN w:val="0"/>
        <w:adjustRightInd w:val="0"/>
        <w:spacing w:after="0" w:line="240" w:lineRule="auto"/>
        <w:ind w:firstLine="720"/>
        <w:jc w:val="both"/>
        <w:rPr>
          <w:rFonts w:ascii="Times New Roman" w:eastAsia="Times New Roman" w:hAnsi="Times New Roman" w:cs="Times New Roman"/>
          <w:b/>
          <w:iCs/>
          <w:sz w:val="24"/>
          <w:szCs w:val="24"/>
          <w:lang w:val="ru-RU" w:eastAsia="ru-RU"/>
        </w:rPr>
      </w:pPr>
      <w:r w:rsidRPr="001F43CD">
        <w:rPr>
          <w:rFonts w:ascii="Times New Roman" w:eastAsia="Times New Roman" w:hAnsi="Times New Roman" w:cs="Times New Roman"/>
          <w:b/>
          <w:i/>
          <w:iCs/>
          <w:sz w:val="24"/>
          <w:szCs w:val="24"/>
          <w:lang w:val="ru-RU" w:eastAsia="ru-RU"/>
        </w:rPr>
        <w:t>Оценочные средства для проведения промежуточной аттестации</w:t>
      </w:r>
    </w:p>
    <w:p w:rsidR="001F43CD" w:rsidRPr="001F43CD" w:rsidRDefault="001F43CD" w:rsidP="001F43CD">
      <w:pPr>
        <w:suppressAutoHyphens/>
        <w:autoSpaceDE w:val="0"/>
        <w:autoSpaceDN w:val="0"/>
        <w:adjustRightInd w:val="0"/>
        <w:spacing w:after="0" w:line="240" w:lineRule="auto"/>
        <w:jc w:val="both"/>
        <w:rPr>
          <w:rFonts w:ascii="Times New Roman" w:eastAsia="Times New Roman" w:hAnsi="Times New Roman" w:cs="Times New Roman"/>
          <w:iCs/>
          <w:sz w:val="12"/>
          <w:szCs w:val="12"/>
          <w:lang w:val="ru-RU" w:eastAsia="ru-RU"/>
        </w:rPr>
      </w:pP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F43CD">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1F43CD" w:rsidRPr="001F43CD" w:rsidRDefault="001F43CD" w:rsidP="001F43CD">
      <w:pPr>
        <w:suppressAutoHyphens/>
        <w:autoSpaceDE w:val="0"/>
        <w:autoSpaceDN w:val="0"/>
        <w:adjustRightInd w:val="0"/>
        <w:spacing w:after="0" w:line="240" w:lineRule="auto"/>
        <w:ind w:firstLine="720"/>
        <w:jc w:val="both"/>
        <w:rPr>
          <w:rFonts w:ascii="Times New Roman" w:eastAsia="Times New Roman" w:hAnsi="Times New Roman" w:cs="Times New Roman"/>
          <w:iCs/>
          <w:sz w:val="12"/>
          <w:szCs w:val="12"/>
          <w:lang w:val="ru-RU"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2374"/>
        <w:gridCol w:w="5692"/>
      </w:tblGrid>
      <w:tr w:rsidR="001F43CD" w:rsidRPr="0050566F" w:rsidTr="00D51AB7">
        <w:trPr>
          <w:trHeight w:val="828"/>
          <w:tblHeader/>
        </w:trPr>
        <w:tc>
          <w:tcPr>
            <w:tcW w:w="739" w:type="pct"/>
            <w:vAlign w:val="center"/>
          </w:tcPr>
          <w:p w:rsidR="001F43CD" w:rsidRPr="0050566F" w:rsidRDefault="001F43CD" w:rsidP="00D51AB7">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 индикатора</w:t>
            </w:r>
          </w:p>
        </w:tc>
        <w:tc>
          <w:tcPr>
            <w:tcW w:w="1254" w:type="pct"/>
            <w:shd w:val="clear" w:color="auto" w:fill="auto"/>
            <w:vAlign w:val="center"/>
          </w:tcPr>
          <w:p w:rsidR="001F43CD" w:rsidRPr="0050566F" w:rsidRDefault="001F43CD" w:rsidP="00D51AB7">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Индикатор достижения компетенции</w:t>
            </w:r>
          </w:p>
        </w:tc>
        <w:tc>
          <w:tcPr>
            <w:tcW w:w="3007" w:type="pct"/>
          </w:tcPr>
          <w:p w:rsidR="001F43CD" w:rsidRPr="0050566F" w:rsidRDefault="001F43CD" w:rsidP="00D51AB7">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0566F">
              <w:rPr>
                <w:rFonts w:ascii="Times New Roman" w:eastAsia="Times New Roman" w:hAnsi="Times New Roman" w:cs="Times New Roman"/>
                <w:sz w:val="24"/>
                <w:szCs w:val="24"/>
                <w:lang w:eastAsia="ru-RU"/>
              </w:rPr>
              <w:t>Оценочные средства</w:t>
            </w:r>
          </w:p>
        </w:tc>
      </w:tr>
      <w:tr w:rsidR="001F43CD" w:rsidRPr="00C309C1" w:rsidTr="00D51AB7">
        <w:tc>
          <w:tcPr>
            <w:tcW w:w="5000" w:type="pct"/>
            <w:gridSpan w:val="3"/>
          </w:tcPr>
          <w:p w:rsidR="001F43CD" w:rsidRPr="001F43CD" w:rsidRDefault="001F43CD" w:rsidP="00D51AB7">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F43CD">
              <w:rPr>
                <w:rFonts w:ascii="Times New Roman" w:eastAsia="Times New Roman" w:hAnsi="Times New Roman" w:cs="Times New Roman"/>
                <w:b/>
                <w:sz w:val="24"/>
                <w:szCs w:val="24"/>
                <w:lang w:val="ru-RU" w:eastAsia="ru-RU"/>
              </w:rPr>
              <w:t>ОПК-2: Способен применять современные методы исследования, оценивать и представлять результаты выполненной работы</w:t>
            </w:r>
          </w:p>
        </w:tc>
      </w:tr>
      <w:tr w:rsidR="001F43CD" w:rsidRPr="0050566F" w:rsidTr="00D51AB7">
        <w:tc>
          <w:tcPr>
            <w:tcW w:w="739" w:type="pct"/>
          </w:tcPr>
          <w:p w:rsidR="001F43CD" w:rsidRPr="0050566F" w:rsidRDefault="001F43CD" w:rsidP="00D51AB7">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ОПК-2.1</w:t>
            </w:r>
          </w:p>
        </w:tc>
        <w:tc>
          <w:tcPr>
            <w:tcW w:w="1254" w:type="pct"/>
          </w:tcPr>
          <w:p w:rsidR="001F43CD" w:rsidRPr="001F43CD" w:rsidRDefault="001F43CD" w:rsidP="00D51AB7">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Выбирает и применяет современные методы теоретических и экспериментальных исследований с учетом автоматизированных и компьютерных средств</w:t>
            </w:r>
          </w:p>
        </w:tc>
        <w:tc>
          <w:tcPr>
            <w:tcW w:w="3007" w:type="pct"/>
          </w:tcPr>
          <w:p w:rsidR="001F43CD" w:rsidRPr="001F43CD" w:rsidRDefault="001F43CD" w:rsidP="00D51AB7">
            <w:pPr>
              <w:suppressAutoHyphens/>
              <w:spacing w:after="0" w:line="240" w:lineRule="auto"/>
              <w:rPr>
                <w:rFonts w:ascii="Times New Roman" w:eastAsia="Calibri" w:hAnsi="Times New Roman" w:cs="Times New Roman"/>
                <w:kern w:val="24"/>
                <w:sz w:val="24"/>
                <w:szCs w:val="24"/>
                <w:lang w:val="ru-RU" w:eastAsia="ru-RU"/>
              </w:rPr>
            </w:pPr>
            <w:r w:rsidRPr="001F43CD">
              <w:rPr>
                <w:rFonts w:ascii="Times New Roman" w:eastAsia="Calibri" w:hAnsi="Times New Roman" w:cs="Times New Roman"/>
                <w:i/>
                <w:kern w:val="24"/>
                <w:sz w:val="24"/>
                <w:szCs w:val="24"/>
                <w:lang w:val="ru-RU" w:eastAsia="ru-RU"/>
              </w:rPr>
              <w:t>Указаны в заданиях для внеаудиторной самостоятельной работы</w:t>
            </w:r>
          </w:p>
          <w:p w:rsidR="001F43CD" w:rsidRPr="001F43CD" w:rsidRDefault="001F43CD" w:rsidP="00D51AB7">
            <w:pPr>
              <w:suppressAutoHyphens/>
              <w:spacing w:after="0" w:line="240" w:lineRule="auto"/>
              <w:rPr>
                <w:rFonts w:ascii="Times New Roman" w:eastAsia="Calibri" w:hAnsi="Times New Roman" w:cs="Times New Roman"/>
                <w:kern w:val="24"/>
                <w:sz w:val="24"/>
                <w:szCs w:val="24"/>
                <w:lang w:val="ru-RU" w:eastAsia="ru-RU"/>
              </w:rPr>
            </w:pPr>
            <w:r w:rsidRPr="001F43CD">
              <w:rPr>
                <w:rFonts w:ascii="Times New Roman" w:eastAsia="Calibri" w:hAnsi="Times New Roman" w:cs="Times New Roman"/>
                <w:kern w:val="24"/>
                <w:sz w:val="24"/>
                <w:szCs w:val="24"/>
                <w:lang w:val="ru-RU" w:eastAsia="ru-RU"/>
              </w:rPr>
              <w:t>По заданным экспериментальным данным получить уравнение регрессии</w:t>
            </w:r>
          </w:p>
          <w:p w:rsidR="001F43CD" w:rsidRPr="001F43CD" w:rsidRDefault="001F43CD" w:rsidP="00D51AB7">
            <w:pPr>
              <w:suppressAutoHyphens/>
              <w:spacing w:after="0" w:line="240" w:lineRule="auto"/>
              <w:rPr>
                <w:rFonts w:ascii="Times New Roman" w:eastAsia="Calibri" w:hAnsi="Times New Roman" w:cs="Times New Roman"/>
                <w:kern w:val="24"/>
                <w:sz w:val="24"/>
                <w:szCs w:val="24"/>
                <w:lang w:val="ru-RU" w:eastAsia="ru-RU"/>
              </w:rPr>
            </w:pPr>
            <w:r w:rsidRPr="001F43CD">
              <w:rPr>
                <w:rFonts w:ascii="Times New Roman" w:eastAsia="Calibri" w:hAnsi="Times New Roman" w:cs="Times New Roman"/>
                <w:kern w:val="24"/>
                <w:sz w:val="24"/>
                <w:szCs w:val="24"/>
                <w:lang w:val="ru-RU" w:eastAsia="ru-RU"/>
              </w:rPr>
              <w:t>Спланировать эксперимент и обработать его результаты</w:t>
            </w:r>
          </w:p>
          <w:p w:rsidR="001F43CD" w:rsidRPr="0050566F" w:rsidRDefault="001F43CD" w:rsidP="00D51AB7">
            <w:pPr>
              <w:suppressAutoHyphens/>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kern w:val="24"/>
                <w:sz w:val="24"/>
                <w:szCs w:val="24"/>
                <w:lang w:eastAsia="ru-RU"/>
              </w:rPr>
              <w:t>Провести дисперсионный анализ</w:t>
            </w:r>
          </w:p>
        </w:tc>
      </w:tr>
      <w:tr w:rsidR="001F43CD" w:rsidRPr="00C309C1" w:rsidTr="00D51AB7">
        <w:tc>
          <w:tcPr>
            <w:tcW w:w="739" w:type="pct"/>
          </w:tcPr>
          <w:p w:rsidR="001F43CD" w:rsidRPr="0050566F" w:rsidRDefault="001F43CD" w:rsidP="00D51AB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ОПК-2.2</w:t>
            </w:r>
          </w:p>
        </w:tc>
        <w:tc>
          <w:tcPr>
            <w:tcW w:w="1254" w:type="pct"/>
          </w:tcPr>
          <w:p w:rsidR="001F43CD" w:rsidRPr="001F43CD" w:rsidRDefault="001F43CD" w:rsidP="00D51AB7">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Оценивает и представляет результаты выполненной работы в виде отчетов и презентаций</w:t>
            </w:r>
          </w:p>
        </w:tc>
        <w:tc>
          <w:tcPr>
            <w:tcW w:w="3007" w:type="pct"/>
          </w:tcPr>
          <w:p w:rsidR="001F43CD" w:rsidRPr="001F43CD" w:rsidRDefault="001F43CD" w:rsidP="00D51AB7">
            <w:pPr>
              <w:widowControl w:val="0"/>
              <w:suppressAutoHyphens/>
              <w:autoSpaceDE w:val="0"/>
              <w:autoSpaceDN w:val="0"/>
              <w:adjustRightInd w:val="0"/>
              <w:spacing w:after="0" w:line="240" w:lineRule="auto"/>
              <w:rPr>
                <w:rFonts w:ascii="Times New Roman" w:eastAsia="Calibri" w:hAnsi="Times New Roman" w:cs="Times New Roman"/>
                <w:i/>
                <w:kern w:val="24"/>
                <w:sz w:val="24"/>
                <w:szCs w:val="24"/>
                <w:lang w:val="ru-RU" w:eastAsia="ru-RU"/>
              </w:rPr>
            </w:pPr>
            <w:r w:rsidRPr="001F43CD">
              <w:rPr>
                <w:rFonts w:ascii="Times New Roman" w:eastAsia="Calibri" w:hAnsi="Times New Roman" w:cs="Times New Roman"/>
                <w:i/>
                <w:kern w:val="24"/>
                <w:sz w:val="24"/>
                <w:szCs w:val="24"/>
                <w:lang w:val="ru-RU" w:eastAsia="ru-RU"/>
              </w:rPr>
              <w:t>Указаны в перечне аудиторных контрольных работ</w:t>
            </w:r>
          </w:p>
          <w:p w:rsidR="001F43CD" w:rsidRPr="001F43CD" w:rsidRDefault="001F43CD" w:rsidP="00D51AB7">
            <w:pPr>
              <w:widowControl w:val="0"/>
              <w:suppressAutoHyphens/>
              <w:autoSpaceDE w:val="0"/>
              <w:autoSpaceDN w:val="0"/>
              <w:adjustRightInd w:val="0"/>
              <w:spacing w:after="0" w:line="240" w:lineRule="auto"/>
              <w:rPr>
                <w:rFonts w:ascii="Times New Roman" w:eastAsia="Calibri" w:hAnsi="Times New Roman" w:cs="Times New Roman"/>
                <w:kern w:val="24"/>
                <w:sz w:val="24"/>
                <w:szCs w:val="24"/>
                <w:lang w:val="ru-RU" w:eastAsia="ru-RU"/>
              </w:rPr>
            </w:pPr>
            <w:r w:rsidRPr="001F43CD">
              <w:rPr>
                <w:rFonts w:ascii="Times New Roman" w:eastAsia="Calibri" w:hAnsi="Times New Roman" w:cs="Times New Roman"/>
                <w:kern w:val="24"/>
                <w:sz w:val="24"/>
                <w:szCs w:val="24"/>
                <w:lang w:val="ru-RU" w:eastAsia="ru-RU"/>
              </w:rPr>
              <w:t>Использование статистических критериев для оценки технических характеристик электротехнических изделий</w:t>
            </w:r>
          </w:p>
          <w:p w:rsidR="001F43CD" w:rsidRPr="001F43CD" w:rsidRDefault="001F43CD" w:rsidP="00D51AB7">
            <w:pPr>
              <w:widowControl w:val="0"/>
              <w:suppressAutoHyphens/>
              <w:autoSpaceDE w:val="0"/>
              <w:autoSpaceDN w:val="0"/>
              <w:adjustRightInd w:val="0"/>
              <w:spacing w:after="0" w:line="240" w:lineRule="auto"/>
              <w:rPr>
                <w:rFonts w:ascii="Times New Roman" w:eastAsia="Calibri" w:hAnsi="Times New Roman" w:cs="Times New Roman"/>
                <w:kern w:val="24"/>
                <w:sz w:val="24"/>
                <w:szCs w:val="24"/>
                <w:lang w:val="ru-RU" w:eastAsia="ru-RU"/>
              </w:rPr>
            </w:pPr>
            <w:r w:rsidRPr="001F43CD">
              <w:rPr>
                <w:rFonts w:ascii="Times New Roman" w:eastAsia="Calibri" w:hAnsi="Times New Roman" w:cs="Times New Roman"/>
                <w:kern w:val="24"/>
                <w:sz w:val="24"/>
                <w:szCs w:val="24"/>
                <w:lang w:val="ru-RU" w:eastAsia="ru-RU"/>
              </w:rPr>
              <w:t>Оценка влияния технологических факторов на качество выпускаемой продукции</w:t>
            </w:r>
          </w:p>
          <w:p w:rsidR="001F43CD" w:rsidRPr="001F43CD" w:rsidRDefault="001F43CD" w:rsidP="00D51AB7">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Методика определения коэффициентов уравнения регрессии</w:t>
            </w:r>
          </w:p>
          <w:p w:rsidR="001F43CD" w:rsidRPr="001F43CD" w:rsidRDefault="001F43CD" w:rsidP="00D51AB7">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Методика проведения регрессионного анализа</w:t>
            </w:r>
          </w:p>
          <w:p w:rsidR="001F43CD" w:rsidRPr="001F43CD" w:rsidRDefault="001F43CD" w:rsidP="00D51AB7">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Составить план эксперимента (ПФЭ 22), определить уравнение регрессии, провести его анализ</w:t>
            </w:r>
          </w:p>
        </w:tc>
      </w:tr>
    </w:tbl>
    <w:p w:rsidR="001F43CD" w:rsidRPr="001F43CD" w:rsidRDefault="001F43CD" w:rsidP="001F43CD">
      <w:pPr>
        <w:suppressAutoHyphens/>
        <w:autoSpaceDE w:val="0"/>
        <w:autoSpaceDN w:val="0"/>
        <w:adjustRightInd w:val="0"/>
        <w:spacing w:after="0" w:line="240" w:lineRule="auto"/>
        <w:ind w:firstLine="720"/>
        <w:jc w:val="both"/>
        <w:rPr>
          <w:rFonts w:ascii="Times New Roman" w:eastAsia="Times New Roman" w:hAnsi="Times New Roman" w:cs="Times New Roman"/>
          <w:iCs/>
          <w:sz w:val="12"/>
          <w:szCs w:val="12"/>
          <w:lang w:val="ru-RU" w:eastAsia="ru-RU"/>
        </w:rPr>
      </w:pPr>
    </w:p>
    <w:p w:rsidR="001F43CD" w:rsidRPr="001F43CD" w:rsidRDefault="001F43CD" w:rsidP="001F43CD">
      <w:pPr>
        <w:suppressAutoHyphens/>
        <w:autoSpaceDE w:val="0"/>
        <w:autoSpaceDN w:val="0"/>
        <w:adjustRightInd w:val="0"/>
        <w:spacing w:after="0" w:line="240" w:lineRule="auto"/>
        <w:ind w:firstLine="720"/>
        <w:jc w:val="both"/>
        <w:rPr>
          <w:rFonts w:ascii="Times New Roman" w:eastAsia="Times New Roman" w:hAnsi="Times New Roman" w:cs="Times New Roman"/>
          <w:iCs/>
          <w:sz w:val="12"/>
          <w:szCs w:val="12"/>
          <w:lang w:val="ru-RU" w:eastAsia="ru-RU"/>
        </w:rPr>
      </w:pP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F43CD">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rsidR="001F43CD" w:rsidRPr="001F43CD" w:rsidRDefault="001F43CD" w:rsidP="001F43CD">
      <w:pPr>
        <w:suppressAutoHyphens/>
        <w:autoSpaceDE w:val="0"/>
        <w:autoSpaceDN w:val="0"/>
        <w:adjustRightInd w:val="0"/>
        <w:spacing w:after="0" w:line="240" w:lineRule="auto"/>
        <w:ind w:firstLine="680"/>
        <w:jc w:val="both"/>
        <w:rPr>
          <w:rFonts w:ascii="Times New Roman" w:eastAsia="Times New Roman" w:hAnsi="Times New Roman" w:cs="Times New Roman"/>
          <w:b/>
          <w:iCs/>
          <w:sz w:val="24"/>
          <w:szCs w:val="24"/>
          <w:lang w:val="ru-RU" w:eastAsia="ru-RU"/>
        </w:rPr>
      </w:pP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Промежуточная аттестация по дисциплине «Планирование эксперимента»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F43CD">
        <w:rPr>
          <w:rFonts w:ascii="Times New Roman" w:eastAsia="Times New Roman" w:hAnsi="Times New Roman" w:cs="Times New Roman"/>
          <w:b/>
          <w:sz w:val="24"/>
          <w:szCs w:val="24"/>
          <w:lang w:val="ru-RU" w:eastAsia="ru-RU"/>
        </w:rPr>
        <w:t>Показатели и критерии оценивания экзамена:</w:t>
      </w: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 на оценку </w:t>
      </w:r>
      <w:r w:rsidRPr="001F43CD">
        <w:rPr>
          <w:rFonts w:ascii="Times New Roman" w:eastAsia="Times New Roman" w:hAnsi="Times New Roman" w:cs="Times New Roman"/>
          <w:b/>
          <w:sz w:val="24"/>
          <w:szCs w:val="24"/>
          <w:lang w:val="ru-RU" w:eastAsia="ru-RU"/>
        </w:rPr>
        <w:t>«отлично»</w:t>
      </w:r>
      <w:r w:rsidRPr="001F43CD">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 на оценку </w:t>
      </w:r>
      <w:r w:rsidRPr="001F43CD">
        <w:rPr>
          <w:rFonts w:ascii="Times New Roman" w:eastAsia="Times New Roman" w:hAnsi="Times New Roman" w:cs="Times New Roman"/>
          <w:b/>
          <w:sz w:val="24"/>
          <w:szCs w:val="24"/>
          <w:lang w:val="ru-RU" w:eastAsia="ru-RU"/>
        </w:rPr>
        <w:t>«хорошо»</w:t>
      </w:r>
      <w:r w:rsidRPr="001F43CD">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w:t>
      </w:r>
      <w:r w:rsidRPr="001F43CD">
        <w:rPr>
          <w:rFonts w:ascii="Times New Roman" w:eastAsia="Times New Roman" w:hAnsi="Times New Roman" w:cs="Times New Roman"/>
          <w:sz w:val="24"/>
          <w:szCs w:val="24"/>
          <w:lang w:val="ru-RU" w:eastAsia="ru-RU"/>
        </w:rPr>
        <w:lastRenderedPageBreak/>
        <w:t>знаний и умений на новые, нестандартные ситуации.</w:t>
      </w: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 на оценку </w:t>
      </w:r>
      <w:r w:rsidRPr="001F43CD">
        <w:rPr>
          <w:rFonts w:ascii="Times New Roman" w:eastAsia="Times New Roman" w:hAnsi="Times New Roman" w:cs="Times New Roman"/>
          <w:b/>
          <w:sz w:val="24"/>
          <w:szCs w:val="24"/>
          <w:lang w:val="ru-RU" w:eastAsia="ru-RU"/>
        </w:rPr>
        <w:t>«удовлетворительно»</w:t>
      </w:r>
      <w:r w:rsidRPr="001F43CD">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 на оценку </w:t>
      </w:r>
      <w:r w:rsidRPr="001F43CD">
        <w:rPr>
          <w:rFonts w:ascii="Times New Roman" w:eastAsia="Times New Roman" w:hAnsi="Times New Roman" w:cs="Times New Roman"/>
          <w:b/>
          <w:sz w:val="24"/>
          <w:szCs w:val="24"/>
          <w:lang w:val="ru-RU" w:eastAsia="ru-RU"/>
        </w:rPr>
        <w:t>«неудовлетворительно»</w:t>
      </w:r>
      <w:r w:rsidRPr="001F43CD">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F43CD" w:rsidRPr="001F43CD" w:rsidRDefault="001F43CD" w:rsidP="001F43C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F43CD">
        <w:rPr>
          <w:rFonts w:ascii="Times New Roman" w:eastAsia="Times New Roman" w:hAnsi="Times New Roman" w:cs="Times New Roman"/>
          <w:sz w:val="24"/>
          <w:szCs w:val="24"/>
          <w:lang w:val="ru-RU" w:eastAsia="ru-RU"/>
        </w:rPr>
        <w:t xml:space="preserve">– на оценку </w:t>
      </w:r>
      <w:r w:rsidRPr="001F43CD">
        <w:rPr>
          <w:rFonts w:ascii="Times New Roman" w:eastAsia="Times New Roman" w:hAnsi="Times New Roman" w:cs="Times New Roman"/>
          <w:b/>
          <w:sz w:val="24"/>
          <w:szCs w:val="24"/>
          <w:lang w:val="ru-RU" w:eastAsia="ru-RU"/>
        </w:rPr>
        <w:t>«неудовлетворительно»</w:t>
      </w:r>
      <w:r w:rsidRPr="001F43CD">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F43CD" w:rsidRPr="001F43CD" w:rsidRDefault="001F43CD" w:rsidP="001F43CD">
      <w:pPr>
        <w:rPr>
          <w:lang w:val="ru-RU"/>
        </w:rPr>
      </w:pPr>
    </w:p>
    <w:p w:rsidR="001F43CD" w:rsidRPr="001F43CD" w:rsidRDefault="001F43CD">
      <w:pPr>
        <w:rPr>
          <w:rFonts w:ascii="Times New Roman" w:hAnsi="Times New Roman" w:cs="Times New Roman"/>
          <w:lang w:val="ru-RU"/>
        </w:rPr>
      </w:pPr>
    </w:p>
    <w:sectPr w:rsidR="001F43CD" w:rsidRPr="001F43C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4FB"/>
    <w:multiLevelType w:val="hybridMultilevel"/>
    <w:tmpl w:val="9EEAE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863E0"/>
    <w:multiLevelType w:val="hybridMultilevel"/>
    <w:tmpl w:val="97506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DC3CA5"/>
    <w:multiLevelType w:val="hybridMultilevel"/>
    <w:tmpl w:val="91C49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15D90"/>
    <w:multiLevelType w:val="hybridMultilevel"/>
    <w:tmpl w:val="2F2ABF42"/>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
    <w:nsid w:val="0F7A775A"/>
    <w:multiLevelType w:val="hybridMultilevel"/>
    <w:tmpl w:val="2FC05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A170A"/>
    <w:multiLevelType w:val="hybridMultilevel"/>
    <w:tmpl w:val="068EC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3F4601"/>
    <w:multiLevelType w:val="hybridMultilevel"/>
    <w:tmpl w:val="C63A4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D4502"/>
    <w:multiLevelType w:val="hybridMultilevel"/>
    <w:tmpl w:val="804E9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33443C"/>
    <w:multiLevelType w:val="hybridMultilevel"/>
    <w:tmpl w:val="3E06E0A4"/>
    <w:lvl w:ilvl="0" w:tplc="7AF6A022">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59508B6"/>
    <w:multiLevelType w:val="hybridMultilevel"/>
    <w:tmpl w:val="9D7AD8B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
    <w:nsid w:val="2D7762FC"/>
    <w:multiLevelType w:val="hybridMultilevel"/>
    <w:tmpl w:val="35C8AA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0D16D79"/>
    <w:multiLevelType w:val="hybridMultilevel"/>
    <w:tmpl w:val="00645F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5721FF6"/>
    <w:multiLevelType w:val="hybridMultilevel"/>
    <w:tmpl w:val="B1988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BC19D9"/>
    <w:multiLevelType w:val="hybridMultilevel"/>
    <w:tmpl w:val="91A4E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48004B"/>
    <w:multiLevelType w:val="hybridMultilevel"/>
    <w:tmpl w:val="F30A4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F4530A"/>
    <w:multiLevelType w:val="hybridMultilevel"/>
    <w:tmpl w:val="72E8C4FA"/>
    <w:lvl w:ilvl="0" w:tplc="32820F06">
      <w:start w:val="1"/>
      <w:numFmt w:val="decimal"/>
      <w:lvlText w:val="%1."/>
      <w:lvlJc w:val="left"/>
      <w:pPr>
        <w:tabs>
          <w:tab w:val="num" w:pos="680"/>
        </w:tabs>
        <w:ind w:left="68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7066EAA"/>
    <w:multiLevelType w:val="multilevel"/>
    <w:tmpl w:val="C8FC113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7">
    <w:nsid w:val="47C75D87"/>
    <w:multiLevelType w:val="hybridMultilevel"/>
    <w:tmpl w:val="8694709A"/>
    <w:lvl w:ilvl="0" w:tplc="D584D7D4">
      <w:start w:val="1"/>
      <w:numFmt w:val="decimal"/>
      <w:lvlText w:val="%1."/>
      <w:lvlJc w:val="left"/>
      <w:pPr>
        <w:tabs>
          <w:tab w:val="num" w:pos="680"/>
        </w:tabs>
        <w:ind w:left="680"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DD385A"/>
    <w:multiLevelType w:val="hybridMultilevel"/>
    <w:tmpl w:val="94701F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AE85856"/>
    <w:multiLevelType w:val="hybridMultilevel"/>
    <w:tmpl w:val="6076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6772FF"/>
    <w:multiLevelType w:val="hybridMultilevel"/>
    <w:tmpl w:val="2D2A0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4D7FDF"/>
    <w:multiLevelType w:val="multilevel"/>
    <w:tmpl w:val="C8FC113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22">
    <w:nsid w:val="61997039"/>
    <w:multiLevelType w:val="hybridMultilevel"/>
    <w:tmpl w:val="D8B2B40E"/>
    <w:lvl w:ilvl="0" w:tplc="E4BCA8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5F22FF5"/>
    <w:multiLevelType w:val="hybridMultilevel"/>
    <w:tmpl w:val="F15A9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517B86"/>
    <w:multiLevelType w:val="hybridMultilevel"/>
    <w:tmpl w:val="1CB6B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AD3FCA"/>
    <w:multiLevelType w:val="hybridMultilevel"/>
    <w:tmpl w:val="07860A06"/>
    <w:lvl w:ilvl="0" w:tplc="93F6D59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6">
    <w:nsid w:val="6CB079DD"/>
    <w:multiLevelType w:val="hybridMultilevel"/>
    <w:tmpl w:val="C0643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65771C"/>
    <w:multiLevelType w:val="hybridMultilevel"/>
    <w:tmpl w:val="76146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7"/>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1"/>
  </w:num>
  <w:num w:numId="6">
    <w:abstractNumId w:val="3"/>
  </w:num>
  <w:num w:numId="7">
    <w:abstractNumId w:val="16"/>
  </w:num>
  <w:num w:numId="8">
    <w:abstractNumId w:val="20"/>
  </w:num>
  <w:num w:numId="9">
    <w:abstractNumId w:val="18"/>
  </w:num>
  <w:num w:numId="10">
    <w:abstractNumId w:val="14"/>
  </w:num>
  <w:num w:numId="11">
    <w:abstractNumId w:val="22"/>
  </w:num>
  <w:num w:numId="12">
    <w:abstractNumId w:val="12"/>
  </w:num>
  <w:num w:numId="13">
    <w:abstractNumId w:val="7"/>
  </w:num>
  <w:num w:numId="14">
    <w:abstractNumId w:val="4"/>
  </w:num>
  <w:num w:numId="15">
    <w:abstractNumId w:val="19"/>
  </w:num>
  <w:num w:numId="16">
    <w:abstractNumId w:val="24"/>
  </w:num>
  <w:num w:numId="17">
    <w:abstractNumId w:val="2"/>
  </w:num>
  <w:num w:numId="18">
    <w:abstractNumId w:val="26"/>
  </w:num>
  <w:num w:numId="19">
    <w:abstractNumId w:val="13"/>
  </w:num>
  <w:num w:numId="20">
    <w:abstractNumId w:val="27"/>
  </w:num>
  <w:num w:numId="21">
    <w:abstractNumId w:val="23"/>
  </w:num>
  <w:num w:numId="22">
    <w:abstractNumId w:val="1"/>
  </w:num>
  <w:num w:numId="23">
    <w:abstractNumId w:val="0"/>
  </w:num>
  <w:num w:numId="24">
    <w:abstractNumId w:val="6"/>
  </w:num>
  <w:num w:numId="25">
    <w:abstractNumId w:val="5"/>
  </w:num>
  <w:num w:numId="26">
    <w:abstractNumId w:val="10"/>
  </w:num>
  <w:num w:numId="27">
    <w:abstractNumId w:val="8"/>
  </w:num>
  <w:num w:numId="28">
    <w:abstractNumId w:val="2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1F43CD"/>
    <w:rsid w:val="00296D70"/>
    <w:rsid w:val="008F5C06"/>
    <w:rsid w:val="00C309C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3"/>
    <w:uiPriority w:val="9"/>
    <w:qFormat/>
    <w:rsid w:val="001F43CD"/>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rPr>
  </w:style>
  <w:style w:type="paragraph" w:styleId="2">
    <w:name w:val="heading 2"/>
    <w:basedOn w:val="a"/>
    <w:next w:val="a"/>
    <w:link w:val="20"/>
    <w:uiPriority w:val="9"/>
    <w:semiHidden/>
    <w:unhideWhenUsed/>
    <w:qFormat/>
    <w:rsid w:val="001F43CD"/>
    <w:pPr>
      <w:keepNext/>
      <w:keepLines/>
      <w:spacing w:before="200" w:after="0"/>
      <w:outlineLvl w:val="1"/>
    </w:pPr>
    <w:rPr>
      <w:rFonts w:ascii="Cambria" w:eastAsia="Times New Roman" w:hAnsi="Cambria" w:cs="Times New Roman"/>
      <w:b/>
      <w:bCs/>
      <w:color w:val="4F81BD"/>
      <w:sz w:val="26"/>
      <w:szCs w:val="26"/>
      <w:lang w:val="ru-RU"/>
    </w:rPr>
  </w:style>
  <w:style w:type="paragraph" w:styleId="3">
    <w:name w:val="heading 3"/>
    <w:basedOn w:val="a"/>
    <w:next w:val="a"/>
    <w:link w:val="30"/>
    <w:uiPriority w:val="9"/>
    <w:semiHidden/>
    <w:unhideWhenUsed/>
    <w:qFormat/>
    <w:rsid w:val="001F43CD"/>
    <w:pPr>
      <w:keepNext/>
      <w:keepLines/>
      <w:spacing w:before="200" w:after="0"/>
      <w:outlineLvl w:val="2"/>
    </w:pPr>
    <w:rPr>
      <w:rFonts w:ascii="Cambria" w:eastAsia="Times New Roman" w:hAnsi="Cambria" w:cs="Times New Roman"/>
      <w:b/>
      <w:bCs/>
      <w:color w:val="4F81BD"/>
      <w:lang w:val="ru-RU"/>
    </w:rPr>
  </w:style>
  <w:style w:type="paragraph" w:styleId="4">
    <w:name w:val="heading 4"/>
    <w:basedOn w:val="a"/>
    <w:next w:val="a"/>
    <w:link w:val="40"/>
    <w:uiPriority w:val="9"/>
    <w:semiHidden/>
    <w:unhideWhenUsed/>
    <w:qFormat/>
    <w:rsid w:val="001F43CD"/>
    <w:pPr>
      <w:keepNext/>
      <w:keepLines/>
      <w:spacing w:before="200" w:after="0"/>
      <w:outlineLvl w:val="3"/>
    </w:pPr>
    <w:rPr>
      <w:rFonts w:ascii="Cambria" w:eastAsia="Times New Roman" w:hAnsi="Cambria" w:cs="Times New Roman"/>
      <w:b/>
      <w:bCs/>
      <w:i/>
      <w:iCs/>
      <w:color w:val="4F81BD"/>
      <w:lang w:val="ru-RU"/>
    </w:rPr>
  </w:style>
  <w:style w:type="paragraph" w:styleId="5">
    <w:name w:val="heading 5"/>
    <w:basedOn w:val="a"/>
    <w:next w:val="a"/>
    <w:link w:val="50"/>
    <w:uiPriority w:val="9"/>
    <w:semiHidden/>
    <w:unhideWhenUsed/>
    <w:qFormat/>
    <w:rsid w:val="001F43CD"/>
    <w:pPr>
      <w:keepNext/>
      <w:keepLines/>
      <w:spacing w:before="200" w:after="0"/>
      <w:outlineLvl w:val="4"/>
    </w:pPr>
    <w:rPr>
      <w:rFonts w:ascii="Cambria" w:eastAsia="Times New Roman" w:hAnsi="Cambria" w:cs="Times New Roman"/>
      <w:color w:val="243F60"/>
      <w:lang w:val="ru-RU"/>
    </w:rPr>
  </w:style>
  <w:style w:type="paragraph" w:styleId="6">
    <w:name w:val="heading 6"/>
    <w:basedOn w:val="a"/>
    <w:next w:val="a"/>
    <w:link w:val="60"/>
    <w:uiPriority w:val="9"/>
    <w:semiHidden/>
    <w:unhideWhenUsed/>
    <w:qFormat/>
    <w:rsid w:val="001F43CD"/>
    <w:pPr>
      <w:keepNext/>
      <w:keepLines/>
      <w:spacing w:before="200" w:after="0"/>
      <w:outlineLvl w:val="5"/>
    </w:pPr>
    <w:rPr>
      <w:rFonts w:ascii="Cambria" w:eastAsia="Times New Roman" w:hAnsi="Cambria" w:cs="Times New Roman"/>
      <w:i/>
      <w:iCs/>
      <w:color w:val="243F60"/>
      <w:lang w:val="ru-RU"/>
    </w:rPr>
  </w:style>
  <w:style w:type="paragraph" w:styleId="7">
    <w:name w:val="heading 7"/>
    <w:basedOn w:val="a"/>
    <w:next w:val="a"/>
    <w:link w:val="70"/>
    <w:uiPriority w:val="9"/>
    <w:semiHidden/>
    <w:unhideWhenUsed/>
    <w:qFormat/>
    <w:rsid w:val="001F43CD"/>
    <w:pPr>
      <w:keepNext/>
      <w:keepLines/>
      <w:spacing w:before="200" w:after="0"/>
      <w:outlineLvl w:val="6"/>
    </w:pPr>
    <w:rPr>
      <w:rFonts w:ascii="Cambria" w:eastAsia="Times New Roman" w:hAnsi="Cambria" w:cs="Times New Roman"/>
      <w:i/>
      <w:iCs/>
      <w:color w:val="404040"/>
      <w:lang w:val="ru-RU"/>
    </w:rPr>
  </w:style>
  <w:style w:type="paragraph" w:styleId="8">
    <w:name w:val="heading 8"/>
    <w:basedOn w:val="a"/>
    <w:next w:val="a"/>
    <w:link w:val="80"/>
    <w:uiPriority w:val="9"/>
    <w:semiHidden/>
    <w:unhideWhenUsed/>
    <w:qFormat/>
    <w:rsid w:val="001F43CD"/>
    <w:pPr>
      <w:keepNext/>
      <w:keepLines/>
      <w:spacing w:before="200" w:after="0"/>
      <w:outlineLvl w:val="7"/>
    </w:pPr>
    <w:rPr>
      <w:rFonts w:ascii="Cambria" w:eastAsia="Times New Roman" w:hAnsi="Cambria" w:cs="Times New Roman"/>
      <w:color w:val="4F81BD"/>
      <w:sz w:val="20"/>
      <w:szCs w:val="20"/>
      <w:lang w:val="ru-RU"/>
    </w:rPr>
  </w:style>
  <w:style w:type="paragraph" w:styleId="9">
    <w:name w:val="heading 9"/>
    <w:basedOn w:val="a"/>
    <w:next w:val="a"/>
    <w:link w:val="90"/>
    <w:uiPriority w:val="9"/>
    <w:semiHidden/>
    <w:unhideWhenUsed/>
    <w:qFormat/>
    <w:rsid w:val="001F43CD"/>
    <w:pPr>
      <w:keepNext/>
      <w:keepLines/>
      <w:spacing w:before="200" w:after="0"/>
      <w:outlineLvl w:val="8"/>
    </w:pPr>
    <w:rPr>
      <w:rFonts w:ascii="Cambria" w:eastAsia="Times New Roman" w:hAnsi="Cambria" w:cs="Times New Roman"/>
      <w:i/>
      <w:iCs/>
      <w:color w:val="40404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43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3CD"/>
    <w:rPr>
      <w:rFonts w:ascii="Tahoma" w:hAnsi="Tahoma" w:cs="Tahoma"/>
      <w:sz w:val="16"/>
      <w:szCs w:val="16"/>
    </w:rPr>
  </w:style>
  <w:style w:type="character" w:customStyle="1" w:styleId="10">
    <w:name w:val="Заголовок 1 Знак"/>
    <w:basedOn w:val="a0"/>
    <w:uiPriority w:val="9"/>
    <w:rsid w:val="001F43C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F43CD"/>
    <w:rPr>
      <w:rFonts w:ascii="Cambria" w:eastAsia="Times New Roman" w:hAnsi="Cambria" w:cs="Times New Roman"/>
      <w:b/>
      <w:bCs/>
      <w:color w:val="4F81BD"/>
      <w:sz w:val="26"/>
      <w:szCs w:val="26"/>
      <w:lang w:val="ru-RU"/>
    </w:rPr>
  </w:style>
  <w:style w:type="character" w:customStyle="1" w:styleId="30">
    <w:name w:val="Заголовок 3 Знак"/>
    <w:basedOn w:val="a0"/>
    <w:link w:val="3"/>
    <w:uiPriority w:val="9"/>
    <w:semiHidden/>
    <w:rsid w:val="001F43CD"/>
    <w:rPr>
      <w:rFonts w:ascii="Cambria" w:eastAsia="Times New Roman" w:hAnsi="Cambria" w:cs="Times New Roman"/>
      <w:b/>
      <w:bCs/>
      <w:color w:val="4F81BD"/>
      <w:lang w:val="ru-RU"/>
    </w:rPr>
  </w:style>
  <w:style w:type="character" w:customStyle="1" w:styleId="40">
    <w:name w:val="Заголовок 4 Знак"/>
    <w:basedOn w:val="a0"/>
    <w:link w:val="4"/>
    <w:uiPriority w:val="9"/>
    <w:semiHidden/>
    <w:rsid w:val="001F43CD"/>
    <w:rPr>
      <w:rFonts w:ascii="Cambria" w:eastAsia="Times New Roman" w:hAnsi="Cambria" w:cs="Times New Roman"/>
      <w:b/>
      <w:bCs/>
      <w:i/>
      <w:iCs/>
      <w:color w:val="4F81BD"/>
      <w:lang w:val="ru-RU"/>
    </w:rPr>
  </w:style>
  <w:style w:type="character" w:customStyle="1" w:styleId="50">
    <w:name w:val="Заголовок 5 Знак"/>
    <w:basedOn w:val="a0"/>
    <w:link w:val="5"/>
    <w:uiPriority w:val="9"/>
    <w:semiHidden/>
    <w:rsid w:val="001F43CD"/>
    <w:rPr>
      <w:rFonts w:ascii="Cambria" w:eastAsia="Times New Roman" w:hAnsi="Cambria" w:cs="Times New Roman"/>
      <w:color w:val="243F60"/>
      <w:lang w:val="ru-RU"/>
    </w:rPr>
  </w:style>
  <w:style w:type="character" w:customStyle="1" w:styleId="60">
    <w:name w:val="Заголовок 6 Знак"/>
    <w:basedOn w:val="a0"/>
    <w:link w:val="6"/>
    <w:uiPriority w:val="9"/>
    <w:semiHidden/>
    <w:rsid w:val="001F43CD"/>
    <w:rPr>
      <w:rFonts w:ascii="Cambria" w:eastAsia="Times New Roman" w:hAnsi="Cambria" w:cs="Times New Roman"/>
      <w:i/>
      <w:iCs/>
      <w:color w:val="243F60"/>
      <w:lang w:val="ru-RU"/>
    </w:rPr>
  </w:style>
  <w:style w:type="character" w:customStyle="1" w:styleId="70">
    <w:name w:val="Заголовок 7 Знак"/>
    <w:basedOn w:val="a0"/>
    <w:link w:val="7"/>
    <w:uiPriority w:val="9"/>
    <w:semiHidden/>
    <w:rsid w:val="001F43CD"/>
    <w:rPr>
      <w:rFonts w:ascii="Cambria" w:eastAsia="Times New Roman" w:hAnsi="Cambria" w:cs="Times New Roman"/>
      <w:i/>
      <w:iCs/>
      <w:color w:val="404040"/>
      <w:lang w:val="ru-RU"/>
    </w:rPr>
  </w:style>
  <w:style w:type="character" w:customStyle="1" w:styleId="80">
    <w:name w:val="Заголовок 8 Знак"/>
    <w:basedOn w:val="a0"/>
    <w:link w:val="8"/>
    <w:uiPriority w:val="9"/>
    <w:semiHidden/>
    <w:rsid w:val="001F43CD"/>
    <w:rPr>
      <w:rFonts w:ascii="Cambria" w:eastAsia="Times New Roman" w:hAnsi="Cambria" w:cs="Times New Roman"/>
      <w:color w:val="4F81BD"/>
      <w:sz w:val="20"/>
      <w:szCs w:val="20"/>
      <w:lang w:val="ru-RU"/>
    </w:rPr>
  </w:style>
  <w:style w:type="character" w:customStyle="1" w:styleId="90">
    <w:name w:val="Заголовок 9 Знак"/>
    <w:basedOn w:val="a0"/>
    <w:link w:val="9"/>
    <w:uiPriority w:val="9"/>
    <w:semiHidden/>
    <w:rsid w:val="001F43CD"/>
    <w:rPr>
      <w:rFonts w:ascii="Cambria" w:eastAsia="Times New Roman" w:hAnsi="Cambria" w:cs="Times New Roman"/>
      <w:i/>
      <w:iCs/>
      <w:color w:val="404040"/>
      <w:sz w:val="20"/>
      <w:szCs w:val="20"/>
      <w:lang w:val="ru-RU"/>
    </w:rPr>
  </w:style>
  <w:style w:type="paragraph" w:customStyle="1" w:styleId="11">
    <w:name w:val="Заголовок 11"/>
    <w:basedOn w:val="a"/>
    <w:next w:val="a"/>
    <w:link w:val="12"/>
    <w:uiPriority w:val="9"/>
    <w:qFormat/>
    <w:rsid w:val="001F43CD"/>
    <w:pPr>
      <w:keepNext/>
      <w:keepLines/>
      <w:spacing w:before="480" w:after="0"/>
      <w:outlineLvl w:val="0"/>
    </w:pPr>
    <w:rPr>
      <w:rFonts w:ascii="Cambria" w:eastAsia="Times New Roman" w:hAnsi="Cambria" w:cs="Times New Roman"/>
      <w:b/>
      <w:bCs/>
      <w:color w:val="365F91"/>
      <w:sz w:val="28"/>
      <w:szCs w:val="28"/>
      <w:lang w:val="ru-RU"/>
    </w:rPr>
  </w:style>
  <w:style w:type="numbering" w:customStyle="1" w:styleId="14">
    <w:name w:val="Нет списка1"/>
    <w:next w:val="a2"/>
    <w:uiPriority w:val="99"/>
    <w:semiHidden/>
    <w:unhideWhenUsed/>
    <w:rsid w:val="001F43CD"/>
  </w:style>
  <w:style w:type="paragraph" w:customStyle="1" w:styleId="Style1">
    <w:name w:val="Style1"/>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
    <w:name w:val="Style4"/>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5">
    <w:name w:val="Style5"/>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basedOn w:val="a0"/>
    <w:rsid w:val="001F43CD"/>
    <w:rPr>
      <w:rFonts w:ascii="Times New Roman" w:hAnsi="Times New Roman" w:cs="Times New Roman"/>
      <w:b/>
      <w:bCs/>
      <w:sz w:val="14"/>
      <w:szCs w:val="14"/>
    </w:rPr>
  </w:style>
  <w:style w:type="character" w:customStyle="1" w:styleId="FontStyle15">
    <w:name w:val="Font Style15"/>
    <w:basedOn w:val="a0"/>
    <w:rsid w:val="001F43CD"/>
    <w:rPr>
      <w:rFonts w:ascii="Times New Roman" w:hAnsi="Times New Roman" w:cs="Times New Roman"/>
      <w:b/>
      <w:bCs/>
      <w:sz w:val="18"/>
      <w:szCs w:val="18"/>
    </w:rPr>
  </w:style>
  <w:style w:type="character" w:customStyle="1" w:styleId="FontStyle16">
    <w:name w:val="Font Style16"/>
    <w:basedOn w:val="a0"/>
    <w:rsid w:val="001F43CD"/>
    <w:rPr>
      <w:rFonts w:ascii="Times New Roman" w:hAnsi="Times New Roman" w:cs="Times New Roman"/>
      <w:b/>
      <w:bCs/>
      <w:sz w:val="16"/>
      <w:szCs w:val="16"/>
    </w:rPr>
  </w:style>
  <w:style w:type="character" w:customStyle="1" w:styleId="FontStyle17">
    <w:name w:val="Font Style17"/>
    <w:basedOn w:val="a0"/>
    <w:rsid w:val="001F43CD"/>
    <w:rPr>
      <w:rFonts w:ascii="Times New Roman" w:hAnsi="Times New Roman" w:cs="Times New Roman"/>
      <w:b/>
      <w:bCs/>
      <w:sz w:val="16"/>
      <w:szCs w:val="16"/>
    </w:rPr>
  </w:style>
  <w:style w:type="character" w:customStyle="1" w:styleId="FontStyle18">
    <w:name w:val="Font Style18"/>
    <w:basedOn w:val="a0"/>
    <w:rsid w:val="001F43CD"/>
    <w:rPr>
      <w:rFonts w:ascii="Times New Roman" w:hAnsi="Times New Roman" w:cs="Times New Roman"/>
      <w:b/>
      <w:bCs/>
      <w:sz w:val="10"/>
      <w:szCs w:val="10"/>
    </w:rPr>
  </w:style>
  <w:style w:type="character" w:customStyle="1" w:styleId="FontStyle20">
    <w:name w:val="Font Style20"/>
    <w:basedOn w:val="a0"/>
    <w:rsid w:val="001F43CD"/>
    <w:rPr>
      <w:rFonts w:ascii="Georgia" w:hAnsi="Georgia" w:cs="Georgia"/>
      <w:sz w:val="12"/>
      <w:szCs w:val="12"/>
    </w:rPr>
  </w:style>
  <w:style w:type="character" w:customStyle="1" w:styleId="FontStyle21">
    <w:name w:val="Font Style21"/>
    <w:basedOn w:val="a0"/>
    <w:rsid w:val="001F43CD"/>
    <w:rPr>
      <w:rFonts w:ascii="Times New Roman" w:hAnsi="Times New Roman" w:cs="Times New Roman"/>
      <w:sz w:val="12"/>
      <w:szCs w:val="12"/>
    </w:rPr>
  </w:style>
  <w:style w:type="character" w:customStyle="1" w:styleId="FontStyle22">
    <w:name w:val="Font Style22"/>
    <w:basedOn w:val="a0"/>
    <w:rsid w:val="001F43CD"/>
    <w:rPr>
      <w:rFonts w:ascii="Times New Roman" w:hAnsi="Times New Roman" w:cs="Times New Roman"/>
      <w:sz w:val="20"/>
      <w:szCs w:val="20"/>
    </w:rPr>
  </w:style>
  <w:style w:type="character" w:customStyle="1" w:styleId="FontStyle23">
    <w:name w:val="Font Style23"/>
    <w:basedOn w:val="a0"/>
    <w:rsid w:val="001F43CD"/>
    <w:rPr>
      <w:rFonts w:ascii="Times New Roman" w:hAnsi="Times New Roman" w:cs="Times New Roman"/>
      <w:b/>
      <w:bCs/>
      <w:sz w:val="12"/>
      <w:szCs w:val="12"/>
    </w:rPr>
  </w:style>
  <w:style w:type="paragraph" w:customStyle="1" w:styleId="Style9">
    <w:name w:val="Style9"/>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1">
    <w:name w:val="Style11"/>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3">
    <w:name w:val="Style13"/>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4">
    <w:name w:val="Style14"/>
    <w:basedOn w:val="a"/>
    <w:rsid w:val="001F43C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basedOn w:val="a0"/>
    <w:rsid w:val="001F43CD"/>
    <w:rPr>
      <w:rFonts w:ascii="Georgia" w:hAnsi="Georgia" w:cs="Georgia"/>
      <w:sz w:val="12"/>
      <w:szCs w:val="12"/>
    </w:rPr>
  </w:style>
  <w:style w:type="character" w:customStyle="1" w:styleId="FontStyle32">
    <w:name w:val="Font Style32"/>
    <w:basedOn w:val="a0"/>
    <w:rsid w:val="001F43CD"/>
    <w:rPr>
      <w:rFonts w:ascii="Times New Roman" w:hAnsi="Times New Roman" w:cs="Times New Roman"/>
      <w:i/>
      <w:iCs/>
      <w:sz w:val="12"/>
      <w:szCs w:val="12"/>
    </w:rPr>
  </w:style>
  <w:style w:type="paragraph" w:styleId="a5">
    <w:name w:val="footer"/>
    <w:basedOn w:val="a"/>
    <w:link w:val="a6"/>
    <w:uiPriority w:val="99"/>
    <w:rsid w:val="001F43C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uiPriority w:val="99"/>
    <w:rsid w:val="001F43CD"/>
    <w:rPr>
      <w:rFonts w:ascii="Times New Roman" w:eastAsia="Times New Roman" w:hAnsi="Times New Roman" w:cs="Times New Roman"/>
      <w:sz w:val="24"/>
      <w:szCs w:val="24"/>
      <w:lang w:val="ru-RU" w:eastAsia="ru-RU"/>
    </w:rPr>
  </w:style>
  <w:style w:type="character" w:styleId="a7">
    <w:name w:val="page number"/>
    <w:basedOn w:val="a0"/>
    <w:rsid w:val="001F43CD"/>
  </w:style>
  <w:style w:type="paragraph" w:customStyle="1" w:styleId="21">
    <w:name w:val="заголовок 2"/>
    <w:basedOn w:val="a"/>
    <w:next w:val="a"/>
    <w:link w:val="22"/>
    <w:rsid w:val="001F43CD"/>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styleId="a8">
    <w:name w:val="Body Text Indent"/>
    <w:basedOn w:val="a"/>
    <w:link w:val="a9"/>
    <w:rsid w:val="001F43CD"/>
    <w:pPr>
      <w:spacing w:after="0" w:line="240" w:lineRule="auto"/>
      <w:ind w:firstLine="709"/>
    </w:pPr>
    <w:rPr>
      <w:rFonts w:ascii="Times New Roman" w:eastAsia="Times New Roman" w:hAnsi="Times New Roman" w:cs="Times New Roman"/>
      <w:i/>
      <w:iCs/>
      <w:sz w:val="24"/>
      <w:szCs w:val="24"/>
      <w:lang w:val="ru-RU" w:eastAsia="ru-RU"/>
    </w:rPr>
  </w:style>
  <w:style w:type="character" w:customStyle="1" w:styleId="a9">
    <w:name w:val="Основной текст с отступом Знак"/>
    <w:basedOn w:val="a0"/>
    <w:link w:val="a8"/>
    <w:rsid w:val="001F43CD"/>
    <w:rPr>
      <w:rFonts w:ascii="Times New Roman" w:eastAsia="Times New Roman" w:hAnsi="Times New Roman" w:cs="Times New Roman"/>
      <w:i/>
      <w:iCs/>
      <w:sz w:val="24"/>
      <w:szCs w:val="24"/>
      <w:lang w:val="ru-RU" w:eastAsia="ru-RU"/>
    </w:rPr>
  </w:style>
  <w:style w:type="character" w:customStyle="1" w:styleId="22">
    <w:name w:val="заголовок 2 Знак"/>
    <w:basedOn w:val="a0"/>
    <w:link w:val="21"/>
    <w:rsid w:val="001F43CD"/>
    <w:rPr>
      <w:rFonts w:ascii="Times New Roman" w:eastAsia="Times New Roman" w:hAnsi="Times New Roman" w:cs="Arial"/>
      <w:sz w:val="24"/>
      <w:szCs w:val="28"/>
      <w:lang w:val="ru-RU" w:eastAsia="ru-RU"/>
    </w:rPr>
  </w:style>
  <w:style w:type="paragraph" w:styleId="aa">
    <w:name w:val="Body Text"/>
    <w:basedOn w:val="a"/>
    <w:link w:val="ab"/>
    <w:unhideWhenUsed/>
    <w:rsid w:val="001F43CD"/>
    <w:pPr>
      <w:spacing w:after="120"/>
    </w:pPr>
    <w:rPr>
      <w:rFonts w:eastAsia="Times New Roman"/>
      <w:lang w:val="ru-RU" w:eastAsia="ru-RU"/>
    </w:rPr>
  </w:style>
  <w:style w:type="character" w:customStyle="1" w:styleId="ab">
    <w:name w:val="Основной текст Знак"/>
    <w:basedOn w:val="a0"/>
    <w:link w:val="aa"/>
    <w:rsid w:val="001F43CD"/>
    <w:rPr>
      <w:rFonts w:eastAsia="Times New Roman"/>
      <w:lang w:val="ru-RU" w:eastAsia="ru-RU"/>
    </w:rPr>
  </w:style>
  <w:style w:type="paragraph" w:customStyle="1" w:styleId="Default">
    <w:name w:val="Default"/>
    <w:rsid w:val="001F43C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customStyle="1" w:styleId="15">
    <w:name w:val="Сетка таблицы1"/>
    <w:basedOn w:val="a1"/>
    <w:next w:val="ac"/>
    <w:uiPriority w:val="59"/>
    <w:rsid w:val="001F43CD"/>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6">
    <w:name w:val="Гиперссылка1"/>
    <w:basedOn w:val="a0"/>
    <w:uiPriority w:val="99"/>
    <w:unhideWhenUsed/>
    <w:rsid w:val="001F43CD"/>
    <w:rPr>
      <w:color w:val="0000FF"/>
      <w:u w:val="single"/>
    </w:rPr>
  </w:style>
  <w:style w:type="paragraph" w:styleId="ad">
    <w:name w:val="List Paragraph"/>
    <w:basedOn w:val="a"/>
    <w:uiPriority w:val="34"/>
    <w:qFormat/>
    <w:rsid w:val="001F43CD"/>
    <w:pPr>
      <w:ind w:left="720"/>
      <w:contextualSpacing/>
    </w:pPr>
    <w:rPr>
      <w:rFonts w:eastAsia="Times New Roman"/>
      <w:lang w:val="ru-RU" w:eastAsia="ru-RU"/>
    </w:rPr>
  </w:style>
  <w:style w:type="paragraph" w:styleId="ae">
    <w:name w:val="No Spacing"/>
    <w:uiPriority w:val="1"/>
    <w:qFormat/>
    <w:rsid w:val="001F43CD"/>
    <w:pPr>
      <w:spacing w:after="0" w:line="240" w:lineRule="auto"/>
    </w:pPr>
    <w:rPr>
      <w:rFonts w:eastAsia="Times New Roman"/>
      <w:lang w:val="ru-RU" w:eastAsia="ru-RU"/>
    </w:rPr>
  </w:style>
  <w:style w:type="numbering" w:customStyle="1" w:styleId="110">
    <w:name w:val="Нет списка11"/>
    <w:next w:val="a2"/>
    <w:uiPriority w:val="99"/>
    <w:semiHidden/>
    <w:unhideWhenUsed/>
    <w:rsid w:val="001F43CD"/>
  </w:style>
  <w:style w:type="paragraph" w:styleId="af">
    <w:name w:val="header"/>
    <w:basedOn w:val="a"/>
    <w:link w:val="af0"/>
    <w:unhideWhenUsed/>
    <w:rsid w:val="001F43CD"/>
    <w:pPr>
      <w:tabs>
        <w:tab w:val="center" w:pos="4677"/>
        <w:tab w:val="right" w:pos="9355"/>
      </w:tabs>
      <w:spacing w:after="0" w:line="240" w:lineRule="auto"/>
    </w:pPr>
    <w:rPr>
      <w:rFonts w:eastAsia="Calibri"/>
      <w:lang w:val="ru-RU"/>
    </w:rPr>
  </w:style>
  <w:style w:type="character" w:customStyle="1" w:styleId="af0">
    <w:name w:val="Верхний колонтитул Знак"/>
    <w:basedOn w:val="a0"/>
    <w:link w:val="af"/>
    <w:rsid w:val="001F43CD"/>
    <w:rPr>
      <w:rFonts w:eastAsia="Calibri"/>
      <w:lang w:val="ru-RU"/>
    </w:rPr>
  </w:style>
  <w:style w:type="paragraph" w:customStyle="1" w:styleId="210">
    <w:name w:val="Заголовок 21"/>
    <w:basedOn w:val="a"/>
    <w:next w:val="a"/>
    <w:uiPriority w:val="9"/>
    <w:unhideWhenUsed/>
    <w:qFormat/>
    <w:rsid w:val="001F43CD"/>
    <w:pPr>
      <w:keepNext/>
      <w:keepLines/>
      <w:spacing w:before="200" w:after="0"/>
      <w:outlineLvl w:val="1"/>
    </w:pPr>
    <w:rPr>
      <w:rFonts w:ascii="Cambria" w:eastAsia="Times New Roman" w:hAnsi="Cambria" w:cs="Times New Roman"/>
      <w:b/>
      <w:bCs/>
      <w:color w:val="4F81BD"/>
      <w:sz w:val="26"/>
      <w:szCs w:val="26"/>
      <w:lang w:bidi="en-US"/>
    </w:rPr>
  </w:style>
  <w:style w:type="paragraph" w:customStyle="1" w:styleId="31">
    <w:name w:val="Заголовок 31"/>
    <w:basedOn w:val="a"/>
    <w:next w:val="a"/>
    <w:uiPriority w:val="9"/>
    <w:unhideWhenUsed/>
    <w:qFormat/>
    <w:rsid w:val="001F43CD"/>
    <w:pPr>
      <w:keepNext/>
      <w:keepLines/>
      <w:spacing w:before="200" w:after="0"/>
      <w:outlineLvl w:val="2"/>
    </w:pPr>
    <w:rPr>
      <w:rFonts w:ascii="Cambria" w:eastAsia="Times New Roman" w:hAnsi="Cambria" w:cs="Times New Roman"/>
      <w:b/>
      <w:bCs/>
      <w:color w:val="4F81BD"/>
      <w:lang w:bidi="en-US"/>
    </w:rPr>
  </w:style>
  <w:style w:type="paragraph" w:customStyle="1" w:styleId="41">
    <w:name w:val="Заголовок 41"/>
    <w:basedOn w:val="a"/>
    <w:next w:val="a"/>
    <w:uiPriority w:val="9"/>
    <w:unhideWhenUsed/>
    <w:qFormat/>
    <w:rsid w:val="001F43CD"/>
    <w:pPr>
      <w:keepNext/>
      <w:keepLines/>
      <w:spacing w:before="200" w:after="0"/>
      <w:outlineLvl w:val="3"/>
    </w:pPr>
    <w:rPr>
      <w:rFonts w:ascii="Cambria" w:eastAsia="Times New Roman" w:hAnsi="Cambria" w:cs="Times New Roman"/>
      <w:b/>
      <w:bCs/>
      <w:i/>
      <w:iCs/>
      <w:color w:val="4F81BD"/>
      <w:lang w:bidi="en-US"/>
    </w:rPr>
  </w:style>
  <w:style w:type="paragraph" w:customStyle="1" w:styleId="51">
    <w:name w:val="Заголовок 51"/>
    <w:basedOn w:val="a"/>
    <w:next w:val="a"/>
    <w:uiPriority w:val="9"/>
    <w:unhideWhenUsed/>
    <w:qFormat/>
    <w:rsid w:val="001F43CD"/>
    <w:pPr>
      <w:keepNext/>
      <w:keepLines/>
      <w:spacing w:before="200" w:after="0"/>
      <w:outlineLvl w:val="4"/>
    </w:pPr>
    <w:rPr>
      <w:rFonts w:ascii="Cambria" w:eastAsia="Times New Roman" w:hAnsi="Cambria" w:cs="Times New Roman"/>
      <w:color w:val="243F60"/>
      <w:lang w:bidi="en-US"/>
    </w:rPr>
  </w:style>
  <w:style w:type="paragraph" w:customStyle="1" w:styleId="61">
    <w:name w:val="Заголовок 61"/>
    <w:basedOn w:val="a"/>
    <w:next w:val="a"/>
    <w:uiPriority w:val="9"/>
    <w:unhideWhenUsed/>
    <w:qFormat/>
    <w:rsid w:val="001F43CD"/>
    <w:pPr>
      <w:keepNext/>
      <w:keepLines/>
      <w:spacing w:before="200" w:after="0"/>
      <w:outlineLvl w:val="5"/>
    </w:pPr>
    <w:rPr>
      <w:rFonts w:ascii="Cambria" w:eastAsia="Times New Roman" w:hAnsi="Cambria" w:cs="Times New Roman"/>
      <w:i/>
      <w:iCs/>
      <w:color w:val="243F60"/>
      <w:lang w:bidi="en-US"/>
    </w:rPr>
  </w:style>
  <w:style w:type="paragraph" w:customStyle="1" w:styleId="71">
    <w:name w:val="Заголовок 71"/>
    <w:basedOn w:val="a"/>
    <w:next w:val="a"/>
    <w:uiPriority w:val="9"/>
    <w:unhideWhenUsed/>
    <w:qFormat/>
    <w:rsid w:val="001F43CD"/>
    <w:pPr>
      <w:keepNext/>
      <w:keepLines/>
      <w:spacing w:before="200" w:after="0"/>
      <w:outlineLvl w:val="6"/>
    </w:pPr>
    <w:rPr>
      <w:rFonts w:ascii="Cambria" w:eastAsia="Times New Roman" w:hAnsi="Cambria" w:cs="Times New Roman"/>
      <w:i/>
      <w:iCs/>
      <w:color w:val="404040"/>
      <w:lang w:bidi="en-US"/>
    </w:rPr>
  </w:style>
  <w:style w:type="paragraph" w:customStyle="1" w:styleId="81">
    <w:name w:val="Заголовок 81"/>
    <w:basedOn w:val="a"/>
    <w:next w:val="a"/>
    <w:uiPriority w:val="9"/>
    <w:semiHidden/>
    <w:unhideWhenUsed/>
    <w:qFormat/>
    <w:rsid w:val="001F43CD"/>
    <w:pPr>
      <w:keepNext/>
      <w:keepLines/>
      <w:spacing w:before="200" w:after="0"/>
      <w:outlineLvl w:val="7"/>
    </w:pPr>
    <w:rPr>
      <w:rFonts w:ascii="Cambria" w:eastAsia="Times New Roman" w:hAnsi="Cambria" w:cs="Times New Roman"/>
      <w:color w:val="4F81BD"/>
      <w:sz w:val="20"/>
      <w:szCs w:val="20"/>
      <w:lang w:bidi="en-US"/>
    </w:rPr>
  </w:style>
  <w:style w:type="paragraph" w:customStyle="1" w:styleId="91">
    <w:name w:val="Заголовок 91"/>
    <w:basedOn w:val="a"/>
    <w:next w:val="a"/>
    <w:uiPriority w:val="9"/>
    <w:semiHidden/>
    <w:unhideWhenUsed/>
    <w:qFormat/>
    <w:rsid w:val="001F43CD"/>
    <w:pPr>
      <w:keepNext/>
      <w:keepLines/>
      <w:spacing w:before="200" w:after="0"/>
      <w:outlineLvl w:val="8"/>
    </w:pPr>
    <w:rPr>
      <w:rFonts w:ascii="Cambria" w:eastAsia="Times New Roman" w:hAnsi="Cambria" w:cs="Times New Roman"/>
      <w:i/>
      <w:iCs/>
      <w:color w:val="404040"/>
      <w:sz w:val="20"/>
      <w:szCs w:val="20"/>
      <w:lang w:bidi="en-US"/>
    </w:rPr>
  </w:style>
  <w:style w:type="numbering" w:customStyle="1" w:styleId="111">
    <w:name w:val="Нет списка111"/>
    <w:next w:val="a2"/>
    <w:uiPriority w:val="99"/>
    <w:semiHidden/>
    <w:unhideWhenUsed/>
    <w:rsid w:val="001F43CD"/>
  </w:style>
  <w:style w:type="table" w:customStyle="1" w:styleId="112">
    <w:name w:val="Сетка таблицы11"/>
    <w:basedOn w:val="a1"/>
    <w:next w:val="ac"/>
    <w:rsid w:val="001F43CD"/>
    <w:pPr>
      <w:spacing w:after="0" w:line="240" w:lineRule="auto"/>
    </w:pPr>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Placeholder Text"/>
    <w:basedOn w:val="a0"/>
    <w:uiPriority w:val="99"/>
    <w:semiHidden/>
    <w:rsid w:val="001F43CD"/>
    <w:rPr>
      <w:color w:val="808080"/>
    </w:rPr>
  </w:style>
  <w:style w:type="paragraph" w:customStyle="1" w:styleId="af2">
    <w:name w:val="Рис"/>
    <w:basedOn w:val="a8"/>
    <w:rsid w:val="001F43CD"/>
    <w:pPr>
      <w:keepLines/>
      <w:widowControl w:val="0"/>
      <w:suppressAutoHyphens/>
      <w:spacing w:before="240" w:after="240"/>
      <w:ind w:firstLine="0"/>
      <w:jc w:val="center"/>
    </w:pPr>
    <w:rPr>
      <w:rFonts w:ascii="Arial" w:hAnsi="Arial"/>
      <w:i w:val="0"/>
      <w:iCs w:val="0"/>
      <w:sz w:val="20"/>
      <w:szCs w:val="20"/>
      <w:lang w:val="en-US" w:eastAsia="en-US" w:bidi="en-US"/>
    </w:rPr>
  </w:style>
  <w:style w:type="paragraph" w:customStyle="1" w:styleId="af3">
    <w:name w:val="Уплотненный"/>
    <w:basedOn w:val="aa"/>
    <w:rsid w:val="001F43CD"/>
    <w:pPr>
      <w:spacing w:after="0" w:line="240" w:lineRule="auto"/>
      <w:ind w:firstLine="340"/>
      <w:jc w:val="both"/>
    </w:pPr>
    <w:rPr>
      <w:rFonts w:ascii="Arial" w:hAnsi="Arial" w:cs="Times New Roman"/>
      <w:spacing w:val="-4"/>
      <w:sz w:val="20"/>
      <w:szCs w:val="24"/>
      <w:lang w:val="en-US" w:eastAsia="en-US" w:bidi="en-US"/>
    </w:rPr>
  </w:style>
  <w:style w:type="paragraph" w:customStyle="1" w:styleId="af4">
    <w:name w:val="формула"/>
    <w:basedOn w:val="a8"/>
    <w:rsid w:val="001F43CD"/>
    <w:pPr>
      <w:widowControl w:val="0"/>
      <w:tabs>
        <w:tab w:val="center" w:pos="2835"/>
        <w:tab w:val="right" w:pos="6379"/>
      </w:tabs>
      <w:spacing w:before="120" w:after="120"/>
      <w:ind w:firstLine="0"/>
    </w:pPr>
    <w:rPr>
      <w:rFonts w:cs="Arial"/>
      <w:i w:val="0"/>
      <w:iCs w:val="0"/>
      <w:sz w:val="22"/>
      <w:szCs w:val="20"/>
      <w:lang w:val="en-US" w:eastAsia="en-US" w:bidi="en-US"/>
    </w:rPr>
  </w:style>
  <w:style w:type="character" w:customStyle="1" w:styleId="af5">
    <w:name w:val="Схема документа Знак"/>
    <w:basedOn w:val="a0"/>
    <w:link w:val="af6"/>
    <w:semiHidden/>
    <w:rsid w:val="001F43CD"/>
    <w:rPr>
      <w:rFonts w:ascii="Tahoma" w:eastAsia="Times New Roman" w:hAnsi="Tahoma" w:cs="Tahoma"/>
      <w:sz w:val="20"/>
      <w:szCs w:val="20"/>
      <w:shd w:val="clear" w:color="auto" w:fill="000080"/>
    </w:rPr>
  </w:style>
  <w:style w:type="paragraph" w:styleId="af6">
    <w:name w:val="Document Map"/>
    <w:basedOn w:val="a"/>
    <w:link w:val="af5"/>
    <w:semiHidden/>
    <w:rsid w:val="001F43CD"/>
    <w:pPr>
      <w:shd w:val="clear" w:color="auto" w:fill="000080"/>
      <w:spacing w:after="0" w:line="240" w:lineRule="auto"/>
    </w:pPr>
    <w:rPr>
      <w:rFonts w:ascii="Tahoma" w:eastAsia="Times New Roman" w:hAnsi="Tahoma" w:cs="Tahoma"/>
      <w:sz w:val="20"/>
      <w:szCs w:val="20"/>
    </w:rPr>
  </w:style>
  <w:style w:type="character" w:customStyle="1" w:styleId="17">
    <w:name w:val="Схема документа Знак1"/>
    <w:basedOn w:val="a0"/>
    <w:uiPriority w:val="99"/>
    <w:semiHidden/>
    <w:rsid w:val="001F43CD"/>
    <w:rPr>
      <w:rFonts w:ascii="Tahoma" w:hAnsi="Tahoma" w:cs="Tahoma"/>
      <w:sz w:val="16"/>
      <w:szCs w:val="16"/>
    </w:rPr>
  </w:style>
  <w:style w:type="paragraph" w:customStyle="1" w:styleId="18">
    <w:name w:val="Стиль1"/>
    <w:basedOn w:val="aa"/>
    <w:next w:val="af7"/>
    <w:rsid w:val="001F43CD"/>
    <w:pPr>
      <w:spacing w:before="60" w:after="60" w:line="240" w:lineRule="auto"/>
      <w:jc w:val="center"/>
    </w:pPr>
    <w:rPr>
      <w:rFonts w:ascii="Arial" w:hAnsi="Arial" w:cs="Times New Roman"/>
      <w:i/>
      <w:sz w:val="20"/>
      <w:szCs w:val="20"/>
      <w:lang w:val="en-US" w:eastAsia="en-US" w:bidi="en-US"/>
    </w:rPr>
  </w:style>
  <w:style w:type="paragraph" w:customStyle="1" w:styleId="19">
    <w:name w:val="Подзаголовок1"/>
    <w:basedOn w:val="a"/>
    <w:next w:val="a"/>
    <w:link w:val="af8"/>
    <w:uiPriority w:val="11"/>
    <w:qFormat/>
    <w:rsid w:val="001F43CD"/>
    <w:pPr>
      <w:numPr>
        <w:ilvl w:val="1"/>
      </w:numPr>
    </w:pPr>
    <w:rPr>
      <w:rFonts w:ascii="Cambria" w:eastAsia="Times New Roman" w:hAnsi="Cambria" w:cs="Times New Roman"/>
      <w:i/>
      <w:iCs/>
      <w:color w:val="4F81BD"/>
      <w:spacing w:val="15"/>
      <w:sz w:val="24"/>
      <w:szCs w:val="24"/>
      <w:lang w:val="ru-RU"/>
    </w:rPr>
  </w:style>
  <w:style w:type="character" w:customStyle="1" w:styleId="af8">
    <w:name w:val="Подзаголовок Знак"/>
    <w:basedOn w:val="a0"/>
    <w:link w:val="19"/>
    <w:uiPriority w:val="11"/>
    <w:rsid w:val="001F43CD"/>
    <w:rPr>
      <w:rFonts w:ascii="Cambria" w:eastAsia="Times New Roman" w:hAnsi="Cambria" w:cs="Times New Roman"/>
      <w:i/>
      <w:iCs/>
      <w:color w:val="4F81BD"/>
      <w:spacing w:val="15"/>
      <w:sz w:val="24"/>
      <w:szCs w:val="24"/>
      <w:lang w:val="ru-RU"/>
    </w:rPr>
  </w:style>
  <w:style w:type="paragraph" w:customStyle="1" w:styleId="1a">
    <w:name w:val="Название объекта1"/>
    <w:basedOn w:val="a"/>
    <w:next w:val="a"/>
    <w:uiPriority w:val="35"/>
    <w:semiHidden/>
    <w:unhideWhenUsed/>
    <w:qFormat/>
    <w:rsid w:val="001F43CD"/>
    <w:pPr>
      <w:spacing w:line="240" w:lineRule="auto"/>
    </w:pPr>
    <w:rPr>
      <w:rFonts w:eastAsia="Times New Roman"/>
      <w:b/>
      <w:bCs/>
      <w:color w:val="4F81BD"/>
      <w:sz w:val="18"/>
      <w:szCs w:val="18"/>
      <w:lang w:bidi="en-US"/>
    </w:rPr>
  </w:style>
  <w:style w:type="paragraph" w:customStyle="1" w:styleId="1b">
    <w:name w:val="Название1"/>
    <w:basedOn w:val="a"/>
    <w:next w:val="a"/>
    <w:uiPriority w:val="10"/>
    <w:qFormat/>
    <w:rsid w:val="001F43C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bidi="en-US"/>
    </w:rPr>
  </w:style>
  <w:style w:type="character" w:customStyle="1" w:styleId="af9">
    <w:name w:val="Название Знак"/>
    <w:basedOn w:val="a0"/>
    <w:link w:val="afa"/>
    <w:uiPriority w:val="10"/>
    <w:rsid w:val="001F43CD"/>
    <w:rPr>
      <w:rFonts w:ascii="Cambria" w:eastAsia="Times New Roman" w:hAnsi="Cambria" w:cs="Times New Roman"/>
      <w:color w:val="17365D"/>
      <w:spacing w:val="5"/>
      <w:kern w:val="28"/>
      <w:sz w:val="52"/>
      <w:szCs w:val="52"/>
    </w:rPr>
  </w:style>
  <w:style w:type="character" w:styleId="afb">
    <w:name w:val="Strong"/>
    <w:basedOn w:val="a0"/>
    <w:uiPriority w:val="22"/>
    <w:qFormat/>
    <w:rsid w:val="001F43CD"/>
    <w:rPr>
      <w:b/>
      <w:bCs/>
    </w:rPr>
  </w:style>
  <w:style w:type="character" w:styleId="afc">
    <w:name w:val="Emphasis"/>
    <w:basedOn w:val="a0"/>
    <w:uiPriority w:val="20"/>
    <w:qFormat/>
    <w:rsid w:val="001F43CD"/>
    <w:rPr>
      <w:i/>
      <w:iCs/>
    </w:rPr>
  </w:style>
  <w:style w:type="paragraph" w:customStyle="1" w:styleId="211">
    <w:name w:val="Цитата 21"/>
    <w:basedOn w:val="a"/>
    <w:next w:val="a"/>
    <w:uiPriority w:val="29"/>
    <w:qFormat/>
    <w:rsid w:val="001F43CD"/>
    <w:rPr>
      <w:rFonts w:eastAsia="Times New Roman"/>
      <w:i/>
      <w:iCs/>
      <w:color w:val="000000"/>
      <w:lang w:bidi="en-US"/>
    </w:rPr>
  </w:style>
  <w:style w:type="character" w:customStyle="1" w:styleId="23">
    <w:name w:val="Цитата 2 Знак"/>
    <w:basedOn w:val="a0"/>
    <w:link w:val="24"/>
    <w:uiPriority w:val="29"/>
    <w:rsid w:val="001F43CD"/>
    <w:rPr>
      <w:i/>
      <w:iCs/>
      <w:color w:val="000000"/>
    </w:rPr>
  </w:style>
  <w:style w:type="paragraph" w:customStyle="1" w:styleId="1c">
    <w:name w:val="Выделенная цитата1"/>
    <w:basedOn w:val="a"/>
    <w:next w:val="a"/>
    <w:uiPriority w:val="30"/>
    <w:qFormat/>
    <w:rsid w:val="001F43CD"/>
    <w:pPr>
      <w:pBdr>
        <w:bottom w:val="single" w:sz="4" w:space="4" w:color="4F81BD"/>
      </w:pBdr>
      <w:spacing w:before="200" w:after="280"/>
      <w:ind w:left="936" w:right="936"/>
    </w:pPr>
    <w:rPr>
      <w:rFonts w:eastAsia="Times New Roman"/>
      <w:b/>
      <w:bCs/>
      <w:i/>
      <w:iCs/>
      <w:color w:val="4F81BD"/>
      <w:lang w:bidi="en-US"/>
    </w:rPr>
  </w:style>
  <w:style w:type="character" w:customStyle="1" w:styleId="afd">
    <w:name w:val="Выделенная цитата Знак"/>
    <w:basedOn w:val="a0"/>
    <w:link w:val="afe"/>
    <w:uiPriority w:val="30"/>
    <w:rsid w:val="001F43CD"/>
    <w:rPr>
      <w:b/>
      <w:bCs/>
      <w:i/>
      <w:iCs/>
      <w:color w:val="4F81BD"/>
    </w:rPr>
  </w:style>
  <w:style w:type="character" w:customStyle="1" w:styleId="1d">
    <w:name w:val="Слабое выделение1"/>
    <w:basedOn w:val="a0"/>
    <w:uiPriority w:val="19"/>
    <w:qFormat/>
    <w:rsid w:val="001F43CD"/>
    <w:rPr>
      <w:i/>
      <w:iCs/>
      <w:color w:val="808080"/>
    </w:rPr>
  </w:style>
  <w:style w:type="character" w:customStyle="1" w:styleId="1e">
    <w:name w:val="Сильное выделение1"/>
    <w:basedOn w:val="a0"/>
    <w:uiPriority w:val="21"/>
    <w:qFormat/>
    <w:rsid w:val="001F43CD"/>
    <w:rPr>
      <w:b/>
      <w:bCs/>
      <w:i/>
      <w:iCs/>
      <w:color w:val="4F81BD"/>
    </w:rPr>
  </w:style>
  <w:style w:type="character" w:customStyle="1" w:styleId="1f">
    <w:name w:val="Слабая ссылка1"/>
    <w:basedOn w:val="a0"/>
    <w:uiPriority w:val="31"/>
    <w:qFormat/>
    <w:rsid w:val="001F43CD"/>
    <w:rPr>
      <w:smallCaps/>
      <w:color w:val="C0504D"/>
      <w:u w:val="single"/>
    </w:rPr>
  </w:style>
  <w:style w:type="character" w:customStyle="1" w:styleId="1f0">
    <w:name w:val="Сильная ссылка1"/>
    <w:basedOn w:val="a0"/>
    <w:uiPriority w:val="32"/>
    <w:qFormat/>
    <w:rsid w:val="001F43CD"/>
    <w:rPr>
      <w:b/>
      <w:bCs/>
      <w:smallCaps/>
      <w:color w:val="C0504D"/>
      <w:spacing w:val="5"/>
      <w:u w:val="single"/>
    </w:rPr>
  </w:style>
  <w:style w:type="character" w:styleId="aff">
    <w:name w:val="Book Title"/>
    <w:basedOn w:val="a0"/>
    <w:uiPriority w:val="33"/>
    <w:qFormat/>
    <w:rsid w:val="001F43CD"/>
    <w:rPr>
      <w:b/>
      <w:bCs/>
      <w:smallCaps/>
      <w:spacing w:val="5"/>
    </w:rPr>
  </w:style>
  <w:style w:type="character" w:customStyle="1" w:styleId="113">
    <w:name w:val="Заголовок 1 Знак1"/>
    <w:basedOn w:val="a0"/>
    <w:uiPriority w:val="9"/>
    <w:rsid w:val="001F43CD"/>
    <w:rPr>
      <w:rFonts w:ascii="Cambria" w:eastAsia="Times New Roman" w:hAnsi="Cambria" w:cs="Times New Roman"/>
      <w:b/>
      <w:bCs/>
      <w:color w:val="365F91"/>
      <w:sz w:val="28"/>
      <w:szCs w:val="28"/>
    </w:rPr>
  </w:style>
  <w:style w:type="character" w:customStyle="1" w:styleId="12">
    <w:name w:val="Заголовок 1 Знак2"/>
    <w:basedOn w:val="a0"/>
    <w:link w:val="11"/>
    <w:uiPriority w:val="9"/>
    <w:rsid w:val="001F43CD"/>
    <w:rPr>
      <w:rFonts w:ascii="Cambria" w:eastAsia="Times New Roman" w:hAnsi="Cambria" w:cs="Times New Roman"/>
      <w:b/>
      <w:bCs/>
      <w:color w:val="365F91"/>
      <w:sz w:val="28"/>
      <w:szCs w:val="28"/>
      <w:lang w:val="ru-RU"/>
    </w:rPr>
  </w:style>
  <w:style w:type="character" w:customStyle="1" w:styleId="13">
    <w:name w:val="Заголовок 1 Знак3"/>
    <w:basedOn w:val="a0"/>
    <w:link w:val="1"/>
    <w:uiPriority w:val="9"/>
    <w:rsid w:val="001F43CD"/>
    <w:rPr>
      <w:rFonts w:asciiTheme="majorHAnsi" w:eastAsiaTheme="majorEastAsia" w:hAnsiTheme="majorHAnsi" w:cstheme="majorBidi"/>
      <w:b/>
      <w:bCs/>
      <w:color w:val="365F91" w:themeColor="accent1" w:themeShade="BF"/>
      <w:sz w:val="28"/>
      <w:szCs w:val="28"/>
      <w:lang w:val="ru-RU"/>
    </w:rPr>
  </w:style>
  <w:style w:type="paragraph" w:styleId="aff0">
    <w:name w:val="TOC Heading"/>
    <w:basedOn w:val="1"/>
    <w:next w:val="a"/>
    <w:uiPriority w:val="39"/>
    <w:semiHidden/>
    <w:unhideWhenUsed/>
    <w:qFormat/>
    <w:rsid w:val="001F43CD"/>
    <w:pPr>
      <w:outlineLvl w:val="9"/>
    </w:pPr>
    <w:rPr>
      <w:lang w:val="en-US" w:bidi="en-US"/>
    </w:rPr>
  </w:style>
  <w:style w:type="paragraph" w:styleId="25">
    <w:name w:val="toc 2"/>
    <w:basedOn w:val="a"/>
    <w:next w:val="a"/>
    <w:autoRedefine/>
    <w:uiPriority w:val="39"/>
    <w:unhideWhenUsed/>
    <w:rsid w:val="001F43CD"/>
    <w:pPr>
      <w:tabs>
        <w:tab w:val="right" w:leader="dot" w:pos="6339"/>
      </w:tabs>
      <w:spacing w:after="0" w:line="240" w:lineRule="auto"/>
      <w:ind w:firstLine="567"/>
    </w:pPr>
    <w:rPr>
      <w:rFonts w:eastAsia="Times New Roman"/>
      <w:lang w:bidi="en-US"/>
    </w:rPr>
  </w:style>
  <w:style w:type="paragraph" w:styleId="32">
    <w:name w:val="toc 3"/>
    <w:basedOn w:val="a"/>
    <w:next w:val="a"/>
    <w:autoRedefine/>
    <w:uiPriority w:val="39"/>
    <w:unhideWhenUsed/>
    <w:rsid w:val="001F43CD"/>
    <w:pPr>
      <w:spacing w:after="100"/>
      <w:ind w:left="440"/>
    </w:pPr>
    <w:rPr>
      <w:rFonts w:eastAsia="Times New Roman"/>
      <w:lang w:bidi="en-US"/>
    </w:rPr>
  </w:style>
  <w:style w:type="paragraph" w:styleId="1f1">
    <w:name w:val="toc 1"/>
    <w:basedOn w:val="a"/>
    <w:next w:val="a"/>
    <w:autoRedefine/>
    <w:uiPriority w:val="39"/>
    <w:unhideWhenUsed/>
    <w:rsid w:val="001F43CD"/>
    <w:pPr>
      <w:spacing w:after="100"/>
    </w:pPr>
    <w:rPr>
      <w:rFonts w:eastAsia="Times New Roman"/>
      <w:lang w:bidi="en-US"/>
    </w:rPr>
  </w:style>
  <w:style w:type="character" w:customStyle="1" w:styleId="212">
    <w:name w:val="Заголовок 2 Знак1"/>
    <w:basedOn w:val="a0"/>
    <w:uiPriority w:val="9"/>
    <w:semiHidden/>
    <w:rsid w:val="001F43CD"/>
    <w:rPr>
      <w:rFonts w:ascii="Cambria" w:eastAsia="Times New Roman" w:hAnsi="Cambria" w:cs="Times New Roman"/>
      <w:b/>
      <w:bCs/>
      <w:color w:val="4F81BD"/>
      <w:sz w:val="26"/>
      <w:szCs w:val="26"/>
    </w:rPr>
  </w:style>
  <w:style w:type="character" w:customStyle="1" w:styleId="310">
    <w:name w:val="Заголовок 3 Знак1"/>
    <w:basedOn w:val="a0"/>
    <w:uiPriority w:val="9"/>
    <w:semiHidden/>
    <w:rsid w:val="001F43CD"/>
    <w:rPr>
      <w:rFonts w:ascii="Cambria" w:eastAsia="Times New Roman" w:hAnsi="Cambria" w:cs="Times New Roman"/>
      <w:b/>
      <w:bCs/>
      <w:color w:val="4F81BD"/>
    </w:rPr>
  </w:style>
  <w:style w:type="character" w:customStyle="1" w:styleId="410">
    <w:name w:val="Заголовок 4 Знак1"/>
    <w:basedOn w:val="a0"/>
    <w:uiPriority w:val="9"/>
    <w:semiHidden/>
    <w:rsid w:val="001F43CD"/>
    <w:rPr>
      <w:rFonts w:ascii="Cambria" w:eastAsia="Times New Roman" w:hAnsi="Cambria" w:cs="Times New Roman"/>
      <w:b/>
      <w:bCs/>
      <w:i/>
      <w:iCs/>
      <w:color w:val="4F81BD"/>
    </w:rPr>
  </w:style>
  <w:style w:type="character" w:customStyle="1" w:styleId="510">
    <w:name w:val="Заголовок 5 Знак1"/>
    <w:basedOn w:val="a0"/>
    <w:uiPriority w:val="9"/>
    <w:semiHidden/>
    <w:rsid w:val="001F43CD"/>
    <w:rPr>
      <w:rFonts w:ascii="Cambria" w:eastAsia="Times New Roman" w:hAnsi="Cambria" w:cs="Times New Roman"/>
      <w:color w:val="243F60"/>
    </w:rPr>
  </w:style>
  <w:style w:type="character" w:customStyle="1" w:styleId="610">
    <w:name w:val="Заголовок 6 Знак1"/>
    <w:basedOn w:val="a0"/>
    <w:uiPriority w:val="9"/>
    <w:semiHidden/>
    <w:rsid w:val="001F43CD"/>
    <w:rPr>
      <w:rFonts w:ascii="Cambria" w:eastAsia="Times New Roman" w:hAnsi="Cambria" w:cs="Times New Roman"/>
      <w:i/>
      <w:iCs/>
      <w:color w:val="243F60"/>
    </w:rPr>
  </w:style>
  <w:style w:type="character" w:customStyle="1" w:styleId="710">
    <w:name w:val="Заголовок 7 Знак1"/>
    <w:basedOn w:val="a0"/>
    <w:uiPriority w:val="9"/>
    <w:semiHidden/>
    <w:rsid w:val="001F43CD"/>
    <w:rPr>
      <w:rFonts w:ascii="Cambria" w:eastAsia="Times New Roman" w:hAnsi="Cambria" w:cs="Times New Roman"/>
      <w:i/>
      <w:iCs/>
      <w:color w:val="404040"/>
    </w:rPr>
  </w:style>
  <w:style w:type="table" w:customStyle="1" w:styleId="26">
    <w:name w:val="Сетка таблицы2"/>
    <w:basedOn w:val="a1"/>
    <w:next w:val="ac"/>
    <w:uiPriority w:val="59"/>
    <w:rsid w:val="001F43CD"/>
    <w:pPr>
      <w:spacing w:after="0" w:line="240" w:lineRule="auto"/>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Подзаголовок2"/>
    <w:basedOn w:val="a"/>
    <w:next w:val="a"/>
    <w:link w:val="1f2"/>
    <w:uiPriority w:val="11"/>
    <w:qFormat/>
    <w:rsid w:val="001F43CD"/>
    <w:pPr>
      <w:numPr>
        <w:ilvl w:val="1"/>
      </w:numPr>
    </w:pPr>
    <w:rPr>
      <w:rFonts w:ascii="Cambria" w:eastAsia="Times New Roman" w:hAnsi="Cambria" w:cs="Times New Roman"/>
      <w:i/>
      <w:iCs/>
      <w:color w:val="4F81BD"/>
      <w:spacing w:val="15"/>
      <w:sz w:val="24"/>
      <w:szCs w:val="24"/>
      <w:lang w:val="ru-RU" w:eastAsia="ru-RU"/>
    </w:rPr>
  </w:style>
  <w:style w:type="character" w:customStyle="1" w:styleId="1f2">
    <w:name w:val="Подзаголовок Знак1"/>
    <w:basedOn w:val="a0"/>
    <w:link w:val="27"/>
    <w:uiPriority w:val="11"/>
    <w:rsid w:val="001F43CD"/>
    <w:rPr>
      <w:rFonts w:ascii="Cambria" w:eastAsia="Times New Roman" w:hAnsi="Cambria" w:cs="Times New Roman"/>
      <w:i/>
      <w:iCs/>
      <w:color w:val="4F81BD"/>
      <w:spacing w:val="15"/>
      <w:sz w:val="24"/>
      <w:szCs w:val="24"/>
      <w:lang w:val="ru-RU" w:eastAsia="ru-RU"/>
    </w:rPr>
  </w:style>
  <w:style w:type="character" w:customStyle="1" w:styleId="810">
    <w:name w:val="Заголовок 8 Знак1"/>
    <w:basedOn w:val="a0"/>
    <w:uiPriority w:val="9"/>
    <w:semiHidden/>
    <w:rsid w:val="001F43CD"/>
    <w:rPr>
      <w:rFonts w:ascii="Cambria" w:eastAsia="Times New Roman" w:hAnsi="Cambria" w:cs="Times New Roman"/>
      <w:color w:val="404040"/>
      <w:sz w:val="20"/>
      <w:szCs w:val="20"/>
    </w:rPr>
  </w:style>
  <w:style w:type="character" w:customStyle="1" w:styleId="910">
    <w:name w:val="Заголовок 9 Знак1"/>
    <w:basedOn w:val="a0"/>
    <w:uiPriority w:val="9"/>
    <w:semiHidden/>
    <w:rsid w:val="001F43CD"/>
    <w:rPr>
      <w:rFonts w:ascii="Cambria" w:eastAsia="Times New Roman" w:hAnsi="Cambria" w:cs="Times New Roman"/>
      <w:i/>
      <w:iCs/>
      <w:color w:val="404040"/>
      <w:sz w:val="20"/>
      <w:szCs w:val="20"/>
    </w:rPr>
  </w:style>
  <w:style w:type="paragraph" w:customStyle="1" w:styleId="28">
    <w:name w:val="Название2"/>
    <w:basedOn w:val="a"/>
    <w:next w:val="a"/>
    <w:uiPriority w:val="10"/>
    <w:qFormat/>
    <w:rsid w:val="001F43C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ru-RU"/>
    </w:rPr>
  </w:style>
  <w:style w:type="character" w:customStyle="1" w:styleId="1f3">
    <w:name w:val="Название Знак1"/>
    <w:basedOn w:val="a0"/>
    <w:uiPriority w:val="10"/>
    <w:rsid w:val="001F43CD"/>
    <w:rPr>
      <w:rFonts w:ascii="Cambria" w:eastAsia="Times New Roman" w:hAnsi="Cambria" w:cs="Times New Roman"/>
      <w:color w:val="17365D"/>
      <w:spacing w:val="5"/>
      <w:kern w:val="28"/>
      <w:sz w:val="52"/>
      <w:szCs w:val="52"/>
    </w:rPr>
  </w:style>
  <w:style w:type="paragraph" w:styleId="24">
    <w:name w:val="Quote"/>
    <w:basedOn w:val="a"/>
    <w:next w:val="a"/>
    <w:link w:val="23"/>
    <w:uiPriority w:val="29"/>
    <w:qFormat/>
    <w:rsid w:val="001F43CD"/>
    <w:rPr>
      <w:i/>
      <w:iCs/>
      <w:color w:val="000000"/>
    </w:rPr>
  </w:style>
  <w:style w:type="character" w:customStyle="1" w:styleId="213">
    <w:name w:val="Цитата 2 Знак1"/>
    <w:basedOn w:val="a0"/>
    <w:uiPriority w:val="29"/>
    <w:rsid w:val="001F43CD"/>
    <w:rPr>
      <w:i/>
      <w:iCs/>
      <w:color w:val="000000" w:themeColor="text1"/>
    </w:rPr>
  </w:style>
  <w:style w:type="paragraph" w:customStyle="1" w:styleId="29">
    <w:name w:val="Выделенная цитата2"/>
    <w:basedOn w:val="a"/>
    <w:next w:val="a"/>
    <w:uiPriority w:val="30"/>
    <w:qFormat/>
    <w:rsid w:val="001F43CD"/>
    <w:pPr>
      <w:pBdr>
        <w:bottom w:val="single" w:sz="4" w:space="4" w:color="4F81BD"/>
      </w:pBdr>
      <w:spacing w:before="200" w:after="280"/>
      <w:ind w:left="936" w:right="936"/>
    </w:pPr>
    <w:rPr>
      <w:rFonts w:eastAsia="Calibri"/>
      <w:b/>
      <w:bCs/>
      <w:i/>
      <w:iCs/>
      <w:color w:val="4F81BD"/>
      <w:lang w:val="ru-RU"/>
    </w:rPr>
  </w:style>
  <w:style w:type="character" w:customStyle="1" w:styleId="1f4">
    <w:name w:val="Выделенная цитата Знак1"/>
    <w:basedOn w:val="a0"/>
    <w:uiPriority w:val="30"/>
    <w:rsid w:val="001F43CD"/>
    <w:rPr>
      <w:b/>
      <w:bCs/>
      <w:i/>
      <w:iCs/>
      <w:color w:val="4F81BD"/>
    </w:rPr>
  </w:style>
  <w:style w:type="character" w:customStyle="1" w:styleId="2a">
    <w:name w:val="Слабое выделение2"/>
    <w:basedOn w:val="a0"/>
    <w:uiPriority w:val="19"/>
    <w:qFormat/>
    <w:rsid w:val="001F43CD"/>
    <w:rPr>
      <w:i/>
      <w:iCs/>
      <w:color w:val="808080"/>
    </w:rPr>
  </w:style>
  <w:style w:type="character" w:customStyle="1" w:styleId="2b">
    <w:name w:val="Сильное выделение2"/>
    <w:basedOn w:val="a0"/>
    <w:uiPriority w:val="21"/>
    <w:qFormat/>
    <w:rsid w:val="001F43CD"/>
    <w:rPr>
      <w:b/>
      <w:bCs/>
      <w:i/>
      <w:iCs/>
      <w:color w:val="4F81BD"/>
    </w:rPr>
  </w:style>
  <w:style w:type="character" w:customStyle="1" w:styleId="2c">
    <w:name w:val="Слабая ссылка2"/>
    <w:basedOn w:val="a0"/>
    <w:uiPriority w:val="31"/>
    <w:qFormat/>
    <w:rsid w:val="001F43CD"/>
    <w:rPr>
      <w:smallCaps/>
      <w:color w:val="C0504D"/>
      <w:u w:val="single"/>
    </w:rPr>
  </w:style>
  <w:style w:type="character" w:customStyle="1" w:styleId="2d">
    <w:name w:val="Сильная ссылка2"/>
    <w:basedOn w:val="a0"/>
    <w:uiPriority w:val="32"/>
    <w:qFormat/>
    <w:rsid w:val="001F43CD"/>
    <w:rPr>
      <w:b/>
      <w:bCs/>
      <w:smallCaps/>
      <w:color w:val="C0504D"/>
      <w:spacing w:val="5"/>
      <w:u w:val="single"/>
    </w:rPr>
  </w:style>
  <w:style w:type="table" w:customStyle="1" w:styleId="214">
    <w:name w:val="Сетка таблицы21"/>
    <w:basedOn w:val="a1"/>
    <w:next w:val="ac"/>
    <w:rsid w:val="001F43CD"/>
    <w:pPr>
      <w:spacing w:after="0" w:line="240" w:lineRule="auto"/>
    </w:pPr>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c"/>
    <w:rsid w:val="001F43CD"/>
    <w:pPr>
      <w:spacing w:after="0" w:line="240" w:lineRule="auto"/>
    </w:pPr>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c"/>
    <w:rsid w:val="001F43CD"/>
    <w:pPr>
      <w:spacing w:after="0" w:line="240" w:lineRule="auto"/>
    </w:pPr>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c"/>
    <w:rsid w:val="001F43CD"/>
    <w:pPr>
      <w:spacing w:after="0" w:line="240" w:lineRule="auto"/>
    </w:pPr>
    <w:rPr>
      <w:rFonts w:eastAsia="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c"/>
    <w:uiPriority w:val="59"/>
    <w:rsid w:val="001F43CD"/>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c"/>
    <w:uiPriority w:val="59"/>
    <w:rsid w:val="001F43CD"/>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c"/>
    <w:uiPriority w:val="59"/>
    <w:rsid w:val="001F43CD"/>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4">
    <w:name w:val="Подзаголовок3"/>
    <w:basedOn w:val="a"/>
    <w:next w:val="a"/>
    <w:link w:val="2e"/>
    <w:uiPriority w:val="11"/>
    <w:qFormat/>
    <w:rsid w:val="001F43CD"/>
    <w:pPr>
      <w:numPr>
        <w:ilvl w:val="1"/>
      </w:numPr>
    </w:pPr>
    <w:rPr>
      <w:rFonts w:ascii="Cambria" w:eastAsia="Times New Roman" w:hAnsi="Cambria" w:cs="Times New Roman"/>
      <w:i/>
      <w:iCs/>
      <w:color w:val="4F81BD"/>
      <w:spacing w:val="15"/>
      <w:sz w:val="24"/>
      <w:szCs w:val="24"/>
      <w:lang w:val="ru-RU"/>
    </w:rPr>
  </w:style>
  <w:style w:type="character" w:customStyle="1" w:styleId="2e">
    <w:name w:val="Подзаголовок Знак2"/>
    <w:basedOn w:val="a0"/>
    <w:link w:val="34"/>
    <w:uiPriority w:val="11"/>
    <w:rsid w:val="001F43CD"/>
    <w:rPr>
      <w:rFonts w:ascii="Cambria" w:eastAsia="Times New Roman" w:hAnsi="Cambria" w:cs="Times New Roman"/>
      <w:i/>
      <w:iCs/>
      <w:color w:val="4F81BD"/>
      <w:spacing w:val="15"/>
      <w:sz w:val="24"/>
      <w:szCs w:val="24"/>
      <w:lang w:val="ru-RU"/>
    </w:rPr>
  </w:style>
  <w:style w:type="paragraph" w:customStyle="1" w:styleId="35">
    <w:name w:val="Название3"/>
    <w:basedOn w:val="a"/>
    <w:next w:val="a"/>
    <w:uiPriority w:val="10"/>
    <w:qFormat/>
    <w:rsid w:val="001F43C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ru-RU" w:eastAsia="ru-RU"/>
    </w:rPr>
  </w:style>
  <w:style w:type="character" w:customStyle="1" w:styleId="2f">
    <w:name w:val="Название Знак2"/>
    <w:basedOn w:val="a0"/>
    <w:uiPriority w:val="10"/>
    <w:rsid w:val="001F43CD"/>
    <w:rPr>
      <w:rFonts w:ascii="Cambria" w:eastAsia="Times New Roman" w:hAnsi="Cambria" w:cs="Times New Roman"/>
      <w:color w:val="17365D"/>
      <w:spacing w:val="5"/>
      <w:kern w:val="28"/>
      <w:sz w:val="52"/>
      <w:szCs w:val="52"/>
    </w:rPr>
  </w:style>
  <w:style w:type="paragraph" w:customStyle="1" w:styleId="36">
    <w:name w:val="Выделенная цитата3"/>
    <w:basedOn w:val="a"/>
    <w:next w:val="a"/>
    <w:uiPriority w:val="30"/>
    <w:qFormat/>
    <w:rsid w:val="001F43CD"/>
    <w:pPr>
      <w:pBdr>
        <w:bottom w:val="single" w:sz="4" w:space="4" w:color="4F81BD"/>
      </w:pBdr>
      <w:spacing w:before="200" w:after="280"/>
      <w:ind w:left="936" w:right="936"/>
    </w:pPr>
    <w:rPr>
      <w:rFonts w:eastAsia="Times New Roman"/>
      <w:b/>
      <w:bCs/>
      <w:i/>
      <w:iCs/>
      <w:color w:val="4F81BD"/>
      <w:lang w:val="ru-RU" w:eastAsia="ru-RU"/>
    </w:rPr>
  </w:style>
  <w:style w:type="character" w:customStyle="1" w:styleId="2f0">
    <w:name w:val="Выделенная цитата Знак2"/>
    <w:basedOn w:val="a0"/>
    <w:uiPriority w:val="30"/>
    <w:rsid w:val="001F43CD"/>
    <w:rPr>
      <w:b/>
      <w:bCs/>
      <w:i/>
      <w:iCs/>
      <w:color w:val="4F81BD"/>
    </w:rPr>
  </w:style>
  <w:style w:type="character" w:customStyle="1" w:styleId="37">
    <w:name w:val="Слабое выделение3"/>
    <w:basedOn w:val="a0"/>
    <w:uiPriority w:val="19"/>
    <w:qFormat/>
    <w:rsid w:val="001F43CD"/>
    <w:rPr>
      <w:i/>
      <w:iCs/>
      <w:color w:val="808080"/>
    </w:rPr>
  </w:style>
  <w:style w:type="character" w:customStyle="1" w:styleId="38">
    <w:name w:val="Сильное выделение3"/>
    <w:basedOn w:val="a0"/>
    <w:uiPriority w:val="21"/>
    <w:qFormat/>
    <w:rsid w:val="001F43CD"/>
    <w:rPr>
      <w:b/>
      <w:bCs/>
      <w:i/>
      <w:iCs/>
      <w:color w:val="4F81BD"/>
    </w:rPr>
  </w:style>
  <w:style w:type="character" w:customStyle="1" w:styleId="39">
    <w:name w:val="Слабая ссылка3"/>
    <w:basedOn w:val="a0"/>
    <w:uiPriority w:val="31"/>
    <w:qFormat/>
    <w:rsid w:val="001F43CD"/>
    <w:rPr>
      <w:smallCaps/>
      <w:color w:val="C0504D"/>
      <w:u w:val="single"/>
    </w:rPr>
  </w:style>
  <w:style w:type="character" w:customStyle="1" w:styleId="3a">
    <w:name w:val="Сильная ссылка3"/>
    <w:basedOn w:val="a0"/>
    <w:uiPriority w:val="32"/>
    <w:qFormat/>
    <w:rsid w:val="001F43CD"/>
    <w:rPr>
      <w:b/>
      <w:bCs/>
      <w:smallCaps/>
      <w:color w:val="C0504D"/>
      <w:spacing w:val="5"/>
      <w:u w:val="single"/>
    </w:rPr>
  </w:style>
  <w:style w:type="table" w:customStyle="1" w:styleId="220">
    <w:name w:val="Сетка таблицы22"/>
    <w:basedOn w:val="a1"/>
    <w:uiPriority w:val="59"/>
    <w:rsid w:val="001F43CD"/>
    <w:pPr>
      <w:spacing w:after="0" w:line="240" w:lineRule="auto"/>
      <w:ind w:firstLine="567"/>
      <w:jc w:val="both"/>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1F43CD"/>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Hyperlink"/>
    <w:basedOn w:val="a0"/>
    <w:uiPriority w:val="99"/>
    <w:semiHidden/>
    <w:unhideWhenUsed/>
    <w:rsid w:val="001F43CD"/>
    <w:rPr>
      <w:color w:val="0000FF" w:themeColor="hyperlink"/>
      <w:u w:val="single"/>
    </w:rPr>
  </w:style>
  <w:style w:type="paragraph" w:styleId="af7">
    <w:name w:val="Subtitle"/>
    <w:basedOn w:val="a"/>
    <w:next w:val="a"/>
    <w:link w:val="3b"/>
    <w:uiPriority w:val="11"/>
    <w:qFormat/>
    <w:rsid w:val="001F43CD"/>
    <w:pPr>
      <w:numPr>
        <w:ilvl w:val="1"/>
      </w:numPr>
    </w:pPr>
    <w:rPr>
      <w:rFonts w:asciiTheme="majorHAnsi" w:eastAsiaTheme="majorEastAsia" w:hAnsiTheme="majorHAnsi" w:cstheme="majorBidi"/>
      <w:i/>
      <w:iCs/>
      <w:color w:val="4F81BD" w:themeColor="accent1"/>
      <w:spacing w:val="15"/>
      <w:sz w:val="24"/>
      <w:szCs w:val="24"/>
      <w:lang w:val="ru-RU"/>
    </w:rPr>
  </w:style>
  <w:style w:type="character" w:customStyle="1" w:styleId="3b">
    <w:name w:val="Подзаголовок Знак3"/>
    <w:basedOn w:val="a0"/>
    <w:link w:val="af7"/>
    <w:uiPriority w:val="11"/>
    <w:rsid w:val="001F43CD"/>
    <w:rPr>
      <w:rFonts w:asciiTheme="majorHAnsi" w:eastAsiaTheme="majorEastAsia" w:hAnsiTheme="majorHAnsi" w:cstheme="majorBidi"/>
      <w:i/>
      <w:iCs/>
      <w:color w:val="4F81BD" w:themeColor="accent1"/>
      <w:spacing w:val="15"/>
      <w:sz w:val="24"/>
      <w:szCs w:val="24"/>
      <w:lang w:val="ru-RU"/>
    </w:rPr>
  </w:style>
  <w:style w:type="paragraph" w:styleId="afa">
    <w:name w:val="Title"/>
    <w:basedOn w:val="a"/>
    <w:next w:val="a"/>
    <w:link w:val="af9"/>
    <w:uiPriority w:val="10"/>
    <w:qFormat/>
    <w:rsid w:val="001F43CD"/>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3c">
    <w:name w:val="Название Знак3"/>
    <w:basedOn w:val="a0"/>
    <w:uiPriority w:val="10"/>
    <w:rsid w:val="001F43CD"/>
    <w:rPr>
      <w:rFonts w:asciiTheme="majorHAnsi" w:eastAsiaTheme="majorEastAsia" w:hAnsiTheme="majorHAnsi" w:cstheme="majorBidi"/>
      <w:color w:val="17365D" w:themeColor="text2" w:themeShade="BF"/>
      <w:spacing w:val="5"/>
      <w:kern w:val="28"/>
      <w:sz w:val="52"/>
      <w:szCs w:val="52"/>
    </w:rPr>
  </w:style>
  <w:style w:type="paragraph" w:styleId="afe">
    <w:name w:val="Intense Quote"/>
    <w:basedOn w:val="a"/>
    <w:next w:val="a"/>
    <w:link w:val="afd"/>
    <w:uiPriority w:val="30"/>
    <w:qFormat/>
    <w:rsid w:val="001F43CD"/>
    <w:pPr>
      <w:pBdr>
        <w:bottom w:val="single" w:sz="4" w:space="4" w:color="4F81BD" w:themeColor="accent1"/>
      </w:pBdr>
      <w:spacing w:before="200" w:after="280"/>
      <w:ind w:left="936" w:right="936"/>
    </w:pPr>
    <w:rPr>
      <w:b/>
      <w:bCs/>
      <w:i/>
      <w:iCs/>
      <w:color w:val="4F81BD"/>
    </w:rPr>
  </w:style>
  <w:style w:type="character" w:customStyle="1" w:styleId="3d">
    <w:name w:val="Выделенная цитата Знак3"/>
    <w:basedOn w:val="a0"/>
    <w:uiPriority w:val="30"/>
    <w:rsid w:val="001F43CD"/>
    <w:rPr>
      <w:b/>
      <w:bCs/>
      <w:i/>
      <w:iCs/>
      <w:color w:val="4F81BD" w:themeColor="accent1"/>
    </w:rPr>
  </w:style>
  <w:style w:type="character" w:styleId="aff2">
    <w:name w:val="Subtle Emphasis"/>
    <w:basedOn w:val="a0"/>
    <w:uiPriority w:val="19"/>
    <w:qFormat/>
    <w:rsid w:val="001F43CD"/>
    <w:rPr>
      <w:i/>
      <w:iCs/>
      <w:color w:val="808080" w:themeColor="text1" w:themeTint="7F"/>
    </w:rPr>
  </w:style>
  <w:style w:type="character" w:styleId="aff3">
    <w:name w:val="Intense Emphasis"/>
    <w:basedOn w:val="a0"/>
    <w:uiPriority w:val="21"/>
    <w:qFormat/>
    <w:rsid w:val="001F43CD"/>
    <w:rPr>
      <w:b/>
      <w:bCs/>
      <w:i/>
      <w:iCs/>
      <w:color w:val="4F81BD" w:themeColor="accent1"/>
    </w:rPr>
  </w:style>
  <w:style w:type="character" w:styleId="aff4">
    <w:name w:val="Subtle Reference"/>
    <w:basedOn w:val="a0"/>
    <w:uiPriority w:val="31"/>
    <w:qFormat/>
    <w:rsid w:val="001F43CD"/>
    <w:rPr>
      <w:smallCaps/>
      <w:color w:val="C0504D" w:themeColor="accent2"/>
      <w:u w:val="single"/>
    </w:rPr>
  </w:style>
  <w:style w:type="character" w:styleId="aff5">
    <w:name w:val="Intense Reference"/>
    <w:basedOn w:val="a0"/>
    <w:uiPriority w:val="32"/>
    <w:qFormat/>
    <w:rsid w:val="001F43CD"/>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30.bin"/><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4.wmf"/><Relationship Id="rId11" Type="http://schemas.openxmlformats.org/officeDocument/2006/relationships/image" Target="media/image5.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webSettings" Target="webSettings.xml"/><Relationship Id="rId61" Type="http://schemas.openxmlformats.org/officeDocument/2006/relationships/image" Target="media/image30.wmf"/><Relationship Id="rId19" Type="http://schemas.openxmlformats.org/officeDocument/2006/relationships/image" Target="media/image9.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25.wmf"/><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oleObject" Target="embeddings/oleObject1.bin"/><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2.wmf"/><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5.bin"/><Relationship Id="rId39" Type="http://schemas.openxmlformats.org/officeDocument/2006/relationships/image" Target="media/image19.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4413</Words>
  <Characters>25155</Characters>
  <Application>Microsoft Office Word</Application>
  <DocSecurity>0</DocSecurity>
  <Lines>209</Lines>
  <Paragraphs>59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2019-2020_13_04_02_АЭПм-19_01_plx_Планирование эксперимента</dc:title>
  <dc:creator>FastReport.NET</dc:creator>
  <cp:lastModifiedBy>Oleg</cp:lastModifiedBy>
  <cp:revision>4</cp:revision>
  <dcterms:created xsi:type="dcterms:W3CDTF">2020-10-30T17:37:00Z</dcterms:created>
  <dcterms:modified xsi:type="dcterms:W3CDTF">2020-11-12T07:38:00Z</dcterms:modified>
</cp:coreProperties>
</file>