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96" w:rsidRDefault="00CE5D94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33005" cy="10658475"/>
            <wp:effectExtent l="0" t="0" r="0" b="0"/>
            <wp:wrapSquare wrapText="bothSides"/>
            <wp:docPr id="6" name="Рисунок 6" descr="C:\Users\User\Documents\РАБОТА\АККРЕДИТАЦИЯ 2020\ООП - магистратура\ОП_АЭСм-19\ТЛ_сканы_АЭСм-19\ЭлСнаб_Маг_2019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cuments\РАБОТА\АККРЕДИТАЦИЯ 2020\ООП - магистратура\ОП_АЭСм-19\ТЛ_сканы_АЭСм-19\ЭлСнаб_Маг_201900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C69">
        <w:br w:type="page"/>
      </w:r>
    </w:p>
    <w:p w:rsidR="00695E96" w:rsidRPr="00324C69" w:rsidRDefault="00CE5D9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2850" cy="10699750"/>
            <wp:effectExtent l="0" t="0" r="0" b="0"/>
            <wp:wrapSquare wrapText="bothSides"/>
            <wp:docPr id="7" name="Рисунок 7" descr="C:\Users\User\Documents\РАБОТА\АККРЕДИТАЦИЯ 2020\ООП - магистратура\ОП_АЭСм-19\ТЛ_сканы_АЭСм-19\ЭлСнаб_Маг_2019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cuments\РАБОТА\АККРЕДИТАЦИЯ 2020\ООП - магистратура\ОП_АЭСм-19\ТЛ_сканы_АЭСм-19\ЭлСнаб_Маг_201900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C69" w:rsidRPr="00324C69">
        <w:rPr>
          <w:lang w:val="ru-RU"/>
        </w:rPr>
        <w:br w:type="page"/>
      </w:r>
    </w:p>
    <w:p w:rsidR="00695E96" w:rsidRPr="00324C69" w:rsidRDefault="00671DA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483E225" wp14:editId="428775B1">
            <wp:simplePos x="0" y="0"/>
            <wp:positionH relativeFrom="column">
              <wp:posOffset>-924560</wp:posOffset>
            </wp:positionH>
            <wp:positionV relativeFrom="paragraph">
              <wp:posOffset>-415290</wp:posOffset>
            </wp:positionV>
            <wp:extent cx="7557770" cy="10391775"/>
            <wp:effectExtent l="0" t="0" r="0" b="0"/>
            <wp:wrapSquare wrapText="bothSides"/>
            <wp:docPr id="15" name="Рисунок 15" descr="C:\Users\User\Documents\РАБОТА\АККРЕДИТАЦИЯ 2020\ООП - магистратура\Лист регистрац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Лист регистраций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C69" w:rsidRPr="00324C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95E9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95E96" w:rsidRPr="00C91B48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научно-техническая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студента-магистранта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технико-экономических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сетях.</w:t>
            </w:r>
            <w:r w:rsidRPr="00324C69">
              <w:rPr>
                <w:lang w:val="ru-RU"/>
              </w:rPr>
              <w:t xml:space="preserve"> </w:t>
            </w:r>
          </w:p>
        </w:tc>
      </w:tr>
      <w:tr w:rsidR="00695E96" w:rsidRPr="00C91B48">
        <w:trPr>
          <w:trHeight w:hRule="exact" w:val="138"/>
        </w:trPr>
        <w:tc>
          <w:tcPr>
            <w:tcW w:w="1985" w:type="dxa"/>
          </w:tcPr>
          <w:p w:rsidR="00695E96" w:rsidRPr="00324C69" w:rsidRDefault="00695E9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95E96" w:rsidRPr="00324C69" w:rsidRDefault="00695E96">
            <w:pPr>
              <w:rPr>
                <w:lang w:val="ru-RU"/>
              </w:rPr>
            </w:pPr>
          </w:p>
        </w:tc>
      </w:tr>
      <w:tr w:rsidR="00695E96" w:rsidRPr="00C91B4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24C69">
              <w:rPr>
                <w:lang w:val="ru-RU"/>
              </w:rPr>
              <w:t xml:space="preserve"> </w:t>
            </w:r>
          </w:p>
        </w:tc>
      </w:tr>
      <w:tr w:rsidR="00695E96" w:rsidRPr="00C91B48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24C69">
              <w:rPr>
                <w:lang w:val="ru-RU"/>
              </w:rPr>
              <w:t xml:space="preserve"> </w:t>
            </w:r>
          </w:p>
        </w:tc>
      </w:tr>
      <w:tr w:rsidR="00695E9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r>
              <w:t xml:space="preserve"> </w:t>
            </w:r>
          </w:p>
        </w:tc>
      </w:tr>
      <w:tr w:rsidR="00695E96" w:rsidRPr="00C91B4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324C69">
              <w:rPr>
                <w:lang w:val="ru-RU"/>
              </w:rPr>
              <w:t xml:space="preserve"> </w:t>
            </w:r>
          </w:p>
        </w:tc>
      </w:tr>
      <w:tr w:rsidR="00695E9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r>
              <w:t xml:space="preserve"> </w:t>
            </w:r>
          </w:p>
        </w:tc>
      </w:tr>
      <w:tr w:rsidR="00695E9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695E9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электропотреблением</w:t>
            </w:r>
            <w:r>
              <w:t xml:space="preserve"> </w:t>
            </w:r>
          </w:p>
        </w:tc>
      </w:tr>
      <w:tr w:rsidR="00695E96" w:rsidRPr="00C91B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24C69">
              <w:rPr>
                <w:lang w:val="ru-RU"/>
              </w:rPr>
              <w:t xml:space="preserve"> </w:t>
            </w:r>
          </w:p>
        </w:tc>
      </w:tr>
      <w:tr w:rsidR="00695E9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695E96" w:rsidRPr="00C91B4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</w:t>
            </w:r>
            <w:r w:rsidRPr="00324C69">
              <w:rPr>
                <w:lang w:val="ru-RU"/>
              </w:rPr>
              <w:t xml:space="preserve"> </w:t>
            </w:r>
          </w:p>
        </w:tc>
      </w:tr>
      <w:tr w:rsidR="00695E9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695E96">
        <w:trPr>
          <w:trHeight w:hRule="exact" w:val="138"/>
        </w:trPr>
        <w:tc>
          <w:tcPr>
            <w:tcW w:w="1985" w:type="dxa"/>
          </w:tcPr>
          <w:p w:rsidR="00695E96" w:rsidRDefault="00695E96"/>
        </w:tc>
        <w:tc>
          <w:tcPr>
            <w:tcW w:w="7372" w:type="dxa"/>
          </w:tcPr>
          <w:p w:rsidR="00695E96" w:rsidRDefault="00695E96"/>
        </w:tc>
      </w:tr>
      <w:tr w:rsidR="00695E96" w:rsidRPr="00C91B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24C69">
              <w:rPr>
                <w:lang w:val="ru-RU"/>
              </w:rPr>
              <w:t xml:space="preserve"> </w:t>
            </w:r>
            <w:proofErr w:type="gramEnd"/>
          </w:p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24C69">
              <w:rPr>
                <w:lang w:val="ru-RU"/>
              </w:rPr>
              <w:t xml:space="preserve"> </w:t>
            </w:r>
          </w:p>
        </w:tc>
      </w:tr>
      <w:tr w:rsidR="00695E96" w:rsidRPr="00C91B4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«Технико-экономические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электроэнергетике»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24C69">
              <w:rPr>
                <w:lang w:val="ru-RU"/>
              </w:rPr>
              <w:t xml:space="preserve"> </w:t>
            </w:r>
          </w:p>
        </w:tc>
      </w:tr>
      <w:tr w:rsidR="00695E96" w:rsidRPr="00C91B48">
        <w:trPr>
          <w:trHeight w:hRule="exact" w:val="277"/>
        </w:trPr>
        <w:tc>
          <w:tcPr>
            <w:tcW w:w="1985" w:type="dxa"/>
          </w:tcPr>
          <w:p w:rsidR="00695E96" w:rsidRPr="00324C69" w:rsidRDefault="00695E9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95E96" w:rsidRPr="00324C69" w:rsidRDefault="00695E96">
            <w:pPr>
              <w:rPr>
                <w:lang w:val="ru-RU"/>
              </w:rPr>
            </w:pPr>
          </w:p>
        </w:tc>
      </w:tr>
      <w:tr w:rsidR="00695E96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</w:tr>
      <w:tr w:rsidR="00695E96" w:rsidRPr="00C91B48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</w:t>
            </w:r>
            <w:r w:rsidRPr="00324C69">
              <w:rPr>
                <w:lang w:val="ru-RU"/>
              </w:rPr>
              <w:t xml:space="preserve"> </w:t>
            </w:r>
            <w:proofErr w:type="gramStart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технико-экономическое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компромиссных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324C69">
              <w:rPr>
                <w:lang w:val="ru-RU"/>
              </w:rPr>
              <w:t xml:space="preserve"> </w:t>
            </w:r>
          </w:p>
        </w:tc>
      </w:tr>
      <w:tr w:rsidR="00695E96" w:rsidRPr="00C91B48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капитального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324C69">
              <w:rPr>
                <w:lang w:val="ru-RU"/>
              </w:rPr>
              <w:t xml:space="preserve"> </w:t>
            </w:r>
          </w:p>
        </w:tc>
      </w:tr>
      <w:tr w:rsidR="00695E96" w:rsidRPr="00C91B48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существующим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стадиях</w:t>
            </w:r>
            <w:r w:rsidRPr="00324C69">
              <w:rPr>
                <w:lang w:val="ru-RU"/>
              </w:rPr>
              <w:t xml:space="preserve"> </w:t>
            </w:r>
            <w:proofErr w:type="gramStart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капитального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proofErr w:type="gramEnd"/>
            <w:r w:rsidRPr="00324C69">
              <w:rPr>
                <w:lang w:val="ru-RU"/>
              </w:rPr>
              <w:t xml:space="preserve"> </w:t>
            </w:r>
          </w:p>
        </w:tc>
      </w:tr>
      <w:tr w:rsidR="00695E96" w:rsidRPr="00C91B48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стадиях</w:t>
            </w:r>
            <w:r w:rsidRPr="00324C69">
              <w:rPr>
                <w:lang w:val="ru-RU"/>
              </w:rPr>
              <w:t xml:space="preserve"> </w:t>
            </w:r>
            <w:proofErr w:type="gramStart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капитального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proofErr w:type="gramEnd"/>
            <w:r w:rsidRPr="00324C69">
              <w:rPr>
                <w:lang w:val="ru-RU"/>
              </w:rPr>
              <w:t xml:space="preserve"> </w:t>
            </w:r>
          </w:p>
        </w:tc>
      </w:tr>
    </w:tbl>
    <w:p w:rsidR="00695E96" w:rsidRPr="00324C69" w:rsidRDefault="00324C69">
      <w:pPr>
        <w:rPr>
          <w:sz w:val="0"/>
          <w:szCs w:val="0"/>
          <w:lang w:val="ru-RU"/>
        </w:rPr>
      </w:pPr>
      <w:r w:rsidRPr="00324C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87"/>
        <w:gridCol w:w="393"/>
        <w:gridCol w:w="528"/>
        <w:gridCol w:w="612"/>
        <w:gridCol w:w="672"/>
        <w:gridCol w:w="521"/>
        <w:gridCol w:w="1532"/>
        <w:gridCol w:w="1597"/>
        <w:gridCol w:w="1238"/>
      </w:tblGrid>
      <w:tr w:rsidR="00695E96" w:rsidRPr="00C91B48">
        <w:trPr>
          <w:trHeight w:hRule="exact" w:val="285"/>
        </w:trPr>
        <w:tc>
          <w:tcPr>
            <w:tcW w:w="710" w:type="dxa"/>
          </w:tcPr>
          <w:p w:rsidR="00695E96" w:rsidRPr="00324C69" w:rsidRDefault="00695E9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4C69">
              <w:rPr>
                <w:lang w:val="ru-RU"/>
              </w:rPr>
              <w:t xml:space="preserve"> </w:t>
            </w:r>
          </w:p>
        </w:tc>
      </w:tr>
      <w:tr w:rsidR="00695E96" w:rsidRPr="00671DA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17,1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4C69">
              <w:rPr>
                <w:lang w:val="ru-RU"/>
              </w:rPr>
              <w:t xml:space="preserve"> </w:t>
            </w:r>
            <w:proofErr w:type="gramStart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4C69">
              <w:rPr>
                <w:lang w:val="ru-RU"/>
              </w:rPr>
              <w:t xml:space="preserve"> </w:t>
            </w:r>
            <w:proofErr w:type="gramStart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18,9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695E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95E96" w:rsidRPr="00324C69" w:rsidRDefault="00695E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95E96" w:rsidRPr="00671DA6" w:rsidRDefault="00324C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71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71DA6">
              <w:rPr>
                <w:lang w:val="ru-RU"/>
              </w:rPr>
              <w:t xml:space="preserve"> </w:t>
            </w:r>
            <w:r w:rsidRPr="00671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71DA6">
              <w:rPr>
                <w:lang w:val="ru-RU"/>
              </w:rPr>
              <w:t xml:space="preserve"> </w:t>
            </w:r>
            <w:r w:rsidRPr="00671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71DA6">
              <w:rPr>
                <w:lang w:val="ru-RU"/>
              </w:rPr>
              <w:t xml:space="preserve"> </w:t>
            </w:r>
            <w:r w:rsidRPr="00671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671DA6">
              <w:rPr>
                <w:lang w:val="ru-RU"/>
              </w:rPr>
              <w:t xml:space="preserve"> </w:t>
            </w:r>
          </w:p>
        </w:tc>
      </w:tr>
      <w:tr w:rsidR="00695E96" w:rsidRPr="00671DA6">
        <w:trPr>
          <w:trHeight w:hRule="exact" w:val="138"/>
        </w:trPr>
        <w:tc>
          <w:tcPr>
            <w:tcW w:w="710" w:type="dxa"/>
          </w:tcPr>
          <w:p w:rsidR="00695E96" w:rsidRPr="00671DA6" w:rsidRDefault="00695E9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95E96" w:rsidRPr="00671DA6" w:rsidRDefault="00695E9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5E96" w:rsidRPr="00671DA6" w:rsidRDefault="00695E9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5E96" w:rsidRPr="00671DA6" w:rsidRDefault="00695E9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5E96" w:rsidRPr="00671DA6" w:rsidRDefault="00695E9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5E96" w:rsidRPr="00671DA6" w:rsidRDefault="00695E9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5E96" w:rsidRPr="00671DA6" w:rsidRDefault="00695E9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95E96" w:rsidRPr="00671DA6" w:rsidRDefault="00695E9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95E96" w:rsidRPr="00671DA6" w:rsidRDefault="00695E9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5E96" w:rsidRPr="00671DA6" w:rsidRDefault="00695E96">
            <w:pPr>
              <w:rPr>
                <w:lang w:val="ru-RU"/>
              </w:rPr>
            </w:pPr>
          </w:p>
        </w:tc>
      </w:tr>
      <w:tr w:rsidR="00695E9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24C6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24C6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95E9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5E96" w:rsidRDefault="00695E9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5E96" w:rsidRDefault="00695E9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</w:tr>
      <w:tr w:rsidR="00695E9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</w:tr>
      <w:tr w:rsidR="00695E96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Pr="00324C69" w:rsidRDefault="00324C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установившихся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324C6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 1, 2, 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324C69">
              <w:rPr>
                <w:lang w:val="ru-RU"/>
              </w:rPr>
              <w:t xml:space="preserve"> </w:t>
            </w:r>
          </w:p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АКР-1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ПК-4.3</w:t>
            </w:r>
            <w:r>
              <w:t xml:space="preserve"> </w:t>
            </w:r>
          </w:p>
        </w:tc>
      </w:tr>
      <w:tr w:rsidR="00695E9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</w:tr>
      <w:tr w:rsidR="00695E9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</w:tr>
      <w:tr w:rsidR="00695E96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Pr="00324C69" w:rsidRDefault="00324C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Укрупненные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стоимостные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324C6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 4,5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324C69">
              <w:rPr>
                <w:lang w:val="ru-RU"/>
              </w:rPr>
              <w:t xml:space="preserve"> </w:t>
            </w:r>
          </w:p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АКР-1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</w:t>
            </w:r>
            <w:r>
              <w:t xml:space="preserve"> </w:t>
            </w:r>
          </w:p>
        </w:tc>
      </w:tr>
      <w:tr w:rsidR="00695E9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</w:tr>
      <w:tr w:rsidR="00695E9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</w:tr>
      <w:tr w:rsidR="00695E96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Pr="00324C69" w:rsidRDefault="00324C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324C6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задачи 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АКР-1</w:t>
            </w:r>
            <w:r w:rsidRPr="00324C6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</w:t>
            </w:r>
            <w:r>
              <w:t xml:space="preserve"> </w:t>
            </w:r>
          </w:p>
        </w:tc>
      </w:tr>
      <w:tr w:rsidR="00695E9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</w:tr>
      <w:tr w:rsidR="00695E9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</w:tr>
      <w:tr w:rsidR="00695E96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Pr="00324C69" w:rsidRDefault="00324C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электроэнергетики</w:t>
            </w:r>
            <w:r w:rsidRPr="00324C6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 7,8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324C69">
              <w:rPr>
                <w:lang w:val="ru-RU"/>
              </w:rPr>
              <w:t xml:space="preserve"> </w:t>
            </w:r>
          </w:p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АКР-1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</w:t>
            </w:r>
            <w:r>
              <w:t xml:space="preserve"> </w:t>
            </w:r>
          </w:p>
        </w:tc>
      </w:tr>
      <w:tr w:rsidR="00695E9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</w:tr>
      <w:tr w:rsidR="00695E9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</w:tr>
      <w:tr w:rsidR="00695E96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Pr="00324C69" w:rsidRDefault="00324C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демонтаж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электропередачи</w:t>
            </w:r>
            <w:r w:rsidRPr="00324C6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 9,10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324C69">
              <w:rPr>
                <w:lang w:val="ru-RU"/>
              </w:rPr>
              <w:t xml:space="preserve"> </w:t>
            </w:r>
          </w:p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АКР-1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</w:t>
            </w:r>
            <w:r>
              <w:t xml:space="preserve"> </w:t>
            </w:r>
          </w:p>
        </w:tc>
      </w:tr>
      <w:tr w:rsidR="00695E9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</w:tr>
      <w:tr w:rsidR="00695E9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</w:tr>
      <w:tr w:rsidR="00695E96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Pr="00324C69" w:rsidRDefault="00324C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вопросов к зачету по дисциплине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ПК-4.3</w:t>
            </w:r>
            <w:r>
              <w:t xml:space="preserve"> </w:t>
            </w:r>
          </w:p>
        </w:tc>
      </w:tr>
      <w:tr w:rsidR="00695E9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</w:tr>
      <w:tr w:rsidR="00695E9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</w:tr>
      <w:tr w:rsidR="00695E9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324C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5E96" w:rsidRDefault="00695E96"/>
        </w:tc>
      </w:tr>
    </w:tbl>
    <w:p w:rsidR="00695E96" w:rsidRDefault="00324C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95E9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695E96">
        <w:trPr>
          <w:trHeight w:hRule="exact" w:val="138"/>
        </w:trPr>
        <w:tc>
          <w:tcPr>
            <w:tcW w:w="9357" w:type="dxa"/>
          </w:tcPr>
          <w:p w:rsidR="00695E96" w:rsidRDefault="00695E96"/>
        </w:tc>
      </w:tr>
      <w:tr w:rsidR="00695E96" w:rsidRPr="00C91B48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«Технико-экономические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электроэнергетике»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24C69">
              <w:rPr>
                <w:lang w:val="ru-RU"/>
              </w:rPr>
              <w:t xml:space="preserve"> </w:t>
            </w:r>
            <w:proofErr w:type="gramStart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«Технико-экономические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электроэнергетике»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24C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324C69">
              <w:rPr>
                <w:lang w:val="ru-RU"/>
              </w:rPr>
              <w:t xml:space="preserve"> </w:t>
            </w:r>
          </w:p>
        </w:tc>
      </w:tr>
      <w:tr w:rsidR="00695E96" w:rsidRPr="00C91B48">
        <w:trPr>
          <w:trHeight w:hRule="exact" w:val="277"/>
        </w:trPr>
        <w:tc>
          <w:tcPr>
            <w:tcW w:w="9357" w:type="dxa"/>
          </w:tcPr>
          <w:p w:rsidR="00695E96" w:rsidRPr="00324C69" w:rsidRDefault="00695E96">
            <w:pPr>
              <w:rPr>
                <w:lang w:val="ru-RU"/>
              </w:rPr>
            </w:pPr>
          </w:p>
        </w:tc>
      </w:tr>
      <w:tr w:rsidR="00695E96" w:rsidRPr="00C91B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24C69">
              <w:rPr>
                <w:lang w:val="ru-RU"/>
              </w:rPr>
              <w:t xml:space="preserve"> </w:t>
            </w:r>
            <w:proofErr w:type="gramStart"/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24C69">
              <w:rPr>
                <w:lang w:val="ru-RU"/>
              </w:rPr>
              <w:t xml:space="preserve"> </w:t>
            </w:r>
          </w:p>
        </w:tc>
      </w:tr>
      <w:tr w:rsidR="00695E9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95E96">
        <w:trPr>
          <w:trHeight w:hRule="exact" w:val="138"/>
        </w:trPr>
        <w:tc>
          <w:tcPr>
            <w:tcW w:w="9357" w:type="dxa"/>
          </w:tcPr>
          <w:p w:rsidR="00695E96" w:rsidRDefault="00695E96"/>
        </w:tc>
      </w:tr>
      <w:tr w:rsidR="00695E96" w:rsidRPr="00C91B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24C69">
              <w:rPr>
                <w:lang w:val="ru-RU"/>
              </w:rPr>
              <w:t xml:space="preserve"> </w:t>
            </w:r>
          </w:p>
        </w:tc>
      </w:tr>
      <w:tr w:rsidR="00695E9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95E96">
        <w:trPr>
          <w:trHeight w:hRule="exact" w:val="138"/>
        </w:trPr>
        <w:tc>
          <w:tcPr>
            <w:tcW w:w="9357" w:type="dxa"/>
          </w:tcPr>
          <w:p w:rsidR="00695E96" w:rsidRDefault="00695E96"/>
        </w:tc>
      </w:tr>
      <w:tr w:rsidR="00695E96" w:rsidRPr="00C91B4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24C69">
              <w:rPr>
                <w:lang w:val="ru-RU"/>
              </w:rPr>
              <w:t xml:space="preserve"> </w:t>
            </w:r>
          </w:p>
        </w:tc>
      </w:tr>
      <w:tr w:rsidR="00695E9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95E96" w:rsidRPr="00C91B48">
        <w:trPr>
          <w:trHeight w:hRule="exact" w:val="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Варганова,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</w:t>
            </w:r>
            <w:proofErr w:type="gramStart"/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Варганова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24C69">
              <w:rPr>
                <w:lang w:val="ru-RU"/>
              </w:rPr>
              <w:t xml:space="preserve"> </w:t>
            </w:r>
            <w:proofErr w:type="gramStart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24C69">
              <w:rPr>
                <w:lang w:val="ru-RU"/>
              </w:rPr>
              <w:t xml:space="preserve"> </w:t>
            </w:r>
            <w:proofErr w:type="gramStart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4C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24C69">
              <w:rPr>
                <w:lang w:val="ru-RU"/>
              </w:rPr>
              <w:t xml:space="preserve"> </w:t>
            </w:r>
            <w:hyperlink r:id="rId9" w:history="1"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=1523.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/1/1124220/1523.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C91B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4C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24C69">
              <w:rPr>
                <w:lang w:val="ru-RU"/>
              </w:rPr>
              <w:t xml:space="preserve"> </w:t>
            </w:r>
          </w:p>
        </w:tc>
      </w:tr>
      <w:tr w:rsidR="00695E96" w:rsidRPr="00C91B48">
        <w:trPr>
          <w:trHeight w:hRule="exact" w:val="138"/>
        </w:trPr>
        <w:tc>
          <w:tcPr>
            <w:tcW w:w="9357" w:type="dxa"/>
          </w:tcPr>
          <w:p w:rsidR="00695E96" w:rsidRPr="00324C69" w:rsidRDefault="00695E96">
            <w:pPr>
              <w:rPr>
                <w:lang w:val="ru-RU"/>
              </w:rPr>
            </w:pPr>
          </w:p>
        </w:tc>
      </w:tr>
      <w:tr w:rsidR="00695E96" w:rsidRPr="00C91B4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5E96" w:rsidRPr="00C91B48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1B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C91B48">
              <w:rPr>
                <w:lang w:val="ru-RU"/>
              </w:rPr>
              <w:t xml:space="preserve"> </w:t>
            </w:r>
            <w:r w:rsidRPr="00C91B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C91B48">
              <w:rPr>
                <w:lang w:val="ru-RU"/>
              </w:rPr>
              <w:t xml:space="preserve"> </w:t>
            </w:r>
            <w:r w:rsidRPr="00C91B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C91B48">
              <w:rPr>
                <w:lang w:val="ru-RU"/>
              </w:rPr>
              <w:t xml:space="preserve"> </w:t>
            </w:r>
          </w:p>
        </w:tc>
      </w:tr>
      <w:tr w:rsidR="00695E96" w:rsidRPr="00C91B48">
        <w:trPr>
          <w:trHeight w:hRule="exact" w:val="465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7A2D" w:rsidRPr="00F6325D" w:rsidRDefault="003C7A2D" w:rsidP="003C7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Меликов,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электротехнических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proofErr w:type="gramStart"/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Меликов.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</w:t>
            </w:r>
            <w:proofErr w:type="gramStart"/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F6325D">
              <w:rPr>
                <w:lang w:val="ru-RU"/>
              </w:rPr>
              <w:t xml:space="preserve"> </w:t>
            </w:r>
            <w:proofErr w:type="gramStart"/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Волгоградский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ГАУ,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2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978-5-4479-0193-6.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2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25D">
              <w:rPr>
                <w:lang w:val="ru-RU"/>
              </w:rPr>
              <w:t xml:space="preserve"> </w:t>
            </w:r>
            <w:hyperlink r:id="rId10" w:history="1"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/1087875</w:t>
              </w:r>
            </w:hyperlink>
            <w:r w:rsidR="00C91B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29.09.2020).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6325D">
              <w:rPr>
                <w:lang w:val="ru-RU"/>
              </w:rPr>
              <w:t xml:space="preserve"> </w:t>
            </w:r>
          </w:p>
          <w:p w:rsidR="003C7A2D" w:rsidRPr="00F6325D" w:rsidRDefault="003C7A2D" w:rsidP="003C7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Тремясов,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энергетике.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генерации,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использующих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ветровую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солнечную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энергию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6325D">
              <w:rPr>
                <w:lang w:val="ru-RU"/>
              </w:rPr>
              <w:t xml:space="preserve"> </w:t>
            </w:r>
            <w:proofErr w:type="gramStart"/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Тремясов,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Кривенко.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2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978-5-7638-3749-0.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2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25D">
              <w:rPr>
                <w:lang w:val="ru-RU"/>
              </w:rPr>
              <w:t xml:space="preserve"> </w:t>
            </w:r>
            <w:hyperlink r:id="rId11" w:history="1"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/1031885</w:t>
              </w:r>
            </w:hyperlink>
            <w:r w:rsidR="00C91B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29.09.2020).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6325D">
              <w:rPr>
                <w:lang w:val="ru-RU"/>
              </w:rPr>
              <w:t xml:space="preserve"> </w:t>
            </w:r>
          </w:p>
          <w:p w:rsidR="00695E96" w:rsidRPr="00324C69" w:rsidRDefault="003C7A2D" w:rsidP="003C7A2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комплектных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распределительных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КСО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</w:t>
            </w:r>
            <w:proofErr w:type="gramStart"/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6325D">
              <w:rPr>
                <w:lang w:val="ru-RU"/>
              </w:rPr>
              <w:t xml:space="preserve"> </w:t>
            </w:r>
            <w:proofErr w:type="gramStart"/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[сост.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Игуменщев,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Малафеев,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Панова,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Хламова]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F6325D">
              <w:rPr>
                <w:lang w:val="ru-RU"/>
              </w:rPr>
              <w:t xml:space="preserve"> </w:t>
            </w:r>
            <w:proofErr w:type="gramEnd"/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2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6325D">
              <w:rPr>
                <w:lang w:val="ru-RU"/>
              </w:rPr>
              <w:t xml:space="preserve"> </w:t>
            </w:r>
            <w:hyperlink r:id="rId12" w:history="1"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=552.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/1/1098429/552.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C91B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</w:p>
        </w:tc>
      </w:tr>
    </w:tbl>
    <w:p w:rsidR="00695E96" w:rsidRPr="00324C69" w:rsidRDefault="00324C69">
      <w:pPr>
        <w:rPr>
          <w:sz w:val="0"/>
          <w:szCs w:val="0"/>
          <w:lang w:val="ru-RU"/>
        </w:rPr>
      </w:pPr>
      <w:r w:rsidRPr="00324C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695E96" w:rsidRPr="00C91B48" w:rsidTr="002F65F4">
        <w:trPr>
          <w:trHeight w:hRule="exact" w:val="109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 w:rsidP="002F65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«Вестник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ЮУрГУ.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«Энергетика»</w:t>
            </w:r>
            <w:r w:rsidRPr="00324C69">
              <w:rPr>
                <w:lang w:val="ru-RU"/>
              </w:rPr>
              <w:t xml:space="preserve"> </w:t>
            </w:r>
            <w:hyperlink r:id="rId13" w:history="1"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vestnik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.susu.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power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issue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archive</w:t>
              </w:r>
            </w:hyperlink>
            <w:r w:rsidR="00C91B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29.09.2020).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C91B48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«Электротехнические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комплексы»</w:t>
            </w:r>
            <w:r w:rsidRPr="00324C69">
              <w:rPr>
                <w:lang w:val="ru-RU"/>
              </w:rPr>
              <w:t xml:space="preserve"> </w:t>
            </w:r>
            <w:hyperlink r:id="rId14" w:history="1"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esik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C91B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24C69">
              <w:rPr>
                <w:lang w:val="ru-RU"/>
              </w:rPr>
              <w:t xml:space="preserve"> </w:t>
            </w:r>
            <w:r w:rsidRPr="00C91B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91B48">
              <w:rPr>
                <w:lang w:val="ru-RU"/>
              </w:rPr>
              <w:t xml:space="preserve"> </w:t>
            </w:r>
            <w:r w:rsidRPr="00C91B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91B48">
              <w:rPr>
                <w:lang w:val="ru-RU"/>
              </w:rPr>
              <w:t xml:space="preserve"> </w:t>
            </w:r>
            <w:r w:rsidRPr="00C91B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29.09.2020).</w:t>
            </w:r>
            <w:r w:rsidRPr="00C91B48">
              <w:rPr>
                <w:lang w:val="ru-RU"/>
              </w:rPr>
              <w:t xml:space="preserve"> </w:t>
            </w:r>
          </w:p>
        </w:tc>
      </w:tr>
      <w:tr w:rsidR="00695E96" w:rsidRPr="00C91B48" w:rsidTr="002F65F4">
        <w:trPr>
          <w:trHeight w:hRule="exact" w:val="138"/>
        </w:trPr>
        <w:tc>
          <w:tcPr>
            <w:tcW w:w="400" w:type="dxa"/>
          </w:tcPr>
          <w:p w:rsidR="00695E96" w:rsidRPr="00C91B48" w:rsidRDefault="00695E96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695E96" w:rsidRPr="00C91B48" w:rsidRDefault="00695E96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695E96" w:rsidRPr="00C91B48" w:rsidRDefault="00695E9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695E96" w:rsidRPr="00C91B48" w:rsidRDefault="00695E96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695E96" w:rsidRPr="00C91B48" w:rsidRDefault="00695E96">
            <w:pPr>
              <w:rPr>
                <w:lang w:val="ru-RU"/>
              </w:rPr>
            </w:pPr>
          </w:p>
        </w:tc>
      </w:tr>
      <w:tr w:rsidR="00695E96" w:rsidTr="002F65F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E96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695E96" w:rsidTr="002F65F4">
        <w:trPr>
          <w:trHeight w:hRule="exact" w:val="499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Кочкина,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воздушных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электропередачи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«Технико-экономические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электроэнергетике»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140400.68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Кочкина.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24C69">
              <w:rPr>
                <w:lang w:val="ru-RU"/>
              </w:rPr>
              <w:t xml:space="preserve"> </w:t>
            </w:r>
            <w:proofErr w:type="gramStart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24C69">
              <w:rPr>
                <w:lang w:val="ru-RU"/>
              </w:rPr>
              <w:t xml:space="preserve"> </w:t>
            </w:r>
          </w:p>
          <w:p w:rsidR="00695E96" w:rsidRPr="00324C69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Кочкина,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подстанции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«Технико-экономические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электроэнергетике»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140400.68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Кочкина.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24C69">
              <w:rPr>
                <w:lang w:val="ru-RU"/>
              </w:rPr>
              <w:t xml:space="preserve"> </w:t>
            </w:r>
            <w:proofErr w:type="gramStart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24C69">
              <w:rPr>
                <w:lang w:val="ru-RU"/>
              </w:rPr>
              <w:t xml:space="preserve"> </w:t>
            </w:r>
          </w:p>
          <w:p w:rsidR="00695E96" w:rsidRDefault="00324C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Варганова,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технико-экономическом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вариантов: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«Технико-экономические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электроэнергетике»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13.04.02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«Электроэнергетика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электротехника»,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«Менеджмент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электроэнергетике».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24C69">
              <w:rPr>
                <w:lang w:val="ru-RU"/>
              </w:rPr>
              <w:t xml:space="preserve"> </w:t>
            </w:r>
            <w:proofErr w:type="gramStart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324C69">
              <w:rPr>
                <w:lang w:val="ru-RU"/>
              </w:rPr>
              <w:t xml:space="preserve"> </w:t>
            </w:r>
            <w:r w:rsidRPr="00324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24C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695E96" w:rsidTr="002F65F4">
        <w:trPr>
          <w:trHeight w:hRule="exact" w:val="260"/>
        </w:trPr>
        <w:tc>
          <w:tcPr>
            <w:tcW w:w="400" w:type="dxa"/>
          </w:tcPr>
          <w:p w:rsidR="00695E96" w:rsidRDefault="00695E96"/>
        </w:tc>
        <w:tc>
          <w:tcPr>
            <w:tcW w:w="1979" w:type="dxa"/>
          </w:tcPr>
          <w:p w:rsidR="00695E96" w:rsidRDefault="00695E96"/>
        </w:tc>
        <w:tc>
          <w:tcPr>
            <w:tcW w:w="3589" w:type="dxa"/>
          </w:tcPr>
          <w:p w:rsidR="00695E96" w:rsidRDefault="00695E96"/>
        </w:tc>
        <w:tc>
          <w:tcPr>
            <w:tcW w:w="3321" w:type="dxa"/>
          </w:tcPr>
          <w:p w:rsidR="00695E96" w:rsidRDefault="00695E96"/>
        </w:tc>
        <w:tc>
          <w:tcPr>
            <w:tcW w:w="135" w:type="dxa"/>
          </w:tcPr>
          <w:p w:rsidR="00695E96" w:rsidRDefault="00695E96"/>
        </w:tc>
      </w:tr>
      <w:tr w:rsidR="002F65F4" w:rsidRPr="00C91B48" w:rsidTr="00036A4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5F4" w:rsidRPr="00F6325D" w:rsidRDefault="002F65F4" w:rsidP="00036A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6325D">
              <w:rPr>
                <w:lang w:val="ru-RU"/>
              </w:rPr>
              <w:t xml:space="preserve"> </w:t>
            </w:r>
          </w:p>
        </w:tc>
      </w:tr>
      <w:tr w:rsidR="002F65F4" w:rsidRPr="00C91B48" w:rsidTr="00036A4F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5F4" w:rsidRPr="00F6325D" w:rsidRDefault="002F65F4" w:rsidP="00036A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25D">
              <w:rPr>
                <w:lang w:val="ru-RU"/>
              </w:rPr>
              <w:t xml:space="preserve"> </w:t>
            </w:r>
          </w:p>
        </w:tc>
      </w:tr>
      <w:tr w:rsidR="002F65F4" w:rsidRPr="00C91B48" w:rsidTr="00036A4F">
        <w:trPr>
          <w:trHeight w:hRule="exact" w:val="277"/>
        </w:trPr>
        <w:tc>
          <w:tcPr>
            <w:tcW w:w="400" w:type="dxa"/>
          </w:tcPr>
          <w:p w:rsidR="002F65F4" w:rsidRPr="00F6325D" w:rsidRDefault="002F65F4" w:rsidP="00036A4F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2F65F4" w:rsidRPr="00F6325D" w:rsidRDefault="002F65F4" w:rsidP="00036A4F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2F65F4" w:rsidRPr="00F6325D" w:rsidRDefault="002F65F4" w:rsidP="00036A4F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F65F4" w:rsidRPr="00F6325D" w:rsidRDefault="002F65F4" w:rsidP="00036A4F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2F65F4" w:rsidRPr="00F6325D" w:rsidRDefault="002F65F4" w:rsidP="00036A4F">
            <w:pPr>
              <w:rPr>
                <w:lang w:val="ru-RU"/>
              </w:rPr>
            </w:pPr>
          </w:p>
        </w:tc>
      </w:tr>
      <w:tr w:rsidR="002F65F4" w:rsidTr="00036A4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5F4" w:rsidRDefault="002F65F4" w:rsidP="00036A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F65F4" w:rsidTr="00036A4F">
        <w:trPr>
          <w:trHeight w:hRule="exact" w:val="555"/>
        </w:trPr>
        <w:tc>
          <w:tcPr>
            <w:tcW w:w="400" w:type="dxa"/>
          </w:tcPr>
          <w:p w:rsidR="002F65F4" w:rsidRDefault="002F65F4" w:rsidP="00036A4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5" w:type="dxa"/>
          </w:tcPr>
          <w:p w:rsidR="002F65F4" w:rsidRDefault="002F65F4" w:rsidP="00036A4F"/>
        </w:tc>
      </w:tr>
      <w:tr w:rsidR="002F65F4" w:rsidTr="00036A4F">
        <w:trPr>
          <w:trHeight w:hRule="exact" w:val="818"/>
        </w:trPr>
        <w:tc>
          <w:tcPr>
            <w:tcW w:w="400" w:type="dxa"/>
          </w:tcPr>
          <w:p w:rsidR="002F65F4" w:rsidRDefault="002F65F4" w:rsidP="00036A4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2F65F4" w:rsidRDefault="002F65F4" w:rsidP="00036A4F"/>
        </w:tc>
      </w:tr>
      <w:tr w:rsidR="002F65F4" w:rsidTr="00036A4F">
        <w:trPr>
          <w:trHeight w:hRule="exact" w:val="555"/>
        </w:trPr>
        <w:tc>
          <w:tcPr>
            <w:tcW w:w="400" w:type="dxa"/>
          </w:tcPr>
          <w:p w:rsidR="002F65F4" w:rsidRDefault="002F65F4" w:rsidP="00036A4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2F65F4" w:rsidRDefault="002F65F4" w:rsidP="00036A4F"/>
        </w:tc>
      </w:tr>
      <w:tr w:rsidR="002F65F4" w:rsidTr="00036A4F">
        <w:trPr>
          <w:trHeight w:hRule="exact" w:val="285"/>
        </w:trPr>
        <w:tc>
          <w:tcPr>
            <w:tcW w:w="400" w:type="dxa"/>
          </w:tcPr>
          <w:p w:rsidR="002F65F4" w:rsidRDefault="002F65F4" w:rsidP="00036A4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2F65F4" w:rsidRDefault="002F65F4" w:rsidP="00036A4F"/>
        </w:tc>
      </w:tr>
      <w:tr w:rsidR="002F65F4" w:rsidTr="00036A4F">
        <w:trPr>
          <w:trHeight w:hRule="exact" w:val="910"/>
        </w:trPr>
        <w:tc>
          <w:tcPr>
            <w:tcW w:w="400" w:type="dxa"/>
          </w:tcPr>
          <w:p w:rsidR="002F65F4" w:rsidRDefault="002F65F4" w:rsidP="00036A4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2F65F4" w:rsidRDefault="002F65F4" w:rsidP="00036A4F"/>
        </w:tc>
      </w:tr>
      <w:tr w:rsidR="002F65F4" w:rsidTr="00036A4F">
        <w:trPr>
          <w:trHeight w:hRule="exact" w:val="423"/>
        </w:trPr>
        <w:tc>
          <w:tcPr>
            <w:tcW w:w="400" w:type="dxa"/>
          </w:tcPr>
          <w:p w:rsidR="002F65F4" w:rsidRDefault="002F65F4" w:rsidP="00036A4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2F65F4" w:rsidRDefault="002F65F4" w:rsidP="00036A4F"/>
        </w:tc>
      </w:tr>
      <w:tr w:rsidR="002F65F4" w:rsidTr="00036A4F">
        <w:trPr>
          <w:trHeight w:hRule="exact" w:val="826"/>
        </w:trPr>
        <w:tc>
          <w:tcPr>
            <w:tcW w:w="400" w:type="dxa"/>
          </w:tcPr>
          <w:p w:rsidR="002F65F4" w:rsidRDefault="002F65F4" w:rsidP="00036A4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Desktop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Xfce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2F65F4" w:rsidRDefault="002F65F4" w:rsidP="00036A4F"/>
        </w:tc>
      </w:tr>
      <w:tr w:rsidR="002F65F4" w:rsidTr="00036A4F">
        <w:trPr>
          <w:trHeight w:hRule="exact" w:val="285"/>
        </w:trPr>
        <w:tc>
          <w:tcPr>
            <w:tcW w:w="400" w:type="dxa"/>
          </w:tcPr>
          <w:p w:rsidR="002F65F4" w:rsidRDefault="002F65F4" w:rsidP="00036A4F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2F65F4" w:rsidRDefault="002F65F4" w:rsidP="00036A4F"/>
        </w:tc>
      </w:tr>
      <w:tr w:rsidR="002F65F4" w:rsidTr="00036A4F">
        <w:trPr>
          <w:trHeight w:hRule="exact" w:val="138"/>
        </w:trPr>
        <w:tc>
          <w:tcPr>
            <w:tcW w:w="400" w:type="dxa"/>
          </w:tcPr>
          <w:p w:rsidR="002F65F4" w:rsidRDefault="002F65F4" w:rsidP="00036A4F"/>
        </w:tc>
        <w:tc>
          <w:tcPr>
            <w:tcW w:w="1979" w:type="dxa"/>
          </w:tcPr>
          <w:p w:rsidR="002F65F4" w:rsidRDefault="002F65F4" w:rsidP="00036A4F"/>
        </w:tc>
        <w:tc>
          <w:tcPr>
            <w:tcW w:w="3589" w:type="dxa"/>
          </w:tcPr>
          <w:p w:rsidR="002F65F4" w:rsidRDefault="002F65F4" w:rsidP="00036A4F"/>
        </w:tc>
        <w:tc>
          <w:tcPr>
            <w:tcW w:w="3321" w:type="dxa"/>
          </w:tcPr>
          <w:p w:rsidR="002F65F4" w:rsidRDefault="002F65F4" w:rsidP="00036A4F"/>
        </w:tc>
        <w:tc>
          <w:tcPr>
            <w:tcW w:w="135" w:type="dxa"/>
          </w:tcPr>
          <w:p w:rsidR="002F65F4" w:rsidRDefault="002F65F4" w:rsidP="00036A4F"/>
        </w:tc>
      </w:tr>
      <w:tr w:rsidR="002F65F4" w:rsidRPr="00C91B48" w:rsidTr="00036A4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5F4" w:rsidRPr="00F6325D" w:rsidRDefault="002F65F4" w:rsidP="00036A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63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6325D">
              <w:rPr>
                <w:lang w:val="ru-RU"/>
              </w:rPr>
              <w:t xml:space="preserve"> </w:t>
            </w:r>
          </w:p>
        </w:tc>
      </w:tr>
      <w:tr w:rsidR="002F65F4" w:rsidTr="00036A4F">
        <w:trPr>
          <w:trHeight w:hRule="exact" w:val="270"/>
        </w:trPr>
        <w:tc>
          <w:tcPr>
            <w:tcW w:w="400" w:type="dxa"/>
          </w:tcPr>
          <w:p w:rsidR="002F65F4" w:rsidRPr="00F6325D" w:rsidRDefault="002F65F4" w:rsidP="00036A4F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5" w:type="dxa"/>
          </w:tcPr>
          <w:p w:rsidR="002F65F4" w:rsidRDefault="002F65F4" w:rsidP="00036A4F"/>
        </w:tc>
      </w:tr>
      <w:tr w:rsidR="002F65F4" w:rsidTr="00036A4F">
        <w:trPr>
          <w:trHeight w:hRule="exact" w:val="14"/>
        </w:trPr>
        <w:tc>
          <w:tcPr>
            <w:tcW w:w="400" w:type="dxa"/>
          </w:tcPr>
          <w:p w:rsidR="002F65F4" w:rsidRDefault="002F65F4" w:rsidP="00036A4F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Pr="00F6325D" w:rsidRDefault="002F65F4" w:rsidP="00036A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632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632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632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632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6325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C91B48" w:rsidP="00036A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65F4">
              <w:t xml:space="preserve"> </w:t>
            </w:r>
          </w:p>
        </w:tc>
        <w:tc>
          <w:tcPr>
            <w:tcW w:w="135" w:type="dxa"/>
          </w:tcPr>
          <w:p w:rsidR="002F65F4" w:rsidRDefault="002F65F4" w:rsidP="00036A4F"/>
        </w:tc>
      </w:tr>
      <w:tr w:rsidR="002F65F4" w:rsidTr="00036A4F">
        <w:trPr>
          <w:trHeight w:hRule="exact" w:val="540"/>
        </w:trPr>
        <w:tc>
          <w:tcPr>
            <w:tcW w:w="400" w:type="dxa"/>
          </w:tcPr>
          <w:p w:rsidR="002F65F4" w:rsidRDefault="002F65F4" w:rsidP="00036A4F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/>
        </w:tc>
        <w:tc>
          <w:tcPr>
            <w:tcW w:w="135" w:type="dxa"/>
          </w:tcPr>
          <w:p w:rsidR="002F65F4" w:rsidRDefault="002F65F4" w:rsidP="00036A4F"/>
        </w:tc>
      </w:tr>
      <w:tr w:rsidR="002F65F4" w:rsidTr="00036A4F">
        <w:trPr>
          <w:trHeight w:hRule="exact" w:val="826"/>
        </w:trPr>
        <w:tc>
          <w:tcPr>
            <w:tcW w:w="400" w:type="dxa"/>
          </w:tcPr>
          <w:p w:rsidR="002F65F4" w:rsidRDefault="002F65F4" w:rsidP="00036A4F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Pr="00F6325D" w:rsidRDefault="002F65F4" w:rsidP="00036A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6325D">
              <w:rPr>
                <w:lang w:val="ru-RU"/>
              </w:rPr>
              <w:t xml:space="preserve"> </w:t>
            </w:r>
            <w:r w:rsidRPr="00F63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6325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5F4" w:rsidRDefault="002F65F4" w:rsidP="00036A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C91B48" w:rsidRPr="00725D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C91B48" w:rsidRPr="00C91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2F65F4" w:rsidRDefault="002F65F4" w:rsidP="00036A4F"/>
        </w:tc>
      </w:tr>
    </w:tbl>
    <w:p w:rsidR="00695E96" w:rsidRDefault="00324C69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95E96" w:rsidRPr="00C91B48" w:rsidTr="002F65F4">
        <w:trPr>
          <w:trHeight w:hRule="exact" w:val="7371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4594"/>
              <w:gridCol w:w="4281"/>
              <w:gridCol w:w="106"/>
            </w:tblGrid>
            <w:tr w:rsidR="002F65F4" w:rsidTr="00036A4F">
              <w:trPr>
                <w:trHeight w:hRule="exact" w:val="555"/>
              </w:trPr>
              <w:tc>
                <w:tcPr>
                  <w:tcW w:w="426" w:type="dxa"/>
                </w:tcPr>
                <w:p w:rsidR="002F65F4" w:rsidRDefault="002F65F4" w:rsidP="00036A4F"/>
              </w:tc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F65F4" w:rsidRPr="00F6325D" w:rsidRDefault="002F65F4" w:rsidP="00036A4F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Поисковая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Академия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Scholar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  <w:r w:rsidRPr="00F6325D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F65F4" w:rsidRDefault="002F65F4" w:rsidP="00036A4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>
                    <w:t xml:space="preserve"> </w:t>
                  </w:r>
                  <w:hyperlink r:id="rId17" w:history="1">
                    <w:r w:rsidR="00C91B48" w:rsidRPr="00725D6D">
                      <w:rPr>
                        <w:rStyle w:val="ab"/>
                        <w:rFonts w:ascii="Times New Roman" w:hAnsi="Times New Roman" w:cs="Times New Roman"/>
                        <w:sz w:val="24"/>
                        <w:szCs w:val="24"/>
                      </w:rPr>
                      <w:t>https://scholar.google.ru/</w:t>
                    </w:r>
                  </w:hyperlink>
                  <w:r w:rsidR="00C91B48" w:rsidRPr="00C91B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t xml:space="preserve"> </w:t>
                  </w:r>
                </w:p>
              </w:tc>
              <w:tc>
                <w:tcPr>
                  <w:tcW w:w="143" w:type="dxa"/>
                </w:tcPr>
                <w:p w:rsidR="002F65F4" w:rsidRDefault="002F65F4" w:rsidP="00036A4F"/>
              </w:tc>
            </w:tr>
            <w:tr w:rsidR="002F65F4" w:rsidTr="00036A4F">
              <w:trPr>
                <w:trHeight w:hRule="exact" w:val="555"/>
              </w:trPr>
              <w:tc>
                <w:tcPr>
                  <w:tcW w:w="426" w:type="dxa"/>
                </w:tcPr>
                <w:p w:rsidR="002F65F4" w:rsidRDefault="002F65F4" w:rsidP="00036A4F"/>
              </w:tc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F65F4" w:rsidRPr="00F6325D" w:rsidRDefault="002F65F4" w:rsidP="00036A4F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Информационная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Единое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окно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доступа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информационным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ресурсам</w:t>
                  </w:r>
                  <w:r w:rsidRPr="00F6325D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F65F4" w:rsidRDefault="002F65F4" w:rsidP="00036A4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>
                    <w:t xml:space="preserve"> </w:t>
                  </w:r>
                  <w:hyperlink r:id="rId18" w:history="1">
                    <w:r w:rsidR="00C91B48" w:rsidRPr="00725D6D">
                      <w:rPr>
                        <w:rStyle w:val="ab"/>
                        <w:rFonts w:ascii="Times New Roman" w:hAnsi="Times New Roman" w:cs="Times New Roman"/>
                        <w:sz w:val="24"/>
                        <w:szCs w:val="24"/>
                      </w:rPr>
                      <w:t>http://window.edu.ru/</w:t>
                    </w:r>
                  </w:hyperlink>
                  <w:r w:rsidR="00C91B48" w:rsidRPr="00C91B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t xml:space="preserve"> </w:t>
                  </w:r>
                </w:p>
              </w:tc>
              <w:tc>
                <w:tcPr>
                  <w:tcW w:w="143" w:type="dxa"/>
                </w:tcPr>
                <w:p w:rsidR="002F65F4" w:rsidRDefault="002F65F4" w:rsidP="00036A4F"/>
              </w:tc>
            </w:tr>
            <w:tr w:rsidR="002F65F4" w:rsidTr="00036A4F">
              <w:trPr>
                <w:trHeight w:hRule="exact" w:val="826"/>
              </w:trPr>
              <w:tc>
                <w:tcPr>
                  <w:tcW w:w="426" w:type="dxa"/>
                </w:tcPr>
                <w:p w:rsidR="002F65F4" w:rsidRDefault="002F65F4" w:rsidP="00036A4F"/>
              </w:tc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F65F4" w:rsidRPr="00F6325D" w:rsidRDefault="002F65F4" w:rsidP="00036A4F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Федеральное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государственное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бюджетное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учреждение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«Федеральный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институт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промышленной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собственности»</w:t>
                  </w:r>
                  <w:r w:rsidRPr="00F6325D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F65F4" w:rsidRDefault="002F65F4" w:rsidP="00036A4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>
                    <w:t xml:space="preserve"> </w:t>
                  </w:r>
                  <w:hyperlink r:id="rId19" w:history="1">
                    <w:r w:rsidR="00C91B48" w:rsidRPr="00725D6D">
                      <w:rPr>
                        <w:rStyle w:val="ab"/>
                        <w:rFonts w:ascii="Times New Roman" w:hAnsi="Times New Roman" w:cs="Times New Roman"/>
                        <w:sz w:val="24"/>
                        <w:szCs w:val="24"/>
                      </w:rPr>
                      <w:t>http://www1.fips.ru/</w:t>
                    </w:r>
                  </w:hyperlink>
                  <w:r w:rsidR="00C91B48" w:rsidRPr="00C91B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t xml:space="preserve"> </w:t>
                  </w:r>
                </w:p>
              </w:tc>
              <w:tc>
                <w:tcPr>
                  <w:tcW w:w="143" w:type="dxa"/>
                </w:tcPr>
                <w:p w:rsidR="002F65F4" w:rsidRDefault="002F65F4" w:rsidP="00036A4F"/>
              </w:tc>
            </w:tr>
            <w:tr w:rsidR="002F65F4" w:rsidTr="00036A4F">
              <w:trPr>
                <w:trHeight w:hRule="exact" w:val="555"/>
              </w:trPr>
              <w:tc>
                <w:tcPr>
                  <w:tcW w:w="426" w:type="dxa"/>
                </w:tcPr>
                <w:p w:rsidR="002F65F4" w:rsidRDefault="002F65F4" w:rsidP="00036A4F"/>
              </w:tc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F65F4" w:rsidRDefault="002F65F4" w:rsidP="00036A4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Каталоги</w:t>
                  </w:r>
                  <w: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F65F4" w:rsidRDefault="00C91B48" w:rsidP="00036A4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0" w:history="1">
                    <w:r w:rsidRPr="00725D6D">
                      <w:rPr>
                        <w:rStyle w:val="ab"/>
                        <w:rFonts w:ascii="Times New Roman" w:hAnsi="Times New Roman" w:cs="Times New Roman"/>
                        <w:sz w:val="24"/>
                        <w:szCs w:val="24"/>
                      </w:rPr>
                      <w:t>https://www.rsl.ru/ru/4readers/catalogues/</w:t>
                    </w:r>
                  </w:hyperlink>
                  <w:r w:rsidRPr="00C91B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F65F4">
                    <w:t xml:space="preserve"> </w:t>
                  </w:r>
                </w:p>
              </w:tc>
              <w:tc>
                <w:tcPr>
                  <w:tcW w:w="143" w:type="dxa"/>
                </w:tcPr>
                <w:p w:rsidR="002F65F4" w:rsidRDefault="002F65F4" w:rsidP="00036A4F"/>
              </w:tc>
            </w:tr>
            <w:tr w:rsidR="002F65F4" w:rsidTr="00036A4F">
              <w:trPr>
                <w:trHeight w:hRule="exact" w:val="555"/>
              </w:trPr>
              <w:tc>
                <w:tcPr>
                  <w:tcW w:w="426" w:type="dxa"/>
                </w:tcPr>
                <w:p w:rsidR="002F65F4" w:rsidRDefault="002F65F4" w:rsidP="00036A4F"/>
              </w:tc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F65F4" w:rsidRDefault="002F65F4" w:rsidP="00036A4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Электронные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ресурсы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библиотеки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МГТУ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им.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Г.И.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Носова</w:t>
                  </w:r>
                  <w: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F65F4" w:rsidRDefault="00C91B48" w:rsidP="00036A4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1" w:history="1">
                    <w:r w:rsidRPr="00725D6D">
                      <w:rPr>
                        <w:rStyle w:val="ab"/>
                        <w:rFonts w:ascii="Times New Roman" w:hAnsi="Times New Roman" w:cs="Times New Roman"/>
                        <w:sz w:val="24"/>
                        <w:szCs w:val="24"/>
                      </w:rPr>
                      <w:t>http://magtu.ru:8085/marcweb2/Default.asp</w:t>
                    </w:r>
                  </w:hyperlink>
                  <w:r w:rsidRPr="00C91B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F65F4">
                    <w:t xml:space="preserve"> </w:t>
                  </w:r>
                </w:p>
              </w:tc>
              <w:tc>
                <w:tcPr>
                  <w:tcW w:w="143" w:type="dxa"/>
                </w:tcPr>
                <w:p w:rsidR="002F65F4" w:rsidRDefault="002F65F4" w:rsidP="00036A4F"/>
              </w:tc>
            </w:tr>
            <w:tr w:rsidR="002F65F4" w:rsidTr="00036A4F">
              <w:trPr>
                <w:trHeight w:hRule="exact" w:val="555"/>
              </w:trPr>
              <w:tc>
                <w:tcPr>
                  <w:tcW w:w="426" w:type="dxa"/>
                </w:tcPr>
                <w:p w:rsidR="002F65F4" w:rsidRDefault="002F65F4" w:rsidP="00036A4F"/>
              </w:tc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F65F4" w:rsidRDefault="002F65F4" w:rsidP="00036A4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Университетская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РОССИЯ</w:t>
                  </w:r>
                  <w:r>
                    <w:t xml:space="preserve"> 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2F65F4" w:rsidRDefault="00C91B48" w:rsidP="00036A4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2" w:history="1">
                    <w:r w:rsidRPr="00725D6D">
                      <w:rPr>
                        <w:rStyle w:val="ab"/>
                        <w:rFonts w:ascii="Times New Roman" w:hAnsi="Times New Roman" w:cs="Times New Roman"/>
                        <w:sz w:val="24"/>
                        <w:szCs w:val="24"/>
                      </w:rPr>
                      <w:t>https://uisrussia.msu.ru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bookmarkStart w:id="0" w:name="_GoBack"/>
                  <w:bookmarkEnd w:id="0"/>
                  <w:r w:rsidR="002F65F4">
                    <w:t xml:space="preserve"> </w:t>
                  </w:r>
                </w:p>
              </w:tc>
              <w:tc>
                <w:tcPr>
                  <w:tcW w:w="143" w:type="dxa"/>
                </w:tcPr>
                <w:p w:rsidR="002F65F4" w:rsidRDefault="002F65F4" w:rsidP="00036A4F"/>
              </w:tc>
            </w:tr>
            <w:tr w:rsidR="002F65F4" w:rsidRPr="00C91B48" w:rsidTr="00036A4F">
              <w:trPr>
                <w:trHeight w:hRule="exact" w:val="285"/>
              </w:trPr>
              <w:tc>
                <w:tcPr>
                  <w:tcW w:w="9370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2F65F4" w:rsidRPr="00F6325D" w:rsidRDefault="002F65F4" w:rsidP="00036A4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6325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9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Материально-техническое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обеспечение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дисциплины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(модуля)</w:t>
                  </w:r>
                  <w:r w:rsidRPr="00F6325D">
                    <w:rPr>
                      <w:lang w:val="ru-RU"/>
                    </w:rPr>
                    <w:t xml:space="preserve"> </w:t>
                  </w:r>
                </w:p>
              </w:tc>
            </w:tr>
            <w:tr w:rsidR="002F65F4" w:rsidRPr="00C91B48" w:rsidTr="00036A4F">
              <w:trPr>
                <w:trHeight w:hRule="exact" w:val="138"/>
              </w:trPr>
              <w:tc>
                <w:tcPr>
                  <w:tcW w:w="426" w:type="dxa"/>
                </w:tcPr>
                <w:p w:rsidR="002F65F4" w:rsidRPr="00F6325D" w:rsidRDefault="002F65F4" w:rsidP="00036A4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671" w:type="dxa"/>
                </w:tcPr>
                <w:p w:rsidR="002F65F4" w:rsidRPr="00F6325D" w:rsidRDefault="002F65F4" w:rsidP="00036A4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119" w:type="dxa"/>
                </w:tcPr>
                <w:p w:rsidR="002F65F4" w:rsidRPr="00F6325D" w:rsidRDefault="002F65F4" w:rsidP="00036A4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43" w:type="dxa"/>
                </w:tcPr>
                <w:p w:rsidR="002F65F4" w:rsidRPr="00F6325D" w:rsidRDefault="002F65F4" w:rsidP="00036A4F">
                  <w:pPr>
                    <w:rPr>
                      <w:lang w:val="ru-RU"/>
                    </w:rPr>
                  </w:pPr>
                </w:p>
              </w:tc>
            </w:tr>
            <w:tr w:rsidR="002F65F4" w:rsidRPr="00C91B48" w:rsidTr="00036A4F">
              <w:trPr>
                <w:trHeight w:hRule="exact" w:val="270"/>
              </w:trPr>
              <w:tc>
                <w:tcPr>
                  <w:tcW w:w="9370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2F65F4" w:rsidRPr="00F6325D" w:rsidRDefault="002F65F4" w:rsidP="00036A4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Материально-техническое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обеспечение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дисциплины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включает:</w:t>
                  </w:r>
                  <w:r w:rsidRPr="00F6325D">
                    <w:rPr>
                      <w:lang w:val="ru-RU"/>
                    </w:rPr>
                    <w:t xml:space="preserve"> </w:t>
                  </w:r>
                </w:p>
              </w:tc>
            </w:tr>
            <w:tr w:rsidR="002F65F4" w:rsidRPr="00C91B48" w:rsidTr="00036A4F">
              <w:trPr>
                <w:trHeight w:hRule="exact" w:val="14"/>
              </w:trPr>
              <w:tc>
                <w:tcPr>
                  <w:tcW w:w="9370" w:type="dxa"/>
                  <w:gridSpan w:val="4"/>
                  <w:vMerge w:val="restart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2F65F4" w:rsidRPr="00F6325D" w:rsidRDefault="002F65F4" w:rsidP="00036A4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Учебные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аудитории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занятий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лекционного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типа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мультимедийные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средства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хранения,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передачи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представления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информации.</w:t>
                  </w:r>
                  <w:r w:rsidRPr="00F6325D">
                    <w:rPr>
                      <w:lang w:val="ru-RU"/>
                    </w:rPr>
                    <w:t xml:space="preserve"> </w:t>
                  </w:r>
                </w:p>
                <w:p w:rsidR="002F65F4" w:rsidRPr="00F6325D" w:rsidRDefault="002F65F4" w:rsidP="00036A4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2.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Учебные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аудитории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практических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занятий,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групповых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индивидуальных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консультаций,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текущего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контроля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промежуточной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аттестации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доска,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мультимедийный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проектор,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экран.</w:t>
                  </w:r>
                  <w:r w:rsidRPr="00F6325D">
                    <w:rPr>
                      <w:lang w:val="ru-RU"/>
                    </w:rPr>
                    <w:t xml:space="preserve"> </w:t>
                  </w:r>
                </w:p>
                <w:p w:rsidR="002F65F4" w:rsidRPr="00F6325D" w:rsidRDefault="002F65F4" w:rsidP="00036A4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3.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Помещения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самостоятельной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proofErr w:type="gramStart"/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персональные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компьютеры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пакетом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Office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выходом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Интернет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доступом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электронную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информационно-образовательную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среду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университета.</w:t>
                  </w:r>
                  <w:r w:rsidRPr="00F6325D">
                    <w:rPr>
                      <w:lang w:val="ru-RU"/>
                    </w:rPr>
                    <w:t xml:space="preserve"> </w:t>
                  </w:r>
                </w:p>
                <w:p w:rsidR="002F65F4" w:rsidRPr="00F6325D" w:rsidRDefault="002F65F4" w:rsidP="00036A4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4.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Помещение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хранения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профилактического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обслуживания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учебного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оборудования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стеллажи,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сейфы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хранения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учебного</w:t>
                  </w:r>
                  <w:r w:rsidRPr="00F6325D">
                    <w:rPr>
                      <w:lang w:val="ru-RU"/>
                    </w:rPr>
                    <w:t xml:space="preserve"> </w:t>
                  </w:r>
                  <w:r w:rsidRPr="00F6325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оборудования.</w:t>
                  </w:r>
                  <w:r w:rsidRPr="00F6325D">
                    <w:rPr>
                      <w:lang w:val="ru-RU"/>
                    </w:rPr>
                    <w:t xml:space="preserve"> </w:t>
                  </w:r>
                </w:p>
              </w:tc>
            </w:tr>
            <w:tr w:rsidR="002F65F4" w:rsidRPr="00C91B48" w:rsidTr="00036A4F">
              <w:trPr>
                <w:trHeight w:hRule="exact" w:val="2704"/>
              </w:trPr>
              <w:tc>
                <w:tcPr>
                  <w:tcW w:w="9370" w:type="dxa"/>
                  <w:gridSpan w:val="4"/>
                  <w:vMerge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2F65F4" w:rsidRPr="00F6325D" w:rsidRDefault="002F65F4" w:rsidP="00036A4F">
                  <w:pPr>
                    <w:rPr>
                      <w:lang w:val="ru-RU"/>
                    </w:rPr>
                  </w:pPr>
                </w:p>
              </w:tc>
            </w:tr>
          </w:tbl>
          <w:p w:rsidR="00695E96" w:rsidRPr="00324C69" w:rsidRDefault="00695E96">
            <w:pPr>
              <w:rPr>
                <w:lang w:val="ru-RU"/>
              </w:rPr>
            </w:pPr>
          </w:p>
        </w:tc>
      </w:tr>
    </w:tbl>
    <w:p w:rsidR="00324C69" w:rsidRPr="00324C69" w:rsidRDefault="00324C69">
      <w:pPr>
        <w:rPr>
          <w:lang w:val="ru-RU"/>
        </w:rPr>
      </w:pPr>
    </w:p>
    <w:p w:rsidR="00324C69" w:rsidRPr="00324C69" w:rsidRDefault="00324C69">
      <w:pPr>
        <w:rPr>
          <w:lang w:val="ru-RU"/>
        </w:rPr>
      </w:pPr>
      <w:r w:rsidRPr="00324C69">
        <w:rPr>
          <w:lang w:val="ru-RU"/>
        </w:rPr>
        <w:br w:type="page"/>
      </w:r>
    </w:p>
    <w:p w:rsidR="00324C69" w:rsidRDefault="00324C69" w:rsidP="00324C69">
      <w:pPr>
        <w:spacing w:after="0" w:line="240" w:lineRule="auto"/>
        <w:jc w:val="center"/>
        <w:rPr>
          <w:rStyle w:val="FontStyle31"/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Style w:val="FontStyle31"/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324C69" w:rsidRPr="00324C69" w:rsidRDefault="00324C69" w:rsidP="00324C69">
      <w:pPr>
        <w:spacing w:after="0" w:line="240" w:lineRule="auto"/>
        <w:jc w:val="center"/>
        <w:rPr>
          <w:rStyle w:val="FontStyle31"/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24C69">
        <w:rPr>
          <w:rStyle w:val="FontStyle31"/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(обязательное)</w:t>
      </w:r>
    </w:p>
    <w:p w:rsidR="00324C69" w:rsidRPr="00324C69" w:rsidRDefault="00324C69" w:rsidP="00324C69">
      <w:pPr>
        <w:spacing w:after="0" w:line="240" w:lineRule="auto"/>
        <w:jc w:val="center"/>
        <w:rPr>
          <w:lang w:val="ru-RU" w:eastAsia="ru-RU"/>
        </w:rPr>
      </w:pPr>
    </w:p>
    <w:p w:rsidR="00324C69" w:rsidRPr="00324C69" w:rsidRDefault="00324C69" w:rsidP="00324C69">
      <w:pPr>
        <w:pStyle w:val="1"/>
        <w:spacing w:before="0" w:after="0"/>
        <w:ind w:left="0" w:firstLine="754"/>
        <w:rPr>
          <w:rStyle w:val="FontStyle31"/>
          <w:rFonts w:ascii="Times New Roman" w:hAnsi="Times New Roman" w:cs="Times New Roman"/>
          <w:sz w:val="24"/>
          <w:szCs w:val="24"/>
        </w:rPr>
      </w:pPr>
      <w:r w:rsidRPr="00324C69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324C69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F65F4" w:rsidRDefault="002F65F4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sz w:val="24"/>
          <w:szCs w:val="24"/>
        </w:rPr>
      </w:pPr>
      <w:r w:rsidRPr="00324C69">
        <w:rPr>
          <w:rStyle w:val="FontStyle31"/>
          <w:rFonts w:ascii="Times New Roman" w:hAnsi="Times New Roman" w:cs="Times New Roman"/>
          <w:sz w:val="24"/>
          <w:szCs w:val="24"/>
        </w:rPr>
        <w:t>По дисциплине «</w:t>
      </w:r>
      <w:r w:rsidRPr="00324C69">
        <w:rPr>
          <w:rStyle w:val="FontStyle31"/>
          <w:rFonts w:ascii="Times New Roman" w:hAnsi="Times New Roman" w:cs="Times New Roman"/>
          <w:bCs/>
          <w:sz w:val="24"/>
          <w:szCs w:val="24"/>
        </w:rPr>
        <w:t>Технико-экономические расчеты в электроэнергетике</w:t>
      </w:r>
      <w:r w:rsidRPr="00324C69">
        <w:rPr>
          <w:rStyle w:val="FontStyle31"/>
          <w:rFonts w:ascii="Times New Roman" w:hAnsi="Times New Roman" w:cs="Times New Roman"/>
          <w:sz w:val="24"/>
          <w:szCs w:val="24"/>
        </w:rPr>
        <w:t xml:space="preserve">» предусмотрена аудиторная и внеаудиторная самостоятельная работа </w:t>
      </w:r>
      <w:proofErr w:type="gramStart"/>
      <w:r w:rsidRPr="00324C69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4C69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sz w:val="24"/>
          <w:szCs w:val="24"/>
        </w:rPr>
      </w:pPr>
      <w:r w:rsidRPr="00324C69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24C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1. Задачи 1-3 к теме 1 </w:t>
      </w:r>
      <w:r w:rsidRPr="00324C69">
        <w:rPr>
          <w:rStyle w:val="FontStyle18"/>
          <w:b w:val="0"/>
          <w:sz w:val="24"/>
          <w:szCs w:val="24"/>
        </w:rPr>
        <w:t>«</w:t>
      </w:r>
      <w:r w:rsidRPr="00324C69">
        <w:rPr>
          <w:b/>
        </w:rPr>
        <w:t>Выбор и проверка основного оборудования и расчет параметров установившихся режимов электрических сетей</w:t>
      </w:r>
      <w:r w:rsidRPr="00324C69">
        <w:rPr>
          <w:rStyle w:val="FontStyle18"/>
          <w:b w:val="0"/>
          <w:sz w:val="24"/>
          <w:szCs w:val="24"/>
        </w:rPr>
        <w:t>»</w:t>
      </w:r>
    </w:p>
    <w:p w:rsidR="00324C69" w:rsidRPr="00324C69" w:rsidRDefault="00324C69" w:rsidP="00324C69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54"/>
        <w:jc w:val="center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Выбрать число и мощность трансформаторов на ГПП, если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номвн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=110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кВ, </w:t>
      </w:r>
      <w:r w:rsidRPr="00324C69">
        <w:rPr>
          <w:rFonts w:ascii="Times New Roman" w:hAnsi="Times New Roman" w:cs="Times New Roman"/>
          <w:sz w:val="24"/>
          <w:szCs w:val="24"/>
        </w:rPr>
        <w:t>U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номнн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кВ, Р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нагр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=100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МВт, со</w:t>
      </w:r>
      <w:r w:rsidRPr="00324C69">
        <w:rPr>
          <w:rFonts w:ascii="Times New Roman" w:hAnsi="Times New Roman" w:cs="Times New Roman"/>
          <w:sz w:val="24"/>
          <w:szCs w:val="24"/>
        </w:rPr>
        <w:t>sφ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=0,7, а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составляют 20% от общей нагрузки (имеются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4C69">
        <w:rPr>
          <w:rFonts w:ascii="Times New Roman" w:hAnsi="Times New Roman" w:cs="Times New Roman"/>
          <w:sz w:val="24"/>
          <w:szCs w:val="24"/>
        </w:rPr>
        <w:t>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категории).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Выбрать воздушную линию электропередачи от электростанции до ГПП.</w:t>
      </w:r>
      <w:proofErr w:type="gramEnd"/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Выбрать число и мощность трансформаторов на ГПП, если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номвн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=220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кВ, </w:t>
      </w:r>
      <w:r w:rsidRPr="00324C69">
        <w:rPr>
          <w:rFonts w:ascii="Times New Roman" w:hAnsi="Times New Roman" w:cs="Times New Roman"/>
          <w:sz w:val="24"/>
          <w:szCs w:val="24"/>
        </w:rPr>
        <w:t>U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номнн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=6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кВ, Р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нагр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=120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МВт, со</w:t>
      </w:r>
      <w:r w:rsidRPr="00324C69">
        <w:rPr>
          <w:rFonts w:ascii="Times New Roman" w:hAnsi="Times New Roman" w:cs="Times New Roman"/>
          <w:sz w:val="24"/>
          <w:szCs w:val="24"/>
        </w:rPr>
        <w:t>sφ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=0,85, а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составляют 50% от общей нагрузки (имеются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4C69">
        <w:rPr>
          <w:rFonts w:ascii="Times New Roman" w:hAnsi="Times New Roman" w:cs="Times New Roman"/>
          <w:sz w:val="24"/>
          <w:szCs w:val="24"/>
        </w:rPr>
        <w:t>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категории).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Выбрать воздушную линию электропередачи от электростанции до ГПП.</w:t>
      </w:r>
      <w:proofErr w:type="gramEnd"/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Выбрать число и мощность трансформаторов на ГПП, если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номвн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=35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кВ, </w:t>
      </w:r>
      <w:r w:rsidRPr="00324C69">
        <w:rPr>
          <w:rFonts w:ascii="Times New Roman" w:hAnsi="Times New Roman" w:cs="Times New Roman"/>
          <w:sz w:val="24"/>
          <w:szCs w:val="24"/>
        </w:rPr>
        <w:t>U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номнн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кВ, Р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нагр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=80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МВт, со</w:t>
      </w:r>
      <w:r w:rsidRPr="00324C69">
        <w:rPr>
          <w:rFonts w:ascii="Times New Roman" w:hAnsi="Times New Roman" w:cs="Times New Roman"/>
          <w:sz w:val="24"/>
          <w:szCs w:val="24"/>
        </w:rPr>
        <w:t>sφ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=0,92, а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составляют 5% от общей нагрузки (имеются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4C69">
        <w:rPr>
          <w:rFonts w:ascii="Times New Roman" w:hAnsi="Times New Roman" w:cs="Times New Roman"/>
          <w:sz w:val="24"/>
          <w:szCs w:val="24"/>
        </w:rPr>
        <w:t>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категории).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Выбрать воздушную линию электропередачи от электростанции до ГПП.</w:t>
      </w:r>
      <w:proofErr w:type="gramEnd"/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Выбрать число и мощность трансформаторов на ГПП, если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номвн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=220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кВ, </w:t>
      </w:r>
      <w:r w:rsidRPr="00324C69">
        <w:rPr>
          <w:rFonts w:ascii="Times New Roman" w:hAnsi="Times New Roman" w:cs="Times New Roman"/>
          <w:sz w:val="24"/>
          <w:szCs w:val="24"/>
        </w:rPr>
        <w:t>U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номнн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=6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кВ, Р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нагр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=55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МВт, со</w:t>
      </w:r>
      <w:r w:rsidRPr="00324C69">
        <w:rPr>
          <w:rFonts w:ascii="Times New Roman" w:hAnsi="Times New Roman" w:cs="Times New Roman"/>
          <w:sz w:val="24"/>
          <w:szCs w:val="24"/>
        </w:rPr>
        <w:t>sφ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=0,87, а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составляют 42% от общей нагрузки (имеются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4C69">
        <w:rPr>
          <w:rFonts w:ascii="Times New Roman" w:hAnsi="Times New Roman" w:cs="Times New Roman"/>
          <w:sz w:val="24"/>
          <w:szCs w:val="24"/>
        </w:rPr>
        <w:t>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категории).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Выбрать воздушную линию электропередачи от электростанции до ГПП.</w:t>
      </w:r>
      <w:proofErr w:type="gramEnd"/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Выбрать число и мощность трансформаторов на ГПП, если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номвн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=220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кВ, </w:t>
      </w:r>
      <w:r w:rsidRPr="00324C69">
        <w:rPr>
          <w:rFonts w:ascii="Times New Roman" w:hAnsi="Times New Roman" w:cs="Times New Roman"/>
          <w:sz w:val="24"/>
          <w:szCs w:val="24"/>
        </w:rPr>
        <w:t>U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номнн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кВ, Р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нагр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=90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МВт, со</w:t>
      </w:r>
      <w:r w:rsidRPr="00324C69">
        <w:rPr>
          <w:rFonts w:ascii="Times New Roman" w:hAnsi="Times New Roman" w:cs="Times New Roman"/>
          <w:sz w:val="24"/>
          <w:szCs w:val="24"/>
        </w:rPr>
        <w:t>sφ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=0,97, а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составляют 50% от общей нагрузки (имеются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4C69">
        <w:rPr>
          <w:rFonts w:ascii="Times New Roman" w:hAnsi="Times New Roman" w:cs="Times New Roman"/>
          <w:sz w:val="24"/>
          <w:szCs w:val="24"/>
        </w:rPr>
        <w:t>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категории).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Выбрать воздушную линию электропередачи от электростанции до ГПП.</w:t>
      </w:r>
      <w:proofErr w:type="gramEnd"/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Выбрать число и мощность трансформаторов на ГПП, если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номвн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=110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кВ, </w:t>
      </w:r>
      <w:r w:rsidRPr="00324C69">
        <w:rPr>
          <w:rFonts w:ascii="Times New Roman" w:hAnsi="Times New Roman" w:cs="Times New Roman"/>
          <w:sz w:val="24"/>
          <w:szCs w:val="24"/>
        </w:rPr>
        <w:t>U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номнн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=6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кВ, Р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нагр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=88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МВт, со</w:t>
      </w:r>
      <w:r w:rsidRPr="00324C69">
        <w:rPr>
          <w:rFonts w:ascii="Times New Roman" w:hAnsi="Times New Roman" w:cs="Times New Roman"/>
          <w:sz w:val="24"/>
          <w:szCs w:val="24"/>
        </w:rPr>
        <w:t>sφ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=0,76, а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составляют 30% от общей нагрузки (имеются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4C69">
        <w:rPr>
          <w:rFonts w:ascii="Times New Roman" w:hAnsi="Times New Roman" w:cs="Times New Roman"/>
          <w:sz w:val="24"/>
          <w:szCs w:val="24"/>
        </w:rPr>
        <w:t>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категории).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Выбрать воздушную линию электропередачи от электростанции до ГПП.</w:t>
      </w:r>
      <w:proofErr w:type="gramEnd"/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Выбрать число и мощность трансформаторов на ГПП, если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номвн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=110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кВ, </w:t>
      </w:r>
      <w:r w:rsidRPr="00324C69">
        <w:rPr>
          <w:rFonts w:ascii="Times New Roman" w:hAnsi="Times New Roman" w:cs="Times New Roman"/>
          <w:sz w:val="24"/>
          <w:szCs w:val="24"/>
        </w:rPr>
        <w:t>U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номнн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кВ, Р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нагр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=50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МВт, со</w:t>
      </w:r>
      <w:r w:rsidRPr="00324C69">
        <w:rPr>
          <w:rFonts w:ascii="Times New Roman" w:hAnsi="Times New Roman" w:cs="Times New Roman"/>
          <w:sz w:val="24"/>
          <w:szCs w:val="24"/>
        </w:rPr>
        <w:t>sφ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=0,9, а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составляют 10% от общей нагрузки (имеются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4C69">
        <w:rPr>
          <w:rFonts w:ascii="Times New Roman" w:hAnsi="Times New Roman" w:cs="Times New Roman"/>
          <w:sz w:val="24"/>
          <w:szCs w:val="24"/>
        </w:rPr>
        <w:t>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категории).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Выбрать воздушную линию электропередачи от электростанции до ГПП.</w:t>
      </w:r>
      <w:proofErr w:type="gramEnd"/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69" w:rsidRPr="00324C69" w:rsidRDefault="00324C69" w:rsidP="00324C69">
      <w:pPr>
        <w:tabs>
          <w:tab w:val="left" w:pos="284"/>
        </w:tabs>
        <w:spacing w:after="0" w:line="240" w:lineRule="auto"/>
        <w:ind w:firstLine="7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C69" w:rsidRPr="00324C69" w:rsidRDefault="00324C69" w:rsidP="00324C69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lastRenderedPageBreak/>
        <w:t>вариант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Выбрать число и мощность трансформаторов на ГПП, если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номвн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=35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кВ, </w:t>
      </w:r>
      <w:r w:rsidRPr="00324C69">
        <w:rPr>
          <w:rFonts w:ascii="Times New Roman" w:hAnsi="Times New Roman" w:cs="Times New Roman"/>
          <w:sz w:val="24"/>
          <w:szCs w:val="24"/>
        </w:rPr>
        <w:t>U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номнн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=6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кВ, Р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нагр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=78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МВт, со</w:t>
      </w:r>
      <w:r w:rsidRPr="00324C69">
        <w:rPr>
          <w:rFonts w:ascii="Times New Roman" w:hAnsi="Times New Roman" w:cs="Times New Roman"/>
          <w:sz w:val="24"/>
          <w:szCs w:val="24"/>
        </w:rPr>
        <w:t>sφ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=0,73, а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составляют 40% от общей нагрузки (имеются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4C69">
        <w:rPr>
          <w:rFonts w:ascii="Times New Roman" w:hAnsi="Times New Roman" w:cs="Times New Roman"/>
          <w:sz w:val="24"/>
          <w:szCs w:val="24"/>
        </w:rPr>
        <w:t>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категории).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Выбрать воздушную линию электропередачи от электростанции до ГПП.</w:t>
      </w:r>
      <w:proofErr w:type="gramEnd"/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Выбрать число и мощность трансформаторов на ГПП, если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номвн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=110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кВ, </w:t>
      </w:r>
      <w:r w:rsidRPr="00324C69">
        <w:rPr>
          <w:rFonts w:ascii="Times New Roman" w:hAnsi="Times New Roman" w:cs="Times New Roman"/>
          <w:sz w:val="24"/>
          <w:szCs w:val="24"/>
        </w:rPr>
        <w:t>U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номнн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=6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кВ, Р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нагр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=60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МВт, со</w:t>
      </w:r>
      <w:r w:rsidRPr="00324C69">
        <w:rPr>
          <w:rFonts w:ascii="Times New Roman" w:hAnsi="Times New Roman" w:cs="Times New Roman"/>
          <w:sz w:val="24"/>
          <w:szCs w:val="24"/>
        </w:rPr>
        <w:t>sφ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=0,77, а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составляют 5% от общей нагрузки (имеются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4C69">
        <w:rPr>
          <w:rFonts w:ascii="Times New Roman" w:hAnsi="Times New Roman" w:cs="Times New Roman"/>
          <w:sz w:val="24"/>
          <w:szCs w:val="24"/>
        </w:rPr>
        <w:t>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категории).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Выбрать воздушную линию электропередачи от электростанции до ГПП.</w:t>
      </w:r>
      <w:proofErr w:type="gramEnd"/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</w:rPr>
      </w:pPr>
    </w:p>
    <w:p w:rsidR="00324C69" w:rsidRPr="00324C69" w:rsidRDefault="00324C69" w:rsidP="00324C69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Выбрать число и мощность трансформаторов на ГПП, если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номвн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=220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кВ, </w:t>
      </w:r>
      <w:r w:rsidRPr="00324C69">
        <w:rPr>
          <w:rFonts w:ascii="Times New Roman" w:hAnsi="Times New Roman" w:cs="Times New Roman"/>
          <w:sz w:val="24"/>
          <w:szCs w:val="24"/>
        </w:rPr>
        <w:t>U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номнн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кВ, Р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нагр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=150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МВт, со</w:t>
      </w:r>
      <w:r w:rsidRPr="00324C69">
        <w:rPr>
          <w:rFonts w:ascii="Times New Roman" w:hAnsi="Times New Roman" w:cs="Times New Roman"/>
          <w:sz w:val="24"/>
          <w:szCs w:val="24"/>
        </w:rPr>
        <w:t>sφ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=0,89, а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составляют 10% от общей нагрузки (имеются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4C69">
        <w:rPr>
          <w:rFonts w:ascii="Times New Roman" w:hAnsi="Times New Roman" w:cs="Times New Roman"/>
          <w:sz w:val="24"/>
          <w:szCs w:val="24"/>
        </w:rPr>
        <w:t>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категории).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Выбрать воздушную линию электропередачи от электростанции до ГПП.</w:t>
      </w:r>
      <w:proofErr w:type="gramEnd"/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Выбрать число и мощность трансформаторов на ГПП, если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номвн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=220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кВ, </w:t>
      </w:r>
      <w:r w:rsidRPr="00324C69">
        <w:rPr>
          <w:rFonts w:ascii="Times New Roman" w:hAnsi="Times New Roman" w:cs="Times New Roman"/>
          <w:sz w:val="24"/>
          <w:szCs w:val="24"/>
        </w:rPr>
        <w:t>U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номнн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=6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кВ, Р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нагр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=150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МВт, со</w:t>
      </w:r>
      <w:r w:rsidRPr="00324C69">
        <w:rPr>
          <w:rFonts w:ascii="Times New Roman" w:hAnsi="Times New Roman" w:cs="Times New Roman"/>
          <w:sz w:val="24"/>
          <w:szCs w:val="24"/>
        </w:rPr>
        <w:t>sφ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=0,71, а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составляют 50% от общей нагрузки (имеются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4C69">
        <w:rPr>
          <w:rFonts w:ascii="Times New Roman" w:hAnsi="Times New Roman" w:cs="Times New Roman"/>
          <w:sz w:val="24"/>
          <w:szCs w:val="24"/>
        </w:rPr>
        <w:t>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категории).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Выбрать воздушную линию электропередачи от электростанции до ГПП.</w:t>
      </w:r>
      <w:proofErr w:type="gramEnd"/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69" w:rsidRPr="00324C69" w:rsidRDefault="00324C69" w:rsidP="00324C69">
      <w:pPr>
        <w:tabs>
          <w:tab w:val="left" w:pos="284"/>
        </w:tabs>
        <w:spacing w:after="0" w:line="240" w:lineRule="auto"/>
        <w:ind w:firstLine="7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C69" w:rsidRPr="00324C69" w:rsidRDefault="00324C69" w:rsidP="00324C69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Выбрать число и мощность трансформаторов на ГПП, если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номвн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=110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кВ, </w:t>
      </w:r>
      <w:r w:rsidRPr="00324C69">
        <w:rPr>
          <w:rFonts w:ascii="Times New Roman" w:hAnsi="Times New Roman" w:cs="Times New Roman"/>
          <w:sz w:val="24"/>
          <w:szCs w:val="24"/>
        </w:rPr>
        <w:t>U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номнн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кВ, Р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нагр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=120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МВт, со</w:t>
      </w:r>
      <w:r w:rsidRPr="00324C69">
        <w:rPr>
          <w:rFonts w:ascii="Times New Roman" w:hAnsi="Times New Roman" w:cs="Times New Roman"/>
          <w:sz w:val="24"/>
          <w:szCs w:val="24"/>
        </w:rPr>
        <w:t>sφ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=0,78, а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составляют 28% от общей нагрузки (имеются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4C69">
        <w:rPr>
          <w:rFonts w:ascii="Times New Roman" w:hAnsi="Times New Roman" w:cs="Times New Roman"/>
          <w:sz w:val="24"/>
          <w:szCs w:val="24"/>
        </w:rPr>
        <w:t>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категории).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Выбрать воздушную линию электропередачи от электростанции до ГПП.</w:t>
      </w:r>
      <w:proofErr w:type="gramEnd"/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69" w:rsidRPr="00324C69" w:rsidRDefault="00324C69" w:rsidP="00324C69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Выбрать число и мощность трансформаторов на ГПП, если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номвн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=35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кВ, </w:t>
      </w:r>
      <w:r w:rsidRPr="00324C69">
        <w:rPr>
          <w:rFonts w:ascii="Times New Roman" w:hAnsi="Times New Roman" w:cs="Times New Roman"/>
          <w:sz w:val="24"/>
          <w:szCs w:val="24"/>
        </w:rPr>
        <w:t>U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номнн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кВ, Р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нагр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=33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МВт, со</w:t>
      </w:r>
      <w:r w:rsidRPr="00324C69">
        <w:rPr>
          <w:rFonts w:ascii="Times New Roman" w:hAnsi="Times New Roman" w:cs="Times New Roman"/>
          <w:sz w:val="24"/>
          <w:szCs w:val="24"/>
        </w:rPr>
        <w:t>sφ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=0,67, а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составляют 3% от общей нагрузки (имеются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4C69">
        <w:rPr>
          <w:rFonts w:ascii="Times New Roman" w:hAnsi="Times New Roman" w:cs="Times New Roman"/>
          <w:sz w:val="24"/>
          <w:szCs w:val="24"/>
        </w:rPr>
        <w:t>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категории).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Выбрать воздушную линию электропередачи от электростанции до ГПП.</w:t>
      </w:r>
      <w:proofErr w:type="gramEnd"/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Выбрать число и мощность трансформаторов на ГПП, если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номвн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=220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кВ, </w:t>
      </w:r>
      <w:r w:rsidRPr="00324C69">
        <w:rPr>
          <w:rFonts w:ascii="Times New Roman" w:hAnsi="Times New Roman" w:cs="Times New Roman"/>
          <w:sz w:val="24"/>
          <w:szCs w:val="24"/>
        </w:rPr>
        <w:t>U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номнн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кВ, Р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нагр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=132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МВт, со</w:t>
      </w:r>
      <w:r w:rsidRPr="00324C69">
        <w:rPr>
          <w:rFonts w:ascii="Times New Roman" w:hAnsi="Times New Roman" w:cs="Times New Roman"/>
          <w:sz w:val="24"/>
          <w:szCs w:val="24"/>
        </w:rPr>
        <w:t>sφ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=0,87, а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составляют 32% от общей нагрузки (имеются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4C69">
        <w:rPr>
          <w:rFonts w:ascii="Times New Roman" w:hAnsi="Times New Roman" w:cs="Times New Roman"/>
          <w:sz w:val="24"/>
          <w:szCs w:val="24"/>
        </w:rPr>
        <w:t>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категории).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Выбрать воздушную линию электропередачи от электростанции до ГПП.</w:t>
      </w:r>
      <w:proofErr w:type="gramEnd"/>
      <w:r w:rsidRPr="0032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69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Выбрать число и мощность трансформаторов на ГПП, если </w:t>
      </w:r>
      <w:proofErr w:type="gramStart"/>
      <w:r w:rsidRPr="00324C69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номвн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=110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кВ, </w:t>
      </w:r>
      <w:r w:rsidRPr="00324C69">
        <w:rPr>
          <w:rFonts w:ascii="Times New Roman" w:hAnsi="Times New Roman" w:cs="Times New Roman"/>
          <w:sz w:val="24"/>
          <w:szCs w:val="24"/>
        </w:rPr>
        <w:t>U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номнн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=6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кВ, Р</w:t>
      </w:r>
      <w:r w:rsidRPr="00324C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нагр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=96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МВт, со</w:t>
      </w:r>
      <w:r w:rsidRPr="00324C69">
        <w:rPr>
          <w:rFonts w:ascii="Times New Roman" w:hAnsi="Times New Roman" w:cs="Times New Roman"/>
          <w:sz w:val="24"/>
          <w:szCs w:val="24"/>
        </w:rPr>
        <w:t>sφ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=0,84, а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составляют 30% от общей нагрузки (имеются потребители </w:t>
      </w:r>
      <w:r w:rsidRPr="00324C69">
        <w:rPr>
          <w:rFonts w:ascii="Times New Roman" w:hAnsi="Times New Roman" w:cs="Times New Roman"/>
          <w:sz w:val="24"/>
          <w:szCs w:val="24"/>
        </w:rPr>
        <w:t>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4C69">
        <w:rPr>
          <w:rFonts w:ascii="Times New Roman" w:hAnsi="Times New Roman" w:cs="Times New Roman"/>
          <w:sz w:val="24"/>
          <w:szCs w:val="24"/>
        </w:rPr>
        <w:t>II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категории). Выбрать воздушную линию электропередачи от электростанции до ГПП. </w:t>
      </w:r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24C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2. Условия к задаче 4 по теме </w:t>
      </w:r>
      <w:r w:rsidRPr="00324C69">
        <w:rPr>
          <w:rStyle w:val="FontStyle18"/>
          <w:sz w:val="24"/>
          <w:szCs w:val="24"/>
        </w:rPr>
        <w:t>2</w:t>
      </w:r>
      <w:r w:rsidRPr="00324C69">
        <w:rPr>
          <w:rStyle w:val="FontStyle18"/>
          <w:b w:val="0"/>
          <w:sz w:val="24"/>
          <w:szCs w:val="24"/>
        </w:rPr>
        <w:t xml:space="preserve"> «</w:t>
      </w:r>
      <w:r w:rsidRPr="00324C69">
        <w:rPr>
          <w:b/>
        </w:rPr>
        <w:t>Укрупненные стоимостные показатели объектов электрических сетей</w:t>
      </w:r>
      <w:r w:rsidRPr="00324C69">
        <w:rPr>
          <w:rStyle w:val="FontStyle18"/>
          <w:b w:val="0"/>
          <w:sz w:val="24"/>
          <w:szCs w:val="24"/>
        </w:rPr>
        <w:t>»</w:t>
      </w:r>
    </w:p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Вариант 1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Рассчитать стоимость строительства линий электропередачи, если </w:t>
      </w:r>
      <w:proofErr w:type="gramStart"/>
      <w:r w:rsidRPr="00324C69">
        <w:rPr>
          <w:rFonts w:ascii="Times New Roman" w:hAnsi="Times New Roman" w:cs="Times New Roman"/>
          <w:sz w:val="24"/>
          <w:szCs w:val="24"/>
          <w:lang w:val="ru-RU"/>
        </w:rPr>
        <w:t>ВЛ</w:t>
      </w:r>
      <w:proofErr w:type="gramEnd"/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110</w:t>
      </w:r>
      <w:r w:rsidRPr="00324C69">
        <w:rPr>
          <w:rFonts w:ascii="Times New Roman" w:hAnsi="Times New Roman" w:cs="Times New Roman"/>
          <w:sz w:val="24"/>
          <w:szCs w:val="24"/>
        </w:rPr>
        <w:t> 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>кВ предназначена для усиления внешнего электроснабжения энергоузла и прокладывается между ГЭС и ПС энергоузла.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5238"/>
        <w:gridCol w:w="3546"/>
      </w:tblGrid>
      <w:tr w:rsidR="00324C69" w:rsidRPr="00C91B48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характеристика района прохождения </w:t>
            </w:r>
            <w:proofErr w:type="gramStart"/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23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Месторасположение ВЛ</w:t>
            </w:r>
          </w:p>
        </w:tc>
        <w:tc>
          <w:tcPr>
            <w:tcW w:w="3544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Поволжье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23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Длина ВЛ</w:t>
            </w:r>
          </w:p>
        </w:tc>
        <w:tc>
          <w:tcPr>
            <w:tcW w:w="3544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80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23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Залесенность трассы (от общей длины)</w:t>
            </w:r>
          </w:p>
        </w:tc>
        <w:tc>
          <w:tcPr>
            <w:tcW w:w="3544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25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23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местности</w:t>
            </w:r>
          </w:p>
        </w:tc>
        <w:tc>
          <w:tcPr>
            <w:tcW w:w="3544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Равнинный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523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лежневых дорог</w:t>
            </w:r>
          </w:p>
        </w:tc>
        <w:tc>
          <w:tcPr>
            <w:tcW w:w="3544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10 км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523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 опоры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изымаются земли </w:t>
            </w:r>
          </w:p>
        </w:tc>
        <w:tc>
          <w:tcPr>
            <w:tcW w:w="3544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сельхозугодий</w:t>
            </w:r>
          </w:p>
        </w:tc>
      </w:tr>
      <w:tr w:rsidR="00324C69" w:rsidRPr="00324C69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 Технические показатели ВЛ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3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цепей</w:t>
            </w:r>
          </w:p>
        </w:tc>
        <w:tc>
          <w:tcPr>
            <w:tcW w:w="3544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3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опор</w:t>
            </w:r>
          </w:p>
        </w:tc>
        <w:tc>
          <w:tcPr>
            <w:tcW w:w="3544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Одностоечная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3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опор</w:t>
            </w:r>
          </w:p>
        </w:tc>
        <w:tc>
          <w:tcPr>
            <w:tcW w:w="3544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Железобетон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23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Марка и сечение проводника</w:t>
            </w:r>
          </w:p>
        </w:tc>
        <w:tc>
          <w:tcPr>
            <w:tcW w:w="3544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АС-240/32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23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скоростной напор ветра</w:t>
            </w:r>
          </w:p>
        </w:tc>
        <w:tc>
          <w:tcPr>
            <w:tcW w:w="3544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Противоаварийная автоматика принята для ПС с ВН 110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при количестве присоединений до двух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Концевые устройства предусматривают установку по одному комплекту элегазовых выключателей с каждой стороны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</w:tbl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Вариант 2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Рассчитать стоимость строительства линий электропередачи, если </w:t>
      </w:r>
      <w:proofErr w:type="gramStart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ВЛ</w:t>
      </w:r>
      <w:proofErr w:type="gramEnd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110</w:t>
      </w:r>
      <w:r w:rsidRPr="00324C69">
        <w:rPr>
          <w:rFonts w:ascii="Times New Roman" w:hAnsi="Times New Roman" w:cs="Times New Roman"/>
          <w:bCs/>
          <w:sz w:val="24"/>
          <w:szCs w:val="24"/>
        </w:rPr>
        <w:t> </w:t>
      </w: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кВ предназначена для усиления внешнего электроснабжения энергоузла и прокладывается между ГЭС и ПС энергоузла.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5805"/>
        <w:gridCol w:w="2978"/>
      </w:tblGrid>
      <w:tr w:rsidR="00324C69" w:rsidRPr="00C91B48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характеристика района прохождения </w:t>
            </w:r>
            <w:proofErr w:type="gramStart"/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Месторасположение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Урал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Длина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100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Залесенность трассы (от общей длины)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15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местности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Равнинный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лежневых дорог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17 км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 опоры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изымаются земли 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сельхозугодий</w:t>
            </w:r>
          </w:p>
        </w:tc>
      </w:tr>
      <w:tr w:rsidR="00324C69" w:rsidRPr="00324C69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 Технические показатели ВЛ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цепей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Одностоечная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Сталь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Марка и сечение проводника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АС-185/29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скоростной напор ветра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Противоаварийная автоматика принята для ПС с ВН 110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при количестве присоединений до двух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Концевые устройства предусматривают установку по одному комплекту элегазовых выключателей с каждой стороны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</w:tbl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Вариант 3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Рассчитать стоимость строительства линий электропередачи, если </w:t>
      </w:r>
      <w:proofErr w:type="gramStart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ВЛ</w:t>
      </w:r>
      <w:proofErr w:type="gramEnd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220</w:t>
      </w:r>
      <w:r w:rsidRPr="00324C69">
        <w:rPr>
          <w:rFonts w:ascii="Times New Roman" w:hAnsi="Times New Roman" w:cs="Times New Roman"/>
          <w:bCs/>
          <w:sz w:val="24"/>
          <w:szCs w:val="24"/>
        </w:rPr>
        <w:t> </w:t>
      </w: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кВ предназначена для усиления внешнего электроснабжения энергоузла и прокладывается между ГЭС и ПС энергоузла.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5805"/>
        <w:gridCol w:w="2978"/>
      </w:tblGrid>
      <w:tr w:rsidR="00324C69" w:rsidRPr="00C91B48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характеристика района прохождения </w:t>
            </w:r>
            <w:proofErr w:type="gramStart"/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Месторасположение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Северный Кавказ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Длина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150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Залесенность трассы (от общей длины)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5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местности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Равнинный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лежневых дорог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7 км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 опоры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изымаются земли 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сельхозугодий</w:t>
            </w:r>
          </w:p>
        </w:tc>
      </w:tr>
      <w:tr w:rsidR="00324C69" w:rsidRPr="00324C69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 Технические показатели ВЛ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цепей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Свободностоящая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Сталь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Марка и сечение проводника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АС-400/51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скоростной напор ветра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650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Противоаварийная автоматика принята для ПС с ВН 220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при количестве присоединений до двух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Концевые устройства предусматривают установку по одному комплекту элегазовых выключателей с каждой стороны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</w:tbl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Вариант 4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Рассчитать стоимость строительства линий электропередачи, если </w:t>
      </w:r>
      <w:proofErr w:type="gramStart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ВЛ</w:t>
      </w:r>
      <w:proofErr w:type="gramEnd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220</w:t>
      </w:r>
      <w:r w:rsidRPr="00324C69">
        <w:rPr>
          <w:rFonts w:ascii="Times New Roman" w:hAnsi="Times New Roman" w:cs="Times New Roman"/>
          <w:bCs/>
          <w:sz w:val="24"/>
          <w:szCs w:val="24"/>
        </w:rPr>
        <w:t> </w:t>
      </w: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кВ предназначена для усиления внешнего электроснабжения энергоузла и прокладывается между ГЭС и ПС энергоузла.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5805"/>
        <w:gridCol w:w="2978"/>
      </w:tblGrid>
      <w:tr w:rsidR="00324C69" w:rsidRPr="00C91B48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характеристика района прохождения </w:t>
            </w:r>
            <w:proofErr w:type="gramStart"/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Месторасположение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Северо-Западный район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Длина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70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Залесенность трассы (от общей длины)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25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местности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Равнинный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лежневых дорог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20 км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 опоры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изымаются земли 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сельхозугодий</w:t>
            </w:r>
          </w:p>
        </w:tc>
      </w:tr>
      <w:tr w:rsidR="00324C69" w:rsidRPr="00324C69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 Технические показатели ВЛ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цепей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Свободностоящая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Железобетон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Марка и сечение проводника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АС-300/39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скоростной напор ветра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Противоаварийная автоматика принята для ПС с ВН 220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при количестве присоединений до двух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Концевые устройства предусматривают установку по одному комплекту элегазовых выключателей с каждой стороны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</w:tbl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Вариант 5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Рассчитать стоимость строительства линий электропередачи, если </w:t>
      </w:r>
      <w:proofErr w:type="gramStart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ВЛ</w:t>
      </w:r>
      <w:proofErr w:type="gramEnd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110</w:t>
      </w:r>
      <w:r w:rsidRPr="00324C69">
        <w:rPr>
          <w:rFonts w:ascii="Times New Roman" w:hAnsi="Times New Roman" w:cs="Times New Roman"/>
          <w:bCs/>
          <w:sz w:val="24"/>
          <w:szCs w:val="24"/>
        </w:rPr>
        <w:t> </w:t>
      </w: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кВ предназначена для усиления внешнего электроснабжения энергоузла и прокладывается между ГЭС и ПС энергоузла.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5805"/>
        <w:gridCol w:w="2978"/>
      </w:tblGrid>
      <w:tr w:rsidR="00324C69" w:rsidRPr="00C91B48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характеристика района прохождения </w:t>
            </w:r>
            <w:proofErr w:type="gramStart"/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Месторасположение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Дальний Восток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Длина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120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Залесенность трассы (от общей длины)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35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местности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Равнинный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лежневых дорог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30 км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 опоры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изымаются земли 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сельхозугодий</w:t>
            </w:r>
          </w:p>
        </w:tc>
      </w:tr>
      <w:tr w:rsidR="00324C69" w:rsidRPr="00324C69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 Технические показатели ВЛ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цепей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Одностоечная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Сталь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Марка и сечение проводника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АС-240/32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скоростной напор ветра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Противоаварийная автоматика принята для ПС с ВН 110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при количестве присоединений до двух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Концевые устройства предусматривают установку по одному комплекту 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элегазовых выключателей с каждой стороны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</w:tbl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Вариант 6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Рассчитать стоимость строительства линий электропередачи, если </w:t>
      </w:r>
      <w:proofErr w:type="gramStart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ВЛ</w:t>
      </w:r>
      <w:proofErr w:type="gramEnd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110</w:t>
      </w:r>
      <w:r w:rsidRPr="00324C69">
        <w:rPr>
          <w:rFonts w:ascii="Times New Roman" w:hAnsi="Times New Roman" w:cs="Times New Roman"/>
          <w:bCs/>
          <w:sz w:val="24"/>
          <w:szCs w:val="24"/>
        </w:rPr>
        <w:t> </w:t>
      </w: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кВ предназначена для усиления внешнего электроснабжения энергоузла и прокладывается между ГЭС и ПС энергоузла.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5805"/>
        <w:gridCol w:w="2978"/>
      </w:tblGrid>
      <w:tr w:rsidR="00324C69" w:rsidRPr="00C91B48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характеристика района прохождения </w:t>
            </w:r>
            <w:proofErr w:type="gramStart"/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Месторасположение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Восточная Сибирь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Длина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100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Залесенность трассы (от общей длины)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55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местности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Равнинный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лежневых дорог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10 км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 опоры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изымаются земли 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сельхозугодий</w:t>
            </w:r>
          </w:p>
        </w:tc>
      </w:tr>
      <w:tr w:rsidR="00324C69" w:rsidRPr="00324C69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 Технические показатели ВЛ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цепей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Одностоечная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Железобетонная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Марка и сечение проводника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АС-185/29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скоростной напор ветра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Противоаварийная автоматика принята для ПС с ВН 110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при количестве присоединений до двух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Концевые устройства предусматривают установку по одному комплекту элегазовых выключателей с каждой стороны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</w:tbl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Вариант 7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Рассчитать стоимость строительства линий электропередачи, если </w:t>
      </w:r>
      <w:proofErr w:type="gramStart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ВЛ</w:t>
      </w:r>
      <w:proofErr w:type="gramEnd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220</w:t>
      </w:r>
      <w:r w:rsidRPr="00324C69">
        <w:rPr>
          <w:rFonts w:ascii="Times New Roman" w:hAnsi="Times New Roman" w:cs="Times New Roman"/>
          <w:bCs/>
          <w:sz w:val="24"/>
          <w:szCs w:val="24"/>
        </w:rPr>
        <w:t> </w:t>
      </w: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кВ предназначена для усиления внешнего электроснабжения энергоузла и прокладывается между ГЭС и ПС энергоузла.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5805"/>
        <w:gridCol w:w="2978"/>
      </w:tblGrid>
      <w:tr w:rsidR="00324C69" w:rsidRPr="00C91B48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характеристика района прохождения </w:t>
            </w:r>
            <w:proofErr w:type="gramStart"/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Месторасположение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Западная Сибирь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Длина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180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Залесенность трассы (от общей длины)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50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местности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Равнинный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лежневых дорог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15 км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 опоры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изымаются земли 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сельхозугодий</w:t>
            </w:r>
          </w:p>
        </w:tc>
      </w:tr>
      <w:tr w:rsidR="00324C69" w:rsidRPr="00324C69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 Технические показатели ВЛ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цепей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Свободностоящая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Сталь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Марка и сечение проводника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АС-400/51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скоростной напор ветра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Противоаварийная автоматика принята для ПС с ВН 220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при количестве присоединений до двух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Концевые устройства предусматривают установку по одному комплекту элегазовых выключателей с каждой стороны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</w:tbl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Вариант 8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Рассчитать стоимость строительства линий электропередачи, если </w:t>
      </w:r>
      <w:proofErr w:type="gramStart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ВЛ</w:t>
      </w:r>
      <w:proofErr w:type="gramEnd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220</w:t>
      </w:r>
      <w:r w:rsidRPr="00324C69">
        <w:rPr>
          <w:rFonts w:ascii="Times New Roman" w:hAnsi="Times New Roman" w:cs="Times New Roman"/>
          <w:bCs/>
          <w:sz w:val="24"/>
          <w:szCs w:val="24"/>
        </w:rPr>
        <w:t> </w:t>
      </w: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кВ предназначена для усиления внешнего электроснабжения энергоузла и прокладывается между ГЭС и ПС энергоузла.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5805"/>
        <w:gridCol w:w="2978"/>
      </w:tblGrid>
      <w:tr w:rsidR="00324C69" w:rsidRPr="00C91B48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характеристика района прохождения </w:t>
            </w:r>
            <w:proofErr w:type="gramStart"/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Месторасположение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Поволжье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Длина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100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Залесенность трассы (от общей длины)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13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местности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Равнинный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лежневых дорог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20 км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 опоры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изымаются земли 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сельхозугодий</w:t>
            </w:r>
          </w:p>
        </w:tc>
      </w:tr>
      <w:tr w:rsidR="00324C69" w:rsidRPr="00324C69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 Технические показатели ВЛ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цепей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Свободностоящая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Железобетон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Марка и сечение проводника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АС-300/39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скоростной напор ветра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Противоаварийная автоматика принята для ПС с ВН 220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при количестве присоединений до двух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Концевые устройства предусматривают установку по одному комплекту элегазовых выключателей с каждой стороны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</w:tbl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Вариант 9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Рассчитать стоимость строительства линий электропередачи, если </w:t>
      </w:r>
      <w:proofErr w:type="gramStart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ВЛ</w:t>
      </w:r>
      <w:proofErr w:type="gramEnd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110</w:t>
      </w:r>
      <w:r w:rsidRPr="00324C69">
        <w:rPr>
          <w:rFonts w:ascii="Times New Roman" w:hAnsi="Times New Roman" w:cs="Times New Roman"/>
          <w:bCs/>
          <w:sz w:val="24"/>
          <w:szCs w:val="24"/>
        </w:rPr>
        <w:t> </w:t>
      </w: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кВ предназначена для усиления внешнего электроснабжения энергоузла и прокладывается между ГЭС и ПС энергоузла.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5805"/>
        <w:gridCol w:w="2978"/>
      </w:tblGrid>
      <w:tr w:rsidR="00324C69" w:rsidRPr="00C91B48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характеристика района прохождения </w:t>
            </w:r>
            <w:proofErr w:type="gramStart"/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Месторасположение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Урал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Длина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50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Залесенность трассы (от общей длины)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15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местности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Равнинный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лежневых дорог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5 км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 опоры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изымаются земли 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сельхозугодий</w:t>
            </w:r>
          </w:p>
        </w:tc>
      </w:tr>
      <w:tr w:rsidR="00324C69" w:rsidRPr="00324C69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 Технические показатели ВЛ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цепей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Одностоечная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Железобетонная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Марка и сечение проводника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АС-240/32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скоростной напор ветра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Противоаварийная автоматика принята для ПС с ВН 110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при количестве присоединений до двух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Концевые устройства предусматривают установку по одному комплекту элегазовых выключателей с каждой стороны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</w:tbl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Вариант 10</w:t>
      </w:r>
    </w:p>
    <w:p w:rsidR="00324C69" w:rsidRPr="00324C69" w:rsidRDefault="00324C69" w:rsidP="002F65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Рассчитать стоимость строительства линий электропередачи, если </w:t>
      </w:r>
      <w:proofErr w:type="gramStart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ВЛ</w:t>
      </w:r>
      <w:proofErr w:type="gramEnd"/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220</w:t>
      </w:r>
      <w:r w:rsidRPr="00324C69">
        <w:rPr>
          <w:rFonts w:ascii="Times New Roman" w:hAnsi="Times New Roman" w:cs="Times New Roman"/>
          <w:bCs/>
          <w:sz w:val="24"/>
          <w:szCs w:val="24"/>
        </w:rPr>
        <w:t> </w:t>
      </w: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кВ предназначена для усиления внешнего электроснабжения энергоузла и прокладывается между ГЭС и ПС энергоузла.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5805"/>
        <w:gridCol w:w="2978"/>
      </w:tblGrid>
      <w:tr w:rsidR="00324C69" w:rsidRPr="00C91B48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характеристика района прохождения </w:t>
            </w:r>
            <w:proofErr w:type="gramStart"/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Месторасположение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Европейская часть России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Длина ВЛ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19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Залесенность трассы (от общей длины)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7 км.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местности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Равнинный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лежневых дорог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5 км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 опоры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изымаются земли 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сельхозугодий</w:t>
            </w:r>
          </w:p>
        </w:tc>
      </w:tr>
      <w:tr w:rsidR="00324C69" w:rsidRPr="00324C69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 Технические показатели ВЛ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цепей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Свободностоящая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опор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Сталь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Марка и сечение проводника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АС-240/32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скоростной напор ветра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Противоаварийная автоматика принята для ПС с ВН 220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при количестве присоединений до двух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Концевые устройства предусматривают установку по одному комплекту элегазовых выключателей с каждой стороны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</w:p>
        </w:tc>
      </w:tr>
    </w:tbl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24C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3. Условия к задаче 5 по теме </w:t>
      </w:r>
      <w:r w:rsidRPr="00324C69">
        <w:rPr>
          <w:rStyle w:val="FontStyle18"/>
          <w:sz w:val="24"/>
          <w:szCs w:val="24"/>
        </w:rPr>
        <w:t>2</w:t>
      </w:r>
      <w:r w:rsidRPr="00324C69">
        <w:rPr>
          <w:rStyle w:val="FontStyle18"/>
          <w:b w:val="0"/>
          <w:sz w:val="24"/>
          <w:szCs w:val="24"/>
        </w:rPr>
        <w:t xml:space="preserve"> «</w:t>
      </w:r>
      <w:r w:rsidRPr="00324C69">
        <w:rPr>
          <w:b/>
        </w:rPr>
        <w:t>Укрупненные стоимостные показатели объектов электрических сетей</w:t>
      </w:r>
      <w:r w:rsidRPr="00324C69">
        <w:rPr>
          <w:rStyle w:val="FontStyle18"/>
          <w:b w:val="0"/>
          <w:sz w:val="24"/>
          <w:szCs w:val="24"/>
        </w:rPr>
        <w:t>»</w:t>
      </w:r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Вариант 1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Рассчитать стоимость сооружения подстанции 110</w:t>
      </w:r>
      <w:r w:rsidRPr="00324C69">
        <w:rPr>
          <w:rFonts w:ascii="Times New Roman" w:hAnsi="Times New Roman" w:cs="Times New Roman"/>
          <w:bCs/>
          <w:sz w:val="24"/>
          <w:szCs w:val="24"/>
        </w:rPr>
        <w:t> </w:t>
      </w: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кВ, если: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5803"/>
        <w:gridCol w:w="2977"/>
      </w:tblGrid>
      <w:tr w:rsidR="00324C69" w:rsidRPr="00C91B48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Общая характеристика района размещения подстанции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Месторасположение ПС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Урал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площадки ПС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Равнинный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Грунты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Суглинки</w:t>
            </w:r>
          </w:p>
        </w:tc>
      </w:tr>
      <w:tr w:rsidR="00324C69" w:rsidRPr="00324C69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Технические показатели ПС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 трансформаторов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40 МВА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Тип и количество трансформаторов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2×ТРДН-40000/110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схемы электрических соединений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Одинарная секционированная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присоединений на стороне ВН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ЗРУ-10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кВ - 4-х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секционное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рассчитанное на установку 52 ячеек вакуумных выключателей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отходящих линий - 4 ВЛ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принята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 количестве присоединений 110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более двух</w:t>
            </w:r>
          </w:p>
        </w:tc>
      </w:tr>
    </w:tbl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Вариант 2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Рассчитать стоимость сооружения подстанции 220</w:t>
      </w:r>
      <w:r w:rsidRPr="00324C69">
        <w:rPr>
          <w:rFonts w:ascii="Times New Roman" w:hAnsi="Times New Roman" w:cs="Times New Roman"/>
          <w:bCs/>
          <w:sz w:val="24"/>
          <w:szCs w:val="24"/>
        </w:rPr>
        <w:t> </w:t>
      </w: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кВ, если: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5803"/>
        <w:gridCol w:w="2977"/>
      </w:tblGrid>
      <w:tr w:rsidR="00324C69" w:rsidRPr="00C91B48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Общая характеристика района размещения подстанции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Месторасположение ПС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Поволжье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площадки ПС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Равнинный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Грунты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Суглинки</w:t>
            </w:r>
          </w:p>
        </w:tc>
      </w:tr>
      <w:tr w:rsidR="00324C69" w:rsidRPr="00324C69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Технические показатели ПС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 трансформаторов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63 МВА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Тип и количество трансформаторов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2×ТРДЦН-63000/220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схемы электрических соединений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Две рабочие с.ш.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присоединений на стороне ВН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ЗРУ-10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кВ - 4-х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секционное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рассчитанное на установку 38 ячеек вакуумных выключателей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отходящих линий - 6 ВЛ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принята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 количестве присоединений 220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более двух</w:t>
            </w:r>
          </w:p>
        </w:tc>
      </w:tr>
    </w:tbl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Вариант 3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Рассчитать стоимость сооружения подстанции 330</w:t>
      </w:r>
      <w:r w:rsidRPr="00324C69">
        <w:rPr>
          <w:rFonts w:ascii="Times New Roman" w:hAnsi="Times New Roman" w:cs="Times New Roman"/>
          <w:bCs/>
          <w:sz w:val="24"/>
          <w:szCs w:val="24"/>
        </w:rPr>
        <w:t> </w:t>
      </w: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кВ, если: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5678"/>
        <w:gridCol w:w="3102"/>
      </w:tblGrid>
      <w:tr w:rsidR="00324C69" w:rsidRPr="00C91B48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Общая характеристика района размещения подстанции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Месторасположение ПС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Западная Сибирь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площадки ПС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Равнинный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Грунты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Суглинки</w:t>
            </w:r>
          </w:p>
        </w:tc>
      </w:tr>
      <w:tr w:rsidR="00324C69" w:rsidRPr="00324C69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Технические показатели ПС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 трансформаторов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125 МВА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Тип и количество трансформаторов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2×АТДЦТН-125000/330/110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схемы электрических соединений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330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- две рабочие с.ш.</w:t>
            </w:r>
          </w:p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кВ - две рабочие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обходной с.ш.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присоединений на стороне ВН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330 кВ - 6</w:t>
            </w:r>
          </w:p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110 кВ - 10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ЗРУ-10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кВ - 4-х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секционное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рассчитанное на установку 46 ячеек вакуумных выключателей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отходящих линий - 330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- 4; 110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- 8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принята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 количестве присоединений 330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более двух</w:t>
            </w:r>
          </w:p>
        </w:tc>
      </w:tr>
    </w:tbl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Вариант 4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Рассчитать стоимость сооружения подстанции 110</w:t>
      </w:r>
      <w:r w:rsidRPr="00324C69">
        <w:rPr>
          <w:rFonts w:ascii="Times New Roman" w:hAnsi="Times New Roman" w:cs="Times New Roman"/>
          <w:bCs/>
          <w:sz w:val="24"/>
          <w:szCs w:val="24"/>
        </w:rPr>
        <w:t> </w:t>
      </w: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кВ, если: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5803"/>
        <w:gridCol w:w="2977"/>
      </w:tblGrid>
      <w:tr w:rsidR="00324C69" w:rsidRPr="00C91B48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Общая характеристика района размещения подстанции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Месторасположение ПС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Восточная Сибирь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площадки ПС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Равнинный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Грунты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Суглинки</w:t>
            </w:r>
          </w:p>
        </w:tc>
      </w:tr>
      <w:tr w:rsidR="00324C69" w:rsidRPr="00324C69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Технические показатели ПС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 трансформаторов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63 МВА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Тип и количество трансформаторов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2×ТРДН-63000/110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схемы электрических соединений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Шестиугольник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присоединений на стороне ВН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ЗРУ-10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кВ - 4-х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секционное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рассчитанное на установку 30 ячеек вакуумных выключателей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отходящих линий - 4 ВЛ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принята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 количестве присоединений 110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более двух</w:t>
            </w:r>
          </w:p>
        </w:tc>
      </w:tr>
    </w:tbl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Вариант 5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Рассчитать стоимость сооружения подстанции 220</w:t>
      </w:r>
      <w:r w:rsidRPr="00324C69">
        <w:rPr>
          <w:rFonts w:ascii="Times New Roman" w:hAnsi="Times New Roman" w:cs="Times New Roman"/>
          <w:bCs/>
          <w:sz w:val="24"/>
          <w:szCs w:val="24"/>
        </w:rPr>
        <w:t> </w:t>
      </w: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кВ, если: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5803"/>
        <w:gridCol w:w="2977"/>
      </w:tblGrid>
      <w:tr w:rsidR="00324C69" w:rsidRPr="00C91B48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Общая характеристика района размещения подстанции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Месторасположение ПС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Дальний Восток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площадки ПС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Равнинный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Грунты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Суглинки</w:t>
            </w:r>
          </w:p>
        </w:tc>
      </w:tr>
      <w:tr w:rsidR="00324C69" w:rsidRPr="00324C69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Технические показатели ПС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 трансформаторов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100 МВА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Тип и количество трансформаторов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2×ТРДЦН-100000/220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схемы электрических соединений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Две рабочие с.ш. с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обходной</w:t>
            </w:r>
            <w:proofErr w:type="gramEnd"/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присоединений на стороне ВН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ЗРУ-10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кВ - 4-х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секционное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рассчитанное на установку 38 ячеек вакуумных выключателей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отходящих линий - 8 ВЛ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принята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 количестве присоединений 220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более двух</w:t>
            </w:r>
          </w:p>
        </w:tc>
      </w:tr>
    </w:tbl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24C69" w:rsidRPr="00324C69" w:rsidRDefault="00324C69" w:rsidP="00324C69">
      <w:pPr>
        <w:spacing w:after="0" w:line="240" w:lineRule="auto"/>
        <w:ind w:firstLine="7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Вариант 6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Рассчитать стоимость сооружения подстанции 330</w:t>
      </w:r>
      <w:r w:rsidRPr="00324C69">
        <w:rPr>
          <w:rFonts w:ascii="Times New Roman" w:hAnsi="Times New Roman" w:cs="Times New Roman"/>
          <w:bCs/>
          <w:sz w:val="24"/>
          <w:szCs w:val="24"/>
        </w:rPr>
        <w:t> </w:t>
      </w:r>
      <w:r w:rsidRPr="00324C69">
        <w:rPr>
          <w:rFonts w:ascii="Times New Roman" w:hAnsi="Times New Roman" w:cs="Times New Roman"/>
          <w:bCs/>
          <w:sz w:val="24"/>
          <w:szCs w:val="24"/>
          <w:lang w:val="ru-RU"/>
        </w:rPr>
        <w:t>кВ, если: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76"/>
        <w:gridCol w:w="5803"/>
        <w:gridCol w:w="2977"/>
      </w:tblGrid>
      <w:tr w:rsidR="00324C69" w:rsidRPr="00C91B48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Общая характеристика района размещения подстанции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Месторасположение ПС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Урал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площадки ПС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Равнинный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Грунты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Суглинки</w:t>
            </w:r>
          </w:p>
        </w:tc>
      </w:tr>
      <w:tr w:rsidR="00324C69" w:rsidRPr="00324C69" w:rsidTr="00324C69">
        <w:tc>
          <w:tcPr>
            <w:tcW w:w="9356" w:type="dxa"/>
            <w:gridSpan w:val="3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Технические показатели ПС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 трансформаторов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200 МВА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Тип и количество трансформаторов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2×ТРДЦН-200000/330/110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схемы электрических соединений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330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- две рабочие с.ш.</w:t>
            </w:r>
          </w:p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кВ - две рабочие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обходной с.ш.</w:t>
            </w:r>
          </w:p>
        </w:tc>
      </w:tr>
      <w:tr w:rsidR="00324C69" w:rsidRPr="00324C69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03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присоединений на стороне ВН</w:t>
            </w:r>
          </w:p>
        </w:tc>
        <w:tc>
          <w:tcPr>
            <w:tcW w:w="2977" w:type="dxa"/>
            <w:hideMark/>
          </w:tcPr>
          <w:p w:rsidR="00324C69" w:rsidRPr="00324C69" w:rsidRDefault="00324C69" w:rsidP="002F6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330 кВ - 8</w:t>
            </w:r>
          </w:p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110 кВ - 12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ЗРУ-10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кВ - 4-х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секционное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рассчитанное на установку 64 ячеек вакуумных выключателей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отходящих линий - 330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- 6; 110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- 10</w:t>
            </w:r>
          </w:p>
        </w:tc>
      </w:tr>
      <w:tr w:rsidR="00324C69" w:rsidRPr="00C91B48" w:rsidTr="00324C69">
        <w:tc>
          <w:tcPr>
            <w:tcW w:w="576" w:type="dxa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8780" w:type="dxa"/>
            <w:gridSpan w:val="2"/>
            <w:hideMark/>
          </w:tcPr>
          <w:p w:rsidR="00324C69" w:rsidRPr="00324C69" w:rsidRDefault="00324C69" w:rsidP="002F6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принята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 количестве присоединений 330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более двух</w:t>
            </w:r>
          </w:p>
        </w:tc>
      </w:tr>
    </w:tbl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24C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4. Условия к задаче 6 по теме </w:t>
      </w:r>
      <w:r w:rsidRPr="00324C69">
        <w:rPr>
          <w:b/>
          <w:bCs/>
        </w:rPr>
        <w:t>3 «Технико-экономические расчеты при проектировании электрических сетей»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>На основании данных полученных при расчете задачи 4 и 5, необходимо определить приведенные затраты на строительство линий электропередачи и понизительной подстанции.</w:t>
      </w:r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24C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5. Условия к задаче 7 по теме </w:t>
      </w:r>
      <w:r w:rsidRPr="00324C69">
        <w:rPr>
          <w:b/>
          <w:bCs/>
        </w:rPr>
        <w:t>4 «Учет фактора надежности при проектировании объектов электроэнергетики»</w:t>
      </w:r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sz w:val="24"/>
          <w:szCs w:val="24"/>
        </w:rPr>
      </w:pPr>
      <w:r w:rsidRPr="00324C69">
        <w:t>Для повышения надежности электроснабжения потребителей на ТП 10/0,4 кВ выполнена установка резервного трансформатора и ячейки выключателя. Мощность эксплуатируемого и устанавливаемого трансформатора одинакова и равна 320 кВА. Мощность каждого из трансформаторов достаточна для обеспечения максимальной нагрузки потребителей. Определить вероятность безотказной работы ТП в течение года до и после реконструкции, считая устройство автоматического включения резерва абсолютно надежным. </w:t>
      </w:r>
      <w:proofErr w:type="gramStart"/>
      <w:r w:rsidRPr="00324C69">
        <w:t>Справочные данные по показателям надежности Вы сможете найти в методических указания для студентов, приложенных к данной теме.</w:t>
      </w:r>
      <w:proofErr w:type="gramEnd"/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24C69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6. Условия к задаче 8 по теме </w:t>
      </w:r>
      <w:r w:rsidRPr="00324C69">
        <w:rPr>
          <w:b/>
          <w:bCs/>
        </w:rPr>
        <w:t>4 «Учет фактора надежности при проектировании объектов электроэнергетики»</w:t>
      </w:r>
    </w:p>
    <w:p w:rsidR="00324C69" w:rsidRPr="00324C69" w:rsidRDefault="00324C69" w:rsidP="00324C69">
      <w:pPr>
        <w:pStyle w:val="Style3"/>
        <w:widowControl/>
        <w:ind w:firstLine="754"/>
      </w:pPr>
      <w:r w:rsidRPr="00324C69">
        <w:t xml:space="preserve">Для электроснабжения птицефабрики использовалась воздушная линия 10 кВ на железобетонных опорах протяженностью 10 км и ТП мощностью 630 кВА. С целью повышения надежности электроснабжения дополнительно построена резервная </w:t>
      </w:r>
      <w:proofErr w:type="gramStart"/>
      <w:r w:rsidRPr="00324C69">
        <w:t>ВЛ</w:t>
      </w:r>
      <w:proofErr w:type="gramEnd"/>
      <w:r w:rsidRPr="00324C69">
        <w:t xml:space="preserve"> 10 кВ от другой ТП напряжением 35/10 кВ такой же протяженности, что и существующая. Определить годовой ущерб от аварийных перерывов электроснабжения до и после модернизации. </w:t>
      </w:r>
      <w:proofErr w:type="gramStart"/>
      <w:r w:rsidRPr="00324C69">
        <w:t>Справочные данные по показателям надежности Вы сможете найти в методических указания для студентов, приложенных к данной теме.</w:t>
      </w:r>
      <w:proofErr w:type="gramEnd"/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24C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7. Условия к задаче 9 и 10 по теме </w:t>
      </w:r>
      <w:r w:rsidRPr="00324C69">
        <w:rPr>
          <w:b/>
          <w:bCs/>
        </w:rPr>
        <w:t>5 «Определение затрат на демонтаж оборудования, конструкций и линий электропередачи»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>В соответствии с заданиями, приведенными в данной теме по вариантам, согласованным с преподавателем, необходимо определить стоимость затрат на демонтаж воздушной линии электропередачи и заданной подстанции</w:t>
      </w:r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sz w:val="24"/>
          <w:szCs w:val="24"/>
        </w:rPr>
      </w:pPr>
      <w:r w:rsidRPr="00324C69">
        <w:rPr>
          <w:rStyle w:val="FontStyle31"/>
          <w:rFonts w:ascii="Times New Roman" w:hAnsi="Times New Roman" w:cs="Times New Roman"/>
          <w:sz w:val="24"/>
          <w:szCs w:val="24"/>
        </w:rPr>
        <w:t xml:space="preserve">Условия задач приведены </w:t>
      </w:r>
      <w:proofErr w:type="gramStart"/>
      <w:r w:rsidRPr="00324C69">
        <w:rPr>
          <w:rStyle w:val="FontStyle31"/>
          <w:rFonts w:ascii="Times New Roman" w:hAnsi="Times New Roman" w:cs="Times New Roman"/>
          <w:sz w:val="24"/>
          <w:szCs w:val="24"/>
        </w:rPr>
        <w:t>к</w:t>
      </w:r>
      <w:proofErr w:type="gramEnd"/>
      <w:r w:rsidRPr="00324C69">
        <w:rPr>
          <w:rStyle w:val="FontStyle31"/>
          <w:rFonts w:ascii="Times New Roman" w:hAnsi="Times New Roman" w:cs="Times New Roman"/>
          <w:sz w:val="24"/>
          <w:szCs w:val="24"/>
        </w:rPr>
        <w:t xml:space="preserve"> задачах 4 и 5.</w:t>
      </w:r>
    </w:p>
    <w:p w:rsidR="00324C69" w:rsidRPr="00324C69" w:rsidRDefault="00324C69" w:rsidP="00324C69">
      <w:pPr>
        <w:pStyle w:val="Style3"/>
        <w:widowControl/>
        <w:ind w:firstLine="754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C69" w:rsidRPr="00324C69" w:rsidRDefault="00324C69" w:rsidP="00324C69">
      <w:pPr>
        <w:pStyle w:val="Style3"/>
        <w:widowControl/>
        <w:ind w:firstLine="754"/>
        <w:rPr>
          <w:rStyle w:val="FontStyle32"/>
          <w:i w:val="0"/>
          <w:sz w:val="24"/>
          <w:szCs w:val="24"/>
        </w:rPr>
      </w:pPr>
      <w:r w:rsidRPr="00324C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9. </w:t>
      </w:r>
      <w:r w:rsidRPr="00324C69">
        <w:rPr>
          <w:rStyle w:val="FontStyle32"/>
          <w:b/>
          <w:i w:val="0"/>
          <w:sz w:val="24"/>
          <w:szCs w:val="24"/>
        </w:rPr>
        <w:t>Перечень контрольных вопросов для подготовки к зачету по дисциплине</w:t>
      </w:r>
      <w:r w:rsidRPr="00324C69">
        <w:rPr>
          <w:rStyle w:val="FontStyle32"/>
          <w:i w:val="0"/>
          <w:sz w:val="24"/>
          <w:szCs w:val="24"/>
        </w:rPr>
        <w:t xml:space="preserve"> «</w:t>
      </w:r>
      <w:r w:rsidRPr="00324C69">
        <w:rPr>
          <w:rStyle w:val="FontStyle16"/>
          <w:sz w:val="24"/>
          <w:szCs w:val="24"/>
        </w:rPr>
        <w:t>Технико-экономические расчеты в электроэнергетике</w:t>
      </w:r>
      <w:r w:rsidRPr="00324C69">
        <w:rPr>
          <w:rStyle w:val="FontStyle32"/>
          <w:i w:val="0"/>
          <w:sz w:val="24"/>
          <w:szCs w:val="24"/>
        </w:rPr>
        <w:t>»:</w:t>
      </w:r>
    </w:p>
    <w:p w:rsidR="00324C69" w:rsidRPr="00324C69" w:rsidRDefault="00324C69" w:rsidP="00324C69">
      <w:pPr>
        <w:pStyle w:val="Style3"/>
        <w:widowControl/>
        <w:ind w:firstLine="754"/>
        <w:rPr>
          <w:rStyle w:val="FontStyle32"/>
          <w:i w:val="0"/>
          <w:sz w:val="24"/>
          <w:szCs w:val="24"/>
        </w:rPr>
      </w:pP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</w:pPr>
      <w:r w:rsidRPr="00324C69">
        <w:rPr>
          <w:iCs/>
        </w:rPr>
        <w:t>В чем заключается методика приведенных затрат?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Приведите понятие «условие сопоставимости вариантов».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Раскройте методику рентабельности капиталовложений.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Раскройте методику рентабельности производства.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Как определить ущерб от замораживания капиталовложений?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Каков порядок расчета изменения во времени приведённых затрат?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Основные положения методики определения эффективности электросетевых объектов.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Особенности расчета амортизационных отчислений.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Расчет приведенных дисконтированных затрат.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Определение капитальных вложений.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Определение эксплуатационных издержек.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Социальная норма дисконта.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Назначение укрупненных стоимостных показателей электрических сетей.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Укрупненные стоимостные показатели воздушных линий электропередачи.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Укрупненные стоимостные показатели кабельных линий электропередачи.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Укрупненные стоимостные показатели трансформаторов.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Укрупненные стоимостные показатели подстанций.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Укрупненные стоимостные показатели распределительных устройств.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Укрупненные стоимостные показатели компенсирующих и регулирующих устройств.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Определение постоянной части затрат.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Затраты на демонтаж оборудования, конструкций и линий электропередачи.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 xml:space="preserve">Методика </w:t>
      </w:r>
      <w:proofErr w:type="gramStart"/>
      <w:r w:rsidRPr="00324C69">
        <w:rPr>
          <w:iCs/>
        </w:rPr>
        <w:t>расчета стоимости сооружения линий электропередачи</w:t>
      </w:r>
      <w:proofErr w:type="gramEnd"/>
      <w:r w:rsidRPr="00324C69">
        <w:rPr>
          <w:iCs/>
        </w:rPr>
        <w:t>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Методика расчета стоимости сооружения подстанций.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proofErr w:type="gramStart"/>
      <w:r w:rsidRPr="00324C69">
        <w:rPr>
          <w:iCs/>
        </w:rPr>
        <w:t>Какие</w:t>
      </w:r>
      <w:proofErr w:type="gramEnd"/>
      <w:r w:rsidRPr="00324C69">
        <w:rPr>
          <w:iCs/>
        </w:rPr>
        <w:t xml:space="preserve"> характеристик электростанций необходимо учитывать при проектировании?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proofErr w:type="gramStart"/>
      <w:r w:rsidRPr="00324C69">
        <w:rPr>
          <w:iCs/>
        </w:rPr>
        <w:t>Объясните</w:t>
      </w:r>
      <w:proofErr w:type="gramEnd"/>
      <w:r w:rsidRPr="00324C69">
        <w:rPr>
          <w:iCs/>
        </w:rPr>
        <w:t xml:space="preserve"> почему необходимо учитывать фактор надежности при проектировании объектов электроэнергетики.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Перечислите основные критерии надежности электроснабжения.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Что называется работоспособным и неработоспособным состоянием системы?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Перечислите основные показатели надежности элементов системы электроснабжения.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lastRenderedPageBreak/>
        <w:t xml:space="preserve">Опишите методику </w:t>
      </w:r>
      <w:proofErr w:type="gramStart"/>
      <w:r w:rsidRPr="00324C69">
        <w:rPr>
          <w:iCs/>
        </w:rPr>
        <w:t>расчета показателей надежности систем электроснабжения электроэнергетических систем</w:t>
      </w:r>
      <w:proofErr w:type="gramEnd"/>
      <w:r w:rsidRPr="00324C69">
        <w:rPr>
          <w:iCs/>
        </w:rPr>
        <w:t>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Приведите методику расчета ущерба от перерыва электроснабжения.</w:t>
      </w:r>
    </w:p>
    <w:p w:rsidR="00324C69" w:rsidRPr="00324C69" w:rsidRDefault="00324C69" w:rsidP="00324C69">
      <w:pPr>
        <w:pStyle w:val="Style3"/>
        <w:widowControl/>
        <w:numPr>
          <w:ilvl w:val="0"/>
          <w:numId w:val="4"/>
        </w:numPr>
        <w:tabs>
          <w:tab w:val="left" w:pos="851"/>
          <w:tab w:val="left" w:pos="993"/>
        </w:tabs>
        <w:ind w:left="0" w:firstLine="754"/>
        <w:rPr>
          <w:iCs/>
        </w:rPr>
      </w:pPr>
      <w:r w:rsidRPr="00324C69">
        <w:rPr>
          <w:iCs/>
        </w:rPr>
        <w:t>Приведите методику расчета ущерба от нарушения качества электроэнергии.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  <w:sectPr w:rsidR="00324C69" w:rsidRPr="00324C6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24C69" w:rsidRDefault="00324C69" w:rsidP="00324C69">
      <w:pPr>
        <w:spacing w:after="0" w:line="240" w:lineRule="auto"/>
        <w:jc w:val="center"/>
        <w:rPr>
          <w:rStyle w:val="FontStyle31"/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Style w:val="FontStyle31"/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324C69" w:rsidRPr="00324C69" w:rsidRDefault="00324C69" w:rsidP="00324C69">
      <w:pPr>
        <w:spacing w:after="0" w:line="240" w:lineRule="auto"/>
        <w:jc w:val="center"/>
        <w:rPr>
          <w:rStyle w:val="FontStyle31"/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24C69">
        <w:rPr>
          <w:rStyle w:val="FontStyle31"/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(обязательное)</w:t>
      </w:r>
    </w:p>
    <w:p w:rsidR="00324C69" w:rsidRPr="00324C69" w:rsidRDefault="00324C69" w:rsidP="00324C69">
      <w:pPr>
        <w:spacing w:after="0" w:line="240" w:lineRule="auto"/>
        <w:jc w:val="center"/>
        <w:rPr>
          <w:lang w:val="ru-RU" w:eastAsia="ru-RU"/>
        </w:rPr>
      </w:pPr>
    </w:p>
    <w:p w:rsidR="00324C69" w:rsidRPr="00324C69" w:rsidRDefault="00324C69" w:rsidP="00324C69">
      <w:pPr>
        <w:pStyle w:val="1"/>
        <w:spacing w:before="0" w:after="0"/>
        <w:ind w:left="0" w:firstLine="754"/>
        <w:rPr>
          <w:rStyle w:val="FontStyle20"/>
          <w:rFonts w:ascii="Times New Roman" w:hAnsi="Times New Roman" w:cs="Times New Roman"/>
          <w:sz w:val="24"/>
          <w:szCs w:val="24"/>
        </w:rPr>
      </w:pPr>
      <w:r w:rsidRPr="00324C69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24C69" w:rsidRPr="00324C69" w:rsidTr="00324C6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C69" w:rsidRPr="00324C69" w:rsidRDefault="00324C69" w:rsidP="0032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Код индикатора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C69" w:rsidRPr="00324C69" w:rsidRDefault="00324C69" w:rsidP="0032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Индикатор достижения компетенций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C69" w:rsidRPr="00324C69" w:rsidRDefault="00324C69" w:rsidP="0032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24C69" w:rsidRPr="00C91B48" w:rsidTr="00324C6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C69" w:rsidRPr="00324C69" w:rsidRDefault="00324C69" w:rsidP="0032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ПК-4: </w:t>
            </w:r>
            <w:proofErr w:type="gramStart"/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разрабатывать отдельные разделы проектов, осуществлять их технико-экономическое обоснование, применять методы анализа вариантов, разработки и поиска компромиссных решений</w:t>
            </w:r>
          </w:p>
        </w:tc>
      </w:tr>
      <w:tr w:rsidR="00324C69" w:rsidRPr="00324C69" w:rsidTr="00324C6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C69" w:rsidRPr="00324C69" w:rsidRDefault="00324C69" w:rsidP="0032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ПК-4.1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C69" w:rsidRPr="00324C69" w:rsidRDefault="00324C69" w:rsidP="0032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характеристики объекта капитального строительства, для которого предназначена система электроснабжения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24C69" w:rsidRPr="00324C69" w:rsidRDefault="00324C69" w:rsidP="00324C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324C6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 Вопросы к зачету: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 xml:space="preserve">Методика </w:t>
            </w:r>
            <w:proofErr w:type="gramStart"/>
            <w:r w:rsidRPr="00324C69">
              <w:rPr>
                <w:iCs/>
              </w:rPr>
              <w:t>расчета стоимости сооружения линий электропередачи</w:t>
            </w:r>
            <w:proofErr w:type="gramEnd"/>
            <w:r w:rsidRPr="00324C69">
              <w:rPr>
                <w:iCs/>
              </w:rPr>
              <w:t>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Методика расчета стоимости сооружения подстанций.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proofErr w:type="gramStart"/>
            <w:r w:rsidRPr="00324C69">
              <w:rPr>
                <w:iCs/>
              </w:rPr>
              <w:t>Объясните</w:t>
            </w:r>
            <w:proofErr w:type="gramEnd"/>
            <w:r w:rsidRPr="00324C69">
              <w:rPr>
                <w:iCs/>
              </w:rPr>
              <w:t xml:space="preserve"> почему необходимо учитывать фактор надежности при проектировании объектов электроэнергетики.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Назначение укрупненных стоимостных показателей электрических сетей.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Укрупненные стоимостные показатели воздушных линий электропередачи.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Укрупненные стоимостные показатели кабельных линий электропередачи.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Укрупненные стоимостные показатели трансформаторов.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Укрупненные стоимостные показатели подстанций.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Укрупненные стоимостные показатели распределительных устройств.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Укрупненные стоимостные показатели компенсирующих и регулирующих устройств.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Определение постоянной части затрат.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Затраты на демонтаж оборудования, конструкций и линий электропередачи.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proofErr w:type="gramStart"/>
            <w:r w:rsidRPr="00324C69">
              <w:rPr>
                <w:iCs/>
              </w:rPr>
              <w:t>Какие</w:t>
            </w:r>
            <w:proofErr w:type="gramEnd"/>
            <w:r w:rsidRPr="00324C69">
              <w:rPr>
                <w:iCs/>
              </w:rPr>
              <w:t xml:space="preserve"> характеристик электростанций необходимо учитывать при проектировании?</w:t>
            </w:r>
          </w:p>
          <w:p w:rsidR="00324C69" w:rsidRPr="00324C69" w:rsidRDefault="00324C69" w:rsidP="00324C69">
            <w:pPr>
              <w:pStyle w:val="a8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24C69" w:rsidRPr="00324C69" w:rsidRDefault="00324C69" w:rsidP="00324C69">
            <w:pPr>
              <w:pStyle w:val="a8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 w:rsidRPr="00324C69">
              <w:rPr>
                <w:rFonts w:ascii="Times New Roman" w:hAnsi="Times New Roman" w:cs="Times New Roman"/>
                <w:i/>
                <w:lang w:val="ru-RU"/>
              </w:rPr>
              <w:t>2. Самостоятельное решение задач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4C6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Задач 4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Рассчитать стоимость строительства линий электропередачи, если </w:t>
            </w:r>
            <w:proofErr w:type="gramStart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ВЛ</w:t>
            </w:r>
            <w:proofErr w:type="gramEnd"/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220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 предназначена для усиления внешнего электроснабжения энергоузла и прокладывается между ГЭС и ПС энергоузла.</w:t>
            </w:r>
          </w:p>
          <w:tbl>
            <w:tblPr>
              <w:tblW w:w="8860" w:type="dxa"/>
              <w:tblInd w:w="108" w:type="dxa"/>
              <w:tblLook w:val="04A0" w:firstRow="1" w:lastRow="0" w:firstColumn="1" w:lastColumn="0" w:noHBand="0" w:noVBand="1"/>
            </w:tblPr>
            <w:tblGrid>
              <w:gridCol w:w="576"/>
              <w:gridCol w:w="5449"/>
              <w:gridCol w:w="2835"/>
            </w:tblGrid>
            <w:tr w:rsidR="00324C69" w:rsidRPr="00C91B48">
              <w:tc>
                <w:tcPr>
                  <w:tcW w:w="8860" w:type="dxa"/>
                  <w:gridSpan w:val="3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Общая характеристика района прохождения </w:t>
                  </w:r>
                  <w:proofErr w:type="gramStart"/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ВЛ</w:t>
                  </w:r>
                  <w:proofErr w:type="gramEnd"/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Месторасположение ВЛ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Северный Кавказ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ВЛ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 км.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Залесенность трассы (от общей длины)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 км.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Рельеф </w:t>
                  </w:r>
                </w:p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естности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Равнинный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1.5.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Обустройство лежневых дорог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 км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Под опоры </w:t>
                  </w:r>
                  <w:proofErr w:type="gramStart"/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ВЛ</w:t>
                  </w:r>
                  <w:proofErr w:type="gramEnd"/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изымаются земли 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сельхозугодий</w:t>
                  </w:r>
                </w:p>
              </w:tc>
            </w:tr>
            <w:tr w:rsidR="00324C69" w:rsidRPr="00324C69">
              <w:tc>
                <w:tcPr>
                  <w:tcW w:w="8860" w:type="dxa"/>
                  <w:gridSpan w:val="3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 Технические показатели ВЛ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Количество цепей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Характеристика опор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Свободностоящая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Материал опор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Сталь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Марка и сечение</w:t>
                  </w:r>
                </w:p>
                <w:p w:rsidR="00324C69" w:rsidRPr="00324C69" w:rsidRDefault="00324C69" w:rsidP="00324C6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прово</w:t>
                  </w:r>
                </w:p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ника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АС-400/51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2.5.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Нормативный скоростной напор ветра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650</w:t>
                  </w:r>
                </w:p>
              </w:tc>
            </w:tr>
            <w:tr w:rsidR="00324C69" w:rsidRPr="00C91B48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2.6.</w:t>
                  </w:r>
                </w:p>
              </w:tc>
              <w:tc>
                <w:tcPr>
                  <w:tcW w:w="8284" w:type="dxa"/>
                  <w:gridSpan w:val="2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Противоаварийная автоматика принята для ПС с ВН 220</w:t>
                  </w: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кВ при количестве присоединений до двух</w:t>
                  </w:r>
                </w:p>
              </w:tc>
            </w:tr>
            <w:tr w:rsidR="00324C69" w:rsidRPr="00C91B48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2.7.</w:t>
                  </w:r>
                </w:p>
              </w:tc>
              <w:tc>
                <w:tcPr>
                  <w:tcW w:w="8284" w:type="dxa"/>
                  <w:gridSpan w:val="2"/>
                  <w:hideMark/>
                </w:tcPr>
                <w:p w:rsidR="00324C69" w:rsidRPr="00324C69" w:rsidRDefault="00324C69" w:rsidP="00324C6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Концевые устройства </w:t>
                  </w:r>
                  <w:proofErr w:type="gramStart"/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предусматривают установку по одному комплекту элегазовых выключат</w:t>
                  </w:r>
                  <w:proofErr w:type="gramEnd"/>
                </w:p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лей с каждой стороны </w:t>
                  </w:r>
                  <w:proofErr w:type="gramStart"/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ВЛ</w:t>
                  </w:r>
                  <w:proofErr w:type="gramEnd"/>
                </w:p>
              </w:tc>
            </w:tr>
          </w:tbl>
          <w:p w:rsidR="00324C69" w:rsidRPr="00324C69" w:rsidRDefault="00324C69" w:rsidP="00324C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Задача 5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Рассчитать стоимость сооружения подстанции 220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кВ, если:</w:t>
            </w:r>
          </w:p>
          <w:tbl>
            <w:tblPr>
              <w:tblW w:w="8718" w:type="dxa"/>
              <w:tblInd w:w="108" w:type="dxa"/>
              <w:tblLook w:val="04A0" w:firstRow="1" w:lastRow="0" w:firstColumn="1" w:lastColumn="0" w:noHBand="0" w:noVBand="1"/>
            </w:tblPr>
            <w:tblGrid>
              <w:gridCol w:w="576"/>
              <w:gridCol w:w="5166"/>
              <w:gridCol w:w="2976"/>
            </w:tblGrid>
            <w:tr w:rsidR="00324C69" w:rsidRPr="00C91B48">
              <w:tc>
                <w:tcPr>
                  <w:tcW w:w="8718" w:type="dxa"/>
                  <w:gridSpan w:val="3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Общая характеристика района размещения подстанции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516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Месторасположение ПС</w:t>
                  </w:r>
                </w:p>
              </w:tc>
              <w:tc>
                <w:tcPr>
                  <w:tcW w:w="29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Поволжье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516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Рельеф площадки ПС</w:t>
                  </w:r>
                </w:p>
              </w:tc>
              <w:tc>
                <w:tcPr>
                  <w:tcW w:w="29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Равнинный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516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Грунты</w:t>
                  </w:r>
                </w:p>
              </w:tc>
              <w:tc>
                <w:tcPr>
                  <w:tcW w:w="29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Суглинки</w:t>
                  </w:r>
                </w:p>
              </w:tc>
            </w:tr>
            <w:tr w:rsidR="00324C69" w:rsidRPr="00324C69">
              <w:tc>
                <w:tcPr>
                  <w:tcW w:w="8718" w:type="dxa"/>
                  <w:gridSpan w:val="3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 Технические показатели ПС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516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Мощность трансформаторов</w:t>
                  </w:r>
                </w:p>
              </w:tc>
              <w:tc>
                <w:tcPr>
                  <w:tcW w:w="29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 МВА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516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Тип и количество трансформаторов</w:t>
                  </w:r>
                </w:p>
              </w:tc>
              <w:tc>
                <w:tcPr>
                  <w:tcW w:w="29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2×ТРДЦН-63000/220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516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Главные схемы электрических соединений</w:t>
                  </w:r>
                </w:p>
              </w:tc>
              <w:tc>
                <w:tcPr>
                  <w:tcW w:w="29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Две рабочие с.ш.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516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Количество присоединений на стороне ВН</w:t>
                  </w:r>
                </w:p>
              </w:tc>
              <w:tc>
                <w:tcPr>
                  <w:tcW w:w="29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324C69" w:rsidRPr="00C91B48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2.5.</w:t>
                  </w:r>
                </w:p>
              </w:tc>
              <w:tc>
                <w:tcPr>
                  <w:tcW w:w="8142" w:type="dxa"/>
                  <w:gridSpan w:val="2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ЗРУ-10</w:t>
                  </w: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кВ - 4-х </w:t>
                  </w:r>
                  <w:proofErr w:type="gramStart"/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секционное</w:t>
                  </w:r>
                  <w:proofErr w:type="gramEnd"/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, рассчитанное на установку 38 ячеек вакуумных выключателей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2.6.</w:t>
                  </w:r>
                </w:p>
              </w:tc>
              <w:tc>
                <w:tcPr>
                  <w:tcW w:w="8142" w:type="dxa"/>
                  <w:gridSpan w:val="2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Количество отходящих линий - 6 ВЛ</w:t>
                  </w:r>
                </w:p>
              </w:tc>
            </w:tr>
            <w:tr w:rsidR="00324C69" w:rsidRPr="00C91B48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2.7.</w:t>
                  </w:r>
                </w:p>
              </w:tc>
              <w:tc>
                <w:tcPr>
                  <w:tcW w:w="8142" w:type="dxa"/>
                  <w:gridSpan w:val="2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ПА </w:t>
                  </w:r>
                  <w:proofErr w:type="gramStart"/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принята</w:t>
                  </w:r>
                  <w:proofErr w:type="gramEnd"/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при количестве присоединений 220</w:t>
                  </w: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кВ более двух</w:t>
                  </w:r>
                </w:p>
              </w:tc>
            </w:tr>
          </w:tbl>
          <w:p w:rsidR="00324C69" w:rsidRPr="00324C69" w:rsidRDefault="00324C69" w:rsidP="00324C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4C6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Задача 9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Рассчитать стоимость демонтажа линий электропередачи.</w:t>
            </w:r>
          </w:p>
          <w:tbl>
            <w:tblPr>
              <w:tblW w:w="8860" w:type="dxa"/>
              <w:tblInd w:w="108" w:type="dxa"/>
              <w:tblLook w:val="04A0" w:firstRow="1" w:lastRow="0" w:firstColumn="1" w:lastColumn="0" w:noHBand="0" w:noVBand="1"/>
            </w:tblPr>
            <w:tblGrid>
              <w:gridCol w:w="576"/>
              <w:gridCol w:w="5449"/>
              <w:gridCol w:w="2835"/>
            </w:tblGrid>
            <w:tr w:rsidR="00324C69" w:rsidRPr="00C91B48">
              <w:tc>
                <w:tcPr>
                  <w:tcW w:w="8860" w:type="dxa"/>
                  <w:gridSpan w:val="3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Общая характеристика района прохождения </w:t>
                  </w:r>
                  <w:proofErr w:type="gramStart"/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ВЛ</w:t>
                  </w:r>
                  <w:proofErr w:type="gramEnd"/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Месторасположение ВЛ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Поволжье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Длина ВЛ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 км.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Залесенность трассы (от общей длины)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 км.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Рельеф местности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Равнинный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Обустройство лежневых дорог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 км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Под опоры </w:t>
                  </w:r>
                  <w:proofErr w:type="gramStart"/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ВЛ</w:t>
                  </w:r>
                  <w:proofErr w:type="gramEnd"/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изымаются земли 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сельхозугодий</w:t>
                  </w:r>
                </w:p>
              </w:tc>
            </w:tr>
            <w:tr w:rsidR="00324C69" w:rsidRPr="00C91B48">
              <w:tc>
                <w:tcPr>
                  <w:tcW w:w="8860" w:type="dxa"/>
                  <w:gridSpan w:val="3"/>
                  <w:hideMark/>
                </w:tcPr>
                <w:p w:rsidR="00324C69" w:rsidRPr="00324C69" w:rsidRDefault="00324C69" w:rsidP="00324C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2.</w:t>
                  </w: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Технич</w:t>
                  </w:r>
                </w:p>
                <w:p w:rsidR="00324C69" w:rsidRPr="00324C69" w:rsidRDefault="00324C69" w:rsidP="00324C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ские пок</w:t>
                  </w:r>
                </w:p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затели </w:t>
                  </w:r>
                  <w:proofErr w:type="gramStart"/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ВЛ</w:t>
                  </w:r>
                  <w:proofErr w:type="gramEnd"/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Количество цепей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Характеристика опор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Одностоечная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2.3</w:t>
                  </w:r>
                </w:p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Материал опор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Железобетон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Марка и сечение проводника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АС-240/32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2.5.</w:t>
                  </w:r>
                </w:p>
              </w:tc>
              <w:tc>
                <w:tcPr>
                  <w:tcW w:w="5449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Нормативный скоростной напор ветра</w:t>
                  </w:r>
                </w:p>
              </w:tc>
              <w:tc>
                <w:tcPr>
                  <w:tcW w:w="2835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750</w:t>
                  </w:r>
                </w:p>
              </w:tc>
            </w:tr>
            <w:tr w:rsidR="00324C69" w:rsidRPr="00C91B48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2.6.</w:t>
                  </w:r>
                </w:p>
              </w:tc>
              <w:tc>
                <w:tcPr>
                  <w:tcW w:w="8284" w:type="dxa"/>
                  <w:gridSpan w:val="2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Противоаварийная автоматика принята для ПС с ВН 110</w:t>
                  </w: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кВ при количестве присоединений до двух</w:t>
                  </w:r>
                </w:p>
              </w:tc>
            </w:tr>
            <w:tr w:rsidR="00324C69" w:rsidRPr="00C91B48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2.7.</w:t>
                  </w:r>
                </w:p>
              </w:tc>
              <w:tc>
                <w:tcPr>
                  <w:tcW w:w="8284" w:type="dxa"/>
                  <w:gridSpan w:val="2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Концевые устройства предусматривают установку по одному комплекту элегазовых выключателей с каждой стороны </w:t>
                  </w:r>
                  <w:proofErr w:type="gramStart"/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ВЛ</w:t>
                  </w:r>
                  <w:proofErr w:type="gramEnd"/>
                </w:p>
              </w:tc>
            </w:tr>
          </w:tbl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4C6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Задача 10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Рассчитать стоимость демонтажа подстанции 110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кВ, если:</w:t>
            </w:r>
          </w:p>
          <w:tbl>
            <w:tblPr>
              <w:tblW w:w="8718" w:type="dxa"/>
              <w:tblInd w:w="108" w:type="dxa"/>
              <w:tblLook w:val="04A0" w:firstRow="1" w:lastRow="0" w:firstColumn="1" w:lastColumn="0" w:noHBand="0" w:noVBand="1"/>
            </w:tblPr>
            <w:tblGrid>
              <w:gridCol w:w="576"/>
              <w:gridCol w:w="5166"/>
              <w:gridCol w:w="2976"/>
            </w:tblGrid>
            <w:tr w:rsidR="00324C69" w:rsidRPr="00C91B48">
              <w:tc>
                <w:tcPr>
                  <w:tcW w:w="8718" w:type="dxa"/>
                  <w:gridSpan w:val="3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1.</w:t>
                  </w: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Общая характеристика района размещения подстанции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516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Месторасположение ПС</w:t>
                  </w:r>
                </w:p>
              </w:tc>
              <w:tc>
                <w:tcPr>
                  <w:tcW w:w="29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Урал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516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Рельеф площадки ПС</w:t>
                  </w:r>
                </w:p>
              </w:tc>
              <w:tc>
                <w:tcPr>
                  <w:tcW w:w="29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Равнинный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516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Грунты</w:t>
                  </w:r>
                </w:p>
              </w:tc>
              <w:tc>
                <w:tcPr>
                  <w:tcW w:w="29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Суглинки</w:t>
                  </w:r>
                </w:p>
              </w:tc>
            </w:tr>
            <w:tr w:rsidR="00324C69" w:rsidRPr="00324C69">
              <w:tc>
                <w:tcPr>
                  <w:tcW w:w="8718" w:type="dxa"/>
                  <w:gridSpan w:val="3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 Технические показатели ПС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516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Мощность трансформаторов</w:t>
                  </w:r>
                </w:p>
              </w:tc>
              <w:tc>
                <w:tcPr>
                  <w:tcW w:w="29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 МВА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516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Тип и количество трансформаторов</w:t>
                  </w:r>
                </w:p>
              </w:tc>
              <w:tc>
                <w:tcPr>
                  <w:tcW w:w="29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2×ТРДН-40000/110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516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Главные схемы электрических соединений</w:t>
                  </w:r>
                </w:p>
              </w:tc>
              <w:tc>
                <w:tcPr>
                  <w:tcW w:w="29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Одинарная секционированная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516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Количество присоединений на стороне ВН</w:t>
                  </w:r>
                </w:p>
              </w:tc>
              <w:tc>
                <w:tcPr>
                  <w:tcW w:w="29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324C69" w:rsidRPr="00C91B48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2.5.</w:t>
                  </w:r>
                </w:p>
              </w:tc>
              <w:tc>
                <w:tcPr>
                  <w:tcW w:w="8142" w:type="dxa"/>
                  <w:gridSpan w:val="2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ЗРУ-10</w:t>
                  </w: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кВ - 4-х </w:t>
                  </w:r>
                  <w:proofErr w:type="gramStart"/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секционное</w:t>
                  </w:r>
                  <w:proofErr w:type="gramEnd"/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, рассчитанное на установку 52 ячеек вакуумных выключателей</w:t>
                  </w:r>
                </w:p>
              </w:tc>
            </w:tr>
            <w:tr w:rsidR="00324C69" w:rsidRPr="00324C69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2.6.</w:t>
                  </w:r>
                </w:p>
              </w:tc>
              <w:tc>
                <w:tcPr>
                  <w:tcW w:w="8142" w:type="dxa"/>
                  <w:gridSpan w:val="2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Количество отходящих линий - 4 ВЛ</w:t>
                  </w:r>
                </w:p>
              </w:tc>
            </w:tr>
            <w:tr w:rsidR="00324C69" w:rsidRPr="00C91B48">
              <w:tc>
                <w:tcPr>
                  <w:tcW w:w="576" w:type="dxa"/>
                  <w:hideMark/>
                </w:tcPr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2.7.</w:t>
                  </w:r>
                </w:p>
              </w:tc>
              <w:tc>
                <w:tcPr>
                  <w:tcW w:w="8142" w:type="dxa"/>
                  <w:gridSpan w:val="2"/>
                  <w:hideMark/>
                </w:tcPr>
                <w:p w:rsidR="00324C69" w:rsidRPr="00324C69" w:rsidRDefault="00324C69" w:rsidP="00324C6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ПА </w:t>
                  </w:r>
                  <w:proofErr w:type="gramStart"/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принята</w:t>
                  </w:r>
                  <w:proofErr w:type="gramEnd"/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при количеств</w:t>
                  </w:r>
                </w:p>
                <w:p w:rsidR="00324C69" w:rsidRPr="00324C69" w:rsidRDefault="00324C69" w:rsidP="00324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присоединений 110</w:t>
                  </w: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324C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кВ более двух</w:t>
                  </w:r>
                </w:p>
              </w:tc>
            </w:tr>
          </w:tbl>
          <w:p w:rsidR="00324C69" w:rsidRPr="00324C69" w:rsidRDefault="00324C69" w:rsidP="00324C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3. Контрольный тест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Соотнесите величину (в %) затрат производственного назначения с видом затрат:</w:t>
            </w:r>
            <w:proofErr w:type="gramEnd"/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2,5-3,0% - временные здания и сооружения;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5,0-6,0% - прочие работы и затраты;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1,5-2,0% - содержание службы заказчика-застройщика, строительный контроль;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10,0-11,0% - проектно-изыскательские работы и авторский надзор.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капитальных затрат на сооружение (в ценах 2000 г.) 10 км воздушной линии электропередачи напряжением 220 кВ, с использованием проводника  марки АС-300 на железобетонных свободностоящих опорах составляет (млн. руб.)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11,2 млн. руб.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млн. руб.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млн. руб.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15,6 млн. руб.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потери активной мощности в двухцепной воздушной линии электропередачи напряжением 220 кВ, если </w:t>
            </w:r>
            <w:r w:rsidRPr="00324C69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нагр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100 МВт, </w:t>
            </w:r>
            <w:r w:rsidRPr="00324C69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0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=0,12 Ом/км, </w:t>
            </w:r>
            <w:r w:rsidRPr="00324C6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</w:t>
            </w:r>
            <w:proofErr w:type="gramStart"/>
            <w:r w:rsidRPr="00324C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0</w:t>
            </w:r>
            <w:proofErr w:type="gramEnd"/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0,435</w:t>
            </w: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Ом/км, а длина линии составляет 52 км.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0,64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1,29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2,33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4,77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4C69" w:rsidRPr="00324C69" w:rsidRDefault="00324C69" w:rsidP="00324C69">
            <w:pPr>
              <w:pStyle w:val="a9"/>
              <w:tabs>
                <w:tab w:val="left" w:pos="0"/>
              </w:tabs>
              <w:spacing w:after="0"/>
              <w:ind w:firstLine="0"/>
            </w:pPr>
            <w:r w:rsidRPr="00324C69">
              <w:t>Если годовое потребление электроэнергии предприятием составляет 1752000 МВт·</w:t>
            </w:r>
            <w:proofErr w:type="gramStart"/>
            <w:r w:rsidRPr="00324C69">
              <w:t>ч</w:t>
            </w:r>
            <w:proofErr w:type="gramEnd"/>
            <w:r w:rsidRPr="00324C69">
              <w:t xml:space="preserve">, а величина максимального потребления по годовому графику нагрузки составляет 250 МВт, то время использования максимальной нагрузки </w:t>
            </w:r>
          </w:p>
          <w:p w:rsidR="00324C69" w:rsidRPr="00324C69" w:rsidRDefault="00324C69" w:rsidP="00324C69">
            <w:pPr>
              <w:pStyle w:val="a9"/>
              <w:tabs>
                <w:tab w:val="left" w:pos="0"/>
              </w:tabs>
              <w:spacing w:after="0"/>
              <w:ind w:firstLine="0"/>
            </w:pPr>
            <w:r w:rsidRPr="00324C69">
              <w:rPr>
                <w:position w:val="-12"/>
              </w:rPr>
              <w:object w:dxaOrig="12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8pt" o:ole="">
                  <v:imagedata r:id="rId23" o:title=""/>
                </v:shape>
                <o:OLEObject Type="Embed" ProgID="Equation.3" ShapeID="_x0000_i1025" DrawAspect="Content" ObjectID="_1665579619" r:id="rId24"/>
              </w:object>
            </w:r>
          </w:p>
          <w:p w:rsidR="00324C69" w:rsidRPr="00324C69" w:rsidRDefault="00324C69" w:rsidP="00324C69">
            <w:pPr>
              <w:pStyle w:val="a9"/>
              <w:tabs>
                <w:tab w:val="left" w:pos="0"/>
              </w:tabs>
              <w:spacing w:after="0"/>
              <w:ind w:firstLine="0"/>
            </w:pPr>
            <w:r w:rsidRPr="00324C69">
              <w:rPr>
                <w:position w:val="-12"/>
              </w:rPr>
              <w:object w:dxaOrig="1260" w:dyaOrig="360">
                <v:shape id="_x0000_i1026" type="#_x0000_t75" style="width:63pt;height:18pt" o:ole="">
                  <v:imagedata r:id="rId25" o:title=""/>
                </v:shape>
                <o:OLEObject Type="Embed" ProgID="Equation.3" ShapeID="_x0000_i1026" DrawAspect="Content" ObjectID="_1665579620" r:id="rId26"/>
              </w:object>
            </w:r>
          </w:p>
          <w:p w:rsidR="00324C69" w:rsidRPr="00324C69" w:rsidRDefault="00324C69" w:rsidP="00324C69">
            <w:pPr>
              <w:pStyle w:val="a9"/>
              <w:tabs>
                <w:tab w:val="left" w:pos="0"/>
              </w:tabs>
              <w:spacing w:after="0"/>
              <w:ind w:firstLine="0"/>
            </w:pPr>
            <w:r w:rsidRPr="00324C69">
              <w:rPr>
                <w:position w:val="-12"/>
              </w:rPr>
              <w:object w:dxaOrig="1260" w:dyaOrig="360">
                <v:shape id="_x0000_i1027" type="#_x0000_t75" style="width:63pt;height:18pt" o:ole="">
                  <v:imagedata r:id="rId27" o:title=""/>
                </v:shape>
                <o:OLEObject Type="Embed" ProgID="Equation.3" ShapeID="_x0000_i1027" DrawAspect="Content" ObjectID="_1665579621" r:id="rId28"/>
              </w:object>
            </w:r>
          </w:p>
          <w:p w:rsidR="00324C69" w:rsidRPr="00324C69" w:rsidRDefault="00324C69" w:rsidP="00324C69">
            <w:pPr>
              <w:pStyle w:val="a9"/>
              <w:tabs>
                <w:tab w:val="left" w:pos="0"/>
              </w:tabs>
              <w:spacing w:after="0"/>
              <w:ind w:firstLine="0"/>
            </w:pPr>
            <w:r w:rsidRPr="00324C69">
              <w:rPr>
                <w:position w:val="-12"/>
              </w:rPr>
              <w:object w:dxaOrig="1260" w:dyaOrig="360">
                <v:shape id="_x0000_i1028" type="#_x0000_t75" style="width:63pt;height:18pt" o:ole="">
                  <v:imagedata r:id="rId29" o:title=""/>
                </v:shape>
                <o:OLEObject Type="Embed" ProgID="Equation.3" ShapeID="_x0000_i1028" DrawAspect="Content" ObjectID="_1665579622" r:id="rId30"/>
              </w:objec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69" w:rsidRPr="00324C69" w:rsidRDefault="00324C69" w:rsidP="00324C69">
            <w:pPr>
              <w:pStyle w:val="a9"/>
              <w:tabs>
                <w:tab w:val="left" w:pos="0"/>
              </w:tabs>
              <w:spacing w:after="0"/>
              <w:ind w:firstLine="0"/>
            </w:pPr>
            <w:r w:rsidRPr="00324C69">
              <w:t>Укажите схему замещения воздушной линии электропередачи напряжением 35 кВ</w:t>
            </w:r>
          </w:p>
          <w:p w:rsidR="00324C69" w:rsidRPr="00324C69" w:rsidRDefault="00324C69" w:rsidP="00324C69">
            <w:pPr>
              <w:pStyle w:val="a9"/>
              <w:tabs>
                <w:tab w:val="left" w:pos="0"/>
              </w:tabs>
              <w:spacing w:after="0"/>
              <w:ind w:firstLine="0"/>
            </w:pPr>
            <w:r w:rsidRPr="00324C69">
              <w:rPr>
                <w:noProof/>
              </w:rPr>
              <w:drawing>
                <wp:inline distT="0" distB="0" distL="0" distR="0" wp14:anchorId="17560202" wp14:editId="5997CDE8">
                  <wp:extent cx="2400300" cy="11334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C69" w:rsidRPr="00324C69" w:rsidRDefault="00324C69" w:rsidP="00324C69">
            <w:pPr>
              <w:pStyle w:val="a9"/>
              <w:tabs>
                <w:tab w:val="left" w:pos="0"/>
              </w:tabs>
              <w:spacing w:after="0"/>
              <w:ind w:firstLine="0"/>
            </w:pPr>
            <w:r w:rsidRPr="00324C69">
              <w:rPr>
                <w:noProof/>
              </w:rPr>
              <w:drawing>
                <wp:inline distT="0" distB="0" distL="0" distR="0" wp14:anchorId="2FC32C8D" wp14:editId="6D90ECF2">
                  <wp:extent cx="2190750" cy="4095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C69">
              <w:t>1</w:t>
            </w:r>
          </w:p>
          <w:p w:rsidR="00324C69" w:rsidRPr="00324C69" w:rsidRDefault="00324C69" w:rsidP="00324C69">
            <w:pPr>
              <w:pStyle w:val="a9"/>
              <w:tabs>
                <w:tab w:val="left" w:pos="0"/>
              </w:tabs>
              <w:spacing w:after="0"/>
              <w:ind w:firstLine="0"/>
            </w:pPr>
            <w:r w:rsidRPr="00324C69">
              <w:rPr>
                <w:noProof/>
              </w:rPr>
              <w:drawing>
                <wp:inline distT="0" distB="0" distL="0" distR="0" wp14:anchorId="6BDEE3F1" wp14:editId="60DB8145">
                  <wp:extent cx="2400300" cy="1152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C69" w:rsidRPr="00324C69" w:rsidRDefault="00324C69" w:rsidP="00324C69">
            <w:pPr>
              <w:pStyle w:val="a9"/>
              <w:tabs>
                <w:tab w:val="left" w:pos="0"/>
              </w:tabs>
              <w:spacing w:after="0"/>
              <w:ind w:firstLine="0"/>
            </w:pPr>
            <w:r w:rsidRPr="00324C69">
              <w:rPr>
                <w:noProof/>
              </w:rPr>
              <w:drawing>
                <wp:inline distT="0" distB="0" distL="0" distR="0" wp14:anchorId="5FFB237C" wp14:editId="408D29B5">
                  <wp:extent cx="2952750" cy="11334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наибольших потерь для электроэнергетической системы с </w:t>
            </w:r>
            <w:r w:rsidRPr="00324C6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нб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=7500 ч составляет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6691 ч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8760 ч</w:t>
            </w:r>
          </w:p>
          <w:p w:rsidR="00324C69" w:rsidRPr="00324C69" w:rsidRDefault="00324C69" w:rsidP="00324C69">
            <w:pPr>
              <w:pStyle w:val="a9"/>
              <w:tabs>
                <w:tab w:val="left" w:pos="0"/>
                <w:tab w:val="left" w:pos="1267"/>
              </w:tabs>
              <w:spacing w:after="0"/>
              <w:ind w:firstLine="0"/>
            </w:pPr>
            <w:r w:rsidRPr="00324C69">
              <w:t>7410 ч</w:t>
            </w:r>
          </w:p>
          <w:p w:rsidR="00324C69" w:rsidRPr="00324C69" w:rsidRDefault="00324C69" w:rsidP="00324C69">
            <w:pPr>
              <w:pStyle w:val="a9"/>
              <w:tabs>
                <w:tab w:val="left" w:pos="0"/>
                <w:tab w:val="left" w:pos="1267"/>
              </w:tabs>
              <w:spacing w:after="0"/>
              <w:ind w:firstLine="0"/>
            </w:pPr>
            <w:r w:rsidRPr="00324C69">
              <w:t>7604 ч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Потери активной мощности в двухобмоточных трансформаторах определяются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position w:val="-40"/>
                <w:sz w:val="24"/>
                <w:szCs w:val="24"/>
              </w:rPr>
            </w:pPr>
            <w:r w:rsidRPr="00324C69">
              <w:rPr>
                <w:rFonts w:ascii="Times New Roman" w:eastAsia="Times New Roman" w:hAnsi="Times New Roman" w:cs="Times New Roman"/>
                <w:position w:val="-36"/>
                <w:sz w:val="24"/>
                <w:szCs w:val="24"/>
              </w:rPr>
              <w:object w:dxaOrig="5250" w:dyaOrig="780">
                <v:shape id="_x0000_i1029" type="#_x0000_t75" style="width:262.5pt;height:39pt" o:ole="">
                  <v:imagedata r:id="rId35" o:title=""/>
                </v:shape>
                <o:OLEObject Type="Embed" ProgID="Equation.3" ShapeID="_x0000_i1029" DrawAspect="Content" ObjectID="_1665579623" r:id="rId36"/>
              </w:objec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position w:val="-32"/>
                <w:sz w:val="24"/>
                <w:szCs w:val="24"/>
              </w:rPr>
            </w:pPr>
            <w:r w:rsidRPr="00324C69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280" w:dyaOrig="735">
                <v:shape id="_x0000_i1030" type="#_x0000_t75" style="width:114pt;height:36.75pt" o:ole="">
                  <v:imagedata r:id="rId37" o:title=""/>
                </v:shape>
                <o:OLEObject Type="Embed" ProgID="Equation.3" ShapeID="_x0000_i1030" DrawAspect="Content" ObjectID="_1665579624" r:id="rId38"/>
              </w:objec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324C69">
              <w:rPr>
                <w:rFonts w:ascii="Times New Roman" w:eastAsia="Times New Roman" w:hAnsi="Times New Roman" w:cs="Times New Roman"/>
                <w:position w:val="-22"/>
                <w:sz w:val="24"/>
                <w:szCs w:val="24"/>
              </w:rPr>
              <w:object w:dxaOrig="900" w:dyaOrig="555">
                <v:shape id="_x0000_i1031" type="#_x0000_t75" style="width:45pt;height:27.75pt" o:ole="">
                  <v:imagedata r:id="rId39" o:title=""/>
                </v:shape>
                <o:OLEObject Type="Embed" ProgID="Equation.3" ShapeID="_x0000_i1031" DrawAspect="Content" ObjectID="_1665579625" r:id="rId40"/>
              </w:objec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position w:val="-32"/>
                <w:sz w:val="24"/>
                <w:szCs w:val="24"/>
              </w:rPr>
            </w:pPr>
            <w:r w:rsidRPr="00324C69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2115" w:dyaOrig="690">
                <v:shape id="_x0000_i1032" type="#_x0000_t75" style="width:105.75pt;height:34.5pt" o:ole="">
                  <v:imagedata r:id="rId41" o:title=""/>
                </v:shape>
                <o:OLEObject Type="Embed" ProgID="Equation.3" ShapeID="_x0000_i1032" DrawAspect="Content" ObjectID="_1665579626" r:id="rId42"/>
              </w:objec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position w:val="-32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position w:val="-32"/>
                <w:sz w:val="24"/>
                <w:szCs w:val="24"/>
                <w:lang w:val="ru-RU"/>
              </w:rPr>
              <w:t>Приведенные затраты состоят из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position w:val="-32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position w:val="-32"/>
                <w:sz w:val="24"/>
                <w:szCs w:val="24"/>
                <w:lang w:val="ru-RU"/>
              </w:rPr>
              <w:t>ущерба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position w:val="-32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position w:val="-32"/>
                <w:sz w:val="24"/>
                <w:szCs w:val="24"/>
                <w:lang w:val="ru-RU"/>
              </w:rPr>
              <w:t>издержек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position w:val="-32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position w:val="-32"/>
                <w:sz w:val="24"/>
                <w:szCs w:val="24"/>
                <w:lang w:val="ru-RU"/>
              </w:rPr>
              <w:t>капитальных вложений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position w:val="-32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position w:val="-32"/>
                <w:sz w:val="24"/>
                <w:szCs w:val="24"/>
                <w:lang w:val="ru-RU"/>
              </w:rPr>
              <w:t>фонда оплаты труда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position w:val="-32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position w:val="-32"/>
                <w:sz w:val="24"/>
                <w:szCs w:val="24"/>
                <w:lang w:val="ru-RU"/>
              </w:rPr>
              <w:t>Нормативный коэффициент срока окупаемости проектов определяется как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position w:val="-32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position w:val="-32"/>
                <w:sz w:val="24"/>
                <w:szCs w:val="24"/>
                <w:lang w:val="ru-RU"/>
              </w:rPr>
              <w:t>величина обратная сроку окупаемости проекта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position w:val="-32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position w:val="-32"/>
                <w:sz w:val="24"/>
                <w:szCs w:val="24"/>
                <w:lang w:val="ru-RU"/>
              </w:rPr>
              <w:t>величина обратная капитальным вложениям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величина обратная издержкам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расчета укрупненных стоимостных показателей не используются следующие нормативные документы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материалы, обобщающие сметные расчеты к проектам и ТЭО конкретных объектов;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строительной и механической части электросетевых объектов, определяемые «ПУЭ»;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«Нормы технологического проектирования ВЛЭП напряжением 35-750</w:t>
            </w: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 (СО 154-34.20.121-2006)», утв. Приказом ОАО «ФСК ЕЭС» от 16.06.2008 г. №187;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«Схемы принципиальные электрические распределительных устройств подстанций 35-750 кВ. Типовые решения» (ОАО «ФСК ЕЭС» 56947007-29.240.30.010-2008);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действующие цены на оборудование и материалы заводов-поставщиков.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используются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Базисные показатели стоимости воздушных линий переменного тока напряжением 35-220 кВ учитывают затраты, сопутствующие строительству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2,5-3,0% - временные здания и сооружения;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5,0-6,0% - прочие работы и затраты;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1,5-2,0% - содержание службы заказчика-застройщика, строительный контроль;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10,0-11,0% - проектно-изыскательские работы и авторский надзор.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Коэффициенты к стоимости работ по монтажу оборудования подстанций установлены исходя из дальнейшего предназначения демонтируе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мого оборудования и составляют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подлежит дальнейшему использованию со снятием с места установки, необходимой (частичной) разборкой и консервацией с целью длительного или кратковременного хранения - 0,7;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подлежит дальнейшему использованию без необходимости хранения (перемещается на другое место установки и т. п.) - 0,6;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не подлежит дальнейшему использованию (предназначено в лом) с разборкой и резкой на части - 0,5;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не подлежит дальнейшему использованию (предназначено в лом)  без разборки и резки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- 0,3.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Коэффициенты к стоимости работ по монтажу воздушных линий установлены исходя из дальнейшего предназначения демонтируе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мого оборудования и составляют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демонтаже железобетонных опор ВЛ - 0,8;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демонтаже стальных опор ВЛ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- 0,7;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демонтаж трех проводов ВЛ 35-220 кВ - 0,75;</w:t>
            </w:r>
          </w:p>
          <w:p w:rsidR="00324C69" w:rsidRPr="00324C69" w:rsidRDefault="00324C69" w:rsidP="0032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на демонтаж грозозащитных тросов - 0,65.</w:t>
            </w:r>
          </w:p>
        </w:tc>
      </w:tr>
      <w:tr w:rsidR="00324C69" w:rsidRPr="00C91B48" w:rsidTr="00324C6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C69" w:rsidRPr="00324C69" w:rsidRDefault="00324C69" w:rsidP="0032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C69" w:rsidRPr="00324C69" w:rsidRDefault="00324C69" w:rsidP="0032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сбор информации по существующим и выбирает оптимальные технические решения на различных стадиях проекта систем электроснабжения объекта капитального строительства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4C69" w:rsidRPr="00324C69" w:rsidRDefault="00324C69" w:rsidP="00324C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324C6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1. Вопросы к зачету: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В чем заключается методика приведенных затрат?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Приведите понятие «условие сопоставимости вариантов».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Как определить ущерб от замораживания капиталовложений?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Каков порядок расчета изменения во времени приведённых затрат?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Особенности расчета амортизационных отчислений.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Расчет приведенных дисконтированных затрат.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Определение капитальных вложений.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Определение эксплуатационных издержек.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Социальная норма дисконта.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Раскройте методику рентабельности капиталовложений.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Раскройте методику рентабельности производства.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 xml:space="preserve">Основные положения методики определения эффективности электросетевых </w:t>
            </w:r>
            <w:r w:rsidRPr="00324C69">
              <w:rPr>
                <w:iCs/>
              </w:rPr>
              <w:lastRenderedPageBreak/>
              <w:t>объектов.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Перечислите основные критерии надежности электроснабжения.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Что называется работоспособным и неработоспособным состоянием системы?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Перечислите основные показатели надежности элементов системы электроснабжения.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Опишите методику расчета показателей надежности систем электроснабжения электроэнергетических систем.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Приведите методику расчета ущерба от перерыва электроснабжения.</w:t>
            </w:r>
          </w:p>
          <w:p w:rsidR="00324C69" w:rsidRPr="00324C69" w:rsidRDefault="00324C69" w:rsidP="00324C69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0"/>
              <w:rPr>
                <w:iCs/>
              </w:rPr>
            </w:pPr>
            <w:r w:rsidRPr="00324C69">
              <w:rPr>
                <w:iCs/>
              </w:rPr>
              <w:t>Приведите методику расчета ущерба от нарушения качества электроэнергии.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4C6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2. Контрольный тест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оценки надежности электроснабжения используются следующие методы: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нормативный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экономических оценок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удельных величин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интервальных оценок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основным схемным способам повышения надежности электроснабжения относят: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резервирование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системы ППР и ТО электрооборудование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вторичных энергоносителей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персонала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Длительность плановых отключений трансформатора 110 кВ составляет 60 ч в году, при коэффициент вынужденного простоя составляет 0,01. Чему равна интенсивность проведения планово-предупредительного ремонта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0,00017 1/ч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эквивалентное значение параметра потока отказов для двух последовательно соединенных участков сети, если для первого параметр пота отказов равен 0,02 1/год, для второго - 0,005 1/год.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0,025 1/год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результате нарушения электроснабжения, предприятие не получило электроэнергии 500 МВт*ч, при этом удельный ущерб от перерыва электроснабжения составляет для данного 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производства 20000 руб./МВт*ч. Определите ущерб от перерыва электроснабжения в млн. руб.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69" w:rsidRPr="00324C69" w:rsidRDefault="00324C69" w:rsidP="00324C6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324C69">
              <w:rPr>
                <w:rFonts w:ascii="Times New Roman" w:hAnsi="Times New Roman" w:cs="Times New Roman"/>
              </w:rPr>
              <w:t>Параметр потока отказов определяется:</w:t>
            </w:r>
          </w:p>
          <w:p w:rsidR="00324C69" w:rsidRPr="00324C69" w:rsidRDefault="00324C69" w:rsidP="00324C6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324C69">
              <w:rPr>
                <w:rFonts w:ascii="Times New Roman" w:eastAsia="Times New Roman" w:hAnsi="Times New Roman" w:cs="Times New Roman"/>
                <w:position w:val="-28"/>
              </w:rPr>
              <w:object w:dxaOrig="1065" w:dyaOrig="660">
                <v:shape id="_x0000_i1033" type="#_x0000_t75" style="width:53.25pt;height:33pt" o:ole="">
                  <v:imagedata r:id="rId43" o:title=""/>
                </v:shape>
                <o:OLEObject Type="Embed" ProgID="Equation.3" ShapeID="_x0000_i1033" DrawAspect="Content" ObjectID="_1665579627" r:id="rId44"/>
              </w:object>
            </w:r>
          </w:p>
          <w:p w:rsidR="00324C69" w:rsidRPr="00324C69" w:rsidRDefault="00324C69" w:rsidP="00324C6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324C69">
              <w:rPr>
                <w:rFonts w:ascii="Times New Roman" w:eastAsia="Times New Roman" w:hAnsi="Times New Roman" w:cs="Times New Roman"/>
                <w:position w:val="-30"/>
              </w:rPr>
              <w:object w:dxaOrig="480" w:dyaOrig="675">
                <v:shape id="_x0000_i1034" type="#_x0000_t75" style="width:24pt;height:33.75pt" o:ole="">
                  <v:imagedata r:id="rId45" o:title=""/>
                </v:shape>
                <o:OLEObject Type="Embed" ProgID="Equation.3" ShapeID="_x0000_i1034" DrawAspect="Content" ObjectID="_1665579628" r:id="rId46"/>
              </w:object>
            </w:r>
          </w:p>
          <w:p w:rsidR="00324C69" w:rsidRPr="00324C69" w:rsidRDefault="00324C69" w:rsidP="00324C6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324C69">
              <w:rPr>
                <w:rFonts w:ascii="Times New Roman" w:eastAsia="Times New Roman" w:hAnsi="Times New Roman" w:cs="Times New Roman"/>
                <w:position w:val="-30"/>
              </w:rPr>
              <w:object w:dxaOrig="990" w:dyaOrig="690">
                <v:shape id="_x0000_i1035" type="#_x0000_t75" style="width:49.5pt;height:34.5pt" o:ole="">
                  <v:imagedata r:id="rId47" o:title=""/>
                </v:shape>
                <o:OLEObject Type="Embed" ProgID="Equation.3" ShapeID="_x0000_i1035" DrawAspect="Content" ObjectID="_1665579629" r:id="rId48"/>
              </w:object>
            </w:r>
          </w:p>
          <w:p w:rsidR="00324C69" w:rsidRPr="00324C69" w:rsidRDefault="00324C69" w:rsidP="00324C69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324C69">
              <w:rPr>
                <w:rFonts w:ascii="Times New Roman" w:eastAsia="Times New Roman" w:hAnsi="Times New Roman" w:cs="Times New Roman"/>
                <w:position w:val="-30"/>
              </w:rPr>
              <w:object w:dxaOrig="780" w:dyaOrig="675">
                <v:shape id="_x0000_i1036" type="#_x0000_t75" style="width:39pt;height:33.75pt" o:ole="">
                  <v:imagedata r:id="rId49" o:title=""/>
                </v:shape>
                <o:OLEObject Type="Embed" ProgID="Equation.3" ShapeID="_x0000_i1036" DrawAspect="Content" ObjectID="_1665579630" r:id="rId50"/>
              </w:object>
            </w:r>
          </w:p>
          <w:p w:rsidR="00324C69" w:rsidRPr="00324C69" w:rsidRDefault="00324C69" w:rsidP="00324C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4C6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3. Самостоятельно решение задач</w:t>
            </w:r>
          </w:p>
          <w:p w:rsidR="00324C69" w:rsidRPr="00324C69" w:rsidRDefault="00324C69" w:rsidP="0032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основании данных полученных при расчете задачи 4 и 5, необходимо определить приведенные затраты на строительство линий электропередачи и понизительной подстанции.</w:t>
            </w:r>
          </w:p>
        </w:tc>
      </w:tr>
      <w:tr w:rsidR="00324C69" w:rsidRPr="00324C69" w:rsidTr="00324C69">
        <w:trPr>
          <w:trHeight w:val="136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C69" w:rsidRPr="00324C69" w:rsidRDefault="00324C69" w:rsidP="0032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ПК-4.3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C69" w:rsidRPr="00324C69" w:rsidRDefault="00324C69" w:rsidP="0032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Выбирает оборудование для отдельных разделов проекта на различных стадиях проектирования систем электроснабжения объекта капитального строительства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C69" w:rsidRPr="00324C69" w:rsidRDefault="00324C69" w:rsidP="00324C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24C69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1. Самостоятельно решение задач</w:t>
            </w:r>
          </w:p>
          <w:p w:rsidR="00324C69" w:rsidRPr="00324C69" w:rsidRDefault="00324C69" w:rsidP="00324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Выбрать число и мощность трансформаторов на ГПП, если </w:t>
            </w: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номвн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=110</w:t>
            </w: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кВ, </w:t>
            </w: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номнн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</w:t>
            </w: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кВ, Р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нагр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=100</w:t>
            </w: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МВт, со</w:t>
            </w: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sφ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=0,7, а потребители </w:t>
            </w: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категории составляют 20% от общей нагрузки (имеются потребители </w:t>
            </w: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2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категории). </w:t>
            </w:r>
            <w:r w:rsidRPr="00324C69">
              <w:rPr>
                <w:rFonts w:ascii="Times New Roman" w:hAnsi="Times New Roman" w:cs="Times New Roman"/>
                <w:sz w:val="24"/>
                <w:szCs w:val="24"/>
              </w:rPr>
              <w:t>Выбрать воздушную линию электропередачи от электростанции до ГПП.</w:t>
            </w:r>
          </w:p>
        </w:tc>
      </w:tr>
    </w:tbl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</w:rPr>
        <w:sectPr w:rsidR="00324C69" w:rsidRPr="00324C69">
          <w:pgSz w:w="16840" w:h="11907" w:orient="landscape"/>
          <w:pgMar w:top="567" w:right="567" w:bottom="851" w:left="567" w:header="720" w:footer="720" w:gutter="0"/>
          <w:cols w:space="720"/>
        </w:sectPr>
      </w:pPr>
    </w:p>
    <w:p w:rsidR="00324C69" w:rsidRPr="00324C69" w:rsidRDefault="00324C69" w:rsidP="00324C69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24C69" w:rsidRPr="00324C69" w:rsidRDefault="00324C69" w:rsidP="002F65F4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324C6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Технико-экономические расчеты в электроэнергетике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2F65F4">
        <w:rPr>
          <w:rFonts w:ascii="Times New Roman" w:hAnsi="Times New Roman" w:cs="Times New Roman"/>
          <w:sz w:val="24"/>
          <w:szCs w:val="24"/>
          <w:lang w:val="ru-RU"/>
        </w:rPr>
        <w:t>зачета.</w:t>
      </w:r>
    </w:p>
    <w:p w:rsidR="00324C69" w:rsidRPr="00324C69" w:rsidRDefault="002F65F4" w:rsidP="002F65F4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Зачет</w:t>
      </w:r>
      <w:r w:rsidR="00324C69"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324C69" w:rsidRPr="00324C69" w:rsidRDefault="00324C69" w:rsidP="002F65F4">
      <w:pPr>
        <w:spacing w:after="0" w:line="240" w:lineRule="auto"/>
        <w:ind w:firstLine="7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Показатели и критерии оценивания </w:t>
      </w:r>
      <w:r w:rsidR="002F65F4">
        <w:rPr>
          <w:rFonts w:ascii="Times New Roman" w:hAnsi="Times New Roman" w:cs="Times New Roman"/>
          <w:b/>
          <w:sz w:val="24"/>
          <w:szCs w:val="24"/>
          <w:lang w:val="ru-RU"/>
        </w:rPr>
        <w:t>зачета</w:t>
      </w:r>
      <w:r w:rsidRPr="00324C6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324C69" w:rsidRPr="00324C69" w:rsidRDefault="00324C69" w:rsidP="002F65F4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– на </w:t>
      </w:r>
      <w:r w:rsidRPr="00324C6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2F65F4">
        <w:rPr>
          <w:rFonts w:ascii="Times New Roman" w:hAnsi="Times New Roman" w:cs="Times New Roman"/>
          <w:b/>
          <w:sz w:val="24"/>
          <w:szCs w:val="24"/>
          <w:lang w:val="ru-RU"/>
        </w:rPr>
        <w:t>зачтено»</w:t>
      </w:r>
      <w:r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95E96" w:rsidRPr="002F65F4" w:rsidRDefault="002F65F4" w:rsidP="002F65F4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на</w:t>
      </w:r>
      <w:r w:rsidR="00324C69"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4C69" w:rsidRPr="00324C6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не зачтено</w:t>
      </w:r>
      <w:r w:rsidR="00324C69" w:rsidRPr="00324C6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324C69" w:rsidRPr="00324C69">
        <w:rPr>
          <w:rFonts w:ascii="Times New Roman" w:hAnsi="Times New Roman" w:cs="Times New Roman"/>
          <w:sz w:val="24"/>
          <w:szCs w:val="24"/>
          <w:lang w:val="ru-RU"/>
        </w:rPr>
        <w:t xml:space="preserve">– обучающийся демонстрирует знания не более </w:t>
      </w:r>
      <w:r>
        <w:rPr>
          <w:rFonts w:ascii="Times New Roman" w:hAnsi="Times New Roman" w:cs="Times New Roman"/>
          <w:sz w:val="24"/>
          <w:szCs w:val="24"/>
          <w:lang w:val="ru-RU"/>
        </w:rPr>
        <w:t>35</w:t>
      </w:r>
      <w:r w:rsidR="00324C69" w:rsidRPr="00324C69">
        <w:rPr>
          <w:rFonts w:ascii="Times New Roman" w:hAnsi="Times New Roman" w:cs="Times New Roman"/>
          <w:sz w:val="24"/>
          <w:szCs w:val="24"/>
          <w:lang w:val="ru-RU"/>
        </w:rPr>
        <w:t>% теоретического материала, допускает существенные ошибки, не может показать интеллектуальные навыки решения простых задач.</w:t>
      </w:r>
    </w:p>
    <w:sectPr w:rsidR="00695E96" w:rsidRPr="002F65F4" w:rsidSect="00324C6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F4FB6"/>
    <w:multiLevelType w:val="hybridMultilevel"/>
    <w:tmpl w:val="103C4EFE"/>
    <w:lvl w:ilvl="0" w:tplc="3F48390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20C71"/>
    <w:multiLevelType w:val="hybridMultilevel"/>
    <w:tmpl w:val="103C4EFE"/>
    <w:lvl w:ilvl="0" w:tplc="3F48390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CC4F4D"/>
    <w:multiLevelType w:val="hybridMultilevel"/>
    <w:tmpl w:val="E962D686"/>
    <w:lvl w:ilvl="0" w:tplc="D1D8025C">
      <w:start w:val="1"/>
      <w:numFmt w:val="decimal"/>
      <w:lvlText w:val="%1"/>
      <w:lvlJc w:val="left"/>
      <w:pPr>
        <w:ind w:left="659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66C33"/>
    <w:multiLevelType w:val="hybridMultilevel"/>
    <w:tmpl w:val="103C4EFE"/>
    <w:lvl w:ilvl="0" w:tplc="3F48390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65F4"/>
    <w:rsid w:val="00324C69"/>
    <w:rsid w:val="003C7A2D"/>
    <w:rsid w:val="00671DA6"/>
    <w:rsid w:val="00695E96"/>
    <w:rsid w:val="00C91B48"/>
    <w:rsid w:val="00CE5D9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4C6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24C69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5">
    <w:name w:val="footer"/>
    <w:basedOn w:val="a"/>
    <w:link w:val="a6"/>
    <w:semiHidden/>
    <w:unhideWhenUsed/>
    <w:rsid w:val="00324C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semiHidden/>
    <w:rsid w:val="00324C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324C6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324C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324C6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324C69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324C6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a7">
    <w:name w:val="Верхний колонтитул Знак"/>
    <w:aliases w:val="Знак Знак"/>
    <w:basedOn w:val="a0"/>
    <w:link w:val="a8"/>
    <w:uiPriority w:val="99"/>
    <w:semiHidden/>
    <w:locked/>
    <w:rsid w:val="00324C69"/>
    <w:rPr>
      <w:sz w:val="24"/>
      <w:szCs w:val="24"/>
    </w:rPr>
  </w:style>
  <w:style w:type="paragraph" w:styleId="a8">
    <w:name w:val="header"/>
    <w:aliases w:val="Знак"/>
    <w:basedOn w:val="a"/>
    <w:link w:val="a7"/>
    <w:uiPriority w:val="99"/>
    <w:semiHidden/>
    <w:unhideWhenUsed/>
    <w:rsid w:val="00324C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324C69"/>
  </w:style>
  <w:style w:type="paragraph" w:styleId="a9">
    <w:name w:val="Body Text"/>
    <w:basedOn w:val="a"/>
    <w:link w:val="aa"/>
    <w:semiHidden/>
    <w:unhideWhenUsed/>
    <w:rsid w:val="00324C69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semiHidden/>
    <w:rsid w:val="00324C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324C69"/>
    <w:rPr>
      <w:rFonts w:ascii="Georgia" w:hAnsi="Georgia" w:cs="Georgia" w:hint="default"/>
      <w:sz w:val="12"/>
      <w:szCs w:val="12"/>
    </w:rPr>
  </w:style>
  <w:style w:type="character" w:styleId="ab">
    <w:name w:val="Hyperlink"/>
    <w:basedOn w:val="a0"/>
    <w:uiPriority w:val="99"/>
    <w:unhideWhenUsed/>
    <w:rsid w:val="00C91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nik.susu.ru/power/issue/archiv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oleObject" Target="embeddings/oleObject2.bin"/><Relationship Id="rId39" Type="http://schemas.openxmlformats.org/officeDocument/2006/relationships/image" Target="media/image14.wmf"/><Relationship Id="rId3" Type="http://schemas.microsoft.com/office/2007/relationships/stylesWithEffects" Target="stylesWithEffects.xml"/><Relationship Id="rId21" Type="http://schemas.openxmlformats.org/officeDocument/2006/relationships/hyperlink" Target="http://magtu.ru:8085/marcweb2/Default.asp" TargetMode="External"/><Relationship Id="rId34" Type="http://schemas.openxmlformats.org/officeDocument/2006/relationships/image" Target="media/image11.emf"/><Relationship Id="rId42" Type="http://schemas.openxmlformats.org/officeDocument/2006/relationships/oleObject" Target="embeddings/oleObject8.bin"/><Relationship Id="rId47" Type="http://schemas.openxmlformats.org/officeDocument/2006/relationships/image" Target="media/image18.wmf"/><Relationship Id="rId50" Type="http://schemas.openxmlformats.org/officeDocument/2006/relationships/oleObject" Target="embeddings/oleObject12.bin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552.pdf&amp;show=dcatalogues/1/1098429/552.pdf&amp;view=true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image" Target="media/image5.wmf"/><Relationship Id="rId33" Type="http://schemas.openxmlformats.org/officeDocument/2006/relationships/image" Target="media/image10.emf"/><Relationship Id="rId38" Type="http://schemas.openxmlformats.org/officeDocument/2006/relationships/oleObject" Target="embeddings/oleObject6.bin"/><Relationship Id="rId46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image" Target="media/image7.wmf"/><Relationship Id="rId41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1031885" TargetMode="External"/><Relationship Id="rId24" Type="http://schemas.openxmlformats.org/officeDocument/2006/relationships/oleObject" Target="embeddings/oleObject1.bin"/><Relationship Id="rId32" Type="http://schemas.openxmlformats.org/officeDocument/2006/relationships/image" Target="media/image9.emf"/><Relationship Id="rId37" Type="http://schemas.openxmlformats.org/officeDocument/2006/relationships/image" Target="media/image13.wmf"/><Relationship Id="rId40" Type="http://schemas.openxmlformats.org/officeDocument/2006/relationships/oleObject" Target="embeddings/oleObject7.bin"/><Relationship Id="rId45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image" Target="media/image4.wmf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5.bin"/><Relationship Id="rId49" Type="http://schemas.openxmlformats.org/officeDocument/2006/relationships/image" Target="media/image19.wmf"/><Relationship Id="rId10" Type="http://schemas.openxmlformats.org/officeDocument/2006/relationships/hyperlink" Target="https://znanium.com/catalog/product/1087875" TargetMode="External"/><Relationship Id="rId19" Type="http://schemas.openxmlformats.org/officeDocument/2006/relationships/hyperlink" Target="http://www1.fips.ru/" TargetMode="External"/><Relationship Id="rId31" Type="http://schemas.openxmlformats.org/officeDocument/2006/relationships/image" Target="media/image8.emf"/><Relationship Id="rId44" Type="http://schemas.openxmlformats.org/officeDocument/2006/relationships/oleObject" Target="embeddings/oleObject9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1523.pdf&amp;show=dcatalogues/1/1124220/1523.pdf&amp;view=true" TargetMode="External"/><Relationship Id="rId14" Type="http://schemas.openxmlformats.org/officeDocument/2006/relationships/hyperlink" Target="http://esik.magtu.ru/ru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image" Target="media/image6.wmf"/><Relationship Id="rId30" Type="http://schemas.openxmlformats.org/officeDocument/2006/relationships/oleObject" Target="embeddings/oleObject4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1.bin"/><Relationship Id="rId8" Type="http://schemas.openxmlformats.org/officeDocument/2006/relationships/image" Target="media/image3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6896</Words>
  <Characters>39309</Characters>
  <Application>Microsoft Office Word</Application>
  <DocSecurity>0</DocSecurity>
  <Lines>327</Lines>
  <Paragraphs>92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2019-2020_13_04_02_АЭCм-19_71_plx_Технико-экономические расчеты в электроэнергетике</dc:title>
  <dc:creator>FastReport.NET</dc:creator>
  <cp:lastModifiedBy>User</cp:lastModifiedBy>
  <cp:revision>8</cp:revision>
  <dcterms:created xsi:type="dcterms:W3CDTF">2020-10-08T17:51:00Z</dcterms:created>
  <dcterms:modified xsi:type="dcterms:W3CDTF">2020-10-30T11:13:00Z</dcterms:modified>
</cp:coreProperties>
</file>