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986" w:rsidRDefault="00977FD3">
      <w:pPr>
        <w:rPr>
          <w:sz w:val="0"/>
          <w:szCs w:val="0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-648335</wp:posOffset>
            </wp:positionH>
            <wp:positionV relativeFrom="paragraph">
              <wp:posOffset>-540385</wp:posOffset>
            </wp:positionV>
            <wp:extent cx="7580630" cy="10725150"/>
            <wp:effectExtent l="0" t="0" r="0" b="0"/>
            <wp:wrapSquare wrapText="bothSides"/>
            <wp:docPr id="2" name="Рисунок 2" descr="C:\Users\User\Documents\РАБОТА\АККРЕДИТАЦИЯ 2020\ООП - магистратура\ОП_АЭСм-19\ТЛ_сканы_АЭСм-19\ЭлСнаб_Маг_2019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cuments\РАБОТА\АККРЕДИТАЦИЯ 2020\ООП - магистратура\ОП_АЭСм-19\ТЛ_сканы_АЭСм-19\ЭлСнаб_Маг_2019001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0630" cy="1072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7673">
        <w:br w:type="page"/>
      </w:r>
    </w:p>
    <w:p w:rsidR="00D27986" w:rsidRPr="00497673" w:rsidRDefault="00977FD3">
      <w:pPr>
        <w:rPr>
          <w:sz w:val="0"/>
          <w:szCs w:val="0"/>
          <w:lang w:val="ru-RU"/>
        </w:rPr>
      </w:pPr>
      <w:r>
        <w:rPr>
          <w:noProof/>
          <w:lang w:val="ru-RU" w:eastAsia="ru-RU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-648335</wp:posOffset>
            </wp:positionH>
            <wp:positionV relativeFrom="paragraph">
              <wp:posOffset>-540385</wp:posOffset>
            </wp:positionV>
            <wp:extent cx="7539990" cy="10668000"/>
            <wp:effectExtent l="0" t="0" r="0" b="0"/>
            <wp:wrapSquare wrapText="bothSides"/>
            <wp:docPr id="3" name="Рисунок 3" descr="C:\Users\User\Documents\РАБОТА\АККРЕДИТАЦИЯ 2020\ООП - магистратура\ОП_АЭСм-19\ТЛ_сканы_АЭСм-19\ЭлСнаб_Маг_2019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cuments\РАБОТА\АККРЕДИТАЦИЯ 2020\ООП - магистратура\ОП_АЭСм-19\ТЛ_сканы_АЭСм-19\ЭлСнаб_Маг_2019002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9990" cy="106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7673" w:rsidRPr="00497673">
        <w:rPr>
          <w:lang w:val="ru-RU"/>
        </w:rPr>
        <w:br w:type="page"/>
      </w:r>
    </w:p>
    <w:p w:rsidR="00D27986" w:rsidRPr="00497673" w:rsidRDefault="000933C2">
      <w:pPr>
        <w:rPr>
          <w:sz w:val="0"/>
          <w:szCs w:val="0"/>
          <w:lang w:val="ru-RU"/>
        </w:rPr>
      </w:pPr>
      <w:r>
        <w:rPr>
          <w:noProof/>
          <w:lang w:val="ru-RU"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3483E225" wp14:editId="428775B1">
            <wp:simplePos x="0" y="0"/>
            <wp:positionH relativeFrom="column">
              <wp:posOffset>-492760</wp:posOffset>
            </wp:positionH>
            <wp:positionV relativeFrom="paragraph">
              <wp:posOffset>-235585</wp:posOffset>
            </wp:positionV>
            <wp:extent cx="7557770" cy="10391775"/>
            <wp:effectExtent l="0" t="0" r="0" b="0"/>
            <wp:wrapSquare wrapText="bothSides"/>
            <wp:docPr id="15" name="Рисунок 15" descr="C:\Users\User\Documents\РАБОТА\АККРЕДИТАЦИЯ 2020\ООП - магистратура\Лист регистраций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РАБОТА\АККРЕДИТАЦИЯ 2020\ООП - магистратура\Лист регистраций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7770" cy="1039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7673" w:rsidRPr="0049767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D27986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27986" w:rsidRDefault="0049767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>
              <w:t xml:space="preserve"> </w:t>
            </w:r>
          </w:p>
        </w:tc>
      </w:tr>
      <w:tr w:rsidR="00D27986" w:rsidRPr="00182B59">
        <w:trPr>
          <w:trHeight w:hRule="exact" w:val="1907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27986" w:rsidRPr="00497673" w:rsidRDefault="0049767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анализа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причин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нарушения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статической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динамической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устойчивости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электроснабжения.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Студенты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должны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иметь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методах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анализа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устойчивости,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условиях,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необходимых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сохранения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устойчивости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электроэнергетических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причинах,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приводящих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нарушению,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знать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положения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курса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уметь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решать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задачи,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направленные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повышение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устойчивости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отдельных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элементов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электрической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целом.</w:t>
            </w:r>
            <w:r w:rsidRPr="00497673">
              <w:rPr>
                <w:lang w:val="ru-RU"/>
              </w:rPr>
              <w:t xml:space="preserve"> </w:t>
            </w:r>
          </w:p>
        </w:tc>
      </w:tr>
      <w:tr w:rsidR="00D27986" w:rsidRPr="00182B59">
        <w:trPr>
          <w:trHeight w:hRule="exact" w:val="138"/>
        </w:trPr>
        <w:tc>
          <w:tcPr>
            <w:tcW w:w="1985" w:type="dxa"/>
          </w:tcPr>
          <w:p w:rsidR="00D27986" w:rsidRPr="00497673" w:rsidRDefault="00D27986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D27986" w:rsidRPr="00497673" w:rsidRDefault="00D27986">
            <w:pPr>
              <w:rPr>
                <w:lang w:val="ru-RU"/>
              </w:rPr>
            </w:pPr>
          </w:p>
        </w:tc>
      </w:tr>
      <w:tr w:rsidR="00D27986" w:rsidRPr="00182B59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27986" w:rsidRPr="00497673" w:rsidRDefault="0049767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976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497673">
              <w:rPr>
                <w:lang w:val="ru-RU"/>
              </w:rPr>
              <w:t xml:space="preserve"> </w:t>
            </w:r>
          </w:p>
        </w:tc>
      </w:tr>
      <w:tr w:rsidR="00D27986" w:rsidRPr="00182B59">
        <w:trPr>
          <w:trHeight w:hRule="exact" w:val="136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27986" w:rsidRPr="00497673" w:rsidRDefault="0049767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Устойчивость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электроснабжения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формируемую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участниками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отношений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497673">
              <w:rPr>
                <w:lang w:val="ru-RU"/>
              </w:rPr>
              <w:t xml:space="preserve"> </w:t>
            </w:r>
          </w:p>
          <w:p w:rsidR="00D27986" w:rsidRPr="00497673" w:rsidRDefault="0049767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497673">
              <w:rPr>
                <w:lang w:val="ru-RU"/>
              </w:rPr>
              <w:t xml:space="preserve"> </w:t>
            </w:r>
          </w:p>
        </w:tc>
      </w:tr>
      <w:tr w:rsidR="00D27986" w:rsidRPr="00182B59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27986" w:rsidRPr="00497673" w:rsidRDefault="0049767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Исследование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моделирование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электроснабжения</w:t>
            </w:r>
            <w:r w:rsidRPr="00497673">
              <w:rPr>
                <w:lang w:val="ru-RU"/>
              </w:rPr>
              <w:t xml:space="preserve"> </w:t>
            </w:r>
          </w:p>
        </w:tc>
      </w:tr>
      <w:tr w:rsidR="00D27986" w:rsidRPr="00182B59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27986" w:rsidRPr="00497673" w:rsidRDefault="0049767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Моделирование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электротехнических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комплексов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497673">
              <w:rPr>
                <w:lang w:val="ru-RU"/>
              </w:rPr>
              <w:t xml:space="preserve"> </w:t>
            </w:r>
          </w:p>
        </w:tc>
      </w:tr>
      <w:tr w:rsidR="00D27986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27986" w:rsidRDefault="0049767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Программное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электроснабжения</w:t>
            </w:r>
            <w:r>
              <w:t xml:space="preserve"> </w:t>
            </w:r>
          </w:p>
        </w:tc>
      </w:tr>
      <w:tr w:rsidR="00D27986" w:rsidRPr="00182B59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27986" w:rsidRPr="00497673" w:rsidRDefault="0049767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497673">
              <w:rPr>
                <w:lang w:val="ru-RU"/>
              </w:rPr>
              <w:t xml:space="preserve"> </w:t>
            </w:r>
          </w:p>
        </w:tc>
      </w:tr>
      <w:tr w:rsidR="00D27986" w:rsidRPr="00182B59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27986" w:rsidRPr="00497673" w:rsidRDefault="0049767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сдаче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сдача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экзамена</w:t>
            </w:r>
            <w:r w:rsidRPr="00497673">
              <w:rPr>
                <w:lang w:val="ru-RU"/>
              </w:rPr>
              <w:t xml:space="preserve"> </w:t>
            </w:r>
          </w:p>
        </w:tc>
      </w:tr>
      <w:tr w:rsidR="00D27986" w:rsidRPr="00182B59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27986" w:rsidRPr="00497673" w:rsidRDefault="0049767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Исследование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моделирование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электроснабжения</w:t>
            </w:r>
            <w:r w:rsidRPr="00497673">
              <w:rPr>
                <w:lang w:val="ru-RU"/>
              </w:rPr>
              <w:t xml:space="preserve"> </w:t>
            </w:r>
          </w:p>
        </w:tc>
      </w:tr>
      <w:tr w:rsidR="00D27986" w:rsidRPr="00182B59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27986" w:rsidRPr="00497673" w:rsidRDefault="0049767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Моделирование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электротехнических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комплексов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497673">
              <w:rPr>
                <w:lang w:val="ru-RU"/>
              </w:rPr>
              <w:t xml:space="preserve"> </w:t>
            </w:r>
          </w:p>
        </w:tc>
      </w:tr>
      <w:tr w:rsidR="00D27986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27986" w:rsidRDefault="0049767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Программное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электроснабжения</w:t>
            </w:r>
            <w:r>
              <w:t xml:space="preserve"> </w:t>
            </w:r>
          </w:p>
        </w:tc>
      </w:tr>
      <w:tr w:rsidR="00D27986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27986" w:rsidRDefault="0049767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электроснабжения,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t xml:space="preserve"> </w:t>
            </w:r>
          </w:p>
        </w:tc>
      </w:tr>
      <w:tr w:rsidR="00D27986">
        <w:trPr>
          <w:trHeight w:hRule="exact" w:val="138"/>
        </w:trPr>
        <w:tc>
          <w:tcPr>
            <w:tcW w:w="1985" w:type="dxa"/>
          </w:tcPr>
          <w:p w:rsidR="00D27986" w:rsidRDefault="00D27986"/>
        </w:tc>
        <w:tc>
          <w:tcPr>
            <w:tcW w:w="7372" w:type="dxa"/>
          </w:tcPr>
          <w:p w:rsidR="00D27986" w:rsidRDefault="00D27986"/>
        </w:tc>
      </w:tr>
      <w:tr w:rsidR="00D27986" w:rsidRPr="00182B59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27986" w:rsidRPr="00497673" w:rsidRDefault="0049767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976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497673">
              <w:rPr>
                <w:lang w:val="ru-RU"/>
              </w:rPr>
              <w:t xml:space="preserve"> </w:t>
            </w:r>
          </w:p>
          <w:p w:rsidR="00D27986" w:rsidRPr="00497673" w:rsidRDefault="0049767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976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497673">
              <w:rPr>
                <w:lang w:val="ru-RU"/>
              </w:rPr>
              <w:t xml:space="preserve"> </w:t>
            </w:r>
          </w:p>
        </w:tc>
      </w:tr>
      <w:tr w:rsidR="00D27986" w:rsidRPr="00182B59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27986" w:rsidRPr="00497673" w:rsidRDefault="0049767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«Устойчивость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электроснабжения»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497673">
              <w:rPr>
                <w:lang w:val="ru-RU"/>
              </w:rPr>
              <w:t xml:space="preserve"> </w:t>
            </w:r>
          </w:p>
        </w:tc>
      </w:tr>
      <w:tr w:rsidR="00D27986" w:rsidRPr="00182B59">
        <w:trPr>
          <w:trHeight w:hRule="exact" w:val="277"/>
        </w:trPr>
        <w:tc>
          <w:tcPr>
            <w:tcW w:w="1985" w:type="dxa"/>
          </w:tcPr>
          <w:p w:rsidR="00D27986" w:rsidRPr="00497673" w:rsidRDefault="00D27986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D27986" w:rsidRPr="00497673" w:rsidRDefault="00D27986">
            <w:pPr>
              <w:rPr>
                <w:lang w:val="ru-RU"/>
              </w:rPr>
            </w:pPr>
          </w:p>
        </w:tc>
      </w:tr>
      <w:tr w:rsidR="00D27986">
        <w:trPr>
          <w:trHeight w:hRule="exact" w:val="41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7986" w:rsidRDefault="004976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индикатора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7986" w:rsidRDefault="004976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Индикатор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достижения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r>
              <w:t xml:space="preserve"> </w:t>
            </w:r>
          </w:p>
        </w:tc>
      </w:tr>
      <w:tr w:rsidR="00D27986" w:rsidRPr="00182B59">
        <w:trPr>
          <w:trHeight w:hRule="exact" w:val="555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7986" w:rsidRPr="00497673" w:rsidRDefault="0049767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ПК-5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управлять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режимом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энергосистемы,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электрической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сети,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электроснабжения</w:t>
            </w:r>
            <w:r w:rsidRPr="00497673">
              <w:rPr>
                <w:lang w:val="ru-RU"/>
              </w:rPr>
              <w:t xml:space="preserve"> </w:t>
            </w:r>
          </w:p>
        </w:tc>
      </w:tr>
      <w:tr w:rsidR="00D27986" w:rsidRPr="00182B59">
        <w:trPr>
          <w:trHeight w:hRule="exact" w:val="244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7986" w:rsidRDefault="0049767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ПК-5.1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7986" w:rsidRPr="00497673" w:rsidRDefault="0049767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Выполняет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оценку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прогнозируемого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электроэнергетического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режима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энергосистемы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принятия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мер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поддержанию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частоты,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величин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перетоков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активной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мощности,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токовой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нагрузки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линий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допустимого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уровня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напряжения,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минимального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необходимого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резерва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активной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мощности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места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размещения;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определения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объема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эффективности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соответствующих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управляющих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воздействий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соответствующих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записей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управлении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электроэнергетическим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режимом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энергосистемы</w:t>
            </w:r>
            <w:r w:rsidRPr="00497673">
              <w:rPr>
                <w:lang w:val="ru-RU"/>
              </w:rPr>
              <w:t xml:space="preserve"> </w:t>
            </w:r>
          </w:p>
        </w:tc>
      </w:tr>
      <w:tr w:rsidR="00D27986" w:rsidRPr="00182B59">
        <w:trPr>
          <w:trHeight w:hRule="exact" w:val="190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7986" w:rsidRDefault="0049767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ПК-5.2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7986" w:rsidRPr="00497673" w:rsidRDefault="0049767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Принимает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мер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предотвращению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ликвидации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нарушения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нормального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режима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электрической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части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энергосистемы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определении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объема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эффективности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соответствующих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управляющих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воздействий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путем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анализа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оперативной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авариях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нештатных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ситуациях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энергосистеме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оценки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прогнозируемого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электроэнергетического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режима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энергосистемы.</w:t>
            </w:r>
            <w:r w:rsidRPr="00497673">
              <w:rPr>
                <w:lang w:val="ru-RU"/>
              </w:rPr>
              <w:t xml:space="preserve"> </w:t>
            </w:r>
          </w:p>
        </w:tc>
      </w:tr>
      <w:tr w:rsidR="00D27986" w:rsidRPr="00182B59">
        <w:trPr>
          <w:trHeight w:hRule="exact" w:val="609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7986" w:rsidRDefault="0049767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ПК-5.3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7986" w:rsidRPr="00497673" w:rsidRDefault="0049767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Разрабатывает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переключений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вывод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ремонт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ввод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работу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электроустановок,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оценивает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текущий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прогнозируемый</w:t>
            </w:r>
            <w:r w:rsidRPr="00497673">
              <w:rPr>
                <w:lang w:val="ru-RU"/>
              </w:rPr>
              <w:t xml:space="preserve"> </w:t>
            </w:r>
          </w:p>
        </w:tc>
      </w:tr>
    </w:tbl>
    <w:p w:rsidR="00D27986" w:rsidRPr="00497673" w:rsidRDefault="00497673">
      <w:pPr>
        <w:rPr>
          <w:sz w:val="0"/>
          <w:szCs w:val="0"/>
          <w:lang w:val="ru-RU"/>
        </w:rPr>
      </w:pPr>
      <w:r w:rsidRPr="0049767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D27986" w:rsidRPr="00182B59">
        <w:trPr>
          <w:trHeight w:hRule="exact" w:val="217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7986" w:rsidRPr="00497673" w:rsidRDefault="00D27986">
            <w:pPr>
              <w:rPr>
                <w:lang w:val="ru-RU"/>
              </w:rPr>
            </w:pP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7986" w:rsidRPr="00497673" w:rsidRDefault="0049767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электроэнергетический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энергосистемы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принятия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диспетчерским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заявкам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разрешении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вывода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ремонт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ввода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работу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электрооборудования,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поддержанию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подготовке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электроэнергетического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режима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время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операций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выводу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ремонт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вводу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работу,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созданию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наиболее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надежной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оперативной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схемы,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оценивает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достаточность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мер,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обеспечивающих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надежность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энергосистемы,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создает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соответствующие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записей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управлении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электроэнергетическим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режимом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энергосистемы.</w:t>
            </w:r>
            <w:r w:rsidRPr="00497673">
              <w:rPr>
                <w:lang w:val="ru-RU"/>
              </w:rPr>
              <w:t xml:space="preserve"> </w:t>
            </w:r>
          </w:p>
        </w:tc>
      </w:tr>
    </w:tbl>
    <w:p w:rsidR="00D27986" w:rsidRPr="00497673" w:rsidRDefault="00497673">
      <w:pPr>
        <w:rPr>
          <w:sz w:val="0"/>
          <w:szCs w:val="0"/>
          <w:lang w:val="ru-RU"/>
        </w:rPr>
      </w:pPr>
      <w:r w:rsidRPr="0049767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1"/>
        <w:gridCol w:w="1643"/>
        <w:gridCol w:w="431"/>
        <w:gridCol w:w="557"/>
        <w:gridCol w:w="672"/>
        <w:gridCol w:w="710"/>
        <w:gridCol w:w="554"/>
        <w:gridCol w:w="1560"/>
        <w:gridCol w:w="1795"/>
        <w:gridCol w:w="1266"/>
      </w:tblGrid>
      <w:tr w:rsidR="00D27986" w:rsidRPr="00182B59">
        <w:trPr>
          <w:trHeight w:hRule="exact" w:val="285"/>
        </w:trPr>
        <w:tc>
          <w:tcPr>
            <w:tcW w:w="710" w:type="dxa"/>
          </w:tcPr>
          <w:p w:rsidR="00D27986" w:rsidRPr="00497673" w:rsidRDefault="00D27986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D27986" w:rsidRPr="00497673" w:rsidRDefault="0049767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976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497673">
              <w:rPr>
                <w:lang w:val="ru-RU"/>
              </w:rPr>
              <w:t xml:space="preserve"> </w:t>
            </w:r>
          </w:p>
        </w:tc>
      </w:tr>
      <w:tr w:rsidR="00D27986" w:rsidRPr="00F71EC8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D27986" w:rsidRPr="00497673" w:rsidRDefault="0049767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144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497673">
              <w:rPr>
                <w:lang w:val="ru-RU"/>
              </w:rPr>
              <w:t xml:space="preserve"> </w:t>
            </w:r>
          </w:p>
          <w:p w:rsidR="00D27986" w:rsidRPr="00497673" w:rsidRDefault="0049767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75,2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497673">
              <w:rPr>
                <w:lang w:val="ru-RU"/>
              </w:rPr>
              <w:t xml:space="preserve"> </w:t>
            </w:r>
          </w:p>
          <w:p w:rsidR="00D27986" w:rsidRPr="00497673" w:rsidRDefault="0049767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72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497673">
              <w:rPr>
                <w:lang w:val="ru-RU"/>
              </w:rPr>
              <w:t xml:space="preserve"> </w:t>
            </w:r>
          </w:p>
          <w:p w:rsidR="00D27986" w:rsidRPr="00497673" w:rsidRDefault="0049767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3,2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497673">
              <w:rPr>
                <w:lang w:val="ru-RU"/>
              </w:rPr>
              <w:t xml:space="preserve"> </w:t>
            </w:r>
          </w:p>
          <w:p w:rsidR="00D27986" w:rsidRPr="00497673" w:rsidRDefault="0049767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33,1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497673">
              <w:rPr>
                <w:lang w:val="ru-RU"/>
              </w:rPr>
              <w:t xml:space="preserve"> </w:t>
            </w:r>
          </w:p>
          <w:p w:rsidR="00D27986" w:rsidRPr="00497673" w:rsidRDefault="0049767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экзамену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35,7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часа</w:t>
            </w:r>
            <w:r w:rsidRPr="00497673">
              <w:rPr>
                <w:lang w:val="ru-RU"/>
              </w:rPr>
              <w:t xml:space="preserve"> </w:t>
            </w:r>
          </w:p>
          <w:p w:rsidR="00D27986" w:rsidRPr="00497673" w:rsidRDefault="00D2798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D27986" w:rsidRPr="00497673" w:rsidRDefault="0049767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</w:t>
            </w:r>
            <w:r w:rsidRPr="00497673">
              <w:rPr>
                <w:lang w:val="ru-RU"/>
              </w:rPr>
              <w:t xml:space="preserve"> </w:t>
            </w:r>
          </w:p>
        </w:tc>
      </w:tr>
      <w:tr w:rsidR="00D27986" w:rsidRPr="00F71EC8">
        <w:trPr>
          <w:trHeight w:hRule="exact" w:val="138"/>
        </w:trPr>
        <w:tc>
          <w:tcPr>
            <w:tcW w:w="710" w:type="dxa"/>
          </w:tcPr>
          <w:p w:rsidR="00D27986" w:rsidRPr="00497673" w:rsidRDefault="00D27986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D27986" w:rsidRPr="00497673" w:rsidRDefault="00D27986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D27986" w:rsidRPr="00497673" w:rsidRDefault="00D27986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D27986" w:rsidRPr="00497673" w:rsidRDefault="00D27986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D27986" w:rsidRPr="00497673" w:rsidRDefault="00D27986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D27986" w:rsidRPr="00497673" w:rsidRDefault="00D27986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D27986" w:rsidRPr="00497673" w:rsidRDefault="00D27986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D27986" w:rsidRPr="00497673" w:rsidRDefault="00D27986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D27986" w:rsidRPr="00497673" w:rsidRDefault="00D27986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D27986" w:rsidRPr="00497673" w:rsidRDefault="00D27986">
            <w:pPr>
              <w:rPr>
                <w:lang w:val="ru-RU"/>
              </w:rPr>
            </w:pPr>
          </w:p>
        </w:tc>
      </w:tr>
      <w:tr w:rsidR="00D27986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7986" w:rsidRDefault="004976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r>
              <w:t xml:space="preserve"> </w:t>
            </w:r>
          </w:p>
          <w:p w:rsidR="00D27986" w:rsidRDefault="004976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D27986" w:rsidRDefault="004976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7986" w:rsidRPr="00497673" w:rsidRDefault="0049767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497673">
              <w:rPr>
                <w:lang w:val="ru-RU"/>
              </w:rPr>
              <w:t xml:space="preserve"> </w:t>
            </w:r>
          </w:p>
          <w:p w:rsidR="00D27986" w:rsidRPr="00497673" w:rsidRDefault="0049767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497673">
              <w:rPr>
                <w:lang w:val="ru-RU"/>
              </w:rPr>
              <w:t xml:space="preserve"> </w:t>
            </w:r>
          </w:p>
          <w:p w:rsidR="00D27986" w:rsidRPr="00497673" w:rsidRDefault="0049767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497673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D27986" w:rsidRDefault="004976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7986" w:rsidRDefault="004976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r>
              <w:t xml:space="preserve"> </w:t>
            </w:r>
          </w:p>
          <w:p w:rsidR="00D27986" w:rsidRDefault="004976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7986" w:rsidRPr="00497673" w:rsidRDefault="0049767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497673">
              <w:rPr>
                <w:lang w:val="ru-RU"/>
              </w:rPr>
              <w:t xml:space="preserve"> </w:t>
            </w:r>
          </w:p>
          <w:p w:rsidR="00D27986" w:rsidRPr="00497673" w:rsidRDefault="0049767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497673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7986" w:rsidRDefault="004976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r>
              <w:t xml:space="preserve"> </w:t>
            </w:r>
          </w:p>
        </w:tc>
      </w:tr>
      <w:tr w:rsidR="00D27986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7986" w:rsidRDefault="00D27986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D27986" w:rsidRDefault="00D27986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7986" w:rsidRDefault="004976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7986" w:rsidRDefault="004976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лаб.</w:t>
            </w:r>
            <w:r>
              <w:t xml:space="preserve"> </w:t>
            </w:r>
          </w:p>
          <w:p w:rsidR="00D27986" w:rsidRDefault="004976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7986" w:rsidRDefault="004976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D27986" w:rsidRDefault="00D27986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7986" w:rsidRDefault="00D27986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7986" w:rsidRDefault="00D27986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7986" w:rsidRDefault="00D27986"/>
        </w:tc>
      </w:tr>
      <w:tr w:rsidR="00D27986" w:rsidRPr="00182B59">
        <w:trPr>
          <w:trHeight w:hRule="exact" w:val="111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7986" w:rsidRPr="00497673" w:rsidRDefault="00497673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Введение.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История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возникновения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развития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проблемы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исследования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устойчивости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электроэнергетических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</w:t>
            </w:r>
            <w:r w:rsidRPr="00497673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7986" w:rsidRPr="00497673" w:rsidRDefault="00D27986">
            <w:pPr>
              <w:rPr>
                <w:lang w:val="ru-RU"/>
              </w:rPr>
            </w:pPr>
          </w:p>
        </w:tc>
      </w:tr>
      <w:tr w:rsidR="00D27986">
        <w:trPr>
          <w:trHeight w:hRule="exact" w:val="616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7986" w:rsidRDefault="0049767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Краткий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очерк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истории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возникновения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развития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проблемы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исследования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устойчивости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электроэнергетических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систем.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Этапы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развития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методов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анализа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устойчивости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России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рубежом.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Задачи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анализа,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синтеза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управления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переходными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процессами.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цели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задачи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курса,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его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связь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смежными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дисциплинами.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виды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устойчивости,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особенности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их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проявления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влияния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работу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электрической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системы.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Принципы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физического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математического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моделирования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исследовании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устойчивости.</w:t>
            </w:r>
            <w:r w:rsidRPr="0049767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Применение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вычислительной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техники.</w:t>
            </w:r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7986" w:rsidRDefault="004976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7986" w:rsidRDefault="004976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7986" w:rsidRDefault="004976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7986" w:rsidRDefault="004976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7986" w:rsidRDefault="004976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7986" w:rsidRPr="00497673" w:rsidRDefault="0049767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выполнению и защите практического занятия № 1 "Математическо е моделирование системы электроснабжени я в программном комплексе "КАТРАН"</w:t>
            </w:r>
          </w:p>
          <w:p w:rsidR="00D27986" w:rsidRPr="00497673" w:rsidRDefault="0049767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лабораторной работе № 1 "Синхронизация синхронного генератора с сетью"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7986" w:rsidRPr="00497673" w:rsidRDefault="0049767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Защита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практического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занятия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№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"Математическое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моделирование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системы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электроснабжения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программном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комплексе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"КАТРАН"</w:t>
            </w:r>
            <w:r w:rsidRPr="00497673">
              <w:rPr>
                <w:lang w:val="ru-RU"/>
              </w:rPr>
              <w:t xml:space="preserve"> </w:t>
            </w:r>
          </w:p>
          <w:p w:rsidR="00D27986" w:rsidRPr="00497673" w:rsidRDefault="0049767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лабораторной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№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"Синхронизация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синхронного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генератора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сетью"</w:t>
            </w:r>
            <w:r w:rsidRPr="00497673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7986" w:rsidRDefault="004976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ПК-5.1,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ПК-5.2,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ПК-5.3</w:t>
            </w:r>
            <w:r>
              <w:t xml:space="preserve"> </w:t>
            </w:r>
          </w:p>
        </w:tc>
      </w:tr>
      <w:tr w:rsidR="00D27986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7986" w:rsidRDefault="0049767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7986" w:rsidRDefault="004976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7986" w:rsidRDefault="004976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7986" w:rsidRDefault="004976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7986" w:rsidRDefault="004976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7986" w:rsidRDefault="00D27986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7986" w:rsidRDefault="00D27986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7986" w:rsidRDefault="00D27986"/>
        </w:tc>
      </w:tr>
      <w:tr w:rsidR="00D27986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7986" w:rsidRDefault="0049767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анализа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статической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устойчивости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7986" w:rsidRDefault="00D27986"/>
        </w:tc>
      </w:tr>
      <w:tr w:rsidR="00D27986">
        <w:trPr>
          <w:trHeight w:hRule="exact" w:val="8804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7986" w:rsidRDefault="0049767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2.1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Осуществимость,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или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условия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существования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установившегося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режима.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Общая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характеристика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методов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анализа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статической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устойчивости.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Составление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уравнений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установившихся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режимов.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Точные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критерии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оценки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статической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устойчивости.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Устойчивость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системы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генераторами,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снабженными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АРВ.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малых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колебаний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случае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станции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шины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бесконечной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мощности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многомашинной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системе.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Вычисление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относительного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ускорения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синхронизирующей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мощности.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Практические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критерии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оценки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статической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устойчивости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область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их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применения.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Исследование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вопросов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существования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решения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системы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уравнений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установившегося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режима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целью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анализа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устойчивости.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Самораскачивание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его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приближенная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оценка.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Статическая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апериодическая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колебательная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устойчивости.</w:t>
            </w:r>
            <w:r w:rsidRPr="0049767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Устойчивость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линий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электропередачи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большой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протяженности.</w:t>
            </w:r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7986" w:rsidRDefault="004976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7986" w:rsidRDefault="004976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7986" w:rsidRDefault="004976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7986" w:rsidRDefault="004976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7986" w:rsidRDefault="004976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7986" w:rsidRPr="00497673" w:rsidRDefault="0049767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выполнению и защите лабораторной работы №1 " Автоматическое регулирование активной мощности синхронного генератора, работающего параллельно с электрической системой бесконечной мощности ".</w:t>
            </w:r>
          </w:p>
          <w:p w:rsidR="00D27986" w:rsidRPr="00497673" w:rsidRDefault="0049767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написанию АКР №1 " Методы анализа устойчивости."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7986" w:rsidRPr="00497673" w:rsidRDefault="0049767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Защита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лабораторной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№1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"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Автоматическое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регулирование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активной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мощности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синхронного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генератора,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работающего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параллельно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электрической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системой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бесконечной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мощности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".</w:t>
            </w:r>
            <w:r w:rsidRPr="00497673">
              <w:rPr>
                <w:lang w:val="ru-RU"/>
              </w:rPr>
              <w:t xml:space="preserve"> </w:t>
            </w:r>
          </w:p>
          <w:p w:rsidR="00D27986" w:rsidRPr="00497673" w:rsidRDefault="0049767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Написание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АКР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№1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"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анализа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устойчивости."</w:t>
            </w:r>
            <w:r w:rsidRPr="00497673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7986" w:rsidRDefault="004976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ПК-5.1,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ПК-5.2,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ПК-5.3</w:t>
            </w:r>
            <w:r>
              <w:t xml:space="preserve"> </w:t>
            </w:r>
          </w:p>
        </w:tc>
      </w:tr>
      <w:tr w:rsidR="00D27986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7986" w:rsidRDefault="0049767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7986" w:rsidRDefault="004976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7986" w:rsidRDefault="004976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7986" w:rsidRDefault="004976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7986" w:rsidRDefault="004976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7986" w:rsidRDefault="00D27986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7986" w:rsidRDefault="00D27986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7986" w:rsidRDefault="00D27986"/>
        </w:tc>
      </w:tr>
      <w:tr w:rsidR="00D27986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7986" w:rsidRDefault="0049767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Уравнения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переходных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электромагнитных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процессов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7986" w:rsidRDefault="00D27986"/>
        </w:tc>
      </w:tr>
      <w:tr w:rsidR="00D27986">
        <w:trPr>
          <w:trHeight w:hRule="exact" w:val="5068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7986" w:rsidRDefault="0049767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3.1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Подход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анализу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динамической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устойчивости.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Качество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переходного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процесса.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Понятие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критериях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динамической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устойчивости.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допущения.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Уравнение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движения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ротора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генератора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его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решение.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Уравнения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потокосцеплений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синхронной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машине.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Применение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уравнений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Парка-Горева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электрической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системы.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Применение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упрощенных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уравнений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Парка-Горева.</w:t>
            </w:r>
            <w:r w:rsidRPr="0049767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Численное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интегрирование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дифференциальных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уравнений.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Рунге-Кутта.</w:t>
            </w:r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7986" w:rsidRDefault="004976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7986" w:rsidRDefault="004976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7986" w:rsidRDefault="00D2798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7986" w:rsidRDefault="004976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7986" w:rsidRDefault="004976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7986" w:rsidRPr="00497673" w:rsidRDefault="0049767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написанию АКР №1 " Методы анализа устойчивости."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7986" w:rsidRPr="00497673" w:rsidRDefault="0049767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Написание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АКР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№1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"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анализа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устойчивости."</w:t>
            </w:r>
            <w:r w:rsidRPr="00497673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7986" w:rsidRDefault="004976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ПК-5.1,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ПК-5.2,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ПК-5.3</w:t>
            </w:r>
            <w:r>
              <w:t xml:space="preserve"> </w:t>
            </w:r>
          </w:p>
        </w:tc>
      </w:tr>
      <w:tr w:rsidR="00D27986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7986" w:rsidRDefault="0049767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7986" w:rsidRDefault="004976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7986" w:rsidRDefault="00D2798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7986" w:rsidRDefault="004976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7986" w:rsidRDefault="004976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7986" w:rsidRDefault="00D27986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7986" w:rsidRDefault="00D27986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7986" w:rsidRDefault="00D27986"/>
        </w:tc>
      </w:tr>
      <w:tr w:rsidR="00D27986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7986" w:rsidRDefault="0049767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анализа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динамической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устойчивости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7986" w:rsidRDefault="00D27986"/>
        </w:tc>
      </w:tr>
      <w:tr w:rsidR="00D27986">
        <w:trPr>
          <w:trHeight w:hRule="exact" w:val="682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7986" w:rsidRPr="00497673" w:rsidRDefault="00497673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4.1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Общая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характеристика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методов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анализа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динамической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устойчивости.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Упрощенные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анализа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динамической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устойчивости.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Критерии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оценки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динамической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устойчивости.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последовательных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интервалов.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Правило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площадей.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динамической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устойчивости.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Изменение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ЭДС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переходными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сверхпереходными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индуктивными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сопротивлениями.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Средства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повышения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устойчивости.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Быстродействующее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отключение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коротких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замыканий.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Параметры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синхронных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генераторов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их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влияние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устойчивость.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Влияние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режима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нейтрали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динамическую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устойчивость.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Качания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машин.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Большие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вынужденные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колебания.</w:t>
            </w:r>
            <w:r w:rsidRPr="00497673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7986" w:rsidRDefault="004976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7986" w:rsidRDefault="004976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7986" w:rsidRDefault="004976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7986" w:rsidRDefault="004976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7986" w:rsidRDefault="004976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7986" w:rsidRPr="00497673" w:rsidRDefault="0049767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выполнению и защите лабораторной работы №2 " Автоматическое предотвращение нарушения динамической устойчивости быстродействую щим отключением короткого замыкания ".</w:t>
            </w:r>
          </w:p>
          <w:p w:rsidR="00D27986" w:rsidRPr="00497673" w:rsidRDefault="0049767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написанию АКР №1 " Методы анализа устойчивости."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7986" w:rsidRPr="00497673" w:rsidRDefault="0049767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Защита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лабораторной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№2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"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Автоматическое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предотвращение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нарушения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динамической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устойчивости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быстродействующим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отключением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короткого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замыкания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".</w:t>
            </w:r>
            <w:r w:rsidRPr="00497673">
              <w:rPr>
                <w:lang w:val="ru-RU"/>
              </w:rPr>
              <w:t xml:space="preserve"> </w:t>
            </w:r>
          </w:p>
          <w:p w:rsidR="00D27986" w:rsidRPr="00497673" w:rsidRDefault="0049767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Написание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АКР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№1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"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анализа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устойчивости."</w:t>
            </w:r>
            <w:r w:rsidRPr="00497673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7986" w:rsidRDefault="004976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ПК-5.1,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ПК-5.2,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ПК-5.3</w:t>
            </w:r>
            <w:r>
              <w:t xml:space="preserve"> </w:t>
            </w:r>
          </w:p>
        </w:tc>
      </w:tr>
      <w:tr w:rsidR="00D27986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7986" w:rsidRDefault="0049767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7986" w:rsidRDefault="004976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7986" w:rsidRDefault="004976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7986" w:rsidRDefault="004976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7986" w:rsidRDefault="004976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7986" w:rsidRDefault="00D27986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7986" w:rsidRDefault="00D27986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7986" w:rsidRDefault="00D27986"/>
        </w:tc>
      </w:tr>
      <w:tr w:rsidR="00D27986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7986" w:rsidRDefault="0049767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Устойчивость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узлов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нагрузки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7986" w:rsidRDefault="00D27986"/>
        </w:tc>
      </w:tr>
      <w:tr w:rsidR="00D27986">
        <w:trPr>
          <w:trHeight w:hRule="exact" w:val="638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7986" w:rsidRPr="00497673" w:rsidRDefault="00497673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5.1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Статические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динамические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характеристики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нагрузок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потребителей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промышленных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предприятий.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Статическая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устойчивость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узлов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нагрузки.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Коэффициенты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запаса.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Вторичные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признаки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устойчивости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нагрузки.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Динамическая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устойчивость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синхронных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асинхронных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двигателей.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Критерии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устойчивости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асинхронного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синхронного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двигателей.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Учет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регулирования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тока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возбуждения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синхронных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двигателей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вопросах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устойчивости.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Устойчивость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нескольких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двигателей.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Влияние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батарей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статических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конденсаторов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синхронных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компенсаторов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устойчивость.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Самозапуск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двигателей.</w:t>
            </w:r>
            <w:r w:rsidRPr="00497673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7986" w:rsidRDefault="004976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7986" w:rsidRDefault="004976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7986" w:rsidRDefault="00D2798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7986" w:rsidRDefault="004976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7986" w:rsidRDefault="004976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7986" w:rsidRPr="00497673" w:rsidRDefault="0049767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выполнению и защите практического занятия № 2 "Снятие статических и динамических характеристик синхронных и асинхронных двигателей в программном комплексе "КАТРАН"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7986" w:rsidRPr="00497673" w:rsidRDefault="0049767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Защита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практического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занятия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№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"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Снятие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статических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динамических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характеристик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синхронных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асинхронных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двигателей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программном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комплексе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"КАТРАН"</w:t>
            </w:r>
            <w:r w:rsidRPr="00497673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7986" w:rsidRDefault="004976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ПК-5.1,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ПК-5.2,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ПК-5.3</w:t>
            </w:r>
            <w:r>
              <w:t xml:space="preserve"> </w:t>
            </w:r>
          </w:p>
        </w:tc>
      </w:tr>
      <w:tr w:rsidR="00D27986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7986" w:rsidRDefault="0049767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7986" w:rsidRDefault="004976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7986" w:rsidRDefault="00D2798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7986" w:rsidRDefault="004976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7986" w:rsidRDefault="004976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7986" w:rsidRDefault="00D27986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7986" w:rsidRDefault="00D27986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7986" w:rsidRDefault="00D27986"/>
        </w:tc>
      </w:tr>
      <w:tr w:rsidR="00D27986" w:rsidRPr="00182B59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7986" w:rsidRPr="00497673" w:rsidRDefault="00497673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Влияние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автоматических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регуляторов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генераторов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устойчивость</w:t>
            </w:r>
            <w:r w:rsidRPr="00497673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7986" w:rsidRPr="00497673" w:rsidRDefault="00D27986">
            <w:pPr>
              <w:rPr>
                <w:lang w:val="ru-RU"/>
              </w:rPr>
            </w:pPr>
          </w:p>
        </w:tc>
      </w:tr>
      <w:tr w:rsidR="00D27986">
        <w:trPr>
          <w:trHeight w:hRule="exact" w:val="770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7986" w:rsidRPr="00497673" w:rsidRDefault="00497673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6.1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Характеристики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первичных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двигателей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генераторов.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Характеристики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автоматических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регуляторов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скорости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турбин.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Сущность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первичного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вторичного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регулирования.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Аварийное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управление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мощностью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турбин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электростанций.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Системы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возбуждения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АРВ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синхронных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генераторов.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Выбор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параметров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канала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регулирования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отклонению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напряжения.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Статические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характеристики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регуляторов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возбуждения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скорости.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Влияние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автоматических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регуляторов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тока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возбуждения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скорости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турбогенераторов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статическую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динамическую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устойчивость.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Поведение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регуляторов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качаниях.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Регулирование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частоты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напряжения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электроэнергетической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системе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влияние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регулирования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устойчивость.</w:t>
            </w:r>
            <w:r w:rsidRPr="00497673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7986" w:rsidRDefault="004976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7986" w:rsidRDefault="004976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7986" w:rsidRDefault="004976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7986" w:rsidRDefault="004976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7986" w:rsidRDefault="004976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7986" w:rsidRPr="00497673" w:rsidRDefault="0049767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выполнению и защите лабораторной работы №3 " Автоматическое регулирование напряжения изменением возбуждения синхронного генератора ".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7986" w:rsidRPr="00497673" w:rsidRDefault="0049767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Защита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лабораторной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№3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"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Автоматическое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регулирование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напряжения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изменением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возбуждения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синхронного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генератора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".</w:t>
            </w:r>
            <w:r w:rsidRPr="00497673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7986" w:rsidRDefault="004976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ПК-5.1,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ПК-5.2,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ПК-5.3</w:t>
            </w:r>
            <w:r>
              <w:t xml:space="preserve"> </w:t>
            </w:r>
          </w:p>
        </w:tc>
      </w:tr>
      <w:tr w:rsidR="00D27986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7986" w:rsidRDefault="0049767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7986" w:rsidRDefault="004976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7986" w:rsidRDefault="004976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7986" w:rsidRDefault="004976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7986" w:rsidRDefault="004976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7986" w:rsidRDefault="00D27986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7986" w:rsidRDefault="00D27986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7986" w:rsidRDefault="00D27986"/>
        </w:tc>
      </w:tr>
      <w:tr w:rsidR="00D27986" w:rsidRPr="00182B59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7986" w:rsidRPr="00497673" w:rsidRDefault="00497673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7.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Асинхронные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режимы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машин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переменного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тока</w:t>
            </w:r>
            <w:r w:rsidRPr="00497673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7986" w:rsidRPr="00497673" w:rsidRDefault="00D27986">
            <w:pPr>
              <w:rPr>
                <w:lang w:val="ru-RU"/>
              </w:rPr>
            </w:pPr>
          </w:p>
        </w:tc>
      </w:tr>
      <w:tr w:rsidR="00D27986">
        <w:trPr>
          <w:trHeight w:hRule="exact" w:val="3970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7986" w:rsidRDefault="0049767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7.1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Асинхронный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режим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синхронных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генераторов.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Общие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положения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методики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расчета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асинхронных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режимов.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Асинхронный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режим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синхронных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двигателей.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Природа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асинхронной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мощности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ее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влияние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результирующую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устойчивость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электроэнергетической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системы.</w:t>
            </w:r>
            <w:r w:rsidRPr="0049767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Синхронизация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нарушениях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устойчивости.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Ликвидация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асинхронных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режимов.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Ресинхронизация.</w:t>
            </w:r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7986" w:rsidRDefault="004976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7986" w:rsidRDefault="004976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7986" w:rsidRDefault="004976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7986" w:rsidRDefault="004976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7986" w:rsidRDefault="004976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7986" w:rsidRPr="00497673" w:rsidRDefault="0049767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выполнению и защите лабораторной работы №4 " Автоматическое прекращение асинхронного режима, вызванного</w:t>
            </w:r>
          </w:p>
          <w:p w:rsidR="00D27986" w:rsidRDefault="004976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перегрузкой линии электропередачи ". Подготовка к написанию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АКР № 2.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7986" w:rsidRPr="00497673" w:rsidRDefault="0049767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Защита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лабораторной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№4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"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Автоматическое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прекращение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асинхронного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режима,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вызванного</w:t>
            </w:r>
            <w:r w:rsidRPr="00497673">
              <w:rPr>
                <w:lang w:val="ru-RU"/>
              </w:rPr>
              <w:t xml:space="preserve"> </w:t>
            </w:r>
          </w:p>
          <w:p w:rsidR="00D27986" w:rsidRPr="00497673" w:rsidRDefault="0049767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перегрузкой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линии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электропередачи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".</w:t>
            </w:r>
            <w:r w:rsidRPr="00497673">
              <w:rPr>
                <w:lang w:val="ru-RU"/>
              </w:rPr>
              <w:t xml:space="preserve"> </w:t>
            </w:r>
          </w:p>
          <w:p w:rsidR="00D27986" w:rsidRPr="00497673" w:rsidRDefault="0049767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Написание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АКР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№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</w:t>
            </w:r>
            <w:r w:rsidRPr="00497673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7986" w:rsidRDefault="004976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ПК-5.1,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ПК-5.2,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ПК-5.3</w:t>
            </w:r>
            <w:r>
              <w:t xml:space="preserve"> </w:t>
            </w:r>
          </w:p>
        </w:tc>
      </w:tr>
      <w:tr w:rsidR="00D27986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7986" w:rsidRDefault="0049767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7986" w:rsidRDefault="004976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7986" w:rsidRDefault="004976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7986" w:rsidRDefault="004976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7986" w:rsidRDefault="004976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7986" w:rsidRDefault="00D27986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7986" w:rsidRDefault="00D27986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7986" w:rsidRDefault="00D27986"/>
        </w:tc>
      </w:tr>
      <w:tr w:rsidR="00D27986" w:rsidRPr="00182B59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7986" w:rsidRPr="00497673" w:rsidRDefault="00497673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8.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Раздельная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электростанций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промышленных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предприятий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энергосистемой</w:t>
            </w:r>
            <w:r w:rsidRPr="00497673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7986" w:rsidRPr="00497673" w:rsidRDefault="00D27986">
            <w:pPr>
              <w:rPr>
                <w:lang w:val="ru-RU"/>
              </w:rPr>
            </w:pPr>
          </w:p>
        </w:tc>
      </w:tr>
      <w:tr w:rsidR="00D27986">
        <w:trPr>
          <w:trHeight w:hRule="exact" w:val="5288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7986" w:rsidRDefault="0049767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8.1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Условия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выхода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раздельную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работу.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Собственные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электростанции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промышленных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предприятий.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Особенности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автономной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электроснабжения.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Особенности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расчета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установившихся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переходных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режимов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автономных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системах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электроснабжения.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Особенности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регуляторов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раздельной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работе.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Характеристика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изменения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параметров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режима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выходе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электростанции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нагрузки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раздельную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энергосистемой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работу.</w:t>
            </w:r>
            <w:r w:rsidRPr="0049767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Синхронная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асинхронная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мощности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раздельной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работе.</w:t>
            </w:r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7986" w:rsidRDefault="004976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7986" w:rsidRDefault="004976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7986" w:rsidRDefault="00D2798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7986" w:rsidRDefault="004976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7986" w:rsidRDefault="004976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7986" w:rsidRPr="00497673" w:rsidRDefault="0049767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написанию АКР №2 " Особые режимы систем электроснабжени я при исследовании устойчивости."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7986" w:rsidRPr="00497673" w:rsidRDefault="0049767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Написание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АКР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№2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"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Особые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режимы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электроснабжения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исследовании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устойчивости."</w:t>
            </w:r>
            <w:r w:rsidRPr="00497673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7986" w:rsidRDefault="004976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ПК-5.1,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ПК-5.2,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ПК-5.3</w:t>
            </w:r>
            <w:r>
              <w:t xml:space="preserve"> </w:t>
            </w:r>
          </w:p>
        </w:tc>
      </w:tr>
      <w:tr w:rsidR="00D27986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7986" w:rsidRDefault="0049767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7986" w:rsidRDefault="004976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7986" w:rsidRDefault="00D2798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7986" w:rsidRDefault="004976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7986" w:rsidRDefault="004976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7986" w:rsidRDefault="00D27986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7986" w:rsidRDefault="00D27986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7986" w:rsidRDefault="00D27986"/>
        </w:tc>
      </w:tr>
      <w:tr w:rsidR="00D27986" w:rsidRPr="00182B59">
        <w:trPr>
          <w:trHeight w:hRule="exact" w:val="89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7986" w:rsidRPr="00497673" w:rsidRDefault="00497673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9.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статической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динамической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устойчивости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автономных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электроэнергетических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</w:t>
            </w:r>
            <w:r w:rsidRPr="00497673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7986" w:rsidRPr="00497673" w:rsidRDefault="00D27986">
            <w:pPr>
              <w:rPr>
                <w:lang w:val="ru-RU"/>
              </w:rPr>
            </w:pPr>
          </w:p>
        </w:tc>
      </w:tr>
      <w:tr w:rsidR="00D27986">
        <w:trPr>
          <w:trHeight w:hRule="exact" w:val="4849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7986" w:rsidRPr="00497673" w:rsidRDefault="00497673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9.1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Особенности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анализа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статической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динамической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устойчивости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автономных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электроснабжения.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Пределы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передаваемых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мощностей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раздельной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работе.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Регулирование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частоты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напряжения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автономной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системе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электроснабжения.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Устойчивость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синхронных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асинхронных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двигателей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раздельной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работе.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Взаимные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углы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роторов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генераторов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синхронных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двигателей.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Влияние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асинхронной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мощности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синхронизацию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выходе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раздельную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работу.</w:t>
            </w:r>
            <w:r w:rsidRPr="00497673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7986" w:rsidRDefault="004976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7986" w:rsidRDefault="004976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7986" w:rsidRDefault="00D2798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7986" w:rsidRDefault="004976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7986" w:rsidRDefault="004976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4,1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7986" w:rsidRPr="00497673" w:rsidRDefault="0049767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написанию АКР №2 " Особые режимы систем электроснабжени я при исследовании устойчивости."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7986" w:rsidRPr="00497673" w:rsidRDefault="0049767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Написание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АКР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№2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"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Особые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режимы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электроснабжения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исследовании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устойчивости."</w:t>
            </w:r>
            <w:r w:rsidRPr="00497673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7986" w:rsidRDefault="004976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ПК-5.1,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ПК-5.2,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ПК-5.3</w:t>
            </w:r>
            <w:r>
              <w:t xml:space="preserve"> </w:t>
            </w:r>
          </w:p>
        </w:tc>
      </w:tr>
      <w:tr w:rsidR="00D27986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7986" w:rsidRDefault="0049767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7986" w:rsidRDefault="004976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7986" w:rsidRDefault="00D2798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7986" w:rsidRDefault="004976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7986" w:rsidRDefault="004976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4,1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7986" w:rsidRDefault="00D27986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7986" w:rsidRDefault="00D27986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7986" w:rsidRDefault="00D27986"/>
        </w:tc>
      </w:tr>
      <w:tr w:rsidR="00D27986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7986" w:rsidRDefault="0049767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Промежуточная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аттестация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7986" w:rsidRDefault="00D27986"/>
        </w:tc>
      </w:tr>
      <w:tr w:rsidR="00D27986">
        <w:trPr>
          <w:trHeight w:hRule="exact" w:val="91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7986" w:rsidRDefault="0049767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10.1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Промежуточная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аттестация</w:t>
            </w:r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7986" w:rsidRDefault="004976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7986" w:rsidRDefault="00D2798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7986" w:rsidRDefault="00D2798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7986" w:rsidRDefault="00D27986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7986" w:rsidRDefault="00D27986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7986" w:rsidRPr="00497673" w:rsidRDefault="0049767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976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промежуточной аттестации (экзамену)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7986" w:rsidRDefault="004976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Сдача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экзамена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7986" w:rsidRDefault="004976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ПК-5.1,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ПК-5.2,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ПК-5.3</w:t>
            </w:r>
            <w:r>
              <w:t xml:space="preserve"> </w:t>
            </w:r>
          </w:p>
        </w:tc>
      </w:tr>
      <w:tr w:rsidR="00D27986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7986" w:rsidRDefault="0049767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7986" w:rsidRDefault="00D2798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7986" w:rsidRDefault="00D2798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7986" w:rsidRDefault="00D27986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7986" w:rsidRDefault="00D27986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7986" w:rsidRDefault="00D27986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7986" w:rsidRDefault="00D27986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7986" w:rsidRDefault="00D27986"/>
        </w:tc>
      </w:tr>
      <w:tr w:rsidR="00D27986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7986" w:rsidRDefault="0049767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7986" w:rsidRDefault="004976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7986" w:rsidRDefault="004976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7986" w:rsidRDefault="004976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18/18И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7986" w:rsidRDefault="004976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33,1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7986" w:rsidRDefault="00D27986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7986" w:rsidRDefault="004976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7986" w:rsidRDefault="00D27986"/>
        </w:tc>
      </w:tr>
      <w:tr w:rsidR="00D27986">
        <w:trPr>
          <w:trHeight w:hRule="exact" w:val="478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7986" w:rsidRDefault="0049767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7986" w:rsidRDefault="004976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7986" w:rsidRDefault="004976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7986" w:rsidRDefault="004976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18/18И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7986" w:rsidRDefault="004976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33,1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7986" w:rsidRDefault="00D27986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7986" w:rsidRDefault="004976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7986" w:rsidRDefault="00D27986"/>
        </w:tc>
      </w:tr>
    </w:tbl>
    <w:p w:rsidR="00D27986" w:rsidRDefault="0049767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3"/>
      </w:tblGrid>
      <w:tr w:rsidR="00D27986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27986" w:rsidRDefault="0049767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r>
              <w:t xml:space="preserve"> </w:t>
            </w:r>
          </w:p>
        </w:tc>
      </w:tr>
      <w:tr w:rsidR="00D27986">
        <w:trPr>
          <w:trHeight w:hRule="exact" w:val="138"/>
        </w:trPr>
        <w:tc>
          <w:tcPr>
            <w:tcW w:w="9357" w:type="dxa"/>
          </w:tcPr>
          <w:p w:rsidR="00D27986" w:rsidRDefault="00D27986"/>
        </w:tc>
      </w:tr>
      <w:tr w:rsidR="00D27986" w:rsidRPr="00182B59">
        <w:trPr>
          <w:trHeight w:hRule="exact" w:val="5153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27986" w:rsidRPr="00497673" w:rsidRDefault="0049767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предусмотренных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видов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качестве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преподавании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«Устойчивость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электроснабжения»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традиционная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модульно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компетентностная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технологии.</w:t>
            </w:r>
            <w:r w:rsidRPr="00497673">
              <w:rPr>
                <w:lang w:val="ru-RU"/>
              </w:rPr>
              <w:t xml:space="preserve"> </w:t>
            </w:r>
          </w:p>
          <w:p w:rsidR="00D27986" w:rsidRPr="00497673" w:rsidRDefault="0049767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Передача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необходимых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теоретических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основных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представлений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курсу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«Устойчивость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электроснабжения»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происходит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мультимедийного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лабораторного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оборудования.</w:t>
            </w:r>
            <w:r w:rsidRPr="00497673">
              <w:rPr>
                <w:lang w:val="ru-RU"/>
              </w:rPr>
              <w:t xml:space="preserve"> </w:t>
            </w:r>
          </w:p>
          <w:p w:rsidR="00D27986" w:rsidRPr="00497673" w:rsidRDefault="0049767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Лекции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проходят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традиционной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форме,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лекций-консультаций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лекций.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Теоретический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лекциях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результатом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усвоения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полученной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посредством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постановки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проблемного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вопроса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поиска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путей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решения.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лекциях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консультациях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нового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сопровождается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постановкой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вопросов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дискуссией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поисках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ответов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эти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вопросы.</w:t>
            </w:r>
            <w:r w:rsidRPr="00497673">
              <w:rPr>
                <w:lang w:val="ru-RU"/>
              </w:rPr>
              <w:t xml:space="preserve"> </w:t>
            </w:r>
          </w:p>
          <w:p w:rsidR="00D27986" w:rsidRPr="00497673" w:rsidRDefault="0049767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проведении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команде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49767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IT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97673">
              <w:rPr>
                <w:lang w:val="ru-RU"/>
              </w:rPr>
              <w:t xml:space="preserve"> </w:t>
            </w:r>
          </w:p>
          <w:p w:rsidR="00D27986" w:rsidRPr="00497673" w:rsidRDefault="0049767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стимулирует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оформления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отчетов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анализе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работ,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подготовке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контрольным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работам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итоговой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аттестации.</w:t>
            </w:r>
            <w:r w:rsidRPr="00497673">
              <w:rPr>
                <w:lang w:val="ru-RU"/>
              </w:rPr>
              <w:t xml:space="preserve"> </w:t>
            </w:r>
          </w:p>
          <w:p w:rsidR="00D27986" w:rsidRPr="00497673" w:rsidRDefault="0049767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97673">
              <w:rPr>
                <w:lang w:val="ru-RU"/>
              </w:rPr>
              <w:t xml:space="preserve"> </w:t>
            </w:r>
          </w:p>
        </w:tc>
      </w:tr>
      <w:tr w:rsidR="00D27986" w:rsidRPr="00182B59">
        <w:trPr>
          <w:trHeight w:hRule="exact" w:val="277"/>
        </w:trPr>
        <w:tc>
          <w:tcPr>
            <w:tcW w:w="9357" w:type="dxa"/>
          </w:tcPr>
          <w:p w:rsidR="00D27986" w:rsidRPr="00497673" w:rsidRDefault="00D27986">
            <w:pPr>
              <w:rPr>
                <w:lang w:val="ru-RU"/>
              </w:rPr>
            </w:pPr>
          </w:p>
        </w:tc>
      </w:tr>
      <w:tr w:rsidR="00D27986" w:rsidRPr="00182B5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27986" w:rsidRPr="00497673" w:rsidRDefault="0049767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976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r w:rsidRPr="00497673">
              <w:rPr>
                <w:lang w:val="ru-RU"/>
              </w:rPr>
              <w:t xml:space="preserve"> </w:t>
            </w:r>
          </w:p>
        </w:tc>
      </w:tr>
      <w:tr w:rsidR="00D27986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27986" w:rsidRDefault="0049767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D27986">
        <w:trPr>
          <w:trHeight w:hRule="exact" w:val="138"/>
        </w:trPr>
        <w:tc>
          <w:tcPr>
            <w:tcW w:w="9357" w:type="dxa"/>
          </w:tcPr>
          <w:p w:rsidR="00D27986" w:rsidRDefault="00D27986"/>
        </w:tc>
      </w:tr>
      <w:tr w:rsidR="00D27986" w:rsidRPr="00182B5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27986" w:rsidRPr="00497673" w:rsidRDefault="0049767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976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497673">
              <w:rPr>
                <w:lang w:val="ru-RU"/>
              </w:rPr>
              <w:t xml:space="preserve"> </w:t>
            </w:r>
          </w:p>
        </w:tc>
      </w:tr>
      <w:tr w:rsidR="00D27986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27986" w:rsidRDefault="0049767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D27986">
        <w:trPr>
          <w:trHeight w:hRule="exact" w:val="138"/>
        </w:trPr>
        <w:tc>
          <w:tcPr>
            <w:tcW w:w="9357" w:type="dxa"/>
          </w:tcPr>
          <w:p w:rsidR="00D27986" w:rsidRDefault="00D27986"/>
        </w:tc>
      </w:tr>
      <w:tr w:rsidR="00D27986" w:rsidRPr="00182B59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27986" w:rsidRPr="00497673" w:rsidRDefault="0049767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976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497673">
              <w:rPr>
                <w:lang w:val="ru-RU"/>
              </w:rPr>
              <w:t xml:space="preserve"> </w:t>
            </w:r>
          </w:p>
        </w:tc>
      </w:tr>
      <w:tr w:rsidR="00D27986">
        <w:trPr>
          <w:trHeight w:val="293"/>
        </w:trPr>
        <w:tc>
          <w:tcPr>
            <w:tcW w:w="9370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D27986" w:rsidRDefault="0049767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литература:</w:t>
            </w:r>
            <w:r>
              <w:t xml:space="preserve"> </w:t>
            </w:r>
          </w:p>
        </w:tc>
      </w:tr>
      <w:tr w:rsidR="00D27986" w:rsidTr="00105837">
        <w:trPr>
          <w:trHeight w:val="509"/>
        </w:trPr>
        <w:tc>
          <w:tcPr>
            <w:tcW w:w="9370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27986" w:rsidRDefault="00D27986"/>
        </w:tc>
      </w:tr>
      <w:tr w:rsidR="00D27986" w:rsidRPr="00182B59" w:rsidTr="00803D64">
        <w:trPr>
          <w:trHeight w:hRule="exact" w:val="2070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27986" w:rsidRPr="00497673" w:rsidRDefault="00497673" w:rsidP="0010583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Газизова,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Устойчивость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электроснабжения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Газизова,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Кондрашова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2015.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Загл.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титул.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9767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97673">
              <w:rPr>
                <w:lang w:val="ru-RU"/>
              </w:rPr>
              <w:t xml:space="preserve"> </w:t>
            </w:r>
            <w:hyperlink r:id="rId11" w:history="1">
              <w:r w:rsidR="0083169E" w:rsidRPr="00725D6D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83169E" w:rsidRPr="00725D6D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83169E" w:rsidRPr="00725D6D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r w:rsidR="0083169E" w:rsidRPr="00725D6D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83169E" w:rsidRPr="00725D6D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r w:rsidR="0083169E" w:rsidRPr="00725D6D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83169E" w:rsidRPr="00725D6D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83169E" w:rsidRPr="00725D6D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83169E" w:rsidRPr="00725D6D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="0083169E" w:rsidRPr="00725D6D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83169E" w:rsidRPr="00725D6D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r w:rsidR="0083169E" w:rsidRPr="00725D6D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83169E" w:rsidRPr="00725D6D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83169E" w:rsidRPr="00725D6D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=1514.</w:t>
              </w:r>
              <w:r w:rsidR="0083169E" w:rsidRPr="00725D6D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83169E" w:rsidRPr="00725D6D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83169E" w:rsidRPr="00725D6D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83169E" w:rsidRPr="00725D6D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83169E" w:rsidRPr="00725D6D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r w:rsidR="0083169E" w:rsidRPr="00725D6D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/1/1124052/1514.</w:t>
              </w:r>
              <w:r w:rsidR="0083169E" w:rsidRPr="00725D6D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83169E" w:rsidRPr="00725D6D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83169E" w:rsidRPr="00725D6D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83169E" w:rsidRPr="00725D6D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83169E" w:rsidRPr="00725D6D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="008316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497673">
              <w:rPr>
                <w:lang w:val="ru-RU"/>
              </w:rPr>
              <w:t xml:space="preserve"> </w:t>
            </w:r>
            <w:r w:rsidR="00803D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24.09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.2020).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9767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97673">
              <w:rPr>
                <w:lang w:val="ru-RU"/>
              </w:rPr>
              <w:t xml:space="preserve"> </w:t>
            </w:r>
          </w:p>
        </w:tc>
      </w:tr>
      <w:tr w:rsidR="00D27986" w:rsidRPr="00182B59" w:rsidTr="00105837">
        <w:trPr>
          <w:trHeight w:hRule="exact" w:val="95"/>
        </w:trPr>
        <w:tc>
          <w:tcPr>
            <w:tcW w:w="9357" w:type="dxa"/>
          </w:tcPr>
          <w:p w:rsidR="00D27986" w:rsidRPr="00497673" w:rsidRDefault="00D27986">
            <w:pPr>
              <w:rPr>
                <w:lang w:val="ru-RU"/>
              </w:rPr>
            </w:pPr>
          </w:p>
        </w:tc>
      </w:tr>
      <w:tr w:rsidR="00D27986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27986" w:rsidRDefault="0049767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литература:</w:t>
            </w:r>
            <w:r>
              <w:t xml:space="preserve"> </w:t>
            </w:r>
          </w:p>
        </w:tc>
      </w:tr>
      <w:tr w:rsidR="00D27986" w:rsidRPr="00182B59" w:rsidTr="00105837">
        <w:trPr>
          <w:trHeight w:hRule="exact" w:val="3674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30A7C" w:rsidRPr="00083BB7" w:rsidRDefault="00A30A7C" w:rsidP="00A30A7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83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083BB7">
              <w:rPr>
                <w:lang w:val="ru-RU"/>
              </w:rPr>
              <w:t xml:space="preserve"> </w:t>
            </w:r>
            <w:r w:rsidRPr="00083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Николаева,</w:t>
            </w:r>
            <w:r w:rsidRPr="00083BB7">
              <w:rPr>
                <w:lang w:val="ru-RU"/>
              </w:rPr>
              <w:t xml:space="preserve"> </w:t>
            </w:r>
            <w:r w:rsidRPr="00083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083BB7">
              <w:rPr>
                <w:lang w:val="ru-RU"/>
              </w:rPr>
              <w:t xml:space="preserve"> </w:t>
            </w:r>
            <w:r w:rsidRPr="00083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083BB7">
              <w:rPr>
                <w:lang w:val="ru-RU"/>
              </w:rPr>
              <w:t xml:space="preserve"> </w:t>
            </w:r>
            <w:r w:rsidRPr="00083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083BB7">
              <w:rPr>
                <w:lang w:val="ru-RU"/>
              </w:rPr>
              <w:t xml:space="preserve"> </w:t>
            </w:r>
            <w:r w:rsidRPr="00083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возбуждения</w:t>
            </w:r>
            <w:r w:rsidRPr="00083BB7">
              <w:rPr>
                <w:lang w:val="ru-RU"/>
              </w:rPr>
              <w:t xml:space="preserve"> </w:t>
            </w:r>
            <w:r w:rsidRPr="00083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синхронных</w:t>
            </w:r>
            <w:r w:rsidRPr="00083BB7">
              <w:rPr>
                <w:lang w:val="ru-RU"/>
              </w:rPr>
              <w:t xml:space="preserve"> </w:t>
            </w:r>
            <w:r w:rsidRPr="00083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генераторов</w:t>
            </w:r>
            <w:r w:rsidRPr="00083BB7">
              <w:rPr>
                <w:lang w:val="ru-RU"/>
              </w:rPr>
              <w:t xml:space="preserve"> </w:t>
            </w:r>
            <w:r w:rsidRPr="00083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83BB7">
              <w:rPr>
                <w:lang w:val="ru-RU"/>
              </w:rPr>
              <w:t xml:space="preserve"> </w:t>
            </w:r>
            <w:r w:rsidRPr="00083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083BB7">
              <w:rPr>
                <w:lang w:val="ru-RU"/>
              </w:rPr>
              <w:t xml:space="preserve"> </w:t>
            </w:r>
            <w:r w:rsidRPr="00083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083BB7">
              <w:rPr>
                <w:lang w:val="ru-RU"/>
              </w:rPr>
              <w:t xml:space="preserve"> </w:t>
            </w:r>
            <w:r w:rsidRPr="00083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83BB7">
              <w:rPr>
                <w:lang w:val="ru-RU"/>
              </w:rPr>
              <w:t xml:space="preserve"> </w:t>
            </w:r>
            <w:r w:rsidRPr="00083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083BB7">
              <w:rPr>
                <w:lang w:val="ru-RU"/>
              </w:rPr>
              <w:t xml:space="preserve"> </w:t>
            </w:r>
            <w:r w:rsidRPr="00083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«Системная</w:t>
            </w:r>
            <w:r w:rsidRPr="00083BB7">
              <w:rPr>
                <w:lang w:val="ru-RU"/>
              </w:rPr>
              <w:t xml:space="preserve"> </w:t>
            </w:r>
            <w:r w:rsidRPr="00083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автоматика</w:t>
            </w:r>
            <w:r w:rsidRPr="00083BB7">
              <w:rPr>
                <w:lang w:val="ru-RU"/>
              </w:rPr>
              <w:t xml:space="preserve"> </w:t>
            </w:r>
            <w:r w:rsidRPr="00083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83BB7">
              <w:rPr>
                <w:lang w:val="ru-RU"/>
              </w:rPr>
              <w:t xml:space="preserve"> </w:t>
            </w:r>
            <w:r w:rsidRPr="00083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релейная</w:t>
            </w:r>
            <w:r w:rsidRPr="00083BB7">
              <w:rPr>
                <w:lang w:val="ru-RU"/>
              </w:rPr>
              <w:t xml:space="preserve"> </w:t>
            </w:r>
            <w:r w:rsidRPr="00083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защита»</w:t>
            </w:r>
            <w:r w:rsidRPr="00083BB7">
              <w:rPr>
                <w:lang w:val="ru-RU"/>
              </w:rPr>
              <w:t xml:space="preserve"> </w:t>
            </w:r>
            <w:r w:rsidRPr="00083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83BB7">
              <w:rPr>
                <w:lang w:val="ru-RU"/>
              </w:rPr>
              <w:t xml:space="preserve"> </w:t>
            </w:r>
            <w:r w:rsidRPr="00083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магистров,</w:t>
            </w:r>
            <w:r w:rsidRPr="00083BB7">
              <w:rPr>
                <w:lang w:val="ru-RU"/>
              </w:rPr>
              <w:t xml:space="preserve"> </w:t>
            </w:r>
            <w:r w:rsidRPr="00083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083BB7">
              <w:rPr>
                <w:lang w:val="ru-RU"/>
              </w:rPr>
              <w:t xml:space="preserve"> </w:t>
            </w:r>
            <w:r w:rsidRPr="00083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83BB7">
              <w:rPr>
                <w:lang w:val="ru-RU"/>
              </w:rPr>
              <w:t xml:space="preserve"> </w:t>
            </w:r>
            <w:r w:rsidRPr="00083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направлению</w:t>
            </w:r>
            <w:r w:rsidRPr="00083BB7">
              <w:rPr>
                <w:lang w:val="ru-RU"/>
              </w:rPr>
              <w:t xml:space="preserve"> </w:t>
            </w:r>
            <w:r w:rsidRPr="00083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083BB7">
              <w:rPr>
                <w:lang w:val="ru-RU"/>
              </w:rPr>
              <w:t xml:space="preserve"> </w:t>
            </w:r>
            <w:r w:rsidRPr="00083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13.04.02</w:t>
            </w:r>
            <w:r w:rsidRPr="00083BB7">
              <w:rPr>
                <w:lang w:val="ru-RU"/>
              </w:rPr>
              <w:t xml:space="preserve"> </w:t>
            </w:r>
            <w:r w:rsidRPr="00083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«Электроэнергетика</w:t>
            </w:r>
            <w:r w:rsidRPr="00083BB7">
              <w:rPr>
                <w:lang w:val="ru-RU"/>
              </w:rPr>
              <w:t xml:space="preserve"> </w:t>
            </w:r>
            <w:r w:rsidRPr="00083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83BB7">
              <w:rPr>
                <w:lang w:val="ru-RU"/>
              </w:rPr>
              <w:t xml:space="preserve"> </w:t>
            </w:r>
            <w:r w:rsidRPr="00083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электротехника</w:t>
            </w:r>
            <w:r w:rsidRPr="00083BB7">
              <w:rPr>
                <w:lang w:val="ru-RU"/>
              </w:rPr>
              <w:t xml:space="preserve"> </w:t>
            </w:r>
            <w:r w:rsidRPr="00083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083BB7">
              <w:rPr>
                <w:lang w:val="ru-RU"/>
              </w:rPr>
              <w:t xml:space="preserve"> </w:t>
            </w:r>
            <w:r w:rsidRPr="00083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083BB7">
              <w:rPr>
                <w:lang w:val="ru-RU"/>
              </w:rPr>
              <w:t xml:space="preserve"> </w:t>
            </w:r>
            <w:r w:rsidRPr="00083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083BB7">
              <w:rPr>
                <w:lang w:val="ru-RU"/>
              </w:rPr>
              <w:t xml:space="preserve"> </w:t>
            </w:r>
            <w:r w:rsidRPr="00083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Николаева</w:t>
            </w:r>
            <w:r w:rsidRPr="00083BB7">
              <w:rPr>
                <w:lang w:val="ru-RU"/>
              </w:rPr>
              <w:t xml:space="preserve"> </w:t>
            </w:r>
            <w:r w:rsidRPr="00083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83BB7">
              <w:rPr>
                <w:lang w:val="ru-RU"/>
              </w:rPr>
              <w:t xml:space="preserve"> </w:t>
            </w:r>
            <w:r w:rsidRPr="00083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Волгоград</w:t>
            </w:r>
            <w:r w:rsidRPr="00083BB7">
              <w:rPr>
                <w:lang w:val="ru-RU"/>
              </w:rPr>
              <w:t xml:space="preserve"> </w:t>
            </w:r>
            <w:r w:rsidRPr="00083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83BB7">
              <w:rPr>
                <w:lang w:val="ru-RU"/>
              </w:rPr>
              <w:t xml:space="preserve"> </w:t>
            </w:r>
            <w:r w:rsidRPr="00083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ФГБОУ</w:t>
            </w:r>
            <w:r w:rsidRPr="00083BB7">
              <w:rPr>
                <w:lang w:val="ru-RU"/>
              </w:rPr>
              <w:t xml:space="preserve"> </w:t>
            </w:r>
            <w:r w:rsidRPr="00083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083BB7">
              <w:rPr>
                <w:lang w:val="ru-RU"/>
              </w:rPr>
              <w:t xml:space="preserve"> </w:t>
            </w:r>
            <w:r w:rsidRPr="00083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Волгоградский</w:t>
            </w:r>
            <w:r w:rsidRPr="00083BB7">
              <w:rPr>
                <w:lang w:val="ru-RU"/>
              </w:rPr>
              <w:t xml:space="preserve"> </w:t>
            </w:r>
            <w:r w:rsidRPr="00083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ГАУ,</w:t>
            </w:r>
            <w:r w:rsidRPr="00083BB7">
              <w:rPr>
                <w:lang w:val="ru-RU"/>
              </w:rPr>
              <w:t xml:space="preserve"> </w:t>
            </w:r>
            <w:r w:rsidRPr="00083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083BB7">
              <w:rPr>
                <w:lang w:val="ru-RU"/>
              </w:rPr>
              <w:t xml:space="preserve"> </w:t>
            </w:r>
            <w:r w:rsidRPr="00083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83BB7">
              <w:rPr>
                <w:lang w:val="ru-RU"/>
              </w:rPr>
              <w:t xml:space="preserve"> </w:t>
            </w:r>
            <w:r w:rsidRPr="00083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72с.</w:t>
            </w:r>
            <w:r w:rsidRPr="00083BB7">
              <w:rPr>
                <w:lang w:val="ru-RU"/>
              </w:rPr>
              <w:t xml:space="preserve"> </w:t>
            </w:r>
            <w:r w:rsidRPr="00083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83BB7">
              <w:rPr>
                <w:lang w:val="ru-RU"/>
              </w:rPr>
              <w:t xml:space="preserve"> </w:t>
            </w:r>
            <w:r w:rsidRPr="00083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083BB7">
              <w:rPr>
                <w:lang w:val="ru-RU"/>
              </w:rPr>
              <w:t xml:space="preserve"> </w:t>
            </w:r>
            <w:r w:rsidRPr="00083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83BB7">
              <w:rPr>
                <w:lang w:val="ru-RU"/>
              </w:rPr>
              <w:t xml:space="preserve"> </w:t>
            </w:r>
            <w:r w:rsidRPr="00083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083BB7">
              <w:rPr>
                <w:lang w:val="ru-RU"/>
              </w:rPr>
              <w:t xml:space="preserve"> </w:t>
            </w:r>
            <w:r w:rsidRPr="00083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83BB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083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83BB7">
              <w:rPr>
                <w:lang w:val="ru-RU"/>
              </w:rPr>
              <w:t xml:space="preserve"> </w:t>
            </w:r>
            <w:hyperlink r:id="rId12" w:history="1">
              <w:r w:rsidR="0083169E" w:rsidRPr="00725D6D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83169E" w:rsidRPr="00725D6D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83169E" w:rsidRPr="00725D6D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r w:rsidR="0083169E" w:rsidRPr="00725D6D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83169E" w:rsidRPr="00725D6D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83169E" w:rsidRPr="00725D6D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83169E" w:rsidRPr="00725D6D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="0083169E" w:rsidRPr="00725D6D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83169E" w:rsidRPr="00725D6D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product</w:t>
              </w:r>
              <w:r w:rsidR="0083169E" w:rsidRPr="00725D6D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/1087890</w:t>
              </w:r>
            </w:hyperlink>
            <w:r w:rsidR="008316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83BB7">
              <w:rPr>
                <w:lang w:val="ru-RU"/>
              </w:rPr>
              <w:t xml:space="preserve"> </w:t>
            </w:r>
            <w:r w:rsidRPr="00083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083BB7">
              <w:rPr>
                <w:lang w:val="ru-RU"/>
              </w:rPr>
              <w:t xml:space="preserve"> </w:t>
            </w:r>
            <w:r w:rsidRPr="00083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083BB7">
              <w:rPr>
                <w:lang w:val="ru-RU"/>
              </w:rPr>
              <w:t xml:space="preserve"> </w:t>
            </w:r>
            <w:r w:rsidRPr="00083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24.09.2020).</w:t>
            </w:r>
            <w:r w:rsidRPr="00083BB7">
              <w:rPr>
                <w:lang w:val="ru-RU"/>
              </w:rPr>
              <w:t xml:space="preserve"> </w:t>
            </w:r>
            <w:r w:rsidRPr="00083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83BB7">
              <w:rPr>
                <w:lang w:val="ru-RU"/>
              </w:rPr>
              <w:t xml:space="preserve"> </w:t>
            </w:r>
            <w:r w:rsidRPr="00083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083BB7">
              <w:rPr>
                <w:lang w:val="ru-RU"/>
              </w:rPr>
              <w:t xml:space="preserve"> </w:t>
            </w:r>
            <w:r w:rsidRPr="00083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083BB7">
              <w:rPr>
                <w:lang w:val="ru-RU"/>
              </w:rPr>
              <w:t xml:space="preserve"> </w:t>
            </w:r>
            <w:r w:rsidRPr="00083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83BB7">
              <w:rPr>
                <w:lang w:val="ru-RU"/>
              </w:rPr>
              <w:t xml:space="preserve"> </w:t>
            </w:r>
            <w:r w:rsidRPr="00083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подписке.</w:t>
            </w:r>
            <w:r w:rsidRPr="00083BB7">
              <w:rPr>
                <w:lang w:val="ru-RU"/>
              </w:rPr>
              <w:t xml:space="preserve"> </w:t>
            </w:r>
          </w:p>
          <w:p w:rsidR="00A30A7C" w:rsidRPr="00083BB7" w:rsidRDefault="00A30A7C" w:rsidP="00A30A7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83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083BB7">
              <w:rPr>
                <w:lang w:val="ru-RU"/>
              </w:rPr>
              <w:t xml:space="preserve"> </w:t>
            </w:r>
            <w:r w:rsidRPr="00083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Снижение</w:t>
            </w:r>
            <w:r w:rsidRPr="00083BB7">
              <w:rPr>
                <w:lang w:val="ru-RU"/>
              </w:rPr>
              <w:t xml:space="preserve"> </w:t>
            </w:r>
            <w:r w:rsidRPr="00083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рисков</w:t>
            </w:r>
            <w:r w:rsidRPr="00083BB7">
              <w:rPr>
                <w:lang w:val="ru-RU"/>
              </w:rPr>
              <w:t xml:space="preserve"> </w:t>
            </w:r>
            <w:r w:rsidRPr="00083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каскадных</w:t>
            </w:r>
            <w:r w:rsidRPr="00083BB7">
              <w:rPr>
                <w:lang w:val="ru-RU"/>
              </w:rPr>
              <w:t xml:space="preserve"> </w:t>
            </w:r>
            <w:r w:rsidRPr="00083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аварий</w:t>
            </w:r>
            <w:r w:rsidRPr="00083BB7">
              <w:rPr>
                <w:lang w:val="ru-RU"/>
              </w:rPr>
              <w:t xml:space="preserve"> </w:t>
            </w:r>
            <w:r w:rsidRPr="00083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83BB7">
              <w:rPr>
                <w:lang w:val="ru-RU"/>
              </w:rPr>
              <w:t xml:space="preserve"> </w:t>
            </w:r>
            <w:r w:rsidRPr="00083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электроэнергетических</w:t>
            </w:r>
            <w:r w:rsidRPr="00083BB7">
              <w:rPr>
                <w:lang w:val="ru-RU"/>
              </w:rPr>
              <w:t xml:space="preserve"> </w:t>
            </w:r>
            <w:r w:rsidRPr="00083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системах:</w:t>
            </w:r>
            <w:r w:rsidRPr="00083BB7">
              <w:rPr>
                <w:lang w:val="ru-RU"/>
              </w:rPr>
              <w:t xml:space="preserve"> </w:t>
            </w:r>
            <w:r w:rsidRPr="00083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Монография</w:t>
            </w:r>
            <w:r w:rsidRPr="00083BB7">
              <w:rPr>
                <w:lang w:val="ru-RU"/>
              </w:rPr>
              <w:t xml:space="preserve"> </w:t>
            </w:r>
            <w:r w:rsidRPr="00083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083BB7">
              <w:rPr>
                <w:lang w:val="ru-RU"/>
              </w:rPr>
              <w:t xml:space="preserve"> </w:t>
            </w:r>
            <w:r w:rsidRPr="00083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Воропай</w:t>
            </w:r>
            <w:r w:rsidRPr="00083BB7">
              <w:rPr>
                <w:lang w:val="ru-RU"/>
              </w:rPr>
              <w:t xml:space="preserve"> </w:t>
            </w:r>
            <w:r w:rsidRPr="00083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Н.И.</w:t>
            </w:r>
            <w:r w:rsidRPr="00083BB7">
              <w:rPr>
                <w:lang w:val="ru-RU"/>
              </w:rPr>
              <w:t xml:space="preserve"> </w:t>
            </w:r>
            <w:r w:rsidRPr="00083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83BB7">
              <w:rPr>
                <w:lang w:val="ru-RU"/>
              </w:rPr>
              <w:t xml:space="preserve"> </w:t>
            </w:r>
            <w:r w:rsidRPr="00083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Новосибирск</w:t>
            </w:r>
            <w:r w:rsidRPr="00083BB7">
              <w:rPr>
                <w:lang w:val="ru-RU"/>
              </w:rPr>
              <w:t xml:space="preserve"> </w:t>
            </w:r>
            <w:r w:rsidRPr="00083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:СО</w:t>
            </w:r>
            <w:r w:rsidRPr="00083BB7">
              <w:rPr>
                <w:lang w:val="ru-RU"/>
              </w:rPr>
              <w:t xml:space="preserve"> </w:t>
            </w:r>
            <w:r w:rsidRPr="00083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РАН,</w:t>
            </w:r>
            <w:r w:rsidRPr="00083BB7">
              <w:rPr>
                <w:lang w:val="ru-RU"/>
              </w:rPr>
              <w:t xml:space="preserve"> </w:t>
            </w:r>
            <w:r w:rsidRPr="00083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2011.</w:t>
            </w:r>
            <w:r w:rsidRPr="00083BB7">
              <w:rPr>
                <w:lang w:val="ru-RU"/>
              </w:rPr>
              <w:t xml:space="preserve"> </w:t>
            </w:r>
            <w:r w:rsidRPr="00083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83BB7">
              <w:rPr>
                <w:lang w:val="ru-RU"/>
              </w:rPr>
              <w:t xml:space="preserve"> </w:t>
            </w:r>
            <w:r w:rsidRPr="00083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303</w:t>
            </w:r>
            <w:r w:rsidRPr="00083BB7">
              <w:rPr>
                <w:lang w:val="ru-RU"/>
              </w:rPr>
              <w:t xml:space="preserve"> </w:t>
            </w:r>
            <w:r w:rsidRPr="00083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083BB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083BB7">
              <w:rPr>
                <w:lang w:val="ru-RU"/>
              </w:rPr>
              <w:t xml:space="preserve"> </w:t>
            </w:r>
            <w:r w:rsidRPr="00083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978-5-7692-1155-3.</w:t>
            </w:r>
            <w:r w:rsidRPr="00083BB7">
              <w:rPr>
                <w:lang w:val="ru-RU"/>
              </w:rPr>
              <w:t xml:space="preserve"> </w:t>
            </w:r>
            <w:r w:rsidRPr="00083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83BB7">
              <w:rPr>
                <w:lang w:val="ru-RU"/>
              </w:rPr>
              <w:t xml:space="preserve"> </w:t>
            </w:r>
            <w:r w:rsidRPr="00083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083BB7">
              <w:rPr>
                <w:lang w:val="ru-RU"/>
              </w:rPr>
              <w:t xml:space="preserve"> </w:t>
            </w:r>
            <w:r w:rsidRPr="00083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83BB7">
              <w:rPr>
                <w:lang w:val="ru-RU"/>
              </w:rPr>
              <w:t xml:space="preserve"> </w:t>
            </w:r>
            <w:r w:rsidRPr="00083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083BB7">
              <w:rPr>
                <w:lang w:val="ru-RU"/>
              </w:rPr>
              <w:t xml:space="preserve"> </w:t>
            </w:r>
            <w:r w:rsidRPr="00083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83BB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083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83BB7">
              <w:rPr>
                <w:lang w:val="ru-RU"/>
              </w:rPr>
              <w:t xml:space="preserve"> </w:t>
            </w:r>
            <w:hyperlink r:id="rId13" w:history="1">
              <w:r w:rsidR="0083169E" w:rsidRPr="00725D6D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83169E" w:rsidRPr="00725D6D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83169E" w:rsidRPr="00725D6D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r w:rsidR="0083169E" w:rsidRPr="00725D6D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83169E" w:rsidRPr="00725D6D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83169E" w:rsidRPr="00725D6D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83169E" w:rsidRPr="00725D6D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="0083169E" w:rsidRPr="00725D6D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83169E" w:rsidRPr="00725D6D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product</w:t>
              </w:r>
              <w:r w:rsidR="0083169E" w:rsidRPr="00725D6D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/924802</w:t>
              </w:r>
            </w:hyperlink>
            <w:r w:rsidR="008316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83BB7">
              <w:rPr>
                <w:lang w:val="ru-RU"/>
              </w:rPr>
              <w:t xml:space="preserve"> </w:t>
            </w:r>
            <w:r w:rsidRPr="00083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083BB7">
              <w:rPr>
                <w:lang w:val="ru-RU"/>
              </w:rPr>
              <w:t xml:space="preserve"> </w:t>
            </w:r>
            <w:r w:rsidRPr="00083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083BB7">
              <w:rPr>
                <w:lang w:val="ru-RU"/>
              </w:rPr>
              <w:t xml:space="preserve"> </w:t>
            </w:r>
            <w:r w:rsidRPr="00083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24.09.2020).</w:t>
            </w:r>
            <w:r w:rsidRPr="00083BB7">
              <w:rPr>
                <w:lang w:val="ru-RU"/>
              </w:rPr>
              <w:t xml:space="preserve"> </w:t>
            </w:r>
            <w:r w:rsidRPr="00083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83BB7">
              <w:rPr>
                <w:lang w:val="ru-RU"/>
              </w:rPr>
              <w:t xml:space="preserve"> </w:t>
            </w:r>
            <w:r w:rsidRPr="00083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083BB7">
              <w:rPr>
                <w:lang w:val="ru-RU"/>
              </w:rPr>
              <w:t xml:space="preserve"> </w:t>
            </w:r>
            <w:r w:rsidRPr="00083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083BB7">
              <w:rPr>
                <w:lang w:val="ru-RU"/>
              </w:rPr>
              <w:t xml:space="preserve"> </w:t>
            </w:r>
            <w:r w:rsidRPr="00083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83BB7">
              <w:rPr>
                <w:lang w:val="ru-RU"/>
              </w:rPr>
              <w:t xml:space="preserve"> </w:t>
            </w:r>
            <w:r w:rsidRPr="00083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подписке.</w:t>
            </w:r>
            <w:r w:rsidRPr="00083BB7">
              <w:rPr>
                <w:lang w:val="ru-RU"/>
              </w:rPr>
              <w:t xml:space="preserve"> </w:t>
            </w:r>
          </w:p>
          <w:p w:rsidR="00D27986" w:rsidRPr="00497673" w:rsidRDefault="00A30A7C" w:rsidP="00A30A7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83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083BB7">
              <w:rPr>
                <w:lang w:val="ru-RU"/>
              </w:rPr>
              <w:t xml:space="preserve"> </w:t>
            </w:r>
            <w:r w:rsidRPr="00083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Бухгольц</w:t>
            </w:r>
            <w:r w:rsidRPr="00083BB7">
              <w:rPr>
                <w:lang w:val="ru-RU"/>
              </w:rPr>
              <w:t xml:space="preserve"> </w:t>
            </w:r>
            <w:r w:rsidRPr="00083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Б.М.,</w:t>
            </w:r>
            <w:r w:rsidRPr="00083BB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Smart</w:t>
            </w:r>
            <w:r w:rsidRPr="00083BB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Grids</w:t>
            </w:r>
            <w:r w:rsidRPr="00083BB7">
              <w:rPr>
                <w:lang w:val="ru-RU"/>
              </w:rPr>
              <w:t xml:space="preserve"> </w:t>
            </w:r>
            <w:r w:rsidRPr="00083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83BB7">
              <w:rPr>
                <w:lang w:val="ru-RU"/>
              </w:rPr>
              <w:t xml:space="preserve"> </w:t>
            </w:r>
            <w:r w:rsidRPr="00083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083BB7">
              <w:rPr>
                <w:lang w:val="ru-RU"/>
              </w:rPr>
              <w:t xml:space="preserve"> </w:t>
            </w:r>
            <w:r w:rsidRPr="00083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83BB7">
              <w:rPr>
                <w:lang w:val="ru-RU"/>
              </w:rPr>
              <w:t xml:space="preserve"> </w:t>
            </w:r>
            <w:r w:rsidRPr="00083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083BB7">
              <w:rPr>
                <w:lang w:val="ru-RU"/>
              </w:rPr>
              <w:t xml:space="preserve"> </w:t>
            </w:r>
            <w:r w:rsidRPr="00083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энергосистем</w:t>
            </w:r>
            <w:r w:rsidRPr="00083BB7">
              <w:rPr>
                <w:lang w:val="ru-RU"/>
              </w:rPr>
              <w:t xml:space="preserve"> </w:t>
            </w:r>
            <w:r w:rsidRPr="00083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будущего</w:t>
            </w:r>
            <w:r w:rsidRPr="00083BB7">
              <w:rPr>
                <w:lang w:val="ru-RU"/>
              </w:rPr>
              <w:t xml:space="preserve"> </w:t>
            </w:r>
            <w:r w:rsidRPr="00083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083BB7">
              <w:rPr>
                <w:lang w:val="ru-RU"/>
              </w:rPr>
              <w:t xml:space="preserve"> </w:t>
            </w:r>
            <w:r w:rsidRPr="00083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Бухгольц</w:t>
            </w:r>
            <w:r w:rsidRPr="00083BB7">
              <w:rPr>
                <w:lang w:val="ru-RU"/>
              </w:rPr>
              <w:t xml:space="preserve"> </w:t>
            </w:r>
            <w:r w:rsidRPr="00083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Б.М.</w:t>
            </w:r>
            <w:r w:rsidRPr="00083BB7">
              <w:rPr>
                <w:lang w:val="ru-RU"/>
              </w:rPr>
              <w:t xml:space="preserve"> </w:t>
            </w:r>
            <w:r w:rsidRPr="00083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83BB7">
              <w:rPr>
                <w:lang w:val="ru-RU"/>
              </w:rPr>
              <w:t xml:space="preserve"> </w:t>
            </w:r>
            <w:r w:rsidRPr="00083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083BB7">
              <w:rPr>
                <w:lang w:val="ru-RU"/>
              </w:rPr>
              <w:t xml:space="preserve"> </w:t>
            </w:r>
            <w:r w:rsidRPr="00083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83BB7">
              <w:rPr>
                <w:lang w:val="ru-RU"/>
              </w:rPr>
              <w:t xml:space="preserve"> </w:t>
            </w:r>
            <w:r w:rsidRPr="00083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Издательский</w:t>
            </w:r>
            <w:r w:rsidRPr="00083BB7">
              <w:rPr>
                <w:lang w:val="ru-RU"/>
              </w:rPr>
              <w:t xml:space="preserve"> </w:t>
            </w:r>
            <w:r w:rsidRPr="00083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дом</w:t>
            </w:r>
            <w:r w:rsidRPr="00083BB7">
              <w:rPr>
                <w:lang w:val="ru-RU"/>
              </w:rPr>
              <w:t xml:space="preserve"> </w:t>
            </w:r>
            <w:r w:rsidRPr="00083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МЭИ,</w:t>
            </w:r>
            <w:r w:rsidRPr="00083BB7">
              <w:rPr>
                <w:lang w:val="ru-RU"/>
              </w:rPr>
              <w:t xml:space="preserve"> </w:t>
            </w:r>
            <w:r w:rsidRPr="00083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083BB7">
              <w:rPr>
                <w:lang w:val="ru-RU"/>
              </w:rPr>
              <w:t xml:space="preserve"> </w:t>
            </w:r>
            <w:r w:rsidRPr="00083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83BB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083BB7">
              <w:rPr>
                <w:lang w:val="ru-RU"/>
              </w:rPr>
              <w:t xml:space="preserve"> </w:t>
            </w:r>
            <w:r w:rsidRPr="00083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978-5-383-01353-3</w:t>
            </w:r>
            <w:r w:rsidRPr="00083BB7">
              <w:rPr>
                <w:lang w:val="ru-RU"/>
              </w:rPr>
              <w:t xml:space="preserve"> </w:t>
            </w:r>
            <w:r w:rsidRPr="00083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83BB7">
              <w:rPr>
                <w:lang w:val="ru-RU"/>
              </w:rPr>
              <w:t xml:space="preserve"> </w:t>
            </w:r>
            <w:r w:rsidRPr="00083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083BB7">
              <w:rPr>
                <w:lang w:val="ru-RU"/>
              </w:rPr>
              <w:t xml:space="preserve"> </w:t>
            </w:r>
            <w:r w:rsidRPr="00083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83BB7">
              <w:rPr>
                <w:lang w:val="ru-RU"/>
              </w:rPr>
              <w:t xml:space="preserve"> </w:t>
            </w:r>
            <w:r w:rsidRPr="00083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083BB7">
              <w:rPr>
                <w:lang w:val="ru-RU"/>
              </w:rPr>
              <w:t xml:space="preserve"> </w:t>
            </w:r>
            <w:r w:rsidRPr="00083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083BB7">
              <w:rPr>
                <w:lang w:val="ru-RU"/>
              </w:rPr>
              <w:t xml:space="preserve"> </w:t>
            </w:r>
            <w:r w:rsidRPr="00083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ЭБС</w:t>
            </w:r>
            <w:r w:rsidRPr="00083BB7">
              <w:rPr>
                <w:lang w:val="ru-RU"/>
              </w:rPr>
              <w:t xml:space="preserve"> </w:t>
            </w:r>
            <w:r w:rsidRPr="00083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"Консультант</w:t>
            </w:r>
            <w:r w:rsidRPr="00083BB7">
              <w:rPr>
                <w:lang w:val="ru-RU"/>
              </w:rPr>
              <w:t xml:space="preserve"> </w:t>
            </w:r>
            <w:r w:rsidRPr="00083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студента"</w:t>
            </w:r>
            <w:r w:rsidRPr="00083BB7">
              <w:rPr>
                <w:lang w:val="ru-RU"/>
              </w:rPr>
              <w:t xml:space="preserve"> </w:t>
            </w:r>
            <w:r w:rsidRPr="00083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83BB7">
              <w:rPr>
                <w:lang w:val="ru-RU"/>
              </w:rPr>
              <w:t xml:space="preserve"> </w:t>
            </w:r>
            <w:r w:rsidRPr="00083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[сайт].</w:t>
            </w:r>
            <w:r w:rsidRPr="00083BB7">
              <w:rPr>
                <w:lang w:val="ru-RU"/>
              </w:rPr>
              <w:t xml:space="preserve"> </w:t>
            </w:r>
            <w:r w:rsidRPr="00083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83BB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083BB7">
              <w:rPr>
                <w:lang w:val="ru-RU"/>
              </w:rPr>
              <w:t xml:space="preserve"> </w:t>
            </w:r>
          </w:p>
        </w:tc>
      </w:tr>
    </w:tbl>
    <w:p w:rsidR="00D27986" w:rsidRPr="00497673" w:rsidRDefault="00D27986">
      <w:pPr>
        <w:rPr>
          <w:sz w:val="0"/>
          <w:szCs w:val="0"/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D27986" w:rsidRPr="00182B59">
        <w:trPr>
          <w:trHeight w:hRule="exact" w:val="14558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30A7C" w:rsidRPr="00083BB7" w:rsidRDefault="00A30A7C" w:rsidP="00A30A7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83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:</w:t>
            </w:r>
            <w:r w:rsidRPr="00083BB7">
              <w:rPr>
                <w:lang w:val="ru-RU"/>
              </w:rPr>
              <w:t xml:space="preserve"> </w:t>
            </w:r>
            <w:hyperlink r:id="rId14" w:history="1">
              <w:r w:rsidR="0083169E" w:rsidRPr="00725D6D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83169E" w:rsidRPr="00725D6D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83169E" w:rsidRPr="00725D6D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83169E" w:rsidRPr="00725D6D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83169E" w:rsidRPr="00725D6D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studentlibrary</w:t>
              </w:r>
              <w:r w:rsidR="0083169E" w:rsidRPr="00725D6D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83169E" w:rsidRPr="00725D6D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83169E" w:rsidRPr="00725D6D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83169E" w:rsidRPr="00725D6D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="0083169E" w:rsidRPr="00725D6D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83169E" w:rsidRPr="00725D6D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ISBN</w:t>
              </w:r>
              <w:r w:rsidR="0083169E" w:rsidRPr="00725D6D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9785383013533.</w:t>
              </w:r>
              <w:r w:rsidR="0083169E" w:rsidRPr="00725D6D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html</w:t>
              </w:r>
            </w:hyperlink>
            <w:r w:rsidR="008316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83BB7">
              <w:rPr>
                <w:lang w:val="ru-RU"/>
              </w:rPr>
              <w:t xml:space="preserve"> </w:t>
            </w:r>
            <w:r w:rsidRPr="00083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083BB7">
              <w:rPr>
                <w:lang w:val="ru-RU"/>
              </w:rPr>
              <w:t xml:space="preserve"> </w:t>
            </w:r>
            <w:r w:rsidRPr="00083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083BB7">
              <w:rPr>
                <w:lang w:val="ru-RU"/>
              </w:rPr>
              <w:t xml:space="preserve"> </w:t>
            </w:r>
            <w:r w:rsidRPr="00083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24.09.2020).</w:t>
            </w:r>
            <w:r w:rsidRPr="00083BB7">
              <w:rPr>
                <w:lang w:val="ru-RU"/>
              </w:rPr>
              <w:t xml:space="preserve"> </w:t>
            </w:r>
            <w:r w:rsidRPr="00083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83BB7">
              <w:rPr>
                <w:lang w:val="ru-RU"/>
              </w:rPr>
              <w:t xml:space="preserve"> </w:t>
            </w:r>
            <w:r w:rsidRPr="00083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083BB7">
              <w:rPr>
                <w:lang w:val="ru-RU"/>
              </w:rPr>
              <w:t xml:space="preserve"> </w:t>
            </w:r>
            <w:r w:rsidRPr="00083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083BB7">
              <w:rPr>
                <w:lang w:val="ru-RU"/>
              </w:rPr>
              <w:t xml:space="preserve"> </w:t>
            </w:r>
            <w:r w:rsidRPr="00083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83BB7">
              <w:rPr>
                <w:lang w:val="ru-RU"/>
              </w:rPr>
              <w:t xml:space="preserve"> </w:t>
            </w:r>
            <w:r w:rsidRPr="00083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83BB7">
              <w:rPr>
                <w:lang w:val="ru-RU"/>
              </w:rPr>
              <w:t xml:space="preserve"> </w:t>
            </w:r>
            <w:r w:rsidRPr="00083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подписке.</w:t>
            </w:r>
            <w:r w:rsidRPr="00083BB7">
              <w:rPr>
                <w:lang w:val="ru-RU"/>
              </w:rPr>
              <w:t xml:space="preserve"> </w:t>
            </w:r>
          </w:p>
          <w:p w:rsidR="00A30A7C" w:rsidRPr="00083BB7" w:rsidRDefault="00A30A7C" w:rsidP="00A30A7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83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083BB7">
              <w:rPr>
                <w:lang w:val="ru-RU"/>
              </w:rPr>
              <w:t xml:space="preserve"> </w:t>
            </w:r>
            <w:r w:rsidRPr="00083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Коротков</w:t>
            </w:r>
            <w:r w:rsidRPr="00083BB7">
              <w:rPr>
                <w:lang w:val="ru-RU"/>
              </w:rPr>
              <w:t xml:space="preserve"> </w:t>
            </w:r>
            <w:r w:rsidRPr="00083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В.Ф.,</w:t>
            </w:r>
            <w:r w:rsidRPr="00083BB7">
              <w:rPr>
                <w:lang w:val="ru-RU"/>
              </w:rPr>
              <w:t xml:space="preserve"> </w:t>
            </w:r>
            <w:r w:rsidRPr="00083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Автоматическое</w:t>
            </w:r>
            <w:r w:rsidRPr="00083BB7">
              <w:rPr>
                <w:lang w:val="ru-RU"/>
              </w:rPr>
              <w:t xml:space="preserve"> </w:t>
            </w:r>
            <w:r w:rsidRPr="00083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регулирование</w:t>
            </w:r>
            <w:r w:rsidRPr="00083BB7">
              <w:rPr>
                <w:lang w:val="ru-RU"/>
              </w:rPr>
              <w:t xml:space="preserve"> </w:t>
            </w:r>
            <w:r w:rsidRPr="00083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83BB7">
              <w:rPr>
                <w:lang w:val="ru-RU"/>
              </w:rPr>
              <w:t xml:space="preserve"> </w:t>
            </w:r>
            <w:r w:rsidRPr="00083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электроэнергетических</w:t>
            </w:r>
            <w:r w:rsidRPr="00083BB7">
              <w:rPr>
                <w:lang w:val="ru-RU"/>
              </w:rPr>
              <w:t xml:space="preserve"> </w:t>
            </w:r>
            <w:r w:rsidRPr="00083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системах</w:t>
            </w:r>
            <w:r w:rsidRPr="00083BB7">
              <w:rPr>
                <w:lang w:val="ru-RU"/>
              </w:rPr>
              <w:t xml:space="preserve"> </w:t>
            </w:r>
            <w:r w:rsidRPr="00083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83BB7">
              <w:rPr>
                <w:lang w:val="ru-RU"/>
              </w:rPr>
              <w:t xml:space="preserve"> </w:t>
            </w:r>
            <w:r w:rsidRPr="00083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083BB7">
              <w:rPr>
                <w:lang w:val="ru-RU"/>
              </w:rPr>
              <w:t xml:space="preserve"> </w:t>
            </w:r>
            <w:r w:rsidRPr="00083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83BB7">
              <w:rPr>
                <w:lang w:val="ru-RU"/>
              </w:rPr>
              <w:t xml:space="preserve"> </w:t>
            </w:r>
            <w:r w:rsidRPr="00083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вузов</w:t>
            </w:r>
            <w:r w:rsidRPr="00083BB7">
              <w:rPr>
                <w:lang w:val="ru-RU"/>
              </w:rPr>
              <w:t xml:space="preserve"> </w:t>
            </w:r>
            <w:r w:rsidRPr="00083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083BB7">
              <w:rPr>
                <w:lang w:val="ru-RU"/>
              </w:rPr>
              <w:t xml:space="preserve"> </w:t>
            </w:r>
            <w:r w:rsidRPr="00083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Коротков</w:t>
            </w:r>
            <w:r w:rsidRPr="00083BB7">
              <w:rPr>
                <w:lang w:val="ru-RU"/>
              </w:rPr>
              <w:t xml:space="preserve"> </w:t>
            </w:r>
            <w:r w:rsidRPr="00083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В.Ф.</w:t>
            </w:r>
            <w:r w:rsidRPr="00083BB7">
              <w:rPr>
                <w:lang w:val="ru-RU"/>
              </w:rPr>
              <w:t xml:space="preserve"> </w:t>
            </w:r>
            <w:r w:rsidRPr="00083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83BB7">
              <w:rPr>
                <w:lang w:val="ru-RU"/>
              </w:rPr>
              <w:t xml:space="preserve"> </w:t>
            </w:r>
            <w:r w:rsidRPr="00083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083BB7">
              <w:rPr>
                <w:lang w:val="ru-RU"/>
              </w:rPr>
              <w:t xml:space="preserve"> </w:t>
            </w:r>
            <w:r w:rsidRPr="00083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83BB7">
              <w:rPr>
                <w:lang w:val="ru-RU"/>
              </w:rPr>
              <w:t xml:space="preserve"> </w:t>
            </w:r>
            <w:r w:rsidRPr="00083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Издательский</w:t>
            </w:r>
            <w:r w:rsidRPr="00083BB7">
              <w:rPr>
                <w:lang w:val="ru-RU"/>
              </w:rPr>
              <w:t xml:space="preserve"> </w:t>
            </w:r>
            <w:r w:rsidRPr="00083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дом</w:t>
            </w:r>
            <w:r w:rsidRPr="00083BB7">
              <w:rPr>
                <w:lang w:val="ru-RU"/>
              </w:rPr>
              <w:t xml:space="preserve"> </w:t>
            </w:r>
            <w:r w:rsidRPr="00083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МЭИ,</w:t>
            </w:r>
            <w:r w:rsidRPr="00083BB7">
              <w:rPr>
                <w:lang w:val="ru-RU"/>
              </w:rPr>
              <w:t xml:space="preserve"> </w:t>
            </w:r>
            <w:r w:rsidRPr="00083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083BB7">
              <w:rPr>
                <w:lang w:val="ru-RU"/>
              </w:rPr>
              <w:t xml:space="preserve"> </w:t>
            </w:r>
            <w:r w:rsidRPr="00083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83BB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083BB7">
              <w:rPr>
                <w:lang w:val="ru-RU"/>
              </w:rPr>
              <w:t xml:space="preserve"> </w:t>
            </w:r>
            <w:r w:rsidRPr="00083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978-5-383-01210-9</w:t>
            </w:r>
            <w:r w:rsidRPr="00083BB7">
              <w:rPr>
                <w:lang w:val="ru-RU"/>
              </w:rPr>
              <w:t xml:space="preserve"> </w:t>
            </w:r>
            <w:r w:rsidRPr="00083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83BB7">
              <w:rPr>
                <w:lang w:val="ru-RU"/>
              </w:rPr>
              <w:t xml:space="preserve"> </w:t>
            </w:r>
            <w:r w:rsidRPr="00083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083BB7">
              <w:rPr>
                <w:lang w:val="ru-RU"/>
              </w:rPr>
              <w:t xml:space="preserve"> </w:t>
            </w:r>
            <w:r w:rsidRPr="00083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83BB7">
              <w:rPr>
                <w:lang w:val="ru-RU"/>
              </w:rPr>
              <w:t xml:space="preserve"> </w:t>
            </w:r>
            <w:r w:rsidRPr="00083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083BB7">
              <w:rPr>
                <w:lang w:val="ru-RU"/>
              </w:rPr>
              <w:t xml:space="preserve"> </w:t>
            </w:r>
            <w:r w:rsidRPr="00083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083BB7">
              <w:rPr>
                <w:lang w:val="ru-RU"/>
              </w:rPr>
              <w:t xml:space="preserve"> </w:t>
            </w:r>
            <w:r w:rsidRPr="00083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ЭБС</w:t>
            </w:r>
            <w:r w:rsidRPr="00083BB7">
              <w:rPr>
                <w:lang w:val="ru-RU"/>
              </w:rPr>
              <w:t xml:space="preserve"> </w:t>
            </w:r>
            <w:r w:rsidRPr="00083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"Консультант</w:t>
            </w:r>
            <w:r w:rsidRPr="00083BB7">
              <w:rPr>
                <w:lang w:val="ru-RU"/>
              </w:rPr>
              <w:t xml:space="preserve"> </w:t>
            </w:r>
            <w:r w:rsidRPr="00083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студента"</w:t>
            </w:r>
            <w:r w:rsidRPr="00083BB7">
              <w:rPr>
                <w:lang w:val="ru-RU"/>
              </w:rPr>
              <w:t xml:space="preserve"> </w:t>
            </w:r>
            <w:r w:rsidRPr="00083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83BB7">
              <w:rPr>
                <w:lang w:val="ru-RU"/>
              </w:rPr>
              <w:t xml:space="preserve"> </w:t>
            </w:r>
            <w:r w:rsidRPr="00083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[сайт].</w:t>
            </w:r>
            <w:r w:rsidRPr="00083BB7">
              <w:rPr>
                <w:lang w:val="ru-RU"/>
              </w:rPr>
              <w:t xml:space="preserve"> </w:t>
            </w:r>
            <w:r w:rsidRPr="00083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83BB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083BB7">
              <w:rPr>
                <w:lang w:val="ru-RU"/>
              </w:rPr>
              <w:t xml:space="preserve"> </w:t>
            </w:r>
            <w:r w:rsidRPr="00083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83BB7">
              <w:rPr>
                <w:lang w:val="ru-RU"/>
              </w:rPr>
              <w:t xml:space="preserve"> </w:t>
            </w:r>
            <w:hyperlink r:id="rId15" w:history="1">
              <w:r w:rsidR="0083169E" w:rsidRPr="00725D6D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83169E" w:rsidRPr="00725D6D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83169E" w:rsidRPr="00725D6D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83169E" w:rsidRPr="00725D6D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83169E" w:rsidRPr="00725D6D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studentlibrary</w:t>
              </w:r>
              <w:r w:rsidR="0083169E" w:rsidRPr="00725D6D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83169E" w:rsidRPr="00725D6D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83169E" w:rsidRPr="00725D6D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83169E" w:rsidRPr="00725D6D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="0083169E" w:rsidRPr="00725D6D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83169E" w:rsidRPr="00725D6D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ISBN</w:t>
              </w:r>
              <w:r w:rsidR="0083169E" w:rsidRPr="00725D6D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9785383012109.</w:t>
              </w:r>
              <w:r w:rsidR="0083169E" w:rsidRPr="00725D6D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html</w:t>
              </w:r>
            </w:hyperlink>
            <w:r w:rsidR="008316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83BB7">
              <w:rPr>
                <w:lang w:val="ru-RU"/>
              </w:rPr>
              <w:t xml:space="preserve"> </w:t>
            </w:r>
            <w:r w:rsidRPr="00083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083BB7">
              <w:rPr>
                <w:lang w:val="ru-RU"/>
              </w:rPr>
              <w:t xml:space="preserve"> </w:t>
            </w:r>
            <w:r w:rsidRPr="00083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083BB7">
              <w:rPr>
                <w:lang w:val="ru-RU"/>
              </w:rPr>
              <w:t xml:space="preserve"> </w:t>
            </w:r>
            <w:r w:rsidRPr="00083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24.09.2020).</w:t>
            </w:r>
            <w:r w:rsidRPr="00083BB7">
              <w:rPr>
                <w:lang w:val="ru-RU"/>
              </w:rPr>
              <w:t xml:space="preserve"> </w:t>
            </w:r>
            <w:r w:rsidRPr="00083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83BB7">
              <w:rPr>
                <w:lang w:val="ru-RU"/>
              </w:rPr>
              <w:t xml:space="preserve"> </w:t>
            </w:r>
            <w:r w:rsidRPr="00083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083BB7">
              <w:rPr>
                <w:lang w:val="ru-RU"/>
              </w:rPr>
              <w:t xml:space="preserve"> </w:t>
            </w:r>
            <w:r w:rsidRPr="00083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083BB7">
              <w:rPr>
                <w:lang w:val="ru-RU"/>
              </w:rPr>
              <w:t xml:space="preserve"> </w:t>
            </w:r>
            <w:r w:rsidRPr="00083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83BB7">
              <w:rPr>
                <w:lang w:val="ru-RU"/>
              </w:rPr>
              <w:t xml:space="preserve"> </w:t>
            </w:r>
            <w:r w:rsidRPr="00083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83BB7">
              <w:rPr>
                <w:lang w:val="ru-RU"/>
              </w:rPr>
              <w:t xml:space="preserve"> </w:t>
            </w:r>
            <w:r w:rsidRPr="00083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подписке.</w:t>
            </w:r>
            <w:r w:rsidRPr="00083BB7">
              <w:rPr>
                <w:lang w:val="ru-RU"/>
              </w:rPr>
              <w:t xml:space="preserve"> </w:t>
            </w:r>
          </w:p>
          <w:p w:rsidR="00A30A7C" w:rsidRPr="00083BB7" w:rsidRDefault="00A30A7C" w:rsidP="00A30A7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83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083BB7">
              <w:rPr>
                <w:lang w:val="ru-RU"/>
              </w:rPr>
              <w:t xml:space="preserve"> </w:t>
            </w:r>
            <w:r w:rsidRPr="00083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Крючков</w:t>
            </w:r>
            <w:r w:rsidRPr="00083BB7">
              <w:rPr>
                <w:lang w:val="ru-RU"/>
              </w:rPr>
              <w:t xml:space="preserve"> </w:t>
            </w:r>
            <w:r w:rsidRPr="00083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И.П.,</w:t>
            </w:r>
            <w:r w:rsidRPr="00083BB7">
              <w:rPr>
                <w:lang w:val="ru-RU"/>
              </w:rPr>
              <w:t xml:space="preserve"> </w:t>
            </w:r>
            <w:r w:rsidRPr="00083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Короткие</w:t>
            </w:r>
            <w:r w:rsidRPr="00083BB7">
              <w:rPr>
                <w:lang w:val="ru-RU"/>
              </w:rPr>
              <w:t xml:space="preserve"> </w:t>
            </w:r>
            <w:r w:rsidRPr="00083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замыкания</w:t>
            </w:r>
            <w:r w:rsidRPr="00083BB7">
              <w:rPr>
                <w:lang w:val="ru-RU"/>
              </w:rPr>
              <w:t xml:space="preserve"> </w:t>
            </w:r>
            <w:r w:rsidRPr="00083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83BB7">
              <w:rPr>
                <w:lang w:val="ru-RU"/>
              </w:rPr>
              <w:t xml:space="preserve"> </w:t>
            </w:r>
            <w:r w:rsidRPr="00083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выбор</w:t>
            </w:r>
            <w:r w:rsidRPr="00083BB7">
              <w:rPr>
                <w:lang w:val="ru-RU"/>
              </w:rPr>
              <w:t xml:space="preserve"> </w:t>
            </w:r>
            <w:r w:rsidRPr="00083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электрооборудования</w:t>
            </w:r>
            <w:r w:rsidRPr="00083BB7">
              <w:rPr>
                <w:lang w:val="ru-RU"/>
              </w:rPr>
              <w:t xml:space="preserve"> </w:t>
            </w:r>
            <w:r w:rsidRPr="00083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83BB7">
              <w:rPr>
                <w:lang w:val="ru-RU"/>
              </w:rPr>
              <w:t xml:space="preserve"> </w:t>
            </w:r>
            <w:r w:rsidRPr="00083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083BB7">
              <w:rPr>
                <w:lang w:val="ru-RU"/>
              </w:rPr>
              <w:t xml:space="preserve"> </w:t>
            </w:r>
            <w:r w:rsidRPr="00083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083BB7">
              <w:rPr>
                <w:lang w:val="ru-RU"/>
              </w:rPr>
              <w:t xml:space="preserve"> </w:t>
            </w:r>
            <w:r w:rsidRPr="00083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83BB7">
              <w:rPr>
                <w:lang w:val="ru-RU"/>
              </w:rPr>
              <w:t xml:space="preserve"> </w:t>
            </w:r>
            <w:r w:rsidRPr="00083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вузов</w:t>
            </w:r>
            <w:r w:rsidRPr="00083BB7">
              <w:rPr>
                <w:lang w:val="ru-RU"/>
              </w:rPr>
              <w:t xml:space="preserve"> </w:t>
            </w:r>
            <w:r w:rsidRPr="00083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083BB7">
              <w:rPr>
                <w:lang w:val="ru-RU"/>
              </w:rPr>
              <w:t xml:space="preserve"> </w:t>
            </w:r>
            <w:r w:rsidRPr="00083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Крючков</w:t>
            </w:r>
            <w:r w:rsidRPr="00083BB7">
              <w:rPr>
                <w:lang w:val="ru-RU"/>
              </w:rPr>
              <w:t xml:space="preserve"> </w:t>
            </w:r>
            <w:r w:rsidRPr="00083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И.П.</w:t>
            </w:r>
            <w:r w:rsidRPr="00083BB7">
              <w:rPr>
                <w:lang w:val="ru-RU"/>
              </w:rPr>
              <w:t xml:space="preserve"> </w:t>
            </w:r>
            <w:r w:rsidRPr="00083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83BB7">
              <w:rPr>
                <w:lang w:val="ru-RU"/>
              </w:rPr>
              <w:t xml:space="preserve"> </w:t>
            </w:r>
            <w:r w:rsidRPr="00083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083BB7">
              <w:rPr>
                <w:lang w:val="ru-RU"/>
              </w:rPr>
              <w:t xml:space="preserve"> </w:t>
            </w:r>
            <w:r w:rsidRPr="00083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83BB7">
              <w:rPr>
                <w:lang w:val="ru-RU"/>
              </w:rPr>
              <w:t xml:space="preserve"> </w:t>
            </w:r>
            <w:r w:rsidRPr="00083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Издательский</w:t>
            </w:r>
            <w:r w:rsidRPr="00083BB7">
              <w:rPr>
                <w:lang w:val="ru-RU"/>
              </w:rPr>
              <w:t xml:space="preserve"> </w:t>
            </w:r>
            <w:r w:rsidRPr="00083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дом</w:t>
            </w:r>
            <w:r w:rsidRPr="00083BB7">
              <w:rPr>
                <w:lang w:val="ru-RU"/>
              </w:rPr>
              <w:t xml:space="preserve"> </w:t>
            </w:r>
            <w:r w:rsidRPr="00083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МЭИ,</w:t>
            </w:r>
            <w:r w:rsidRPr="00083BB7">
              <w:rPr>
                <w:lang w:val="ru-RU"/>
              </w:rPr>
              <w:t xml:space="preserve"> </w:t>
            </w:r>
            <w:r w:rsidRPr="00083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083BB7">
              <w:rPr>
                <w:lang w:val="ru-RU"/>
              </w:rPr>
              <w:t xml:space="preserve"> </w:t>
            </w:r>
            <w:r w:rsidRPr="00083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83BB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083BB7">
              <w:rPr>
                <w:lang w:val="ru-RU"/>
              </w:rPr>
              <w:t xml:space="preserve"> </w:t>
            </w:r>
            <w:r w:rsidRPr="00083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978-5-383-01191-1</w:t>
            </w:r>
            <w:r w:rsidRPr="00083BB7">
              <w:rPr>
                <w:lang w:val="ru-RU"/>
              </w:rPr>
              <w:t xml:space="preserve"> </w:t>
            </w:r>
            <w:r w:rsidRPr="00083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83BB7">
              <w:rPr>
                <w:lang w:val="ru-RU"/>
              </w:rPr>
              <w:t xml:space="preserve"> </w:t>
            </w:r>
            <w:r w:rsidRPr="00083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083BB7">
              <w:rPr>
                <w:lang w:val="ru-RU"/>
              </w:rPr>
              <w:t xml:space="preserve"> </w:t>
            </w:r>
            <w:r w:rsidRPr="00083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83BB7">
              <w:rPr>
                <w:lang w:val="ru-RU"/>
              </w:rPr>
              <w:t xml:space="preserve"> </w:t>
            </w:r>
            <w:r w:rsidRPr="00083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083BB7">
              <w:rPr>
                <w:lang w:val="ru-RU"/>
              </w:rPr>
              <w:t xml:space="preserve"> </w:t>
            </w:r>
            <w:r w:rsidRPr="00083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083BB7">
              <w:rPr>
                <w:lang w:val="ru-RU"/>
              </w:rPr>
              <w:t xml:space="preserve"> </w:t>
            </w:r>
            <w:r w:rsidRPr="00083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ЭБС</w:t>
            </w:r>
            <w:r w:rsidRPr="00083BB7">
              <w:rPr>
                <w:lang w:val="ru-RU"/>
              </w:rPr>
              <w:t xml:space="preserve"> </w:t>
            </w:r>
            <w:r w:rsidRPr="00083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"Консультант</w:t>
            </w:r>
            <w:r w:rsidRPr="00083BB7">
              <w:rPr>
                <w:lang w:val="ru-RU"/>
              </w:rPr>
              <w:t xml:space="preserve"> </w:t>
            </w:r>
            <w:r w:rsidRPr="00083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студента"</w:t>
            </w:r>
            <w:r w:rsidRPr="00083BB7">
              <w:rPr>
                <w:lang w:val="ru-RU"/>
              </w:rPr>
              <w:t xml:space="preserve"> </w:t>
            </w:r>
            <w:r w:rsidRPr="00083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83BB7">
              <w:rPr>
                <w:lang w:val="ru-RU"/>
              </w:rPr>
              <w:t xml:space="preserve"> </w:t>
            </w:r>
            <w:r w:rsidRPr="00083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[сайт].</w:t>
            </w:r>
            <w:r w:rsidRPr="00083BB7">
              <w:rPr>
                <w:lang w:val="ru-RU"/>
              </w:rPr>
              <w:t xml:space="preserve"> </w:t>
            </w:r>
            <w:r w:rsidRPr="00083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83BB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083BB7">
              <w:rPr>
                <w:lang w:val="ru-RU"/>
              </w:rPr>
              <w:t xml:space="preserve"> </w:t>
            </w:r>
            <w:r w:rsidRPr="00083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83BB7">
              <w:rPr>
                <w:lang w:val="ru-RU"/>
              </w:rPr>
              <w:t xml:space="preserve"> </w:t>
            </w:r>
            <w:hyperlink r:id="rId16" w:history="1">
              <w:r w:rsidR="0083169E" w:rsidRPr="00725D6D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83169E" w:rsidRPr="00725D6D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83169E" w:rsidRPr="00725D6D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83169E" w:rsidRPr="00725D6D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83169E" w:rsidRPr="00725D6D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studentlibrary</w:t>
              </w:r>
              <w:r w:rsidR="0083169E" w:rsidRPr="00725D6D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83169E" w:rsidRPr="00725D6D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83169E" w:rsidRPr="00725D6D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83169E" w:rsidRPr="00725D6D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="0083169E" w:rsidRPr="00725D6D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83169E" w:rsidRPr="00725D6D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ISBN</w:t>
              </w:r>
              <w:r w:rsidR="0083169E" w:rsidRPr="00725D6D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9785383011911.</w:t>
              </w:r>
              <w:r w:rsidR="0083169E" w:rsidRPr="00725D6D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html</w:t>
              </w:r>
            </w:hyperlink>
            <w:r w:rsidR="008316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83BB7">
              <w:rPr>
                <w:lang w:val="ru-RU"/>
              </w:rPr>
              <w:t xml:space="preserve"> </w:t>
            </w:r>
            <w:r w:rsidRPr="00083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083BB7">
              <w:rPr>
                <w:lang w:val="ru-RU"/>
              </w:rPr>
              <w:t xml:space="preserve"> </w:t>
            </w:r>
            <w:r w:rsidRPr="00083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083BB7">
              <w:rPr>
                <w:lang w:val="ru-RU"/>
              </w:rPr>
              <w:t xml:space="preserve"> </w:t>
            </w:r>
            <w:r w:rsidRPr="00083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24.09.2020).</w:t>
            </w:r>
            <w:r w:rsidRPr="00083BB7">
              <w:rPr>
                <w:lang w:val="ru-RU"/>
              </w:rPr>
              <w:t xml:space="preserve"> </w:t>
            </w:r>
            <w:r w:rsidRPr="00083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83BB7">
              <w:rPr>
                <w:lang w:val="ru-RU"/>
              </w:rPr>
              <w:t xml:space="preserve"> </w:t>
            </w:r>
            <w:r w:rsidRPr="00083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083BB7">
              <w:rPr>
                <w:lang w:val="ru-RU"/>
              </w:rPr>
              <w:t xml:space="preserve"> </w:t>
            </w:r>
            <w:r w:rsidRPr="00083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083BB7">
              <w:rPr>
                <w:lang w:val="ru-RU"/>
              </w:rPr>
              <w:t xml:space="preserve"> </w:t>
            </w:r>
            <w:r w:rsidRPr="00083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83BB7">
              <w:rPr>
                <w:lang w:val="ru-RU"/>
              </w:rPr>
              <w:t xml:space="preserve"> </w:t>
            </w:r>
            <w:r w:rsidRPr="00083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83BB7">
              <w:rPr>
                <w:lang w:val="ru-RU"/>
              </w:rPr>
              <w:t xml:space="preserve"> </w:t>
            </w:r>
            <w:r w:rsidRPr="00083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подписке.</w:t>
            </w:r>
            <w:r w:rsidRPr="00083BB7">
              <w:rPr>
                <w:lang w:val="ru-RU"/>
              </w:rPr>
              <w:t xml:space="preserve"> </w:t>
            </w:r>
          </w:p>
          <w:p w:rsidR="00A30A7C" w:rsidRPr="00083BB7" w:rsidRDefault="00A30A7C" w:rsidP="00A30A7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83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</w:t>
            </w:r>
            <w:r w:rsidRPr="00083BB7">
              <w:rPr>
                <w:lang w:val="ru-RU"/>
              </w:rPr>
              <w:t xml:space="preserve"> </w:t>
            </w:r>
            <w:r w:rsidRPr="00083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Овчаренко</w:t>
            </w:r>
            <w:r w:rsidRPr="00083BB7">
              <w:rPr>
                <w:lang w:val="ru-RU"/>
              </w:rPr>
              <w:t xml:space="preserve"> </w:t>
            </w:r>
            <w:r w:rsidRPr="00083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Н.И.,</w:t>
            </w:r>
            <w:r w:rsidRPr="00083BB7">
              <w:rPr>
                <w:lang w:val="ru-RU"/>
              </w:rPr>
              <w:t xml:space="preserve"> </w:t>
            </w:r>
            <w:r w:rsidRPr="00083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Автоматика</w:t>
            </w:r>
            <w:r w:rsidRPr="00083BB7">
              <w:rPr>
                <w:lang w:val="ru-RU"/>
              </w:rPr>
              <w:t xml:space="preserve"> </w:t>
            </w:r>
            <w:r w:rsidRPr="00083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энергосистем</w:t>
            </w:r>
            <w:r w:rsidRPr="00083BB7">
              <w:rPr>
                <w:lang w:val="ru-RU"/>
              </w:rPr>
              <w:t xml:space="preserve"> </w:t>
            </w:r>
            <w:r w:rsidRPr="00083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83BB7">
              <w:rPr>
                <w:lang w:val="ru-RU"/>
              </w:rPr>
              <w:t xml:space="preserve"> </w:t>
            </w:r>
            <w:r w:rsidRPr="00083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083BB7">
              <w:rPr>
                <w:lang w:val="ru-RU"/>
              </w:rPr>
              <w:t xml:space="preserve"> </w:t>
            </w:r>
            <w:r w:rsidRPr="00083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83BB7">
              <w:rPr>
                <w:lang w:val="ru-RU"/>
              </w:rPr>
              <w:t xml:space="preserve"> </w:t>
            </w:r>
            <w:r w:rsidRPr="00083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вузов</w:t>
            </w:r>
            <w:r w:rsidRPr="00083BB7">
              <w:rPr>
                <w:lang w:val="ru-RU"/>
              </w:rPr>
              <w:t xml:space="preserve"> </w:t>
            </w:r>
            <w:r w:rsidRPr="00083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083BB7">
              <w:rPr>
                <w:lang w:val="ru-RU"/>
              </w:rPr>
              <w:t xml:space="preserve"> </w:t>
            </w:r>
            <w:r w:rsidRPr="00083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Овчаренко</w:t>
            </w:r>
            <w:r w:rsidRPr="00083BB7">
              <w:rPr>
                <w:lang w:val="ru-RU"/>
              </w:rPr>
              <w:t xml:space="preserve"> </w:t>
            </w:r>
            <w:r w:rsidRPr="00083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Н.И.</w:t>
            </w:r>
            <w:r w:rsidRPr="00083BB7">
              <w:rPr>
                <w:lang w:val="ru-RU"/>
              </w:rPr>
              <w:t xml:space="preserve"> </w:t>
            </w:r>
            <w:r w:rsidRPr="00083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83BB7">
              <w:rPr>
                <w:lang w:val="ru-RU"/>
              </w:rPr>
              <w:t xml:space="preserve"> </w:t>
            </w:r>
            <w:r w:rsidRPr="00083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083BB7">
              <w:rPr>
                <w:lang w:val="ru-RU"/>
              </w:rPr>
              <w:t xml:space="preserve"> </w:t>
            </w:r>
            <w:r w:rsidRPr="00083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83BB7">
              <w:rPr>
                <w:lang w:val="ru-RU"/>
              </w:rPr>
              <w:t xml:space="preserve"> </w:t>
            </w:r>
            <w:r w:rsidRPr="00083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Издательский</w:t>
            </w:r>
            <w:r w:rsidRPr="00083BB7">
              <w:rPr>
                <w:lang w:val="ru-RU"/>
              </w:rPr>
              <w:t xml:space="preserve"> </w:t>
            </w:r>
            <w:r w:rsidRPr="00083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дом</w:t>
            </w:r>
            <w:r w:rsidRPr="00083BB7">
              <w:rPr>
                <w:lang w:val="ru-RU"/>
              </w:rPr>
              <w:t xml:space="preserve"> </w:t>
            </w:r>
            <w:r w:rsidRPr="00083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МЭИ,</w:t>
            </w:r>
            <w:r w:rsidRPr="00083BB7">
              <w:rPr>
                <w:lang w:val="ru-RU"/>
              </w:rPr>
              <w:t xml:space="preserve"> </w:t>
            </w:r>
            <w:r w:rsidRPr="00083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083BB7">
              <w:rPr>
                <w:lang w:val="ru-RU"/>
              </w:rPr>
              <w:t xml:space="preserve"> </w:t>
            </w:r>
            <w:r w:rsidRPr="00083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83BB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083BB7">
              <w:rPr>
                <w:lang w:val="ru-RU"/>
              </w:rPr>
              <w:t xml:space="preserve"> </w:t>
            </w:r>
            <w:r w:rsidRPr="00083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978-5-383-01117-1</w:t>
            </w:r>
            <w:r w:rsidRPr="00083BB7">
              <w:rPr>
                <w:lang w:val="ru-RU"/>
              </w:rPr>
              <w:t xml:space="preserve"> </w:t>
            </w:r>
            <w:r w:rsidRPr="00083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83BB7">
              <w:rPr>
                <w:lang w:val="ru-RU"/>
              </w:rPr>
              <w:t xml:space="preserve"> </w:t>
            </w:r>
            <w:r w:rsidRPr="00083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083BB7">
              <w:rPr>
                <w:lang w:val="ru-RU"/>
              </w:rPr>
              <w:t xml:space="preserve"> </w:t>
            </w:r>
            <w:r w:rsidRPr="00083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83BB7">
              <w:rPr>
                <w:lang w:val="ru-RU"/>
              </w:rPr>
              <w:t xml:space="preserve"> </w:t>
            </w:r>
            <w:r w:rsidRPr="00083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083BB7">
              <w:rPr>
                <w:lang w:val="ru-RU"/>
              </w:rPr>
              <w:t xml:space="preserve"> </w:t>
            </w:r>
            <w:r w:rsidRPr="00083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083BB7">
              <w:rPr>
                <w:lang w:val="ru-RU"/>
              </w:rPr>
              <w:t xml:space="preserve"> </w:t>
            </w:r>
            <w:r w:rsidRPr="00083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ЭБС</w:t>
            </w:r>
            <w:r w:rsidRPr="00083BB7">
              <w:rPr>
                <w:lang w:val="ru-RU"/>
              </w:rPr>
              <w:t xml:space="preserve"> </w:t>
            </w:r>
            <w:r w:rsidRPr="00083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"Консультант</w:t>
            </w:r>
            <w:r w:rsidRPr="00083BB7">
              <w:rPr>
                <w:lang w:val="ru-RU"/>
              </w:rPr>
              <w:t xml:space="preserve"> </w:t>
            </w:r>
            <w:r w:rsidRPr="00083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студента"</w:t>
            </w:r>
            <w:r w:rsidRPr="00083BB7">
              <w:rPr>
                <w:lang w:val="ru-RU"/>
              </w:rPr>
              <w:t xml:space="preserve"> </w:t>
            </w:r>
            <w:r w:rsidRPr="00083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83BB7">
              <w:rPr>
                <w:lang w:val="ru-RU"/>
              </w:rPr>
              <w:t xml:space="preserve"> </w:t>
            </w:r>
            <w:r w:rsidRPr="00083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[сайт].</w:t>
            </w:r>
            <w:r w:rsidRPr="00083BB7">
              <w:rPr>
                <w:lang w:val="ru-RU"/>
              </w:rPr>
              <w:t xml:space="preserve"> </w:t>
            </w:r>
            <w:r w:rsidRPr="00083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83BB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083BB7">
              <w:rPr>
                <w:lang w:val="ru-RU"/>
              </w:rPr>
              <w:t xml:space="preserve"> </w:t>
            </w:r>
            <w:r w:rsidRPr="00083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83BB7">
              <w:rPr>
                <w:lang w:val="ru-RU"/>
              </w:rPr>
              <w:t xml:space="preserve"> </w:t>
            </w:r>
            <w:hyperlink r:id="rId17" w:history="1">
              <w:r w:rsidR="0083169E" w:rsidRPr="00725D6D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83169E" w:rsidRPr="00725D6D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83169E" w:rsidRPr="00725D6D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83169E" w:rsidRPr="00725D6D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83169E" w:rsidRPr="00725D6D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studentlibrary</w:t>
              </w:r>
              <w:r w:rsidR="0083169E" w:rsidRPr="00725D6D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83169E" w:rsidRPr="00725D6D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83169E" w:rsidRPr="00725D6D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83169E" w:rsidRPr="00725D6D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="0083169E" w:rsidRPr="00725D6D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83169E" w:rsidRPr="00725D6D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ISBN</w:t>
              </w:r>
              <w:r w:rsidR="0083169E" w:rsidRPr="00725D6D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9785383011171.</w:t>
              </w:r>
              <w:r w:rsidR="0083169E" w:rsidRPr="00725D6D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html</w:t>
              </w:r>
            </w:hyperlink>
            <w:r w:rsidR="008316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83BB7">
              <w:rPr>
                <w:lang w:val="ru-RU"/>
              </w:rPr>
              <w:t xml:space="preserve"> </w:t>
            </w:r>
            <w:r w:rsidRPr="00083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083BB7">
              <w:rPr>
                <w:lang w:val="ru-RU"/>
              </w:rPr>
              <w:t xml:space="preserve"> </w:t>
            </w:r>
            <w:r w:rsidRPr="00083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083BB7">
              <w:rPr>
                <w:lang w:val="ru-RU"/>
              </w:rPr>
              <w:t xml:space="preserve"> </w:t>
            </w:r>
            <w:r w:rsidRPr="00083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24.09.2020).</w:t>
            </w:r>
            <w:r w:rsidRPr="00083BB7">
              <w:rPr>
                <w:lang w:val="ru-RU"/>
              </w:rPr>
              <w:t xml:space="preserve"> </w:t>
            </w:r>
            <w:r w:rsidRPr="00083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83BB7">
              <w:rPr>
                <w:lang w:val="ru-RU"/>
              </w:rPr>
              <w:t xml:space="preserve"> </w:t>
            </w:r>
            <w:r w:rsidRPr="00083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083BB7">
              <w:rPr>
                <w:lang w:val="ru-RU"/>
              </w:rPr>
              <w:t xml:space="preserve"> </w:t>
            </w:r>
            <w:r w:rsidRPr="00083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083BB7">
              <w:rPr>
                <w:lang w:val="ru-RU"/>
              </w:rPr>
              <w:t xml:space="preserve"> </w:t>
            </w:r>
            <w:r w:rsidRPr="00083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83BB7">
              <w:rPr>
                <w:lang w:val="ru-RU"/>
              </w:rPr>
              <w:t xml:space="preserve"> </w:t>
            </w:r>
            <w:r w:rsidRPr="00083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83BB7">
              <w:rPr>
                <w:lang w:val="ru-RU"/>
              </w:rPr>
              <w:t xml:space="preserve"> </w:t>
            </w:r>
            <w:r w:rsidRPr="00083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подписке.</w:t>
            </w:r>
            <w:r w:rsidRPr="00083BB7">
              <w:rPr>
                <w:lang w:val="ru-RU"/>
              </w:rPr>
              <w:t xml:space="preserve"> </w:t>
            </w:r>
          </w:p>
          <w:p w:rsidR="00A30A7C" w:rsidRPr="00083BB7" w:rsidRDefault="00A30A7C" w:rsidP="00A30A7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83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</w:t>
            </w:r>
            <w:r w:rsidRPr="00083BB7">
              <w:rPr>
                <w:lang w:val="ru-RU"/>
              </w:rPr>
              <w:t xml:space="preserve"> </w:t>
            </w:r>
            <w:r w:rsidRPr="00083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Колесников</w:t>
            </w:r>
            <w:r w:rsidRPr="00083BB7">
              <w:rPr>
                <w:lang w:val="ru-RU"/>
              </w:rPr>
              <w:t xml:space="preserve"> </w:t>
            </w:r>
            <w:r w:rsidRPr="00083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А.А.,</w:t>
            </w:r>
            <w:r w:rsidRPr="00083BB7">
              <w:rPr>
                <w:lang w:val="ru-RU"/>
              </w:rPr>
              <w:t xml:space="preserve"> </w:t>
            </w:r>
            <w:r w:rsidRPr="00083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Новые</w:t>
            </w:r>
            <w:r w:rsidRPr="00083BB7">
              <w:rPr>
                <w:lang w:val="ru-RU"/>
              </w:rPr>
              <w:t xml:space="preserve"> </w:t>
            </w:r>
            <w:r w:rsidRPr="00083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083BB7">
              <w:rPr>
                <w:lang w:val="ru-RU"/>
              </w:rPr>
              <w:t xml:space="preserve"> </w:t>
            </w:r>
            <w:r w:rsidRPr="00083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проектирования</w:t>
            </w:r>
            <w:r w:rsidRPr="00083BB7">
              <w:rPr>
                <w:lang w:val="ru-RU"/>
              </w:rPr>
              <w:t xml:space="preserve"> </w:t>
            </w:r>
            <w:r w:rsidRPr="00083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современных</w:t>
            </w:r>
            <w:r w:rsidRPr="00083BB7">
              <w:rPr>
                <w:lang w:val="ru-RU"/>
              </w:rPr>
              <w:t xml:space="preserve"> </w:t>
            </w:r>
            <w:r w:rsidRPr="00083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083BB7">
              <w:rPr>
                <w:lang w:val="ru-RU"/>
              </w:rPr>
              <w:t xml:space="preserve"> </w:t>
            </w:r>
            <w:r w:rsidRPr="00083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управления</w:t>
            </w:r>
            <w:r w:rsidRPr="00083BB7">
              <w:rPr>
                <w:lang w:val="ru-RU"/>
              </w:rPr>
              <w:t xml:space="preserve"> </w:t>
            </w:r>
            <w:r w:rsidRPr="00083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процессами</w:t>
            </w:r>
            <w:r w:rsidRPr="00083BB7">
              <w:rPr>
                <w:lang w:val="ru-RU"/>
              </w:rPr>
              <w:t xml:space="preserve"> </w:t>
            </w:r>
            <w:r w:rsidRPr="00083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генерирования</w:t>
            </w:r>
            <w:r w:rsidRPr="00083BB7">
              <w:rPr>
                <w:lang w:val="ru-RU"/>
              </w:rPr>
              <w:t xml:space="preserve"> </w:t>
            </w:r>
            <w:r w:rsidRPr="00083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электроэнергии</w:t>
            </w:r>
            <w:r w:rsidRPr="00083BB7">
              <w:rPr>
                <w:lang w:val="ru-RU"/>
              </w:rPr>
              <w:t xml:space="preserve"> </w:t>
            </w:r>
            <w:r w:rsidRPr="00083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083BB7">
              <w:rPr>
                <w:lang w:val="ru-RU"/>
              </w:rPr>
              <w:t xml:space="preserve"> </w:t>
            </w:r>
            <w:r w:rsidRPr="00083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А.А.</w:t>
            </w:r>
            <w:r w:rsidRPr="00083BB7">
              <w:rPr>
                <w:lang w:val="ru-RU"/>
              </w:rPr>
              <w:t xml:space="preserve"> </w:t>
            </w:r>
            <w:r w:rsidRPr="00083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Колесников,</w:t>
            </w:r>
            <w:r w:rsidRPr="00083BB7">
              <w:rPr>
                <w:lang w:val="ru-RU"/>
              </w:rPr>
              <w:t xml:space="preserve"> </w:t>
            </w:r>
            <w:r w:rsidRPr="00083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Г.Е.</w:t>
            </w:r>
            <w:r w:rsidRPr="00083BB7">
              <w:rPr>
                <w:lang w:val="ru-RU"/>
              </w:rPr>
              <w:t xml:space="preserve"> </w:t>
            </w:r>
            <w:r w:rsidRPr="00083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Веселов,</w:t>
            </w:r>
            <w:r w:rsidRPr="00083BB7">
              <w:rPr>
                <w:lang w:val="ru-RU"/>
              </w:rPr>
              <w:t xml:space="preserve"> </w:t>
            </w:r>
            <w:r w:rsidRPr="00083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А.А.</w:t>
            </w:r>
            <w:r w:rsidRPr="00083BB7">
              <w:rPr>
                <w:lang w:val="ru-RU"/>
              </w:rPr>
              <w:t xml:space="preserve"> </w:t>
            </w:r>
            <w:r w:rsidRPr="00083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Кузьменко</w:t>
            </w:r>
            <w:r w:rsidRPr="00083BB7">
              <w:rPr>
                <w:lang w:val="ru-RU"/>
              </w:rPr>
              <w:t xml:space="preserve"> </w:t>
            </w:r>
            <w:r w:rsidRPr="00083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83BB7">
              <w:rPr>
                <w:lang w:val="ru-RU"/>
              </w:rPr>
              <w:t xml:space="preserve"> </w:t>
            </w:r>
            <w:r w:rsidRPr="00083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083BB7">
              <w:rPr>
                <w:lang w:val="ru-RU"/>
              </w:rPr>
              <w:t xml:space="preserve"> </w:t>
            </w:r>
            <w:r w:rsidRPr="00083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83BB7">
              <w:rPr>
                <w:lang w:val="ru-RU"/>
              </w:rPr>
              <w:t xml:space="preserve"> </w:t>
            </w:r>
            <w:r w:rsidRPr="00083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Издательский</w:t>
            </w:r>
            <w:r w:rsidRPr="00083BB7">
              <w:rPr>
                <w:lang w:val="ru-RU"/>
              </w:rPr>
              <w:t xml:space="preserve"> </w:t>
            </w:r>
            <w:r w:rsidRPr="00083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дом</w:t>
            </w:r>
            <w:r w:rsidRPr="00083BB7">
              <w:rPr>
                <w:lang w:val="ru-RU"/>
              </w:rPr>
              <w:t xml:space="preserve"> </w:t>
            </w:r>
            <w:r w:rsidRPr="00083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МЭИ,</w:t>
            </w:r>
            <w:r w:rsidRPr="00083BB7">
              <w:rPr>
                <w:lang w:val="ru-RU"/>
              </w:rPr>
              <w:t xml:space="preserve"> </w:t>
            </w:r>
            <w:r w:rsidRPr="00083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083BB7">
              <w:rPr>
                <w:lang w:val="ru-RU"/>
              </w:rPr>
              <w:t xml:space="preserve"> </w:t>
            </w:r>
            <w:r w:rsidRPr="00083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83BB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083BB7">
              <w:rPr>
                <w:lang w:val="ru-RU"/>
              </w:rPr>
              <w:t xml:space="preserve"> </w:t>
            </w:r>
            <w:r w:rsidRPr="00083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978-5-383-01015-0</w:t>
            </w:r>
            <w:r w:rsidRPr="00083BB7">
              <w:rPr>
                <w:lang w:val="ru-RU"/>
              </w:rPr>
              <w:t xml:space="preserve"> </w:t>
            </w:r>
            <w:r w:rsidRPr="00083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83BB7">
              <w:rPr>
                <w:lang w:val="ru-RU"/>
              </w:rPr>
              <w:t xml:space="preserve"> </w:t>
            </w:r>
            <w:r w:rsidRPr="00083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083BB7">
              <w:rPr>
                <w:lang w:val="ru-RU"/>
              </w:rPr>
              <w:t xml:space="preserve"> </w:t>
            </w:r>
            <w:r w:rsidRPr="00083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83BB7">
              <w:rPr>
                <w:lang w:val="ru-RU"/>
              </w:rPr>
              <w:t xml:space="preserve"> </w:t>
            </w:r>
            <w:r w:rsidRPr="00083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083BB7">
              <w:rPr>
                <w:lang w:val="ru-RU"/>
              </w:rPr>
              <w:t xml:space="preserve"> </w:t>
            </w:r>
            <w:r w:rsidRPr="00083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083BB7">
              <w:rPr>
                <w:lang w:val="ru-RU"/>
              </w:rPr>
              <w:t xml:space="preserve"> </w:t>
            </w:r>
            <w:r w:rsidRPr="00083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ЭБС</w:t>
            </w:r>
            <w:r w:rsidRPr="00083BB7">
              <w:rPr>
                <w:lang w:val="ru-RU"/>
              </w:rPr>
              <w:t xml:space="preserve"> </w:t>
            </w:r>
            <w:r w:rsidRPr="00083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"Консультант</w:t>
            </w:r>
            <w:r w:rsidRPr="00083BB7">
              <w:rPr>
                <w:lang w:val="ru-RU"/>
              </w:rPr>
              <w:t xml:space="preserve"> </w:t>
            </w:r>
            <w:r w:rsidRPr="00083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студента"</w:t>
            </w:r>
            <w:r w:rsidRPr="00083BB7">
              <w:rPr>
                <w:lang w:val="ru-RU"/>
              </w:rPr>
              <w:t xml:space="preserve"> </w:t>
            </w:r>
            <w:r w:rsidRPr="00083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83BB7">
              <w:rPr>
                <w:lang w:val="ru-RU"/>
              </w:rPr>
              <w:t xml:space="preserve"> </w:t>
            </w:r>
            <w:r w:rsidRPr="00083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[сайт].</w:t>
            </w:r>
            <w:r w:rsidRPr="00083BB7">
              <w:rPr>
                <w:lang w:val="ru-RU"/>
              </w:rPr>
              <w:t xml:space="preserve"> </w:t>
            </w:r>
            <w:r w:rsidRPr="00083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83BB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083BB7">
              <w:rPr>
                <w:lang w:val="ru-RU"/>
              </w:rPr>
              <w:t xml:space="preserve"> </w:t>
            </w:r>
            <w:r w:rsidRPr="00083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83BB7">
              <w:rPr>
                <w:lang w:val="ru-RU"/>
              </w:rPr>
              <w:t xml:space="preserve"> </w:t>
            </w:r>
            <w:hyperlink r:id="rId18" w:history="1">
              <w:r w:rsidR="0083169E" w:rsidRPr="00725D6D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83169E" w:rsidRPr="00725D6D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83169E" w:rsidRPr="00725D6D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83169E" w:rsidRPr="00725D6D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83169E" w:rsidRPr="00725D6D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studentlibrary</w:t>
              </w:r>
              <w:r w:rsidR="0083169E" w:rsidRPr="00725D6D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83169E" w:rsidRPr="00725D6D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83169E" w:rsidRPr="00725D6D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83169E" w:rsidRPr="00725D6D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="0083169E" w:rsidRPr="00725D6D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83169E" w:rsidRPr="00725D6D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ISBN</w:t>
              </w:r>
              <w:r w:rsidR="0083169E" w:rsidRPr="00725D6D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9785383010150.</w:t>
              </w:r>
              <w:r w:rsidR="0083169E" w:rsidRPr="00725D6D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html</w:t>
              </w:r>
            </w:hyperlink>
            <w:r w:rsidR="008316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83BB7">
              <w:rPr>
                <w:lang w:val="ru-RU"/>
              </w:rPr>
              <w:t xml:space="preserve"> </w:t>
            </w:r>
            <w:r w:rsidRPr="00083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083BB7">
              <w:rPr>
                <w:lang w:val="ru-RU"/>
              </w:rPr>
              <w:t xml:space="preserve"> </w:t>
            </w:r>
            <w:r w:rsidRPr="00083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083BB7">
              <w:rPr>
                <w:lang w:val="ru-RU"/>
              </w:rPr>
              <w:t xml:space="preserve"> </w:t>
            </w:r>
            <w:r w:rsidRPr="00083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24.09.2020).</w:t>
            </w:r>
            <w:r w:rsidRPr="00083BB7">
              <w:rPr>
                <w:lang w:val="ru-RU"/>
              </w:rPr>
              <w:t xml:space="preserve"> </w:t>
            </w:r>
            <w:r w:rsidRPr="00083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83BB7">
              <w:rPr>
                <w:lang w:val="ru-RU"/>
              </w:rPr>
              <w:t xml:space="preserve"> </w:t>
            </w:r>
            <w:r w:rsidRPr="00083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083BB7">
              <w:rPr>
                <w:lang w:val="ru-RU"/>
              </w:rPr>
              <w:t xml:space="preserve"> </w:t>
            </w:r>
            <w:r w:rsidRPr="00083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083BB7">
              <w:rPr>
                <w:lang w:val="ru-RU"/>
              </w:rPr>
              <w:t xml:space="preserve"> </w:t>
            </w:r>
            <w:r w:rsidRPr="00083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83BB7">
              <w:rPr>
                <w:lang w:val="ru-RU"/>
              </w:rPr>
              <w:t xml:space="preserve"> </w:t>
            </w:r>
            <w:r w:rsidRPr="00083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83BB7">
              <w:rPr>
                <w:lang w:val="ru-RU"/>
              </w:rPr>
              <w:t xml:space="preserve"> </w:t>
            </w:r>
            <w:r w:rsidRPr="00083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подписке.</w:t>
            </w:r>
            <w:r w:rsidRPr="00083BB7">
              <w:rPr>
                <w:lang w:val="ru-RU"/>
              </w:rPr>
              <w:t xml:space="preserve"> </w:t>
            </w:r>
          </w:p>
          <w:p w:rsidR="00A30A7C" w:rsidRPr="00083BB7" w:rsidRDefault="00A30A7C" w:rsidP="00A30A7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83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8.</w:t>
            </w:r>
            <w:r w:rsidRPr="00083BB7">
              <w:rPr>
                <w:lang w:val="ru-RU"/>
              </w:rPr>
              <w:t xml:space="preserve"> </w:t>
            </w:r>
            <w:r w:rsidRPr="00083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Папков,</w:t>
            </w:r>
            <w:r w:rsidRPr="00083BB7">
              <w:rPr>
                <w:lang w:val="ru-RU"/>
              </w:rPr>
              <w:t xml:space="preserve"> </w:t>
            </w:r>
            <w:r w:rsidRPr="00083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083BB7">
              <w:rPr>
                <w:lang w:val="ru-RU"/>
              </w:rPr>
              <w:t xml:space="preserve"> </w:t>
            </w:r>
            <w:r w:rsidRPr="00083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083BB7">
              <w:rPr>
                <w:lang w:val="ru-RU"/>
              </w:rPr>
              <w:t xml:space="preserve"> </w:t>
            </w:r>
            <w:r w:rsidRPr="00083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Электроэнергетические</w:t>
            </w:r>
            <w:r w:rsidRPr="00083BB7">
              <w:rPr>
                <w:lang w:val="ru-RU"/>
              </w:rPr>
              <w:t xml:space="preserve"> </w:t>
            </w:r>
            <w:r w:rsidRPr="00083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083BB7">
              <w:rPr>
                <w:lang w:val="ru-RU"/>
              </w:rPr>
              <w:t xml:space="preserve"> </w:t>
            </w:r>
            <w:r w:rsidRPr="00083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83BB7">
              <w:rPr>
                <w:lang w:val="ru-RU"/>
              </w:rPr>
              <w:t xml:space="preserve"> </w:t>
            </w:r>
            <w:r w:rsidRPr="00083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сети.</w:t>
            </w:r>
            <w:r w:rsidRPr="00083BB7">
              <w:rPr>
                <w:lang w:val="ru-RU"/>
              </w:rPr>
              <w:t xml:space="preserve"> </w:t>
            </w:r>
            <w:r w:rsidRPr="00083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Токи</w:t>
            </w:r>
            <w:r w:rsidRPr="00083BB7">
              <w:rPr>
                <w:lang w:val="ru-RU"/>
              </w:rPr>
              <w:t xml:space="preserve"> </w:t>
            </w:r>
            <w:r w:rsidRPr="00083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короткого</w:t>
            </w:r>
            <w:r w:rsidRPr="00083BB7">
              <w:rPr>
                <w:lang w:val="ru-RU"/>
              </w:rPr>
              <w:t xml:space="preserve"> </w:t>
            </w:r>
            <w:r w:rsidRPr="00083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замыкания</w:t>
            </w:r>
            <w:r w:rsidRPr="00083BB7">
              <w:rPr>
                <w:lang w:val="ru-RU"/>
              </w:rPr>
              <w:t xml:space="preserve"> </w:t>
            </w:r>
            <w:r w:rsidRPr="00083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83BB7">
              <w:rPr>
                <w:lang w:val="ru-RU"/>
              </w:rPr>
              <w:t xml:space="preserve"> </w:t>
            </w:r>
            <w:r w:rsidRPr="00083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083BB7">
              <w:rPr>
                <w:lang w:val="ru-RU"/>
              </w:rPr>
              <w:t xml:space="preserve"> </w:t>
            </w:r>
            <w:r w:rsidRPr="00083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83BB7">
              <w:rPr>
                <w:lang w:val="ru-RU"/>
              </w:rPr>
              <w:t xml:space="preserve"> </w:t>
            </w:r>
            <w:r w:rsidRPr="00083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083BB7">
              <w:rPr>
                <w:lang w:val="ru-RU"/>
              </w:rPr>
              <w:t xml:space="preserve"> </w:t>
            </w:r>
            <w:r w:rsidRPr="00083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83BB7">
              <w:rPr>
                <w:lang w:val="ru-RU"/>
              </w:rPr>
              <w:t xml:space="preserve"> </w:t>
            </w:r>
            <w:r w:rsidRPr="00083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вузов</w:t>
            </w:r>
            <w:r w:rsidRPr="00083BB7">
              <w:rPr>
                <w:lang w:val="ru-RU"/>
              </w:rPr>
              <w:t xml:space="preserve"> </w:t>
            </w:r>
            <w:r w:rsidRPr="00083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083BB7">
              <w:rPr>
                <w:lang w:val="ru-RU"/>
              </w:rPr>
              <w:t xml:space="preserve"> </w:t>
            </w:r>
            <w:r w:rsidRPr="00083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083BB7">
              <w:rPr>
                <w:lang w:val="ru-RU"/>
              </w:rPr>
              <w:t xml:space="preserve"> </w:t>
            </w:r>
            <w:r w:rsidRPr="00083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083BB7">
              <w:rPr>
                <w:lang w:val="ru-RU"/>
              </w:rPr>
              <w:t xml:space="preserve"> </w:t>
            </w:r>
            <w:r w:rsidRPr="00083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Папков,</w:t>
            </w:r>
            <w:r w:rsidRPr="00083BB7">
              <w:rPr>
                <w:lang w:val="ru-RU"/>
              </w:rPr>
              <w:t xml:space="preserve"> </w:t>
            </w:r>
            <w:r w:rsidRPr="00083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083BB7">
              <w:rPr>
                <w:lang w:val="ru-RU"/>
              </w:rPr>
              <w:t xml:space="preserve"> </w:t>
            </w:r>
            <w:r w:rsidRPr="00083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083BB7">
              <w:rPr>
                <w:lang w:val="ru-RU"/>
              </w:rPr>
              <w:t xml:space="preserve"> </w:t>
            </w:r>
            <w:r w:rsidRPr="00083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Вуколов.</w:t>
            </w:r>
            <w:r w:rsidRPr="00083BB7">
              <w:rPr>
                <w:lang w:val="ru-RU"/>
              </w:rPr>
              <w:t xml:space="preserve"> </w:t>
            </w:r>
            <w:r w:rsidRPr="00083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83BB7">
              <w:rPr>
                <w:lang w:val="ru-RU"/>
              </w:rPr>
              <w:t xml:space="preserve"> </w:t>
            </w:r>
            <w:r w:rsidRPr="00083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3-е</w:t>
            </w:r>
            <w:r w:rsidRPr="00083BB7">
              <w:rPr>
                <w:lang w:val="ru-RU"/>
              </w:rPr>
              <w:t xml:space="preserve"> </w:t>
            </w:r>
            <w:r w:rsidRPr="00083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083BB7">
              <w:rPr>
                <w:lang w:val="ru-RU"/>
              </w:rPr>
              <w:t xml:space="preserve"> </w:t>
            </w:r>
            <w:r w:rsidRPr="00083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испр.</w:t>
            </w:r>
            <w:r w:rsidRPr="00083BB7">
              <w:rPr>
                <w:lang w:val="ru-RU"/>
              </w:rPr>
              <w:t xml:space="preserve"> </w:t>
            </w:r>
            <w:r w:rsidRPr="00083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83BB7">
              <w:rPr>
                <w:lang w:val="ru-RU"/>
              </w:rPr>
              <w:t xml:space="preserve"> </w:t>
            </w:r>
            <w:r w:rsidRPr="00083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доп.</w:t>
            </w:r>
            <w:r w:rsidRPr="00083BB7">
              <w:rPr>
                <w:lang w:val="ru-RU"/>
              </w:rPr>
              <w:t xml:space="preserve"> </w:t>
            </w:r>
            <w:r w:rsidRPr="00083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83BB7">
              <w:rPr>
                <w:lang w:val="ru-RU"/>
              </w:rPr>
              <w:t xml:space="preserve"> </w:t>
            </w:r>
            <w:r w:rsidRPr="00083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083BB7">
              <w:rPr>
                <w:lang w:val="ru-RU"/>
              </w:rPr>
              <w:t xml:space="preserve"> </w:t>
            </w:r>
            <w:r w:rsidRPr="00083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83BB7">
              <w:rPr>
                <w:lang w:val="ru-RU"/>
              </w:rPr>
              <w:t xml:space="preserve"> </w:t>
            </w:r>
            <w:r w:rsidRPr="00083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Издательство</w:t>
            </w:r>
            <w:r w:rsidRPr="00083BB7">
              <w:rPr>
                <w:lang w:val="ru-RU"/>
              </w:rPr>
              <w:t xml:space="preserve"> </w:t>
            </w:r>
            <w:r w:rsidRPr="00083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083BB7">
              <w:rPr>
                <w:lang w:val="ru-RU"/>
              </w:rPr>
              <w:t xml:space="preserve"> </w:t>
            </w:r>
            <w:r w:rsidRPr="00083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 w:rsidRPr="00083BB7">
              <w:rPr>
                <w:lang w:val="ru-RU"/>
              </w:rPr>
              <w:t xml:space="preserve"> </w:t>
            </w:r>
            <w:r w:rsidRPr="00083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83BB7">
              <w:rPr>
                <w:lang w:val="ru-RU"/>
              </w:rPr>
              <w:t xml:space="preserve"> </w:t>
            </w:r>
            <w:r w:rsidRPr="00083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353</w:t>
            </w:r>
            <w:r w:rsidRPr="00083BB7">
              <w:rPr>
                <w:lang w:val="ru-RU"/>
              </w:rPr>
              <w:t xml:space="preserve"> </w:t>
            </w:r>
            <w:r w:rsidRPr="00083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083BB7">
              <w:rPr>
                <w:lang w:val="ru-RU"/>
              </w:rPr>
              <w:t xml:space="preserve"> </w:t>
            </w:r>
            <w:r w:rsidRPr="00083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83BB7">
              <w:rPr>
                <w:lang w:val="ru-RU"/>
              </w:rPr>
              <w:t xml:space="preserve"> </w:t>
            </w:r>
            <w:r w:rsidRPr="00083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083BB7">
              <w:rPr>
                <w:lang w:val="ru-RU"/>
              </w:rPr>
              <w:t xml:space="preserve"> </w:t>
            </w:r>
            <w:r w:rsidRPr="00083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образование).</w:t>
            </w:r>
            <w:r w:rsidRPr="00083BB7">
              <w:rPr>
                <w:lang w:val="ru-RU"/>
              </w:rPr>
              <w:t xml:space="preserve"> </w:t>
            </w:r>
            <w:r w:rsidRPr="00083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83BB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083BB7">
              <w:rPr>
                <w:lang w:val="ru-RU"/>
              </w:rPr>
              <w:t xml:space="preserve"> </w:t>
            </w:r>
            <w:r w:rsidRPr="00083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978-5-9916-8148-3.</w:t>
            </w:r>
            <w:r w:rsidRPr="00083BB7">
              <w:rPr>
                <w:lang w:val="ru-RU"/>
              </w:rPr>
              <w:t xml:space="preserve"> </w:t>
            </w:r>
            <w:r w:rsidRPr="00083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83BB7">
              <w:rPr>
                <w:lang w:val="ru-RU"/>
              </w:rPr>
              <w:t xml:space="preserve"> </w:t>
            </w:r>
            <w:r w:rsidRPr="00083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083BB7">
              <w:rPr>
                <w:lang w:val="ru-RU"/>
              </w:rPr>
              <w:t xml:space="preserve"> </w:t>
            </w:r>
            <w:r w:rsidRPr="00083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83BB7">
              <w:rPr>
                <w:lang w:val="ru-RU"/>
              </w:rPr>
              <w:t xml:space="preserve"> </w:t>
            </w:r>
            <w:r w:rsidRPr="00083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083BB7">
              <w:rPr>
                <w:lang w:val="ru-RU"/>
              </w:rPr>
              <w:t xml:space="preserve"> </w:t>
            </w:r>
            <w:r w:rsidRPr="00083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083BB7">
              <w:rPr>
                <w:lang w:val="ru-RU"/>
              </w:rPr>
              <w:t xml:space="preserve"> </w:t>
            </w:r>
            <w:r w:rsidRPr="00083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ЭБС</w:t>
            </w:r>
            <w:r w:rsidRPr="00083BB7">
              <w:rPr>
                <w:lang w:val="ru-RU"/>
              </w:rPr>
              <w:t xml:space="preserve"> </w:t>
            </w:r>
            <w:r w:rsidRPr="00083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r w:rsidRPr="00083BB7">
              <w:rPr>
                <w:lang w:val="ru-RU"/>
              </w:rPr>
              <w:t xml:space="preserve"> </w:t>
            </w:r>
            <w:r w:rsidRPr="00083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[сайт].</w:t>
            </w:r>
            <w:r w:rsidRPr="00083BB7">
              <w:rPr>
                <w:lang w:val="ru-RU"/>
              </w:rPr>
              <w:t xml:space="preserve"> </w:t>
            </w:r>
            <w:r w:rsidRPr="00083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83BB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083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83BB7">
              <w:rPr>
                <w:lang w:val="ru-RU"/>
              </w:rPr>
              <w:t xml:space="preserve"> </w:t>
            </w:r>
            <w:hyperlink r:id="rId19" w:history="1">
              <w:r w:rsidR="0083169E" w:rsidRPr="00725D6D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83169E" w:rsidRPr="00725D6D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83169E" w:rsidRPr="00725D6D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urait</w:t>
              </w:r>
              <w:r w:rsidR="0083169E" w:rsidRPr="00725D6D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83169E" w:rsidRPr="00725D6D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83169E" w:rsidRPr="00725D6D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83169E" w:rsidRPr="00725D6D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bcode</w:t>
              </w:r>
              <w:r w:rsidR="0083169E" w:rsidRPr="00725D6D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/452082</w:t>
              </w:r>
            </w:hyperlink>
            <w:r w:rsidR="008316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83BB7">
              <w:rPr>
                <w:lang w:val="ru-RU"/>
              </w:rPr>
              <w:t xml:space="preserve"> </w:t>
            </w:r>
            <w:r w:rsidRPr="00083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083BB7">
              <w:rPr>
                <w:lang w:val="ru-RU"/>
              </w:rPr>
              <w:t xml:space="preserve"> </w:t>
            </w:r>
            <w:r w:rsidRPr="00083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083BB7">
              <w:rPr>
                <w:lang w:val="ru-RU"/>
              </w:rPr>
              <w:t xml:space="preserve"> </w:t>
            </w:r>
            <w:r w:rsidRPr="00083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24.09.2020).</w:t>
            </w:r>
            <w:r w:rsidRPr="00083BB7">
              <w:rPr>
                <w:lang w:val="ru-RU"/>
              </w:rPr>
              <w:t xml:space="preserve"> </w:t>
            </w:r>
          </w:p>
          <w:p w:rsidR="00A30A7C" w:rsidRPr="00083BB7" w:rsidRDefault="00A30A7C" w:rsidP="00A30A7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83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9.</w:t>
            </w:r>
            <w:r w:rsidRPr="00083BB7">
              <w:rPr>
                <w:lang w:val="ru-RU"/>
              </w:rPr>
              <w:t xml:space="preserve"> </w:t>
            </w:r>
            <w:r w:rsidRPr="00083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Хрущев,</w:t>
            </w:r>
            <w:r w:rsidRPr="00083BB7">
              <w:rPr>
                <w:lang w:val="ru-RU"/>
              </w:rPr>
              <w:t xml:space="preserve"> </w:t>
            </w:r>
            <w:r w:rsidRPr="00083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083BB7">
              <w:rPr>
                <w:lang w:val="ru-RU"/>
              </w:rPr>
              <w:t xml:space="preserve"> </w:t>
            </w:r>
            <w:r w:rsidRPr="00083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083BB7">
              <w:rPr>
                <w:lang w:val="ru-RU"/>
              </w:rPr>
              <w:t xml:space="preserve"> </w:t>
            </w:r>
            <w:r w:rsidRPr="00083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Электроэнергетические</w:t>
            </w:r>
            <w:r w:rsidRPr="00083BB7">
              <w:rPr>
                <w:lang w:val="ru-RU"/>
              </w:rPr>
              <w:t xml:space="preserve"> </w:t>
            </w:r>
            <w:r w:rsidRPr="00083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083BB7">
              <w:rPr>
                <w:lang w:val="ru-RU"/>
              </w:rPr>
              <w:t xml:space="preserve"> </w:t>
            </w:r>
            <w:r w:rsidRPr="00083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83BB7">
              <w:rPr>
                <w:lang w:val="ru-RU"/>
              </w:rPr>
              <w:t xml:space="preserve"> </w:t>
            </w:r>
            <w:r w:rsidRPr="00083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сети.</w:t>
            </w:r>
            <w:r w:rsidRPr="00083BB7">
              <w:rPr>
                <w:lang w:val="ru-RU"/>
              </w:rPr>
              <w:t xml:space="preserve"> </w:t>
            </w:r>
            <w:r w:rsidRPr="00083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Электромеханические</w:t>
            </w:r>
            <w:r w:rsidRPr="00083BB7">
              <w:rPr>
                <w:lang w:val="ru-RU"/>
              </w:rPr>
              <w:t xml:space="preserve"> </w:t>
            </w:r>
            <w:r w:rsidRPr="00083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переходные</w:t>
            </w:r>
            <w:r w:rsidRPr="00083BB7">
              <w:rPr>
                <w:lang w:val="ru-RU"/>
              </w:rPr>
              <w:t xml:space="preserve"> </w:t>
            </w:r>
            <w:r w:rsidRPr="00083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процессы</w:t>
            </w:r>
            <w:r w:rsidRPr="00083BB7">
              <w:rPr>
                <w:lang w:val="ru-RU"/>
              </w:rPr>
              <w:t xml:space="preserve"> </w:t>
            </w:r>
            <w:r w:rsidRPr="00083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83BB7">
              <w:rPr>
                <w:lang w:val="ru-RU"/>
              </w:rPr>
              <w:t xml:space="preserve"> </w:t>
            </w:r>
            <w:r w:rsidRPr="00083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083BB7">
              <w:rPr>
                <w:lang w:val="ru-RU"/>
              </w:rPr>
              <w:t xml:space="preserve"> </w:t>
            </w:r>
            <w:r w:rsidRPr="00083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083BB7">
              <w:rPr>
                <w:lang w:val="ru-RU"/>
              </w:rPr>
              <w:t xml:space="preserve"> </w:t>
            </w:r>
            <w:r w:rsidRPr="00083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83BB7">
              <w:rPr>
                <w:lang w:val="ru-RU"/>
              </w:rPr>
              <w:t xml:space="preserve"> </w:t>
            </w:r>
            <w:r w:rsidRPr="00083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вузов</w:t>
            </w:r>
            <w:r w:rsidRPr="00083BB7">
              <w:rPr>
                <w:lang w:val="ru-RU"/>
              </w:rPr>
              <w:t xml:space="preserve"> </w:t>
            </w:r>
            <w:r w:rsidRPr="00083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083BB7">
              <w:rPr>
                <w:lang w:val="ru-RU"/>
              </w:rPr>
              <w:t xml:space="preserve"> </w:t>
            </w:r>
            <w:r w:rsidRPr="00083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083BB7">
              <w:rPr>
                <w:lang w:val="ru-RU"/>
              </w:rPr>
              <w:t xml:space="preserve"> </w:t>
            </w:r>
            <w:r w:rsidRPr="00083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083BB7">
              <w:rPr>
                <w:lang w:val="ru-RU"/>
              </w:rPr>
              <w:t xml:space="preserve"> </w:t>
            </w:r>
            <w:r w:rsidRPr="00083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Хрущев,</w:t>
            </w:r>
            <w:r w:rsidRPr="00083BB7">
              <w:rPr>
                <w:lang w:val="ru-RU"/>
              </w:rPr>
              <w:t xml:space="preserve"> </w:t>
            </w:r>
            <w:r w:rsidRPr="00083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</w:t>
            </w:r>
            <w:r w:rsidRPr="00083BB7">
              <w:rPr>
                <w:lang w:val="ru-RU"/>
              </w:rPr>
              <w:t xml:space="preserve"> </w:t>
            </w:r>
            <w:r w:rsidRPr="00083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083BB7">
              <w:rPr>
                <w:lang w:val="ru-RU"/>
              </w:rPr>
              <w:t xml:space="preserve"> </w:t>
            </w:r>
            <w:r w:rsidRPr="00083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Заподовников,</w:t>
            </w:r>
            <w:r w:rsidRPr="00083BB7">
              <w:rPr>
                <w:lang w:val="ru-RU"/>
              </w:rPr>
              <w:t xml:space="preserve"> </w:t>
            </w:r>
            <w:r w:rsidRPr="00083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083BB7">
              <w:rPr>
                <w:lang w:val="ru-RU"/>
              </w:rPr>
              <w:t xml:space="preserve"> </w:t>
            </w:r>
            <w:r w:rsidRPr="00083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083BB7">
              <w:rPr>
                <w:lang w:val="ru-RU"/>
              </w:rPr>
              <w:t xml:space="preserve"> </w:t>
            </w:r>
            <w:r w:rsidRPr="00083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Юшков.</w:t>
            </w:r>
            <w:r w:rsidRPr="00083BB7">
              <w:rPr>
                <w:lang w:val="ru-RU"/>
              </w:rPr>
              <w:t xml:space="preserve"> </w:t>
            </w:r>
            <w:r w:rsidRPr="00083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83BB7">
              <w:rPr>
                <w:lang w:val="ru-RU"/>
              </w:rPr>
              <w:t xml:space="preserve"> </w:t>
            </w:r>
            <w:r w:rsidRPr="00083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083BB7">
              <w:rPr>
                <w:lang w:val="ru-RU"/>
              </w:rPr>
              <w:t xml:space="preserve"> </w:t>
            </w:r>
            <w:r w:rsidRPr="00083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83BB7">
              <w:rPr>
                <w:lang w:val="ru-RU"/>
              </w:rPr>
              <w:t xml:space="preserve"> </w:t>
            </w:r>
            <w:r w:rsidRPr="00083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Издательство</w:t>
            </w:r>
            <w:r w:rsidRPr="00083BB7">
              <w:rPr>
                <w:lang w:val="ru-RU"/>
              </w:rPr>
              <w:t xml:space="preserve"> </w:t>
            </w:r>
            <w:r w:rsidRPr="00083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083BB7">
              <w:rPr>
                <w:lang w:val="ru-RU"/>
              </w:rPr>
              <w:t xml:space="preserve"> </w:t>
            </w:r>
            <w:r w:rsidRPr="00083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 w:rsidRPr="00083BB7">
              <w:rPr>
                <w:lang w:val="ru-RU"/>
              </w:rPr>
              <w:t xml:space="preserve"> </w:t>
            </w:r>
            <w:r w:rsidRPr="00083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83BB7">
              <w:rPr>
                <w:lang w:val="ru-RU"/>
              </w:rPr>
              <w:t xml:space="preserve"> </w:t>
            </w:r>
            <w:r w:rsidRPr="00083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153</w:t>
            </w:r>
            <w:r w:rsidRPr="00083BB7">
              <w:rPr>
                <w:lang w:val="ru-RU"/>
              </w:rPr>
              <w:t xml:space="preserve"> </w:t>
            </w:r>
            <w:r w:rsidRPr="00083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083BB7">
              <w:rPr>
                <w:lang w:val="ru-RU"/>
              </w:rPr>
              <w:t xml:space="preserve"> </w:t>
            </w:r>
            <w:r w:rsidRPr="00083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83BB7">
              <w:rPr>
                <w:lang w:val="ru-RU"/>
              </w:rPr>
              <w:t xml:space="preserve"> </w:t>
            </w:r>
            <w:r w:rsidRPr="00083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083BB7">
              <w:rPr>
                <w:lang w:val="ru-RU"/>
              </w:rPr>
              <w:t xml:space="preserve"> </w:t>
            </w:r>
            <w:r w:rsidRPr="00083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образование).</w:t>
            </w:r>
            <w:r w:rsidRPr="00083BB7">
              <w:rPr>
                <w:lang w:val="ru-RU"/>
              </w:rPr>
              <w:t xml:space="preserve"> </w:t>
            </w:r>
            <w:r w:rsidRPr="00083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83BB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083BB7">
              <w:rPr>
                <w:lang w:val="ru-RU"/>
              </w:rPr>
              <w:t xml:space="preserve"> </w:t>
            </w:r>
            <w:r w:rsidRPr="00083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978-5-534-02713-6.</w:t>
            </w:r>
            <w:r w:rsidRPr="00083BB7">
              <w:rPr>
                <w:lang w:val="ru-RU"/>
              </w:rPr>
              <w:t xml:space="preserve"> </w:t>
            </w:r>
            <w:r w:rsidRPr="00083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83BB7">
              <w:rPr>
                <w:lang w:val="ru-RU"/>
              </w:rPr>
              <w:t xml:space="preserve"> </w:t>
            </w:r>
            <w:r w:rsidRPr="00083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083BB7">
              <w:rPr>
                <w:lang w:val="ru-RU"/>
              </w:rPr>
              <w:t xml:space="preserve"> </w:t>
            </w:r>
            <w:r w:rsidRPr="00083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83BB7">
              <w:rPr>
                <w:lang w:val="ru-RU"/>
              </w:rPr>
              <w:t xml:space="preserve"> </w:t>
            </w:r>
            <w:r w:rsidRPr="00083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083BB7">
              <w:rPr>
                <w:lang w:val="ru-RU"/>
              </w:rPr>
              <w:t xml:space="preserve"> </w:t>
            </w:r>
            <w:r w:rsidRPr="00083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083BB7">
              <w:rPr>
                <w:lang w:val="ru-RU"/>
              </w:rPr>
              <w:t xml:space="preserve"> </w:t>
            </w:r>
            <w:r w:rsidRPr="00083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ЭБС</w:t>
            </w:r>
            <w:r w:rsidRPr="00083BB7">
              <w:rPr>
                <w:lang w:val="ru-RU"/>
              </w:rPr>
              <w:t xml:space="preserve"> </w:t>
            </w:r>
            <w:r w:rsidRPr="00083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r w:rsidRPr="00083BB7">
              <w:rPr>
                <w:lang w:val="ru-RU"/>
              </w:rPr>
              <w:t xml:space="preserve"> </w:t>
            </w:r>
            <w:r w:rsidRPr="00083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[сайт].</w:t>
            </w:r>
            <w:r w:rsidRPr="00083BB7">
              <w:rPr>
                <w:lang w:val="ru-RU"/>
              </w:rPr>
              <w:t xml:space="preserve"> </w:t>
            </w:r>
            <w:r w:rsidRPr="00083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83BB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083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83BB7">
              <w:rPr>
                <w:lang w:val="ru-RU"/>
              </w:rPr>
              <w:t xml:space="preserve"> </w:t>
            </w:r>
            <w:hyperlink r:id="rId20" w:history="1">
              <w:r w:rsidR="0083169E" w:rsidRPr="00725D6D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83169E" w:rsidRPr="00725D6D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83169E" w:rsidRPr="00725D6D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urait</w:t>
              </w:r>
              <w:r w:rsidR="0083169E" w:rsidRPr="00725D6D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83169E" w:rsidRPr="00725D6D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83169E" w:rsidRPr="00725D6D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83169E" w:rsidRPr="00725D6D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bcode</w:t>
              </w:r>
              <w:r w:rsidR="0083169E" w:rsidRPr="00725D6D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/451312</w:t>
              </w:r>
            </w:hyperlink>
            <w:r w:rsidR="008316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83BB7">
              <w:rPr>
                <w:lang w:val="ru-RU"/>
              </w:rPr>
              <w:t xml:space="preserve"> </w:t>
            </w:r>
            <w:r w:rsidRPr="00083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083BB7">
              <w:rPr>
                <w:lang w:val="ru-RU"/>
              </w:rPr>
              <w:t xml:space="preserve"> </w:t>
            </w:r>
            <w:r w:rsidRPr="00083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083BB7">
              <w:rPr>
                <w:lang w:val="ru-RU"/>
              </w:rPr>
              <w:t xml:space="preserve"> </w:t>
            </w:r>
            <w:r w:rsidRPr="00083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24.09.2020).</w:t>
            </w:r>
            <w:r w:rsidRPr="00083BB7">
              <w:rPr>
                <w:lang w:val="ru-RU"/>
              </w:rPr>
              <w:t xml:space="preserve"> </w:t>
            </w:r>
          </w:p>
          <w:p w:rsidR="00A30A7C" w:rsidRPr="00083BB7" w:rsidRDefault="00A30A7C" w:rsidP="00A30A7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83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F71E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083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83BB7">
              <w:rPr>
                <w:lang w:val="ru-RU"/>
              </w:rPr>
              <w:t xml:space="preserve"> </w:t>
            </w:r>
            <w:r w:rsidRPr="00083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Журнал</w:t>
            </w:r>
            <w:r w:rsidRPr="00083BB7">
              <w:rPr>
                <w:lang w:val="ru-RU"/>
              </w:rPr>
              <w:t xml:space="preserve"> </w:t>
            </w:r>
            <w:r w:rsidRPr="00083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«Вестник</w:t>
            </w:r>
            <w:r w:rsidRPr="00083BB7">
              <w:rPr>
                <w:lang w:val="ru-RU"/>
              </w:rPr>
              <w:t xml:space="preserve"> </w:t>
            </w:r>
            <w:r w:rsidRPr="00083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ЮУрГУ.</w:t>
            </w:r>
            <w:r w:rsidRPr="00083BB7">
              <w:rPr>
                <w:lang w:val="ru-RU"/>
              </w:rPr>
              <w:t xml:space="preserve"> </w:t>
            </w:r>
            <w:r w:rsidRPr="00083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Серия</w:t>
            </w:r>
            <w:r w:rsidRPr="00083BB7">
              <w:rPr>
                <w:lang w:val="ru-RU"/>
              </w:rPr>
              <w:t xml:space="preserve"> </w:t>
            </w:r>
            <w:r w:rsidRPr="00083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«Энергетика»</w:t>
            </w:r>
            <w:r w:rsidRPr="00083BB7">
              <w:rPr>
                <w:lang w:val="ru-RU"/>
              </w:rPr>
              <w:t xml:space="preserve"> </w:t>
            </w:r>
            <w:hyperlink r:id="rId21" w:history="1">
              <w:r w:rsidR="0083169E" w:rsidRPr="00725D6D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83169E" w:rsidRPr="00725D6D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83169E" w:rsidRPr="00725D6D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vestnik</w:t>
              </w:r>
              <w:r w:rsidR="0083169E" w:rsidRPr="00725D6D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83169E" w:rsidRPr="00725D6D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susu</w:t>
              </w:r>
              <w:r w:rsidR="0083169E" w:rsidRPr="00725D6D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83169E" w:rsidRPr="00725D6D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83169E" w:rsidRPr="00725D6D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83169E" w:rsidRPr="00725D6D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power</w:t>
              </w:r>
              <w:r w:rsidR="0083169E" w:rsidRPr="00725D6D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83169E" w:rsidRPr="00725D6D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issue</w:t>
              </w:r>
              <w:r w:rsidR="0083169E" w:rsidRPr="00725D6D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83169E" w:rsidRPr="00725D6D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archive</w:t>
              </w:r>
            </w:hyperlink>
            <w:r w:rsidR="008316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83BB7">
              <w:rPr>
                <w:lang w:val="ru-RU"/>
              </w:rPr>
              <w:t xml:space="preserve"> </w:t>
            </w:r>
          </w:p>
          <w:p w:rsidR="00A30A7C" w:rsidRPr="00083BB7" w:rsidRDefault="00F71EC8" w:rsidP="00A30A7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 w:rsidR="00A30A7C" w:rsidRPr="00083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A30A7C" w:rsidRPr="00083BB7">
              <w:rPr>
                <w:lang w:val="ru-RU"/>
              </w:rPr>
              <w:t xml:space="preserve"> </w:t>
            </w:r>
            <w:r w:rsidR="00A30A7C" w:rsidRPr="00083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Журнал</w:t>
            </w:r>
            <w:r w:rsidR="00A30A7C" w:rsidRPr="00083BB7">
              <w:rPr>
                <w:lang w:val="ru-RU"/>
              </w:rPr>
              <w:t xml:space="preserve"> </w:t>
            </w:r>
            <w:r w:rsidR="00A30A7C" w:rsidRPr="00083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«Электротехнические</w:t>
            </w:r>
            <w:r w:rsidR="00A30A7C" w:rsidRPr="00083BB7">
              <w:rPr>
                <w:lang w:val="ru-RU"/>
              </w:rPr>
              <w:t xml:space="preserve"> </w:t>
            </w:r>
            <w:r w:rsidR="00A30A7C" w:rsidRPr="00083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="00A30A7C" w:rsidRPr="00083BB7">
              <w:rPr>
                <w:lang w:val="ru-RU"/>
              </w:rPr>
              <w:t xml:space="preserve"> </w:t>
            </w:r>
            <w:r w:rsidR="00A30A7C" w:rsidRPr="00083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A30A7C" w:rsidRPr="00083BB7">
              <w:rPr>
                <w:lang w:val="ru-RU"/>
              </w:rPr>
              <w:t xml:space="preserve"> </w:t>
            </w:r>
            <w:r w:rsidR="00A30A7C" w:rsidRPr="00083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комплексы»</w:t>
            </w:r>
            <w:r w:rsidR="00A30A7C" w:rsidRPr="00083BB7">
              <w:rPr>
                <w:lang w:val="ru-RU"/>
              </w:rPr>
              <w:t xml:space="preserve"> </w:t>
            </w:r>
            <w:hyperlink r:id="rId22" w:history="1">
              <w:r w:rsidR="0083169E" w:rsidRPr="00725D6D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83169E" w:rsidRPr="00725D6D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83169E" w:rsidRPr="00725D6D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esik</w:t>
              </w:r>
              <w:r w:rsidR="0083169E" w:rsidRPr="00725D6D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83169E" w:rsidRPr="00725D6D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r w:rsidR="0083169E" w:rsidRPr="00725D6D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83169E" w:rsidRPr="00725D6D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83169E" w:rsidRPr="00725D6D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83169E" w:rsidRPr="00725D6D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83169E" w:rsidRPr="00725D6D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  <w:r w:rsidR="008316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A30A7C" w:rsidRPr="00083BB7">
              <w:rPr>
                <w:lang w:val="ru-RU"/>
              </w:rPr>
              <w:t xml:space="preserve"> </w:t>
            </w:r>
          </w:p>
          <w:p w:rsidR="00A30A7C" w:rsidRPr="00083BB7" w:rsidRDefault="00F71EC8" w:rsidP="00A30A7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  <w:r w:rsidR="00A30A7C" w:rsidRPr="00083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A30A7C" w:rsidRPr="00083BB7">
              <w:rPr>
                <w:lang w:val="ru-RU"/>
              </w:rPr>
              <w:t xml:space="preserve"> </w:t>
            </w:r>
            <w:r w:rsidR="00A30A7C" w:rsidRPr="00083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Журнал</w:t>
            </w:r>
            <w:r w:rsidR="00A30A7C" w:rsidRPr="00083BB7">
              <w:rPr>
                <w:lang w:val="ru-RU"/>
              </w:rPr>
              <w:t xml:space="preserve"> </w:t>
            </w:r>
            <w:r w:rsidR="00A30A7C" w:rsidRPr="00083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"Вестник</w:t>
            </w:r>
            <w:r w:rsidR="00A30A7C" w:rsidRPr="00083BB7">
              <w:rPr>
                <w:lang w:val="ru-RU"/>
              </w:rPr>
              <w:t xml:space="preserve"> </w:t>
            </w:r>
            <w:r w:rsidR="00A30A7C" w:rsidRPr="00083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Ивановского</w:t>
            </w:r>
            <w:r w:rsidR="00A30A7C" w:rsidRPr="00083BB7">
              <w:rPr>
                <w:lang w:val="ru-RU"/>
              </w:rPr>
              <w:t xml:space="preserve"> </w:t>
            </w:r>
            <w:r w:rsidR="00A30A7C" w:rsidRPr="00083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="00A30A7C" w:rsidRPr="00083BB7">
              <w:rPr>
                <w:lang w:val="ru-RU"/>
              </w:rPr>
              <w:t xml:space="preserve"> </w:t>
            </w:r>
            <w:r w:rsidR="00A30A7C" w:rsidRPr="00083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энергетического</w:t>
            </w:r>
            <w:r w:rsidR="00A30A7C" w:rsidRPr="00083BB7">
              <w:rPr>
                <w:lang w:val="ru-RU"/>
              </w:rPr>
              <w:t xml:space="preserve"> </w:t>
            </w:r>
            <w:r w:rsidR="00A30A7C" w:rsidRPr="00083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университета"</w:t>
            </w:r>
            <w:r w:rsidR="00A30A7C" w:rsidRPr="00083BB7">
              <w:rPr>
                <w:lang w:val="ru-RU"/>
              </w:rPr>
              <w:t xml:space="preserve"> </w:t>
            </w:r>
            <w:hyperlink r:id="rId23" w:history="1">
              <w:r w:rsidR="0083169E" w:rsidRPr="00725D6D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83169E" w:rsidRPr="00725D6D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83169E" w:rsidRPr="00725D6D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vestnik</w:t>
              </w:r>
              <w:r w:rsidR="0083169E" w:rsidRPr="00725D6D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83169E" w:rsidRPr="00725D6D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ispu</w:t>
              </w:r>
              <w:r w:rsidR="0083169E" w:rsidRPr="00725D6D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83169E" w:rsidRPr="00725D6D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83169E" w:rsidRPr="00725D6D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83169E" w:rsidRPr="00725D6D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taxonomy</w:t>
              </w:r>
              <w:r w:rsidR="0083169E" w:rsidRPr="00725D6D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83169E" w:rsidRPr="00725D6D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term</w:t>
              </w:r>
              <w:r w:rsidR="0083169E" w:rsidRPr="00725D6D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/102#</w:t>
              </w:r>
            </w:hyperlink>
            <w:r w:rsidR="008316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A30A7C" w:rsidRPr="00083BB7">
              <w:rPr>
                <w:lang w:val="ru-RU"/>
              </w:rPr>
              <w:t xml:space="preserve"> </w:t>
            </w:r>
          </w:p>
          <w:p w:rsidR="00D27986" w:rsidRPr="00803D64" w:rsidRDefault="00D27986" w:rsidP="00803D6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:rsidR="00D27986" w:rsidRPr="00803D64" w:rsidRDefault="00497673">
      <w:pPr>
        <w:rPr>
          <w:sz w:val="0"/>
          <w:szCs w:val="0"/>
          <w:lang w:val="ru-RU"/>
        </w:rPr>
      </w:pPr>
      <w:r w:rsidRPr="00803D64">
        <w:rPr>
          <w:lang w:val="ru-RU"/>
        </w:rPr>
        <w:br w:type="page"/>
      </w:r>
    </w:p>
    <w:tbl>
      <w:tblPr>
        <w:tblW w:w="9562" w:type="dxa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"/>
        <w:gridCol w:w="2956"/>
        <w:gridCol w:w="3367"/>
        <w:gridCol w:w="2441"/>
        <w:gridCol w:w="534"/>
        <w:gridCol w:w="8"/>
        <w:gridCol w:w="22"/>
        <w:gridCol w:w="8"/>
      </w:tblGrid>
      <w:tr w:rsidR="00D27986" w:rsidRPr="00182B59" w:rsidTr="00803D64">
        <w:trPr>
          <w:gridAfter w:val="1"/>
          <w:wAfter w:w="8" w:type="dxa"/>
          <w:trHeight w:hRule="exact" w:val="138"/>
        </w:trPr>
        <w:tc>
          <w:tcPr>
            <w:tcW w:w="226" w:type="dxa"/>
          </w:tcPr>
          <w:p w:rsidR="00D27986" w:rsidRPr="00497673" w:rsidRDefault="00D27986">
            <w:pPr>
              <w:rPr>
                <w:lang w:val="ru-RU"/>
              </w:rPr>
            </w:pPr>
          </w:p>
        </w:tc>
        <w:tc>
          <w:tcPr>
            <w:tcW w:w="2956" w:type="dxa"/>
          </w:tcPr>
          <w:p w:rsidR="00D27986" w:rsidRPr="00497673" w:rsidRDefault="00D27986">
            <w:pPr>
              <w:rPr>
                <w:lang w:val="ru-RU"/>
              </w:rPr>
            </w:pPr>
          </w:p>
        </w:tc>
        <w:tc>
          <w:tcPr>
            <w:tcW w:w="3367" w:type="dxa"/>
          </w:tcPr>
          <w:p w:rsidR="00D27986" w:rsidRPr="00497673" w:rsidRDefault="00D27986">
            <w:pPr>
              <w:rPr>
                <w:lang w:val="ru-RU"/>
              </w:rPr>
            </w:pPr>
          </w:p>
        </w:tc>
        <w:tc>
          <w:tcPr>
            <w:tcW w:w="2975" w:type="dxa"/>
            <w:gridSpan w:val="2"/>
          </w:tcPr>
          <w:p w:rsidR="00D27986" w:rsidRPr="00497673" w:rsidRDefault="00D27986">
            <w:pPr>
              <w:rPr>
                <w:lang w:val="ru-RU"/>
              </w:rPr>
            </w:pPr>
          </w:p>
        </w:tc>
        <w:tc>
          <w:tcPr>
            <w:tcW w:w="30" w:type="dxa"/>
            <w:gridSpan w:val="2"/>
          </w:tcPr>
          <w:p w:rsidR="00D27986" w:rsidRPr="00497673" w:rsidRDefault="00D27986">
            <w:pPr>
              <w:rPr>
                <w:lang w:val="ru-RU"/>
              </w:rPr>
            </w:pPr>
          </w:p>
        </w:tc>
      </w:tr>
      <w:tr w:rsidR="00D27986" w:rsidTr="00803D64">
        <w:trPr>
          <w:gridAfter w:val="4"/>
          <w:wAfter w:w="572" w:type="dxa"/>
          <w:trHeight w:hRule="exact" w:val="285"/>
        </w:trPr>
        <w:tc>
          <w:tcPr>
            <w:tcW w:w="899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27986" w:rsidRDefault="0049767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указания:</w:t>
            </w:r>
            <w:r>
              <w:t xml:space="preserve"> </w:t>
            </w:r>
          </w:p>
        </w:tc>
      </w:tr>
      <w:tr w:rsidR="00D27986" w:rsidRPr="00182B59" w:rsidTr="00803D64">
        <w:trPr>
          <w:gridAfter w:val="4"/>
          <w:wAfter w:w="572" w:type="dxa"/>
          <w:trHeight w:hRule="exact" w:val="6671"/>
        </w:trPr>
        <w:tc>
          <w:tcPr>
            <w:tcW w:w="899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27986" w:rsidRPr="00497673" w:rsidRDefault="0049767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Газизова,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О.В.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Исследование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влияния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динамическую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устойчивость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синхронного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генератора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вида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короткого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замыкания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электроэнергетической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системе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[Текст]: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лабораторной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«Устойчивость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электроснабжения»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направления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140400.68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«Электроэнергетика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электротехника»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профиль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«Электроснабжение»/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О.В.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Газизова.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Изд-во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Магнитогорск.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гос.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техн.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ун-та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Г.И.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Носова,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2013.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497673">
              <w:rPr>
                <w:lang w:val="ru-RU"/>
              </w:rPr>
              <w:t xml:space="preserve"> </w:t>
            </w:r>
          </w:p>
          <w:p w:rsidR="00D27986" w:rsidRPr="00497673" w:rsidRDefault="0049767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Газизова,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О.В.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Исследование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влияния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параметров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элементов,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схемы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режима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электрической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устойчивость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[Текст]: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лабораторной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«Устойчивость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электроснабжения»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направления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140400.68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«Электроэнергетика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электротехника»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профиль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«Электроснабжение»/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О.В.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Газизова.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Изд-во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Магнитогорск.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гос.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техн.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ун-та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Г.И.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Носова,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2013.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497673">
              <w:rPr>
                <w:lang w:val="ru-RU"/>
              </w:rPr>
              <w:t xml:space="preserve"> </w:t>
            </w:r>
          </w:p>
          <w:p w:rsidR="00D27986" w:rsidRDefault="00497673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Газизова,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О.В.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Определение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угловой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характеристики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синхронного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генератора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[Текст]: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лабораторной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«Устойчивость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электроснабжения»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направления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140400.68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«Электроэнергетика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электротехника»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профиль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«Электроснабжение»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обучения/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О.В.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Газизова.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Изд-во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Магнитогорск.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гос.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техн.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ун-та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497673">
              <w:rPr>
                <w:lang w:val="ru-RU"/>
              </w:rPr>
              <w:t xml:space="preserve"> </w:t>
            </w:r>
            <w:r w:rsidRPr="00182B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Г.И.</w:t>
            </w:r>
            <w:r w:rsidRPr="00182B59">
              <w:rPr>
                <w:lang w:val="ru-RU"/>
              </w:rPr>
              <w:t xml:space="preserve"> </w:t>
            </w:r>
            <w:r w:rsidRPr="00182B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Носова,</w:t>
            </w:r>
            <w:r w:rsidRPr="00182B59">
              <w:rPr>
                <w:lang w:val="ru-RU"/>
              </w:rPr>
              <w:t xml:space="preserve"> </w:t>
            </w:r>
            <w:r w:rsidRPr="00182B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2013.</w:t>
            </w:r>
            <w:r w:rsidRPr="00182B59">
              <w:rPr>
                <w:lang w:val="ru-RU"/>
              </w:rPr>
              <w:t xml:space="preserve"> </w:t>
            </w:r>
            <w:r w:rsidRPr="00182B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82B59">
              <w:rPr>
                <w:lang w:val="ru-RU"/>
              </w:rPr>
              <w:t xml:space="preserve"> </w:t>
            </w:r>
            <w:r w:rsidRPr="00182B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  <w:r w:rsidRPr="00182B59">
              <w:rPr>
                <w:lang w:val="ru-RU"/>
              </w:rPr>
              <w:t xml:space="preserve"> </w:t>
            </w:r>
            <w:r w:rsidRPr="00182B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182B59">
              <w:rPr>
                <w:lang w:val="ru-RU"/>
              </w:rPr>
              <w:t xml:space="preserve"> </w:t>
            </w:r>
          </w:p>
          <w:p w:rsidR="00803D64" w:rsidRPr="00803D64" w:rsidRDefault="00182B59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  <w:r>
              <w:rPr>
                <w:lang w:val="ru-RU"/>
              </w:rPr>
              <w:t>4.</w:t>
            </w:r>
            <w:r w:rsidR="00803D64" w:rsidRPr="00497673">
              <w:rPr>
                <w:lang w:val="ru-RU"/>
              </w:rPr>
              <w:t xml:space="preserve"> </w:t>
            </w:r>
            <w:r w:rsidR="00803D64"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Газизова,</w:t>
            </w:r>
            <w:r w:rsidR="00803D64" w:rsidRPr="00497673">
              <w:rPr>
                <w:lang w:val="ru-RU"/>
              </w:rPr>
              <w:t xml:space="preserve"> </w:t>
            </w:r>
            <w:r w:rsidR="00803D64"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="00803D64" w:rsidRPr="00497673">
              <w:rPr>
                <w:lang w:val="ru-RU"/>
              </w:rPr>
              <w:t xml:space="preserve"> </w:t>
            </w:r>
            <w:r w:rsidR="00803D64"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="00803D64" w:rsidRPr="00497673">
              <w:rPr>
                <w:lang w:val="ru-RU"/>
              </w:rPr>
              <w:t xml:space="preserve"> </w:t>
            </w:r>
            <w:r w:rsidR="00803D64"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Лабораторный</w:t>
            </w:r>
            <w:r w:rsidR="00803D64" w:rsidRPr="00497673">
              <w:rPr>
                <w:lang w:val="ru-RU"/>
              </w:rPr>
              <w:t xml:space="preserve"> </w:t>
            </w:r>
            <w:r w:rsidR="00803D64"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="00803D64" w:rsidRPr="00497673">
              <w:rPr>
                <w:lang w:val="ru-RU"/>
              </w:rPr>
              <w:t xml:space="preserve"> </w:t>
            </w:r>
            <w:r w:rsidR="00803D64"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="00803D64" w:rsidRPr="00497673">
              <w:rPr>
                <w:lang w:val="ru-RU"/>
              </w:rPr>
              <w:t xml:space="preserve"> </w:t>
            </w:r>
            <w:r w:rsidR="00803D64"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="00803D64" w:rsidRPr="00497673">
              <w:rPr>
                <w:lang w:val="ru-RU"/>
              </w:rPr>
              <w:t xml:space="preserve"> </w:t>
            </w:r>
            <w:r w:rsidR="00803D64"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"Устойчивость</w:t>
            </w:r>
            <w:r w:rsidR="00803D64" w:rsidRPr="00497673">
              <w:rPr>
                <w:lang w:val="ru-RU"/>
              </w:rPr>
              <w:t xml:space="preserve"> </w:t>
            </w:r>
            <w:r w:rsidR="00803D64"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="00803D64" w:rsidRPr="00497673">
              <w:rPr>
                <w:lang w:val="ru-RU"/>
              </w:rPr>
              <w:t xml:space="preserve"> </w:t>
            </w:r>
            <w:r w:rsidR="00803D64"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электроснабжения"</w:t>
            </w:r>
            <w:r w:rsidR="00803D64" w:rsidRPr="00497673">
              <w:rPr>
                <w:lang w:val="ru-RU"/>
              </w:rPr>
              <w:t xml:space="preserve"> </w:t>
            </w:r>
            <w:r w:rsidR="00803D64"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803D64" w:rsidRPr="00497673">
              <w:rPr>
                <w:lang w:val="ru-RU"/>
              </w:rPr>
              <w:t xml:space="preserve"> </w:t>
            </w:r>
            <w:r w:rsidR="00803D64"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="00803D64" w:rsidRPr="00497673">
              <w:rPr>
                <w:lang w:val="ru-RU"/>
              </w:rPr>
              <w:t xml:space="preserve"> </w:t>
            </w:r>
            <w:r w:rsidR="00803D64"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="00803D64" w:rsidRPr="00497673">
              <w:rPr>
                <w:lang w:val="ru-RU"/>
              </w:rPr>
              <w:t xml:space="preserve"> </w:t>
            </w:r>
            <w:r w:rsidR="00803D64"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="00803D64" w:rsidRPr="00497673">
              <w:rPr>
                <w:lang w:val="ru-RU"/>
              </w:rPr>
              <w:t xml:space="preserve"> </w:t>
            </w:r>
            <w:r w:rsidR="00803D64"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="00803D64" w:rsidRPr="00497673">
              <w:rPr>
                <w:lang w:val="ru-RU"/>
              </w:rPr>
              <w:t xml:space="preserve"> </w:t>
            </w:r>
            <w:r w:rsidR="00803D64"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="00803D64" w:rsidRPr="00497673">
              <w:rPr>
                <w:lang w:val="ru-RU"/>
              </w:rPr>
              <w:t xml:space="preserve"> </w:t>
            </w:r>
            <w:r w:rsidR="00803D64"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Газизова,</w:t>
            </w:r>
            <w:r w:rsidR="00803D64" w:rsidRPr="00497673">
              <w:rPr>
                <w:lang w:val="ru-RU"/>
              </w:rPr>
              <w:t xml:space="preserve"> </w:t>
            </w:r>
            <w:r w:rsidR="00803D64"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="00803D64" w:rsidRPr="00497673">
              <w:rPr>
                <w:lang w:val="ru-RU"/>
              </w:rPr>
              <w:t xml:space="preserve"> </w:t>
            </w:r>
            <w:r w:rsidR="00803D64"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="00803D64" w:rsidRPr="00497673">
              <w:rPr>
                <w:lang w:val="ru-RU"/>
              </w:rPr>
              <w:t xml:space="preserve"> </w:t>
            </w:r>
            <w:r w:rsidR="00803D64"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Кондрашова</w:t>
            </w:r>
            <w:r w:rsidR="00803D64" w:rsidRPr="00497673">
              <w:rPr>
                <w:lang w:val="ru-RU"/>
              </w:rPr>
              <w:t xml:space="preserve"> </w:t>
            </w:r>
            <w:r w:rsidR="00803D64"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="00803D64" w:rsidRPr="00497673">
              <w:rPr>
                <w:lang w:val="ru-RU"/>
              </w:rPr>
              <w:t xml:space="preserve"> </w:t>
            </w:r>
            <w:r w:rsidR="00803D64"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="00803D64" w:rsidRPr="00497673">
              <w:rPr>
                <w:lang w:val="ru-RU"/>
              </w:rPr>
              <w:t xml:space="preserve"> </w:t>
            </w:r>
            <w:r w:rsidR="00803D64"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03D64" w:rsidRPr="00497673">
              <w:rPr>
                <w:lang w:val="ru-RU"/>
              </w:rPr>
              <w:t xml:space="preserve"> </w:t>
            </w:r>
            <w:r w:rsidR="00803D64"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="00803D64" w:rsidRPr="00497673">
              <w:rPr>
                <w:lang w:val="ru-RU"/>
              </w:rPr>
              <w:t xml:space="preserve"> </w:t>
            </w:r>
            <w:r w:rsidR="00803D64"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803D64" w:rsidRPr="00497673">
              <w:rPr>
                <w:lang w:val="ru-RU"/>
              </w:rPr>
              <w:t xml:space="preserve"> </w:t>
            </w:r>
            <w:r w:rsidR="00803D64"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="00803D64" w:rsidRPr="00497673">
              <w:rPr>
                <w:lang w:val="ru-RU"/>
              </w:rPr>
              <w:t xml:space="preserve"> </w:t>
            </w:r>
            <w:r w:rsidR="00803D64"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="00803D64" w:rsidRPr="00497673">
              <w:rPr>
                <w:lang w:val="ru-RU"/>
              </w:rPr>
              <w:t xml:space="preserve"> </w:t>
            </w:r>
            <w:r w:rsidR="00803D64"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03D64" w:rsidRPr="00497673">
              <w:rPr>
                <w:lang w:val="ru-RU"/>
              </w:rPr>
              <w:t xml:space="preserve"> </w:t>
            </w:r>
            <w:r w:rsidR="00803D64"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803D64" w:rsidRPr="00497673">
              <w:rPr>
                <w:lang w:val="ru-RU"/>
              </w:rPr>
              <w:t xml:space="preserve"> </w:t>
            </w:r>
            <w:r w:rsidR="00803D64"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="00803D64" w:rsidRPr="00497673">
              <w:rPr>
                <w:lang w:val="ru-RU"/>
              </w:rPr>
              <w:t xml:space="preserve"> </w:t>
            </w:r>
            <w:r w:rsidR="00803D64"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="00803D64" w:rsidRPr="00497673">
              <w:rPr>
                <w:lang w:val="ru-RU"/>
              </w:rPr>
              <w:t xml:space="preserve"> </w:t>
            </w:r>
            <w:r w:rsidR="00803D64"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="00803D64" w:rsidRPr="00497673">
              <w:rPr>
                <w:lang w:val="ru-RU"/>
              </w:rPr>
              <w:t xml:space="preserve"> </w:t>
            </w:r>
            <w:r w:rsidR="00803D64"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="00803D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="00803D64"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03D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="00803D64"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="00803D64" w:rsidRPr="00497673">
              <w:rPr>
                <w:lang w:val="ru-RU"/>
              </w:rPr>
              <w:t xml:space="preserve"> </w:t>
            </w:r>
            <w:r w:rsidR="00803D64"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03D64" w:rsidRPr="00497673">
              <w:rPr>
                <w:lang w:val="ru-RU"/>
              </w:rPr>
              <w:t xml:space="preserve"> </w:t>
            </w:r>
            <w:r w:rsidR="00803D64"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Загл.</w:t>
            </w:r>
            <w:r w:rsidR="00803D64" w:rsidRPr="00497673">
              <w:rPr>
                <w:lang w:val="ru-RU"/>
              </w:rPr>
              <w:t xml:space="preserve"> </w:t>
            </w:r>
            <w:r w:rsidR="00803D64"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803D64" w:rsidRPr="00497673">
              <w:rPr>
                <w:lang w:val="ru-RU"/>
              </w:rPr>
              <w:t xml:space="preserve"> </w:t>
            </w:r>
            <w:r w:rsidR="00803D64"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титул.</w:t>
            </w:r>
            <w:r w:rsidR="00803D64" w:rsidRPr="00497673">
              <w:rPr>
                <w:lang w:val="ru-RU"/>
              </w:rPr>
              <w:t xml:space="preserve"> </w:t>
            </w:r>
            <w:r w:rsidR="00803D64"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="00803D64" w:rsidRPr="00497673">
              <w:rPr>
                <w:lang w:val="ru-RU"/>
              </w:rPr>
              <w:t xml:space="preserve"> </w:t>
            </w:r>
            <w:r w:rsidR="00803D64"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03D64" w:rsidRPr="00497673">
              <w:rPr>
                <w:lang w:val="ru-RU"/>
              </w:rPr>
              <w:t xml:space="preserve"> </w:t>
            </w:r>
            <w:r w:rsidR="00803D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="00803D64"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803D64" w:rsidRPr="00497673">
              <w:rPr>
                <w:lang w:val="ru-RU"/>
              </w:rPr>
              <w:t xml:space="preserve"> </w:t>
            </w:r>
            <w:hyperlink r:id="rId24" w:history="1">
              <w:r w:rsidR="0083169E" w:rsidRPr="00725D6D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83169E" w:rsidRPr="00725D6D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83169E" w:rsidRPr="00725D6D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r w:rsidR="0083169E" w:rsidRPr="00725D6D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83169E" w:rsidRPr="00725D6D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r w:rsidR="0083169E" w:rsidRPr="00725D6D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83169E" w:rsidRPr="00725D6D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83169E" w:rsidRPr="00725D6D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83169E" w:rsidRPr="00725D6D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="0083169E" w:rsidRPr="00725D6D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83169E" w:rsidRPr="00725D6D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r w:rsidR="0083169E" w:rsidRPr="00725D6D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83169E" w:rsidRPr="00725D6D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83169E" w:rsidRPr="00725D6D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=3344.</w:t>
              </w:r>
              <w:r w:rsidR="0083169E" w:rsidRPr="00725D6D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83169E" w:rsidRPr="00725D6D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83169E" w:rsidRPr="00725D6D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83169E" w:rsidRPr="00725D6D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83169E" w:rsidRPr="00725D6D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r w:rsidR="0083169E" w:rsidRPr="00725D6D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/1/1138513/3344.</w:t>
              </w:r>
              <w:r w:rsidR="0083169E" w:rsidRPr="00725D6D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83169E" w:rsidRPr="00725D6D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83169E" w:rsidRPr="00725D6D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83169E" w:rsidRPr="00725D6D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83169E" w:rsidRPr="00725D6D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="008316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03D64" w:rsidRPr="00497673">
              <w:rPr>
                <w:lang w:val="ru-RU"/>
              </w:rPr>
              <w:t xml:space="preserve"> </w:t>
            </w:r>
            <w:r w:rsidR="00803D64"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="00803D64" w:rsidRPr="00497673">
              <w:rPr>
                <w:lang w:val="ru-RU"/>
              </w:rPr>
              <w:t xml:space="preserve"> </w:t>
            </w:r>
            <w:r w:rsidR="00803D64"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="00803D64" w:rsidRPr="00497673">
              <w:rPr>
                <w:lang w:val="ru-RU"/>
              </w:rPr>
              <w:t xml:space="preserve"> </w:t>
            </w:r>
            <w:r w:rsidR="00803D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  <w:r w:rsidR="00803D64"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.0</w:t>
            </w:r>
            <w:r w:rsidR="00803D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="00803D64"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.2020).</w:t>
            </w:r>
            <w:r w:rsidR="00803D64" w:rsidRPr="00497673">
              <w:rPr>
                <w:lang w:val="ru-RU"/>
              </w:rPr>
              <w:t xml:space="preserve"> </w:t>
            </w:r>
            <w:r w:rsidR="00803D64"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03D64" w:rsidRPr="00497673">
              <w:rPr>
                <w:lang w:val="ru-RU"/>
              </w:rPr>
              <w:t xml:space="preserve"> </w:t>
            </w:r>
            <w:r w:rsidR="00803D64"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="00803D64" w:rsidRPr="00497673">
              <w:rPr>
                <w:lang w:val="ru-RU"/>
              </w:rPr>
              <w:t xml:space="preserve"> </w:t>
            </w:r>
            <w:r w:rsidR="00803D64"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03D64" w:rsidRPr="00497673">
              <w:rPr>
                <w:lang w:val="ru-RU"/>
              </w:rPr>
              <w:t xml:space="preserve"> </w:t>
            </w:r>
            <w:r w:rsidR="00803D64"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="00803D64" w:rsidRPr="00497673">
              <w:rPr>
                <w:lang w:val="ru-RU"/>
              </w:rPr>
              <w:t xml:space="preserve"> </w:t>
            </w:r>
            <w:r w:rsidR="00803D64"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803D64" w:rsidRPr="00497673">
              <w:rPr>
                <w:lang w:val="ru-RU"/>
              </w:rPr>
              <w:t xml:space="preserve"> </w:t>
            </w:r>
            <w:r w:rsidR="00803D64"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="00803D64" w:rsidRPr="00497673">
              <w:rPr>
                <w:lang w:val="ru-RU"/>
              </w:rPr>
              <w:t xml:space="preserve"> </w:t>
            </w:r>
            <w:r w:rsidR="00803D64"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03D64" w:rsidRPr="00497673">
              <w:rPr>
                <w:lang w:val="ru-RU"/>
              </w:rPr>
              <w:t xml:space="preserve"> </w:t>
            </w:r>
            <w:r w:rsidR="00803D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="00803D64" w:rsidRPr="00497673">
              <w:rPr>
                <w:lang w:val="ru-RU"/>
              </w:rPr>
              <w:t xml:space="preserve"> </w:t>
            </w:r>
            <w:r w:rsidR="00803D64"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978-5-9967-1011-9.</w:t>
            </w:r>
            <w:r w:rsidR="00803D64" w:rsidRPr="00497673">
              <w:rPr>
                <w:lang w:val="ru-RU"/>
              </w:rPr>
              <w:t xml:space="preserve"> </w:t>
            </w:r>
            <w:r w:rsidR="00803D64"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03D64" w:rsidRPr="00497673">
              <w:rPr>
                <w:lang w:val="ru-RU"/>
              </w:rPr>
              <w:t xml:space="preserve"> </w:t>
            </w:r>
            <w:r w:rsidR="00803D64"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="00803D64" w:rsidRPr="00497673">
              <w:rPr>
                <w:lang w:val="ru-RU"/>
              </w:rPr>
              <w:t xml:space="preserve"> </w:t>
            </w:r>
            <w:r w:rsidR="00803D64"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="00803D64" w:rsidRPr="00497673">
              <w:rPr>
                <w:lang w:val="ru-RU"/>
              </w:rPr>
              <w:t xml:space="preserve"> </w:t>
            </w:r>
            <w:r w:rsidR="00803D64"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="00803D64" w:rsidRPr="00497673">
              <w:rPr>
                <w:lang w:val="ru-RU"/>
              </w:rPr>
              <w:t xml:space="preserve"> </w:t>
            </w:r>
            <w:r w:rsidR="00803D64"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="00803D64" w:rsidRPr="00497673">
              <w:rPr>
                <w:lang w:val="ru-RU"/>
              </w:rPr>
              <w:t xml:space="preserve"> </w:t>
            </w:r>
            <w:r w:rsidR="00803D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="00803D64"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03D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="00803D64"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803D64" w:rsidRPr="00803D64" w:rsidRDefault="00803D6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  <w:p w:rsidR="00D27986" w:rsidRPr="00803D64" w:rsidRDefault="0049767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03D64">
              <w:rPr>
                <w:lang w:val="ru-RU"/>
              </w:rPr>
              <w:t xml:space="preserve"> </w:t>
            </w:r>
          </w:p>
        </w:tc>
      </w:tr>
      <w:tr w:rsidR="00D27986" w:rsidRPr="00182B59" w:rsidTr="00803D64">
        <w:trPr>
          <w:gridAfter w:val="4"/>
          <w:wAfter w:w="572" w:type="dxa"/>
          <w:trHeight w:hRule="exact" w:val="285"/>
        </w:trPr>
        <w:tc>
          <w:tcPr>
            <w:tcW w:w="899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27986" w:rsidRPr="00497673" w:rsidRDefault="0049767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976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497673">
              <w:rPr>
                <w:lang w:val="ru-RU"/>
              </w:rPr>
              <w:t xml:space="preserve"> </w:t>
            </w:r>
          </w:p>
        </w:tc>
      </w:tr>
      <w:tr w:rsidR="00D27986" w:rsidRPr="00182B59" w:rsidTr="00803D64">
        <w:trPr>
          <w:gridAfter w:val="4"/>
          <w:wAfter w:w="572" w:type="dxa"/>
          <w:trHeight w:hRule="exact" w:val="277"/>
        </w:trPr>
        <w:tc>
          <w:tcPr>
            <w:tcW w:w="899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27986" w:rsidRPr="00497673" w:rsidRDefault="0049767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97673">
              <w:rPr>
                <w:lang w:val="ru-RU"/>
              </w:rPr>
              <w:t xml:space="preserve"> </w:t>
            </w:r>
          </w:p>
        </w:tc>
      </w:tr>
      <w:tr w:rsidR="00D27986" w:rsidRPr="00182B59" w:rsidTr="00803D64">
        <w:trPr>
          <w:gridAfter w:val="4"/>
          <w:wAfter w:w="572" w:type="dxa"/>
          <w:trHeight w:hRule="exact" w:val="285"/>
        </w:trPr>
        <w:tc>
          <w:tcPr>
            <w:tcW w:w="899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27986" w:rsidRPr="00182B59" w:rsidRDefault="0049767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82B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182B59">
              <w:rPr>
                <w:lang w:val="ru-RU"/>
              </w:rPr>
              <w:t xml:space="preserve"> </w:t>
            </w:r>
            <w:r w:rsidRPr="00182B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182B59">
              <w:rPr>
                <w:lang w:val="ru-RU"/>
              </w:rPr>
              <w:t xml:space="preserve"> </w:t>
            </w:r>
          </w:p>
        </w:tc>
      </w:tr>
      <w:tr w:rsidR="00D27986" w:rsidTr="00803D64">
        <w:trPr>
          <w:gridAfter w:val="1"/>
          <w:wAfter w:w="8" w:type="dxa"/>
          <w:trHeight w:hRule="exact" w:val="555"/>
        </w:trPr>
        <w:tc>
          <w:tcPr>
            <w:tcW w:w="226" w:type="dxa"/>
          </w:tcPr>
          <w:p w:rsidR="00D27986" w:rsidRPr="00182B59" w:rsidRDefault="00D27986">
            <w:pPr>
              <w:rPr>
                <w:lang w:val="ru-RU"/>
              </w:rPr>
            </w:pPr>
          </w:p>
        </w:tc>
        <w:tc>
          <w:tcPr>
            <w:tcW w:w="2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7986" w:rsidRPr="00182B59" w:rsidRDefault="0049767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82B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Наименование</w:t>
            </w:r>
            <w:r w:rsidRPr="00182B59">
              <w:rPr>
                <w:lang w:val="ru-RU"/>
              </w:rPr>
              <w:t xml:space="preserve"> </w:t>
            </w:r>
            <w:r w:rsidRPr="00182B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182B59">
              <w:rPr>
                <w:lang w:val="ru-RU"/>
              </w:rPr>
              <w:t xml:space="preserve"> </w:t>
            </w:r>
          </w:p>
        </w:tc>
        <w:tc>
          <w:tcPr>
            <w:tcW w:w="3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7986" w:rsidRPr="00182B59" w:rsidRDefault="0049767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82B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182B59">
              <w:rPr>
                <w:lang w:val="ru-RU"/>
              </w:rPr>
              <w:t xml:space="preserve"> </w:t>
            </w:r>
            <w:r w:rsidRPr="00182B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договора</w:t>
            </w:r>
            <w:r w:rsidRPr="00182B59">
              <w:rPr>
                <w:lang w:val="ru-RU"/>
              </w:rPr>
              <w:t xml:space="preserve"> </w:t>
            </w:r>
          </w:p>
        </w:tc>
        <w:tc>
          <w:tcPr>
            <w:tcW w:w="2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7986" w:rsidRDefault="004976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82B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Срок</w:t>
            </w:r>
            <w:r w:rsidRPr="00182B59">
              <w:rPr>
                <w:lang w:val="ru-RU"/>
              </w:rPr>
              <w:t xml:space="preserve"> </w:t>
            </w:r>
            <w:r w:rsidRPr="00182B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действия</w:t>
            </w:r>
            <w:r w:rsidRPr="00182B59">
              <w:rPr>
                <w:lang w:val="ru-RU"/>
              </w:rPr>
              <w:t xml:space="preserve"> </w:t>
            </w:r>
            <w:r w:rsidRPr="00182B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ензии</w:t>
            </w:r>
            <w:r>
              <w:t xml:space="preserve"> </w:t>
            </w:r>
          </w:p>
        </w:tc>
        <w:tc>
          <w:tcPr>
            <w:tcW w:w="30" w:type="dxa"/>
            <w:gridSpan w:val="2"/>
          </w:tcPr>
          <w:p w:rsidR="00D27986" w:rsidRDefault="00D27986"/>
        </w:tc>
      </w:tr>
      <w:tr w:rsidR="00D27986" w:rsidTr="00803D64">
        <w:trPr>
          <w:gridAfter w:val="1"/>
          <w:wAfter w:w="8" w:type="dxa"/>
          <w:trHeight w:hRule="exact" w:val="818"/>
        </w:trPr>
        <w:tc>
          <w:tcPr>
            <w:tcW w:w="226" w:type="dxa"/>
          </w:tcPr>
          <w:p w:rsidR="00D27986" w:rsidRDefault="00D27986"/>
        </w:tc>
        <w:tc>
          <w:tcPr>
            <w:tcW w:w="2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7986" w:rsidRDefault="004976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классов)</w:t>
            </w:r>
            <w:r>
              <w:t xml:space="preserve"> </w:t>
            </w:r>
          </w:p>
        </w:tc>
        <w:tc>
          <w:tcPr>
            <w:tcW w:w="3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7986" w:rsidRDefault="0049767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2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7986" w:rsidRDefault="004976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30" w:type="dxa"/>
            <w:gridSpan w:val="2"/>
          </w:tcPr>
          <w:p w:rsidR="00D27986" w:rsidRDefault="00D27986"/>
        </w:tc>
      </w:tr>
      <w:tr w:rsidR="00803D64" w:rsidTr="00803D64">
        <w:trPr>
          <w:gridAfter w:val="1"/>
          <w:wAfter w:w="8" w:type="dxa"/>
          <w:trHeight w:hRule="exact" w:val="826"/>
        </w:trPr>
        <w:tc>
          <w:tcPr>
            <w:tcW w:w="226" w:type="dxa"/>
          </w:tcPr>
          <w:p w:rsidR="00803D64" w:rsidRDefault="00803D64"/>
        </w:tc>
        <w:tc>
          <w:tcPr>
            <w:tcW w:w="2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3D64" w:rsidRDefault="00803D64" w:rsidP="00E02F3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Calculate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Linux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Desktop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Xfce</w:t>
            </w:r>
            <w:r>
              <w:t xml:space="preserve"> </w:t>
            </w:r>
          </w:p>
        </w:tc>
        <w:tc>
          <w:tcPr>
            <w:tcW w:w="3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3D64" w:rsidRDefault="00803D64" w:rsidP="00E02F3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2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3D64" w:rsidRDefault="00803D64" w:rsidP="00E02F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30" w:type="dxa"/>
            <w:gridSpan w:val="2"/>
          </w:tcPr>
          <w:p w:rsidR="00803D64" w:rsidRDefault="00803D64"/>
        </w:tc>
      </w:tr>
      <w:tr w:rsidR="00803D64" w:rsidTr="00803D64">
        <w:trPr>
          <w:gridAfter w:val="1"/>
          <w:wAfter w:w="8" w:type="dxa"/>
          <w:trHeight w:hRule="exact" w:val="555"/>
        </w:trPr>
        <w:tc>
          <w:tcPr>
            <w:tcW w:w="226" w:type="dxa"/>
          </w:tcPr>
          <w:p w:rsidR="00803D64" w:rsidRDefault="00803D64"/>
        </w:tc>
        <w:tc>
          <w:tcPr>
            <w:tcW w:w="2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3D64" w:rsidRDefault="00803D64" w:rsidP="00E02F3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Linux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Calculate</w:t>
            </w:r>
            <w:r>
              <w:t xml:space="preserve"> </w:t>
            </w:r>
          </w:p>
        </w:tc>
        <w:tc>
          <w:tcPr>
            <w:tcW w:w="3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3D64" w:rsidRDefault="00803D64" w:rsidP="00E02F3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2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3D64" w:rsidRDefault="00803D64" w:rsidP="00E02F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30" w:type="dxa"/>
            <w:gridSpan w:val="2"/>
          </w:tcPr>
          <w:p w:rsidR="00803D64" w:rsidRDefault="00803D64"/>
        </w:tc>
      </w:tr>
      <w:tr w:rsidR="00803D64" w:rsidTr="00803D64">
        <w:trPr>
          <w:gridAfter w:val="1"/>
          <w:wAfter w:w="8" w:type="dxa"/>
          <w:trHeight w:hRule="exact" w:val="285"/>
        </w:trPr>
        <w:tc>
          <w:tcPr>
            <w:tcW w:w="226" w:type="dxa"/>
          </w:tcPr>
          <w:p w:rsidR="00803D64" w:rsidRDefault="00803D64"/>
        </w:tc>
        <w:tc>
          <w:tcPr>
            <w:tcW w:w="2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3D64" w:rsidRDefault="00803D6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3D64" w:rsidRDefault="00803D6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2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3D64" w:rsidRDefault="00803D6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30" w:type="dxa"/>
            <w:gridSpan w:val="2"/>
          </w:tcPr>
          <w:p w:rsidR="00803D64" w:rsidRDefault="00803D64"/>
        </w:tc>
      </w:tr>
      <w:tr w:rsidR="00803D64" w:rsidTr="00803D64">
        <w:trPr>
          <w:gridAfter w:val="1"/>
          <w:wAfter w:w="8" w:type="dxa"/>
          <w:trHeight w:hRule="exact" w:val="285"/>
        </w:trPr>
        <w:tc>
          <w:tcPr>
            <w:tcW w:w="226" w:type="dxa"/>
          </w:tcPr>
          <w:p w:rsidR="00803D64" w:rsidRDefault="00803D64"/>
        </w:tc>
        <w:tc>
          <w:tcPr>
            <w:tcW w:w="2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3D64" w:rsidRDefault="00803D6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>
              <w:t xml:space="preserve"> </w:t>
            </w:r>
          </w:p>
        </w:tc>
        <w:tc>
          <w:tcPr>
            <w:tcW w:w="3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3D64" w:rsidRDefault="00803D6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2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3D64" w:rsidRDefault="00803D6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30" w:type="dxa"/>
            <w:gridSpan w:val="2"/>
          </w:tcPr>
          <w:p w:rsidR="00803D64" w:rsidRDefault="00803D64"/>
        </w:tc>
      </w:tr>
      <w:tr w:rsidR="00803D64" w:rsidTr="00803D64">
        <w:trPr>
          <w:gridAfter w:val="1"/>
          <w:wAfter w:w="8" w:type="dxa"/>
          <w:trHeight w:hRule="exact" w:val="826"/>
        </w:trPr>
        <w:tc>
          <w:tcPr>
            <w:tcW w:w="226" w:type="dxa"/>
          </w:tcPr>
          <w:p w:rsidR="00803D64" w:rsidRDefault="00803D64"/>
        </w:tc>
        <w:tc>
          <w:tcPr>
            <w:tcW w:w="2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3D64" w:rsidRDefault="00803D6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классов)</w:t>
            </w:r>
            <w:r>
              <w:t xml:space="preserve"> </w:t>
            </w:r>
          </w:p>
        </w:tc>
        <w:tc>
          <w:tcPr>
            <w:tcW w:w="3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3D64" w:rsidRDefault="00803D6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2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3D64" w:rsidRDefault="00803D6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30" w:type="dxa"/>
            <w:gridSpan w:val="2"/>
          </w:tcPr>
          <w:p w:rsidR="00803D64" w:rsidRDefault="00803D64"/>
        </w:tc>
      </w:tr>
      <w:tr w:rsidR="00803D64" w:rsidTr="00803D64">
        <w:trPr>
          <w:gridAfter w:val="1"/>
          <w:wAfter w:w="8" w:type="dxa"/>
          <w:trHeight w:hRule="exact" w:val="555"/>
        </w:trPr>
        <w:tc>
          <w:tcPr>
            <w:tcW w:w="226" w:type="dxa"/>
          </w:tcPr>
          <w:p w:rsidR="00803D64" w:rsidRDefault="00803D64"/>
        </w:tc>
        <w:tc>
          <w:tcPr>
            <w:tcW w:w="2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3D64" w:rsidRDefault="00803D6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2003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3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3D64" w:rsidRDefault="00803D6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2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3D64" w:rsidRDefault="00803D6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30" w:type="dxa"/>
            <w:gridSpan w:val="2"/>
          </w:tcPr>
          <w:p w:rsidR="00803D64" w:rsidRDefault="00803D64"/>
        </w:tc>
      </w:tr>
      <w:tr w:rsidR="00803D64" w:rsidTr="00803D64">
        <w:trPr>
          <w:gridAfter w:val="1"/>
          <w:wAfter w:w="8" w:type="dxa"/>
          <w:trHeight w:hRule="exact" w:val="138"/>
        </w:trPr>
        <w:tc>
          <w:tcPr>
            <w:tcW w:w="226" w:type="dxa"/>
          </w:tcPr>
          <w:p w:rsidR="00803D64" w:rsidRDefault="00803D64"/>
        </w:tc>
        <w:tc>
          <w:tcPr>
            <w:tcW w:w="2956" w:type="dxa"/>
          </w:tcPr>
          <w:p w:rsidR="00803D64" w:rsidRDefault="00803D64"/>
        </w:tc>
        <w:tc>
          <w:tcPr>
            <w:tcW w:w="3367" w:type="dxa"/>
          </w:tcPr>
          <w:p w:rsidR="00803D64" w:rsidRDefault="00803D64"/>
        </w:tc>
        <w:tc>
          <w:tcPr>
            <w:tcW w:w="2975" w:type="dxa"/>
            <w:gridSpan w:val="2"/>
          </w:tcPr>
          <w:p w:rsidR="00803D64" w:rsidRDefault="00803D64"/>
        </w:tc>
        <w:tc>
          <w:tcPr>
            <w:tcW w:w="30" w:type="dxa"/>
            <w:gridSpan w:val="2"/>
          </w:tcPr>
          <w:p w:rsidR="00803D64" w:rsidRDefault="00803D64"/>
        </w:tc>
      </w:tr>
      <w:tr w:rsidR="00803D64" w:rsidRPr="00182B59" w:rsidTr="00803D64">
        <w:trPr>
          <w:gridAfter w:val="4"/>
          <w:wAfter w:w="572" w:type="dxa"/>
          <w:trHeight w:hRule="exact" w:val="285"/>
        </w:trPr>
        <w:tc>
          <w:tcPr>
            <w:tcW w:w="899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03D64" w:rsidRPr="00497673" w:rsidRDefault="00803D6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976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497673">
              <w:rPr>
                <w:lang w:val="ru-RU"/>
              </w:rPr>
              <w:t xml:space="preserve"> </w:t>
            </w:r>
          </w:p>
        </w:tc>
      </w:tr>
      <w:tr w:rsidR="00803D64" w:rsidTr="00803D64">
        <w:trPr>
          <w:trHeight w:hRule="exact" w:val="270"/>
        </w:trPr>
        <w:tc>
          <w:tcPr>
            <w:tcW w:w="226" w:type="dxa"/>
          </w:tcPr>
          <w:p w:rsidR="00803D64" w:rsidRPr="00497673" w:rsidRDefault="00803D64">
            <w:pPr>
              <w:rPr>
                <w:lang w:val="ru-RU"/>
              </w:rPr>
            </w:pPr>
          </w:p>
        </w:tc>
        <w:tc>
          <w:tcPr>
            <w:tcW w:w="6323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3D64" w:rsidRDefault="00803D6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r>
              <w:t xml:space="preserve"> </w:t>
            </w:r>
          </w:p>
        </w:tc>
        <w:tc>
          <w:tcPr>
            <w:tcW w:w="2983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3D64" w:rsidRDefault="00803D6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r>
              <w:t xml:space="preserve"> </w:t>
            </w:r>
          </w:p>
        </w:tc>
        <w:tc>
          <w:tcPr>
            <w:tcW w:w="30" w:type="dxa"/>
            <w:gridSpan w:val="2"/>
          </w:tcPr>
          <w:p w:rsidR="00803D64" w:rsidRDefault="00803D64"/>
        </w:tc>
      </w:tr>
      <w:tr w:rsidR="00803D64" w:rsidTr="00803D64">
        <w:trPr>
          <w:trHeight w:hRule="exact" w:val="14"/>
        </w:trPr>
        <w:tc>
          <w:tcPr>
            <w:tcW w:w="226" w:type="dxa"/>
          </w:tcPr>
          <w:p w:rsidR="00803D64" w:rsidRDefault="00803D64"/>
        </w:tc>
        <w:tc>
          <w:tcPr>
            <w:tcW w:w="632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3D64" w:rsidRPr="00497673" w:rsidRDefault="00803D6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периодических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49767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49767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49767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49767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«ИВИС»</w:t>
            </w:r>
            <w:r w:rsidRPr="00497673">
              <w:rPr>
                <w:lang w:val="ru-RU"/>
              </w:rPr>
              <w:t xml:space="preserve"> </w:t>
            </w:r>
          </w:p>
        </w:tc>
        <w:tc>
          <w:tcPr>
            <w:tcW w:w="2983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3D64" w:rsidRDefault="00182B5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5" w:history="1">
              <w:r w:rsidRPr="00050623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https://dlib.eastview.com/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03D64">
              <w:t xml:space="preserve"> </w:t>
            </w:r>
          </w:p>
        </w:tc>
        <w:tc>
          <w:tcPr>
            <w:tcW w:w="30" w:type="dxa"/>
            <w:gridSpan w:val="2"/>
          </w:tcPr>
          <w:p w:rsidR="00803D64" w:rsidRDefault="00803D64"/>
        </w:tc>
      </w:tr>
      <w:tr w:rsidR="00803D64" w:rsidTr="00803D64">
        <w:trPr>
          <w:trHeight w:hRule="exact" w:val="540"/>
        </w:trPr>
        <w:tc>
          <w:tcPr>
            <w:tcW w:w="226" w:type="dxa"/>
          </w:tcPr>
          <w:p w:rsidR="00803D64" w:rsidRDefault="00803D64"/>
        </w:tc>
        <w:tc>
          <w:tcPr>
            <w:tcW w:w="632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3D64" w:rsidRDefault="00803D64"/>
        </w:tc>
        <w:tc>
          <w:tcPr>
            <w:tcW w:w="298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3D64" w:rsidRDefault="00803D64"/>
        </w:tc>
        <w:tc>
          <w:tcPr>
            <w:tcW w:w="30" w:type="dxa"/>
            <w:gridSpan w:val="2"/>
          </w:tcPr>
          <w:p w:rsidR="00803D64" w:rsidRDefault="00803D64"/>
        </w:tc>
      </w:tr>
    </w:tbl>
    <w:p w:rsidR="00D27986" w:rsidRDefault="0049767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685"/>
        <w:gridCol w:w="3321"/>
        <w:gridCol w:w="143"/>
      </w:tblGrid>
      <w:tr w:rsidR="00D27986">
        <w:trPr>
          <w:trHeight w:hRule="exact" w:val="826"/>
        </w:trPr>
        <w:tc>
          <w:tcPr>
            <w:tcW w:w="426" w:type="dxa"/>
          </w:tcPr>
          <w:p w:rsidR="00D27986" w:rsidRDefault="00D27986">
            <w:bookmarkStart w:id="0" w:name="_GoBack" w:colFirst="2" w:colLast="2"/>
          </w:p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7986" w:rsidRPr="00497673" w:rsidRDefault="0049767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497673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7986" w:rsidRDefault="0049767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26" w:history="1">
              <w:r w:rsidR="0083169E" w:rsidRPr="00725D6D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https://elibrary.ru/project_risc.asp</w:t>
              </w:r>
            </w:hyperlink>
            <w:r w:rsidR="0083169E" w:rsidRPr="00831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43" w:type="dxa"/>
          </w:tcPr>
          <w:p w:rsidR="00D27986" w:rsidRDefault="00D27986"/>
        </w:tc>
      </w:tr>
      <w:tr w:rsidR="00D27986">
        <w:trPr>
          <w:trHeight w:hRule="exact" w:val="555"/>
        </w:trPr>
        <w:tc>
          <w:tcPr>
            <w:tcW w:w="426" w:type="dxa"/>
          </w:tcPr>
          <w:p w:rsidR="00D27986" w:rsidRDefault="00D27986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7986" w:rsidRPr="00497673" w:rsidRDefault="0049767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49767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49767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497673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7986" w:rsidRDefault="0049767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27" w:history="1">
              <w:r w:rsidR="0083169E" w:rsidRPr="00725D6D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https://scholar.google.ru/</w:t>
              </w:r>
            </w:hyperlink>
            <w:r w:rsidR="0083169E" w:rsidRPr="00831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43" w:type="dxa"/>
          </w:tcPr>
          <w:p w:rsidR="00D27986" w:rsidRDefault="00D27986"/>
        </w:tc>
      </w:tr>
      <w:tr w:rsidR="00D27986">
        <w:trPr>
          <w:trHeight w:hRule="exact" w:val="555"/>
        </w:trPr>
        <w:tc>
          <w:tcPr>
            <w:tcW w:w="426" w:type="dxa"/>
          </w:tcPr>
          <w:p w:rsidR="00D27986" w:rsidRDefault="00D27986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7986" w:rsidRPr="00497673" w:rsidRDefault="0049767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497673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7986" w:rsidRDefault="0049767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28" w:history="1">
              <w:r w:rsidR="0083169E" w:rsidRPr="00725D6D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  <w:r w:rsidR="0083169E" w:rsidRPr="00831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43" w:type="dxa"/>
          </w:tcPr>
          <w:p w:rsidR="00D27986" w:rsidRDefault="00D27986"/>
        </w:tc>
      </w:tr>
      <w:tr w:rsidR="00D27986">
        <w:trPr>
          <w:trHeight w:hRule="exact" w:val="826"/>
        </w:trPr>
        <w:tc>
          <w:tcPr>
            <w:tcW w:w="426" w:type="dxa"/>
          </w:tcPr>
          <w:p w:rsidR="00D27986" w:rsidRDefault="00D27986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7986" w:rsidRPr="00497673" w:rsidRDefault="0049767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государственное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бюджетное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учреждение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«Федеральный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промышленной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собственности»</w:t>
            </w:r>
            <w:r w:rsidRPr="00497673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7986" w:rsidRDefault="0049767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29" w:history="1">
              <w:r w:rsidR="0083169E" w:rsidRPr="00725D6D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http://www1.fips.ru/</w:t>
              </w:r>
            </w:hyperlink>
            <w:r w:rsidR="0083169E" w:rsidRPr="00182B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43" w:type="dxa"/>
          </w:tcPr>
          <w:p w:rsidR="00D27986" w:rsidRDefault="00D27986"/>
        </w:tc>
      </w:tr>
      <w:bookmarkEnd w:id="0"/>
      <w:tr w:rsidR="00D27986" w:rsidRPr="00182B59">
        <w:trPr>
          <w:trHeight w:hRule="exact" w:val="285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27986" w:rsidRPr="00497673" w:rsidRDefault="0049767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976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497673">
              <w:rPr>
                <w:lang w:val="ru-RU"/>
              </w:rPr>
              <w:t xml:space="preserve"> </w:t>
            </w:r>
          </w:p>
        </w:tc>
      </w:tr>
      <w:tr w:rsidR="00D27986" w:rsidRPr="00182B59">
        <w:trPr>
          <w:trHeight w:hRule="exact" w:val="138"/>
        </w:trPr>
        <w:tc>
          <w:tcPr>
            <w:tcW w:w="426" w:type="dxa"/>
          </w:tcPr>
          <w:p w:rsidR="00D27986" w:rsidRPr="00497673" w:rsidRDefault="00D27986">
            <w:pPr>
              <w:rPr>
                <w:lang w:val="ru-RU"/>
              </w:rPr>
            </w:pPr>
          </w:p>
        </w:tc>
        <w:tc>
          <w:tcPr>
            <w:tcW w:w="5671" w:type="dxa"/>
          </w:tcPr>
          <w:p w:rsidR="00D27986" w:rsidRPr="00497673" w:rsidRDefault="00D27986">
            <w:pPr>
              <w:rPr>
                <w:lang w:val="ru-RU"/>
              </w:rPr>
            </w:pPr>
          </w:p>
        </w:tc>
        <w:tc>
          <w:tcPr>
            <w:tcW w:w="3119" w:type="dxa"/>
          </w:tcPr>
          <w:p w:rsidR="00D27986" w:rsidRPr="00497673" w:rsidRDefault="00D27986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D27986" w:rsidRPr="00497673" w:rsidRDefault="00D27986">
            <w:pPr>
              <w:rPr>
                <w:lang w:val="ru-RU"/>
              </w:rPr>
            </w:pPr>
          </w:p>
        </w:tc>
      </w:tr>
      <w:tr w:rsidR="00D27986" w:rsidRPr="00182B59">
        <w:trPr>
          <w:trHeight w:hRule="exact" w:val="270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27986" w:rsidRPr="00497673" w:rsidRDefault="0049767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497673">
              <w:rPr>
                <w:lang w:val="ru-RU"/>
              </w:rPr>
              <w:t xml:space="preserve"> </w:t>
            </w:r>
          </w:p>
        </w:tc>
      </w:tr>
      <w:tr w:rsidR="00D27986">
        <w:trPr>
          <w:trHeight w:hRule="exact" w:val="14"/>
        </w:trPr>
        <w:tc>
          <w:tcPr>
            <w:tcW w:w="9370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D27986" w:rsidRPr="00497673" w:rsidRDefault="0049767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97673">
              <w:rPr>
                <w:lang w:val="ru-RU"/>
              </w:rPr>
              <w:t xml:space="preserve"> </w:t>
            </w:r>
          </w:p>
          <w:p w:rsidR="00D27986" w:rsidRPr="00497673" w:rsidRDefault="0049767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название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Оснащение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497673">
              <w:rPr>
                <w:lang w:val="ru-RU"/>
              </w:rPr>
              <w:t xml:space="preserve"> </w:t>
            </w:r>
          </w:p>
          <w:p w:rsidR="00D27986" w:rsidRPr="00497673" w:rsidRDefault="0049767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 w:rsidRPr="00497673">
              <w:rPr>
                <w:lang w:val="ru-RU"/>
              </w:rPr>
              <w:t xml:space="preserve"> </w:t>
            </w:r>
          </w:p>
          <w:p w:rsidR="00D27986" w:rsidRPr="00497673" w:rsidRDefault="0049767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работ:</w:t>
            </w:r>
            <w:r w:rsidRPr="00497673">
              <w:rPr>
                <w:lang w:val="ru-RU"/>
              </w:rPr>
              <w:t xml:space="preserve"> </w:t>
            </w:r>
          </w:p>
          <w:p w:rsidR="00D27986" w:rsidRPr="00497673" w:rsidRDefault="0049767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Лаборатория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переходных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Лабораторные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установки,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измерительные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приборы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работ:</w:t>
            </w:r>
            <w:r w:rsidRPr="00497673">
              <w:rPr>
                <w:lang w:val="ru-RU"/>
              </w:rPr>
              <w:t xml:space="preserve"> </w:t>
            </w:r>
          </w:p>
          <w:p w:rsidR="00D27986" w:rsidRPr="00497673" w:rsidRDefault="0049767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.Комплект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типового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лабораторного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«Модель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одномашинной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электрической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релейной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защитой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автоматикой».</w:t>
            </w:r>
            <w:r w:rsidRPr="00497673">
              <w:rPr>
                <w:lang w:val="ru-RU"/>
              </w:rPr>
              <w:t xml:space="preserve"> </w:t>
            </w:r>
          </w:p>
          <w:p w:rsidR="00D27986" w:rsidRPr="00497673" w:rsidRDefault="0049767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занятий,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Доска,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мультимедийный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проектор,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</w:t>
            </w:r>
            <w:r w:rsidRPr="00497673">
              <w:rPr>
                <w:lang w:val="ru-RU"/>
              </w:rPr>
              <w:t xml:space="preserve"> </w:t>
            </w:r>
          </w:p>
          <w:p w:rsidR="00D27986" w:rsidRPr="00497673" w:rsidRDefault="0049767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49767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49767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</w:t>
            </w:r>
            <w:r w:rsidRPr="00497673">
              <w:rPr>
                <w:lang w:val="ru-RU"/>
              </w:rPr>
              <w:t xml:space="preserve"> </w:t>
            </w:r>
          </w:p>
          <w:p w:rsidR="00D27986" w:rsidRPr="00497673" w:rsidRDefault="0049767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Стеллажи,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сейфы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497673">
              <w:rPr>
                <w:lang w:val="ru-RU"/>
              </w:rPr>
              <w:t xml:space="preserve"> </w:t>
            </w:r>
          </w:p>
          <w:p w:rsidR="00D27986" w:rsidRDefault="0049767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оборудования</w:t>
            </w:r>
            <w:r>
              <w:t xml:space="preserve"> </w:t>
            </w:r>
          </w:p>
          <w:p w:rsidR="00D27986" w:rsidRDefault="0049767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D27986">
        <w:trPr>
          <w:trHeight w:hRule="exact" w:val="5138"/>
        </w:trPr>
        <w:tc>
          <w:tcPr>
            <w:tcW w:w="9370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27986" w:rsidRDefault="00D27986"/>
        </w:tc>
      </w:tr>
    </w:tbl>
    <w:p w:rsidR="00497673" w:rsidRDefault="00497673"/>
    <w:p w:rsidR="00497673" w:rsidRDefault="00497673">
      <w:r>
        <w:br w:type="page"/>
      </w:r>
    </w:p>
    <w:p w:rsidR="0057058F" w:rsidRPr="0057058F" w:rsidRDefault="0057058F" w:rsidP="004E265E">
      <w:pPr>
        <w:spacing w:after="0" w:line="240" w:lineRule="auto"/>
        <w:jc w:val="center"/>
        <w:rPr>
          <w:rStyle w:val="FontStyle31"/>
          <w:rFonts w:ascii="Times New Roman" w:hAnsi="Times New Roman" w:cs="Times New Roman"/>
          <w:b/>
          <w:iCs/>
          <w:sz w:val="24"/>
          <w:szCs w:val="24"/>
        </w:rPr>
      </w:pPr>
      <w:r w:rsidRPr="0057058F">
        <w:rPr>
          <w:rStyle w:val="FontStyle31"/>
          <w:rFonts w:ascii="Times New Roman" w:hAnsi="Times New Roman" w:cs="Times New Roman"/>
          <w:b/>
          <w:iCs/>
          <w:sz w:val="24"/>
          <w:szCs w:val="24"/>
        </w:rPr>
        <w:lastRenderedPageBreak/>
        <w:t>ПРИЛОЖЕНИЕ 1</w:t>
      </w:r>
    </w:p>
    <w:p w:rsidR="0057058F" w:rsidRPr="0083169E" w:rsidRDefault="0057058F" w:rsidP="004E265E">
      <w:pPr>
        <w:spacing w:after="0" w:line="240" w:lineRule="auto"/>
        <w:jc w:val="center"/>
        <w:rPr>
          <w:rStyle w:val="FontStyle31"/>
          <w:rFonts w:ascii="Times New Roman" w:hAnsi="Times New Roman" w:cs="Times New Roman"/>
          <w:iCs/>
          <w:sz w:val="24"/>
          <w:szCs w:val="24"/>
          <w:lang w:val="ru-RU"/>
        </w:rPr>
      </w:pPr>
      <w:r w:rsidRPr="0083169E">
        <w:rPr>
          <w:rStyle w:val="FontStyle31"/>
          <w:rFonts w:ascii="Times New Roman" w:hAnsi="Times New Roman" w:cs="Times New Roman"/>
          <w:iCs/>
          <w:sz w:val="24"/>
          <w:szCs w:val="24"/>
          <w:lang w:val="ru-RU"/>
        </w:rPr>
        <w:t>(обязательное)</w:t>
      </w:r>
    </w:p>
    <w:p w:rsidR="0057058F" w:rsidRPr="0083169E" w:rsidRDefault="0057058F" w:rsidP="0057058F">
      <w:pPr>
        <w:spacing w:after="0" w:line="240" w:lineRule="auto"/>
        <w:ind w:firstLine="754"/>
        <w:rPr>
          <w:rFonts w:ascii="Times New Roman" w:hAnsi="Times New Roman" w:cs="Times New Roman"/>
          <w:sz w:val="24"/>
          <w:szCs w:val="24"/>
          <w:lang w:val="ru-RU"/>
        </w:rPr>
      </w:pPr>
    </w:p>
    <w:p w:rsidR="0057058F" w:rsidRPr="0057058F" w:rsidRDefault="0057058F" w:rsidP="0057058F">
      <w:pPr>
        <w:pStyle w:val="1"/>
        <w:spacing w:before="0" w:after="0"/>
        <w:ind w:left="0" w:firstLine="754"/>
        <w:rPr>
          <w:rStyle w:val="FontStyle31"/>
          <w:rFonts w:ascii="Times New Roman" w:hAnsi="Times New Roman" w:cs="Times New Roman"/>
          <w:sz w:val="24"/>
          <w:szCs w:val="24"/>
        </w:rPr>
      </w:pPr>
      <w:r w:rsidRPr="0057058F">
        <w:rPr>
          <w:rStyle w:val="FontStyle31"/>
          <w:rFonts w:ascii="Times New Roman" w:hAnsi="Times New Roman" w:cs="Times New Roman"/>
          <w:sz w:val="24"/>
          <w:szCs w:val="24"/>
        </w:rPr>
        <w:t>Учебно-методическое обеспечение самостоятельной работы обучающихся</w:t>
      </w:r>
    </w:p>
    <w:p w:rsidR="00803D64" w:rsidRDefault="00803D64" w:rsidP="0057058F">
      <w:pPr>
        <w:spacing w:after="0" w:line="240" w:lineRule="auto"/>
        <w:ind w:firstLine="754"/>
        <w:rPr>
          <w:rFonts w:ascii="Times New Roman" w:hAnsi="Times New Roman" w:cs="Times New Roman"/>
          <w:sz w:val="24"/>
          <w:szCs w:val="24"/>
          <w:lang w:val="ru-RU"/>
        </w:rPr>
      </w:pPr>
    </w:p>
    <w:p w:rsidR="0057058F" w:rsidRPr="00803D64" w:rsidRDefault="0057058F" w:rsidP="0057058F">
      <w:pPr>
        <w:spacing w:after="0" w:line="240" w:lineRule="auto"/>
        <w:ind w:firstLine="754"/>
        <w:rPr>
          <w:rFonts w:ascii="Times New Roman" w:hAnsi="Times New Roman" w:cs="Times New Roman"/>
          <w:sz w:val="24"/>
          <w:szCs w:val="24"/>
          <w:lang w:val="ru-RU"/>
        </w:rPr>
      </w:pPr>
      <w:r w:rsidRPr="00803D64">
        <w:rPr>
          <w:rFonts w:ascii="Times New Roman" w:hAnsi="Times New Roman" w:cs="Times New Roman"/>
          <w:sz w:val="24"/>
          <w:szCs w:val="24"/>
          <w:lang w:val="ru-RU"/>
        </w:rPr>
        <w:t xml:space="preserve">По дисциплине «Устойчивость систем электроснабжения» предусмотрена аудиторная и внеаудиторная самостоятельная работа обучающихся. </w:t>
      </w:r>
    </w:p>
    <w:p w:rsidR="0057058F" w:rsidRPr="00803D64" w:rsidRDefault="0057058F" w:rsidP="0057058F">
      <w:pPr>
        <w:spacing w:after="0" w:line="240" w:lineRule="auto"/>
        <w:ind w:firstLine="754"/>
        <w:rPr>
          <w:rFonts w:ascii="Times New Roman" w:hAnsi="Times New Roman" w:cs="Times New Roman"/>
          <w:sz w:val="24"/>
          <w:szCs w:val="24"/>
          <w:lang w:val="ru-RU"/>
        </w:rPr>
      </w:pPr>
      <w:r w:rsidRPr="00803D64">
        <w:rPr>
          <w:rFonts w:ascii="Times New Roman" w:hAnsi="Times New Roman" w:cs="Times New Roman"/>
          <w:sz w:val="24"/>
          <w:szCs w:val="24"/>
          <w:lang w:val="ru-RU"/>
        </w:rPr>
        <w:t xml:space="preserve">Аудиторная самостоятельная работа студентов предполагает решение контрольных задач на практических занятиях. </w:t>
      </w:r>
    </w:p>
    <w:p w:rsidR="0057058F" w:rsidRPr="00803D64" w:rsidRDefault="0057058F" w:rsidP="0057058F">
      <w:pPr>
        <w:spacing w:after="0" w:line="240" w:lineRule="auto"/>
        <w:ind w:firstLine="754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03D64">
        <w:rPr>
          <w:rFonts w:ascii="Times New Roman" w:hAnsi="Times New Roman" w:cs="Times New Roman"/>
          <w:b/>
          <w:sz w:val="24"/>
          <w:szCs w:val="24"/>
          <w:lang w:val="ru-RU"/>
        </w:rPr>
        <w:t>Аудиторные контрольные работы (АКР):</w:t>
      </w:r>
    </w:p>
    <w:p w:rsidR="0057058F" w:rsidRPr="00803D64" w:rsidRDefault="0057058F" w:rsidP="0057058F">
      <w:pPr>
        <w:spacing w:after="0" w:line="240" w:lineRule="auto"/>
        <w:ind w:firstLine="754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03D64">
        <w:rPr>
          <w:rFonts w:ascii="Times New Roman" w:hAnsi="Times New Roman" w:cs="Times New Roman"/>
          <w:b/>
          <w:sz w:val="24"/>
          <w:szCs w:val="24"/>
          <w:lang w:val="ru-RU"/>
        </w:rPr>
        <w:t>АКР №1 «Методы анализа устойчивости»</w:t>
      </w:r>
    </w:p>
    <w:p w:rsidR="0057058F" w:rsidRPr="00803D64" w:rsidRDefault="0057058F" w:rsidP="0057058F">
      <w:pPr>
        <w:spacing w:after="0" w:line="240" w:lineRule="auto"/>
        <w:ind w:firstLine="754"/>
        <w:rPr>
          <w:rFonts w:ascii="Times New Roman" w:hAnsi="Times New Roman" w:cs="Times New Roman"/>
          <w:sz w:val="24"/>
          <w:szCs w:val="24"/>
          <w:lang w:val="ru-RU"/>
        </w:rPr>
      </w:pPr>
      <w:r w:rsidRPr="00803D64">
        <w:rPr>
          <w:rFonts w:ascii="Times New Roman" w:hAnsi="Times New Roman" w:cs="Times New Roman"/>
          <w:sz w:val="24"/>
          <w:szCs w:val="24"/>
          <w:lang w:val="ru-RU"/>
        </w:rPr>
        <w:t>№1. Основные виды устойчивости, особенности их проявления и влияния на работу электрической системы.</w:t>
      </w:r>
    </w:p>
    <w:p w:rsidR="0057058F" w:rsidRPr="00803D64" w:rsidRDefault="0057058F" w:rsidP="0057058F">
      <w:pPr>
        <w:spacing w:after="0" w:line="240" w:lineRule="auto"/>
        <w:ind w:firstLine="754"/>
        <w:rPr>
          <w:rFonts w:ascii="Times New Roman" w:hAnsi="Times New Roman" w:cs="Times New Roman"/>
          <w:position w:val="-10"/>
          <w:sz w:val="24"/>
          <w:szCs w:val="24"/>
          <w:lang w:val="ru-RU"/>
        </w:rPr>
      </w:pPr>
      <w:r w:rsidRPr="00803D64">
        <w:rPr>
          <w:rFonts w:ascii="Times New Roman" w:hAnsi="Times New Roman" w:cs="Times New Roman"/>
          <w:sz w:val="24"/>
          <w:szCs w:val="24"/>
          <w:lang w:val="ru-RU"/>
        </w:rPr>
        <w:t xml:space="preserve">№2. </w:t>
      </w:r>
      <w:r w:rsidRPr="00803D64">
        <w:rPr>
          <w:rFonts w:ascii="Times New Roman" w:hAnsi="Times New Roman" w:cs="Times New Roman"/>
          <w:sz w:val="24"/>
          <w:szCs w:val="24"/>
          <w:lang w:val="ru-RU"/>
        </w:rPr>
        <w:tab/>
        <w:t>Принципы и методы физического и математического моделирования при исследовании устойчивости.</w:t>
      </w:r>
    </w:p>
    <w:p w:rsidR="0057058F" w:rsidRPr="00803D64" w:rsidRDefault="0057058F" w:rsidP="0057058F">
      <w:pPr>
        <w:spacing w:after="0" w:line="240" w:lineRule="auto"/>
        <w:ind w:firstLine="754"/>
        <w:rPr>
          <w:rFonts w:ascii="Times New Roman" w:hAnsi="Times New Roman" w:cs="Times New Roman"/>
          <w:position w:val="-6"/>
          <w:sz w:val="24"/>
          <w:szCs w:val="24"/>
          <w:lang w:val="ru-RU"/>
        </w:rPr>
      </w:pPr>
      <w:r w:rsidRPr="00803D64">
        <w:rPr>
          <w:rFonts w:ascii="Times New Roman" w:hAnsi="Times New Roman" w:cs="Times New Roman"/>
          <w:sz w:val="24"/>
          <w:szCs w:val="24"/>
          <w:lang w:val="ru-RU"/>
        </w:rPr>
        <w:t xml:space="preserve">№3. </w:t>
      </w:r>
      <w:r w:rsidRPr="00803D64">
        <w:rPr>
          <w:rFonts w:ascii="Times New Roman" w:hAnsi="Times New Roman" w:cs="Times New Roman"/>
          <w:sz w:val="24"/>
          <w:szCs w:val="24"/>
          <w:lang w:val="ru-RU"/>
        </w:rPr>
        <w:tab/>
        <w:t>Осуществимость, или условия существования установившегося режима.</w:t>
      </w:r>
    </w:p>
    <w:p w:rsidR="0057058F" w:rsidRPr="00803D64" w:rsidRDefault="0057058F" w:rsidP="0057058F">
      <w:pPr>
        <w:spacing w:after="0" w:line="240" w:lineRule="auto"/>
        <w:ind w:firstLine="754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03D64">
        <w:rPr>
          <w:rFonts w:ascii="Times New Roman" w:hAnsi="Times New Roman" w:cs="Times New Roman"/>
          <w:b/>
          <w:sz w:val="24"/>
          <w:szCs w:val="24"/>
          <w:lang w:val="ru-RU"/>
        </w:rPr>
        <w:t>АКР №2 «Особые режимы систем электроснабжения при исследовании устойчивости»</w:t>
      </w:r>
    </w:p>
    <w:p w:rsidR="0057058F" w:rsidRPr="00803D64" w:rsidRDefault="0057058F" w:rsidP="0057058F">
      <w:pPr>
        <w:spacing w:after="0" w:line="240" w:lineRule="auto"/>
        <w:ind w:firstLine="754"/>
        <w:rPr>
          <w:rFonts w:ascii="Times New Roman" w:hAnsi="Times New Roman" w:cs="Times New Roman"/>
          <w:sz w:val="24"/>
          <w:szCs w:val="24"/>
          <w:lang w:val="ru-RU"/>
        </w:rPr>
      </w:pPr>
      <w:r w:rsidRPr="00803D64">
        <w:rPr>
          <w:rFonts w:ascii="Times New Roman" w:hAnsi="Times New Roman" w:cs="Times New Roman"/>
          <w:sz w:val="24"/>
          <w:szCs w:val="24"/>
          <w:lang w:val="ru-RU"/>
        </w:rPr>
        <w:t xml:space="preserve">№1. </w:t>
      </w:r>
      <w:r w:rsidRPr="00803D64">
        <w:rPr>
          <w:rFonts w:ascii="Times New Roman" w:hAnsi="Times New Roman" w:cs="Times New Roman"/>
          <w:sz w:val="24"/>
          <w:szCs w:val="24"/>
          <w:lang w:val="ru-RU"/>
        </w:rPr>
        <w:tab/>
        <w:t>Аварийное управление мощностью турбин электростанций.</w:t>
      </w:r>
    </w:p>
    <w:p w:rsidR="0057058F" w:rsidRPr="00803D64" w:rsidRDefault="0057058F" w:rsidP="0057058F">
      <w:pPr>
        <w:spacing w:after="0" w:line="240" w:lineRule="auto"/>
        <w:ind w:firstLine="754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03D64">
        <w:rPr>
          <w:rFonts w:ascii="Times New Roman" w:hAnsi="Times New Roman" w:cs="Times New Roman"/>
          <w:sz w:val="24"/>
          <w:szCs w:val="24"/>
          <w:lang w:val="ru-RU"/>
        </w:rPr>
        <w:t xml:space="preserve">№2. </w:t>
      </w:r>
      <w:r w:rsidRPr="00803D64">
        <w:rPr>
          <w:rFonts w:ascii="Times New Roman" w:hAnsi="Times New Roman" w:cs="Times New Roman"/>
          <w:sz w:val="24"/>
          <w:szCs w:val="24"/>
          <w:lang w:val="ru-RU"/>
        </w:rPr>
        <w:tab/>
        <w:t>Статические характеристики регуляторов возбуждения и скорости.</w:t>
      </w:r>
    </w:p>
    <w:p w:rsidR="0057058F" w:rsidRPr="00803D64" w:rsidRDefault="0057058F" w:rsidP="0057058F">
      <w:pPr>
        <w:spacing w:after="0" w:line="240" w:lineRule="auto"/>
        <w:ind w:firstLine="754"/>
        <w:rPr>
          <w:rFonts w:ascii="Times New Roman" w:hAnsi="Times New Roman" w:cs="Times New Roman"/>
          <w:sz w:val="24"/>
          <w:szCs w:val="24"/>
          <w:lang w:val="ru-RU"/>
        </w:rPr>
      </w:pPr>
      <w:r w:rsidRPr="00803D64">
        <w:rPr>
          <w:rFonts w:ascii="Times New Roman" w:hAnsi="Times New Roman" w:cs="Times New Roman"/>
          <w:sz w:val="24"/>
          <w:szCs w:val="24"/>
          <w:lang w:val="ru-RU"/>
        </w:rPr>
        <w:t>№3. Поведение регуляторов при качаниях.</w:t>
      </w:r>
    </w:p>
    <w:p w:rsidR="0057058F" w:rsidRPr="00803D64" w:rsidRDefault="0057058F" w:rsidP="0057058F">
      <w:pPr>
        <w:spacing w:after="0" w:line="240" w:lineRule="auto"/>
        <w:ind w:firstLine="754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03D64">
        <w:rPr>
          <w:rFonts w:ascii="Times New Roman" w:hAnsi="Times New Roman" w:cs="Times New Roman"/>
          <w:b/>
          <w:sz w:val="24"/>
          <w:szCs w:val="24"/>
          <w:lang w:val="ru-RU"/>
        </w:rPr>
        <w:t>Практические занятия :</w:t>
      </w:r>
    </w:p>
    <w:p w:rsidR="0057058F" w:rsidRPr="00803D64" w:rsidRDefault="0057058F" w:rsidP="0057058F">
      <w:pPr>
        <w:spacing w:after="0" w:line="240" w:lineRule="auto"/>
        <w:ind w:firstLine="754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03D64">
        <w:rPr>
          <w:rFonts w:ascii="Times New Roman" w:hAnsi="Times New Roman" w:cs="Times New Roman"/>
          <w:b/>
          <w:sz w:val="24"/>
          <w:szCs w:val="24"/>
          <w:lang w:val="ru-RU"/>
        </w:rPr>
        <w:t>Практическое занятие №1 «"Математическое моделирование системы электроснабжения в программном комплексе "КАТРАН"»</w:t>
      </w:r>
    </w:p>
    <w:p w:rsidR="0057058F" w:rsidRPr="00803D64" w:rsidRDefault="0057058F" w:rsidP="0057058F">
      <w:pPr>
        <w:spacing w:after="0" w:line="240" w:lineRule="auto"/>
        <w:ind w:firstLine="754"/>
        <w:rPr>
          <w:rFonts w:ascii="Times New Roman" w:hAnsi="Times New Roman" w:cs="Times New Roman"/>
          <w:sz w:val="24"/>
          <w:szCs w:val="24"/>
          <w:lang w:val="ru-RU"/>
        </w:rPr>
      </w:pPr>
      <w:r w:rsidRPr="00803D64">
        <w:rPr>
          <w:rFonts w:ascii="Times New Roman" w:hAnsi="Times New Roman" w:cs="Times New Roman"/>
          <w:sz w:val="24"/>
          <w:szCs w:val="24"/>
          <w:lang w:val="ru-RU"/>
        </w:rPr>
        <w:t xml:space="preserve">Приведена расчетная схема электрической сети. Генераторы Г1 и Г2 питают нагрузку Н1, подключенную к шинам напряжением </w:t>
      </w:r>
      <w:r w:rsidRPr="00803D64">
        <w:rPr>
          <w:rFonts w:ascii="Times New Roman" w:hAnsi="Times New Roman" w:cs="Times New Roman"/>
          <w:sz w:val="24"/>
          <w:szCs w:val="24"/>
        </w:rPr>
        <w:t>U</w:t>
      </w:r>
      <w:r w:rsidRPr="00803D64">
        <w:rPr>
          <w:rFonts w:ascii="Times New Roman" w:hAnsi="Times New Roman" w:cs="Times New Roman"/>
          <w:sz w:val="24"/>
          <w:szCs w:val="24"/>
          <w:lang w:val="ru-RU"/>
        </w:rPr>
        <w:t>5 и получающую питание через трансформатор Т3. Избыток активной и реактивной мощности передается в электроэнергетическую систему С через трансформаторы Т2, Т1 и линии электропередачи Л1, Л2.</w:t>
      </w:r>
    </w:p>
    <w:p w:rsidR="0057058F" w:rsidRPr="00803D64" w:rsidRDefault="0057058F" w:rsidP="0057058F">
      <w:pPr>
        <w:spacing w:after="0" w:line="240" w:lineRule="auto"/>
        <w:ind w:firstLine="754"/>
        <w:rPr>
          <w:rFonts w:ascii="Times New Roman" w:hAnsi="Times New Roman" w:cs="Times New Roman"/>
          <w:sz w:val="24"/>
          <w:szCs w:val="24"/>
          <w:lang w:val="ru-RU"/>
        </w:rPr>
      </w:pPr>
      <w:r w:rsidRPr="00803D64">
        <w:rPr>
          <w:rFonts w:ascii="Times New Roman" w:hAnsi="Times New Roman" w:cs="Times New Roman"/>
          <w:sz w:val="24"/>
          <w:szCs w:val="24"/>
          <w:lang w:val="ru-RU"/>
        </w:rPr>
        <w:t>Предварительно требуется начертить упомянутую схему в программе «КАТРАН». Чтобы нарисовать необходимый элемент в программе требуется щелкнуть левой клавишей мыши сначала над выбранным элементом, а затем на поле. Между элементами необходимо установить связи.</w:t>
      </w:r>
    </w:p>
    <w:p w:rsidR="0057058F" w:rsidRPr="00803D64" w:rsidRDefault="0057058F" w:rsidP="0057058F">
      <w:pPr>
        <w:spacing w:after="0" w:line="240" w:lineRule="auto"/>
        <w:ind w:firstLine="754"/>
        <w:rPr>
          <w:rFonts w:ascii="Times New Roman" w:hAnsi="Times New Roman" w:cs="Times New Roman"/>
          <w:sz w:val="24"/>
          <w:szCs w:val="24"/>
          <w:lang w:val="ru-RU"/>
        </w:rPr>
      </w:pPr>
      <w:r w:rsidRPr="00803D64">
        <w:rPr>
          <w:rFonts w:ascii="Times New Roman" w:hAnsi="Times New Roman" w:cs="Times New Roman"/>
          <w:sz w:val="24"/>
          <w:szCs w:val="24"/>
          <w:lang w:val="ru-RU"/>
        </w:rPr>
        <w:t>Далее требуется заполнить технические характеристики всех элементов, кроме выключателей и шин. Это осуществляется выделением элемента щелчком левой клавиши мыши, затем щелчком правой клавиши и выбором пункта «Свойства».</w:t>
      </w:r>
    </w:p>
    <w:p w:rsidR="0057058F" w:rsidRPr="0057058F" w:rsidRDefault="0057058F" w:rsidP="0057058F">
      <w:pPr>
        <w:spacing w:after="0" w:line="240" w:lineRule="auto"/>
        <w:ind w:firstLine="754"/>
        <w:rPr>
          <w:rFonts w:ascii="Times New Roman" w:hAnsi="Times New Roman" w:cs="Times New Roman"/>
          <w:sz w:val="24"/>
          <w:szCs w:val="24"/>
          <w:lang w:val="ru-RU"/>
        </w:rPr>
        <w:sectPr w:rsidR="0057058F" w:rsidRPr="0057058F" w:rsidSect="0067713D">
          <w:footerReference w:type="even" r:id="rId30"/>
          <w:footerReference w:type="default" r:id="rId31"/>
          <w:pgSz w:w="11907" w:h="16839" w:code="9"/>
          <w:pgMar w:top="851" w:right="1021" w:bottom="1134" w:left="1021" w:header="0" w:footer="851" w:gutter="0"/>
          <w:cols w:space="720"/>
          <w:docGrid w:linePitch="326"/>
        </w:sectPr>
      </w:pPr>
    </w:p>
    <w:p w:rsidR="0057058F" w:rsidRPr="0057058F" w:rsidRDefault="0057058F" w:rsidP="0057058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7058F">
        <w:rPr>
          <w:rFonts w:ascii="Times New Roman" w:hAnsi="Times New Roman" w:cs="Times New Roman"/>
          <w:sz w:val="24"/>
          <w:szCs w:val="24"/>
        </w:rPr>
        <w:lastRenderedPageBreak/>
        <w:t>Таблица 2.1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3"/>
        <w:gridCol w:w="740"/>
        <w:gridCol w:w="680"/>
        <w:gridCol w:w="680"/>
        <w:gridCol w:w="740"/>
        <w:gridCol w:w="620"/>
        <w:gridCol w:w="1188"/>
        <w:gridCol w:w="1191"/>
        <w:gridCol w:w="1055"/>
        <w:gridCol w:w="1055"/>
        <w:gridCol w:w="1399"/>
        <w:gridCol w:w="1478"/>
        <w:gridCol w:w="1481"/>
        <w:gridCol w:w="1632"/>
      </w:tblGrid>
      <w:tr w:rsidR="0057058F" w:rsidRPr="0057058F" w:rsidTr="0057058F">
        <w:trPr>
          <w:trHeight w:val="228"/>
        </w:trPr>
        <w:tc>
          <w:tcPr>
            <w:tcW w:w="388" w:type="pct"/>
            <w:vMerge w:val="restart"/>
            <w:shd w:val="clear" w:color="auto" w:fill="auto"/>
            <w:vAlign w:val="center"/>
          </w:tcPr>
          <w:p w:rsidR="0057058F" w:rsidRPr="0057058F" w:rsidRDefault="0057058F" w:rsidP="005705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58F">
              <w:rPr>
                <w:rFonts w:ascii="Times New Roman" w:hAnsi="Times New Roman" w:cs="Times New Roman"/>
                <w:sz w:val="20"/>
                <w:szCs w:val="20"/>
              </w:rPr>
              <w:t>Вариант</w:t>
            </w:r>
          </w:p>
        </w:tc>
        <w:tc>
          <w:tcPr>
            <w:tcW w:w="1144" w:type="pct"/>
            <w:gridSpan w:val="5"/>
            <w:shd w:val="clear" w:color="auto" w:fill="auto"/>
            <w:vAlign w:val="center"/>
          </w:tcPr>
          <w:p w:rsidR="0057058F" w:rsidRPr="0057058F" w:rsidRDefault="0057058F" w:rsidP="005705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58F">
              <w:rPr>
                <w:rFonts w:ascii="Times New Roman" w:hAnsi="Times New Roman" w:cs="Times New Roman"/>
                <w:sz w:val="20"/>
                <w:szCs w:val="20"/>
              </w:rPr>
              <w:t>Напряжение, кВ</w:t>
            </w:r>
          </w:p>
        </w:tc>
        <w:tc>
          <w:tcPr>
            <w:tcW w:w="787" w:type="pct"/>
            <w:gridSpan w:val="2"/>
            <w:shd w:val="clear" w:color="auto" w:fill="auto"/>
            <w:vAlign w:val="center"/>
          </w:tcPr>
          <w:p w:rsidR="0057058F" w:rsidRPr="0057058F" w:rsidRDefault="0057058F" w:rsidP="005705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58F">
              <w:rPr>
                <w:rFonts w:ascii="Times New Roman" w:hAnsi="Times New Roman" w:cs="Times New Roman"/>
                <w:sz w:val="20"/>
                <w:szCs w:val="20"/>
              </w:rPr>
              <w:t>Номинальная мощность трансформатора, МВА</w:t>
            </w:r>
          </w:p>
        </w:tc>
        <w:tc>
          <w:tcPr>
            <w:tcW w:w="697" w:type="pct"/>
            <w:gridSpan w:val="2"/>
            <w:shd w:val="clear" w:color="auto" w:fill="auto"/>
          </w:tcPr>
          <w:p w:rsidR="0057058F" w:rsidRPr="0057058F" w:rsidRDefault="0057058F" w:rsidP="005705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705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Номинальная активная мощность генератора, МВт</w:t>
            </w:r>
          </w:p>
        </w:tc>
        <w:tc>
          <w:tcPr>
            <w:tcW w:w="463" w:type="pct"/>
            <w:vMerge w:val="restart"/>
            <w:shd w:val="clear" w:color="auto" w:fill="auto"/>
          </w:tcPr>
          <w:p w:rsidR="0057058F" w:rsidRPr="0057058F" w:rsidRDefault="0057058F" w:rsidP="005705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705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Длина линий Л1, Л2, км</w:t>
            </w:r>
          </w:p>
        </w:tc>
        <w:tc>
          <w:tcPr>
            <w:tcW w:w="489" w:type="pct"/>
            <w:vMerge w:val="restart"/>
            <w:shd w:val="clear" w:color="auto" w:fill="auto"/>
          </w:tcPr>
          <w:p w:rsidR="0057058F" w:rsidRPr="0057058F" w:rsidRDefault="0057058F" w:rsidP="005705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58F">
              <w:rPr>
                <w:rFonts w:ascii="Times New Roman" w:hAnsi="Times New Roman" w:cs="Times New Roman"/>
                <w:sz w:val="20"/>
                <w:szCs w:val="20"/>
              </w:rPr>
              <w:t>Марка линий Л1, Л2</w:t>
            </w:r>
          </w:p>
        </w:tc>
        <w:tc>
          <w:tcPr>
            <w:tcW w:w="1032" w:type="pct"/>
            <w:gridSpan w:val="2"/>
            <w:shd w:val="clear" w:color="auto" w:fill="auto"/>
          </w:tcPr>
          <w:p w:rsidR="0057058F" w:rsidRPr="0057058F" w:rsidRDefault="0057058F" w:rsidP="005705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58F">
              <w:rPr>
                <w:rFonts w:ascii="Times New Roman" w:hAnsi="Times New Roman" w:cs="Times New Roman"/>
                <w:sz w:val="20"/>
                <w:szCs w:val="20"/>
              </w:rPr>
              <w:t>Мощность обобщенной нагрузки</w:t>
            </w:r>
          </w:p>
        </w:tc>
      </w:tr>
      <w:tr w:rsidR="0057058F" w:rsidRPr="0057058F" w:rsidTr="0057058F">
        <w:trPr>
          <w:trHeight w:val="228"/>
        </w:trPr>
        <w:tc>
          <w:tcPr>
            <w:tcW w:w="388" w:type="pct"/>
            <w:vMerge/>
            <w:shd w:val="clear" w:color="auto" w:fill="auto"/>
            <w:vAlign w:val="center"/>
          </w:tcPr>
          <w:p w:rsidR="0057058F" w:rsidRPr="0057058F" w:rsidRDefault="0057058F" w:rsidP="005705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pct"/>
            <w:shd w:val="clear" w:color="auto" w:fill="auto"/>
            <w:vAlign w:val="center"/>
          </w:tcPr>
          <w:p w:rsidR="0057058F" w:rsidRPr="0057058F" w:rsidRDefault="0057058F" w:rsidP="005705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57058F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57058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57058F" w:rsidRPr="0057058F" w:rsidRDefault="0057058F" w:rsidP="005705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57058F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57058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57058F" w:rsidRPr="0057058F" w:rsidRDefault="0057058F" w:rsidP="005705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57058F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57058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57058F" w:rsidRPr="0057058F" w:rsidRDefault="0057058F" w:rsidP="005705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57058F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57058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205" w:type="pct"/>
            <w:shd w:val="clear" w:color="auto" w:fill="auto"/>
            <w:vAlign w:val="center"/>
          </w:tcPr>
          <w:p w:rsidR="0057058F" w:rsidRPr="0057058F" w:rsidRDefault="0057058F" w:rsidP="005705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57058F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57058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5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57058F" w:rsidRPr="0057058F" w:rsidRDefault="0057058F" w:rsidP="005705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58F">
              <w:rPr>
                <w:rFonts w:ascii="Times New Roman" w:hAnsi="Times New Roman" w:cs="Times New Roman"/>
                <w:sz w:val="20"/>
                <w:szCs w:val="20"/>
              </w:rPr>
              <w:t>Т1</w:t>
            </w:r>
          </w:p>
        </w:tc>
        <w:tc>
          <w:tcPr>
            <w:tcW w:w="394" w:type="pct"/>
            <w:shd w:val="clear" w:color="auto" w:fill="auto"/>
          </w:tcPr>
          <w:p w:rsidR="0057058F" w:rsidRPr="0057058F" w:rsidRDefault="0057058F" w:rsidP="005705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58F">
              <w:rPr>
                <w:rFonts w:ascii="Times New Roman" w:hAnsi="Times New Roman" w:cs="Times New Roman"/>
                <w:sz w:val="20"/>
                <w:szCs w:val="20"/>
              </w:rPr>
              <w:t>Т2</w:t>
            </w:r>
          </w:p>
        </w:tc>
        <w:tc>
          <w:tcPr>
            <w:tcW w:w="349" w:type="pct"/>
            <w:shd w:val="clear" w:color="auto" w:fill="auto"/>
          </w:tcPr>
          <w:p w:rsidR="0057058F" w:rsidRPr="0057058F" w:rsidRDefault="0057058F" w:rsidP="005705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58F">
              <w:rPr>
                <w:rFonts w:ascii="Times New Roman" w:hAnsi="Times New Roman" w:cs="Times New Roman"/>
                <w:sz w:val="20"/>
                <w:szCs w:val="20"/>
              </w:rPr>
              <w:t>Г1</w:t>
            </w:r>
          </w:p>
        </w:tc>
        <w:tc>
          <w:tcPr>
            <w:tcW w:w="349" w:type="pct"/>
            <w:shd w:val="clear" w:color="auto" w:fill="auto"/>
          </w:tcPr>
          <w:p w:rsidR="0057058F" w:rsidRPr="0057058F" w:rsidRDefault="0057058F" w:rsidP="005705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58F">
              <w:rPr>
                <w:rFonts w:ascii="Times New Roman" w:hAnsi="Times New Roman" w:cs="Times New Roman"/>
                <w:sz w:val="20"/>
                <w:szCs w:val="20"/>
              </w:rPr>
              <w:t>Г2</w:t>
            </w:r>
          </w:p>
        </w:tc>
        <w:tc>
          <w:tcPr>
            <w:tcW w:w="463" w:type="pct"/>
            <w:vMerge/>
            <w:shd w:val="clear" w:color="auto" w:fill="auto"/>
          </w:tcPr>
          <w:p w:rsidR="0057058F" w:rsidRPr="0057058F" w:rsidRDefault="0057058F" w:rsidP="005705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" w:type="pct"/>
            <w:vMerge/>
            <w:shd w:val="clear" w:color="auto" w:fill="auto"/>
          </w:tcPr>
          <w:p w:rsidR="0057058F" w:rsidRPr="0057058F" w:rsidRDefault="0057058F" w:rsidP="005705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pct"/>
            <w:shd w:val="clear" w:color="auto" w:fill="auto"/>
          </w:tcPr>
          <w:p w:rsidR="0057058F" w:rsidRPr="0057058F" w:rsidRDefault="0057058F" w:rsidP="005705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58F">
              <w:rPr>
                <w:rFonts w:ascii="Times New Roman" w:hAnsi="Times New Roman" w:cs="Times New Roman"/>
                <w:sz w:val="20"/>
                <w:szCs w:val="20"/>
              </w:rPr>
              <w:t>P, МВт</w:t>
            </w:r>
          </w:p>
        </w:tc>
        <w:tc>
          <w:tcPr>
            <w:tcW w:w="542" w:type="pct"/>
            <w:shd w:val="clear" w:color="auto" w:fill="auto"/>
          </w:tcPr>
          <w:p w:rsidR="0057058F" w:rsidRPr="0057058F" w:rsidRDefault="0057058F" w:rsidP="005705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58F">
              <w:rPr>
                <w:rFonts w:ascii="Times New Roman" w:hAnsi="Times New Roman" w:cs="Times New Roman"/>
                <w:sz w:val="20"/>
                <w:szCs w:val="20"/>
              </w:rPr>
              <w:t>Q, Мвар</w:t>
            </w:r>
          </w:p>
        </w:tc>
      </w:tr>
      <w:tr w:rsidR="0057058F" w:rsidRPr="0057058F" w:rsidTr="0057058F">
        <w:tc>
          <w:tcPr>
            <w:tcW w:w="388" w:type="pct"/>
            <w:shd w:val="clear" w:color="auto" w:fill="auto"/>
            <w:vAlign w:val="center"/>
          </w:tcPr>
          <w:p w:rsidR="0057058F" w:rsidRPr="0057058F" w:rsidRDefault="0057058F" w:rsidP="005705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58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57058F" w:rsidRPr="0057058F" w:rsidRDefault="0057058F" w:rsidP="005705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58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57058F" w:rsidRPr="0057058F" w:rsidRDefault="0057058F" w:rsidP="005705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58F">
              <w:rPr>
                <w:rFonts w:ascii="Times New Roman" w:hAnsi="Times New Roman" w:cs="Times New Roman"/>
                <w:sz w:val="20"/>
                <w:szCs w:val="20"/>
              </w:rPr>
              <w:t>225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57058F" w:rsidRPr="0057058F" w:rsidRDefault="0057058F" w:rsidP="005705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58F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57058F" w:rsidRPr="0057058F" w:rsidRDefault="0057058F" w:rsidP="005705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58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05" w:type="pct"/>
            <w:shd w:val="clear" w:color="auto" w:fill="auto"/>
            <w:vAlign w:val="center"/>
          </w:tcPr>
          <w:p w:rsidR="0057058F" w:rsidRPr="0057058F" w:rsidRDefault="0057058F" w:rsidP="005705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58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57058F" w:rsidRPr="0057058F" w:rsidRDefault="0057058F" w:rsidP="005705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58F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57058F" w:rsidRPr="0057058F" w:rsidRDefault="0057058F" w:rsidP="005705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58F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349" w:type="pct"/>
            <w:shd w:val="clear" w:color="auto" w:fill="auto"/>
          </w:tcPr>
          <w:p w:rsidR="0057058F" w:rsidRPr="0057058F" w:rsidRDefault="0057058F" w:rsidP="005705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58F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49" w:type="pct"/>
            <w:shd w:val="clear" w:color="auto" w:fill="auto"/>
          </w:tcPr>
          <w:p w:rsidR="0057058F" w:rsidRPr="0057058F" w:rsidRDefault="0057058F" w:rsidP="005705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58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63" w:type="pct"/>
            <w:shd w:val="clear" w:color="auto" w:fill="auto"/>
          </w:tcPr>
          <w:p w:rsidR="0057058F" w:rsidRPr="0057058F" w:rsidRDefault="0057058F" w:rsidP="005705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58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89" w:type="pct"/>
            <w:shd w:val="clear" w:color="auto" w:fill="auto"/>
          </w:tcPr>
          <w:p w:rsidR="0057058F" w:rsidRPr="0057058F" w:rsidRDefault="0057058F" w:rsidP="005705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58F">
              <w:rPr>
                <w:rFonts w:ascii="Times New Roman" w:hAnsi="Times New Roman" w:cs="Times New Roman"/>
                <w:sz w:val="20"/>
                <w:szCs w:val="20"/>
              </w:rPr>
              <w:t>АС-240/32</w:t>
            </w:r>
          </w:p>
        </w:tc>
        <w:tc>
          <w:tcPr>
            <w:tcW w:w="490" w:type="pct"/>
            <w:shd w:val="clear" w:color="auto" w:fill="auto"/>
          </w:tcPr>
          <w:p w:rsidR="0057058F" w:rsidRPr="0057058F" w:rsidRDefault="0057058F" w:rsidP="005705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58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42" w:type="pct"/>
            <w:shd w:val="clear" w:color="auto" w:fill="auto"/>
          </w:tcPr>
          <w:p w:rsidR="0057058F" w:rsidRPr="0057058F" w:rsidRDefault="0057058F" w:rsidP="005705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58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57058F" w:rsidRPr="0057058F" w:rsidTr="0057058F">
        <w:tc>
          <w:tcPr>
            <w:tcW w:w="388" w:type="pct"/>
            <w:shd w:val="clear" w:color="auto" w:fill="auto"/>
            <w:vAlign w:val="center"/>
          </w:tcPr>
          <w:p w:rsidR="0057058F" w:rsidRPr="0057058F" w:rsidRDefault="0057058F" w:rsidP="005705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58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57058F" w:rsidRPr="0057058F" w:rsidRDefault="0057058F" w:rsidP="005705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58F">
              <w:rPr>
                <w:rFonts w:ascii="Times New Roman" w:hAnsi="Times New Roman" w:cs="Times New Roman"/>
                <w:sz w:val="20"/>
                <w:szCs w:val="20"/>
              </w:rPr>
              <w:t>6,5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57058F" w:rsidRPr="0057058F" w:rsidRDefault="0057058F" w:rsidP="005705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58F"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57058F" w:rsidRPr="0057058F" w:rsidRDefault="0057058F" w:rsidP="005705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58F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57058F" w:rsidRPr="0057058F" w:rsidRDefault="0057058F" w:rsidP="005705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58F">
              <w:rPr>
                <w:rFonts w:ascii="Times New Roman" w:hAnsi="Times New Roman" w:cs="Times New Roman"/>
                <w:sz w:val="20"/>
                <w:szCs w:val="20"/>
              </w:rPr>
              <w:t>10,2</w:t>
            </w:r>
          </w:p>
        </w:tc>
        <w:tc>
          <w:tcPr>
            <w:tcW w:w="205" w:type="pct"/>
            <w:shd w:val="clear" w:color="auto" w:fill="auto"/>
            <w:vAlign w:val="center"/>
          </w:tcPr>
          <w:p w:rsidR="0057058F" w:rsidRPr="0057058F" w:rsidRDefault="0057058F" w:rsidP="005705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58F">
              <w:rPr>
                <w:rFonts w:ascii="Times New Roman" w:hAnsi="Times New Roman" w:cs="Times New Roman"/>
                <w:sz w:val="20"/>
                <w:szCs w:val="20"/>
              </w:rPr>
              <w:t>6,2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57058F" w:rsidRPr="0057058F" w:rsidRDefault="0057058F" w:rsidP="005705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58F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57058F" w:rsidRPr="0057058F" w:rsidRDefault="0057058F" w:rsidP="005705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58F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349" w:type="pct"/>
            <w:shd w:val="clear" w:color="auto" w:fill="auto"/>
          </w:tcPr>
          <w:p w:rsidR="0057058F" w:rsidRPr="0057058F" w:rsidRDefault="0057058F" w:rsidP="005705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58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49" w:type="pct"/>
            <w:shd w:val="clear" w:color="auto" w:fill="auto"/>
          </w:tcPr>
          <w:p w:rsidR="0057058F" w:rsidRPr="0057058F" w:rsidRDefault="0057058F" w:rsidP="005705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58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63" w:type="pct"/>
            <w:shd w:val="clear" w:color="auto" w:fill="auto"/>
          </w:tcPr>
          <w:p w:rsidR="0057058F" w:rsidRPr="0057058F" w:rsidRDefault="0057058F" w:rsidP="005705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58F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489" w:type="pct"/>
            <w:shd w:val="clear" w:color="auto" w:fill="auto"/>
          </w:tcPr>
          <w:p w:rsidR="0057058F" w:rsidRPr="0057058F" w:rsidRDefault="0057058F" w:rsidP="005705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58F">
              <w:rPr>
                <w:rFonts w:ascii="Times New Roman" w:hAnsi="Times New Roman" w:cs="Times New Roman"/>
                <w:sz w:val="20"/>
                <w:szCs w:val="20"/>
              </w:rPr>
              <w:t>АС-185/29</w:t>
            </w:r>
          </w:p>
        </w:tc>
        <w:tc>
          <w:tcPr>
            <w:tcW w:w="490" w:type="pct"/>
            <w:shd w:val="clear" w:color="auto" w:fill="auto"/>
          </w:tcPr>
          <w:p w:rsidR="0057058F" w:rsidRPr="0057058F" w:rsidRDefault="0057058F" w:rsidP="005705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58F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42" w:type="pct"/>
            <w:shd w:val="clear" w:color="auto" w:fill="auto"/>
          </w:tcPr>
          <w:p w:rsidR="0057058F" w:rsidRPr="0057058F" w:rsidRDefault="0057058F" w:rsidP="005705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58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57058F" w:rsidRPr="0057058F" w:rsidTr="0057058F">
        <w:tc>
          <w:tcPr>
            <w:tcW w:w="388" w:type="pct"/>
            <w:shd w:val="clear" w:color="auto" w:fill="auto"/>
            <w:vAlign w:val="center"/>
          </w:tcPr>
          <w:p w:rsidR="0057058F" w:rsidRPr="0057058F" w:rsidRDefault="0057058F" w:rsidP="005705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58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57058F" w:rsidRPr="0057058F" w:rsidRDefault="0057058F" w:rsidP="005705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58F">
              <w:rPr>
                <w:rFonts w:ascii="Times New Roman" w:hAnsi="Times New Roman" w:cs="Times New Roman"/>
                <w:sz w:val="20"/>
                <w:szCs w:val="20"/>
              </w:rPr>
              <w:t>10,5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57058F" w:rsidRPr="0057058F" w:rsidRDefault="0057058F" w:rsidP="005705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58F">
              <w:rPr>
                <w:rFonts w:ascii="Times New Roman" w:hAnsi="Times New Roman" w:cs="Times New Roman"/>
                <w:sz w:val="20"/>
                <w:szCs w:val="20"/>
              </w:rPr>
              <w:t>229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57058F" w:rsidRPr="0057058F" w:rsidRDefault="0057058F" w:rsidP="005705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58F">
              <w:rPr>
                <w:rFonts w:ascii="Times New Roman" w:hAnsi="Times New Roman" w:cs="Times New Roman"/>
                <w:sz w:val="20"/>
                <w:szCs w:val="20"/>
              </w:rPr>
              <w:t>224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57058F" w:rsidRPr="0057058F" w:rsidRDefault="0057058F" w:rsidP="005705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58F">
              <w:rPr>
                <w:rFonts w:ascii="Times New Roman" w:hAnsi="Times New Roman" w:cs="Times New Roman"/>
                <w:sz w:val="20"/>
                <w:szCs w:val="20"/>
              </w:rPr>
              <w:t>10,4</w:t>
            </w:r>
          </w:p>
        </w:tc>
        <w:tc>
          <w:tcPr>
            <w:tcW w:w="205" w:type="pct"/>
            <w:shd w:val="clear" w:color="auto" w:fill="auto"/>
            <w:vAlign w:val="center"/>
          </w:tcPr>
          <w:p w:rsidR="0057058F" w:rsidRPr="0057058F" w:rsidRDefault="0057058F" w:rsidP="005705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58F">
              <w:rPr>
                <w:rFonts w:ascii="Times New Roman" w:hAnsi="Times New Roman" w:cs="Times New Roman"/>
                <w:sz w:val="20"/>
                <w:szCs w:val="20"/>
              </w:rPr>
              <w:t>6,4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57058F" w:rsidRPr="0057058F" w:rsidRDefault="0057058F" w:rsidP="005705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58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57058F" w:rsidRPr="0057058F" w:rsidRDefault="0057058F" w:rsidP="005705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58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49" w:type="pct"/>
            <w:shd w:val="clear" w:color="auto" w:fill="auto"/>
          </w:tcPr>
          <w:p w:rsidR="0057058F" w:rsidRPr="0057058F" w:rsidRDefault="0057058F" w:rsidP="005705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58F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349" w:type="pct"/>
            <w:shd w:val="clear" w:color="auto" w:fill="auto"/>
          </w:tcPr>
          <w:p w:rsidR="0057058F" w:rsidRPr="0057058F" w:rsidRDefault="0057058F" w:rsidP="005705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58F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63" w:type="pct"/>
            <w:shd w:val="clear" w:color="auto" w:fill="auto"/>
          </w:tcPr>
          <w:p w:rsidR="0057058F" w:rsidRPr="0057058F" w:rsidRDefault="0057058F" w:rsidP="005705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58F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489" w:type="pct"/>
            <w:shd w:val="clear" w:color="auto" w:fill="auto"/>
          </w:tcPr>
          <w:p w:rsidR="0057058F" w:rsidRPr="0057058F" w:rsidRDefault="0057058F" w:rsidP="005705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58F">
              <w:rPr>
                <w:rFonts w:ascii="Times New Roman" w:hAnsi="Times New Roman" w:cs="Times New Roman"/>
                <w:sz w:val="20"/>
                <w:szCs w:val="20"/>
              </w:rPr>
              <w:t>АС-240/32</w:t>
            </w:r>
          </w:p>
        </w:tc>
        <w:tc>
          <w:tcPr>
            <w:tcW w:w="490" w:type="pct"/>
            <w:shd w:val="clear" w:color="auto" w:fill="auto"/>
          </w:tcPr>
          <w:p w:rsidR="0057058F" w:rsidRPr="0057058F" w:rsidRDefault="0057058F" w:rsidP="005705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58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42" w:type="pct"/>
            <w:shd w:val="clear" w:color="auto" w:fill="auto"/>
          </w:tcPr>
          <w:p w:rsidR="0057058F" w:rsidRPr="0057058F" w:rsidRDefault="0057058F" w:rsidP="005705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58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57058F" w:rsidRPr="0057058F" w:rsidTr="0057058F">
        <w:tc>
          <w:tcPr>
            <w:tcW w:w="388" w:type="pct"/>
            <w:shd w:val="clear" w:color="auto" w:fill="auto"/>
            <w:vAlign w:val="center"/>
          </w:tcPr>
          <w:p w:rsidR="0057058F" w:rsidRPr="0057058F" w:rsidRDefault="0057058F" w:rsidP="005705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58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57058F" w:rsidRPr="0057058F" w:rsidRDefault="0057058F" w:rsidP="005705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58F">
              <w:rPr>
                <w:rFonts w:ascii="Times New Roman" w:hAnsi="Times New Roman" w:cs="Times New Roman"/>
                <w:sz w:val="20"/>
                <w:szCs w:val="20"/>
              </w:rPr>
              <w:t>6,7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57058F" w:rsidRPr="0057058F" w:rsidRDefault="0057058F" w:rsidP="005705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58F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57058F" w:rsidRPr="0057058F" w:rsidRDefault="0057058F" w:rsidP="005705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58F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57058F" w:rsidRPr="0057058F" w:rsidRDefault="0057058F" w:rsidP="005705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58F">
              <w:rPr>
                <w:rFonts w:ascii="Times New Roman" w:hAnsi="Times New Roman" w:cs="Times New Roman"/>
                <w:sz w:val="20"/>
                <w:szCs w:val="20"/>
              </w:rPr>
              <w:t>10,6</w:t>
            </w:r>
          </w:p>
        </w:tc>
        <w:tc>
          <w:tcPr>
            <w:tcW w:w="205" w:type="pct"/>
            <w:shd w:val="clear" w:color="auto" w:fill="auto"/>
            <w:vAlign w:val="center"/>
          </w:tcPr>
          <w:p w:rsidR="0057058F" w:rsidRPr="0057058F" w:rsidRDefault="0057058F" w:rsidP="005705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58F">
              <w:rPr>
                <w:rFonts w:ascii="Times New Roman" w:hAnsi="Times New Roman" w:cs="Times New Roman"/>
                <w:sz w:val="20"/>
                <w:szCs w:val="20"/>
              </w:rPr>
              <w:t>6,3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57058F" w:rsidRPr="0057058F" w:rsidRDefault="0057058F" w:rsidP="005705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58F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57058F" w:rsidRPr="0057058F" w:rsidRDefault="0057058F" w:rsidP="005705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58F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49" w:type="pct"/>
            <w:shd w:val="clear" w:color="auto" w:fill="auto"/>
          </w:tcPr>
          <w:p w:rsidR="0057058F" w:rsidRPr="0057058F" w:rsidRDefault="0057058F" w:rsidP="005705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58F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349" w:type="pct"/>
            <w:shd w:val="clear" w:color="auto" w:fill="auto"/>
          </w:tcPr>
          <w:p w:rsidR="0057058F" w:rsidRPr="0057058F" w:rsidRDefault="0057058F" w:rsidP="005705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58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63" w:type="pct"/>
            <w:shd w:val="clear" w:color="auto" w:fill="auto"/>
          </w:tcPr>
          <w:p w:rsidR="0057058F" w:rsidRPr="0057058F" w:rsidRDefault="0057058F" w:rsidP="005705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58F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489" w:type="pct"/>
            <w:shd w:val="clear" w:color="auto" w:fill="auto"/>
          </w:tcPr>
          <w:p w:rsidR="0057058F" w:rsidRPr="0057058F" w:rsidRDefault="0057058F" w:rsidP="005705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58F">
              <w:rPr>
                <w:rFonts w:ascii="Times New Roman" w:hAnsi="Times New Roman" w:cs="Times New Roman"/>
                <w:sz w:val="20"/>
                <w:szCs w:val="20"/>
              </w:rPr>
              <w:t>АС-185/29</w:t>
            </w:r>
          </w:p>
        </w:tc>
        <w:tc>
          <w:tcPr>
            <w:tcW w:w="490" w:type="pct"/>
            <w:shd w:val="clear" w:color="auto" w:fill="auto"/>
          </w:tcPr>
          <w:p w:rsidR="0057058F" w:rsidRPr="0057058F" w:rsidRDefault="0057058F" w:rsidP="005705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58F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542" w:type="pct"/>
            <w:shd w:val="clear" w:color="auto" w:fill="auto"/>
          </w:tcPr>
          <w:p w:rsidR="0057058F" w:rsidRPr="0057058F" w:rsidRDefault="0057058F" w:rsidP="005705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58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57058F" w:rsidRPr="0057058F" w:rsidTr="0057058F">
        <w:tc>
          <w:tcPr>
            <w:tcW w:w="388" w:type="pct"/>
            <w:shd w:val="clear" w:color="auto" w:fill="auto"/>
            <w:vAlign w:val="center"/>
          </w:tcPr>
          <w:p w:rsidR="0057058F" w:rsidRPr="0057058F" w:rsidRDefault="0057058F" w:rsidP="005705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58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57058F" w:rsidRPr="0057058F" w:rsidRDefault="0057058F" w:rsidP="005705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58F">
              <w:rPr>
                <w:rFonts w:ascii="Times New Roman" w:hAnsi="Times New Roman" w:cs="Times New Roman"/>
                <w:sz w:val="20"/>
                <w:szCs w:val="20"/>
              </w:rPr>
              <w:t>10,7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57058F" w:rsidRPr="0057058F" w:rsidRDefault="0057058F" w:rsidP="005705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58F">
              <w:rPr>
                <w:rFonts w:ascii="Times New Roman" w:hAnsi="Times New Roman" w:cs="Times New Roman"/>
                <w:sz w:val="20"/>
                <w:szCs w:val="20"/>
              </w:rPr>
              <w:t>230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57058F" w:rsidRPr="0057058F" w:rsidRDefault="0057058F" w:rsidP="005705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58F">
              <w:rPr>
                <w:rFonts w:ascii="Times New Roman" w:hAnsi="Times New Roman" w:cs="Times New Roman"/>
                <w:sz w:val="20"/>
                <w:szCs w:val="20"/>
              </w:rPr>
              <w:t>225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57058F" w:rsidRPr="0057058F" w:rsidRDefault="0057058F" w:rsidP="005705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58F">
              <w:rPr>
                <w:rFonts w:ascii="Times New Roman" w:hAnsi="Times New Roman" w:cs="Times New Roman"/>
                <w:sz w:val="20"/>
                <w:szCs w:val="20"/>
              </w:rPr>
              <w:t>10,8</w:t>
            </w:r>
          </w:p>
        </w:tc>
        <w:tc>
          <w:tcPr>
            <w:tcW w:w="205" w:type="pct"/>
            <w:shd w:val="clear" w:color="auto" w:fill="auto"/>
            <w:vAlign w:val="center"/>
          </w:tcPr>
          <w:p w:rsidR="0057058F" w:rsidRPr="0057058F" w:rsidRDefault="0057058F" w:rsidP="005705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58F">
              <w:rPr>
                <w:rFonts w:ascii="Times New Roman" w:hAnsi="Times New Roman" w:cs="Times New Roman"/>
                <w:sz w:val="20"/>
                <w:szCs w:val="20"/>
              </w:rPr>
              <w:t>6,1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57058F" w:rsidRPr="0057058F" w:rsidRDefault="0057058F" w:rsidP="005705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58F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57058F" w:rsidRPr="0057058F" w:rsidRDefault="0057058F" w:rsidP="005705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58F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349" w:type="pct"/>
            <w:shd w:val="clear" w:color="auto" w:fill="auto"/>
          </w:tcPr>
          <w:p w:rsidR="0057058F" w:rsidRPr="0057058F" w:rsidRDefault="0057058F" w:rsidP="005705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58F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349" w:type="pct"/>
            <w:shd w:val="clear" w:color="auto" w:fill="auto"/>
          </w:tcPr>
          <w:p w:rsidR="0057058F" w:rsidRPr="0057058F" w:rsidRDefault="0057058F" w:rsidP="005705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58F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463" w:type="pct"/>
            <w:shd w:val="clear" w:color="auto" w:fill="auto"/>
          </w:tcPr>
          <w:p w:rsidR="0057058F" w:rsidRPr="0057058F" w:rsidRDefault="0057058F" w:rsidP="005705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58F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489" w:type="pct"/>
            <w:shd w:val="clear" w:color="auto" w:fill="auto"/>
          </w:tcPr>
          <w:p w:rsidR="0057058F" w:rsidRPr="0057058F" w:rsidRDefault="0057058F" w:rsidP="005705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58F">
              <w:rPr>
                <w:rFonts w:ascii="Times New Roman" w:hAnsi="Times New Roman" w:cs="Times New Roman"/>
                <w:sz w:val="20"/>
                <w:szCs w:val="20"/>
              </w:rPr>
              <w:t>АС-240/32</w:t>
            </w:r>
          </w:p>
        </w:tc>
        <w:tc>
          <w:tcPr>
            <w:tcW w:w="490" w:type="pct"/>
            <w:shd w:val="clear" w:color="auto" w:fill="auto"/>
          </w:tcPr>
          <w:p w:rsidR="0057058F" w:rsidRPr="0057058F" w:rsidRDefault="0057058F" w:rsidP="005705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58F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42" w:type="pct"/>
            <w:shd w:val="clear" w:color="auto" w:fill="auto"/>
          </w:tcPr>
          <w:p w:rsidR="0057058F" w:rsidRPr="0057058F" w:rsidRDefault="0057058F" w:rsidP="005705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58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57058F" w:rsidRPr="0057058F" w:rsidTr="0057058F">
        <w:tc>
          <w:tcPr>
            <w:tcW w:w="388" w:type="pct"/>
            <w:shd w:val="clear" w:color="auto" w:fill="auto"/>
            <w:vAlign w:val="center"/>
          </w:tcPr>
          <w:p w:rsidR="0057058F" w:rsidRPr="0057058F" w:rsidRDefault="0057058F" w:rsidP="005705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58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57058F" w:rsidRPr="0057058F" w:rsidRDefault="0057058F" w:rsidP="005705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58F">
              <w:rPr>
                <w:rFonts w:ascii="Times New Roman" w:hAnsi="Times New Roman" w:cs="Times New Roman"/>
                <w:sz w:val="20"/>
                <w:szCs w:val="20"/>
              </w:rPr>
              <w:t>6,2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57058F" w:rsidRPr="0057058F" w:rsidRDefault="0057058F" w:rsidP="005705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58F">
              <w:rPr>
                <w:rFonts w:ascii="Times New Roman" w:hAnsi="Times New Roman" w:cs="Times New Roman"/>
                <w:sz w:val="20"/>
                <w:szCs w:val="20"/>
              </w:rPr>
              <w:t>227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57058F" w:rsidRPr="0057058F" w:rsidRDefault="0057058F" w:rsidP="005705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58F">
              <w:rPr>
                <w:rFonts w:ascii="Times New Roman" w:hAnsi="Times New Roman" w:cs="Times New Roman"/>
                <w:sz w:val="20"/>
                <w:szCs w:val="20"/>
              </w:rPr>
              <w:t>222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57058F" w:rsidRPr="0057058F" w:rsidRDefault="0057058F" w:rsidP="005705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58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05" w:type="pct"/>
            <w:shd w:val="clear" w:color="auto" w:fill="auto"/>
            <w:vAlign w:val="center"/>
          </w:tcPr>
          <w:p w:rsidR="0057058F" w:rsidRPr="0057058F" w:rsidRDefault="0057058F" w:rsidP="005705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58F">
              <w:rPr>
                <w:rFonts w:ascii="Times New Roman" w:hAnsi="Times New Roman" w:cs="Times New Roman"/>
                <w:sz w:val="20"/>
                <w:szCs w:val="20"/>
              </w:rPr>
              <w:t>6,5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57058F" w:rsidRPr="0057058F" w:rsidRDefault="0057058F" w:rsidP="005705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58F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57058F" w:rsidRPr="0057058F" w:rsidRDefault="0057058F" w:rsidP="005705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58F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349" w:type="pct"/>
            <w:shd w:val="clear" w:color="auto" w:fill="auto"/>
          </w:tcPr>
          <w:p w:rsidR="0057058F" w:rsidRPr="0057058F" w:rsidRDefault="0057058F" w:rsidP="005705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58F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349" w:type="pct"/>
            <w:shd w:val="clear" w:color="auto" w:fill="auto"/>
          </w:tcPr>
          <w:p w:rsidR="0057058F" w:rsidRPr="0057058F" w:rsidRDefault="0057058F" w:rsidP="005705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58F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63" w:type="pct"/>
            <w:shd w:val="clear" w:color="auto" w:fill="auto"/>
          </w:tcPr>
          <w:p w:rsidR="0057058F" w:rsidRPr="0057058F" w:rsidRDefault="0057058F" w:rsidP="005705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58F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489" w:type="pct"/>
            <w:shd w:val="clear" w:color="auto" w:fill="auto"/>
          </w:tcPr>
          <w:p w:rsidR="0057058F" w:rsidRPr="0057058F" w:rsidRDefault="0057058F" w:rsidP="005705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58F">
              <w:rPr>
                <w:rFonts w:ascii="Times New Roman" w:hAnsi="Times New Roman" w:cs="Times New Roman"/>
                <w:sz w:val="20"/>
                <w:szCs w:val="20"/>
              </w:rPr>
              <w:t>АС-240/32</w:t>
            </w:r>
          </w:p>
        </w:tc>
        <w:tc>
          <w:tcPr>
            <w:tcW w:w="490" w:type="pct"/>
            <w:shd w:val="clear" w:color="auto" w:fill="auto"/>
          </w:tcPr>
          <w:p w:rsidR="0057058F" w:rsidRPr="0057058F" w:rsidRDefault="0057058F" w:rsidP="005705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58F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542" w:type="pct"/>
            <w:shd w:val="clear" w:color="auto" w:fill="auto"/>
          </w:tcPr>
          <w:p w:rsidR="0057058F" w:rsidRPr="0057058F" w:rsidRDefault="0057058F" w:rsidP="005705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58F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57058F" w:rsidRPr="0057058F" w:rsidTr="0057058F">
        <w:tc>
          <w:tcPr>
            <w:tcW w:w="388" w:type="pct"/>
            <w:shd w:val="clear" w:color="auto" w:fill="auto"/>
            <w:vAlign w:val="center"/>
          </w:tcPr>
          <w:p w:rsidR="0057058F" w:rsidRPr="0057058F" w:rsidRDefault="0057058F" w:rsidP="005705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58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57058F" w:rsidRPr="0057058F" w:rsidRDefault="0057058F" w:rsidP="005705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58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57058F" w:rsidRPr="0057058F" w:rsidRDefault="0057058F" w:rsidP="005705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58F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57058F" w:rsidRPr="0057058F" w:rsidRDefault="0057058F" w:rsidP="005705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58F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57058F" w:rsidRPr="0057058F" w:rsidRDefault="0057058F" w:rsidP="005705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58F">
              <w:rPr>
                <w:rFonts w:ascii="Times New Roman" w:hAnsi="Times New Roman" w:cs="Times New Roman"/>
                <w:sz w:val="20"/>
                <w:szCs w:val="20"/>
              </w:rPr>
              <w:t>10,5</w:t>
            </w:r>
          </w:p>
        </w:tc>
        <w:tc>
          <w:tcPr>
            <w:tcW w:w="205" w:type="pct"/>
            <w:shd w:val="clear" w:color="auto" w:fill="auto"/>
            <w:vAlign w:val="center"/>
          </w:tcPr>
          <w:p w:rsidR="0057058F" w:rsidRPr="0057058F" w:rsidRDefault="0057058F" w:rsidP="005705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58F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57058F" w:rsidRPr="0057058F" w:rsidRDefault="0057058F" w:rsidP="005705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58F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57058F" w:rsidRPr="0057058F" w:rsidRDefault="0057058F" w:rsidP="005705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58F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49" w:type="pct"/>
            <w:shd w:val="clear" w:color="auto" w:fill="auto"/>
          </w:tcPr>
          <w:p w:rsidR="0057058F" w:rsidRPr="0057058F" w:rsidRDefault="0057058F" w:rsidP="005705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58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49" w:type="pct"/>
            <w:shd w:val="clear" w:color="auto" w:fill="auto"/>
          </w:tcPr>
          <w:p w:rsidR="0057058F" w:rsidRPr="0057058F" w:rsidRDefault="0057058F" w:rsidP="005705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58F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63" w:type="pct"/>
            <w:shd w:val="clear" w:color="auto" w:fill="auto"/>
          </w:tcPr>
          <w:p w:rsidR="0057058F" w:rsidRPr="0057058F" w:rsidRDefault="0057058F" w:rsidP="005705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58F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489" w:type="pct"/>
            <w:shd w:val="clear" w:color="auto" w:fill="auto"/>
          </w:tcPr>
          <w:p w:rsidR="0057058F" w:rsidRPr="0057058F" w:rsidRDefault="0057058F" w:rsidP="005705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58F">
              <w:rPr>
                <w:rFonts w:ascii="Times New Roman" w:hAnsi="Times New Roman" w:cs="Times New Roman"/>
                <w:sz w:val="20"/>
                <w:szCs w:val="20"/>
              </w:rPr>
              <w:t>АС-185/29</w:t>
            </w:r>
          </w:p>
        </w:tc>
        <w:tc>
          <w:tcPr>
            <w:tcW w:w="490" w:type="pct"/>
            <w:shd w:val="clear" w:color="auto" w:fill="auto"/>
          </w:tcPr>
          <w:p w:rsidR="0057058F" w:rsidRPr="0057058F" w:rsidRDefault="0057058F" w:rsidP="005705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58F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42" w:type="pct"/>
            <w:shd w:val="clear" w:color="auto" w:fill="auto"/>
          </w:tcPr>
          <w:p w:rsidR="0057058F" w:rsidRPr="0057058F" w:rsidRDefault="0057058F" w:rsidP="005705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58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57058F" w:rsidRPr="0057058F" w:rsidTr="0057058F">
        <w:tc>
          <w:tcPr>
            <w:tcW w:w="388" w:type="pct"/>
            <w:shd w:val="clear" w:color="auto" w:fill="auto"/>
            <w:vAlign w:val="center"/>
          </w:tcPr>
          <w:p w:rsidR="0057058F" w:rsidRPr="0057058F" w:rsidRDefault="0057058F" w:rsidP="005705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58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57058F" w:rsidRPr="0057058F" w:rsidRDefault="0057058F" w:rsidP="005705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58F">
              <w:rPr>
                <w:rFonts w:ascii="Times New Roman" w:hAnsi="Times New Roman" w:cs="Times New Roman"/>
                <w:sz w:val="20"/>
                <w:szCs w:val="20"/>
              </w:rPr>
              <w:t>6,9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57058F" w:rsidRPr="0057058F" w:rsidRDefault="0057058F" w:rsidP="005705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58F">
              <w:rPr>
                <w:rFonts w:ascii="Times New Roman" w:hAnsi="Times New Roman" w:cs="Times New Roman"/>
                <w:sz w:val="20"/>
                <w:szCs w:val="20"/>
              </w:rPr>
              <w:t>231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57058F" w:rsidRPr="0057058F" w:rsidRDefault="0057058F" w:rsidP="005705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58F">
              <w:rPr>
                <w:rFonts w:ascii="Times New Roman" w:hAnsi="Times New Roman" w:cs="Times New Roman"/>
                <w:sz w:val="20"/>
                <w:szCs w:val="20"/>
              </w:rPr>
              <w:t>226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57058F" w:rsidRPr="0057058F" w:rsidRDefault="0057058F" w:rsidP="005705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58F">
              <w:rPr>
                <w:rFonts w:ascii="Times New Roman" w:hAnsi="Times New Roman" w:cs="Times New Roman"/>
                <w:sz w:val="20"/>
                <w:szCs w:val="20"/>
              </w:rPr>
              <w:t>10,8</w:t>
            </w:r>
          </w:p>
        </w:tc>
        <w:tc>
          <w:tcPr>
            <w:tcW w:w="205" w:type="pct"/>
            <w:shd w:val="clear" w:color="auto" w:fill="auto"/>
            <w:vAlign w:val="center"/>
          </w:tcPr>
          <w:p w:rsidR="0057058F" w:rsidRPr="0057058F" w:rsidRDefault="0057058F" w:rsidP="005705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58F">
              <w:rPr>
                <w:rFonts w:ascii="Times New Roman" w:hAnsi="Times New Roman" w:cs="Times New Roman"/>
                <w:sz w:val="20"/>
                <w:szCs w:val="20"/>
              </w:rPr>
              <w:t>6,2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57058F" w:rsidRPr="0057058F" w:rsidRDefault="0057058F" w:rsidP="005705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58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57058F" w:rsidRPr="0057058F" w:rsidRDefault="0057058F" w:rsidP="005705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58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49" w:type="pct"/>
            <w:shd w:val="clear" w:color="auto" w:fill="auto"/>
          </w:tcPr>
          <w:p w:rsidR="0057058F" w:rsidRPr="0057058F" w:rsidRDefault="0057058F" w:rsidP="005705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58F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349" w:type="pct"/>
            <w:shd w:val="clear" w:color="auto" w:fill="auto"/>
          </w:tcPr>
          <w:p w:rsidR="0057058F" w:rsidRPr="0057058F" w:rsidRDefault="0057058F" w:rsidP="005705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58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63" w:type="pct"/>
            <w:shd w:val="clear" w:color="auto" w:fill="auto"/>
          </w:tcPr>
          <w:p w:rsidR="0057058F" w:rsidRPr="0057058F" w:rsidRDefault="0057058F" w:rsidP="005705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58F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89" w:type="pct"/>
            <w:shd w:val="clear" w:color="auto" w:fill="auto"/>
          </w:tcPr>
          <w:p w:rsidR="0057058F" w:rsidRPr="0057058F" w:rsidRDefault="0057058F" w:rsidP="005705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58F">
              <w:rPr>
                <w:rFonts w:ascii="Times New Roman" w:hAnsi="Times New Roman" w:cs="Times New Roman"/>
                <w:sz w:val="20"/>
                <w:szCs w:val="20"/>
              </w:rPr>
              <w:t>АС-240/32</w:t>
            </w:r>
          </w:p>
        </w:tc>
        <w:tc>
          <w:tcPr>
            <w:tcW w:w="490" w:type="pct"/>
            <w:shd w:val="clear" w:color="auto" w:fill="auto"/>
          </w:tcPr>
          <w:p w:rsidR="0057058F" w:rsidRPr="0057058F" w:rsidRDefault="0057058F" w:rsidP="005705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58F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42" w:type="pct"/>
            <w:shd w:val="clear" w:color="auto" w:fill="auto"/>
          </w:tcPr>
          <w:p w:rsidR="0057058F" w:rsidRPr="0057058F" w:rsidRDefault="0057058F" w:rsidP="005705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58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57058F" w:rsidRPr="0057058F" w:rsidTr="0057058F">
        <w:tc>
          <w:tcPr>
            <w:tcW w:w="388" w:type="pct"/>
            <w:shd w:val="clear" w:color="auto" w:fill="auto"/>
            <w:vAlign w:val="center"/>
          </w:tcPr>
          <w:p w:rsidR="0057058F" w:rsidRPr="0057058F" w:rsidRDefault="0057058F" w:rsidP="005705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58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57058F" w:rsidRPr="0057058F" w:rsidRDefault="0057058F" w:rsidP="005705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58F">
              <w:rPr>
                <w:rFonts w:ascii="Times New Roman" w:hAnsi="Times New Roman" w:cs="Times New Roman"/>
                <w:sz w:val="20"/>
                <w:szCs w:val="20"/>
              </w:rPr>
              <w:t>10,5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57058F" w:rsidRPr="0057058F" w:rsidRDefault="0057058F" w:rsidP="005705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58F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57058F" w:rsidRPr="0057058F" w:rsidRDefault="0057058F" w:rsidP="005705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58F"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57058F" w:rsidRPr="0057058F" w:rsidRDefault="0057058F" w:rsidP="005705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58F">
              <w:rPr>
                <w:rFonts w:ascii="Times New Roman" w:hAnsi="Times New Roman" w:cs="Times New Roman"/>
                <w:sz w:val="20"/>
                <w:szCs w:val="20"/>
              </w:rPr>
              <w:t>10,6</w:t>
            </w:r>
          </w:p>
        </w:tc>
        <w:tc>
          <w:tcPr>
            <w:tcW w:w="205" w:type="pct"/>
            <w:shd w:val="clear" w:color="auto" w:fill="auto"/>
            <w:vAlign w:val="center"/>
          </w:tcPr>
          <w:p w:rsidR="0057058F" w:rsidRPr="0057058F" w:rsidRDefault="0057058F" w:rsidP="005705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58F">
              <w:rPr>
                <w:rFonts w:ascii="Times New Roman" w:hAnsi="Times New Roman" w:cs="Times New Roman"/>
                <w:sz w:val="20"/>
                <w:szCs w:val="20"/>
              </w:rPr>
              <w:t>6,3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57058F" w:rsidRPr="0057058F" w:rsidRDefault="0057058F" w:rsidP="005705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58F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57058F" w:rsidRPr="0057058F" w:rsidRDefault="0057058F" w:rsidP="005705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58F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349" w:type="pct"/>
            <w:shd w:val="clear" w:color="auto" w:fill="auto"/>
          </w:tcPr>
          <w:p w:rsidR="0057058F" w:rsidRPr="0057058F" w:rsidRDefault="0057058F" w:rsidP="005705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58F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49" w:type="pct"/>
            <w:shd w:val="clear" w:color="auto" w:fill="auto"/>
          </w:tcPr>
          <w:p w:rsidR="0057058F" w:rsidRPr="0057058F" w:rsidRDefault="0057058F" w:rsidP="005705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58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63" w:type="pct"/>
            <w:shd w:val="clear" w:color="auto" w:fill="auto"/>
          </w:tcPr>
          <w:p w:rsidR="0057058F" w:rsidRPr="0057058F" w:rsidRDefault="0057058F" w:rsidP="005705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58F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489" w:type="pct"/>
            <w:shd w:val="clear" w:color="auto" w:fill="auto"/>
          </w:tcPr>
          <w:p w:rsidR="0057058F" w:rsidRPr="0057058F" w:rsidRDefault="0057058F" w:rsidP="005705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58F">
              <w:rPr>
                <w:rFonts w:ascii="Times New Roman" w:hAnsi="Times New Roman" w:cs="Times New Roman"/>
                <w:sz w:val="20"/>
                <w:szCs w:val="20"/>
              </w:rPr>
              <w:t>АС-185/29</w:t>
            </w:r>
          </w:p>
        </w:tc>
        <w:tc>
          <w:tcPr>
            <w:tcW w:w="490" w:type="pct"/>
            <w:shd w:val="clear" w:color="auto" w:fill="auto"/>
          </w:tcPr>
          <w:p w:rsidR="0057058F" w:rsidRPr="0057058F" w:rsidRDefault="0057058F" w:rsidP="005705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58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42" w:type="pct"/>
            <w:shd w:val="clear" w:color="auto" w:fill="auto"/>
          </w:tcPr>
          <w:p w:rsidR="0057058F" w:rsidRPr="0057058F" w:rsidRDefault="0057058F" w:rsidP="005705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58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57058F" w:rsidRPr="0057058F" w:rsidTr="0057058F">
        <w:tc>
          <w:tcPr>
            <w:tcW w:w="388" w:type="pct"/>
            <w:shd w:val="clear" w:color="auto" w:fill="auto"/>
            <w:vAlign w:val="center"/>
          </w:tcPr>
          <w:p w:rsidR="0057058F" w:rsidRPr="0057058F" w:rsidRDefault="0057058F" w:rsidP="005705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58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57058F" w:rsidRPr="0057058F" w:rsidRDefault="0057058F" w:rsidP="005705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58F">
              <w:rPr>
                <w:rFonts w:ascii="Times New Roman" w:hAnsi="Times New Roman" w:cs="Times New Roman"/>
                <w:sz w:val="20"/>
                <w:szCs w:val="20"/>
              </w:rPr>
              <w:t>6,3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57058F" w:rsidRPr="0057058F" w:rsidRDefault="0057058F" w:rsidP="005705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58F">
              <w:rPr>
                <w:rFonts w:ascii="Times New Roman" w:hAnsi="Times New Roman" w:cs="Times New Roman"/>
                <w:sz w:val="20"/>
                <w:szCs w:val="20"/>
              </w:rPr>
              <w:t>228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57058F" w:rsidRPr="0057058F" w:rsidRDefault="0057058F" w:rsidP="005705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58F">
              <w:rPr>
                <w:rFonts w:ascii="Times New Roman" w:hAnsi="Times New Roman" w:cs="Times New Roman"/>
                <w:sz w:val="20"/>
                <w:szCs w:val="20"/>
              </w:rPr>
              <w:t>223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57058F" w:rsidRPr="0057058F" w:rsidRDefault="0057058F" w:rsidP="005705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58F">
              <w:rPr>
                <w:rFonts w:ascii="Times New Roman" w:hAnsi="Times New Roman" w:cs="Times New Roman"/>
                <w:sz w:val="20"/>
                <w:szCs w:val="20"/>
              </w:rPr>
              <w:t>10,5</w:t>
            </w:r>
          </w:p>
        </w:tc>
        <w:tc>
          <w:tcPr>
            <w:tcW w:w="205" w:type="pct"/>
            <w:shd w:val="clear" w:color="auto" w:fill="auto"/>
            <w:vAlign w:val="center"/>
          </w:tcPr>
          <w:p w:rsidR="0057058F" w:rsidRPr="0057058F" w:rsidRDefault="0057058F" w:rsidP="005705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58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57058F" w:rsidRPr="0057058F" w:rsidRDefault="0057058F" w:rsidP="005705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58F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57058F" w:rsidRPr="0057058F" w:rsidRDefault="0057058F" w:rsidP="005705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58F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349" w:type="pct"/>
            <w:shd w:val="clear" w:color="auto" w:fill="auto"/>
          </w:tcPr>
          <w:p w:rsidR="0057058F" w:rsidRPr="0057058F" w:rsidRDefault="0057058F" w:rsidP="005705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58F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49" w:type="pct"/>
            <w:shd w:val="clear" w:color="auto" w:fill="auto"/>
          </w:tcPr>
          <w:p w:rsidR="0057058F" w:rsidRPr="0057058F" w:rsidRDefault="0057058F" w:rsidP="005705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58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63" w:type="pct"/>
            <w:shd w:val="clear" w:color="auto" w:fill="auto"/>
          </w:tcPr>
          <w:p w:rsidR="0057058F" w:rsidRPr="0057058F" w:rsidRDefault="0057058F" w:rsidP="005705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58F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489" w:type="pct"/>
            <w:shd w:val="clear" w:color="auto" w:fill="auto"/>
          </w:tcPr>
          <w:p w:rsidR="0057058F" w:rsidRPr="0057058F" w:rsidRDefault="0057058F" w:rsidP="005705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58F">
              <w:rPr>
                <w:rFonts w:ascii="Times New Roman" w:hAnsi="Times New Roman" w:cs="Times New Roman"/>
                <w:sz w:val="20"/>
                <w:szCs w:val="20"/>
              </w:rPr>
              <w:t>АС-240/32</w:t>
            </w:r>
          </w:p>
        </w:tc>
        <w:tc>
          <w:tcPr>
            <w:tcW w:w="490" w:type="pct"/>
            <w:shd w:val="clear" w:color="auto" w:fill="auto"/>
          </w:tcPr>
          <w:p w:rsidR="0057058F" w:rsidRPr="0057058F" w:rsidRDefault="0057058F" w:rsidP="005705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58F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42" w:type="pct"/>
            <w:shd w:val="clear" w:color="auto" w:fill="auto"/>
          </w:tcPr>
          <w:p w:rsidR="0057058F" w:rsidRPr="0057058F" w:rsidRDefault="0057058F" w:rsidP="005705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58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</w:tbl>
    <w:p w:rsidR="0057058F" w:rsidRPr="0057058F" w:rsidRDefault="0057058F" w:rsidP="0057058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7058F" w:rsidRPr="0057058F" w:rsidRDefault="0057058F" w:rsidP="0057058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7058F">
        <w:rPr>
          <w:rFonts w:ascii="Times New Roman" w:hAnsi="Times New Roman" w:cs="Times New Roman"/>
          <w:sz w:val="24"/>
          <w:szCs w:val="24"/>
        </w:rPr>
        <w:t>Таблица 2.2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"/>
        <w:gridCol w:w="539"/>
        <w:gridCol w:w="539"/>
        <w:gridCol w:w="539"/>
        <w:gridCol w:w="539"/>
        <w:gridCol w:w="539"/>
        <w:gridCol w:w="539"/>
        <w:gridCol w:w="539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57058F" w:rsidRPr="0057058F" w:rsidTr="0057058F">
        <w:trPr>
          <w:cantSplit/>
          <w:trHeight w:val="1271"/>
        </w:trPr>
        <w:tc>
          <w:tcPr>
            <w:tcW w:w="0" w:type="auto"/>
            <w:shd w:val="clear" w:color="auto" w:fill="auto"/>
            <w:textDirection w:val="btLr"/>
          </w:tcPr>
          <w:p w:rsidR="0057058F" w:rsidRPr="0057058F" w:rsidRDefault="0057058F" w:rsidP="008E1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58F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57058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ном</w:t>
            </w:r>
            <w:r w:rsidRPr="0057058F">
              <w:rPr>
                <w:rFonts w:ascii="Times New Roman" w:hAnsi="Times New Roman" w:cs="Times New Roman"/>
                <w:sz w:val="20"/>
                <w:szCs w:val="20"/>
              </w:rPr>
              <w:t xml:space="preserve"> МВт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57058F" w:rsidRPr="0057058F" w:rsidRDefault="0057058F" w:rsidP="008E1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58F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57058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ном</w:t>
            </w:r>
            <w:r w:rsidRPr="0057058F">
              <w:rPr>
                <w:rFonts w:ascii="Times New Roman" w:hAnsi="Times New Roman" w:cs="Times New Roman"/>
                <w:sz w:val="20"/>
                <w:szCs w:val="20"/>
              </w:rPr>
              <w:t>, кВ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57058F" w:rsidRPr="0057058F" w:rsidRDefault="0057058F" w:rsidP="008E1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58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r w:rsidRPr="0057058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d</w:t>
            </w:r>
            <w:r w:rsidRPr="0057058F">
              <w:rPr>
                <w:rFonts w:ascii="Times New Roman" w:hAnsi="Times New Roman" w:cs="Times New Roman"/>
                <w:sz w:val="20"/>
                <w:szCs w:val="20"/>
              </w:rPr>
              <w:t>, о.е.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57058F" w:rsidRPr="0057058F" w:rsidRDefault="0057058F" w:rsidP="008E1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58F">
              <w:rPr>
                <w:rFonts w:ascii="Times New Roman" w:hAnsi="Times New Roman" w:cs="Times New Roman"/>
                <w:sz w:val="20"/>
                <w:szCs w:val="20"/>
              </w:rPr>
              <w:t>X’</w:t>
            </w:r>
            <w:r w:rsidRPr="0057058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d</w:t>
            </w:r>
            <w:r w:rsidRPr="0057058F">
              <w:rPr>
                <w:rFonts w:ascii="Times New Roman" w:hAnsi="Times New Roman" w:cs="Times New Roman"/>
                <w:sz w:val="20"/>
                <w:szCs w:val="20"/>
              </w:rPr>
              <w:t>, о.е.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57058F" w:rsidRPr="0057058F" w:rsidRDefault="0057058F" w:rsidP="008E1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58F">
              <w:rPr>
                <w:rFonts w:ascii="Times New Roman" w:hAnsi="Times New Roman" w:cs="Times New Roman"/>
                <w:sz w:val="20"/>
                <w:szCs w:val="20"/>
              </w:rPr>
              <w:t>cosφ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57058F" w:rsidRPr="0057058F" w:rsidRDefault="0057058F" w:rsidP="008E1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58F">
              <w:rPr>
                <w:rFonts w:ascii="Times New Roman" w:hAnsi="Times New Roman" w:cs="Times New Roman"/>
                <w:sz w:val="20"/>
                <w:szCs w:val="20"/>
              </w:rPr>
              <w:t>Кр. форсировки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57058F" w:rsidRPr="0057058F" w:rsidRDefault="0057058F" w:rsidP="008E1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58F">
              <w:rPr>
                <w:rFonts w:ascii="Times New Roman" w:hAnsi="Times New Roman" w:cs="Times New Roman"/>
                <w:sz w:val="20"/>
                <w:szCs w:val="20"/>
              </w:rPr>
              <w:t>Статизм Р по f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57058F" w:rsidRPr="0057058F" w:rsidRDefault="0057058F" w:rsidP="008E1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58F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57058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  <w:r w:rsidRPr="0057058F">
              <w:rPr>
                <w:rFonts w:ascii="Times New Roman" w:hAnsi="Times New Roman" w:cs="Times New Roman"/>
                <w:sz w:val="20"/>
                <w:szCs w:val="20"/>
              </w:rPr>
              <w:t>, c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57058F" w:rsidRPr="0057058F" w:rsidRDefault="0057058F" w:rsidP="008E1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58F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Pr="0057058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ст</w:t>
            </w:r>
            <w:r w:rsidRPr="0057058F">
              <w:rPr>
                <w:rFonts w:ascii="Times New Roman" w:hAnsi="Times New Roman" w:cs="Times New Roman"/>
                <w:sz w:val="20"/>
                <w:szCs w:val="20"/>
              </w:rPr>
              <w:t>, Ом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57058F" w:rsidRPr="0057058F" w:rsidRDefault="0057058F" w:rsidP="008E1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58F">
              <w:rPr>
                <w:rFonts w:ascii="Times New Roman" w:hAnsi="Times New Roman" w:cs="Times New Roman"/>
                <w:sz w:val="20"/>
                <w:szCs w:val="20"/>
              </w:rPr>
              <w:t>Cт. нечуствит., %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57058F" w:rsidRPr="0057058F" w:rsidRDefault="0057058F" w:rsidP="008E1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58F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57058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а</w:t>
            </w:r>
            <w:r w:rsidRPr="0057058F">
              <w:rPr>
                <w:rFonts w:ascii="Times New Roman" w:hAnsi="Times New Roman" w:cs="Times New Roman"/>
                <w:sz w:val="20"/>
                <w:szCs w:val="20"/>
              </w:rPr>
              <w:t>, с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57058F" w:rsidRPr="0057058F" w:rsidRDefault="0057058F" w:rsidP="008E1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58F">
              <w:rPr>
                <w:rFonts w:ascii="Times New Roman" w:hAnsi="Times New Roman" w:cs="Times New Roman"/>
                <w:sz w:val="20"/>
                <w:szCs w:val="20"/>
              </w:rPr>
              <w:t>ОКЗ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57058F" w:rsidRPr="0057058F" w:rsidRDefault="0057058F" w:rsidP="008E1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58F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57058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д</w:t>
            </w:r>
            <w:r w:rsidRPr="0057058F">
              <w:rPr>
                <w:rFonts w:ascii="Times New Roman" w:hAnsi="Times New Roman" w:cs="Times New Roman"/>
                <w:sz w:val="20"/>
                <w:szCs w:val="20"/>
              </w:rPr>
              <w:t>, МВт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57058F" w:rsidRPr="0057058F" w:rsidRDefault="0057058F" w:rsidP="008E1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58F">
              <w:rPr>
                <w:rFonts w:ascii="Times New Roman" w:hAnsi="Times New Roman" w:cs="Times New Roman"/>
                <w:sz w:val="20"/>
                <w:szCs w:val="20"/>
              </w:rPr>
              <w:t>Q</w:t>
            </w:r>
            <w:r w:rsidRPr="0057058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д</w:t>
            </w:r>
            <w:r w:rsidRPr="0057058F">
              <w:rPr>
                <w:rFonts w:ascii="Times New Roman" w:hAnsi="Times New Roman" w:cs="Times New Roman"/>
                <w:sz w:val="20"/>
                <w:szCs w:val="20"/>
              </w:rPr>
              <w:t>, Мвар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57058F" w:rsidRPr="0057058F" w:rsidRDefault="0057058F" w:rsidP="008E1315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57058F">
              <w:rPr>
                <w:rFonts w:ascii="Times New Roman" w:hAnsi="Times New Roman" w:cs="Times New Roman"/>
                <w:sz w:val="20"/>
                <w:szCs w:val="20"/>
              </w:rPr>
              <w:t>J, кг/м</w:t>
            </w:r>
            <w:r w:rsidRPr="0057058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57058F" w:rsidRPr="0057058F" w:rsidRDefault="0057058F" w:rsidP="008E1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58F">
              <w:rPr>
                <w:rFonts w:ascii="Times New Roman" w:hAnsi="Times New Roman" w:cs="Times New Roman"/>
                <w:sz w:val="20"/>
                <w:szCs w:val="20"/>
              </w:rPr>
              <w:t>ω</w:t>
            </w:r>
            <w:r w:rsidRPr="0057058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ном</w:t>
            </w:r>
            <w:r w:rsidRPr="0057058F">
              <w:rPr>
                <w:rFonts w:ascii="Times New Roman" w:hAnsi="Times New Roman" w:cs="Times New Roman"/>
                <w:sz w:val="20"/>
                <w:szCs w:val="20"/>
              </w:rPr>
              <w:t>, об/мин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57058F" w:rsidRPr="0057058F" w:rsidRDefault="0057058F" w:rsidP="008E1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58F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57058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d0</w:t>
            </w:r>
            <w:r w:rsidRPr="0057058F">
              <w:rPr>
                <w:rFonts w:ascii="Times New Roman" w:hAnsi="Times New Roman" w:cs="Times New Roman"/>
                <w:sz w:val="20"/>
                <w:szCs w:val="20"/>
              </w:rPr>
              <w:t>, c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57058F" w:rsidRPr="0057058F" w:rsidRDefault="0057058F" w:rsidP="008E1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58F">
              <w:rPr>
                <w:rFonts w:ascii="Times New Roman" w:hAnsi="Times New Roman" w:cs="Times New Roman"/>
                <w:sz w:val="20"/>
                <w:szCs w:val="20"/>
              </w:rPr>
              <w:t>T’</w:t>
            </w:r>
            <w:r w:rsidRPr="0057058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d</w:t>
            </w:r>
            <w:r w:rsidRPr="0057058F">
              <w:rPr>
                <w:rFonts w:ascii="Times New Roman" w:hAnsi="Times New Roman" w:cs="Times New Roman"/>
                <w:sz w:val="20"/>
                <w:szCs w:val="20"/>
              </w:rPr>
              <w:t>, c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57058F" w:rsidRPr="0057058F" w:rsidRDefault="0057058F" w:rsidP="008E1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58F">
              <w:rPr>
                <w:rFonts w:ascii="Times New Roman" w:hAnsi="Times New Roman" w:cs="Times New Roman"/>
                <w:sz w:val="20"/>
                <w:szCs w:val="20"/>
              </w:rPr>
              <w:t>Статизм Q по U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57058F" w:rsidRPr="0057058F" w:rsidRDefault="0057058F" w:rsidP="008E1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58F">
              <w:rPr>
                <w:rFonts w:ascii="Times New Roman" w:hAnsi="Times New Roman" w:cs="Times New Roman"/>
                <w:sz w:val="20"/>
                <w:szCs w:val="20"/>
              </w:rPr>
              <w:t>Емк. фазы, мкФ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57058F" w:rsidRPr="0057058F" w:rsidRDefault="0057058F" w:rsidP="008E1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58F">
              <w:rPr>
                <w:rFonts w:ascii="Times New Roman" w:hAnsi="Times New Roman" w:cs="Times New Roman"/>
                <w:sz w:val="20"/>
                <w:szCs w:val="20"/>
              </w:rPr>
              <w:t>X”</w:t>
            </w:r>
            <w:r w:rsidRPr="0057058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d</w:t>
            </w:r>
            <w:r w:rsidRPr="0057058F">
              <w:rPr>
                <w:rFonts w:ascii="Times New Roman" w:hAnsi="Times New Roman" w:cs="Times New Roman"/>
                <w:sz w:val="20"/>
                <w:szCs w:val="20"/>
              </w:rPr>
              <w:t>, о.е.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57058F" w:rsidRPr="0057058F" w:rsidRDefault="0057058F" w:rsidP="008E1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58F">
              <w:rPr>
                <w:rFonts w:ascii="Times New Roman" w:hAnsi="Times New Roman" w:cs="Times New Roman"/>
                <w:sz w:val="20"/>
                <w:szCs w:val="20"/>
              </w:rPr>
              <w:t>T”</w:t>
            </w:r>
            <w:r w:rsidRPr="0057058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d</w:t>
            </w:r>
            <w:r w:rsidRPr="0057058F">
              <w:rPr>
                <w:rFonts w:ascii="Times New Roman" w:hAnsi="Times New Roman" w:cs="Times New Roman"/>
                <w:sz w:val="20"/>
                <w:szCs w:val="20"/>
              </w:rPr>
              <w:t>, c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57058F" w:rsidRPr="0057058F" w:rsidRDefault="0057058F" w:rsidP="008E1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58F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Pr="0057058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рот</w:t>
            </w:r>
            <w:r w:rsidRPr="0057058F">
              <w:rPr>
                <w:rFonts w:ascii="Times New Roman" w:hAnsi="Times New Roman" w:cs="Times New Roman"/>
                <w:sz w:val="20"/>
                <w:szCs w:val="20"/>
              </w:rPr>
              <w:t>, Ом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57058F" w:rsidRPr="0057058F" w:rsidRDefault="0057058F" w:rsidP="008E1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58F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57058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вх</w:t>
            </w:r>
            <w:r w:rsidRPr="0057058F">
              <w:rPr>
                <w:rFonts w:ascii="Times New Roman" w:hAnsi="Times New Roman" w:cs="Times New Roman"/>
                <w:sz w:val="20"/>
                <w:szCs w:val="20"/>
              </w:rPr>
              <w:t>, А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57058F" w:rsidRPr="0057058F" w:rsidRDefault="0057058F" w:rsidP="008E1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58F">
              <w:rPr>
                <w:rFonts w:ascii="Times New Roman" w:hAnsi="Times New Roman" w:cs="Times New Roman"/>
                <w:sz w:val="20"/>
                <w:szCs w:val="20"/>
              </w:rPr>
              <w:t>АРВ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57058F" w:rsidRPr="0057058F" w:rsidRDefault="0057058F" w:rsidP="008E1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58F">
              <w:rPr>
                <w:rFonts w:ascii="Times New Roman" w:hAnsi="Times New Roman" w:cs="Times New Roman"/>
                <w:sz w:val="20"/>
                <w:szCs w:val="20"/>
              </w:rPr>
              <w:t>Возбудитель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57058F" w:rsidRPr="0057058F" w:rsidRDefault="0057058F" w:rsidP="008E1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58F">
              <w:rPr>
                <w:rFonts w:ascii="Times New Roman" w:hAnsi="Times New Roman" w:cs="Times New Roman"/>
                <w:sz w:val="20"/>
                <w:szCs w:val="20"/>
              </w:rPr>
              <w:t>Закон АРВ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57058F" w:rsidRPr="0057058F" w:rsidRDefault="0057058F" w:rsidP="008E1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58F">
              <w:rPr>
                <w:rFonts w:ascii="Times New Roman" w:hAnsi="Times New Roman" w:cs="Times New Roman"/>
                <w:sz w:val="20"/>
                <w:szCs w:val="20"/>
              </w:rPr>
              <w:t>Рег. скорости</w:t>
            </w:r>
          </w:p>
        </w:tc>
      </w:tr>
      <w:tr w:rsidR="0057058F" w:rsidRPr="0057058F" w:rsidTr="0057058F">
        <w:trPr>
          <w:trHeight w:val="141"/>
        </w:trPr>
        <w:tc>
          <w:tcPr>
            <w:tcW w:w="0" w:type="auto"/>
            <w:shd w:val="clear" w:color="auto" w:fill="auto"/>
          </w:tcPr>
          <w:p w:rsidR="0057058F" w:rsidRPr="0057058F" w:rsidRDefault="0057058F" w:rsidP="008E1315">
            <w:pPr>
              <w:ind w:left="-84" w:right="-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58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57058F" w:rsidRPr="0057058F" w:rsidRDefault="0057058F" w:rsidP="008E1315">
            <w:pPr>
              <w:ind w:left="-84" w:right="-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58F">
              <w:rPr>
                <w:rFonts w:ascii="Times New Roman" w:hAnsi="Times New Roman" w:cs="Times New Roman"/>
                <w:sz w:val="20"/>
                <w:szCs w:val="20"/>
              </w:rPr>
              <w:t>10,5</w:t>
            </w:r>
          </w:p>
        </w:tc>
        <w:tc>
          <w:tcPr>
            <w:tcW w:w="0" w:type="auto"/>
            <w:shd w:val="clear" w:color="auto" w:fill="auto"/>
          </w:tcPr>
          <w:p w:rsidR="0057058F" w:rsidRPr="0057058F" w:rsidRDefault="0057058F" w:rsidP="008E1315">
            <w:pPr>
              <w:ind w:left="-84" w:right="-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58F">
              <w:rPr>
                <w:rFonts w:ascii="Times New Roman" w:hAnsi="Times New Roman" w:cs="Times New Roman"/>
                <w:sz w:val="20"/>
                <w:szCs w:val="20"/>
              </w:rPr>
              <w:t>1,91</w:t>
            </w:r>
          </w:p>
        </w:tc>
        <w:tc>
          <w:tcPr>
            <w:tcW w:w="0" w:type="auto"/>
            <w:shd w:val="clear" w:color="auto" w:fill="auto"/>
          </w:tcPr>
          <w:p w:rsidR="0057058F" w:rsidRPr="0057058F" w:rsidRDefault="0057058F" w:rsidP="008E1315">
            <w:pPr>
              <w:ind w:left="-84" w:right="-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58F">
              <w:rPr>
                <w:rFonts w:ascii="Times New Roman" w:hAnsi="Times New Roman" w:cs="Times New Roman"/>
                <w:sz w:val="20"/>
                <w:szCs w:val="20"/>
              </w:rPr>
              <w:t>0,23</w:t>
            </w:r>
          </w:p>
        </w:tc>
        <w:tc>
          <w:tcPr>
            <w:tcW w:w="0" w:type="auto"/>
            <w:shd w:val="clear" w:color="auto" w:fill="auto"/>
          </w:tcPr>
          <w:p w:rsidR="0057058F" w:rsidRPr="0057058F" w:rsidRDefault="0057058F" w:rsidP="008E1315">
            <w:pPr>
              <w:ind w:left="-84" w:right="-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58F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0" w:type="auto"/>
            <w:shd w:val="clear" w:color="auto" w:fill="auto"/>
          </w:tcPr>
          <w:p w:rsidR="0057058F" w:rsidRPr="0057058F" w:rsidRDefault="0057058F" w:rsidP="008E1315">
            <w:pPr>
              <w:ind w:left="-84" w:right="-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58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57058F" w:rsidRPr="0057058F" w:rsidRDefault="0057058F" w:rsidP="008E1315">
            <w:pPr>
              <w:ind w:left="-84" w:right="-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58F"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0" w:type="auto"/>
            <w:shd w:val="clear" w:color="auto" w:fill="auto"/>
          </w:tcPr>
          <w:p w:rsidR="0057058F" w:rsidRPr="0057058F" w:rsidRDefault="0057058F" w:rsidP="008E1315">
            <w:pPr>
              <w:ind w:left="-84" w:right="-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58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57058F" w:rsidRPr="0057058F" w:rsidRDefault="0057058F" w:rsidP="008E1315">
            <w:pPr>
              <w:ind w:left="-84" w:right="-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58F">
              <w:rPr>
                <w:rFonts w:ascii="Times New Roman" w:hAnsi="Times New Roman" w:cs="Times New Roman"/>
                <w:sz w:val="20"/>
                <w:szCs w:val="20"/>
              </w:rPr>
              <w:t>0,167</w:t>
            </w:r>
          </w:p>
        </w:tc>
        <w:tc>
          <w:tcPr>
            <w:tcW w:w="0" w:type="auto"/>
            <w:shd w:val="clear" w:color="auto" w:fill="auto"/>
          </w:tcPr>
          <w:p w:rsidR="0057058F" w:rsidRPr="0057058F" w:rsidRDefault="0057058F" w:rsidP="008E1315">
            <w:pPr>
              <w:ind w:left="-84" w:right="-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58F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0" w:type="auto"/>
            <w:shd w:val="clear" w:color="auto" w:fill="auto"/>
          </w:tcPr>
          <w:p w:rsidR="0057058F" w:rsidRPr="0057058F" w:rsidRDefault="0057058F" w:rsidP="008E1315">
            <w:pPr>
              <w:ind w:left="-84" w:right="-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58F">
              <w:rPr>
                <w:rFonts w:ascii="Times New Roman" w:hAnsi="Times New Roman" w:cs="Times New Roman"/>
                <w:sz w:val="20"/>
                <w:szCs w:val="20"/>
              </w:rPr>
              <w:t>0,13</w:t>
            </w:r>
          </w:p>
        </w:tc>
        <w:tc>
          <w:tcPr>
            <w:tcW w:w="0" w:type="auto"/>
            <w:shd w:val="clear" w:color="auto" w:fill="auto"/>
          </w:tcPr>
          <w:p w:rsidR="0057058F" w:rsidRPr="0057058F" w:rsidRDefault="0057058F" w:rsidP="008E1315">
            <w:pPr>
              <w:ind w:left="-84" w:right="-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58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57058F" w:rsidRPr="0057058F" w:rsidRDefault="0057058F" w:rsidP="008E1315">
            <w:pPr>
              <w:ind w:left="-84" w:right="-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58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57058F" w:rsidRPr="0057058F" w:rsidRDefault="0057058F" w:rsidP="008E1315">
            <w:pPr>
              <w:ind w:left="-84" w:right="-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58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57058F" w:rsidRPr="0057058F" w:rsidRDefault="0057058F" w:rsidP="008E1315">
            <w:pPr>
              <w:ind w:left="-84" w:right="-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58F">
              <w:rPr>
                <w:rFonts w:ascii="Times New Roman" w:hAnsi="Times New Roman" w:cs="Times New Roman"/>
                <w:sz w:val="20"/>
                <w:szCs w:val="20"/>
              </w:rPr>
              <w:t>1800</w:t>
            </w:r>
          </w:p>
        </w:tc>
        <w:tc>
          <w:tcPr>
            <w:tcW w:w="0" w:type="auto"/>
            <w:shd w:val="clear" w:color="auto" w:fill="auto"/>
          </w:tcPr>
          <w:p w:rsidR="0057058F" w:rsidRPr="0057058F" w:rsidRDefault="0057058F" w:rsidP="008E1315">
            <w:pPr>
              <w:ind w:left="-84" w:right="-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58F">
              <w:rPr>
                <w:rFonts w:ascii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0" w:type="auto"/>
            <w:shd w:val="clear" w:color="auto" w:fill="auto"/>
          </w:tcPr>
          <w:p w:rsidR="0057058F" w:rsidRPr="0057058F" w:rsidRDefault="0057058F" w:rsidP="008E1315">
            <w:pPr>
              <w:ind w:left="-84" w:right="-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58F">
              <w:rPr>
                <w:rFonts w:ascii="Times New Roman" w:hAnsi="Times New Roman" w:cs="Times New Roman"/>
                <w:sz w:val="20"/>
                <w:szCs w:val="20"/>
              </w:rPr>
              <w:t>5,79</w:t>
            </w:r>
          </w:p>
        </w:tc>
        <w:tc>
          <w:tcPr>
            <w:tcW w:w="0" w:type="auto"/>
            <w:shd w:val="clear" w:color="auto" w:fill="auto"/>
          </w:tcPr>
          <w:p w:rsidR="0057058F" w:rsidRPr="0057058F" w:rsidRDefault="0057058F" w:rsidP="008E1315">
            <w:pPr>
              <w:ind w:left="-84" w:right="-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58F">
              <w:rPr>
                <w:rFonts w:ascii="Times New Roman" w:hAnsi="Times New Roman" w:cs="Times New Roman"/>
                <w:sz w:val="20"/>
                <w:szCs w:val="20"/>
              </w:rPr>
              <w:t>1,24</w:t>
            </w:r>
          </w:p>
        </w:tc>
        <w:tc>
          <w:tcPr>
            <w:tcW w:w="0" w:type="auto"/>
            <w:shd w:val="clear" w:color="auto" w:fill="auto"/>
          </w:tcPr>
          <w:p w:rsidR="0057058F" w:rsidRPr="0057058F" w:rsidRDefault="0057058F" w:rsidP="008E1315">
            <w:pPr>
              <w:ind w:left="-84" w:right="-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58F"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0" w:type="auto"/>
            <w:shd w:val="clear" w:color="auto" w:fill="auto"/>
          </w:tcPr>
          <w:p w:rsidR="0057058F" w:rsidRPr="0057058F" w:rsidRDefault="0057058F" w:rsidP="008E1315">
            <w:pPr>
              <w:ind w:left="-84" w:right="-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58F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0" w:type="auto"/>
            <w:shd w:val="clear" w:color="auto" w:fill="auto"/>
          </w:tcPr>
          <w:p w:rsidR="0057058F" w:rsidRPr="0057058F" w:rsidRDefault="0057058F" w:rsidP="008E1315">
            <w:pPr>
              <w:ind w:left="-84" w:right="-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58F">
              <w:rPr>
                <w:rFonts w:ascii="Times New Roman" w:hAnsi="Times New Roman" w:cs="Times New Roman"/>
                <w:sz w:val="20"/>
                <w:szCs w:val="20"/>
              </w:rPr>
              <w:t>0,14</w:t>
            </w:r>
          </w:p>
        </w:tc>
        <w:tc>
          <w:tcPr>
            <w:tcW w:w="0" w:type="auto"/>
            <w:shd w:val="clear" w:color="auto" w:fill="auto"/>
          </w:tcPr>
          <w:p w:rsidR="0057058F" w:rsidRPr="0057058F" w:rsidRDefault="0057058F" w:rsidP="008E1315">
            <w:pPr>
              <w:ind w:left="-84" w:right="-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58F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0" w:type="auto"/>
            <w:shd w:val="clear" w:color="auto" w:fill="auto"/>
          </w:tcPr>
          <w:p w:rsidR="0057058F" w:rsidRPr="0057058F" w:rsidRDefault="0057058F" w:rsidP="008E1315">
            <w:pPr>
              <w:ind w:left="-84" w:right="-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58F">
              <w:rPr>
                <w:rFonts w:ascii="Times New Roman" w:hAnsi="Times New Roman" w:cs="Times New Roman"/>
                <w:sz w:val="20"/>
                <w:szCs w:val="20"/>
              </w:rPr>
              <w:t>10,89</w:t>
            </w:r>
          </w:p>
        </w:tc>
        <w:tc>
          <w:tcPr>
            <w:tcW w:w="0" w:type="auto"/>
            <w:shd w:val="clear" w:color="auto" w:fill="auto"/>
          </w:tcPr>
          <w:p w:rsidR="0057058F" w:rsidRPr="0057058F" w:rsidRDefault="0057058F" w:rsidP="008E1315">
            <w:pPr>
              <w:ind w:left="-84" w:right="-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58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</w:tcPr>
          <w:p w:rsidR="0057058F" w:rsidRPr="0057058F" w:rsidRDefault="0057058F" w:rsidP="008E1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58F">
              <w:rPr>
                <w:rFonts w:ascii="Times New Roman" w:hAnsi="Times New Roman" w:cs="Times New Roman"/>
                <w:sz w:val="20"/>
                <w:szCs w:val="20"/>
              </w:rPr>
              <w:t>Пропорционального действия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</w:tcPr>
          <w:p w:rsidR="0057058F" w:rsidRPr="0057058F" w:rsidRDefault="0057058F" w:rsidP="008E1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58F">
              <w:rPr>
                <w:rFonts w:ascii="Times New Roman" w:hAnsi="Times New Roman" w:cs="Times New Roman"/>
                <w:sz w:val="20"/>
                <w:szCs w:val="20"/>
              </w:rPr>
              <w:t>Тиристорное самовозбуждение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</w:tcPr>
          <w:p w:rsidR="0057058F" w:rsidRPr="0057058F" w:rsidRDefault="0057058F" w:rsidP="008E1315">
            <w:pPr>
              <w:ind w:left="-84" w:right="-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58F">
              <w:rPr>
                <w:rFonts w:ascii="Times New Roman" w:hAnsi="Times New Roman" w:cs="Times New Roman"/>
                <w:sz w:val="20"/>
                <w:szCs w:val="20"/>
              </w:rPr>
              <w:t>U=const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</w:tcPr>
          <w:p w:rsidR="0057058F" w:rsidRPr="0057058F" w:rsidRDefault="0057058F" w:rsidP="008E1315">
            <w:pPr>
              <w:ind w:left="-84" w:right="-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58F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</w:tr>
      <w:tr w:rsidR="0057058F" w:rsidRPr="0057058F" w:rsidTr="0057058F">
        <w:trPr>
          <w:trHeight w:val="116"/>
        </w:trPr>
        <w:tc>
          <w:tcPr>
            <w:tcW w:w="0" w:type="auto"/>
            <w:shd w:val="clear" w:color="auto" w:fill="auto"/>
          </w:tcPr>
          <w:p w:rsidR="0057058F" w:rsidRPr="0057058F" w:rsidRDefault="0057058F" w:rsidP="008E1315">
            <w:pPr>
              <w:ind w:left="-84" w:right="-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58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:rsidR="0057058F" w:rsidRPr="0057058F" w:rsidRDefault="0057058F" w:rsidP="008E1315">
            <w:pPr>
              <w:ind w:left="-84" w:right="-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58F">
              <w:rPr>
                <w:rFonts w:ascii="Times New Roman" w:hAnsi="Times New Roman" w:cs="Times New Roman"/>
                <w:sz w:val="20"/>
                <w:szCs w:val="20"/>
              </w:rPr>
              <w:t>10,5</w:t>
            </w:r>
          </w:p>
        </w:tc>
        <w:tc>
          <w:tcPr>
            <w:tcW w:w="0" w:type="auto"/>
            <w:shd w:val="clear" w:color="auto" w:fill="auto"/>
          </w:tcPr>
          <w:p w:rsidR="0057058F" w:rsidRPr="0057058F" w:rsidRDefault="0057058F" w:rsidP="008E1315">
            <w:pPr>
              <w:ind w:left="-84" w:right="-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58F">
              <w:rPr>
                <w:rFonts w:ascii="Times New Roman" w:hAnsi="Times New Roman" w:cs="Times New Roman"/>
                <w:sz w:val="20"/>
                <w:szCs w:val="20"/>
              </w:rPr>
              <w:t>2,59</w:t>
            </w:r>
          </w:p>
        </w:tc>
        <w:tc>
          <w:tcPr>
            <w:tcW w:w="0" w:type="auto"/>
            <w:shd w:val="clear" w:color="auto" w:fill="auto"/>
          </w:tcPr>
          <w:p w:rsidR="0057058F" w:rsidRPr="0057058F" w:rsidRDefault="0057058F" w:rsidP="008E1315">
            <w:pPr>
              <w:ind w:left="-84" w:right="-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58F"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0" w:type="auto"/>
            <w:shd w:val="clear" w:color="auto" w:fill="auto"/>
          </w:tcPr>
          <w:p w:rsidR="0057058F" w:rsidRPr="0057058F" w:rsidRDefault="0057058F" w:rsidP="008E1315">
            <w:pPr>
              <w:ind w:left="-84" w:right="-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58F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0" w:type="auto"/>
            <w:shd w:val="clear" w:color="auto" w:fill="auto"/>
          </w:tcPr>
          <w:p w:rsidR="0057058F" w:rsidRPr="0057058F" w:rsidRDefault="0057058F" w:rsidP="008E1315">
            <w:pPr>
              <w:ind w:left="-84" w:right="-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58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57058F" w:rsidRPr="0057058F" w:rsidRDefault="0057058F" w:rsidP="008E1315">
            <w:pPr>
              <w:ind w:left="-84" w:right="-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58F"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0" w:type="auto"/>
            <w:shd w:val="clear" w:color="auto" w:fill="auto"/>
          </w:tcPr>
          <w:p w:rsidR="0057058F" w:rsidRPr="0057058F" w:rsidRDefault="0057058F" w:rsidP="008E1315">
            <w:pPr>
              <w:ind w:left="-84" w:right="-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58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57058F" w:rsidRPr="0057058F" w:rsidRDefault="0057058F" w:rsidP="008E1315">
            <w:pPr>
              <w:ind w:left="-84" w:right="-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58F">
              <w:rPr>
                <w:rFonts w:ascii="Times New Roman" w:hAnsi="Times New Roman" w:cs="Times New Roman"/>
                <w:sz w:val="20"/>
                <w:szCs w:val="20"/>
              </w:rPr>
              <w:t>0,148</w:t>
            </w:r>
          </w:p>
        </w:tc>
        <w:tc>
          <w:tcPr>
            <w:tcW w:w="0" w:type="auto"/>
            <w:shd w:val="clear" w:color="auto" w:fill="auto"/>
          </w:tcPr>
          <w:p w:rsidR="0057058F" w:rsidRPr="0057058F" w:rsidRDefault="0057058F" w:rsidP="008E1315">
            <w:pPr>
              <w:ind w:left="-84" w:right="-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58F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0" w:type="auto"/>
            <w:shd w:val="clear" w:color="auto" w:fill="auto"/>
          </w:tcPr>
          <w:p w:rsidR="0057058F" w:rsidRPr="0057058F" w:rsidRDefault="0057058F" w:rsidP="008E1315">
            <w:pPr>
              <w:ind w:left="-84" w:right="-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58F">
              <w:rPr>
                <w:rFonts w:ascii="Times New Roman" w:hAnsi="Times New Roman" w:cs="Times New Roman"/>
                <w:sz w:val="20"/>
                <w:szCs w:val="20"/>
              </w:rPr>
              <w:t>0,16</w:t>
            </w:r>
          </w:p>
        </w:tc>
        <w:tc>
          <w:tcPr>
            <w:tcW w:w="0" w:type="auto"/>
            <w:shd w:val="clear" w:color="auto" w:fill="auto"/>
          </w:tcPr>
          <w:p w:rsidR="0057058F" w:rsidRPr="0057058F" w:rsidRDefault="0057058F" w:rsidP="008E1315">
            <w:pPr>
              <w:ind w:left="-84" w:right="-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58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57058F" w:rsidRPr="0057058F" w:rsidRDefault="0057058F" w:rsidP="008E1315">
            <w:pPr>
              <w:ind w:left="-84" w:right="-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58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57058F" w:rsidRPr="0057058F" w:rsidRDefault="0057058F" w:rsidP="008E1315">
            <w:pPr>
              <w:ind w:left="-84" w:right="-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58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57058F" w:rsidRPr="0057058F" w:rsidRDefault="0057058F" w:rsidP="008E1315">
            <w:pPr>
              <w:ind w:left="-84" w:right="-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58F">
              <w:rPr>
                <w:rFonts w:ascii="Times New Roman" w:hAnsi="Times New Roman" w:cs="Times New Roman"/>
                <w:sz w:val="20"/>
                <w:szCs w:val="20"/>
              </w:rPr>
              <w:t>6180</w:t>
            </w:r>
          </w:p>
        </w:tc>
        <w:tc>
          <w:tcPr>
            <w:tcW w:w="0" w:type="auto"/>
            <w:shd w:val="clear" w:color="auto" w:fill="auto"/>
          </w:tcPr>
          <w:p w:rsidR="0057058F" w:rsidRPr="0057058F" w:rsidRDefault="0057058F" w:rsidP="008E1315">
            <w:pPr>
              <w:ind w:left="-80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57058F">
              <w:rPr>
                <w:rFonts w:ascii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0" w:type="auto"/>
            <w:shd w:val="clear" w:color="auto" w:fill="auto"/>
          </w:tcPr>
          <w:p w:rsidR="0057058F" w:rsidRPr="0057058F" w:rsidRDefault="0057058F" w:rsidP="008E1315">
            <w:pPr>
              <w:ind w:left="-84" w:right="-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58F">
              <w:rPr>
                <w:rFonts w:ascii="Times New Roman" w:hAnsi="Times New Roman" w:cs="Times New Roman"/>
                <w:sz w:val="20"/>
                <w:szCs w:val="20"/>
              </w:rPr>
              <w:t>7,05</w:t>
            </w:r>
          </w:p>
        </w:tc>
        <w:tc>
          <w:tcPr>
            <w:tcW w:w="0" w:type="auto"/>
            <w:shd w:val="clear" w:color="auto" w:fill="auto"/>
          </w:tcPr>
          <w:p w:rsidR="0057058F" w:rsidRPr="0057058F" w:rsidRDefault="0057058F" w:rsidP="008E1315">
            <w:pPr>
              <w:ind w:left="-84" w:right="-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58F">
              <w:rPr>
                <w:rFonts w:ascii="Times New Roman" w:hAnsi="Times New Roman" w:cs="Times New Roman"/>
                <w:sz w:val="20"/>
                <w:szCs w:val="20"/>
              </w:rPr>
              <w:t>1,29</w:t>
            </w:r>
          </w:p>
        </w:tc>
        <w:tc>
          <w:tcPr>
            <w:tcW w:w="0" w:type="auto"/>
            <w:shd w:val="clear" w:color="auto" w:fill="auto"/>
          </w:tcPr>
          <w:p w:rsidR="0057058F" w:rsidRPr="0057058F" w:rsidRDefault="0057058F" w:rsidP="008E1315">
            <w:pPr>
              <w:ind w:left="-84" w:right="-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58F"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0" w:type="auto"/>
            <w:shd w:val="clear" w:color="auto" w:fill="auto"/>
          </w:tcPr>
          <w:p w:rsidR="0057058F" w:rsidRPr="0057058F" w:rsidRDefault="0057058F" w:rsidP="008E1315">
            <w:pPr>
              <w:ind w:left="-84" w:right="-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58F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0" w:type="auto"/>
            <w:shd w:val="clear" w:color="auto" w:fill="auto"/>
          </w:tcPr>
          <w:p w:rsidR="0057058F" w:rsidRPr="0057058F" w:rsidRDefault="0057058F" w:rsidP="008E1315">
            <w:pPr>
              <w:ind w:left="-84" w:right="-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58F">
              <w:rPr>
                <w:rFonts w:ascii="Times New Roman" w:hAnsi="Times New Roman" w:cs="Times New Roman"/>
                <w:sz w:val="20"/>
                <w:szCs w:val="20"/>
              </w:rPr>
              <w:t>0,12</w:t>
            </w:r>
          </w:p>
        </w:tc>
        <w:tc>
          <w:tcPr>
            <w:tcW w:w="0" w:type="auto"/>
            <w:shd w:val="clear" w:color="auto" w:fill="auto"/>
          </w:tcPr>
          <w:p w:rsidR="0057058F" w:rsidRPr="0057058F" w:rsidRDefault="0057058F" w:rsidP="008E1315">
            <w:pPr>
              <w:ind w:left="-84" w:right="-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58F"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0" w:type="auto"/>
            <w:shd w:val="clear" w:color="auto" w:fill="auto"/>
          </w:tcPr>
          <w:p w:rsidR="0057058F" w:rsidRPr="0057058F" w:rsidRDefault="0057058F" w:rsidP="008E1315">
            <w:pPr>
              <w:ind w:left="-84" w:right="-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58F"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0" w:type="auto"/>
            <w:shd w:val="clear" w:color="auto" w:fill="auto"/>
          </w:tcPr>
          <w:p w:rsidR="0057058F" w:rsidRPr="0057058F" w:rsidRDefault="0057058F" w:rsidP="008E1315">
            <w:pPr>
              <w:ind w:left="-84" w:right="-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58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shd w:val="clear" w:color="auto" w:fill="auto"/>
          </w:tcPr>
          <w:p w:rsidR="0057058F" w:rsidRPr="0057058F" w:rsidRDefault="0057058F" w:rsidP="008E1315">
            <w:pPr>
              <w:ind w:left="-84" w:right="-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7058F" w:rsidRPr="0057058F" w:rsidRDefault="0057058F" w:rsidP="008E1315">
            <w:pPr>
              <w:ind w:left="-84" w:right="-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7058F" w:rsidRPr="0057058F" w:rsidRDefault="0057058F" w:rsidP="008E1315">
            <w:pPr>
              <w:ind w:left="-84" w:right="-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7058F" w:rsidRPr="0057058F" w:rsidRDefault="0057058F" w:rsidP="008E1315">
            <w:pPr>
              <w:ind w:left="-84" w:right="-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058F" w:rsidRPr="0057058F" w:rsidTr="0057058F">
        <w:trPr>
          <w:trHeight w:val="219"/>
        </w:trPr>
        <w:tc>
          <w:tcPr>
            <w:tcW w:w="0" w:type="auto"/>
            <w:shd w:val="clear" w:color="auto" w:fill="auto"/>
          </w:tcPr>
          <w:p w:rsidR="0057058F" w:rsidRPr="0057058F" w:rsidRDefault="0057058F" w:rsidP="008E1315">
            <w:pPr>
              <w:ind w:left="-84" w:right="-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58F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  <w:shd w:val="clear" w:color="auto" w:fill="auto"/>
          </w:tcPr>
          <w:p w:rsidR="0057058F" w:rsidRPr="0057058F" w:rsidRDefault="0057058F" w:rsidP="008E1315">
            <w:pPr>
              <w:ind w:left="-84" w:right="-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58F">
              <w:rPr>
                <w:rFonts w:ascii="Times New Roman" w:hAnsi="Times New Roman" w:cs="Times New Roman"/>
                <w:sz w:val="20"/>
                <w:szCs w:val="20"/>
              </w:rPr>
              <w:t>10,5</w:t>
            </w:r>
          </w:p>
        </w:tc>
        <w:tc>
          <w:tcPr>
            <w:tcW w:w="0" w:type="auto"/>
            <w:shd w:val="clear" w:color="auto" w:fill="auto"/>
          </w:tcPr>
          <w:p w:rsidR="0057058F" w:rsidRPr="0057058F" w:rsidRDefault="0057058F" w:rsidP="008E1315">
            <w:pPr>
              <w:ind w:left="-84" w:right="-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58F">
              <w:rPr>
                <w:rFonts w:ascii="Times New Roman" w:hAnsi="Times New Roman" w:cs="Times New Roman"/>
                <w:sz w:val="20"/>
                <w:szCs w:val="20"/>
              </w:rPr>
              <w:t>1,99</w:t>
            </w:r>
          </w:p>
        </w:tc>
        <w:tc>
          <w:tcPr>
            <w:tcW w:w="0" w:type="auto"/>
            <w:shd w:val="clear" w:color="auto" w:fill="auto"/>
          </w:tcPr>
          <w:p w:rsidR="0057058F" w:rsidRPr="0057058F" w:rsidRDefault="0057058F" w:rsidP="008E1315">
            <w:pPr>
              <w:ind w:left="-84" w:right="-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58F">
              <w:rPr>
                <w:rFonts w:ascii="Times New Roman" w:hAnsi="Times New Roman" w:cs="Times New Roman"/>
                <w:sz w:val="20"/>
                <w:szCs w:val="20"/>
              </w:rPr>
              <w:t>0,23</w:t>
            </w:r>
          </w:p>
        </w:tc>
        <w:tc>
          <w:tcPr>
            <w:tcW w:w="0" w:type="auto"/>
            <w:shd w:val="clear" w:color="auto" w:fill="auto"/>
          </w:tcPr>
          <w:p w:rsidR="0057058F" w:rsidRPr="0057058F" w:rsidRDefault="0057058F" w:rsidP="008E1315">
            <w:pPr>
              <w:ind w:left="-84" w:right="-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58F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0" w:type="auto"/>
            <w:shd w:val="clear" w:color="auto" w:fill="auto"/>
          </w:tcPr>
          <w:p w:rsidR="0057058F" w:rsidRPr="0057058F" w:rsidRDefault="0057058F" w:rsidP="008E1315">
            <w:pPr>
              <w:ind w:left="-84" w:right="-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58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57058F" w:rsidRPr="0057058F" w:rsidRDefault="0057058F" w:rsidP="008E1315">
            <w:pPr>
              <w:ind w:left="-84" w:right="-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58F"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0" w:type="auto"/>
            <w:shd w:val="clear" w:color="auto" w:fill="auto"/>
          </w:tcPr>
          <w:p w:rsidR="0057058F" w:rsidRPr="0057058F" w:rsidRDefault="0057058F" w:rsidP="008E1315">
            <w:pPr>
              <w:ind w:left="-84" w:right="-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58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57058F" w:rsidRPr="0057058F" w:rsidRDefault="0057058F" w:rsidP="008E1315">
            <w:pPr>
              <w:ind w:left="-84" w:right="-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58F">
              <w:rPr>
                <w:rFonts w:ascii="Times New Roman" w:hAnsi="Times New Roman" w:cs="Times New Roman"/>
                <w:sz w:val="20"/>
                <w:szCs w:val="20"/>
              </w:rPr>
              <w:t>0,158</w:t>
            </w:r>
          </w:p>
        </w:tc>
        <w:tc>
          <w:tcPr>
            <w:tcW w:w="0" w:type="auto"/>
            <w:shd w:val="clear" w:color="auto" w:fill="auto"/>
          </w:tcPr>
          <w:p w:rsidR="0057058F" w:rsidRPr="0057058F" w:rsidRDefault="0057058F" w:rsidP="008E1315">
            <w:pPr>
              <w:ind w:left="-84" w:right="-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58F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0" w:type="auto"/>
            <w:shd w:val="clear" w:color="auto" w:fill="auto"/>
          </w:tcPr>
          <w:p w:rsidR="0057058F" w:rsidRPr="0057058F" w:rsidRDefault="0057058F" w:rsidP="008E1315">
            <w:pPr>
              <w:ind w:left="-84" w:right="-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58F">
              <w:rPr>
                <w:rFonts w:ascii="Times New Roman" w:hAnsi="Times New Roman" w:cs="Times New Roman"/>
                <w:sz w:val="20"/>
                <w:szCs w:val="20"/>
              </w:rPr>
              <w:t>0,21</w:t>
            </w:r>
          </w:p>
        </w:tc>
        <w:tc>
          <w:tcPr>
            <w:tcW w:w="0" w:type="auto"/>
            <w:shd w:val="clear" w:color="auto" w:fill="auto"/>
          </w:tcPr>
          <w:p w:rsidR="0057058F" w:rsidRPr="0057058F" w:rsidRDefault="0057058F" w:rsidP="008E1315">
            <w:pPr>
              <w:ind w:left="-84" w:right="-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58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57058F" w:rsidRPr="0057058F" w:rsidRDefault="0057058F" w:rsidP="008E1315">
            <w:pPr>
              <w:ind w:left="-84" w:right="-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58F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shd w:val="clear" w:color="auto" w:fill="auto"/>
          </w:tcPr>
          <w:p w:rsidR="0057058F" w:rsidRPr="0057058F" w:rsidRDefault="0057058F" w:rsidP="008E1315">
            <w:pPr>
              <w:ind w:left="-84" w:right="-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58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57058F" w:rsidRPr="0057058F" w:rsidRDefault="0057058F" w:rsidP="008E1315">
            <w:pPr>
              <w:ind w:left="-84" w:right="-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58F">
              <w:rPr>
                <w:rFonts w:ascii="Times New Roman" w:hAnsi="Times New Roman" w:cs="Times New Roman"/>
                <w:sz w:val="20"/>
                <w:szCs w:val="20"/>
              </w:rPr>
              <w:t>7520</w:t>
            </w:r>
          </w:p>
        </w:tc>
        <w:tc>
          <w:tcPr>
            <w:tcW w:w="0" w:type="auto"/>
            <w:shd w:val="clear" w:color="auto" w:fill="auto"/>
          </w:tcPr>
          <w:p w:rsidR="0057058F" w:rsidRPr="0057058F" w:rsidRDefault="0057058F" w:rsidP="008E1315">
            <w:pPr>
              <w:ind w:left="-80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57058F">
              <w:rPr>
                <w:rFonts w:ascii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0" w:type="auto"/>
            <w:shd w:val="clear" w:color="auto" w:fill="auto"/>
          </w:tcPr>
          <w:p w:rsidR="0057058F" w:rsidRPr="0057058F" w:rsidRDefault="0057058F" w:rsidP="008E1315">
            <w:pPr>
              <w:ind w:left="-84" w:right="-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58F">
              <w:rPr>
                <w:rFonts w:ascii="Times New Roman" w:hAnsi="Times New Roman" w:cs="Times New Roman"/>
                <w:sz w:val="20"/>
                <w:szCs w:val="20"/>
              </w:rPr>
              <w:t>9,75</w:t>
            </w:r>
          </w:p>
        </w:tc>
        <w:tc>
          <w:tcPr>
            <w:tcW w:w="0" w:type="auto"/>
            <w:shd w:val="clear" w:color="auto" w:fill="auto"/>
          </w:tcPr>
          <w:p w:rsidR="0057058F" w:rsidRPr="0057058F" w:rsidRDefault="0057058F" w:rsidP="008E1315">
            <w:pPr>
              <w:ind w:left="-84" w:right="-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58F"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0" w:type="auto"/>
            <w:shd w:val="clear" w:color="auto" w:fill="auto"/>
          </w:tcPr>
          <w:p w:rsidR="0057058F" w:rsidRPr="0057058F" w:rsidRDefault="0057058F" w:rsidP="008E1315">
            <w:pPr>
              <w:ind w:left="-84" w:right="-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58F"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0" w:type="auto"/>
            <w:shd w:val="clear" w:color="auto" w:fill="auto"/>
          </w:tcPr>
          <w:p w:rsidR="0057058F" w:rsidRPr="0057058F" w:rsidRDefault="0057058F" w:rsidP="008E1315">
            <w:pPr>
              <w:ind w:left="-84" w:right="-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58F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0" w:type="auto"/>
            <w:shd w:val="clear" w:color="auto" w:fill="auto"/>
          </w:tcPr>
          <w:p w:rsidR="0057058F" w:rsidRPr="0057058F" w:rsidRDefault="0057058F" w:rsidP="008E1315">
            <w:pPr>
              <w:ind w:left="-84" w:right="-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58F">
              <w:rPr>
                <w:rFonts w:ascii="Times New Roman" w:hAnsi="Times New Roman" w:cs="Times New Roman"/>
                <w:sz w:val="20"/>
                <w:szCs w:val="20"/>
              </w:rPr>
              <w:t>0,13</w:t>
            </w:r>
          </w:p>
        </w:tc>
        <w:tc>
          <w:tcPr>
            <w:tcW w:w="0" w:type="auto"/>
            <w:shd w:val="clear" w:color="auto" w:fill="auto"/>
          </w:tcPr>
          <w:p w:rsidR="0057058F" w:rsidRPr="0057058F" w:rsidRDefault="0057058F" w:rsidP="008E1315">
            <w:pPr>
              <w:ind w:left="-84" w:right="-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58F">
              <w:rPr>
                <w:rFonts w:ascii="Times New Roman" w:hAnsi="Times New Roman" w:cs="Times New Roman"/>
                <w:sz w:val="20"/>
                <w:szCs w:val="20"/>
              </w:rPr>
              <w:t>0,13</w:t>
            </w:r>
          </w:p>
        </w:tc>
        <w:tc>
          <w:tcPr>
            <w:tcW w:w="0" w:type="auto"/>
            <w:shd w:val="clear" w:color="auto" w:fill="auto"/>
          </w:tcPr>
          <w:p w:rsidR="0057058F" w:rsidRPr="0057058F" w:rsidRDefault="0057058F" w:rsidP="008E1315">
            <w:pPr>
              <w:ind w:left="-84" w:right="-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58F">
              <w:rPr>
                <w:rFonts w:ascii="Times New Roman" w:hAnsi="Times New Roman" w:cs="Times New Roman"/>
                <w:sz w:val="20"/>
                <w:szCs w:val="20"/>
              </w:rPr>
              <w:t>10,88</w:t>
            </w:r>
          </w:p>
        </w:tc>
        <w:tc>
          <w:tcPr>
            <w:tcW w:w="0" w:type="auto"/>
            <w:shd w:val="clear" w:color="auto" w:fill="auto"/>
          </w:tcPr>
          <w:p w:rsidR="0057058F" w:rsidRPr="0057058F" w:rsidRDefault="0057058F" w:rsidP="008E1315">
            <w:pPr>
              <w:ind w:left="-84" w:right="-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58F"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0" w:type="auto"/>
            <w:vMerge/>
            <w:shd w:val="clear" w:color="auto" w:fill="auto"/>
          </w:tcPr>
          <w:p w:rsidR="0057058F" w:rsidRPr="0057058F" w:rsidRDefault="0057058F" w:rsidP="008E1315">
            <w:pPr>
              <w:ind w:left="-84" w:right="-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7058F" w:rsidRPr="0057058F" w:rsidRDefault="0057058F" w:rsidP="008E1315">
            <w:pPr>
              <w:ind w:left="-84" w:right="-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7058F" w:rsidRPr="0057058F" w:rsidRDefault="0057058F" w:rsidP="008E1315">
            <w:pPr>
              <w:ind w:left="-84" w:right="-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7058F" w:rsidRPr="0057058F" w:rsidRDefault="0057058F" w:rsidP="008E1315">
            <w:pPr>
              <w:ind w:left="-84" w:right="-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058F" w:rsidRPr="0057058F" w:rsidTr="0057058F">
        <w:trPr>
          <w:trHeight w:val="123"/>
        </w:trPr>
        <w:tc>
          <w:tcPr>
            <w:tcW w:w="0" w:type="auto"/>
            <w:shd w:val="clear" w:color="auto" w:fill="auto"/>
          </w:tcPr>
          <w:p w:rsidR="0057058F" w:rsidRPr="0057058F" w:rsidRDefault="0057058F" w:rsidP="008E1315">
            <w:pPr>
              <w:ind w:left="-84" w:right="-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58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shd w:val="clear" w:color="auto" w:fill="auto"/>
          </w:tcPr>
          <w:p w:rsidR="0057058F" w:rsidRPr="0057058F" w:rsidRDefault="0057058F" w:rsidP="008E1315">
            <w:pPr>
              <w:ind w:left="-84" w:right="-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58F">
              <w:rPr>
                <w:rFonts w:ascii="Times New Roman" w:hAnsi="Times New Roman" w:cs="Times New Roman"/>
                <w:sz w:val="20"/>
                <w:szCs w:val="20"/>
              </w:rPr>
              <w:t>10,5</w:t>
            </w:r>
          </w:p>
        </w:tc>
        <w:tc>
          <w:tcPr>
            <w:tcW w:w="0" w:type="auto"/>
            <w:shd w:val="clear" w:color="auto" w:fill="auto"/>
          </w:tcPr>
          <w:p w:rsidR="0057058F" w:rsidRPr="0057058F" w:rsidRDefault="0057058F" w:rsidP="008E1315">
            <w:pPr>
              <w:ind w:left="-84" w:right="-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58F">
              <w:rPr>
                <w:rFonts w:ascii="Times New Roman" w:hAnsi="Times New Roman" w:cs="Times New Roman"/>
                <w:sz w:val="20"/>
                <w:szCs w:val="20"/>
              </w:rPr>
              <w:t>2,7</w:t>
            </w:r>
          </w:p>
        </w:tc>
        <w:tc>
          <w:tcPr>
            <w:tcW w:w="0" w:type="auto"/>
            <w:shd w:val="clear" w:color="auto" w:fill="auto"/>
          </w:tcPr>
          <w:p w:rsidR="0057058F" w:rsidRPr="0057058F" w:rsidRDefault="0057058F" w:rsidP="008E1315">
            <w:pPr>
              <w:ind w:left="-84" w:right="-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58F">
              <w:rPr>
                <w:rFonts w:ascii="Times New Roman" w:hAnsi="Times New Roman" w:cs="Times New Roman"/>
                <w:sz w:val="20"/>
                <w:szCs w:val="20"/>
              </w:rPr>
              <w:t>0,29</w:t>
            </w:r>
          </w:p>
        </w:tc>
        <w:tc>
          <w:tcPr>
            <w:tcW w:w="0" w:type="auto"/>
            <w:shd w:val="clear" w:color="auto" w:fill="auto"/>
          </w:tcPr>
          <w:p w:rsidR="0057058F" w:rsidRPr="0057058F" w:rsidRDefault="0057058F" w:rsidP="008E1315">
            <w:pPr>
              <w:ind w:left="-84" w:right="-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58F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0" w:type="auto"/>
            <w:shd w:val="clear" w:color="auto" w:fill="auto"/>
          </w:tcPr>
          <w:p w:rsidR="0057058F" w:rsidRPr="0057058F" w:rsidRDefault="0057058F" w:rsidP="008E1315">
            <w:pPr>
              <w:ind w:left="-84" w:right="-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58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57058F" w:rsidRPr="0057058F" w:rsidRDefault="0057058F" w:rsidP="008E1315">
            <w:pPr>
              <w:ind w:left="-84" w:right="-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58F"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0" w:type="auto"/>
            <w:shd w:val="clear" w:color="auto" w:fill="auto"/>
          </w:tcPr>
          <w:p w:rsidR="0057058F" w:rsidRPr="0057058F" w:rsidRDefault="0057058F" w:rsidP="008E1315">
            <w:pPr>
              <w:ind w:left="-84" w:right="-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58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57058F" w:rsidRPr="0057058F" w:rsidRDefault="0057058F" w:rsidP="008E1315">
            <w:pPr>
              <w:ind w:left="-84" w:right="-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58F">
              <w:rPr>
                <w:rFonts w:ascii="Times New Roman" w:hAnsi="Times New Roman" w:cs="Times New Roman"/>
                <w:sz w:val="20"/>
                <w:szCs w:val="20"/>
              </w:rPr>
              <w:t>0,24</w:t>
            </w:r>
          </w:p>
        </w:tc>
        <w:tc>
          <w:tcPr>
            <w:tcW w:w="0" w:type="auto"/>
            <w:shd w:val="clear" w:color="auto" w:fill="auto"/>
          </w:tcPr>
          <w:p w:rsidR="0057058F" w:rsidRPr="0057058F" w:rsidRDefault="0057058F" w:rsidP="008E1315">
            <w:pPr>
              <w:ind w:left="-84" w:right="-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58F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0" w:type="auto"/>
            <w:shd w:val="clear" w:color="auto" w:fill="auto"/>
          </w:tcPr>
          <w:p w:rsidR="0057058F" w:rsidRPr="0057058F" w:rsidRDefault="0057058F" w:rsidP="008E1315">
            <w:pPr>
              <w:ind w:left="-84" w:right="-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58F">
              <w:rPr>
                <w:rFonts w:ascii="Times New Roman" w:hAnsi="Times New Roman" w:cs="Times New Roman"/>
                <w:sz w:val="20"/>
                <w:szCs w:val="20"/>
              </w:rPr>
              <w:t>0,21</w:t>
            </w:r>
          </w:p>
        </w:tc>
        <w:tc>
          <w:tcPr>
            <w:tcW w:w="0" w:type="auto"/>
            <w:shd w:val="clear" w:color="auto" w:fill="auto"/>
          </w:tcPr>
          <w:p w:rsidR="0057058F" w:rsidRPr="0057058F" w:rsidRDefault="0057058F" w:rsidP="008E1315">
            <w:pPr>
              <w:ind w:left="-84" w:right="-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58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57058F" w:rsidRPr="0057058F" w:rsidRDefault="0057058F" w:rsidP="008E1315">
            <w:pPr>
              <w:ind w:left="-84" w:right="-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58F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0" w:type="auto"/>
            <w:shd w:val="clear" w:color="auto" w:fill="auto"/>
          </w:tcPr>
          <w:p w:rsidR="0057058F" w:rsidRPr="0057058F" w:rsidRDefault="0057058F" w:rsidP="008E1315">
            <w:pPr>
              <w:ind w:left="-84" w:right="-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58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:rsidR="0057058F" w:rsidRPr="0057058F" w:rsidRDefault="0057058F" w:rsidP="008E1315">
            <w:pPr>
              <w:ind w:left="-84" w:right="-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58F">
              <w:rPr>
                <w:rFonts w:ascii="Times New Roman" w:hAnsi="Times New Roman" w:cs="Times New Roman"/>
                <w:sz w:val="20"/>
                <w:szCs w:val="20"/>
              </w:rPr>
              <w:t>10600</w:t>
            </w:r>
          </w:p>
        </w:tc>
        <w:tc>
          <w:tcPr>
            <w:tcW w:w="0" w:type="auto"/>
            <w:shd w:val="clear" w:color="auto" w:fill="auto"/>
          </w:tcPr>
          <w:p w:rsidR="0057058F" w:rsidRPr="0057058F" w:rsidRDefault="0057058F" w:rsidP="008E1315">
            <w:pPr>
              <w:ind w:left="-80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57058F">
              <w:rPr>
                <w:rFonts w:ascii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0" w:type="auto"/>
            <w:shd w:val="clear" w:color="auto" w:fill="auto"/>
          </w:tcPr>
          <w:p w:rsidR="0057058F" w:rsidRPr="0057058F" w:rsidRDefault="0057058F" w:rsidP="008E1315">
            <w:pPr>
              <w:ind w:left="-84" w:right="-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58F"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0" w:type="auto"/>
            <w:shd w:val="clear" w:color="auto" w:fill="auto"/>
          </w:tcPr>
          <w:p w:rsidR="0057058F" w:rsidRPr="0057058F" w:rsidRDefault="0057058F" w:rsidP="008E1315">
            <w:pPr>
              <w:ind w:left="-84" w:right="-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58F"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0" w:type="auto"/>
            <w:shd w:val="clear" w:color="auto" w:fill="auto"/>
          </w:tcPr>
          <w:p w:rsidR="0057058F" w:rsidRPr="0057058F" w:rsidRDefault="0057058F" w:rsidP="008E1315">
            <w:pPr>
              <w:ind w:left="-84" w:right="-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58F"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0" w:type="auto"/>
            <w:shd w:val="clear" w:color="auto" w:fill="auto"/>
          </w:tcPr>
          <w:p w:rsidR="0057058F" w:rsidRPr="0057058F" w:rsidRDefault="0057058F" w:rsidP="008E1315">
            <w:pPr>
              <w:ind w:left="-84" w:right="-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58F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0" w:type="auto"/>
            <w:shd w:val="clear" w:color="auto" w:fill="auto"/>
          </w:tcPr>
          <w:p w:rsidR="0057058F" w:rsidRPr="0057058F" w:rsidRDefault="0057058F" w:rsidP="008E1315">
            <w:pPr>
              <w:ind w:left="-84" w:right="-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58F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0" w:type="auto"/>
            <w:shd w:val="clear" w:color="auto" w:fill="auto"/>
          </w:tcPr>
          <w:p w:rsidR="0057058F" w:rsidRPr="0057058F" w:rsidRDefault="0057058F" w:rsidP="008E1315">
            <w:pPr>
              <w:ind w:left="-84" w:right="-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58F">
              <w:rPr>
                <w:rFonts w:ascii="Times New Roman" w:hAnsi="Times New Roman" w:cs="Times New Roman"/>
                <w:sz w:val="20"/>
                <w:szCs w:val="20"/>
              </w:rPr>
              <w:t>0,13</w:t>
            </w:r>
          </w:p>
        </w:tc>
        <w:tc>
          <w:tcPr>
            <w:tcW w:w="0" w:type="auto"/>
            <w:shd w:val="clear" w:color="auto" w:fill="auto"/>
          </w:tcPr>
          <w:p w:rsidR="0057058F" w:rsidRPr="0057058F" w:rsidRDefault="0057058F" w:rsidP="008E1315">
            <w:pPr>
              <w:ind w:left="-84" w:right="-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58F">
              <w:rPr>
                <w:rFonts w:ascii="Times New Roman" w:hAnsi="Times New Roman" w:cs="Times New Roman"/>
                <w:sz w:val="20"/>
                <w:szCs w:val="20"/>
              </w:rPr>
              <w:t>6,25</w:t>
            </w:r>
          </w:p>
        </w:tc>
        <w:tc>
          <w:tcPr>
            <w:tcW w:w="0" w:type="auto"/>
            <w:shd w:val="clear" w:color="auto" w:fill="auto"/>
          </w:tcPr>
          <w:p w:rsidR="0057058F" w:rsidRPr="0057058F" w:rsidRDefault="0057058F" w:rsidP="008E1315">
            <w:pPr>
              <w:ind w:left="-84" w:right="-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58F"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0" w:type="auto"/>
            <w:vMerge/>
            <w:shd w:val="clear" w:color="auto" w:fill="auto"/>
          </w:tcPr>
          <w:p w:rsidR="0057058F" w:rsidRPr="0057058F" w:rsidRDefault="0057058F" w:rsidP="008E1315">
            <w:pPr>
              <w:ind w:left="-84" w:right="-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7058F" w:rsidRPr="0057058F" w:rsidRDefault="0057058F" w:rsidP="008E1315">
            <w:pPr>
              <w:ind w:left="-84" w:right="-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7058F" w:rsidRPr="0057058F" w:rsidRDefault="0057058F" w:rsidP="008E1315">
            <w:pPr>
              <w:ind w:left="-84" w:right="-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7058F" w:rsidRPr="0057058F" w:rsidRDefault="0057058F" w:rsidP="008E1315">
            <w:pPr>
              <w:ind w:left="-84" w:right="-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058F" w:rsidRPr="0057058F" w:rsidTr="0057058F">
        <w:trPr>
          <w:trHeight w:val="129"/>
        </w:trPr>
        <w:tc>
          <w:tcPr>
            <w:tcW w:w="0" w:type="auto"/>
            <w:shd w:val="clear" w:color="auto" w:fill="auto"/>
          </w:tcPr>
          <w:p w:rsidR="0057058F" w:rsidRPr="0057058F" w:rsidRDefault="0057058F" w:rsidP="008E1315">
            <w:pPr>
              <w:ind w:left="-84" w:right="-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58F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0" w:type="auto"/>
            <w:shd w:val="clear" w:color="auto" w:fill="auto"/>
          </w:tcPr>
          <w:p w:rsidR="0057058F" w:rsidRPr="0057058F" w:rsidRDefault="0057058F" w:rsidP="008E1315">
            <w:pPr>
              <w:ind w:left="-84" w:right="-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58F">
              <w:rPr>
                <w:rFonts w:ascii="Times New Roman" w:hAnsi="Times New Roman" w:cs="Times New Roman"/>
                <w:sz w:val="20"/>
                <w:szCs w:val="20"/>
              </w:rPr>
              <w:t>10,5</w:t>
            </w:r>
          </w:p>
        </w:tc>
        <w:tc>
          <w:tcPr>
            <w:tcW w:w="0" w:type="auto"/>
            <w:shd w:val="clear" w:color="auto" w:fill="auto"/>
          </w:tcPr>
          <w:p w:rsidR="0057058F" w:rsidRPr="0057058F" w:rsidRDefault="0057058F" w:rsidP="008E1315">
            <w:pPr>
              <w:ind w:left="-84" w:right="-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58F">
              <w:rPr>
                <w:rFonts w:ascii="Times New Roman" w:hAnsi="Times New Roman" w:cs="Times New Roman"/>
                <w:sz w:val="20"/>
                <w:szCs w:val="20"/>
              </w:rPr>
              <w:t>2,7</w:t>
            </w:r>
          </w:p>
        </w:tc>
        <w:tc>
          <w:tcPr>
            <w:tcW w:w="0" w:type="auto"/>
            <w:shd w:val="clear" w:color="auto" w:fill="auto"/>
          </w:tcPr>
          <w:p w:rsidR="0057058F" w:rsidRPr="0057058F" w:rsidRDefault="0057058F" w:rsidP="008E1315">
            <w:pPr>
              <w:ind w:left="-84" w:right="-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58F">
              <w:rPr>
                <w:rFonts w:ascii="Times New Roman" w:hAnsi="Times New Roman" w:cs="Times New Roman"/>
                <w:sz w:val="20"/>
                <w:szCs w:val="20"/>
              </w:rPr>
              <w:t>0,27</w:t>
            </w:r>
          </w:p>
        </w:tc>
        <w:tc>
          <w:tcPr>
            <w:tcW w:w="0" w:type="auto"/>
            <w:shd w:val="clear" w:color="auto" w:fill="auto"/>
          </w:tcPr>
          <w:p w:rsidR="0057058F" w:rsidRPr="0057058F" w:rsidRDefault="0057058F" w:rsidP="008E1315">
            <w:pPr>
              <w:ind w:left="-84" w:right="-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58F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0" w:type="auto"/>
            <w:shd w:val="clear" w:color="auto" w:fill="auto"/>
          </w:tcPr>
          <w:p w:rsidR="0057058F" w:rsidRPr="0057058F" w:rsidRDefault="0057058F" w:rsidP="008E1315">
            <w:pPr>
              <w:ind w:left="-84" w:right="-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58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57058F" w:rsidRPr="0057058F" w:rsidRDefault="0057058F" w:rsidP="008E1315">
            <w:pPr>
              <w:ind w:left="-84" w:right="-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58F"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0" w:type="auto"/>
            <w:shd w:val="clear" w:color="auto" w:fill="auto"/>
          </w:tcPr>
          <w:p w:rsidR="0057058F" w:rsidRPr="0057058F" w:rsidRDefault="0057058F" w:rsidP="008E1315">
            <w:pPr>
              <w:ind w:left="-84" w:right="-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58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57058F" w:rsidRPr="0057058F" w:rsidRDefault="0057058F" w:rsidP="008E1315">
            <w:pPr>
              <w:ind w:left="-84" w:right="-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58F">
              <w:rPr>
                <w:rFonts w:ascii="Times New Roman" w:hAnsi="Times New Roman" w:cs="Times New Roman"/>
                <w:sz w:val="20"/>
                <w:szCs w:val="20"/>
              </w:rPr>
              <w:t>0,194</w:t>
            </w:r>
          </w:p>
        </w:tc>
        <w:tc>
          <w:tcPr>
            <w:tcW w:w="0" w:type="auto"/>
            <w:shd w:val="clear" w:color="auto" w:fill="auto"/>
          </w:tcPr>
          <w:p w:rsidR="0057058F" w:rsidRPr="0057058F" w:rsidRDefault="0057058F" w:rsidP="008E1315">
            <w:pPr>
              <w:ind w:left="-84" w:right="-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58F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0" w:type="auto"/>
            <w:shd w:val="clear" w:color="auto" w:fill="auto"/>
          </w:tcPr>
          <w:p w:rsidR="0057058F" w:rsidRPr="0057058F" w:rsidRDefault="0057058F" w:rsidP="008E1315">
            <w:pPr>
              <w:ind w:left="-84" w:right="-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58F">
              <w:rPr>
                <w:rFonts w:ascii="Times New Roman" w:hAnsi="Times New Roman" w:cs="Times New Roman"/>
                <w:sz w:val="20"/>
                <w:szCs w:val="20"/>
              </w:rPr>
              <w:t>0,21</w:t>
            </w:r>
          </w:p>
        </w:tc>
        <w:tc>
          <w:tcPr>
            <w:tcW w:w="0" w:type="auto"/>
            <w:shd w:val="clear" w:color="auto" w:fill="auto"/>
          </w:tcPr>
          <w:p w:rsidR="0057058F" w:rsidRPr="0057058F" w:rsidRDefault="0057058F" w:rsidP="008E1315">
            <w:pPr>
              <w:ind w:left="-84" w:right="-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58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57058F" w:rsidRPr="0057058F" w:rsidRDefault="0057058F" w:rsidP="008E1315">
            <w:pPr>
              <w:ind w:left="-84" w:right="-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58F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0" w:type="auto"/>
            <w:shd w:val="clear" w:color="auto" w:fill="auto"/>
          </w:tcPr>
          <w:p w:rsidR="0057058F" w:rsidRPr="0057058F" w:rsidRDefault="0057058F" w:rsidP="008E1315">
            <w:pPr>
              <w:ind w:left="-84" w:right="-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58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:rsidR="0057058F" w:rsidRPr="0057058F" w:rsidRDefault="0057058F" w:rsidP="008E1315">
            <w:pPr>
              <w:ind w:left="-84" w:right="-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58F">
              <w:rPr>
                <w:rFonts w:ascii="Times New Roman" w:hAnsi="Times New Roman" w:cs="Times New Roman"/>
                <w:sz w:val="20"/>
                <w:szCs w:val="20"/>
              </w:rPr>
              <w:t>18800</w:t>
            </w:r>
          </w:p>
        </w:tc>
        <w:tc>
          <w:tcPr>
            <w:tcW w:w="0" w:type="auto"/>
            <w:shd w:val="clear" w:color="auto" w:fill="auto"/>
          </w:tcPr>
          <w:p w:rsidR="0057058F" w:rsidRPr="0057058F" w:rsidRDefault="0057058F" w:rsidP="008E1315">
            <w:pPr>
              <w:ind w:left="-84" w:right="-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58F">
              <w:rPr>
                <w:rFonts w:ascii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0" w:type="auto"/>
            <w:shd w:val="clear" w:color="auto" w:fill="auto"/>
          </w:tcPr>
          <w:p w:rsidR="0057058F" w:rsidRPr="0057058F" w:rsidRDefault="0057058F" w:rsidP="008E1315">
            <w:pPr>
              <w:ind w:left="-84" w:right="-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58F">
              <w:rPr>
                <w:rFonts w:ascii="Times New Roman" w:hAnsi="Times New Roman" w:cs="Times New Roman"/>
                <w:sz w:val="20"/>
                <w:szCs w:val="20"/>
              </w:rPr>
              <w:t>10,69</w:t>
            </w:r>
          </w:p>
        </w:tc>
        <w:tc>
          <w:tcPr>
            <w:tcW w:w="0" w:type="auto"/>
            <w:shd w:val="clear" w:color="auto" w:fill="auto"/>
          </w:tcPr>
          <w:p w:rsidR="0057058F" w:rsidRPr="0057058F" w:rsidRDefault="0057058F" w:rsidP="008E1315">
            <w:pPr>
              <w:ind w:left="-84" w:right="-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58F">
              <w:rPr>
                <w:rFonts w:ascii="Times New Roman" w:hAnsi="Times New Roman" w:cs="Times New Roman"/>
                <w:sz w:val="20"/>
                <w:szCs w:val="20"/>
              </w:rPr>
              <w:t>1,94</w:t>
            </w:r>
          </w:p>
        </w:tc>
        <w:tc>
          <w:tcPr>
            <w:tcW w:w="0" w:type="auto"/>
            <w:shd w:val="clear" w:color="auto" w:fill="auto"/>
          </w:tcPr>
          <w:p w:rsidR="0057058F" w:rsidRPr="0057058F" w:rsidRDefault="0057058F" w:rsidP="008E1315">
            <w:pPr>
              <w:ind w:left="-84" w:right="-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58F"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0" w:type="auto"/>
            <w:shd w:val="clear" w:color="auto" w:fill="auto"/>
          </w:tcPr>
          <w:p w:rsidR="0057058F" w:rsidRPr="0057058F" w:rsidRDefault="0057058F" w:rsidP="008E1315">
            <w:pPr>
              <w:ind w:left="-84" w:right="-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58F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0" w:type="auto"/>
            <w:shd w:val="clear" w:color="auto" w:fill="auto"/>
          </w:tcPr>
          <w:p w:rsidR="0057058F" w:rsidRPr="0057058F" w:rsidRDefault="0057058F" w:rsidP="008E1315">
            <w:pPr>
              <w:ind w:left="-84" w:right="-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58F">
              <w:rPr>
                <w:rFonts w:ascii="Times New Roman" w:hAnsi="Times New Roman" w:cs="Times New Roman"/>
                <w:sz w:val="20"/>
                <w:szCs w:val="20"/>
              </w:rPr>
              <w:t>0,16</w:t>
            </w:r>
          </w:p>
        </w:tc>
        <w:tc>
          <w:tcPr>
            <w:tcW w:w="0" w:type="auto"/>
            <w:shd w:val="clear" w:color="auto" w:fill="auto"/>
          </w:tcPr>
          <w:p w:rsidR="0057058F" w:rsidRPr="0057058F" w:rsidRDefault="0057058F" w:rsidP="008E1315">
            <w:pPr>
              <w:ind w:left="-84" w:right="-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58F">
              <w:rPr>
                <w:rFonts w:ascii="Times New Roman" w:hAnsi="Times New Roman" w:cs="Times New Roman"/>
                <w:sz w:val="20"/>
                <w:szCs w:val="20"/>
              </w:rPr>
              <w:t>0,13</w:t>
            </w:r>
          </w:p>
        </w:tc>
        <w:tc>
          <w:tcPr>
            <w:tcW w:w="0" w:type="auto"/>
            <w:shd w:val="clear" w:color="auto" w:fill="auto"/>
          </w:tcPr>
          <w:p w:rsidR="0057058F" w:rsidRPr="0057058F" w:rsidRDefault="0057058F" w:rsidP="008E1315">
            <w:pPr>
              <w:ind w:left="-84" w:right="-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58F">
              <w:rPr>
                <w:rFonts w:ascii="Times New Roman" w:hAnsi="Times New Roman" w:cs="Times New Roman"/>
                <w:sz w:val="20"/>
                <w:szCs w:val="20"/>
              </w:rPr>
              <w:t>10,41</w:t>
            </w:r>
          </w:p>
        </w:tc>
        <w:tc>
          <w:tcPr>
            <w:tcW w:w="0" w:type="auto"/>
            <w:shd w:val="clear" w:color="auto" w:fill="auto"/>
          </w:tcPr>
          <w:p w:rsidR="0057058F" w:rsidRPr="0057058F" w:rsidRDefault="0057058F" w:rsidP="008E1315">
            <w:pPr>
              <w:ind w:left="-84" w:right="-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58F"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0" w:type="auto"/>
            <w:vMerge/>
            <w:shd w:val="clear" w:color="auto" w:fill="auto"/>
          </w:tcPr>
          <w:p w:rsidR="0057058F" w:rsidRPr="0057058F" w:rsidRDefault="0057058F" w:rsidP="008E1315">
            <w:pPr>
              <w:ind w:left="-84" w:right="-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7058F" w:rsidRPr="0057058F" w:rsidRDefault="0057058F" w:rsidP="008E1315">
            <w:pPr>
              <w:ind w:left="-84" w:right="-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7058F" w:rsidRPr="0057058F" w:rsidRDefault="0057058F" w:rsidP="008E1315">
            <w:pPr>
              <w:ind w:left="-84" w:right="-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7058F" w:rsidRPr="0057058F" w:rsidRDefault="0057058F" w:rsidP="008E1315">
            <w:pPr>
              <w:ind w:left="-84" w:right="-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058F" w:rsidRPr="0057058F" w:rsidTr="0057058F">
        <w:trPr>
          <w:trHeight w:val="269"/>
        </w:trPr>
        <w:tc>
          <w:tcPr>
            <w:tcW w:w="0" w:type="auto"/>
            <w:shd w:val="clear" w:color="auto" w:fill="auto"/>
          </w:tcPr>
          <w:p w:rsidR="0057058F" w:rsidRPr="0057058F" w:rsidRDefault="0057058F" w:rsidP="008E1315">
            <w:pPr>
              <w:ind w:left="-84" w:right="-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58F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0" w:type="auto"/>
            <w:shd w:val="clear" w:color="auto" w:fill="auto"/>
          </w:tcPr>
          <w:p w:rsidR="0057058F" w:rsidRPr="0057058F" w:rsidRDefault="0057058F" w:rsidP="008E1315">
            <w:pPr>
              <w:ind w:left="-84" w:right="-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58F">
              <w:rPr>
                <w:rFonts w:ascii="Times New Roman" w:hAnsi="Times New Roman" w:cs="Times New Roman"/>
                <w:sz w:val="20"/>
                <w:szCs w:val="20"/>
              </w:rPr>
              <w:t>10,5</w:t>
            </w:r>
          </w:p>
        </w:tc>
        <w:tc>
          <w:tcPr>
            <w:tcW w:w="0" w:type="auto"/>
            <w:shd w:val="clear" w:color="auto" w:fill="auto"/>
          </w:tcPr>
          <w:p w:rsidR="0057058F" w:rsidRPr="0057058F" w:rsidRDefault="0057058F" w:rsidP="008E1315">
            <w:pPr>
              <w:ind w:left="-84" w:right="-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58F">
              <w:rPr>
                <w:rFonts w:ascii="Times New Roman" w:hAnsi="Times New Roman" w:cs="Times New Roman"/>
                <w:sz w:val="20"/>
                <w:szCs w:val="20"/>
              </w:rPr>
              <w:t>1,73</w:t>
            </w:r>
          </w:p>
        </w:tc>
        <w:tc>
          <w:tcPr>
            <w:tcW w:w="0" w:type="auto"/>
            <w:shd w:val="clear" w:color="auto" w:fill="auto"/>
          </w:tcPr>
          <w:p w:rsidR="0057058F" w:rsidRPr="0057058F" w:rsidRDefault="0057058F" w:rsidP="008E1315">
            <w:pPr>
              <w:ind w:left="-84" w:right="-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58F">
              <w:rPr>
                <w:rFonts w:ascii="Times New Roman" w:hAnsi="Times New Roman" w:cs="Times New Roman"/>
                <w:sz w:val="20"/>
                <w:szCs w:val="20"/>
              </w:rPr>
              <w:t>0,13</w:t>
            </w:r>
          </w:p>
        </w:tc>
        <w:tc>
          <w:tcPr>
            <w:tcW w:w="0" w:type="auto"/>
            <w:shd w:val="clear" w:color="auto" w:fill="auto"/>
          </w:tcPr>
          <w:p w:rsidR="0057058F" w:rsidRPr="0057058F" w:rsidRDefault="0057058F" w:rsidP="008E1315">
            <w:pPr>
              <w:ind w:left="-84" w:right="-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58F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0" w:type="auto"/>
            <w:shd w:val="clear" w:color="auto" w:fill="auto"/>
          </w:tcPr>
          <w:p w:rsidR="0057058F" w:rsidRPr="0057058F" w:rsidRDefault="0057058F" w:rsidP="008E1315">
            <w:pPr>
              <w:ind w:left="-84" w:right="-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58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57058F" w:rsidRPr="0057058F" w:rsidRDefault="0057058F" w:rsidP="008E1315">
            <w:pPr>
              <w:ind w:left="-84" w:right="-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58F"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0" w:type="auto"/>
            <w:shd w:val="clear" w:color="auto" w:fill="auto"/>
          </w:tcPr>
          <w:p w:rsidR="0057058F" w:rsidRPr="0057058F" w:rsidRDefault="0057058F" w:rsidP="008E1315">
            <w:pPr>
              <w:ind w:left="-84" w:right="-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58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57058F" w:rsidRPr="0057058F" w:rsidRDefault="0057058F" w:rsidP="008E1315">
            <w:pPr>
              <w:ind w:left="-84" w:right="-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58F">
              <w:rPr>
                <w:rFonts w:ascii="Times New Roman" w:hAnsi="Times New Roman" w:cs="Times New Roman"/>
                <w:sz w:val="20"/>
                <w:szCs w:val="20"/>
              </w:rPr>
              <w:t>0,163</w:t>
            </w:r>
          </w:p>
        </w:tc>
        <w:tc>
          <w:tcPr>
            <w:tcW w:w="0" w:type="auto"/>
            <w:shd w:val="clear" w:color="auto" w:fill="auto"/>
          </w:tcPr>
          <w:p w:rsidR="0057058F" w:rsidRPr="0057058F" w:rsidRDefault="0057058F" w:rsidP="008E1315">
            <w:pPr>
              <w:ind w:left="-84" w:right="-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58F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0" w:type="auto"/>
            <w:shd w:val="clear" w:color="auto" w:fill="auto"/>
          </w:tcPr>
          <w:p w:rsidR="0057058F" w:rsidRPr="0057058F" w:rsidRDefault="0057058F" w:rsidP="008E1315">
            <w:pPr>
              <w:ind w:left="-84" w:right="-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58F">
              <w:rPr>
                <w:rFonts w:ascii="Times New Roman" w:hAnsi="Times New Roman" w:cs="Times New Roman"/>
                <w:sz w:val="20"/>
                <w:szCs w:val="20"/>
              </w:rPr>
              <w:t>0,39</w:t>
            </w:r>
          </w:p>
        </w:tc>
        <w:tc>
          <w:tcPr>
            <w:tcW w:w="0" w:type="auto"/>
            <w:shd w:val="clear" w:color="auto" w:fill="auto"/>
          </w:tcPr>
          <w:p w:rsidR="0057058F" w:rsidRPr="0057058F" w:rsidRDefault="0057058F" w:rsidP="008E1315">
            <w:pPr>
              <w:ind w:left="-84" w:right="-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58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57058F" w:rsidRPr="0057058F" w:rsidRDefault="0057058F" w:rsidP="008E1315">
            <w:pPr>
              <w:ind w:left="-84" w:right="-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58F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0" w:type="auto"/>
            <w:shd w:val="clear" w:color="auto" w:fill="auto"/>
          </w:tcPr>
          <w:p w:rsidR="0057058F" w:rsidRPr="0057058F" w:rsidRDefault="0057058F" w:rsidP="008E1315">
            <w:pPr>
              <w:ind w:left="-84" w:right="-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58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:rsidR="0057058F" w:rsidRPr="0057058F" w:rsidRDefault="0057058F" w:rsidP="008E1315">
            <w:pPr>
              <w:ind w:left="-84" w:right="-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58F">
              <w:rPr>
                <w:rFonts w:ascii="Times New Roman" w:hAnsi="Times New Roman" w:cs="Times New Roman"/>
                <w:sz w:val="20"/>
                <w:szCs w:val="20"/>
              </w:rPr>
              <w:t>22000</w:t>
            </w:r>
          </w:p>
        </w:tc>
        <w:tc>
          <w:tcPr>
            <w:tcW w:w="0" w:type="auto"/>
            <w:shd w:val="clear" w:color="auto" w:fill="auto"/>
          </w:tcPr>
          <w:p w:rsidR="0057058F" w:rsidRPr="0057058F" w:rsidRDefault="0057058F" w:rsidP="008E1315">
            <w:pPr>
              <w:ind w:left="-94" w:right="-122"/>
              <w:rPr>
                <w:rFonts w:ascii="Times New Roman" w:hAnsi="Times New Roman" w:cs="Times New Roman"/>
                <w:sz w:val="20"/>
                <w:szCs w:val="20"/>
              </w:rPr>
            </w:pPr>
            <w:r w:rsidRPr="0057058F">
              <w:rPr>
                <w:rFonts w:ascii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0" w:type="auto"/>
            <w:shd w:val="clear" w:color="auto" w:fill="auto"/>
          </w:tcPr>
          <w:p w:rsidR="0057058F" w:rsidRPr="0057058F" w:rsidRDefault="0057058F" w:rsidP="008E1315">
            <w:pPr>
              <w:ind w:left="-84" w:right="-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58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57058F" w:rsidRPr="0057058F" w:rsidRDefault="0057058F" w:rsidP="008E1315">
            <w:pPr>
              <w:ind w:left="-84" w:right="-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58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57058F" w:rsidRPr="0057058F" w:rsidRDefault="0057058F" w:rsidP="008E1315">
            <w:pPr>
              <w:ind w:left="-84" w:right="-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58F"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0" w:type="auto"/>
            <w:shd w:val="clear" w:color="auto" w:fill="auto"/>
          </w:tcPr>
          <w:p w:rsidR="0057058F" w:rsidRPr="0057058F" w:rsidRDefault="0057058F" w:rsidP="008E1315">
            <w:pPr>
              <w:ind w:left="-84" w:right="-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58F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0" w:type="auto"/>
            <w:shd w:val="clear" w:color="auto" w:fill="auto"/>
          </w:tcPr>
          <w:p w:rsidR="0057058F" w:rsidRPr="0057058F" w:rsidRDefault="0057058F" w:rsidP="008E1315">
            <w:pPr>
              <w:ind w:left="-84" w:right="-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58F">
              <w:rPr>
                <w:rFonts w:ascii="Times New Roman" w:hAnsi="Times New Roman" w:cs="Times New Roman"/>
                <w:sz w:val="20"/>
                <w:szCs w:val="20"/>
              </w:rPr>
              <w:t>0,13</w:t>
            </w:r>
          </w:p>
        </w:tc>
        <w:tc>
          <w:tcPr>
            <w:tcW w:w="0" w:type="auto"/>
            <w:shd w:val="clear" w:color="auto" w:fill="auto"/>
          </w:tcPr>
          <w:p w:rsidR="0057058F" w:rsidRPr="0057058F" w:rsidRDefault="0057058F" w:rsidP="008E1315">
            <w:pPr>
              <w:ind w:left="-84" w:right="-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58F">
              <w:rPr>
                <w:rFonts w:ascii="Times New Roman" w:hAnsi="Times New Roman" w:cs="Times New Roman"/>
                <w:sz w:val="20"/>
                <w:szCs w:val="20"/>
              </w:rPr>
              <w:t>0,12</w:t>
            </w:r>
          </w:p>
        </w:tc>
        <w:tc>
          <w:tcPr>
            <w:tcW w:w="0" w:type="auto"/>
            <w:shd w:val="clear" w:color="auto" w:fill="auto"/>
          </w:tcPr>
          <w:p w:rsidR="0057058F" w:rsidRPr="0057058F" w:rsidRDefault="0057058F" w:rsidP="008E1315">
            <w:pPr>
              <w:ind w:left="-84" w:right="-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58F">
              <w:rPr>
                <w:rFonts w:ascii="Times New Roman" w:hAnsi="Times New Roman" w:cs="Times New Roman"/>
                <w:sz w:val="20"/>
                <w:szCs w:val="20"/>
              </w:rPr>
              <w:t>10,58</w:t>
            </w:r>
          </w:p>
        </w:tc>
        <w:tc>
          <w:tcPr>
            <w:tcW w:w="0" w:type="auto"/>
            <w:shd w:val="clear" w:color="auto" w:fill="auto"/>
          </w:tcPr>
          <w:p w:rsidR="0057058F" w:rsidRPr="0057058F" w:rsidRDefault="0057058F" w:rsidP="008E1315">
            <w:pPr>
              <w:ind w:left="-84" w:right="-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58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shd w:val="clear" w:color="auto" w:fill="auto"/>
          </w:tcPr>
          <w:p w:rsidR="0057058F" w:rsidRPr="0057058F" w:rsidRDefault="0057058F" w:rsidP="008E1315">
            <w:pPr>
              <w:ind w:left="-84" w:right="-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7058F" w:rsidRPr="0057058F" w:rsidRDefault="0057058F" w:rsidP="008E1315">
            <w:pPr>
              <w:ind w:left="-84" w:right="-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7058F" w:rsidRPr="0057058F" w:rsidRDefault="0057058F" w:rsidP="008E1315">
            <w:pPr>
              <w:ind w:left="-84" w:right="-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7058F" w:rsidRPr="0057058F" w:rsidRDefault="0057058F" w:rsidP="008E1315">
            <w:pPr>
              <w:ind w:left="-84" w:right="-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7058F" w:rsidRDefault="0057058F" w:rsidP="0057058F">
      <w:pPr>
        <w:spacing w:after="0" w:line="240" w:lineRule="auto"/>
        <w:ind w:firstLine="754"/>
        <w:jc w:val="center"/>
        <w:rPr>
          <w:rFonts w:ascii="Times New Roman" w:hAnsi="Times New Roman" w:cs="Times New Roman"/>
          <w:i/>
          <w:sz w:val="24"/>
          <w:szCs w:val="24"/>
          <w:lang w:val="ru-RU"/>
        </w:rPr>
        <w:sectPr w:rsidR="0057058F" w:rsidSect="0057058F">
          <w:pgSz w:w="16840" w:h="11907" w:orient="landscape"/>
          <w:pgMar w:top="850" w:right="810" w:bottom="1701" w:left="1134" w:header="708" w:footer="708" w:gutter="0"/>
          <w:cols w:space="708"/>
          <w:docGrid w:linePitch="360"/>
        </w:sectPr>
      </w:pPr>
    </w:p>
    <w:p w:rsidR="0057058F" w:rsidRPr="0057058F" w:rsidRDefault="0057058F" w:rsidP="0057058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7058F">
        <w:rPr>
          <w:rFonts w:ascii="Times New Roman" w:hAnsi="Times New Roman" w:cs="Times New Roman"/>
          <w:i/>
          <w:sz w:val="24"/>
          <w:szCs w:val="24"/>
        </w:rPr>
        <w:object w:dxaOrig="1909" w:dyaOrig="59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8pt;height:459.1pt" o:ole="">
            <v:imagedata r:id="rId32" o:title=""/>
          </v:shape>
          <o:OLEObject Type="Embed" ProgID="Visio.Drawing.11" ShapeID="_x0000_i1025" DrawAspect="Content" ObjectID="_1665582367" r:id="rId33"/>
        </w:object>
      </w:r>
    </w:p>
    <w:p w:rsidR="0057058F" w:rsidRPr="0057058F" w:rsidRDefault="0057058F" w:rsidP="0057058F">
      <w:pPr>
        <w:spacing w:after="0" w:line="240" w:lineRule="auto"/>
        <w:ind w:firstLine="754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57058F" w:rsidRPr="0057058F" w:rsidRDefault="0057058F" w:rsidP="0057058F">
      <w:pPr>
        <w:spacing w:after="0" w:line="240" w:lineRule="auto"/>
        <w:ind w:firstLine="754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57058F">
        <w:rPr>
          <w:rFonts w:ascii="Times New Roman" w:hAnsi="Times New Roman" w:cs="Times New Roman"/>
          <w:b/>
          <w:i/>
          <w:sz w:val="24"/>
          <w:szCs w:val="24"/>
          <w:lang w:val="ru-RU"/>
        </w:rPr>
        <w:t>Практическое занятие № 2«Снятие статических и динамических характеристик синхронных и асинхронных двигателей в программном комплексе "КАТРАН"»</w:t>
      </w:r>
    </w:p>
    <w:p w:rsidR="0057058F" w:rsidRPr="0057058F" w:rsidRDefault="0057058F" w:rsidP="0057058F">
      <w:pPr>
        <w:spacing w:after="0" w:line="240" w:lineRule="auto"/>
        <w:ind w:firstLine="754"/>
        <w:rPr>
          <w:rFonts w:ascii="Times New Roman" w:hAnsi="Times New Roman" w:cs="Times New Roman"/>
          <w:sz w:val="24"/>
          <w:szCs w:val="24"/>
          <w:lang w:val="ru-RU"/>
        </w:rPr>
      </w:pPr>
      <w:r w:rsidRPr="0057058F">
        <w:rPr>
          <w:rFonts w:ascii="Times New Roman" w:hAnsi="Times New Roman" w:cs="Times New Roman"/>
          <w:sz w:val="24"/>
          <w:szCs w:val="24"/>
          <w:lang w:val="ru-RU"/>
        </w:rPr>
        <w:t xml:space="preserve">1. С помощью программного обеспечения получить статические характеристики синхронного и асинхронного двигателей. Номер варианта задается преподавателем согласно таблицам 3, 4. </w:t>
      </w:r>
    </w:p>
    <w:p w:rsidR="0057058F" w:rsidRPr="0057058F" w:rsidRDefault="0057058F" w:rsidP="0057058F">
      <w:pPr>
        <w:spacing w:after="0" w:line="240" w:lineRule="auto"/>
        <w:ind w:firstLine="754"/>
        <w:rPr>
          <w:rFonts w:ascii="Times New Roman" w:hAnsi="Times New Roman" w:cs="Times New Roman"/>
          <w:sz w:val="24"/>
          <w:szCs w:val="24"/>
          <w:lang w:val="ru-RU"/>
        </w:rPr>
      </w:pPr>
      <w:r w:rsidRPr="0057058F">
        <w:rPr>
          <w:rFonts w:ascii="Times New Roman" w:hAnsi="Times New Roman" w:cs="Times New Roman"/>
          <w:sz w:val="24"/>
          <w:szCs w:val="24"/>
          <w:lang w:val="ru-RU"/>
        </w:rPr>
        <w:t xml:space="preserve">2. Получить комплексные статические характеристики для узла нагрузки, состоящей из синхронного и асинхронного двигателей согласно заданию преподавателя. </w:t>
      </w:r>
    </w:p>
    <w:p w:rsidR="0057058F" w:rsidRPr="0057058F" w:rsidRDefault="0057058F" w:rsidP="0057058F">
      <w:pPr>
        <w:spacing w:after="0" w:line="240" w:lineRule="auto"/>
        <w:ind w:firstLine="754"/>
        <w:rPr>
          <w:rFonts w:ascii="Times New Roman" w:hAnsi="Times New Roman" w:cs="Times New Roman"/>
          <w:sz w:val="24"/>
          <w:szCs w:val="24"/>
          <w:lang w:val="ru-RU"/>
        </w:rPr>
      </w:pPr>
      <w:r w:rsidRPr="0057058F">
        <w:rPr>
          <w:rFonts w:ascii="Times New Roman" w:hAnsi="Times New Roman" w:cs="Times New Roman"/>
          <w:sz w:val="24"/>
          <w:szCs w:val="24"/>
          <w:lang w:val="ru-RU"/>
        </w:rPr>
        <w:t>3. С помощью программного обеспечения получить динамические характеристики синхронного и асинхронного двигателей. Номер варианта задается преподавателем по таблицам 3, 4. При построении динамических характеристик заполнить таблицу 2.</w:t>
      </w:r>
    </w:p>
    <w:p w:rsidR="0057058F" w:rsidRPr="0057058F" w:rsidRDefault="0057058F" w:rsidP="0057058F">
      <w:pPr>
        <w:spacing w:after="0" w:line="240" w:lineRule="auto"/>
        <w:ind w:firstLine="754"/>
        <w:rPr>
          <w:rFonts w:ascii="Times New Roman" w:hAnsi="Times New Roman" w:cs="Times New Roman"/>
          <w:sz w:val="24"/>
          <w:szCs w:val="24"/>
          <w:lang w:val="ru-RU"/>
        </w:rPr>
      </w:pPr>
    </w:p>
    <w:p w:rsidR="0057058F" w:rsidRPr="0057058F" w:rsidRDefault="0057058F" w:rsidP="0057058F">
      <w:pPr>
        <w:spacing w:after="0" w:line="240" w:lineRule="auto"/>
        <w:ind w:firstLine="754"/>
        <w:rPr>
          <w:rFonts w:ascii="Times New Roman" w:hAnsi="Times New Roman" w:cs="Times New Roman"/>
          <w:sz w:val="24"/>
          <w:szCs w:val="24"/>
          <w:lang w:val="ru-RU"/>
        </w:rPr>
      </w:pPr>
    </w:p>
    <w:p w:rsidR="0057058F" w:rsidRPr="0057058F" w:rsidRDefault="0057058F" w:rsidP="0057058F">
      <w:pPr>
        <w:spacing w:after="0" w:line="240" w:lineRule="auto"/>
        <w:ind w:firstLine="754"/>
        <w:rPr>
          <w:rFonts w:ascii="Times New Roman" w:hAnsi="Times New Roman" w:cs="Times New Roman"/>
          <w:sz w:val="24"/>
          <w:szCs w:val="24"/>
          <w:lang w:val="ru-RU"/>
        </w:rPr>
      </w:pPr>
    </w:p>
    <w:p w:rsidR="0057058F" w:rsidRPr="0057058F" w:rsidRDefault="0057058F" w:rsidP="0057058F">
      <w:pPr>
        <w:spacing w:after="0" w:line="240" w:lineRule="auto"/>
        <w:ind w:firstLine="754"/>
        <w:rPr>
          <w:rFonts w:ascii="Times New Roman" w:hAnsi="Times New Roman" w:cs="Times New Roman"/>
          <w:sz w:val="24"/>
          <w:szCs w:val="24"/>
          <w:lang w:val="ru-RU"/>
        </w:rPr>
      </w:pPr>
    </w:p>
    <w:p w:rsidR="0057058F" w:rsidRPr="0057058F" w:rsidRDefault="0057058F" w:rsidP="0057058F">
      <w:pPr>
        <w:spacing w:after="0" w:line="240" w:lineRule="auto"/>
        <w:ind w:firstLine="754"/>
        <w:rPr>
          <w:rFonts w:ascii="Times New Roman" w:hAnsi="Times New Roman" w:cs="Times New Roman"/>
          <w:sz w:val="24"/>
          <w:szCs w:val="24"/>
          <w:lang w:val="ru-RU"/>
        </w:rPr>
      </w:pPr>
    </w:p>
    <w:p w:rsidR="0057058F" w:rsidRPr="0057058F" w:rsidRDefault="0057058F" w:rsidP="0057058F">
      <w:pPr>
        <w:spacing w:after="0" w:line="240" w:lineRule="auto"/>
        <w:ind w:firstLine="754"/>
        <w:rPr>
          <w:rFonts w:ascii="Times New Roman" w:hAnsi="Times New Roman" w:cs="Times New Roman"/>
          <w:sz w:val="24"/>
          <w:szCs w:val="24"/>
          <w:lang w:val="ru-RU"/>
        </w:rPr>
      </w:pPr>
    </w:p>
    <w:p w:rsidR="0057058F" w:rsidRPr="0057058F" w:rsidRDefault="0057058F" w:rsidP="0057058F">
      <w:pPr>
        <w:spacing w:after="0" w:line="240" w:lineRule="auto"/>
        <w:ind w:firstLine="754"/>
        <w:rPr>
          <w:rFonts w:ascii="Times New Roman" w:hAnsi="Times New Roman" w:cs="Times New Roman"/>
          <w:sz w:val="24"/>
          <w:szCs w:val="24"/>
          <w:lang w:val="ru-RU"/>
        </w:rPr>
      </w:pPr>
    </w:p>
    <w:p w:rsidR="0057058F" w:rsidRPr="0057058F" w:rsidRDefault="0057058F" w:rsidP="0057058F">
      <w:pPr>
        <w:spacing w:after="0" w:line="240" w:lineRule="auto"/>
        <w:ind w:firstLine="754"/>
        <w:rPr>
          <w:rFonts w:ascii="Times New Roman" w:hAnsi="Times New Roman" w:cs="Times New Roman"/>
          <w:sz w:val="24"/>
          <w:szCs w:val="24"/>
          <w:lang w:val="ru-RU"/>
        </w:rPr>
      </w:pPr>
    </w:p>
    <w:p w:rsidR="0057058F" w:rsidRPr="0057058F" w:rsidRDefault="0057058F" w:rsidP="0057058F">
      <w:pPr>
        <w:spacing w:after="0" w:line="240" w:lineRule="auto"/>
        <w:ind w:firstLine="754"/>
        <w:jc w:val="right"/>
        <w:rPr>
          <w:rFonts w:ascii="Times New Roman" w:hAnsi="Times New Roman" w:cs="Times New Roman"/>
          <w:sz w:val="24"/>
          <w:szCs w:val="24"/>
        </w:rPr>
      </w:pPr>
      <w:r w:rsidRPr="0057058F">
        <w:rPr>
          <w:rFonts w:ascii="Times New Roman" w:hAnsi="Times New Roman" w:cs="Times New Roman"/>
          <w:sz w:val="24"/>
          <w:szCs w:val="24"/>
        </w:rPr>
        <w:lastRenderedPageBreak/>
        <w:t>Таблица 2</w:t>
      </w:r>
    </w:p>
    <w:p w:rsidR="0057058F" w:rsidRPr="0057058F" w:rsidRDefault="0057058F" w:rsidP="0057058F">
      <w:pPr>
        <w:spacing w:after="0" w:line="240" w:lineRule="auto"/>
        <w:ind w:firstLine="754"/>
        <w:rPr>
          <w:rFonts w:ascii="Times New Roman" w:hAnsi="Times New Roman" w:cs="Times New Roman"/>
          <w:sz w:val="24"/>
          <w:szCs w:val="24"/>
        </w:rPr>
      </w:pPr>
      <w:r w:rsidRPr="0057058F">
        <w:rPr>
          <w:rFonts w:ascii="Times New Roman" w:hAnsi="Times New Roman" w:cs="Times New Roman"/>
          <w:sz w:val="24"/>
          <w:szCs w:val="24"/>
        </w:rPr>
        <w:t>Построение динамических характеристик нагрузки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86"/>
        <w:gridCol w:w="2238"/>
        <w:gridCol w:w="2686"/>
        <w:gridCol w:w="1562"/>
      </w:tblGrid>
      <w:tr w:rsidR="0057058F" w:rsidRPr="0057058F" w:rsidTr="008E1315">
        <w:trPr>
          <w:trHeight w:val="794"/>
        </w:trPr>
        <w:tc>
          <w:tcPr>
            <w:tcW w:w="1612" w:type="pct"/>
            <w:tcBorders>
              <w:tl2br w:val="single" w:sz="4" w:space="0" w:color="auto"/>
            </w:tcBorders>
          </w:tcPr>
          <w:p w:rsidR="0057058F" w:rsidRPr="0057058F" w:rsidRDefault="0057058F" w:rsidP="00570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58F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57058F">
              <w:rPr>
                <w:rFonts w:ascii="Times New Roman" w:hAnsi="Times New Roman" w:cs="Times New Roman"/>
                <w:sz w:val="24"/>
                <w:szCs w:val="24"/>
              </w:rPr>
              <w:t xml:space="preserve">   Параметры </w:t>
            </w:r>
          </w:p>
          <w:p w:rsidR="0057058F" w:rsidRPr="0057058F" w:rsidRDefault="0057058F" w:rsidP="00570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58F">
              <w:rPr>
                <w:rFonts w:ascii="Times New Roman" w:hAnsi="Times New Roman" w:cs="Times New Roman"/>
                <w:sz w:val="24"/>
                <w:szCs w:val="24"/>
              </w:rPr>
              <w:t xml:space="preserve">               режима</w:t>
            </w:r>
          </w:p>
          <w:p w:rsidR="0057058F" w:rsidRPr="0057058F" w:rsidRDefault="0057058F" w:rsidP="00570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58F" w:rsidRPr="0057058F" w:rsidRDefault="0057058F" w:rsidP="00570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58F">
              <w:rPr>
                <w:rFonts w:ascii="Times New Roman" w:hAnsi="Times New Roman" w:cs="Times New Roman"/>
                <w:sz w:val="24"/>
                <w:szCs w:val="24"/>
              </w:rPr>
              <w:t>Условия КЗ</w:t>
            </w:r>
          </w:p>
        </w:tc>
        <w:tc>
          <w:tcPr>
            <w:tcW w:w="1169" w:type="pct"/>
          </w:tcPr>
          <w:p w:rsidR="0057058F" w:rsidRPr="0057058F" w:rsidRDefault="0057058F" w:rsidP="00570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5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Активная мощность, потребляемая электроприемником, кВт</w:t>
            </w:r>
          </w:p>
        </w:tc>
        <w:tc>
          <w:tcPr>
            <w:tcW w:w="1403" w:type="pct"/>
          </w:tcPr>
          <w:p w:rsidR="0057058F" w:rsidRPr="0057058F" w:rsidRDefault="0057058F" w:rsidP="00570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5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Реактивная мощность, потребляемая электроприемником, квар</w:t>
            </w:r>
          </w:p>
        </w:tc>
        <w:tc>
          <w:tcPr>
            <w:tcW w:w="816" w:type="pct"/>
          </w:tcPr>
          <w:p w:rsidR="0057058F" w:rsidRPr="0057058F" w:rsidRDefault="0057058F" w:rsidP="00570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58F">
              <w:rPr>
                <w:rFonts w:ascii="Times New Roman" w:hAnsi="Times New Roman" w:cs="Times New Roman"/>
                <w:sz w:val="24"/>
                <w:szCs w:val="24"/>
              </w:rPr>
              <w:t>Напряжение, кВ</w:t>
            </w:r>
          </w:p>
        </w:tc>
      </w:tr>
      <w:tr w:rsidR="0057058F" w:rsidRPr="00F71EC8" w:rsidTr="008E1315">
        <w:trPr>
          <w:trHeight w:val="794"/>
        </w:trPr>
        <w:tc>
          <w:tcPr>
            <w:tcW w:w="1612" w:type="pct"/>
          </w:tcPr>
          <w:p w:rsidR="0057058F" w:rsidRPr="0057058F" w:rsidRDefault="0057058F" w:rsidP="00570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5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Удаленность точки короткого замыкания 0,1 Ом</w:t>
            </w:r>
          </w:p>
          <w:p w:rsidR="0057058F" w:rsidRPr="0057058F" w:rsidRDefault="0057058F" w:rsidP="00570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5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Длительность короткого замыкания 0,1 с</w:t>
            </w:r>
          </w:p>
        </w:tc>
        <w:tc>
          <w:tcPr>
            <w:tcW w:w="1169" w:type="pct"/>
          </w:tcPr>
          <w:p w:rsidR="0057058F" w:rsidRPr="0057058F" w:rsidRDefault="0057058F" w:rsidP="00570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3" w:type="pct"/>
          </w:tcPr>
          <w:p w:rsidR="0057058F" w:rsidRPr="0057058F" w:rsidRDefault="0057058F" w:rsidP="00570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16" w:type="pct"/>
          </w:tcPr>
          <w:p w:rsidR="0057058F" w:rsidRPr="0057058F" w:rsidRDefault="0057058F" w:rsidP="00570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7058F" w:rsidRPr="00F71EC8" w:rsidTr="008E1315">
        <w:trPr>
          <w:trHeight w:val="794"/>
        </w:trPr>
        <w:tc>
          <w:tcPr>
            <w:tcW w:w="1612" w:type="pct"/>
          </w:tcPr>
          <w:p w:rsidR="0057058F" w:rsidRPr="0057058F" w:rsidRDefault="0057058F" w:rsidP="00570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5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Удаленность точки короткого замыкания 0,1 Ом</w:t>
            </w:r>
          </w:p>
          <w:p w:rsidR="0057058F" w:rsidRPr="0057058F" w:rsidRDefault="0057058F" w:rsidP="00570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5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Длительность короткого замыкания 0,5 с</w:t>
            </w:r>
          </w:p>
        </w:tc>
        <w:tc>
          <w:tcPr>
            <w:tcW w:w="1169" w:type="pct"/>
          </w:tcPr>
          <w:p w:rsidR="0057058F" w:rsidRPr="0057058F" w:rsidRDefault="0057058F" w:rsidP="00570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3" w:type="pct"/>
          </w:tcPr>
          <w:p w:rsidR="0057058F" w:rsidRPr="0057058F" w:rsidRDefault="0057058F" w:rsidP="00570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16" w:type="pct"/>
          </w:tcPr>
          <w:p w:rsidR="0057058F" w:rsidRPr="0057058F" w:rsidRDefault="0057058F" w:rsidP="00570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7058F" w:rsidRPr="00F71EC8" w:rsidTr="008E1315">
        <w:trPr>
          <w:trHeight w:val="794"/>
        </w:trPr>
        <w:tc>
          <w:tcPr>
            <w:tcW w:w="1612" w:type="pct"/>
          </w:tcPr>
          <w:p w:rsidR="0057058F" w:rsidRPr="0057058F" w:rsidRDefault="0057058F" w:rsidP="00570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5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Удаленность точки короткого замыкания 0,1 Ом</w:t>
            </w:r>
          </w:p>
          <w:p w:rsidR="0057058F" w:rsidRPr="0057058F" w:rsidRDefault="0057058F" w:rsidP="00570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5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Длительность короткого замыкания 1 с</w:t>
            </w:r>
          </w:p>
        </w:tc>
        <w:tc>
          <w:tcPr>
            <w:tcW w:w="1169" w:type="pct"/>
          </w:tcPr>
          <w:p w:rsidR="0057058F" w:rsidRPr="0057058F" w:rsidRDefault="0057058F" w:rsidP="00570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3" w:type="pct"/>
          </w:tcPr>
          <w:p w:rsidR="0057058F" w:rsidRPr="0057058F" w:rsidRDefault="0057058F" w:rsidP="00570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16" w:type="pct"/>
          </w:tcPr>
          <w:p w:rsidR="0057058F" w:rsidRPr="0057058F" w:rsidRDefault="0057058F" w:rsidP="00570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7058F" w:rsidRPr="00F71EC8" w:rsidTr="008E1315">
        <w:trPr>
          <w:trHeight w:val="794"/>
        </w:trPr>
        <w:tc>
          <w:tcPr>
            <w:tcW w:w="1612" w:type="pct"/>
          </w:tcPr>
          <w:p w:rsidR="0057058F" w:rsidRPr="0057058F" w:rsidRDefault="0057058F" w:rsidP="00570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5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Удаленность точки короткого замыкания 0,5 Ом</w:t>
            </w:r>
          </w:p>
          <w:p w:rsidR="0057058F" w:rsidRPr="0057058F" w:rsidRDefault="0057058F" w:rsidP="00570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5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Длительность короткого замыкания 0,1 с</w:t>
            </w:r>
          </w:p>
        </w:tc>
        <w:tc>
          <w:tcPr>
            <w:tcW w:w="1169" w:type="pct"/>
          </w:tcPr>
          <w:p w:rsidR="0057058F" w:rsidRPr="0057058F" w:rsidRDefault="0057058F" w:rsidP="00570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3" w:type="pct"/>
          </w:tcPr>
          <w:p w:rsidR="0057058F" w:rsidRPr="0057058F" w:rsidRDefault="0057058F" w:rsidP="00570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16" w:type="pct"/>
          </w:tcPr>
          <w:p w:rsidR="0057058F" w:rsidRPr="0057058F" w:rsidRDefault="0057058F" w:rsidP="00570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7058F" w:rsidRPr="00F71EC8" w:rsidTr="008E1315">
        <w:trPr>
          <w:trHeight w:val="794"/>
        </w:trPr>
        <w:tc>
          <w:tcPr>
            <w:tcW w:w="1612" w:type="pct"/>
          </w:tcPr>
          <w:p w:rsidR="0057058F" w:rsidRPr="0057058F" w:rsidRDefault="0057058F" w:rsidP="00570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5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Удаленность точки короткого замыкания 0,5 Ом</w:t>
            </w:r>
          </w:p>
          <w:p w:rsidR="0057058F" w:rsidRPr="0057058F" w:rsidRDefault="0057058F" w:rsidP="00570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5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Длительность короткого замыкания 0,5 с</w:t>
            </w:r>
          </w:p>
        </w:tc>
        <w:tc>
          <w:tcPr>
            <w:tcW w:w="1169" w:type="pct"/>
          </w:tcPr>
          <w:p w:rsidR="0057058F" w:rsidRPr="0057058F" w:rsidRDefault="0057058F" w:rsidP="00570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3" w:type="pct"/>
          </w:tcPr>
          <w:p w:rsidR="0057058F" w:rsidRPr="0057058F" w:rsidRDefault="0057058F" w:rsidP="00570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16" w:type="pct"/>
          </w:tcPr>
          <w:p w:rsidR="0057058F" w:rsidRPr="0057058F" w:rsidRDefault="0057058F" w:rsidP="00570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7058F" w:rsidRPr="00F71EC8" w:rsidTr="008E1315">
        <w:trPr>
          <w:trHeight w:val="794"/>
        </w:trPr>
        <w:tc>
          <w:tcPr>
            <w:tcW w:w="1612" w:type="pct"/>
          </w:tcPr>
          <w:p w:rsidR="0057058F" w:rsidRPr="0057058F" w:rsidRDefault="0057058F" w:rsidP="00570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5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Удаленность точки короткого замыкания 0,5 Ом</w:t>
            </w:r>
          </w:p>
          <w:p w:rsidR="0057058F" w:rsidRPr="0057058F" w:rsidRDefault="0057058F" w:rsidP="00570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5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Длительность короткого замыкания 1 с</w:t>
            </w:r>
          </w:p>
        </w:tc>
        <w:tc>
          <w:tcPr>
            <w:tcW w:w="1169" w:type="pct"/>
          </w:tcPr>
          <w:p w:rsidR="0057058F" w:rsidRPr="0057058F" w:rsidRDefault="0057058F" w:rsidP="00570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3" w:type="pct"/>
          </w:tcPr>
          <w:p w:rsidR="0057058F" w:rsidRPr="0057058F" w:rsidRDefault="0057058F" w:rsidP="00570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16" w:type="pct"/>
          </w:tcPr>
          <w:p w:rsidR="0057058F" w:rsidRPr="0057058F" w:rsidRDefault="0057058F" w:rsidP="00570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7058F" w:rsidRPr="00F71EC8" w:rsidTr="008E1315">
        <w:trPr>
          <w:trHeight w:val="794"/>
        </w:trPr>
        <w:tc>
          <w:tcPr>
            <w:tcW w:w="1612" w:type="pct"/>
          </w:tcPr>
          <w:p w:rsidR="0057058F" w:rsidRPr="0057058F" w:rsidRDefault="0057058F" w:rsidP="00570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5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Удаленность точки короткого замыкания 1 Ом</w:t>
            </w:r>
          </w:p>
          <w:p w:rsidR="0057058F" w:rsidRPr="0057058F" w:rsidRDefault="0057058F" w:rsidP="00570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5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Длительность короткого замыкания 0,1 с</w:t>
            </w:r>
          </w:p>
        </w:tc>
        <w:tc>
          <w:tcPr>
            <w:tcW w:w="1169" w:type="pct"/>
          </w:tcPr>
          <w:p w:rsidR="0057058F" w:rsidRPr="0057058F" w:rsidRDefault="0057058F" w:rsidP="00570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3" w:type="pct"/>
          </w:tcPr>
          <w:p w:rsidR="0057058F" w:rsidRPr="0057058F" w:rsidRDefault="0057058F" w:rsidP="00570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16" w:type="pct"/>
          </w:tcPr>
          <w:p w:rsidR="0057058F" w:rsidRPr="0057058F" w:rsidRDefault="0057058F" w:rsidP="00570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7058F" w:rsidRPr="00F71EC8" w:rsidTr="008E1315">
        <w:trPr>
          <w:trHeight w:val="794"/>
        </w:trPr>
        <w:tc>
          <w:tcPr>
            <w:tcW w:w="1612" w:type="pct"/>
          </w:tcPr>
          <w:p w:rsidR="0057058F" w:rsidRPr="0057058F" w:rsidRDefault="0057058F" w:rsidP="00570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5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Удаленность точки короткого замыкания 1 Ом</w:t>
            </w:r>
          </w:p>
          <w:p w:rsidR="0057058F" w:rsidRPr="0057058F" w:rsidRDefault="0057058F" w:rsidP="00570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5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Длительность короткого замыкания 0,5 с</w:t>
            </w:r>
          </w:p>
        </w:tc>
        <w:tc>
          <w:tcPr>
            <w:tcW w:w="1169" w:type="pct"/>
          </w:tcPr>
          <w:p w:rsidR="0057058F" w:rsidRPr="0057058F" w:rsidRDefault="0057058F" w:rsidP="00570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3" w:type="pct"/>
          </w:tcPr>
          <w:p w:rsidR="0057058F" w:rsidRPr="0057058F" w:rsidRDefault="0057058F" w:rsidP="00570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16" w:type="pct"/>
          </w:tcPr>
          <w:p w:rsidR="0057058F" w:rsidRPr="0057058F" w:rsidRDefault="0057058F" w:rsidP="00570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7058F" w:rsidRPr="00F71EC8" w:rsidTr="008E1315">
        <w:trPr>
          <w:trHeight w:val="794"/>
        </w:trPr>
        <w:tc>
          <w:tcPr>
            <w:tcW w:w="1612" w:type="pct"/>
          </w:tcPr>
          <w:p w:rsidR="0057058F" w:rsidRPr="0057058F" w:rsidRDefault="0057058F" w:rsidP="00570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5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Удаленность точки короткого замыкания 1 Ом</w:t>
            </w:r>
          </w:p>
          <w:p w:rsidR="0057058F" w:rsidRPr="0057058F" w:rsidRDefault="0057058F" w:rsidP="00570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5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Длительность короткого замыкания 1 с</w:t>
            </w:r>
          </w:p>
        </w:tc>
        <w:tc>
          <w:tcPr>
            <w:tcW w:w="1169" w:type="pct"/>
          </w:tcPr>
          <w:p w:rsidR="0057058F" w:rsidRPr="0057058F" w:rsidRDefault="0057058F" w:rsidP="00570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3" w:type="pct"/>
          </w:tcPr>
          <w:p w:rsidR="0057058F" w:rsidRPr="0057058F" w:rsidRDefault="0057058F" w:rsidP="00570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16" w:type="pct"/>
          </w:tcPr>
          <w:p w:rsidR="0057058F" w:rsidRPr="0057058F" w:rsidRDefault="0057058F" w:rsidP="00570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BD19CE" w:rsidRDefault="00BD19CE" w:rsidP="0057058F">
      <w:pPr>
        <w:spacing w:after="0" w:line="240" w:lineRule="auto"/>
        <w:ind w:firstLine="754"/>
        <w:rPr>
          <w:rFonts w:ascii="Times New Roman" w:hAnsi="Times New Roman" w:cs="Times New Roman"/>
          <w:sz w:val="24"/>
          <w:szCs w:val="24"/>
          <w:lang w:val="ru-RU"/>
        </w:rPr>
        <w:sectPr w:rsidR="00BD19CE" w:rsidSect="0057058F"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</w:p>
    <w:p w:rsidR="00BD19CE" w:rsidRDefault="00BD19CE" w:rsidP="00BD19CE">
      <w:pPr>
        <w:spacing w:after="0" w:line="240" w:lineRule="auto"/>
        <w:jc w:val="center"/>
        <w:rPr>
          <w:rStyle w:val="FontStyle20"/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</w:pPr>
      <w:r>
        <w:rPr>
          <w:rStyle w:val="FontStyle20"/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  <w:lastRenderedPageBreak/>
        <w:t>ПРИЛОЖЕНИЕ 2</w:t>
      </w:r>
    </w:p>
    <w:p w:rsidR="00BD19CE" w:rsidRPr="00BD19CE" w:rsidRDefault="00BD19CE" w:rsidP="00BD19CE">
      <w:pPr>
        <w:spacing w:after="0" w:line="240" w:lineRule="auto"/>
        <w:jc w:val="center"/>
        <w:rPr>
          <w:lang w:val="ru-RU" w:eastAsia="ru-RU"/>
        </w:rPr>
      </w:pPr>
      <w:r w:rsidRPr="00BD19CE">
        <w:rPr>
          <w:rStyle w:val="FontStyle20"/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(обязательное)</w:t>
      </w:r>
    </w:p>
    <w:p w:rsidR="00BD19CE" w:rsidRPr="00BD19CE" w:rsidRDefault="00BD19CE" w:rsidP="00BD19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BD19CE" w:rsidRDefault="00BD19CE" w:rsidP="00803D64">
      <w:pPr>
        <w:pStyle w:val="1"/>
        <w:spacing w:before="0" w:after="0"/>
        <w:ind w:left="0" w:firstLine="754"/>
        <w:jc w:val="center"/>
        <w:rPr>
          <w:rStyle w:val="FontStyle20"/>
          <w:rFonts w:ascii="Times New Roman" w:hAnsi="Times New Roman" w:cs="Times New Roman"/>
          <w:sz w:val="24"/>
          <w:szCs w:val="24"/>
        </w:rPr>
      </w:pPr>
      <w:r w:rsidRPr="00BD19CE">
        <w:rPr>
          <w:rStyle w:val="FontStyle20"/>
          <w:rFonts w:ascii="Times New Roman" w:hAnsi="Times New Roman" w:cs="Times New Roman"/>
          <w:sz w:val="24"/>
          <w:szCs w:val="24"/>
        </w:rPr>
        <w:t>Оценочные средства для проведения промежуточной аттестации</w:t>
      </w:r>
    </w:p>
    <w:p w:rsidR="00803D64" w:rsidRPr="00803D64" w:rsidRDefault="00803D64" w:rsidP="00803D64">
      <w:pPr>
        <w:rPr>
          <w:lang w:val="ru-RU" w:eastAsia="ru-RU"/>
        </w:rPr>
      </w:pPr>
    </w:p>
    <w:p w:rsidR="00BD19CE" w:rsidRPr="00BD19CE" w:rsidRDefault="00BD19CE" w:rsidP="00BD19CE">
      <w:pPr>
        <w:spacing w:after="0" w:line="240" w:lineRule="auto"/>
        <w:ind w:firstLine="754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D19CE">
        <w:rPr>
          <w:rFonts w:ascii="Times New Roman" w:hAnsi="Times New Roman" w:cs="Times New Roman"/>
          <w:b/>
          <w:sz w:val="24"/>
          <w:szCs w:val="24"/>
          <w:lang w:val="ru-RU"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4"/>
        <w:gridCol w:w="4300"/>
        <w:gridCol w:w="10202"/>
      </w:tblGrid>
      <w:tr w:rsidR="00803D64" w:rsidRPr="00803D64" w:rsidTr="00803D64">
        <w:trPr>
          <w:trHeight w:val="753"/>
          <w:tblHeader/>
        </w:trPr>
        <w:tc>
          <w:tcPr>
            <w:tcW w:w="4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D19CE" w:rsidRPr="00803D64" w:rsidRDefault="00BD19CE" w:rsidP="00803D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3D64">
              <w:rPr>
                <w:rFonts w:ascii="Times New Roman" w:hAnsi="Times New Roman" w:cs="Times New Roman"/>
              </w:rPr>
              <w:t>Код индикатора</w:t>
            </w:r>
          </w:p>
        </w:tc>
        <w:tc>
          <w:tcPr>
            <w:tcW w:w="13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D19CE" w:rsidRPr="00803D64" w:rsidRDefault="00BD19CE" w:rsidP="00803D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3D64">
              <w:rPr>
                <w:rFonts w:ascii="Times New Roman" w:hAnsi="Times New Roman" w:cs="Times New Roman"/>
                <w:bCs/>
              </w:rPr>
              <w:t xml:space="preserve">Индикатор достижения компетенции </w:t>
            </w:r>
          </w:p>
        </w:tc>
        <w:tc>
          <w:tcPr>
            <w:tcW w:w="32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D19CE" w:rsidRPr="00803D64" w:rsidRDefault="00BD19CE" w:rsidP="00803D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3D64">
              <w:rPr>
                <w:rFonts w:ascii="Times New Roman" w:hAnsi="Times New Roman" w:cs="Times New Roman"/>
              </w:rPr>
              <w:t>Оценочные средства</w:t>
            </w:r>
          </w:p>
        </w:tc>
      </w:tr>
      <w:tr w:rsidR="00803D64" w:rsidRPr="00182B59" w:rsidTr="008E1315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D19CE" w:rsidRPr="00803D64" w:rsidRDefault="00BD19CE" w:rsidP="00803D6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03D64">
              <w:rPr>
                <w:rFonts w:ascii="Times New Roman" w:hAnsi="Times New Roman" w:cs="Times New Roman"/>
                <w:b/>
                <w:bCs/>
                <w:lang w:val="ru-RU"/>
              </w:rPr>
              <w:t>ПК-5</w:t>
            </w:r>
            <w:r w:rsidRPr="00803D64">
              <w:rPr>
                <w:rFonts w:ascii="Times New Roman" w:hAnsi="Times New Roman" w:cs="Times New Roman"/>
                <w:b/>
                <w:bCs/>
              </w:rPr>
              <w:t> </w:t>
            </w:r>
            <w:r w:rsidRPr="00803D64">
              <w:rPr>
                <w:rFonts w:ascii="Times New Roman" w:hAnsi="Times New Roman" w:cs="Times New Roman"/>
                <w:b/>
                <w:bCs/>
                <w:lang w:val="ru-RU"/>
              </w:rPr>
              <w:t>Способен управлять режимом работы энергосистемы, электрической сети, системы электроснабжения</w:t>
            </w:r>
          </w:p>
        </w:tc>
      </w:tr>
      <w:tr w:rsidR="00803D64" w:rsidRPr="00182B59" w:rsidTr="00803D64">
        <w:trPr>
          <w:trHeight w:val="225"/>
        </w:trPr>
        <w:tc>
          <w:tcPr>
            <w:tcW w:w="4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03D64" w:rsidRPr="00803D64" w:rsidRDefault="00803D64" w:rsidP="00803D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3D64">
              <w:rPr>
                <w:rFonts w:ascii="Times New Roman" w:hAnsi="Times New Roman" w:cs="Times New Roman"/>
              </w:rPr>
              <w:t>ПК-5.1</w:t>
            </w:r>
          </w:p>
        </w:tc>
        <w:tc>
          <w:tcPr>
            <w:tcW w:w="13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03D64" w:rsidRPr="00803D64" w:rsidRDefault="00803D64" w:rsidP="00803D64">
            <w:pPr>
              <w:pStyle w:val="a8"/>
              <w:tabs>
                <w:tab w:val="left" w:pos="356"/>
                <w:tab w:val="left" w:pos="851"/>
              </w:tabs>
              <w:ind w:firstLine="0"/>
              <w:rPr>
                <w:sz w:val="22"/>
                <w:szCs w:val="22"/>
              </w:rPr>
            </w:pPr>
            <w:r w:rsidRPr="00803D64">
              <w:rPr>
                <w:sz w:val="22"/>
                <w:szCs w:val="22"/>
              </w:rPr>
              <w:t>Выполняет оценку текущего и прогнозируемого электроэнергетического режима энергосистемы с целью принятия решения о реализации мер по поддержанию частоты, величин перетоков активной мощности, токовой нагрузки линий и допустимого уровня напряжения, минимального необходимого резерва активной мощности и места его размещения; определения объема и эффективности соответствующих управляющих воздействий и создание соответствующих записей об управлении электроэнергетическим режимом энергосистемы</w:t>
            </w:r>
          </w:p>
        </w:tc>
        <w:tc>
          <w:tcPr>
            <w:tcW w:w="32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03D64" w:rsidRPr="00803D64" w:rsidRDefault="00803D64" w:rsidP="00803D64">
            <w:pPr>
              <w:tabs>
                <w:tab w:val="left" w:pos="316"/>
              </w:tabs>
              <w:spacing w:after="0" w:line="240" w:lineRule="auto"/>
              <w:ind w:firstLine="284"/>
              <w:rPr>
                <w:rFonts w:ascii="Times New Roman" w:hAnsi="Times New Roman" w:cs="Times New Roman"/>
                <w:lang w:val="ru-RU"/>
              </w:rPr>
            </w:pPr>
            <w:r w:rsidRPr="00803D64">
              <w:rPr>
                <w:rFonts w:ascii="Times New Roman" w:hAnsi="Times New Roman" w:cs="Times New Roman"/>
                <w:b/>
                <w:lang w:val="ru-RU"/>
              </w:rPr>
              <w:t>Вопросы для проведения промежуточной аттестации</w:t>
            </w:r>
          </w:p>
          <w:p w:rsidR="00803D64" w:rsidRPr="00803D64" w:rsidRDefault="00803D64" w:rsidP="00803D64">
            <w:pPr>
              <w:pStyle w:val="Style3"/>
              <w:widowControl/>
              <w:numPr>
                <w:ilvl w:val="0"/>
                <w:numId w:val="1"/>
              </w:numPr>
              <w:tabs>
                <w:tab w:val="left" w:pos="993"/>
              </w:tabs>
              <w:ind w:left="0" w:firstLine="321"/>
              <w:rPr>
                <w:sz w:val="22"/>
                <w:szCs w:val="22"/>
              </w:rPr>
            </w:pPr>
            <w:r w:rsidRPr="00803D64">
              <w:rPr>
                <w:sz w:val="22"/>
                <w:szCs w:val="22"/>
              </w:rPr>
              <w:t xml:space="preserve">Основные виды устойчивости, особенности их проявления и влияния на работу электрической системы. </w:t>
            </w:r>
          </w:p>
          <w:p w:rsidR="00803D64" w:rsidRPr="00803D64" w:rsidRDefault="00803D64" w:rsidP="00803D64">
            <w:pPr>
              <w:pStyle w:val="Style3"/>
              <w:widowControl/>
              <w:numPr>
                <w:ilvl w:val="0"/>
                <w:numId w:val="1"/>
              </w:numPr>
              <w:tabs>
                <w:tab w:val="left" w:pos="993"/>
              </w:tabs>
              <w:ind w:left="0" w:firstLine="321"/>
              <w:rPr>
                <w:sz w:val="22"/>
                <w:szCs w:val="22"/>
              </w:rPr>
            </w:pPr>
            <w:r w:rsidRPr="00803D64">
              <w:rPr>
                <w:sz w:val="22"/>
                <w:szCs w:val="22"/>
              </w:rPr>
              <w:t>Принципы и методы физического и математического моделирования при исследовании устойчивости.</w:t>
            </w:r>
          </w:p>
          <w:p w:rsidR="00803D64" w:rsidRPr="00803D64" w:rsidRDefault="00803D64" w:rsidP="00803D64">
            <w:pPr>
              <w:pStyle w:val="Style3"/>
              <w:widowControl/>
              <w:numPr>
                <w:ilvl w:val="0"/>
                <w:numId w:val="1"/>
              </w:numPr>
              <w:tabs>
                <w:tab w:val="left" w:pos="993"/>
              </w:tabs>
              <w:ind w:left="0" w:firstLine="321"/>
              <w:rPr>
                <w:sz w:val="22"/>
                <w:szCs w:val="22"/>
              </w:rPr>
            </w:pPr>
            <w:r w:rsidRPr="00803D64">
              <w:rPr>
                <w:sz w:val="22"/>
                <w:szCs w:val="22"/>
              </w:rPr>
              <w:t xml:space="preserve">Осуществимость, или условия существования установившегося режима. </w:t>
            </w:r>
          </w:p>
          <w:p w:rsidR="00803D64" w:rsidRPr="00803D64" w:rsidRDefault="00803D64" w:rsidP="00803D64">
            <w:pPr>
              <w:pStyle w:val="Style3"/>
              <w:widowControl/>
              <w:numPr>
                <w:ilvl w:val="0"/>
                <w:numId w:val="1"/>
              </w:numPr>
              <w:tabs>
                <w:tab w:val="left" w:pos="993"/>
              </w:tabs>
              <w:ind w:left="0" w:firstLine="321"/>
              <w:rPr>
                <w:sz w:val="22"/>
                <w:szCs w:val="22"/>
              </w:rPr>
            </w:pPr>
            <w:r w:rsidRPr="00803D64">
              <w:rPr>
                <w:sz w:val="22"/>
                <w:szCs w:val="22"/>
              </w:rPr>
              <w:t xml:space="preserve">Общая характеристика методов анализа статической устойчивости. </w:t>
            </w:r>
          </w:p>
          <w:p w:rsidR="00803D64" w:rsidRPr="00803D64" w:rsidRDefault="00803D64" w:rsidP="00803D64">
            <w:pPr>
              <w:pStyle w:val="Style3"/>
              <w:widowControl/>
              <w:numPr>
                <w:ilvl w:val="0"/>
                <w:numId w:val="1"/>
              </w:numPr>
              <w:tabs>
                <w:tab w:val="left" w:pos="993"/>
              </w:tabs>
              <w:ind w:left="0" w:firstLine="321"/>
              <w:rPr>
                <w:sz w:val="22"/>
                <w:szCs w:val="22"/>
              </w:rPr>
            </w:pPr>
            <w:r w:rsidRPr="00803D64">
              <w:rPr>
                <w:sz w:val="22"/>
                <w:szCs w:val="22"/>
              </w:rPr>
              <w:t xml:space="preserve">Составление систем уравнений установившихся режимов. </w:t>
            </w:r>
          </w:p>
          <w:p w:rsidR="00803D64" w:rsidRPr="00803D64" w:rsidRDefault="00803D64" w:rsidP="00803D64">
            <w:pPr>
              <w:pStyle w:val="Style3"/>
              <w:widowControl/>
              <w:numPr>
                <w:ilvl w:val="0"/>
                <w:numId w:val="1"/>
              </w:numPr>
              <w:tabs>
                <w:tab w:val="left" w:pos="993"/>
              </w:tabs>
              <w:ind w:left="0" w:firstLine="321"/>
              <w:rPr>
                <w:sz w:val="22"/>
                <w:szCs w:val="22"/>
              </w:rPr>
            </w:pPr>
            <w:r w:rsidRPr="00803D64">
              <w:rPr>
                <w:sz w:val="22"/>
                <w:szCs w:val="22"/>
              </w:rPr>
              <w:t xml:space="preserve">Точные критерии оценки статической устойчивости. </w:t>
            </w:r>
          </w:p>
          <w:p w:rsidR="00803D64" w:rsidRPr="00803D64" w:rsidRDefault="00803D64" w:rsidP="00803D64">
            <w:pPr>
              <w:pStyle w:val="Style3"/>
              <w:widowControl/>
              <w:numPr>
                <w:ilvl w:val="0"/>
                <w:numId w:val="1"/>
              </w:numPr>
              <w:tabs>
                <w:tab w:val="left" w:pos="993"/>
              </w:tabs>
              <w:ind w:left="0" w:firstLine="321"/>
              <w:rPr>
                <w:sz w:val="22"/>
                <w:szCs w:val="22"/>
              </w:rPr>
            </w:pPr>
            <w:r w:rsidRPr="00803D64">
              <w:rPr>
                <w:sz w:val="22"/>
                <w:szCs w:val="22"/>
              </w:rPr>
              <w:t xml:space="preserve">Устойчивость системы с генераторами, снабженными АРВ. </w:t>
            </w:r>
          </w:p>
          <w:p w:rsidR="00803D64" w:rsidRPr="00803D64" w:rsidRDefault="00803D64" w:rsidP="00803D64">
            <w:pPr>
              <w:pStyle w:val="Style3"/>
              <w:widowControl/>
              <w:numPr>
                <w:ilvl w:val="0"/>
                <w:numId w:val="1"/>
              </w:numPr>
              <w:tabs>
                <w:tab w:val="left" w:pos="993"/>
              </w:tabs>
              <w:ind w:left="0" w:firstLine="321"/>
              <w:rPr>
                <w:sz w:val="22"/>
                <w:szCs w:val="22"/>
              </w:rPr>
            </w:pPr>
            <w:r w:rsidRPr="00803D64">
              <w:rPr>
                <w:sz w:val="22"/>
                <w:szCs w:val="22"/>
              </w:rPr>
              <w:t xml:space="preserve">Метод малых колебаний в случае работы станции на шины бесконечной мощности и в многомашинной системе. </w:t>
            </w:r>
          </w:p>
          <w:p w:rsidR="00803D64" w:rsidRPr="00803D64" w:rsidRDefault="00803D64" w:rsidP="00803D64">
            <w:pPr>
              <w:pStyle w:val="Style3"/>
              <w:widowControl/>
              <w:numPr>
                <w:ilvl w:val="0"/>
                <w:numId w:val="1"/>
              </w:numPr>
              <w:tabs>
                <w:tab w:val="left" w:pos="993"/>
              </w:tabs>
              <w:ind w:left="0" w:firstLine="321"/>
              <w:rPr>
                <w:sz w:val="22"/>
                <w:szCs w:val="22"/>
              </w:rPr>
            </w:pPr>
            <w:r w:rsidRPr="00803D64">
              <w:rPr>
                <w:sz w:val="22"/>
                <w:szCs w:val="22"/>
              </w:rPr>
              <w:t xml:space="preserve">Вычисление относительного ускорения и синхронизирующей мощности. </w:t>
            </w:r>
          </w:p>
          <w:p w:rsidR="00803D64" w:rsidRPr="00803D64" w:rsidRDefault="00803D64" w:rsidP="00803D64">
            <w:pPr>
              <w:pStyle w:val="Style3"/>
              <w:widowControl/>
              <w:numPr>
                <w:ilvl w:val="0"/>
                <w:numId w:val="1"/>
              </w:numPr>
              <w:tabs>
                <w:tab w:val="left" w:pos="993"/>
              </w:tabs>
              <w:ind w:left="0" w:firstLine="321"/>
              <w:rPr>
                <w:sz w:val="22"/>
                <w:szCs w:val="22"/>
              </w:rPr>
            </w:pPr>
            <w:r w:rsidRPr="00803D64">
              <w:rPr>
                <w:sz w:val="22"/>
                <w:szCs w:val="22"/>
              </w:rPr>
              <w:t xml:space="preserve">Практические критерии оценки статической устойчивости и область их применения. </w:t>
            </w:r>
          </w:p>
          <w:p w:rsidR="00803D64" w:rsidRPr="00803D64" w:rsidRDefault="00803D64" w:rsidP="00803D64">
            <w:pPr>
              <w:pStyle w:val="Style3"/>
              <w:widowControl/>
              <w:numPr>
                <w:ilvl w:val="0"/>
                <w:numId w:val="1"/>
              </w:numPr>
              <w:tabs>
                <w:tab w:val="left" w:pos="993"/>
              </w:tabs>
              <w:ind w:left="0" w:firstLine="321"/>
              <w:rPr>
                <w:sz w:val="22"/>
                <w:szCs w:val="22"/>
              </w:rPr>
            </w:pPr>
            <w:r w:rsidRPr="00803D64">
              <w:rPr>
                <w:sz w:val="22"/>
                <w:szCs w:val="22"/>
              </w:rPr>
              <w:t>Исследование вопросов существования решения системы уравнений установившегося режима с целью анализа устойчивости.</w:t>
            </w:r>
          </w:p>
          <w:p w:rsidR="00803D64" w:rsidRPr="00803D64" w:rsidRDefault="00803D64" w:rsidP="00803D64">
            <w:pPr>
              <w:pStyle w:val="Style3"/>
              <w:widowControl/>
              <w:numPr>
                <w:ilvl w:val="0"/>
                <w:numId w:val="1"/>
              </w:numPr>
              <w:tabs>
                <w:tab w:val="left" w:pos="993"/>
              </w:tabs>
              <w:ind w:left="0" w:firstLine="321"/>
              <w:rPr>
                <w:sz w:val="22"/>
                <w:szCs w:val="22"/>
              </w:rPr>
            </w:pPr>
            <w:r w:rsidRPr="00803D64">
              <w:rPr>
                <w:sz w:val="22"/>
                <w:szCs w:val="22"/>
              </w:rPr>
              <w:t xml:space="preserve">Самораскачивание и его приближенная оценка. </w:t>
            </w:r>
          </w:p>
          <w:p w:rsidR="00803D64" w:rsidRPr="00803D64" w:rsidRDefault="00803D64" w:rsidP="00803D64">
            <w:pPr>
              <w:pStyle w:val="Style3"/>
              <w:widowControl/>
              <w:numPr>
                <w:ilvl w:val="0"/>
                <w:numId w:val="1"/>
              </w:numPr>
              <w:tabs>
                <w:tab w:val="left" w:pos="993"/>
              </w:tabs>
              <w:ind w:left="0" w:firstLine="321"/>
              <w:rPr>
                <w:sz w:val="22"/>
                <w:szCs w:val="22"/>
              </w:rPr>
            </w:pPr>
            <w:r w:rsidRPr="00803D64">
              <w:rPr>
                <w:sz w:val="22"/>
                <w:szCs w:val="22"/>
              </w:rPr>
              <w:t xml:space="preserve">Статическая апериодическая и колебательная устойчивости. </w:t>
            </w:r>
          </w:p>
          <w:p w:rsidR="00803D64" w:rsidRPr="00803D64" w:rsidRDefault="00803D64" w:rsidP="00803D64">
            <w:pPr>
              <w:pStyle w:val="Style3"/>
              <w:widowControl/>
              <w:numPr>
                <w:ilvl w:val="0"/>
                <w:numId w:val="1"/>
              </w:numPr>
              <w:tabs>
                <w:tab w:val="left" w:pos="993"/>
              </w:tabs>
              <w:ind w:left="0" w:firstLine="321"/>
              <w:rPr>
                <w:sz w:val="22"/>
                <w:szCs w:val="22"/>
              </w:rPr>
            </w:pPr>
            <w:r w:rsidRPr="00803D64">
              <w:rPr>
                <w:sz w:val="22"/>
                <w:szCs w:val="22"/>
              </w:rPr>
              <w:t>Устойчивость линий электропередачи большой протяженности.</w:t>
            </w:r>
          </w:p>
          <w:p w:rsidR="00803D64" w:rsidRPr="00803D64" w:rsidRDefault="00803D64" w:rsidP="00803D64">
            <w:pPr>
              <w:pStyle w:val="Style3"/>
              <w:widowControl/>
              <w:numPr>
                <w:ilvl w:val="0"/>
                <w:numId w:val="1"/>
              </w:numPr>
              <w:tabs>
                <w:tab w:val="left" w:pos="993"/>
              </w:tabs>
              <w:ind w:left="0" w:firstLine="321"/>
              <w:rPr>
                <w:sz w:val="22"/>
                <w:szCs w:val="22"/>
              </w:rPr>
            </w:pPr>
            <w:r w:rsidRPr="00803D64">
              <w:rPr>
                <w:sz w:val="22"/>
                <w:szCs w:val="22"/>
              </w:rPr>
              <w:t xml:space="preserve">Качество переходного процесса. </w:t>
            </w:r>
          </w:p>
          <w:p w:rsidR="00803D64" w:rsidRPr="00803D64" w:rsidRDefault="00803D64" w:rsidP="00803D64">
            <w:pPr>
              <w:pStyle w:val="Style3"/>
              <w:widowControl/>
              <w:numPr>
                <w:ilvl w:val="0"/>
                <w:numId w:val="1"/>
              </w:numPr>
              <w:tabs>
                <w:tab w:val="left" w:pos="993"/>
              </w:tabs>
              <w:ind w:left="0" w:firstLine="321"/>
              <w:rPr>
                <w:sz w:val="22"/>
                <w:szCs w:val="22"/>
              </w:rPr>
            </w:pPr>
            <w:r w:rsidRPr="00803D64">
              <w:rPr>
                <w:sz w:val="22"/>
                <w:szCs w:val="22"/>
              </w:rPr>
              <w:t xml:space="preserve">Понятие о критериях динамической устойчивости. </w:t>
            </w:r>
          </w:p>
          <w:p w:rsidR="00803D64" w:rsidRPr="00803D64" w:rsidRDefault="00803D64" w:rsidP="00803D64">
            <w:pPr>
              <w:pStyle w:val="Style3"/>
              <w:widowControl/>
              <w:numPr>
                <w:ilvl w:val="0"/>
                <w:numId w:val="1"/>
              </w:numPr>
              <w:tabs>
                <w:tab w:val="left" w:pos="993"/>
              </w:tabs>
              <w:ind w:left="0" w:firstLine="321"/>
              <w:rPr>
                <w:sz w:val="22"/>
                <w:szCs w:val="22"/>
              </w:rPr>
            </w:pPr>
            <w:r w:rsidRPr="00803D64">
              <w:rPr>
                <w:sz w:val="22"/>
                <w:szCs w:val="22"/>
              </w:rPr>
              <w:t xml:space="preserve">Основные допущения. </w:t>
            </w:r>
          </w:p>
          <w:p w:rsidR="00803D64" w:rsidRPr="00803D64" w:rsidRDefault="00803D64" w:rsidP="00803D64">
            <w:pPr>
              <w:pStyle w:val="Style3"/>
              <w:widowControl/>
              <w:numPr>
                <w:ilvl w:val="0"/>
                <w:numId w:val="1"/>
              </w:numPr>
              <w:tabs>
                <w:tab w:val="left" w:pos="993"/>
              </w:tabs>
              <w:ind w:left="0" w:firstLine="321"/>
              <w:rPr>
                <w:sz w:val="22"/>
                <w:szCs w:val="22"/>
              </w:rPr>
            </w:pPr>
            <w:r w:rsidRPr="00803D64">
              <w:rPr>
                <w:sz w:val="22"/>
                <w:szCs w:val="22"/>
              </w:rPr>
              <w:t xml:space="preserve">Уравнение движения ротора генератора и его решение. Уравнения потокосцеплений в синхронной машине. </w:t>
            </w:r>
          </w:p>
          <w:p w:rsidR="00803D64" w:rsidRPr="00803D64" w:rsidRDefault="00803D64" w:rsidP="00803D64">
            <w:pPr>
              <w:pStyle w:val="Style3"/>
              <w:widowControl/>
              <w:numPr>
                <w:ilvl w:val="0"/>
                <w:numId w:val="1"/>
              </w:numPr>
              <w:tabs>
                <w:tab w:val="left" w:pos="993"/>
              </w:tabs>
              <w:ind w:left="0" w:firstLine="321"/>
              <w:rPr>
                <w:sz w:val="22"/>
                <w:szCs w:val="22"/>
              </w:rPr>
            </w:pPr>
            <w:r w:rsidRPr="00803D64">
              <w:rPr>
                <w:sz w:val="22"/>
                <w:szCs w:val="22"/>
              </w:rPr>
              <w:lastRenderedPageBreak/>
              <w:t xml:space="preserve">Применение уравнений Парка-Горева для электрической системы. </w:t>
            </w:r>
          </w:p>
          <w:p w:rsidR="00803D64" w:rsidRPr="00803D64" w:rsidRDefault="00803D64" w:rsidP="00803D64">
            <w:pPr>
              <w:pStyle w:val="Style3"/>
              <w:widowControl/>
              <w:numPr>
                <w:ilvl w:val="0"/>
                <w:numId w:val="1"/>
              </w:numPr>
              <w:tabs>
                <w:tab w:val="left" w:pos="993"/>
              </w:tabs>
              <w:ind w:left="0" w:firstLine="321"/>
              <w:rPr>
                <w:sz w:val="22"/>
                <w:szCs w:val="22"/>
              </w:rPr>
            </w:pPr>
            <w:r w:rsidRPr="00803D64">
              <w:rPr>
                <w:sz w:val="22"/>
                <w:szCs w:val="22"/>
              </w:rPr>
              <w:t>Применение упрощенных уравнений Парка-Горева.</w:t>
            </w:r>
          </w:p>
          <w:p w:rsidR="00803D64" w:rsidRPr="00803D64" w:rsidRDefault="00803D64" w:rsidP="00803D64">
            <w:pPr>
              <w:pStyle w:val="Style3"/>
              <w:widowControl/>
              <w:numPr>
                <w:ilvl w:val="0"/>
                <w:numId w:val="1"/>
              </w:numPr>
              <w:tabs>
                <w:tab w:val="left" w:pos="993"/>
              </w:tabs>
              <w:ind w:left="0" w:firstLine="321"/>
              <w:rPr>
                <w:sz w:val="22"/>
                <w:szCs w:val="22"/>
              </w:rPr>
            </w:pPr>
            <w:r w:rsidRPr="00803D64">
              <w:rPr>
                <w:sz w:val="22"/>
                <w:szCs w:val="22"/>
              </w:rPr>
              <w:t xml:space="preserve">Общая характеристика методов анализа динамической устойчивости. </w:t>
            </w:r>
          </w:p>
          <w:p w:rsidR="00803D64" w:rsidRPr="00803D64" w:rsidRDefault="00803D64" w:rsidP="00803D64">
            <w:pPr>
              <w:pStyle w:val="Style3"/>
              <w:widowControl/>
              <w:numPr>
                <w:ilvl w:val="0"/>
                <w:numId w:val="1"/>
              </w:numPr>
              <w:tabs>
                <w:tab w:val="left" w:pos="993"/>
              </w:tabs>
              <w:ind w:left="0" w:firstLine="321"/>
              <w:rPr>
                <w:sz w:val="22"/>
                <w:szCs w:val="22"/>
              </w:rPr>
            </w:pPr>
            <w:r w:rsidRPr="00803D64">
              <w:rPr>
                <w:sz w:val="22"/>
                <w:szCs w:val="22"/>
              </w:rPr>
              <w:t xml:space="preserve">Упрощенные методы анализа динамической устойчивости. </w:t>
            </w:r>
          </w:p>
          <w:p w:rsidR="00803D64" w:rsidRPr="00803D64" w:rsidRDefault="00803D64" w:rsidP="00803D64">
            <w:pPr>
              <w:pStyle w:val="Style3"/>
              <w:widowControl/>
              <w:numPr>
                <w:ilvl w:val="0"/>
                <w:numId w:val="1"/>
              </w:numPr>
              <w:tabs>
                <w:tab w:val="left" w:pos="993"/>
              </w:tabs>
              <w:ind w:left="0" w:firstLine="321"/>
              <w:rPr>
                <w:sz w:val="22"/>
                <w:szCs w:val="22"/>
              </w:rPr>
            </w:pPr>
            <w:r w:rsidRPr="00803D64">
              <w:rPr>
                <w:sz w:val="22"/>
                <w:szCs w:val="22"/>
              </w:rPr>
              <w:t xml:space="preserve">Критерии оценки динамической устойчивости. </w:t>
            </w:r>
          </w:p>
          <w:p w:rsidR="00803D64" w:rsidRPr="00803D64" w:rsidRDefault="00803D64" w:rsidP="00803D64">
            <w:pPr>
              <w:pStyle w:val="Style3"/>
              <w:widowControl/>
              <w:numPr>
                <w:ilvl w:val="0"/>
                <w:numId w:val="1"/>
              </w:numPr>
              <w:tabs>
                <w:tab w:val="left" w:pos="993"/>
              </w:tabs>
              <w:ind w:left="0" w:firstLine="321"/>
              <w:rPr>
                <w:sz w:val="22"/>
                <w:szCs w:val="22"/>
              </w:rPr>
            </w:pPr>
            <w:r w:rsidRPr="00803D64">
              <w:rPr>
                <w:sz w:val="22"/>
                <w:szCs w:val="22"/>
              </w:rPr>
              <w:t xml:space="preserve">Метод последовательных интервалов. </w:t>
            </w:r>
          </w:p>
          <w:p w:rsidR="00803D64" w:rsidRPr="00803D64" w:rsidRDefault="00803D64" w:rsidP="00803D64">
            <w:pPr>
              <w:pStyle w:val="Style3"/>
              <w:widowControl/>
              <w:numPr>
                <w:ilvl w:val="0"/>
                <w:numId w:val="1"/>
              </w:numPr>
              <w:tabs>
                <w:tab w:val="left" w:pos="993"/>
              </w:tabs>
              <w:ind w:left="0" w:firstLine="321"/>
              <w:rPr>
                <w:sz w:val="22"/>
                <w:szCs w:val="22"/>
              </w:rPr>
            </w:pPr>
            <w:r w:rsidRPr="00803D64">
              <w:rPr>
                <w:sz w:val="22"/>
                <w:szCs w:val="22"/>
              </w:rPr>
              <w:t xml:space="preserve">Правило площадей. Расчет динамической устойчивости. </w:t>
            </w:r>
          </w:p>
          <w:p w:rsidR="00803D64" w:rsidRPr="00803D64" w:rsidRDefault="00803D64" w:rsidP="00803D64">
            <w:pPr>
              <w:pStyle w:val="Style3"/>
              <w:widowControl/>
              <w:numPr>
                <w:ilvl w:val="0"/>
                <w:numId w:val="1"/>
              </w:numPr>
              <w:tabs>
                <w:tab w:val="left" w:pos="993"/>
              </w:tabs>
              <w:ind w:left="0" w:firstLine="321"/>
              <w:rPr>
                <w:sz w:val="22"/>
                <w:szCs w:val="22"/>
              </w:rPr>
            </w:pPr>
            <w:r w:rsidRPr="00803D64">
              <w:rPr>
                <w:sz w:val="22"/>
                <w:szCs w:val="22"/>
              </w:rPr>
              <w:t xml:space="preserve">Изменение ЭДС за переходными и сверхпереходными индуктивными сопротивлениями. </w:t>
            </w:r>
          </w:p>
          <w:p w:rsidR="00803D64" w:rsidRPr="00803D64" w:rsidRDefault="00803D64" w:rsidP="00803D64">
            <w:pPr>
              <w:pStyle w:val="Style3"/>
              <w:widowControl/>
              <w:numPr>
                <w:ilvl w:val="0"/>
                <w:numId w:val="1"/>
              </w:numPr>
              <w:tabs>
                <w:tab w:val="left" w:pos="993"/>
              </w:tabs>
              <w:ind w:left="0" w:firstLine="321"/>
              <w:rPr>
                <w:sz w:val="22"/>
                <w:szCs w:val="22"/>
              </w:rPr>
            </w:pPr>
            <w:r w:rsidRPr="00803D64">
              <w:rPr>
                <w:sz w:val="22"/>
                <w:szCs w:val="22"/>
              </w:rPr>
              <w:t xml:space="preserve">Средства повышения устойчивости. </w:t>
            </w:r>
          </w:p>
          <w:p w:rsidR="00803D64" w:rsidRPr="00803D64" w:rsidRDefault="00803D64" w:rsidP="00803D64">
            <w:pPr>
              <w:pStyle w:val="Style3"/>
              <w:widowControl/>
              <w:numPr>
                <w:ilvl w:val="0"/>
                <w:numId w:val="1"/>
              </w:numPr>
              <w:tabs>
                <w:tab w:val="left" w:pos="993"/>
              </w:tabs>
              <w:ind w:left="0" w:firstLine="321"/>
              <w:rPr>
                <w:sz w:val="22"/>
                <w:szCs w:val="22"/>
              </w:rPr>
            </w:pPr>
            <w:r w:rsidRPr="00803D64">
              <w:rPr>
                <w:sz w:val="22"/>
                <w:szCs w:val="22"/>
              </w:rPr>
              <w:t xml:space="preserve">Быстродействующее отключение коротких замыканий. </w:t>
            </w:r>
          </w:p>
          <w:p w:rsidR="00803D64" w:rsidRPr="00803D64" w:rsidRDefault="00803D64" w:rsidP="00803D64">
            <w:pPr>
              <w:pStyle w:val="Style3"/>
              <w:widowControl/>
              <w:numPr>
                <w:ilvl w:val="0"/>
                <w:numId w:val="1"/>
              </w:numPr>
              <w:tabs>
                <w:tab w:val="left" w:pos="993"/>
              </w:tabs>
              <w:ind w:left="0" w:firstLine="321"/>
              <w:rPr>
                <w:sz w:val="22"/>
                <w:szCs w:val="22"/>
              </w:rPr>
            </w:pPr>
            <w:r w:rsidRPr="00803D64">
              <w:rPr>
                <w:sz w:val="22"/>
                <w:szCs w:val="22"/>
              </w:rPr>
              <w:t xml:space="preserve">Параметры синхронных генераторов и их влияние на устойчивость. </w:t>
            </w:r>
          </w:p>
          <w:p w:rsidR="00803D64" w:rsidRPr="00803D64" w:rsidRDefault="00803D64" w:rsidP="00803D64">
            <w:pPr>
              <w:pStyle w:val="Style3"/>
              <w:widowControl/>
              <w:numPr>
                <w:ilvl w:val="0"/>
                <w:numId w:val="1"/>
              </w:numPr>
              <w:tabs>
                <w:tab w:val="left" w:pos="993"/>
              </w:tabs>
              <w:ind w:left="0" w:firstLine="321"/>
              <w:rPr>
                <w:sz w:val="22"/>
                <w:szCs w:val="22"/>
              </w:rPr>
            </w:pPr>
            <w:r w:rsidRPr="00803D64">
              <w:rPr>
                <w:sz w:val="22"/>
                <w:szCs w:val="22"/>
              </w:rPr>
              <w:t xml:space="preserve">Влияние режима нейтрали на динамическую устойчивость. </w:t>
            </w:r>
          </w:p>
          <w:p w:rsidR="00803D64" w:rsidRPr="00803D64" w:rsidRDefault="00803D64" w:rsidP="00803D64">
            <w:pPr>
              <w:pStyle w:val="Style3"/>
              <w:widowControl/>
              <w:numPr>
                <w:ilvl w:val="0"/>
                <w:numId w:val="1"/>
              </w:numPr>
              <w:tabs>
                <w:tab w:val="left" w:pos="993"/>
              </w:tabs>
              <w:ind w:left="0" w:firstLine="321"/>
              <w:rPr>
                <w:sz w:val="22"/>
                <w:szCs w:val="22"/>
              </w:rPr>
            </w:pPr>
            <w:r w:rsidRPr="00803D64">
              <w:rPr>
                <w:sz w:val="22"/>
                <w:szCs w:val="22"/>
              </w:rPr>
              <w:t>Качания машин. Большие вынужденные колебания.</w:t>
            </w:r>
          </w:p>
          <w:p w:rsidR="00803D64" w:rsidRPr="00803D64" w:rsidRDefault="00803D64" w:rsidP="00803D64">
            <w:pPr>
              <w:pStyle w:val="Style3"/>
              <w:widowControl/>
              <w:numPr>
                <w:ilvl w:val="0"/>
                <w:numId w:val="1"/>
              </w:numPr>
              <w:tabs>
                <w:tab w:val="left" w:pos="993"/>
              </w:tabs>
              <w:ind w:left="0" w:firstLine="321"/>
              <w:rPr>
                <w:sz w:val="22"/>
                <w:szCs w:val="22"/>
              </w:rPr>
            </w:pPr>
            <w:r w:rsidRPr="00803D64">
              <w:rPr>
                <w:sz w:val="22"/>
                <w:szCs w:val="22"/>
              </w:rPr>
              <w:t xml:space="preserve">Статические и динамические характеристики нагрузок потребителей промышленных предприятий. </w:t>
            </w:r>
          </w:p>
          <w:p w:rsidR="00803D64" w:rsidRPr="00803D64" w:rsidRDefault="00803D64" w:rsidP="00803D64">
            <w:pPr>
              <w:pStyle w:val="Style3"/>
              <w:widowControl/>
              <w:numPr>
                <w:ilvl w:val="0"/>
                <w:numId w:val="1"/>
              </w:numPr>
              <w:tabs>
                <w:tab w:val="left" w:pos="993"/>
              </w:tabs>
              <w:ind w:left="0" w:firstLine="321"/>
              <w:rPr>
                <w:sz w:val="22"/>
                <w:szCs w:val="22"/>
              </w:rPr>
            </w:pPr>
            <w:r w:rsidRPr="00803D64">
              <w:rPr>
                <w:sz w:val="22"/>
                <w:szCs w:val="22"/>
              </w:rPr>
              <w:t xml:space="preserve">Статическая устойчивость узлов нагрузки. </w:t>
            </w:r>
          </w:p>
          <w:p w:rsidR="00803D64" w:rsidRPr="00803D64" w:rsidRDefault="00803D64" w:rsidP="00803D64">
            <w:pPr>
              <w:pStyle w:val="Style3"/>
              <w:widowControl/>
              <w:numPr>
                <w:ilvl w:val="0"/>
                <w:numId w:val="1"/>
              </w:numPr>
              <w:tabs>
                <w:tab w:val="left" w:pos="993"/>
              </w:tabs>
              <w:ind w:left="0" w:firstLine="321"/>
              <w:rPr>
                <w:sz w:val="22"/>
                <w:szCs w:val="22"/>
              </w:rPr>
            </w:pPr>
            <w:r w:rsidRPr="00803D64">
              <w:rPr>
                <w:sz w:val="22"/>
                <w:szCs w:val="22"/>
              </w:rPr>
              <w:t xml:space="preserve">Коэффициенты запаса. </w:t>
            </w:r>
          </w:p>
          <w:p w:rsidR="00803D64" w:rsidRPr="00803D64" w:rsidRDefault="00803D64" w:rsidP="00803D64">
            <w:pPr>
              <w:pStyle w:val="Style3"/>
              <w:widowControl/>
              <w:numPr>
                <w:ilvl w:val="0"/>
                <w:numId w:val="1"/>
              </w:numPr>
              <w:tabs>
                <w:tab w:val="left" w:pos="993"/>
              </w:tabs>
              <w:ind w:left="0" w:firstLine="321"/>
              <w:rPr>
                <w:sz w:val="22"/>
                <w:szCs w:val="22"/>
              </w:rPr>
            </w:pPr>
            <w:r w:rsidRPr="00803D64">
              <w:rPr>
                <w:sz w:val="22"/>
                <w:szCs w:val="22"/>
              </w:rPr>
              <w:t>Вторичные признаки устойчивости нагрузки</w:t>
            </w:r>
          </w:p>
          <w:p w:rsidR="00803D64" w:rsidRPr="00803D64" w:rsidRDefault="00803D64" w:rsidP="00803D64">
            <w:pPr>
              <w:spacing w:after="0" w:line="240" w:lineRule="auto"/>
              <w:ind w:firstLine="321"/>
              <w:rPr>
                <w:rFonts w:ascii="Times New Roman" w:eastAsia="Calibri" w:hAnsi="Times New Roman" w:cs="Times New Roman"/>
                <w:b/>
                <w:kern w:val="24"/>
              </w:rPr>
            </w:pPr>
            <w:r w:rsidRPr="00803D64">
              <w:rPr>
                <w:rFonts w:ascii="Times New Roman" w:eastAsia="Calibri" w:hAnsi="Times New Roman" w:cs="Times New Roman"/>
                <w:b/>
                <w:kern w:val="24"/>
              </w:rPr>
              <w:t>Практические занятия:</w:t>
            </w:r>
          </w:p>
          <w:p w:rsidR="00803D64" w:rsidRPr="00803D64" w:rsidRDefault="00803D64" w:rsidP="00803D64">
            <w:pPr>
              <w:spacing w:after="0" w:line="240" w:lineRule="auto"/>
              <w:ind w:firstLine="321"/>
              <w:rPr>
                <w:rFonts w:ascii="Times New Roman" w:eastAsia="Calibri" w:hAnsi="Times New Roman" w:cs="Times New Roman"/>
                <w:i/>
                <w:kern w:val="24"/>
                <w:lang w:val="ru-RU"/>
              </w:rPr>
            </w:pPr>
            <w:r w:rsidRPr="00803D64">
              <w:rPr>
                <w:rFonts w:ascii="Times New Roman" w:eastAsia="Calibri" w:hAnsi="Times New Roman" w:cs="Times New Roman"/>
                <w:i/>
                <w:kern w:val="24"/>
                <w:lang w:val="ru-RU"/>
              </w:rPr>
              <w:t>практическое занятие № 1 "Математическое моделирование системы электроснабжения в программном комплексе "КАТРАН"</w:t>
            </w:r>
          </w:p>
          <w:p w:rsidR="00803D64" w:rsidRPr="00803D64" w:rsidRDefault="00803D64" w:rsidP="00803D64">
            <w:pPr>
              <w:spacing w:after="0" w:line="240" w:lineRule="auto"/>
              <w:ind w:firstLine="321"/>
              <w:rPr>
                <w:rFonts w:ascii="Times New Roman" w:hAnsi="Times New Roman" w:cs="Times New Roman"/>
                <w:i/>
                <w:lang w:val="ru-RU"/>
              </w:rPr>
            </w:pPr>
            <w:r w:rsidRPr="00803D64">
              <w:rPr>
                <w:rFonts w:ascii="Times New Roman" w:eastAsia="Calibri" w:hAnsi="Times New Roman" w:cs="Times New Roman"/>
                <w:i/>
                <w:kern w:val="24"/>
                <w:lang w:val="ru-RU"/>
              </w:rPr>
              <w:t>практическое занятие № 2 "Снятие статических и динамических характеристик синхронных и асинхронных двигателей в программном комплексе "КАТРАН"</w:t>
            </w:r>
          </w:p>
        </w:tc>
      </w:tr>
      <w:tr w:rsidR="00803D64" w:rsidRPr="00182B59" w:rsidTr="00803D64">
        <w:trPr>
          <w:trHeight w:val="258"/>
        </w:trPr>
        <w:tc>
          <w:tcPr>
            <w:tcW w:w="4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03D64" w:rsidRPr="00803D64" w:rsidRDefault="00803D64" w:rsidP="00803D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3D64">
              <w:rPr>
                <w:rFonts w:ascii="Times New Roman" w:hAnsi="Times New Roman" w:cs="Times New Roman"/>
              </w:rPr>
              <w:lastRenderedPageBreak/>
              <w:t>ПК-5.2</w:t>
            </w:r>
          </w:p>
        </w:tc>
        <w:tc>
          <w:tcPr>
            <w:tcW w:w="13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03D64" w:rsidRPr="00803D64" w:rsidRDefault="00803D64" w:rsidP="00803D64">
            <w:pPr>
              <w:pStyle w:val="a8"/>
              <w:tabs>
                <w:tab w:val="left" w:pos="356"/>
                <w:tab w:val="left" w:pos="851"/>
              </w:tabs>
              <w:ind w:firstLine="0"/>
              <w:rPr>
                <w:sz w:val="22"/>
                <w:szCs w:val="22"/>
              </w:rPr>
            </w:pPr>
            <w:r w:rsidRPr="00803D64">
              <w:rPr>
                <w:sz w:val="22"/>
                <w:szCs w:val="22"/>
              </w:rPr>
              <w:t xml:space="preserve">Принимает решения о реализации мер по предотвращению развития и ликвидации нарушения нормального режима электрической части энергосистемы и определении объема и эффективности соответствующих управляющих воздействий путем выполнения анализа оперативной информации об авариях и нештатных ситуациях в энергосистеме и </w:t>
            </w:r>
            <w:r w:rsidRPr="00803D64">
              <w:rPr>
                <w:sz w:val="22"/>
                <w:szCs w:val="22"/>
              </w:rPr>
              <w:lastRenderedPageBreak/>
              <w:t>оценки текущего и прогнозируемого электроэнергетического режима энергосистемы.</w:t>
            </w:r>
          </w:p>
        </w:tc>
        <w:tc>
          <w:tcPr>
            <w:tcW w:w="32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03D64" w:rsidRPr="00803D64" w:rsidRDefault="00803D64" w:rsidP="00803D64">
            <w:pPr>
              <w:tabs>
                <w:tab w:val="left" w:pos="316"/>
              </w:tabs>
              <w:spacing w:after="0" w:line="240" w:lineRule="auto"/>
              <w:ind w:firstLine="284"/>
              <w:rPr>
                <w:rFonts w:ascii="Times New Roman" w:hAnsi="Times New Roman" w:cs="Times New Roman"/>
                <w:lang w:val="ru-RU"/>
              </w:rPr>
            </w:pPr>
            <w:r w:rsidRPr="00803D64">
              <w:rPr>
                <w:rFonts w:ascii="Times New Roman" w:hAnsi="Times New Roman" w:cs="Times New Roman"/>
                <w:b/>
                <w:lang w:val="ru-RU"/>
              </w:rPr>
              <w:lastRenderedPageBreak/>
              <w:t>Вопросы для проведения промежуточной аттестации</w:t>
            </w:r>
          </w:p>
          <w:p w:rsidR="00803D64" w:rsidRPr="00803D64" w:rsidRDefault="00803D64" w:rsidP="00803D64">
            <w:pPr>
              <w:pStyle w:val="Style3"/>
              <w:widowControl/>
              <w:numPr>
                <w:ilvl w:val="0"/>
                <w:numId w:val="2"/>
              </w:numPr>
              <w:tabs>
                <w:tab w:val="left" w:pos="993"/>
              </w:tabs>
              <w:ind w:left="0" w:firstLine="321"/>
              <w:rPr>
                <w:sz w:val="22"/>
                <w:szCs w:val="22"/>
              </w:rPr>
            </w:pPr>
            <w:r w:rsidRPr="00803D64">
              <w:rPr>
                <w:sz w:val="22"/>
                <w:szCs w:val="22"/>
              </w:rPr>
              <w:t xml:space="preserve">Динамическая устойчивость синхронных и асинхронных двигателей. </w:t>
            </w:r>
          </w:p>
          <w:p w:rsidR="00803D64" w:rsidRPr="00803D64" w:rsidRDefault="00803D64" w:rsidP="00803D64">
            <w:pPr>
              <w:pStyle w:val="Style3"/>
              <w:widowControl/>
              <w:numPr>
                <w:ilvl w:val="0"/>
                <w:numId w:val="2"/>
              </w:numPr>
              <w:tabs>
                <w:tab w:val="left" w:pos="993"/>
              </w:tabs>
              <w:ind w:left="0" w:firstLine="321"/>
              <w:rPr>
                <w:sz w:val="22"/>
                <w:szCs w:val="22"/>
              </w:rPr>
            </w:pPr>
            <w:r w:rsidRPr="00803D64">
              <w:rPr>
                <w:sz w:val="22"/>
                <w:szCs w:val="22"/>
              </w:rPr>
              <w:t xml:space="preserve">Критерии устойчивости асинхронного и синхронного двигателей. </w:t>
            </w:r>
          </w:p>
          <w:p w:rsidR="00803D64" w:rsidRPr="00803D64" w:rsidRDefault="00803D64" w:rsidP="00803D64">
            <w:pPr>
              <w:pStyle w:val="Style3"/>
              <w:widowControl/>
              <w:numPr>
                <w:ilvl w:val="0"/>
                <w:numId w:val="2"/>
              </w:numPr>
              <w:tabs>
                <w:tab w:val="left" w:pos="993"/>
              </w:tabs>
              <w:ind w:left="0" w:firstLine="321"/>
              <w:rPr>
                <w:sz w:val="22"/>
                <w:szCs w:val="22"/>
              </w:rPr>
            </w:pPr>
            <w:r w:rsidRPr="00803D64">
              <w:rPr>
                <w:sz w:val="22"/>
                <w:szCs w:val="22"/>
              </w:rPr>
              <w:t xml:space="preserve">Учет регулирования тока возбуждения синхронных двигателей в вопросах устойчивости. </w:t>
            </w:r>
          </w:p>
          <w:p w:rsidR="00803D64" w:rsidRPr="00803D64" w:rsidRDefault="00803D64" w:rsidP="00803D64">
            <w:pPr>
              <w:pStyle w:val="Style3"/>
              <w:widowControl/>
              <w:numPr>
                <w:ilvl w:val="0"/>
                <w:numId w:val="2"/>
              </w:numPr>
              <w:tabs>
                <w:tab w:val="left" w:pos="993"/>
              </w:tabs>
              <w:ind w:left="0" w:firstLine="321"/>
              <w:rPr>
                <w:sz w:val="22"/>
                <w:szCs w:val="22"/>
              </w:rPr>
            </w:pPr>
            <w:r w:rsidRPr="00803D64">
              <w:rPr>
                <w:sz w:val="22"/>
                <w:szCs w:val="22"/>
              </w:rPr>
              <w:t xml:space="preserve">Устойчивость нескольких двигателей. </w:t>
            </w:r>
          </w:p>
          <w:p w:rsidR="00803D64" w:rsidRPr="00803D64" w:rsidRDefault="00803D64" w:rsidP="00803D64">
            <w:pPr>
              <w:pStyle w:val="Style3"/>
              <w:widowControl/>
              <w:numPr>
                <w:ilvl w:val="0"/>
                <w:numId w:val="2"/>
              </w:numPr>
              <w:tabs>
                <w:tab w:val="left" w:pos="993"/>
              </w:tabs>
              <w:ind w:left="0" w:firstLine="321"/>
              <w:rPr>
                <w:sz w:val="22"/>
                <w:szCs w:val="22"/>
              </w:rPr>
            </w:pPr>
            <w:r w:rsidRPr="00803D64">
              <w:rPr>
                <w:sz w:val="22"/>
                <w:szCs w:val="22"/>
              </w:rPr>
              <w:t xml:space="preserve">Влияние батарей статических конденсаторов и синхронных компенсаторов на устойчивость. </w:t>
            </w:r>
          </w:p>
          <w:p w:rsidR="00803D64" w:rsidRPr="00803D64" w:rsidRDefault="00803D64" w:rsidP="00803D64">
            <w:pPr>
              <w:pStyle w:val="Style3"/>
              <w:widowControl/>
              <w:numPr>
                <w:ilvl w:val="0"/>
                <w:numId w:val="2"/>
              </w:numPr>
              <w:tabs>
                <w:tab w:val="left" w:pos="993"/>
              </w:tabs>
              <w:ind w:left="0" w:firstLine="321"/>
              <w:rPr>
                <w:sz w:val="22"/>
                <w:szCs w:val="22"/>
              </w:rPr>
            </w:pPr>
            <w:r w:rsidRPr="00803D64">
              <w:rPr>
                <w:sz w:val="22"/>
                <w:szCs w:val="22"/>
              </w:rPr>
              <w:t>Самозапуск двигателей.</w:t>
            </w:r>
          </w:p>
          <w:p w:rsidR="00803D64" w:rsidRPr="00803D64" w:rsidRDefault="00803D64" w:rsidP="00803D64">
            <w:pPr>
              <w:pStyle w:val="Style3"/>
              <w:widowControl/>
              <w:numPr>
                <w:ilvl w:val="0"/>
                <w:numId w:val="2"/>
              </w:numPr>
              <w:tabs>
                <w:tab w:val="left" w:pos="993"/>
              </w:tabs>
              <w:ind w:left="0" w:firstLine="321"/>
              <w:rPr>
                <w:sz w:val="22"/>
                <w:szCs w:val="22"/>
              </w:rPr>
            </w:pPr>
            <w:r w:rsidRPr="00803D64">
              <w:rPr>
                <w:sz w:val="22"/>
                <w:szCs w:val="22"/>
              </w:rPr>
              <w:t xml:space="preserve">Характеристики первичных двигателей генераторов. </w:t>
            </w:r>
          </w:p>
          <w:p w:rsidR="00803D64" w:rsidRPr="00803D64" w:rsidRDefault="00803D64" w:rsidP="00803D64">
            <w:pPr>
              <w:pStyle w:val="Style3"/>
              <w:widowControl/>
              <w:numPr>
                <w:ilvl w:val="0"/>
                <w:numId w:val="2"/>
              </w:numPr>
              <w:tabs>
                <w:tab w:val="left" w:pos="993"/>
              </w:tabs>
              <w:ind w:left="0" w:firstLine="321"/>
              <w:rPr>
                <w:sz w:val="22"/>
                <w:szCs w:val="22"/>
              </w:rPr>
            </w:pPr>
            <w:r w:rsidRPr="00803D64">
              <w:rPr>
                <w:sz w:val="22"/>
                <w:szCs w:val="22"/>
              </w:rPr>
              <w:t xml:space="preserve">Характеристики автоматических регуляторов скорости турбин. </w:t>
            </w:r>
          </w:p>
          <w:p w:rsidR="00803D64" w:rsidRPr="00803D64" w:rsidRDefault="00803D64" w:rsidP="00803D64">
            <w:pPr>
              <w:pStyle w:val="Style3"/>
              <w:widowControl/>
              <w:numPr>
                <w:ilvl w:val="0"/>
                <w:numId w:val="2"/>
              </w:numPr>
              <w:tabs>
                <w:tab w:val="left" w:pos="993"/>
              </w:tabs>
              <w:ind w:left="0" w:firstLine="321"/>
              <w:rPr>
                <w:sz w:val="22"/>
                <w:szCs w:val="22"/>
              </w:rPr>
            </w:pPr>
            <w:r w:rsidRPr="00803D64">
              <w:rPr>
                <w:sz w:val="22"/>
                <w:szCs w:val="22"/>
              </w:rPr>
              <w:lastRenderedPageBreak/>
              <w:t xml:space="preserve">Сущность первичного и вторичного регулирования. </w:t>
            </w:r>
          </w:p>
          <w:p w:rsidR="00803D64" w:rsidRPr="00803D64" w:rsidRDefault="00803D64" w:rsidP="00803D64">
            <w:pPr>
              <w:pStyle w:val="Style3"/>
              <w:widowControl/>
              <w:numPr>
                <w:ilvl w:val="0"/>
                <w:numId w:val="2"/>
              </w:numPr>
              <w:tabs>
                <w:tab w:val="left" w:pos="993"/>
              </w:tabs>
              <w:ind w:left="0" w:firstLine="321"/>
              <w:rPr>
                <w:sz w:val="22"/>
                <w:szCs w:val="22"/>
              </w:rPr>
            </w:pPr>
            <w:r w:rsidRPr="00803D64">
              <w:rPr>
                <w:sz w:val="22"/>
                <w:szCs w:val="22"/>
              </w:rPr>
              <w:t xml:space="preserve">Аварийное управление мощностью турбин электростанций. </w:t>
            </w:r>
          </w:p>
          <w:p w:rsidR="00803D64" w:rsidRPr="00803D64" w:rsidRDefault="00803D64" w:rsidP="00803D64">
            <w:pPr>
              <w:pStyle w:val="Style3"/>
              <w:widowControl/>
              <w:numPr>
                <w:ilvl w:val="0"/>
                <w:numId w:val="2"/>
              </w:numPr>
              <w:tabs>
                <w:tab w:val="left" w:pos="993"/>
              </w:tabs>
              <w:ind w:left="0" w:firstLine="321"/>
              <w:rPr>
                <w:sz w:val="22"/>
                <w:szCs w:val="22"/>
              </w:rPr>
            </w:pPr>
            <w:r w:rsidRPr="00803D64">
              <w:rPr>
                <w:sz w:val="22"/>
                <w:szCs w:val="22"/>
              </w:rPr>
              <w:t xml:space="preserve">Системы возбуждения и АРВ синхронных генераторов. </w:t>
            </w:r>
          </w:p>
          <w:p w:rsidR="00803D64" w:rsidRPr="00803D64" w:rsidRDefault="00803D64" w:rsidP="00803D64">
            <w:pPr>
              <w:pStyle w:val="Style3"/>
              <w:widowControl/>
              <w:numPr>
                <w:ilvl w:val="0"/>
                <w:numId w:val="2"/>
              </w:numPr>
              <w:tabs>
                <w:tab w:val="left" w:pos="993"/>
              </w:tabs>
              <w:ind w:left="0" w:firstLine="321"/>
              <w:rPr>
                <w:sz w:val="22"/>
                <w:szCs w:val="22"/>
              </w:rPr>
            </w:pPr>
            <w:r w:rsidRPr="00803D64">
              <w:rPr>
                <w:sz w:val="22"/>
                <w:szCs w:val="22"/>
              </w:rPr>
              <w:t xml:space="preserve">Выбор параметров канала регулирования по отклонению напряжения. </w:t>
            </w:r>
          </w:p>
          <w:p w:rsidR="00803D64" w:rsidRPr="00803D64" w:rsidRDefault="00803D64" w:rsidP="00803D64">
            <w:pPr>
              <w:pStyle w:val="Style3"/>
              <w:widowControl/>
              <w:numPr>
                <w:ilvl w:val="0"/>
                <w:numId w:val="2"/>
              </w:numPr>
              <w:tabs>
                <w:tab w:val="left" w:pos="993"/>
              </w:tabs>
              <w:ind w:left="0" w:firstLine="321"/>
              <w:rPr>
                <w:sz w:val="22"/>
                <w:szCs w:val="22"/>
              </w:rPr>
            </w:pPr>
            <w:r w:rsidRPr="00803D64">
              <w:rPr>
                <w:sz w:val="22"/>
                <w:szCs w:val="22"/>
              </w:rPr>
              <w:t xml:space="preserve">Статические характеристики регуляторов возбуждения и скорости. </w:t>
            </w:r>
          </w:p>
          <w:p w:rsidR="00803D64" w:rsidRPr="00803D64" w:rsidRDefault="00803D64" w:rsidP="00803D64">
            <w:pPr>
              <w:pStyle w:val="Style3"/>
              <w:widowControl/>
              <w:numPr>
                <w:ilvl w:val="0"/>
                <w:numId w:val="2"/>
              </w:numPr>
              <w:tabs>
                <w:tab w:val="left" w:pos="993"/>
              </w:tabs>
              <w:ind w:left="0" w:firstLine="321"/>
              <w:rPr>
                <w:sz w:val="22"/>
                <w:szCs w:val="22"/>
              </w:rPr>
            </w:pPr>
            <w:r w:rsidRPr="00803D64">
              <w:rPr>
                <w:sz w:val="22"/>
                <w:szCs w:val="22"/>
              </w:rPr>
              <w:t xml:space="preserve">Влияние автоматических регуляторов тока возбуждения и скорости турбогенераторов на статическую и динамическую устойчивость. </w:t>
            </w:r>
          </w:p>
          <w:p w:rsidR="00803D64" w:rsidRPr="00803D64" w:rsidRDefault="00803D64" w:rsidP="00803D64">
            <w:pPr>
              <w:pStyle w:val="Style3"/>
              <w:widowControl/>
              <w:numPr>
                <w:ilvl w:val="0"/>
                <w:numId w:val="2"/>
              </w:numPr>
              <w:tabs>
                <w:tab w:val="left" w:pos="993"/>
              </w:tabs>
              <w:ind w:left="0" w:firstLine="321"/>
              <w:rPr>
                <w:sz w:val="22"/>
                <w:szCs w:val="22"/>
              </w:rPr>
            </w:pPr>
            <w:r w:rsidRPr="00803D64">
              <w:rPr>
                <w:sz w:val="22"/>
                <w:szCs w:val="22"/>
              </w:rPr>
              <w:t xml:space="preserve">Поведение регуляторов при качаниях. </w:t>
            </w:r>
          </w:p>
          <w:p w:rsidR="00803D64" w:rsidRPr="00803D64" w:rsidRDefault="00803D64" w:rsidP="00803D64">
            <w:pPr>
              <w:pStyle w:val="Style3"/>
              <w:widowControl/>
              <w:numPr>
                <w:ilvl w:val="0"/>
                <w:numId w:val="2"/>
              </w:numPr>
              <w:tabs>
                <w:tab w:val="left" w:pos="993"/>
              </w:tabs>
              <w:ind w:left="0" w:firstLine="321"/>
              <w:rPr>
                <w:sz w:val="22"/>
                <w:szCs w:val="22"/>
              </w:rPr>
            </w:pPr>
            <w:r w:rsidRPr="00803D64">
              <w:rPr>
                <w:sz w:val="22"/>
                <w:szCs w:val="22"/>
              </w:rPr>
              <w:t>Регулирование частоты и напряжения в электроэнергетической системе и влияние регулирования на устойчивость.</w:t>
            </w:r>
          </w:p>
          <w:p w:rsidR="00803D64" w:rsidRPr="00803D64" w:rsidRDefault="00803D64" w:rsidP="00803D64">
            <w:pPr>
              <w:pStyle w:val="Style3"/>
              <w:widowControl/>
              <w:numPr>
                <w:ilvl w:val="0"/>
                <w:numId w:val="2"/>
              </w:numPr>
              <w:tabs>
                <w:tab w:val="left" w:pos="993"/>
              </w:tabs>
              <w:ind w:left="0" w:firstLine="321"/>
              <w:rPr>
                <w:sz w:val="22"/>
                <w:szCs w:val="22"/>
              </w:rPr>
            </w:pPr>
            <w:r w:rsidRPr="00803D64">
              <w:rPr>
                <w:sz w:val="22"/>
                <w:szCs w:val="22"/>
              </w:rPr>
              <w:t xml:space="preserve">Асинхронный режим работы синхронных генераторов. </w:t>
            </w:r>
          </w:p>
          <w:p w:rsidR="00803D64" w:rsidRPr="00803D64" w:rsidRDefault="00803D64" w:rsidP="00803D64">
            <w:pPr>
              <w:pStyle w:val="Style3"/>
              <w:widowControl/>
              <w:numPr>
                <w:ilvl w:val="0"/>
                <w:numId w:val="2"/>
              </w:numPr>
              <w:tabs>
                <w:tab w:val="left" w:pos="993"/>
              </w:tabs>
              <w:ind w:left="0" w:firstLine="321"/>
              <w:rPr>
                <w:sz w:val="22"/>
                <w:szCs w:val="22"/>
              </w:rPr>
            </w:pPr>
            <w:r w:rsidRPr="00803D64">
              <w:rPr>
                <w:sz w:val="22"/>
                <w:szCs w:val="22"/>
              </w:rPr>
              <w:t xml:space="preserve">Общие положения методики расчета асинхронных режимов. </w:t>
            </w:r>
          </w:p>
          <w:p w:rsidR="00803D64" w:rsidRPr="00803D64" w:rsidRDefault="00803D64" w:rsidP="00803D64">
            <w:pPr>
              <w:pStyle w:val="Style3"/>
              <w:widowControl/>
              <w:numPr>
                <w:ilvl w:val="0"/>
                <w:numId w:val="2"/>
              </w:numPr>
              <w:tabs>
                <w:tab w:val="left" w:pos="993"/>
              </w:tabs>
              <w:ind w:left="0" w:firstLine="321"/>
              <w:rPr>
                <w:sz w:val="22"/>
                <w:szCs w:val="22"/>
              </w:rPr>
            </w:pPr>
            <w:r w:rsidRPr="00803D64">
              <w:rPr>
                <w:sz w:val="22"/>
                <w:szCs w:val="22"/>
              </w:rPr>
              <w:t xml:space="preserve">Асинхронный режим работы синхронных двигателей. </w:t>
            </w:r>
          </w:p>
          <w:p w:rsidR="00803D64" w:rsidRPr="00803D64" w:rsidRDefault="00803D64" w:rsidP="00803D64">
            <w:pPr>
              <w:pStyle w:val="Style3"/>
              <w:widowControl/>
              <w:numPr>
                <w:ilvl w:val="0"/>
                <w:numId w:val="2"/>
              </w:numPr>
              <w:tabs>
                <w:tab w:val="left" w:pos="993"/>
              </w:tabs>
              <w:ind w:left="0" w:firstLine="321"/>
              <w:rPr>
                <w:sz w:val="22"/>
                <w:szCs w:val="22"/>
              </w:rPr>
            </w:pPr>
            <w:r w:rsidRPr="00803D64">
              <w:rPr>
                <w:sz w:val="22"/>
                <w:szCs w:val="22"/>
              </w:rPr>
              <w:t xml:space="preserve">Природа асинхронной мощности и ее влияние на результирующую устойчивость электроэнергетической системы. </w:t>
            </w:r>
          </w:p>
          <w:p w:rsidR="00803D64" w:rsidRPr="00803D64" w:rsidRDefault="00803D64" w:rsidP="00803D64">
            <w:pPr>
              <w:pStyle w:val="Style3"/>
              <w:widowControl/>
              <w:numPr>
                <w:ilvl w:val="0"/>
                <w:numId w:val="2"/>
              </w:numPr>
              <w:tabs>
                <w:tab w:val="left" w:pos="993"/>
              </w:tabs>
              <w:ind w:left="0" w:firstLine="321"/>
              <w:rPr>
                <w:sz w:val="22"/>
                <w:szCs w:val="22"/>
              </w:rPr>
            </w:pPr>
            <w:r w:rsidRPr="00803D64">
              <w:rPr>
                <w:sz w:val="22"/>
                <w:szCs w:val="22"/>
              </w:rPr>
              <w:t xml:space="preserve">Синхронизация при нарушениях устойчивости. </w:t>
            </w:r>
          </w:p>
          <w:p w:rsidR="00803D64" w:rsidRPr="00803D64" w:rsidRDefault="00803D64" w:rsidP="00803D64">
            <w:pPr>
              <w:pStyle w:val="Style3"/>
              <w:widowControl/>
              <w:numPr>
                <w:ilvl w:val="0"/>
                <w:numId w:val="2"/>
              </w:numPr>
              <w:tabs>
                <w:tab w:val="left" w:pos="993"/>
              </w:tabs>
              <w:ind w:left="0" w:firstLine="321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803D64">
              <w:rPr>
                <w:sz w:val="22"/>
                <w:szCs w:val="22"/>
              </w:rPr>
              <w:t>Ликвидация асинхронных режимов. Ресинхронизация.</w:t>
            </w:r>
          </w:p>
          <w:p w:rsidR="00803D64" w:rsidRPr="00803D64" w:rsidRDefault="00803D64" w:rsidP="00803D64">
            <w:pPr>
              <w:pStyle w:val="Style3"/>
              <w:widowControl/>
              <w:numPr>
                <w:ilvl w:val="0"/>
                <w:numId w:val="2"/>
              </w:numPr>
              <w:tabs>
                <w:tab w:val="left" w:pos="993"/>
              </w:tabs>
              <w:ind w:left="0" w:firstLine="321"/>
              <w:rPr>
                <w:sz w:val="22"/>
                <w:szCs w:val="22"/>
              </w:rPr>
            </w:pPr>
            <w:r w:rsidRPr="00803D64">
              <w:rPr>
                <w:sz w:val="22"/>
                <w:szCs w:val="22"/>
              </w:rPr>
              <w:t xml:space="preserve">Условия выхода на раздельную работу. </w:t>
            </w:r>
          </w:p>
          <w:p w:rsidR="00803D64" w:rsidRPr="00803D64" w:rsidRDefault="00803D64" w:rsidP="00803D64">
            <w:pPr>
              <w:pStyle w:val="Style3"/>
              <w:widowControl/>
              <w:numPr>
                <w:ilvl w:val="0"/>
                <w:numId w:val="2"/>
              </w:numPr>
              <w:tabs>
                <w:tab w:val="left" w:pos="993"/>
              </w:tabs>
              <w:ind w:left="0" w:firstLine="321"/>
              <w:rPr>
                <w:sz w:val="22"/>
                <w:szCs w:val="22"/>
              </w:rPr>
            </w:pPr>
            <w:r w:rsidRPr="00803D64">
              <w:rPr>
                <w:sz w:val="22"/>
                <w:szCs w:val="22"/>
              </w:rPr>
              <w:t xml:space="preserve">Собственные электростанции промышленных предприятий. </w:t>
            </w:r>
          </w:p>
          <w:p w:rsidR="00803D64" w:rsidRPr="00803D64" w:rsidRDefault="00803D64" w:rsidP="00803D64">
            <w:pPr>
              <w:pStyle w:val="Style3"/>
              <w:widowControl/>
              <w:numPr>
                <w:ilvl w:val="0"/>
                <w:numId w:val="2"/>
              </w:numPr>
              <w:tabs>
                <w:tab w:val="left" w:pos="993"/>
              </w:tabs>
              <w:ind w:left="0" w:firstLine="321"/>
              <w:rPr>
                <w:sz w:val="22"/>
                <w:szCs w:val="22"/>
              </w:rPr>
            </w:pPr>
            <w:r w:rsidRPr="00803D64">
              <w:rPr>
                <w:sz w:val="22"/>
                <w:szCs w:val="22"/>
              </w:rPr>
              <w:t xml:space="preserve">Особенности автономной работы систем электроснабжения. </w:t>
            </w:r>
          </w:p>
          <w:p w:rsidR="00803D64" w:rsidRPr="00803D64" w:rsidRDefault="00803D64" w:rsidP="00803D64">
            <w:pPr>
              <w:pStyle w:val="Style3"/>
              <w:widowControl/>
              <w:numPr>
                <w:ilvl w:val="0"/>
                <w:numId w:val="2"/>
              </w:numPr>
              <w:tabs>
                <w:tab w:val="left" w:pos="993"/>
              </w:tabs>
              <w:ind w:left="0" w:firstLine="321"/>
              <w:rPr>
                <w:sz w:val="22"/>
                <w:szCs w:val="22"/>
              </w:rPr>
            </w:pPr>
            <w:r w:rsidRPr="00803D64">
              <w:rPr>
                <w:sz w:val="22"/>
                <w:szCs w:val="22"/>
              </w:rPr>
              <w:t xml:space="preserve">Особенности расчета установившихся и переходных режимов в автономных системах электроснабжения. </w:t>
            </w:r>
          </w:p>
          <w:p w:rsidR="00803D64" w:rsidRPr="00803D64" w:rsidRDefault="00803D64" w:rsidP="00803D64">
            <w:pPr>
              <w:pStyle w:val="Style3"/>
              <w:widowControl/>
              <w:numPr>
                <w:ilvl w:val="0"/>
                <w:numId w:val="2"/>
              </w:numPr>
              <w:tabs>
                <w:tab w:val="left" w:pos="993"/>
              </w:tabs>
              <w:ind w:left="0" w:firstLine="321"/>
              <w:rPr>
                <w:sz w:val="22"/>
                <w:szCs w:val="22"/>
              </w:rPr>
            </w:pPr>
            <w:r w:rsidRPr="00803D64">
              <w:rPr>
                <w:sz w:val="22"/>
                <w:szCs w:val="22"/>
              </w:rPr>
              <w:t xml:space="preserve">Особенности работы регуляторов при раздельной работе. </w:t>
            </w:r>
          </w:p>
          <w:p w:rsidR="00803D64" w:rsidRPr="00803D64" w:rsidRDefault="00803D64" w:rsidP="00803D64">
            <w:pPr>
              <w:pStyle w:val="Style3"/>
              <w:widowControl/>
              <w:numPr>
                <w:ilvl w:val="0"/>
                <w:numId w:val="2"/>
              </w:numPr>
              <w:tabs>
                <w:tab w:val="left" w:pos="993"/>
              </w:tabs>
              <w:ind w:left="0" w:firstLine="321"/>
              <w:rPr>
                <w:sz w:val="22"/>
                <w:szCs w:val="22"/>
              </w:rPr>
            </w:pPr>
            <w:r w:rsidRPr="00803D64">
              <w:rPr>
                <w:sz w:val="22"/>
                <w:szCs w:val="22"/>
              </w:rPr>
              <w:t xml:space="preserve">Характеристика изменения параметров режима при выходе электростанции и нагрузки на раздельную с энергосистемой работу. </w:t>
            </w:r>
          </w:p>
          <w:p w:rsidR="00803D64" w:rsidRPr="00803D64" w:rsidRDefault="00803D64" w:rsidP="00803D64">
            <w:pPr>
              <w:pStyle w:val="Style3"/>
              <w:widowControl/>
              <w:numPr>
                <w:ilvl w:val="0"/>
                <w:numId w:val="2"/>
              </w:numPr>
              <w:tabs>
                <w:tab w:val="left" w:pos="993"/>
              </w:tabs>
              <w:ind w:left="0" w:firstLine="321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803D64">
              <w:rPr>
                <w:sz w:val="22"/>
                <w:szCs w:val="22"/>
              </w:rPr>
              <w:t>Синхронная и асинхронная мощности при раздельной работе.</w:t>
            </w:r>
          </w:p>
          <w:p w:rsidR="00803D64" w:rsidRPr="00803D64" w:rsidRDefault="00803D64" w:rsidP="00803D64">
            <w:pPr>
              <w:pStyle w:val="Style3"/>
              <w:widowControl/>
              <w:numPr>
                <w:ilvl w:val="0"/>
                <w:numId w:val="2"/>
              </w:numPr>
              <w:tabs>
                <w:tab w:val="left" w:pos="993"/>
              </w:tabs>
              <w:ind w:left="0" w:firstLine="321"/>
              <w:rPr>
                <w:sz w:val="22"/>
                <w:szCs w:val="22"/>
              </w:rPr>
            </w:pPr>
            <w:r w:rsidRPr="00803D64">
              <w:rPr>
                <w:sz w:val="22"/>
                <w:szCs w:val="22"/>
              </w:rPr>
              <w:t xml:space="preserve">Особенности анализа статической и динамической устойчивости автономных систем электроснабжения. </w:t>
            </w:r>
          </w:p>
          <w:p w:rsidR="00803D64" w:rsidRPr="00803D64" w:rsidRDefault="00803D64" w:rsidP="00803D64">
            <w:pPr>
              <w:pStyle w:val="Style3"/>
              <w:widowControl/>
              <w:numPr>
                <w:ilvl w:val="0"/>
                <w:numId w:val="2"/>
              </w:numPr>
              <w:tabs>
                <w:tab w:val="left" w:pos="993"/>
              </w:tabs>
              <w:ind w:left="0" w:firstLine="321"/>
              <w:rPr>
                <w:sz w:val="22"/>
                <w:szCs w:val="22"/>
              </w:rPr>
            </w:pPr>
            <w:r w:rsidRPr="00803D64">
              <w:rPr>
                <w:sz w:val="22"/>
                <w:szCs w:val="22"/>
              </w:rPr>
              <w:t xml:space="preserve">Пределы передаваемых мощностей при раздельной работе. </w:t>
            </w:r>
          </w:p>
          <w:p w:rsidR="00803D64" w:rsidRPr="00803D64" w:rsidRDefault="00803D64" w:rsidP="00803D64">
            <w:pPr>
              <w:pStyle w:val="Style3"/>
              <w:widowControl/>
              <w:numPr>
                <w:ilvl w:val="0"/>
                <w:numId w:val="2"/>
              </w:numPr>
              <w:tabs>
                <w:tab w:val="left" w:pos="993"/>
              </w:tabs>
              <w:ind w:left="0" w:firstLine="321"/>
              <w:rPr>
                <w:sz w:val="22"/>
                <w:szCs w:val="22"/>
              </w:rPr>
            </w:pPr>
            <w:r w:rsidRPr="00803D64">
              <w:rPr>
                <w:sz w:val="22"/>
                <w:szCs w:val="22"/>
              </w:rPr>
              <w:t xml:space="preserve">Регулирование частоты и напряжения в автономной системе электроснабжения. </w:t>
            </w:r>
          </w:p>
          <w:p w:rsidR="00803D64" w:rsidRPr="00803D64" w:rsidRDefault="00803D64" w:rsidP="00803D64">
            <w:pPr>
              <w:pStyle w:val="Style3"/>
              <w:widowControl/>
              <w:numPr>
                <w:ilvl w:val="0"/>
                <w:numId w:val="2"/>
              </w:numPr>
              <w:tabs>
                <w:tab w:val="left" w:pos="993"/>
              </w:tabs>
              <w:ind w:left="0" w:firstLine="321"/>
              <w:rPr>
                <w:sz w:val="22"/>
                <w:szCs w:val="22"/>
              </w:rPr>
            </w:pPr>
            <w:r w:rsidRPr="00803D64">
              <w:rPr>
                <w:sz w:val="22"/>
                <w:szCs w:val="22"/>
              </w:rPr>
              <w:t xml:space="preserve">Устойчивость синхронных и асинхронных двигателей при раздельной работе. </w:t>
            </w:r>
          </w:p>
          <w:p w:rsidR="00803D64" w:rsidRPr="00803D64" w:rsidRDefault="00803D64" w:rsidP="00803D64">
            <w:pPr>
              <w:pStyle w:val="Style3"/>
              <w:widowControl/>
              <w:numPr>
                <w:ilvl w:val="0"/>
                <w:numId w:val="2"/>
              </w:numPr>
              <w:tabs>
                <w:tab w:val="left" w:pos="993"/>
              </w:tabs>
              <w:ind w:left="0" w:firstLine="321"/>
              <w:rPr>
                <w:sz w:val="22"/>
                <w:szCs w:val="22"/>
              </w:rPr>
            </w:pPr>
            <w:r w:rsidRPr="00803D64">
              <w:rPr>
                <w:sz w:val="22"/>
                <w:szCs w:val="22"/>
              </w:rPr>
              <w:t xml:space="preserve">Взаимные углы роторов генераторов и синхронных двигателей. </w:t>
            </w:r>
          </w:p>
          <w:p w:rsidR="00803D64" w:rsidRPr="00803D64" w:rsidRDefault="00803D64" w:rsidP="00803D64">
            <w:pPr>
              <w:pStyle w:val="Style3"/>
              <w:widowControl/>
              <w:numPr>
                <w:ilvl w:val="0"/>
                <w:numId w:val="2"/>
              </w:numPr>
              <w:tabs>
                <w:tab w:val="left" w:pos="993"/>
              </w:tabs>
              <w:ind w:left="0" w:firstLine="321"/>
              <w:rPr>
                <w:sz w:val="22"/>
                <w:szCs w:val="22"/>
              </w:rPr>
            </w:pPr>
            <w:r w:rsidRPr="00803D64">
              <w:rPr>
                <w:sz w:val="22"/>
                <w:szCs w:val="22"/>
              </w:rPr>
              <w:t>Влияние асинхронной мощности на процесс синхронизации при выходе на раздельную работу.</w:t>
            </w:r>
          </w:p>
          <w:p w:rsidR="00803D64" w:rsidRPr="00803D64" w:rsidRDefault="00803D64" w:rsidP="00803D64">
            <w:pPr>
              <w:pStyle w:val="2"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spacing w:before="0" w:line="240" w:lineRule="auto"/>
              <w:rPr>
                <w:rFonts w:ascii="Times New Roman" w:hAnsi="Times New Roman" w:cs="Times New Roman"/>
                <w:i/>
                <w:color w:val="auto"/>
                <w:sz w:val="22"/>
                <w:szCs w:val="22"/>
                <w:lang w:val="ru-RU"/>
              </w:rPr>
            </w:pPr>
          </w:p>
          <w:p w:rsidR="00803D64" w:rsidRPr="00803D64" w:rsidRDefault="00803D64" w:rsidP="00803D64">
            <w:pPr>
              <w:pStyle w:val="2"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spacing w:before="0" w:line="240" w:lineRule="auto"/>
              <w:ind w:firstLine="288"/>
              <w:rPr>
                <w:rFonts w:ascii="Times New Roman" w:hAnsi="Times New Roman" w:cs="Times New Roman"/>
                <w:i/>
                <w:color w:val="auto"/>
                <w:sz w:val="22"/>
                <w:szCs w:val="22"/>
                <w:lang w:val="ru-RU"/>
              </w:rPr>
            </w:pPr>
            <w:r w:rsidRPr="00803D64">
              <w:rPr>
                <w:rFonts w:ascii="Times New Roman" w:hAnsi="Times New Roman" w:cs="Times New Roman"/>
                <w:i/>
                <w:color w:val="auto"/>
                <w:sz w:val="22"/>
                <w:szCs w:val="22"/>
                <w:lang w:val="ru-RU"/>
              </w:rPr>
              <w:t>Примерный перечень задач:</w:t>
            </w:r>
          </w:p>
          <w:p w:rsidR="00803D64" w:rsidRPr="00803D64" w:rsidRDefault="00803D64" w:rsidP="00803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  <w:p w:rsidR="00803D64" w:rsidRPr="00803D64" w:rsidRDefault="00803D64" w:rsidP="00803D6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03D64">
              <w:rPr>
                <w:rFonts w:ascii="Times New Roman" w:hAnsi="Times New Roman" w:cs="Times New Roman"/>
                <w:lang w:val="ru-RU"/>
              </w:rPr>
              <w:t>С помощью программного обеспечения «КАТРАН» получить статические характеристики приведенных ниже электроприемников.</w:t>
            </w:r>
          </w:p>
          <w:p w:rsidR="00803D64" w:rsidRPr="00803D64" w:rsidRDefault="00803D64" w:rsidP="00803D6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  <w:p w:rsidR="00803D64" w:rsidRPr="00803D64" w:rsidRDefault="00803D64" w:rsidP="00803D6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03D64">
              <w:rPr>
                <w:rFonts w:ascii="Times New Roman" w:hAnsi="Times New Roman" w:cs="Times New Roman"/>
                <w:lang w:val="ru-RU"/>
              </w:rPr>
              <w:t>Таблица - Технические характеристики асинхронных двигателей</w:t>
            </w:r>
          </w:p>
          <w:tbl>
            <w:tblPr>
              <w:tblW w:w="1003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532"/>
              <w:gridCol w:w="1687"/>
              <w:gridCol w:w="601"/>
              <w:gridCol w:w="711"/>
              <w:gridCol w:w="694"/>
              <w:gridCol w:w="601"/>
              <w:gridCol w:w="826"/>
              <w:gridCol w:w="601"/>
              <w:gridCol w:w="693"/>
              <w:gridCol w:w="562"/>
              <w:gridCol w:w="562"/>
              <w:gridCol w:w="562"/>
              <w:gridCol w:w="694"/>
              <w:gridCol w:w="705"/>
            </w:tblGrid>
            <w:tr w:rsidR="00803D64" w:rsidRPr="00182B59" w:rsidTr="00E02F39">
              <w:trPr>
                <w:cantSplit/>
                <w:trHeight w:val="1326"/>
              </w:trPr>
              <w:tc>
                <w:tcPr>
                  <w:tcW w:w="534" w:type="dxa"/>
                  <w:textDirection w:val="btLr"/>
                  <w:vAlign w:val="center"/>
                </w:tcPr>
                <w:p w:rsidR="00803D64" w:rsidRPr="00803D64" w:rsidRDefault="00803D64" w:rsidP="00803D64">
                  <w:pPr>
                    <w:spacing w:after="0" w:line="240" w:lineRule="auto"/>
                    <w:rPr>
                      <w:rFonts w:ascii="Times New Roman" w:hAnsi="Times New Roman" w:cs="Times New Roman"/>
                      <w:lang w:val="ru-RU"/>
                    </w:rPr>
                  </w:pPr>
                  <w:r w:rsidRPr="00803D64">
                    <w:rPr>
                      <w:rFonts w:ascii="Times New Roman" w:hAnsi="Times New Roman" w:cs="Times New Roman"/>
                      <w:lang w:val="ru-RU"/>
                    </w:rPr>
                    <w:t>№ варианта</w:t>
                  </w:r>
                </w:p>
              </w:tc>
              <w:tc>
                <w:tcPr>
                  <w:tcW w:w="1701" w:type="dxa"/>
                  <w:textDirection w:val="btLr"/>
                  <w:vAlign w:val="center"/>
                </w:tcPr>
                <w:p w:rsidR="00803D64" w:rsidRPr="00803D64" w:rsidRDefault="00803D64" w:rsidP="00803D64">
                  <w:pPr>
                    <w:spacing w:after="0" w:line="240" w:lineRule="auto"/>
                    <w:rPr>
                      <w:rFonts w:ascii="Times New Roman" w:hAnsi="Times New Roman" w:cs="Times New Roman"/>
                      <w:lang w:val="ru-RU"/>
                    </w:rPr>
                  </w:pPr>
                  <w:r w:rsidRPr="00803D64">
                    <w:rPr>
                      <w:rFonts w:ascii="Times New Roman" w:hAnsi="Times New Roman" w:cs="Times New Roman"/>
                      <w:lang w:val="ru-RU"/>
                    </w:rPr>
                    <w:t>Тип двигателя</w:t>
                  </w:r>
                </w:p>
              </w:tc>
              <w:tc>
                <w:tcPr>
                  <w:tcW w:w="567" w:type="dxa"/>
                  <w:textDirection w:val="btLr"/>
                  <w:vAlign w:val="center"/>
                </w:tcPr>
                <w:p w:rsidR="00803D64" w:rsidRPr="00803D64" w:rsidRDefault="00803D64" w:rsidP="00803D64">
                  <w:pPr>
                    <w:spacing w:after="0" w:line="240" w:lineRule="auto"/>
                    <w:rPr>
                      <w:rFonts w:ascii="Times New Roman" w:hAnsi="Times New Roman" w:cs="Times New Roman"/>
                      <w:lang w:val="ru-RU"/>
                    </w:rPr>
                  </w:pPr>
                  <w:r w:rsidRPr="00803D64">
                    <w:rPr>
                      <w:rFonts w:ascii="Times New Roman" w:hAnsi="Times New Roman" w:cs="Times New Roman"/>
                    </w:rPr>
                    <w:t>U</w:t>
                  </w:r>
                  <w:r w:rsidRPr="00803D64">
                    <w:rPr>
                      <w:rFonts w:ascii="Times New Roman" w:hAnsi="Times New Roman" w:cs="Times New Roman"/>
                      <w:vertAlign w:val="subscript"/>
                      <w:lang w:val="ru-RU"/>
                    </w:rPr>
                    <w:t>ном</w:t>
                  </w:r>
                  <w:r w:rsidRPr="00803D64">
                    <w:rPr>
                      <w:rFonts w:ascii="Times New Roman" w:hAnsi="Times New Roman" w:cs="Times New Roman"/>
                      <w:lang w:val="ru-RU"/>
                    </w:rPr>
                    <w:t>, кВ</w:t>
                  </w:r>
                </w:p>
              </w:tc>
              <w:tc>
                <w:tcPr>
                  <w:tcW w:w="708" w:type="dxa"/>
                  <w:tcBorders>
                    <w:right w:val="single" w:sz="4" w:space="0" w:color="auto"/>
                  </w:tcBorders>
                  <w:textDirection w:val="btLr"/>
                  <w:vAlign w:val="center"/>
                </w:tcPr>
                <w:p w:rsidR="00803D64" w:rsidRPr="00803D64" w:rsidRDefault="00803D64" w:rsidP="00803D64">
                  <w:pPr>
                    <w:spacing w:after="0" w:line="240" w:lineRule="auto"/>
                    <w:rPr>
                      <w:rFonts w:ascii="Times New Roman" w:hAnsi="Times New Roman" w:cs="Times New Roman"/>
                      <w:lang w:val="ru-RU"/>
                    </w:rPr>
                  </w:pPr>
                  <w:r w:rsidRPr="00803D64">
                    <w:rPr>
                      <w:rFonts w:ascii="Times New Roman" w:hAnsi="Times New Roman" w:cs="Times New Roman"/>
                    </w:rPr>
                    <w:t>P</w:t>
                  </w:r>
                  <w:r w:rsidRPr="00803D64">
                    <w:rPr>
                      <w:rFonts w:ascii="Times New Roman" w:hAnsi="Times New Roman" w:cs="Times New Roman"/>
                      <w:vertAlign w:val="subscript"/>
                      <w:lang w:val="ru-RU"/>
                    </w:rPr>
                    <w:t>ном</w:t>
                  </w:r>
                  <w:r w:rsidRPr="00803D64">
                    <w:rPr>
                      <w:rFonts w:ascii="Times New Roman" w:hAnsi="Times New Roman" w:cs="Times New Roman"/>
                      <w:lang w:val="ru-RU"/>
                    </w:rPr>
                    <w:t>, МВт</w:t>
                  </w:r>
                </w:p>
              </w:tc>
              <w:tc>
                <w:tcPr>
                  <w:tcW w:w="709" w:type="dxa"/>
                  <w:tcBorders>
                    <w:right w:val="single" w:sz="4" w:space="0" w:color="auto"/>
                  </w:tcBorders>
                  <w:textDirection w:val="btLr"/>
                  <w:vAlign w:val="center"/>
                </w:tcPr>
                <w:p w:rsidR="00803D64" w:rsidRPr="00803D64" w:rsidRDefault="00803D64" w:rsidP="00803D64">
                  <w:pPr>
                    <w:spacing w:after="0" w:line="240" w:lineRule="auto"/>
                    <w:rPr>
                      <w:rFonts w:ascii="Times New Roman" w:hAnsi="Times New Roman" w:cs="Times New Roman"/>
                      <w:lang w:val="ru-RU"/>
                    </w:rPr>
                  </w:pPr>
                  <w:r w:rsidRPr="00803D64">
                    <w:rPr>
                      <w:rFonts w:ascii="Times New Roman" w:hAnsi="Times New Roman" w:cs="Times New Roman"/>
                      <w:lang w:val="ru-RU"/>
                    </w:rPr>
                    <w:t>Коэффициент загрузки, о.е.</w:t>
                  </w:r>
                </w:p>
              </w:tc>
              <w:tc>
                <w:tcPr>
                  <w:tcW w:w="567" w:type="dxa"/>
                  <w:tcBorders>
                    <w:left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803D64" w:rsidRPr="00803D64" w:rsidRDefault="00803D64" w:rsidP="00803D64">
                  <w:pPr>
                    <w:spacing w:after="0" w:line="240" w:lineRule="auto"/>
                    <w:rPr>
                      <w:rFonts w:ascii="Times New Roman" w:hAnsi="Times New Roman" w:cs="Times New Roman"/>
                      <w:lang w:val="ru-RU"/>
                    </w:rPr>
                  </w:pPr>
                  <w:r w:rsidRPr="00803D64">
                    <w:rPr>
                      <w:rFonts w:ascii="Times New Roman" w:hAnsi="Times New Roman" w:cs="Times New Roman"/>
                      <w:lang w:val="ru-RU"/>
                    </w:rPr>
                    <w:t>М</w:t>
                  </w:r>
                  <w:r w:rsidRPr="00803D64">
                    <w:rPr>
                      <w:rFonts w:ascii="Times New Roman" w:hAnsi="Times New Roman" w:cs="Times New Roman"/>
                      <w:vertAlign w:val="subscript"/>
                      <w:lang w:val="ru-RU"/>
                    </w:rPr>
                    <w:t>нач</w:t>
                  </w:r>
                  <w:r w:rsidRPr="00803D64">
                    <w:rPr>
                      <w:rFonts w:ascii="Times New Roman" w:hAnsi="Times New Roman" w:cs="Times New Roman"/>
                      <w:lang w:val="ru-RU"/>
                    </w:rPr>
                    <w:t>, о.е.</w:t>
                  </w:r>
                </w:p>
              </w:tc>
              <w:tc>
                <w:tcPr>
                  <w:tcW w:w="851" w:type="dxa"/>
                  <w:tcBorders>
                    <w:left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803D64" w:rsidRPr="00803D64" w:rsidRDefault="00803D64" w:rsidP="00803D64">
                  <w:pPr>
                    <w:spacing w:after="0" w:line="240" w:lineRule="auto"/>
                    <w:rPr>
                      <w:rFonts w:ascii="Times New Roman" w:hAnsi="Times New Roman" w:cs="Times New Roman"/>
                      <w:lang w:val="ru-RU"/>
                    </w:rPr>
                  </w:pPr>
                  <w:r w:rsidRPr="00803D64">
                    <w:rPr>
                      <w:rFonts w:ascii="Times New Roman" w:hAnsi="Times New Roman" w:cs="Times New Roman"/>
                      <w:lang w:val="ru-RU"/>
                    </w:rPr>
                    <w:t>Степень момента на валу</w:t>
                  </w:r>
                </w:p>
              </w:tc>
              <w:tc>
                <w:tcPr>
                  <w:tcW w:w="567" w:type="dxa"/>
                  <w:tcBorders>
                    <w:left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803D64" w:rsidRPr="00803D64" w:rsidRDefault="00803D64" w:rsidP="00803D64">
                  <w:pPr>
                    <w:spacing w:after="0" w:line="240" w:lineRule="auto"/>
                    <w:rPr>
                      <w:rFonts w:ascii="Times New Roman" w:hAnsi="Times New Roman" w:cs="Times New Roman"/>
                      <w:lang w:val="ru-RU"/>
                    </w:rPr>
                  </w:pPr>
                  <w:r w:rsidRPr="00803D64">
                    <w:rPr>
                      <w:rFonts w:ascii="Times New Roman" w:hAnsi="Times New Roman" w:cs="Times New Roman"/>
                    </w:rPr>
                    <w:t>cos</w:t>
                  </w:r>
                  <w:r w:rsidRPr="00803D64">
                    <w:rPr>
                      <w:rFonts w:ascii="Times New Roman" w:hAnsi="Times New Roman" w:cs="Times New Roman"/>
                      <w:lang w:val="ru-RU"/>
                    </w:rPr>
                    <w:t xml:space="preserve"> </w:t>
                  </w:r>
                  <w:r w:rsidRPr="00803D64">
                    <w:rPr>
                      <w:rFonts w:ascii="Times New Roman" w:hAnsi="Times New Roman" w:cs="Times New Roman"/>
                    </w:rPr>
                    <w:t>φ</w:t>
                  </w:r>
                </w:p>
              </w:tc>
              <w:tc>
                <w:tcPr>
                  <w:tcW w:w="708" w:type="dxa"/>
                  <w:tcBorders>
                    <w:left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803D64" w:rsidRPr="00803D64" w:rsidRDefault="00803D64" w:rsidP="00803D64">
                  <w:pPr>
                    <w:spacing w:after="0" w:line="240" w:lineRule="auto"/>
                    <w:rPr>
                      <w:rFonts w:ascii="Times New Roman" w:hAnsi="Times New Roman" w:cs="Times New Roman"/>
                      <w:lang w:val="ru-RU"/>
                    </w:rPr>
                  </w:pPr>
                  <w:r w:rsidRPr="00803D64">
                    <w:rPr>
                      <w:rFonts w:ascii="Times New Roman" w:hAnsi="Times New Roman" w:cs="Times New Roman"/>
                    </w:rPr>
                    <w:t>I</w:t>
                  </w:r>
                  <w:r w:rsidRPr="00803D64">
                    <w:rPr>
                      <w:rFonts w:ascii="Times New Roman" w:hAnsi="Times New Roman" w:cs="Times New Roman"/>
                      <w:vertAlign w:val="subscript"/>
                      <w:lang w:val="ru-RU"/>
                    </w:rPr>
                    <w:t>п</w:t>
                  </w:r>
                  <w:r w:rsidRPr="00803D64">
                    <w:rPr>
                      <w:rFonts w:ascii="Times New Roman" w:hAnsi="Times New Roman" w:cs="Times New Roman"/>
                      <w:lang w:val="ru-RU"/>
                    </w:rPr>
                    <w:t>, о.е.</w:t>
                  </w:r>
                </w:p>
              </w:tc>
              <w:tc>
                <w:tcPr>
                  <w:tcW w:w="567" w:type="dxa"/>
                  <w:tcBorders>
                    <w:left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803D64" w:rsidRPr="00803D64" w:rsidRDefault="00803D64" w:rsidP="00803D64">
                  <w:pPr>
                    <w:spacing w:after="0" w:line="240" w:lineRule="auto"/>
                    <w:rPr>
                      <w:rFonts w:ascii="Times New Roman" w:hAnsi="Times New Roman" w:cs="Times New Roman"/>
                      <w:lang w:val="ru-RU"/>
                    </w:rPr>
                  </w:pPr>
                  <w:r w:rsidRPr="00803D64">
                    <w:rPr>
                      <w:rFonts w:ascii="Times New Roman" w:hAnsi="Times New Roman" w:cs="Times New Roman"/>
                      <w:lang w:val="ru-RU"/>
                    </w:rPr>
                    <w:t>М</w:t>
                  </w:r>
                  <w:r w:rsidRPr="00803D64">
                    <w:rPr>
                      <w:rFonts w:ascii="Times New Roman" w:hAnsi="Times New Roman" w:cs="Times New Roman"/>
                      <w:vertAlign w:val="subscript"/>
                    </w:rPr>
                    <w:t>max</w:t>
                  </w:r>
                  <w:r w:rsidRPr="00803D64">
                    <w:rPr>
                      <w:rFonts w:ascii="Times New Roman" w:hAnsi="Times New Roman" w:cs="Times New Roman"/>
                      <w:lang w:val="ru-RU"/>
                    </w:rPr>
                    <w:t>, о.е.</w:t>
                  </w:r>
                </w:p>
              </w:tc>
              <w:tc>
                <w:tcPr>
                  <w:tcW w:w="567" w:type="dxa"/>
                  <w:tcBorders>
                    <w:left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803D64" w:rsidRPr="00803D64" w:rsidRDefault="00803D64" w:rsidP="00803D64">
                  <w:pPr>
                    <w:spacing w:after="0" w:line="240" w:lineRule="auto"/>
                    <w:rPr>
                      <w:rFonts w:ascii="Times New Roman" w:hAnsi="Times New Roman" w:cs="Times New Roman"/>
                      <w:lang w:val="ru-RU"/>
                    </w:rPr>
                  </w:pPr>
                  <w:r w:rsidRPr="00803D64">
                    <w:rPr>
                      <w:rFonts w:ascii="Times New Roman" w:hAnsi="Times New Roman" w:cs="Times New Roman"/>
                      <w:lang w:val="ru-RU"/>
                    </w:rPr>
                    <w:t>М</w:t>
                  </w:r>
                  <w:r w:rsidRPr="00803D64">
                    <w:rPr>
                      <w:rFonts w:ascii="Times New Roman" w:hAnsi="Times New Roman" w:cs="Times New Roman"/>
                      <w:vertAlign w:val="subscript"/>
                      <w:lang w:val="ru-RU"/>
                    </w:rPr>
                    <w:t>пуск</w:t>
                  </w:r>
                  <w:r w:rsidRPr="00803D64">
                    <w:rPr>
                      <w:rFonts w:ascii="Times New Roman" w:hAnsi="Times New Roman" w:cs="Times New Roman"/>
                      <w:lang w:val="ru-RU"/>
                    </w:rPr>
                    <w:t>, о.е.</w:t>
                  </w:r>
                </w:p>
              </w:tc>
              <w:tc>
                <w:tcPr>
                  <w:tcW w:w="567" w:type="dxa"/>
                  <w:tcBorders>
                    <w:left w:val="single" w:sz="4" w:space="0" w:color="auto"/>
                  </w:tcBorders>
                  <w:textDirection w:val="btLr"/>
                  <w:vAlign w:val="center"/>
                </w:tcPr>
                <w:p w:rsidR="00803D64" w:rsidRPr="00803D64" w:rsidRDefault="00803D64" w:rsidP="00803D64">
                  <w:pPr>
                    <w:spacing w:after="0" w:line="240" w:lineRule="auto"/>
                    <w:rPr>
                      <w:rFonts w:ascii="Times New Roman" w:hAnsi="Times New Roman" w:cs="Times New Roman"/>
                      <w:lang w:val="ru-RU"/>
                    </w:rPr>
                  </w:pPr>
                  <w:r w:rsidRPr="00803D64">
                    <w:rPr>
                      <w:rFonts w:ascii="Times New Roman" w:hAnsi="Times New Roman" w:cs="Times New Roman"/>
                    </w:rPr>
                    <w:t>s</w:t>
                  </w:r>
                  <w:r w:rsidRPr="00803D64">
                    <w:rPr>
                      <w:rFonts w:ascii="Times New Roman" w:hAnsi="Times New Roman" w:cs="Times New Roman"/>
                      <w:vertAlign w:val="subscript"/>
                      <w:lang w:val="ru-RU"/>
                    </w:rPr>
                    <w:t>ном</w:t>
                  </w:r>
                  <w:r w:rsidRPr="00803D64">
                    <w:rPr>
                      <w:rFonts w:ascii="Times New Roman" w:hAnsi="Times New Roman" w:cs="Times New Roman"/>
                      <w:lang w:val="ru-RU"/>
                    </w:rPr>
                    <w:t>, %</w:t>
                  </w:r>
                </w:p>
              </w:tc>
              <w:tc>
                <w:tcPr>
                  <w:tcW w:w="709" w:type="dxa"/>
                  <w:tcBorders>
                    <w:right w:val="single" w:sz="4" w:space="0" w:color="auto"/>
                  </w:tcBorders>
                  <w:textDirection w:val="btLr"/>
                  <w:vAlign w:val="center"/>
                </w:tcPr>
                <w:p w:rsidR="00803D64" w:rsidRPr="00803D64" w:rsidRDefault="00803D64" w:rsidP="00803D64">
                  <w:pPr>
                    <w:spacing w:after="0" w:line="240" w:lineRule="auto"/>
                    <w:rPr>
                      <w:rFonts w:ascii="Times New Roman" w:hAnsi="Times New Roman" w:cs="Times New Roman"/>
                      <w:vertAlign w:val="superscript"/>
                      <w:lang w:val="ru-RU"/>
                    </w:rPr>
                  </w:pPr>
                  <w:r w:rsidRPr="00803D64">
                    <w:rPr>
                      <w:rFonts w:ascii="Times New Roman" w:hAnsi="Times New Roman" w:cs="Times New Roman"/>
                      <w:lang w:val="ru-RU"/>
                    </w:rPr>
                    <w:t>Момент инерции, кг*м</w:t>
                  </w:r>
                  <w:r w:rsidRPr="00803D64">
                    <w:rPr>
                      <w:rFonts w:ascii="Times New Roman" w:hAnsi="Times New Roman" w:cs="Times New Roman"/>
                      <w:vertAlign w:val="superscript"/>
                      <w:lang w:val="ru-RU"/>
                    </w:rPr>
                    <w:t>2</w:t>
                  </w:r>
                </w:p>
              </w:tc>
              <w:tc>
                <w:tcPr>
                  <w:tcW w:w="709" w:type="dxa"/>
                  <w:tcBorders>
                    <w:left w:val="single" w:sz="4" w:space="0" w:color="auto"/>
                  </w:tcBorders>
                  <w:textDirection w:val="btLr"/>
                  <w:vAlign w:val="center"/>
                </w:tcPr>
                <w:p w:rsidR="00803D64" w:rsidRPr="00803D64" w:rsidRDefault="00803D64" w:rsidP="00803D64">
                  <w:pPr>
                    <w:spacing w:after="0" w:line="240" w:lineRule="auto"/>
                    <w:rPr>
                      <w:rFonts w:ascii="Times New Roman" w:hAnsi="Times New Roman" w:cs="Times New Roman"/>
                      <w:lang w:val="ru-RU"/>
                    </w:rPr>
                  </w:pPr>
                  <w:r w:rsidRPr="00803D64">
                    <w:rPr>
                      <w:rFonts w:ascii="Times New Roman" w:hAnsi="Times New Roman" w:cs="Times New Roman"/>
                      <w:lang w:val="ru-RU"/>
                    </w:rPr>
                    <w:t>Ном. скор., об/мин</w:t>
                  </w:r>
                </w:p>
              </w:tc>
            </w:tr>
            <w:tr w:rsidR="00803D64" w:rsidRPr="00182B59" w:rsidTr="00E02F39">
              <w:tc>
                <w:tcPr>
                  <w:tcW w:w="534" w:type="dxa"/>
                  <w:vAlign w:val="center"/>
                </w:tcPr>
                <w:p w:rsidR="00803D64" w:rsidRPr="00803D64" w:rsidRDefault="00803D64" w:rsidP="00803D64">
                  <w:pPr>
                    <w:spacing w:after="0" w:line="240" w:lineRule="auto"/>
                    <w:rPr>
                      <w:rFonts w:ascii="Times New Roman" w:hAnsi="Times New Roman" w:cs="Times New Roman"/>
                      <w:lang w:val="ru-RU"/>
                    </w:rPr>
                  </w:pPr>
                  <w:r w:rsidRPr="00803D64">
                    <w:rPr>
                      <w:rFonts w:ascii="Times New Roman" w:hAnsi="Times New Roman" w:cs="Times New Roman"/>
                      <w:lang w:val="ru-RU"/>
                    </w:rPr>
                    <w:t>1.</w:t>
                  </w:r>
                </w:p>
              </w:tc>
              <w:tc>
                <w:tcPr>
                  <w:tcW w:w="1701" w:type="dxa"/>
                  <w:vAlign w:val="center"/>
                </w:tcPr>
                <w:p w:rsidR="00803D64" w:rsidRPr="00803D64" w:rsidRDefault="00803D64" w:rsidP="00803D64">
                  <w:pPr>
                    <w:spacing w:after="0" w:line="240" w:lineRule="auto"/>
                    <w:rPr>
                      <w:rFonts w:ascii="Times New Roman" w:hAnsi="Times New Roman" w:cs="Times New Roman"/>
                      <w:lang w:val="ru-RU"/>
                    </w:rPr>
                  </w:pPr>
                  <w:r w:rsidRPr="00803D64">
                    <w:rPr>
                      <w:rFonts w:ascii="Times New Roman" w:hAnsi="Times New Roman" w:cs="Times New Roman"/>
                    </w:rPr>
                    <w:t>RA</w:t>
                  </w:r>
                  <w:r w:rsidRPr="00803D64">
                    <w:rPr>
                      <w:rFonts w:ascii="Times New Roman" w:hAnsi="Times New Roman" w:cs="Times New Roman"/>
                      <w:lang w:val="ru-RU"/>
                    </w:rPr>
                    <w:t>250</w:t>
                  </w:r>
                  <w:r w:rsidRPr="00803D64">
                    <w:rPr>
                      <w:rFonts w:ascii="Times New Roman" w:hAnsi="Times New Roman" w:cs="Times New Roman"/>
                    </w:rPr>
                    <w:t>M</w:t>
                  </w:r>
                  <w:r w:rsidRPr="00803D64">
                    <w:rPr>
                      <w:rFonts w:ascii="Times New Roman" w:hAnsi="Times New Roman" w:cs="Times New Roman"/>
                      <w:lang w:val="ru-RU"/>
                    </w:rPr>
                    <w:t>2</w:t>
                  </w:r>
                </w:p>
              </w:tc>
              <w:tc>
                <w:tcPr>
                  <w:tcW w:w="567" w:type="dxa"/>
                  <w:vAlign w:val="center"/>
                </w:tcPr>
                <w:p w:rsidR="00803D64" w:rsidRPr="00803D64" w:rsidRDefault="00803D64" w:rsidP="00803D64">
                  <w:pPr>
                    <w:spacing w:after="0" w:line="240" w:lineRule="auto"/>
                    <w:rPr>
                      <w:rFonts w:ascii="Times New Roman" w:hAnsi="Times New Roman" w:cs="Times New Roman"/>
                      <w:lang w:val="ru-RU"/>
                    </w:rPr>
                  </w:pPr>
                  <w:r w:rsidRPr="00803D64">
                    <w:rPr>
                      <w:rFonts w:ascii="Times New Roman" w:hAnsi="Times New Roman" w:cs="Times New Roman"/>
                      <w:lang w:val="ru-RU"/>
                    </w:rPr>
                    <w:t>0,38</w:t>
                  </w:r>
                </w:p>
              </w:tc>
              <w:tc>
                <w:tcPr>
                  <w:tcW w:w="708" w:type="dxa"/>
                  <w:tcBorders>
                    <w:right w:val="single" w:sz="4" w:space="0" w:color="auto"/>
                  </w:tcBorders>
                  <w:vAlign w:val="center"/>
                </w:tcPr>
                <w:p w:rsidR="00803D64" w:rsidRPr="00803D64" w:rsidRDefault="00803D64" w:rsidP="00803D64">
                  <w:pPr>
                    <w:spacing w:after="0" w:line="240" w:lineRule="auto"/>
                    <w:rPr>
                      <w:rFonts w:ascii="Times New Roman" w:hAnsi="Times New Roman" w:cs="Times New Roman"/>
                      <w:lang w:val="ru-RU"/>
                    </w:rPr>
                  </w:pPr>
                  <w:r w:rsidRPr="00803D64">
                    <w:rPr>
                      <w:rFonts w:ascii="Times New Roman" w:hAnsi="Times New Roman" w:cs="Times New Roman"/>
                      <w:lang w:val="ru-RU"/>
                    </w:rPr>
                    <w:t>0,065</w:t>
                  </w:r>
                </w:p>
              </w:tc>
              <w:tc>
                <w:tcPr>
                  <w:tcW w:w="709" w:type="dxa"/>
                  <w:tcBorders>
                    <w:right w:val="single" w:sz="4" w:space="0" w:color="auto"/>
                  </w:tcBorders>
                  <w:vAlign w:val="center"/>
                </w:tcPr>
                <w:p w:rsidR="00803D64" w:rsidRPr="00803D64" w:rsidRDefault="00803D64" w:rsidP="00803D64">
                  <w:pPr>
                    <w:spacing w:after="0" w:line="240" w:lineRule="auto"/>
                    <w:rPr>
                      <w:rFonts w:ascii="Times New Roman" w:hAnsi="Times New Roman" w:cs="Times New Roman"/>
                      <w:lang w:val="ru-RU"/>
                    </w:rPr>
                  </w:pPr>
                  <w:r w:rsidRPr="00803D64">
                    <w:rPr>
                      <w:rFonts w:ascii="Times New Roman" w:hAnsi="Times New Roman" w:cs="Times New Roman"/>
                      <w:lang w:val="ru-RU"/>
                    </w:rPr>
                    <w:t>0,1</w:t>
                  </w:r>
                </w:p>
              </w:tc>
              <w:tc>
                <w:tcPr>
                  <w:tcW w:w="56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03D64" w:rsidRPr="00803D64" w:rsidRDefault="00803D64" w:rsidP="00803D64">
                  <w:pPr>
                    <w:spacing w:after="0" w:line="240" w:lineRule="auto"/>
                    <w:rPr>
                      <w:rFonts w:ascii="Times New Roman" w:hAnsi="Times New Roman" w:cs="Times New Roman"/>
                      <w:lang w:val="ru-RU"/>
                    </w:rPr>
                  </w:pPr>
                  <w:r w:rsidRPr="00803D64">
                    <w:rPr>
                      <w:rFonts w:ascii="Times New Roman" w:hAnsi="Times New Roman" w:cs="Times New Roman"/>
                      <w:lang w:val="ru-RU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03D64" w:rsidRPr="00803D64" w:rsidRDefault="00803D64" w:rsidP="00803D64">
                  <w:pPr>
                    <w:spacing w:after="0" w:line="240" w:lineRule="auto"/>
                    <w:rPr>
                      <w:rFonts w:ascii="Times New Roman" w:hAnsi="Times New Roman" w:cs="Times New Roman"/>
                      <w:lang w:val="ru-RU"/>
                    </w:rPr>
                  </w:pPr>
                  <w:r w:rsidRPr="00803D64">
                    <w:rPr>
                      <w:rFonts w:ascii="Times New Roman" w:hAnsi="Times New Roman" w:cs="Times New Roman"/>
                      <w:lang w:val="ru-RU"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03D64" w:rsidRPr="00803D64" w:rsidRDefault="00803D64" w:rsidP="00803D64">
                  <w:pPr>
                    <w:spacing w:after="0" w:line="240" w:lineRule="auto"/>
                    <w:rPr>
                      <w:rFonts w:ascii="Times New Roman" w:hAnsi="Times New Roman" w:cs="Times New Roman"/>
                      <w:lang w:val="ru-RU"/>
                    </w:rPr>
                  </w:pPr>
                  <w:r w:rsidRPr="00803D64">
                    <w:rPr>
                      <w:rFonts w:ascii="Times New Roman" w:hAnsi="Times New Roman" w:cs="Times New Roman"/>
                      <w:lang w:val="ru-RU"/>
                    </w:rPr>
                    <w:t>0,89</w:t>
                  </w:r>
                </w:p>
              </w:tc>
              <w:tc>
                <w:tcPr>
                  <w:tcW w:w="708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03D64" w:rsidRPr="00803D64" w:rsidRDefault="00803D64" w:rsidP="00803D64">
                  <w:pPr>
                    <w:spacing w:after="0" w:line="240" w:lineRule="auto"/>
                    <w:rPr>
                      <w:rFonts w:ascii="Times New Roman" w:hAnsi="Times New Roman" w:cs="Times New Roman"/>
                      <w:lang w:val="ru-RU"/>
                    </w:rPr>
                  </w:pPr>
                  <w:r w:rsidRPr="00803D64">
                    <w:rPr>
                      <w:rFonts w:ascii="Times New Roman" w:hAnsi="Times New Roman" w:cs="Times New Roman"/>
                      <w:lang w:val="ru-RU"/>
                    </w:rPr>
                    <w:t>7</w:t>
                  </w:r>
                </w:p>
              </w:tc>
              <w:tc>
                <w:tcPr>
                  <w:tcW w:w="56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03D64" w:rsidRPr="00803D64" w:rsidRDefault="00803D64" w:rsidP="00803D64">
                  <w:pPr>
                    <w:spacing w:after="0" w:line="240" w:lineRule="auto"/>
                    <w:rPr>
                      <w:rFonts w:ascii="Times New Roman" w:hAnsi="Times New Roman" w:cs="Times New Roman"/>
                      <w:lang w:val="ru-RU"/>
                    </w:rPr>
                  </w:pPr>
                  <w:r w:rsidRPr="00803D64">
                    <w:rPr>
                      <w:rFonts w:ascii="Times New Roman" w:hAnsi="Times New Roman" w:cs="Times New Roman"/>
                      <w:lang w:val="ru-RU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03D64" w:rsidRPr="00803D64" w:rsidRDefault="00803D64" w:rsidP="00803D64">
                  <w:pPr>
                    <w:spacing w:after="0" w:line="240" w:lineRule="auto"/>
                    <w:rPr>
                      <w:rFonts w:ascii="Times New Roman" w:hAnsi="Times New Roman" w:cs="Times New Roman"/>
                      <w:lang w:val="ru-RU"/>
                    </w:rPr>
                  </w:pPr>
                  <w:r w:rsidRPr="00803D64">
                    <w:rPr>
                      <w:rFonts w:ascii="Times New Roman" w:hAnsi="Times New Roman" w:cs="Times New Roman"/>
                      <w:lang w:val="ru-RU"/>
                    </w:rPr>
                    <w:t>2,7</w:t>
                  </w:r>
                </w:p>
              </w:tc>
              <w:tc>
                <w:tcPr>
                  <w:tcW w:w="567" w:type="dxa"/>
                  <w:tcBorders>
                    <w:left w:val="single" w:sz="4" w:space="0" w:color="auto"/>
                  </w:tcBorders>
                  <w:vAlign w:val="center"/>
                </w:tcPr>
                <w:p w:rsidR="00803D64" w:rsidRPr="00803D64" w:rsidRDefault="00803D64" w:rsidP="00803D64">
                  <w:pPr>
                    <w:spacing w:after="0" w:line="240" w:lineRule="auto"/>
                    <w:rPr>
                      <w:rFonts w:ascii="Times New Roman" w:hAnsi="Times New Roman" w:cs="Times New Roman"/>
                      <w:lang w:val="ru-RU"/>
                    </w:rPr>
                  </w:pPr>
                  <w:r w:rsidRPr="00803D64">
                    <w:rPr>
                      <w:rFonts w:ascii="Times New Roman" w:hAnsi="Times New Roman" w:cs="Times New Roman"/>
                      <w:lang w:val="ru-RU"/>
                    </w:rPr>
                    <w:t>2</w:t>
                  </w:r>
                </w:p>
              </w:tc>
              <w:tc>
                <w:tcPr>
                  <w:tcW w:w="709" w:type="dxa"/>
                  <w:tcBorders>
                    <w:right w:val="single" w:sz="4" w:space="0" w:color="auto"/>
                  </w:tcBorders>
                  <w:vAlign w:val="center"/>
                </w:tcPr>
                <w:p w:rsidR="00803D64" w:rsidRPr="00803D64" w:rsidRDefault="00803D64" w:rsidP="00803D64">
                  <w:pPr>
                    <w:spacing w:after="0" w:line="240" w:lineRule="auto"/>
                    <w:rPr>
                      <w:rFonts w:ascii="Times New Roman" w:hAnsi="Times New Roman" w:cs="Times New Roman"/>
                      <w:lang w:val="ru-RU"/>
                    </w:rPr>
                  </w:pPr>
                  <w:r w:rsidRPr="00803D64">
                    <w:rPr>
                      <w:rFonts w:ascii="Times New Roman" w:hAnsi="Times New Roman" w:cs="Times New Roman"/>
                      <w:lang w:val="ru-RU"/>
                    </w:rPr>
                    <w:t>0,3</w:t>
                  </w:r>
                </w:p>
              </w:tc>
              <w:tc>
                <w:tcPr>
                  <w:tcW w:w="709" w:type="dxa"/>
                  <w:tcBorders>
                    <w:left w:val="single" w:sz="4" w:space="0" w:color="auto"/>
                  </w:tcBorders>
                  <w:vAlign w:val="center"/>
                </w:tcPr>
                <w:p w:rsidR="00803D64" w:rsidRPr="00803D64" w:rsidRDefault="00803D64" w:rsidP="00803D64">
                  <w:pPr>
                    <w:spacing w:after="0" w:line="240" w:lineRule="auto"/>
                    <w:rPr>
                      <w:rFonts w:ascii="Times New Roman" w:hAnsi="Times New Roman" w:cs="Times New Roman"/>
                      <w:lang w:val="ru-RU"/>
                    </w:rPr>
                  </w:pPr>
                  <w:r w:rsidRPr="00803D64">
                    <w:rPr>
                      <w:rFonts w:ascii="Times New Roman" w:hAnsi="Times New Roman" w:cs="Times New Roman"/>
                      <w:lang w:val="ru-RU"/>
                    </w:rPr>
                    <w:t>2965</w:t>
                  </w:r>
                </w:p>
              </w:tc>
            </w:tr>
            <w:tr w:rsidR="00803D64" w:rsidRPr="00182B59" w:rsidTr="00E02F39">
              <w:tc>
                <w:tcPr>
                  <w:tcW w:w="534" w:type="dxa"/>
                  <w:vAlign w:val="center"/>
                </w:tcPr>
                <w:p w:rsidR="00803D64" w:rsidRPr="00803D64" w:rsidRDefault="00803D64" w:rsidP="00803D64">
                  <w:pPr>
                    <w:spacing w:after="0" w:line="240" w:lineRule="auto"/>
                    <w:rPr>
                      <w:rFonts w:ascii="Times New Roman" w:hAnsi="Times New Roman" w:cs="Times New Roman"/>
                      <w:lang w:val="ru-RU"/>
                    </w:rPr>
                  </w:pPr>
                  <w:r w:rsidRPr="00803D64">
                    <w:rPr>
                      <w:rFonts w:ascii="Times New Roman" w:hAnsi="Times New Roman" w:cs="Times New Roman"/>
                      <w:lang w:val="ru-RU"/>
                    </w:rPr>
                    <w:t>2.</w:t>
                  </w:r>
                </w:p>
              </w:tc>
              <w:tc>
                <w:tcPr>
                  <w:tcW w:w="1701" w:type="dxa"/>
                  <w:vAlign w:val="center"/>
                </w:tcPr>
                <w:p w:rsidR="00803D64" w:rsidRPr="00803D64" w:rsidRDefault="00803D64" w:rsidP="00803D64">
                  <w:pPr>
                    <w:spacing w:after="0" w:line="240" w:lineRule="auto"/>
                    <w:rPr>
                      <w:rFonts w:ascii="Times New Roman" w:hAnsi="Times New Roman" w:cs="Times New Roman"/>
                      <w:lang w:val="ru-RU"/>
                    </w:rPr>
                  </w:pPr>
                  <w:r w:rsidRPr="00803D64">
                    <w:rPr>
                      <w:rFonts w:ascii="Times New Roman" w:hAnsi="Times New Roman" w:cs="Times New Roman"/>
                      <w:lang w:val="ru-RU"/>
                    </w:rPr>
                    <w:t>4А355М10У3</w:t>
                  </w:r>
                </w:p>
              </w:tc>
              <w:tc>
                <w:tcPr>
                  <w:tcW w:w="567" w:type="dxa"/>
                  <w:vAlign w:val="center"/>
                </w:tcPr>
                <w:p w:rsidR="00803D64" w:rsidRPr="00803D64" w:rsidRDefault="00803D64" w:rsidP="00803D64">
                  <w:pPr>
                    <w:spacing w:after="0" w:line="240" w:lineRule="auto"/>
                    <w:rPr>
                      <w:rFonts w:ascii="Times New Roman" w:hAnsi="Times New Roman" w:cs="Times New Roman"/>
                      <w:lang w:val="ru-RU"/>
                    </w:rPr>
                  </w:pPr>
                  <w:r w:rsidRPr="00803D64">
                    <w:rPr>
                      <w:rFonts w:ascii="Times New Roman" w:hAnsi="Times New Roman" w:cs="Times New Roman"/>
                      <w:lang w:val="ru-RU"/>
                    </w:rPr>
                    <w:t>0,38</w:t>
                  </w:r>
                </w:p>
              </w:tc>
              <w:tc>
                <w:tcPr>
                  <w:tcW w:w="708" w:type="dxa"/>
                  <w:tcBorders>
                    <w:right w:val="single" w:sz="4" w:space="0" w:color="auto"/>
                  </w:tcBorders>
                  <w:vAlign w:val="center"/>
                </w:tcPr>
                <w:p w:rsidR="00803D64" w:rsidRPr="00803D64" w:rsidRDefault="00803D64" w:rsidP="00803D64">
                  <w:pPr>
                    <w:spacing w:after="0" w:line="240" w:lineRule="auto"/>
                    <w:rPr>
                      <w:rFonts w:ascii="Times New Roman" w:hAnsi="Times New Roman" w:cs="Times New Roman"/>
                      <w:lang w:val="ru-RU"/>
                    </w:rPr>
                  </w:pPr>
                  <w:r w:rsidRPr="00803D64">
                    <w:rPr>
                      <w:rFonts w:ascii="Times New Roman" w:hAnsi="Times New Roman" w:cs="Times New Roman"/>
                      <w:lang w:val="ru-RU"/>
                    </w:rPr>
                    <w:t>0,12</w:t>
                  </w:r>
                </w:p>
              </w:tc>
              <w:tc>
                <w:tcPr>
                  <w:tcW w:w="709" w:type="dxa"/>
                  <w:tcBorders>
                    <w:right w:val="single" w:sz="4" w:space="0" w:color="auto"/>
                  </w:tcBorders>
                  <w:vAlign w:val="center"/>
                </w:tcPr>
                <w:p w:rsidR="00803D64" w:rsidRPr="00803D64" w:rsidRDefault="00803D64" w:rsidP="00803D64">
                  <w:pPr>
                    <w:spacing w:after="0" w:line="240" w:lineRule="auto"/>
                    <w:rPr>
                      <w:rFonts w:ascii="Times New Roman" w:hAnsi="Times New Roman" w:cs="Times New Roman"/>
                      <w:lang w:val="ru-RU"/>
                    </w:rPr>
                  </w:pPr>
                  <w:r w:rsidRPr="00803D64">
                    <w:rPr>
                      <w:rFonts w:ascii="Times New Roman" w:hAnsi="Times New Roman" w:cs="Times New Roman"/>
                      <w:lang w:val="ru-RU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03D64" w:rsidRPr="00803D64" w:rsidRDefault="00803D64" w:rsidP="00803D64">
                  <w:pPr>
                    <w:spacing w:after="0" w:line="240" w:lineRule="auto"/>
                    <w:rPr>
                      <w:rFonts w:ascii="Times New Roman" w:hAnsi="Times New Roman" w:cs="Times New Roman"/>
                      <w:lang w:val="ru-RU"/>
                    </w:rPr>
                  </w:pPr>
                  <w:r w:rsidRPr="00803D64">
                    <w:rPr>
                      <w:rFonts w:ascii="Times New Roman" w:hAnsi="Times New Roman" w:cs="Times New Roman"/>
                      <w:lang w:val="ru-RU"/>
                    </w:rPr>
                    <w:t>0,15</w:t>
                  </w:r>
                </w:p>
              </w:tc>
              <w:tc>
                <w:tcPr>
                  <w:tcW w:w="85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03D64" w:rsidRPr="00803D64" w:rsidRDefault="00803D64" w:rsidP="00803D64">
                  <w:pPr>
                    <w:spacing w:after="0" w:line="240" w:lineRule="auto"/>
                    <w:rPr>
                      <w:rFonts w:ascii="Times New Roman" w:hAnsi="Times New Roman" w:cs="Times New Roman"/>
                      <w:lang w:val="ru-RU"/>
                    </w:rPr>
                  </w:pPr>
                  <w:r w:rsidRPr="00803D64">
                    <w:rPr>
                      <w:rFonts w:ascii="Times New Roman" w:hAnsi="Times New Roman" w:cs="Times New Roman"/>
                      <w:lang w:val="ru-RU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03D64" w:rsidRPr="00803D64" w:rsidRDefault="00803D64" w:rsidP="00803D64">
                  <w:pPr>
                    <w:spacing w:after="0" w:line="240" w:lineRule="auto"/>
                    <w:rPr>
                      <w:rFonts w:ascii="Times New Roman" w:hAnsi="Times New Roman" w:cs="Times New Roman"/>
                      <w:lang w:val="ru-RU"/>
                    </w:rPr>
                  </w:pPr>
                  <w:r w:rsidRPr="00803D64">
                    <w:rPr>
                      <w:rFonts w:ascii="Times New Roman" w:hAnsi="Times New Roman" w:cs="Times New Roman"/>
                      <w:lang w:val="ru-RU"/>
                    </w:rPr>
                    <w:t>0,83</w:t>
                  </w:r>
                </w:p>
              </w:tc>
              <w:tc>
                <w:tcPr>
                  <w:tcW w:w="708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03D64" w:rsidRPr="00803D64" w:rsidRDefault="00803D64" w:rsidP="00803D64">
                  <w:pPr>
                    <w:spacing w:after="0" w:line="240" w:lineRule="auto"/>
                    <w:rPr>
                      <w:rFonts w:ascii="Times New Roman" w:hAnsi="Times New Roman" w:cs="Times New Roman"/>
                      <w:lang w:val="ru-RU"/>
                    </w:rPr>
                  </w:pPr>
                  <w:r w:rsidRPr="00803D64">
                    <w:rPr>
                      <w:rFonts w:ascii="Times New Roman" w:hAnsi="Times New Roman" w:cs="Times New Roman"/>
                      <w:lang w:val="ru-RU"/>
                    </w:rPr>
                    <w:t>6</w:t>
                  </w:r>
                </w:p>
              </w:tc>
              <w:tc>
                <w:tcPr>
                  <w:tcW w:w="56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03D64" w:rsidRPr="00803D64" w:rsidRDefault="00803D64" w:rsidP="00803D64">
                  <w:pPr>
                    <w:spacing w:after="0" w:line="240" w:lineRule="auto"/>
                    <w:rPr>
                      <w:rFonts w:ascii="Times New Roman" w:hAnsi="Times New Roman" w:cs="Times New Roman"/>
                      <w:lang w:val="ru-RU"/>
                    </w:rPr>
                  </w:pPr>
                  <w:r w:rsidRPr="00803D64">
                    <w:rPr>
                      <w:rFonts w:ascii="Times New Roman" w:hAnsi="Times New Roman" w:cs="Times New Roman"/>
                      <w:lang w:val="ru-RU"/>
                    </w:rPr>
                    <w:t>1,8</w:t>
                  </w:r>
                </w:p>
              </w:tc>
              <w:tc>
                <w:tcPr>
                  <w:tcW w:w="56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03D64" w:rsidRPr="00803D64" w:rsidRDefault="00803D64" w:rsidP="00803D64">
                  <w:pPr>
                    <w:spacing w:after="0" w:line="240" w:lineRule="auto"/>
                    <w:rPr>
                      <w:rFonts w:ascii="Times New Roman" w:hAnsi="Times New Roman" w:cs="Times New Roman"/>
                      <w:lang w:val="ru-RU"/>
                    </w:rPr>
                  </w:pPr>
                  <w:r w:rsidRPr="00803D64">
                    <w:rPr>
                      <w:rFonts w:ascii="Times New Roman" w:hAnsi="Times New Roman" w:cs="Times New Roman"/>
                      <w:lang w:val="ru-RU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left w:val="single" w:sz="4" w:space="0" w:color="auto"/>
                  </w:tcBorders>
                  <w:vAlign w:val="center"/>
                </w:tcPr>
                <w:p w:rsidR="00803D64" w:rsidRPr="00803D64" w:rsidRDefault="00803D64" w:rsidP="00803D64">
                  <w:pPr>
                    <w:spacing w:after="0" w:line="240" w:lineRule="auto"/>
                    <w:rPr>
                      <w:rFonts w:ascii="Times New Roman" w:hAnsi="Times New Roman" w:cs="Times New Roman"/>
                      <w:lang w:val="ru-RU"/>
                    </w:rPr>
                  </w:pPr>
                  <w:r w:rsidRPr="00803D64">
                    <w:rPr>
                      <w:rFonts w:ascii="Times New Roman" w:hAnsi="Times New Roman" w:cs="Times New Roman"/>
                      <w:lang w:val="ru-RU"/>
                    </w:rPr>
                    <w:t>1,6</w:t>
                  </w:r>
                </w:p>
              </w:tc>
              <w:tc>
                <w:tcPr>
                  <w:tcW w:w="709" w:type="dxa"/>
                  <w:tcBorders>
                    <w:right w:val="single" w:sz="4" w:space="0" w:color="auto"/>
                  </w:tcBorders>
                  <w:vAlign w:val="center"/>
                </w:tcPr>
                <w:p w:rsidR="00803D64" w:rsidRPr="00803D64" w:rsidRDefault="00803D64" w:rsidP="00803D64">
                  <w:pPr>
                    <w:spacing w:after="0" w:line="240" w:lineRule="auto"/>
                    <w:rPr>
                      <w:rFonts w:ascii="Times New Roman" w:hAnsi="Times New Roman" w:cs="Times New Roman"/>
                      <w:lang w:val="ru-RU"/>
                    </w:rPr>
                  </w:pPr>
                  <w:r w:rsidRPr="00803D64">
                    <w:rPr>
                      <w:rFonts w:ascii="Times New Roman" w:hAnsi="Times New Roman" w:cs="Times New Roman"/>
                      <w:lang w:val="ru-RU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left w:val="single" w:sz="4" w:space="0" w:color="auto"/>
                  </w:tcBorders>
                  <w:vAlign w:val="center"/>
                </w:tcPr>
                <w:p w:rsidR="00803D64" w:rsidRPr="00803D64" w:rsidRDefault="00803D64" w:rsidP="00803D64">
                  <w:pPr>
                    <w:spacing w:after="0" w:line="240" w:lineRule="auto"/>
                    <w:rPr>
                      <w:rFonts w:ascii="Times New Roman" w:hAnsi="Times New Roman" w:cs="Times New Roman"/>
                      <w:lang w:val="ru-RU"/>
                    </w:rPr>
                  </w:pPr>
                  <w:r w:rsidRPr="00803D64">
                    <w:rPr>
                      <w:rFonts w:ascii="Times New Roman" w:hAnsi="Times New Roman" w:cs="Times New Roman"/>
                      <w:lang w:val="ru-RU"/>
                    </w:rPr>
                    <w:t>2985</w:t>
                  </w:r>
                </w:p>
              </w:tc>
            </w:tr>
          </w:tbl>
          <w:p w:rsidR="00803D64" w:rsidRPr="00803D64" w:rsidRDefault="00803D64" w:rsidP="00803D64">
            <w:pPr>
              <w:pStyle w:val="Style3"/>
              <w:widowControl/>
              <w:tabs>
                <w:tab w:val="left" w:pos="993"/>
              </w:tabs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</w:p>
          <w:p w:rsidR="00803D64" w:rsidRPr="00803D64" w:rsidRDefault="00803D64" w:rsidP="00803D64">
            <w:pPr>
              <w:spacing w:after="0" w:line="240" w:lineRule="auto"/>
              <w:ind w:firstLine="321"/>
              <w:rPr>
                <w:rFonts w:ascii="Times New Roman" w:eastAsia="Calibri" w:hAnsi="Times New Roman" w:cs="Times New Roman"/>
                <w:kern w:val="24"/>
                <w:lang w:val="ru-RU"/>
              </w:rPr>
            </w:pPr>
            <w:r w:rsidRPr="00803D64">
              <w:rPr>
                <w:rFonts w:ascii="Times New Roman" w:eastAsia="Calibri" w:hAnsi="Times New Roman" w:cs="Times New Roman"/>
                <w:kern w:val="24"/>
                <w:lang w:val="ru-RU"/>
              </w:rPr>
              <w:t>Практические занятия:</w:t>
            </w:r>
          </w:p>
          <w:p w:rsidR="00803D64" w:rsidRPr="00803D64" w:rsidRDefault="00803D64" w:rsidP="00803D64">
            <w:pPr>
              <w:spacing w:after="0" w:line="240" w:lineRule="auto"/>
              <w:ind w:firstLine="321"/>
              <w:rPr>
                <w:rFonts w:ascii="Times New Roman" w:eastAsia="Calibri" w:hAnsi="Times New Roman" w:cs="Times New Roman"/>
                <w:kern w:val="24"/>
                <w:lang w:val="ru-RU"/>
              </w:rPr>
            </w:pPr>
            <w:r w:rsidRPr="00803D64">
              <w:rPr>
                <w:rFonts w:ascii="Times New Roman" w:eastAsia="Calibri" w:hAnsi="Times New Roman" w:cs="Times New Roman"/>
                <w:kern w:val="24"/>
                <w:lang w:val="ru-RU"/>
              </w:rPr>
              <w:t>практическое занятие № 1 "Математическое моделирование системы электроснабжения в программном комплексе "КАТРАН"</w:t>
            </w:r>
          </w:p>
          <w:p w:rsidR="00803D64" w:rsidRPr="00803D64" w:rsidRDefault="00803D64" w:rsidP="00803D64">
            <w:pPr>
              <w:spacing w:after="0" w:line="240" w:lineRule="auto"/>
              <w:ind w:firstLine="321"/>
              <w:rPr>
                <w:rFonts w:ascii="Times New Roman" w:hAnsi="Times New Roman" w:cs="Times New Roman"/>
                <w:lang w:val="ru-RU"/>
              </w:rPr>
            </w:pPr>
            <w:r w:rsidRPr="00803D64">
              <w:rPr>
                <w:rFonts w:ascii="Times New Roman" w:eastAsia="Calibri" w:hAnsi="Times New Roman" w:cs="Times New Roman"/>
                <w:kern w:val="24"/>
                <w:lang w:val="ru-RU"/>
              </w:rPr>
              <w:t>практическое занятие № 2 "Снятие статических и динамических характеристик синхронных и асинхронных двигателей в программном комплексе "КАТРАН"</w:t>
            </w:r>
          </w:p>
        </w:tc>
      </w:tr>
      <w:tr w:rsidR="00803D64" w:rsidRPr="00182B59" w:rsidTr="00803D64">
        <w:trPr>
          <w:trHeight w:val="446"/>
        </w:trPr>
        <w:tc>
          <w:tcPr>
            <w:tcW w:w="4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03D64" w:rsidRPr="00803D64" w:rsidRDefault="00803D64" w:rsidP="00803D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3D64">
              <w:rPr>
                <w:rFonts w:ascii="Times New Roman" w:hAnsi="Times New Roman" w:cs="Times New Roman"/>
              </w:rPr>
              <w:lastRenderedPageBreak/>
              <w:t>ПК-5.3</w:t>
            </w:r>
          </w:p>
        </w:tc>
        <w:tc>
          <w:tcPr>
            <w:tcW w:w="13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03D64" w:rsidRPr="00803D64" w:rsidRDefault="00803D64" w:rsidP="00803D64">
            <w:pPr>
              <w:pStyle w:val="a8"/>
              <w:tabs>
                <w:tab w:val="left" w:pos="356"/>
                <w:tab w:val="left" w:pos="851"/>
              </w:tabs>
              <w:ind w:firstLine="0"/>
              <w:rPr>
                <w:sz w:val="22"/>
                <w:szCs w:val="22"/>
              </w:rPr>
            </w:pPr>
            <w:r w:rsidRPr="00803D64">
              <w:rPr>
                <w:sz w:val="22"/>
                <w:szCs w:val="22"/>
              </w:rPr>
              <w:t xml:space="preserve">Разрабатывает программы переключений на вывод в ремонт и ввод в работу электроустановок, оценивает текущий и прогнозируемый электроэнергетический режим энергосистемы для принятия решения по диспетчерским заявкам о разрешении вывода в ремонт и ввода в работу электрооборудования, по поддержанию и подготовке электроэнергетического режима на время операций по выводу в ремонт и вводу в работу, созданию наиболее надежной </w:t>
            </w:r>
            <w:r w:rsidRPr="00803D64">
              <w:rPr>
                <w:sz w:val="22"/>
                <w:szCs w:val="22"/>
              </w:rPr>
              <w:lastRenderedPageBreak/>
              <w:t>оперативной схемы, оценивает достаточность мер, обеспечивающих надежность работы энергосистемы, и создает соответствующие записей об управлении электроэнергетическим режимом энергосистемы.</w:t>
            </w:r>
          </w:p>
        </w:tc>
        <w:tc>
          <w:tcPr>
            <w:tcW w:w="32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03D64" w:rsidRPr="00803D64" w:rsidRDefault="00803D64" w:rsidP="00803D64">
            <w:pPr>
              <w:spacing w:after="0" w:line="240" w:lineRule="auto"/>
              <w:ind w:firstLine="321"/>
              <w:rPr>
                <w:rFonts w:ascii="Times New Roman" w:eastAsia="Calibri" w:hAnsi="Times New Roman" w:cs="Times New Roman"/>
                <w:kern w:val="24"/>
                <w:lang w:val="ru-RU"/>
              </w:rPr>
            </w:pPr>
            <w:r w:rsidRPr="00803D64">
              <w:rPr>
                <w:rFonts w:ascii="Times New Roman" w:eastAsia="Calibri" w:hAnsi="Times New Roman" w:cs="Times New Roman"/>
                <w:b/>
                <w:kern w:val="24"/>
                <w:lang w:val="ru-RU"/>
              </w:rPr>
              <w:lastRenderedPageBreak/>
              <w:t>Выполнение лабораторных работ</w:t>
            </w:r>
          </w:p>
          <w:p w:rsidR="00803D64" w:rsidRPr="00803D64" w:rsidRDefault="00803D64" w:rsidP="00803D64">
            <w:pPr>
              <w:spacing w:after="0" w:line="240" w:lineRule="auto"/>
              <w:ind w:firstLine="321"/>
              <w:rPr>
                <w:rFonts w:ascii="Times New Roman" w:eastAsia="Calibri" w:hAnsi="Times New Roman" w:cs="Times New Roman"/>
                <w:kern w:val="24"/>
                <w:lang w:val="ru-RU"/>
              </w:rPr>
            </w:pPr>
            <w:r w:rsidRPr="00803D64">
              <w:rPr>
                <w:rFonts w:ascii="Times New Roman" w:eastAsia="Calibri" w:hAnsi="Times New Roman" w:cs="Times New Roman"/>
                <w:kern w:val="24"/>
                <w:lang w:val="ru-RU"/>
              </w:rPr>
              <w:t>- лабораторная работа №1 " Автоматическое регулирование активной мощности синхронного генератора, работающего параллельно с электрической системой бесконечной мощности ".</w:t>
            </w:r>
          </w:p>
          <w:p w:rsidR="00803D64" w:rsidRPr="00803D64" w:rsidRDefault="00803D64" w:rsidP="00803D64">
            <w:pPr>
              <w:spacing w:after="0" w:line="240" w:lineRule="auto"/>
              <w:ind w:firstLine="321"/>
              <w:rPr>
                <w:rFonts w:ascii="Times New Roman" w:eastAsia="Calibri" w:hAnsi="Times New Roman" w:cs="Times New Roman"/>
                <w:kern w:val="24"/>
                <w:lang w:val="ru-RU"/>
              </w:rPr>
            </w:pPr>
            <w:r w:rsidRPr="00803D64">
              <w:rPr>
                <w:rFonts w:ascii="Times New Roman" w:eastAsia="Calibri" w:hAnsi="Times New Roman" w:cs="Times New Roman"/>
                <w:kern w:val="24"/>
                <w:lang w:val="ru-RU"/>
              </w:rPr>
              <w:t>- лабораторная работа №2 " Автоматическое предотвращение нарушения динамической устойчивости быстродействующим отключением короткого замыкания".</w:t>
            </w:r>
          </w:p>
          <w:p w:rsidR="00803D64" w:rsidRPr="00803D64" w:rsidRDefault="00803D64" w:rsidP="00803D64">
            <w:pPr>
              <w:spacing w:after="0" w:line="240" w:lineRule="auto"/>
              <w:ind w:firstLine="321"/>
              <w:rPr>
                <w:rFonts w:ascii="Times New Roman" w:eastAsia="Calibri" w:hAnsi="Times New Roman" w:cs="Times New Roman"/>
                <w:kern w:val="24"/>
                <w:lang w:val="ru-RU"/>
              </w:rPr>
            </w:pPr>
            <w:r w:rsidRPr="00803D64">
              <w:rPr>
                <w:rFonts w:ascii="Times New Roman" w:eastAsia="Calibri" w:hAnsi="Times New Roman" w:cs="Times New Roman"/>
                <w:kern w:val="24"/>
                <w:lang w:val="ru-RU"/>
              </w:rPr>
              <w:t>- лабораторная работа №3 " Автоматическое регулирование напряжения изменением возбуждения синхронного генератора ".</w:t>
            </w:r>
          </w:p>
          <w:p w:rsidR="00803D64" w:rsidRPr="00803D64" w:rsidRDefault="00803D64" w:rsidP="00803D64">
            <w:pPr>
              <w:spacing w:after="0" w:line="240" w:lineRule="auto"/>
              <w:ind w:firstLine="321"/>
              <w:rPr>
                <w:rFonts w:ascii="Times New Roman" w:eastAsia="Calibri" w:hAnsi="Times New Roman" w:cs="Times New Roman"/>
                <w:kern w:val="24"/>
                <w:lang w:val="ru-RU"/>
              </w:rPr>
            </w:pPr>
            <w:r w:rsidRPr="00803D64">
              <w:rPr>
                <w:rFonts w:ascii="Times New Roman" w:eastAsia="Calibri" w:hAnsi="Times New Roman" w:cs="Times New Roman"/>
                <w:kern w:val="24"/>
                <w:lang w:val="ru-RU"/>
              </w:rPr>
              <w:t>- лабораторная работа №4 " Автоматическое прекращение асинхронного режима, вызванного перегрузкой линии электропередачи ".</w:t>
            </w:r>
          </w:p>
          <w:p w:rsidR="00803D64" w:rsidRPr="00803D64" w:rsidRDefault="00803D64" w:rsidP="00803D64">
            <w:pPr>
              <w:spacing w:after="0" w:line="240" w:lineRule="auto"/>
              <w:ind w:firstLine="321"/>
              <w:rPr>
                <w:rFonts w:ascii="Times New Roman" w:eastAsia="Calibri" w:hAnsi="Times New Roman" w:cs="Times New Roman"/>
                <w:kern w:val="24"/>
                <w:lang w:val="ru-RU"/>
              </w:rPr>
            </w:pPr>
            <w:r w:rsidRPr="00803D64">
              <w:rPr>
                <w:rFonts w:ascii="Times New Roman" w:eastAsia="Calibri" w:hAnsi="Times New Roman" w:cs="Times New Roman"/>
                <w:kern w:val="24"/>
                <w:lang w:val="ru-RU"/>
              </w:rPr>
              <w:t>Практические занятия:</w:t>
            </w:r>
          </w:p>
          <w:p w:rsidR="00803D64" w:rsidRPr="00803D64" w:rsidRDefault="00803D64" w:rsidP="00803D64">
            <w:pPr>
              <w:spacing w:after="0" w:line="240" w:lineRule="auto"/>
              <w:ind w:firstLine="321"/>
              <w:rPr>
                <w:rFonts w:ascii="Times New Roman" w:eastAsia="Calibri" w:hAnsi="Times New Roman" w:cs="Times New Roman"/>
                <w:kern w:val="24"/>
                <w:lang w:val="ru-RU"/>
              </w:rPr>
            </w:pPr>
            <w:r w:rsidRPr="00803D64">
              <w:rPr>
                <w:rFonts w:ascii="Times New Roman" w:eastAsia="Calibri" w:hAnsi="Times New Roman" w:cs="Times New Roman"/>
                <w:kern w:val="24"/>
                <w:lang w:val="ru-RU"/>
              </w:rPr>
              <w:t>- практическое занятие № 1 "Математическое моделирование системы электроснабжения в программном комплексе "КАТРАН"</w:t>
            </w:r>
          </w:p>
          <w:p w:rsidR="00803D64" w:rsidRPr="00803D64" w:rsidRDefault="00803D64" w:rsidP="00803D64">
            <w:pPr>
              <w:spacing w:after="0" w:line="240" w:lineRule="auto"/>
              <w:ind w:firstLine="321"/>
              <w:rPr>
                <w:rFonts w:ascii="Times New Roman" w:hAnsi="Times New Roman" w:cs="Times New Roman"/>
                <w:lang w:val="ru-RU"/>
              </w:rPr>
            </w:pPr>
            <w:r w:rsidRPr="00803D64">
              <w:rPr>
                <w:rFonts w:ascii="Times New Roman" w:eastAsia="Calibri" w:hAnsi="Times New Roman" w:cs="Times New Roman"/>
                <w:kern w:val="24"/>
                <w:lang w:val="ru-RU"/>
              </w:rPr>
              <w:lastRenderedPageBreak/>
              <w:t>- практическое занятие № 2 "Снятие статических и динамических характеристик синхронных и асинхронных двигателей в программном комплексе "КАТРАН"</w:t>
            </w:r>
          </w:p>
        </w:tc>
      </w:tr>
    </w:tbl>
    <w:p w:rsidR="00BD19CE" w:rsidRPr="00BD19CE" w:rsidRDefault="00BD19CE" w:rsidP="00BD19CE">
      <w:pPr>
        <w:spacing w:after="0" w:line="240" w:lineRule="auto"/>
        <w:ind w:firstLine="754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BD19CE" w:rsidRPr="00BD19CE" w:rsidRDefault="00BD19CE" w:rsidP="00BD19CE">
      <w:pPr>
        <w:spacing w:after="0" w:line="240" w:lineRule="auto"/>
        <w:ind w:firstLine="754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BD19CE" w:rsidRPr="00BD19CE" w:rsidRDefault="00BD19CE" w:rsidP="00BD19CE">
      <w:pPr>
        <w:spacing w:after="0" w:line="240" w:lineRule="auto"/>
        <w:ind w:firstLine="754"/>
        <w:rPr>
          <w:rFonts w:ascii="Times New Roman" w:hAnsi="Times New Roman" w:cs="Times New Roman"/>
          <w:b/>
          <w:sz w:val="24"/>
          <w:szCs w:val="24"/>
          <w:lang w:val="ru-RU"/>
        </w:rPr>
        <w:sectPr w:rsidR="00BD19CE" w:rsidRPr="00BD19CE" w:rsidSect="00951970">
          <w:footerReference w:type="even" r:id="rId34"/>
          <w:footerReference w:type="default" r:id="rId35"/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BD19CE" w:rsidRPr="00803D64" w:rsidRDefault="00BD19CE" w:rsidP="00BD19CE">
      <w:pPr>
        <w:spacing w:after="0" w:line="240" w:lineRule="auto"/>
        <w:ind w:firstLine="754"/>
        <w:rPr>
          <w:rFonts w:ascii="Times New Roman" w:hAnsi="Times New Roman" w:cs="Times New Roman"/>
          <w:sz w:val="24"/>
          <w:szCs w:val="24"/>
          <w:lang w:val="ru-RU"/>
        </w:rPr>
      </w:pPr>
      <w:r w:rsidRPr="00803D64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 xml:space="preserve">б) Порядок проведения промежуточной аттестации, показатели и критерии </w:t>
      </w:r>
    </w:p>
    <w:p w:rsidR="00BD19CE" w:rsidRPr="00803D64" w:rsidRDefault="00BD19CE" w:rsidP="00803D64">
      <w:pPr>
        <w:spacing w:after="0" w:line="240" w:lineRule="auto"/>
        <w:ind w:firstLine="7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3D64">
        <w:rPr>
          <w:rFonts w:ascii="Times New Roman" w:hAnsi="Times New Roman" w:cs="Times New Roman"/>
          <w:sz w:val="24"/>
          <w:szCs w:val="24"/>
          <w:lang w:val="ru-RU"/>
        </w:rPr>
        <w:t>Промежуточная аттестация по дисциплине «Устойчивость систем электроснабжения» включает теоретические вопросы, позволяющие оценить уровень усвоения обучающимися знаний, и практические задания, выявляющие степень сформированности умений и владений, проводится в форме экзамена.</w:t>
      </w:r>
    </w:p>
    <w:p w:rsidR="00BD19CE" w:rsidRPr="00803D64" w:rsidRDefault="00BD19CE" w:rsidP="00803D64">
      <w:pPr>
        <w:spacing w:after="0" w:line="240" w:lineRule="auto"/>
        <w:ind w:firstLine="7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3D64">
        <w:rPr>
          <w:rFonts w:ascii="Times New Roman" w:hAnsi="Times New Roman" w:cs="Times New Roman"/>
          <w:sz w:val="24"/>
          <w:szCs w:val="24"/>
          <w:lang w:val="ru-RU"/>
        </w:rPr>
        <w:t xml:space="preserve">Экзамен по данной дисциплине проводится в устной форме по экзаменационным билетам, каждый из которых включает 2 теоретических вопроса и одно практическое задание. </w:t>
      </w:r>
    </w:p>
    <w:p w:rsidR="00BD19CE" w:rsidRPr="00803D64" w:rsidRDefault="00BD19CE" w:rsidP="00803D64">
      <w:pPr>
        <w:spacing w:after="0" w:line="240" w:lineRule="auto"/>
        <w:ind w:firstLine="754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03D64">
        <w:rPr>
          <w:rFonts w:ascii="Times New Roman" w:hAnsi="Times New Roman" w:cs="Times New Roman"/>
          <w:b/>
          <w:sz w:val="24"/>
          <w:szCs w:val="24"/>
          <w:lang w:val="ru-RU"/>
        </w:rPr>
        <w:t>Показатели и критерии оценивания экзамена:</w:t>
      </w:r>
    </w:p>
    <w:p w:rsidR="00BD19CE" w:rsidRPr="00803D64" w:rsidRDefault="00BD19CE" w:rsidP="00803D64">
      <w:pPr>
        <w:spacing w:after="0" w:line="240" w:lineRule="auto"/>
        <w:ind w:firstLine="7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3D64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803D64">
        <w:rPr>
          <w:rFonts w:ascii="Times New Roman" w:hAnsi="Times New Roman" w:cs="Times New Roman"/>
          <w:b/>
          <w:sz w:val="24"/>
          <w:szCs w:val="24"/>
          <w:lang w:val="ru-RU"/>
        </w:rPr>
        <w:t>«отлично»</w:t>
      </w:r>
      <w:r w:rsidRPr="00803D64">
        <w:rPr>
          <w:rFonts w:ascii="Times New Roman" w:hAnsi="Times New Roman" w:cs="Times New Roman"/>
          <w:sz w:val="24"/>
          <w:szCs w:val="24"/>
          <w:lang w:val="ru-RU"/>
        </w:rPr>
        <w:t xml:space="preserve"> (5 баллов) – обучающийся демонстрирует высокий уровень сформированности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BD19CE" w:rsidRPr="00803D64" w:rsidRDefault="00BD19CE" w:rsidP="00803D64">
      <w:pPr>
        <w:spacing w:after="0" w:line="240" w:lineRule="auto"/>
        <w:ind w:firstLine="7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3D64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803D64">
        <w:rPr>
          <w:rFonts w:ascii="Times New Roman" w:hAnsi="Times New Roman" w:cs="Times New Roman"/>
          <w:b/>
          <w:sz w:val="24"/>
          <w:szCs w:val="24"/>
          <w:lang w:val="ru-RU"/>
        </w:rPr>
        <w:t>«хорошо»</w:t>
      </w:r>
      <w:r w:rsidRPr="00803D64">
        <w:rPr>
          <w:rFonts w:ascii="Times New Roman" w:hAnsi="Times New Roman" w:cs="Times New Roman"/>
          <w:sz w:val="24"/>
          <w:szCs w:val="24"/>
          <w:lang w:val="ru-RU"/>
        </w:rPr>
        <w:t xml:space="preserve"> (4 балла) – обучающийся демонстрирует средний уровень сформированности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BD19CE" w:rsidRPr="00803D64" w:rsidRDefault="00BD19CE" w:rsidP="00803D64">
      <w:pPr>
        <w:spacing w:after="0" w:line="240" w:lineRule="auto"/>
        <w:ind w:firstLine="7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3D64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803D64">
        <w:rPr>
          <w:rFonts w:ascii="Times New Roman" w:hAnsi="Times New Roman" w:cs="Times New Roman"/>
          <w:b/>
          <w:sz w:val="24"/>
          <w:szCs w:val="24"/>
          <w:lang w:val="ru-RU"/>
        </w:rPr>
        <w:t>«удовлетворительно»</w:t>
      </w:r>
      <w:r w:rsidRPr="00803D64">
        <w:rPr>
          <w:rFonts w:ascii="Times New Roman" w:hAnsi="Times New Roman" w:cs="Times New Roman"/>
          <w:sz w:val="24"/>
          <w:szCs w:val="24"/>
          <w:lang w:val="ru-RU"/>
        </w:rPr>
        <w:t xml:space="preserve"> (3 балла) – обучающийся демонстрирует пороговый уровень сформированности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BD19CE" w:rsidRPr="00803D64" w:rsidRDefault="00BD19CE" w:rsidP="00803D64">
      <w:pPr>
        <w:spacing w:after="0" w:line="240" w:lineRule="auto"/>
        <w:ind w:firstLine="7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3D64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803D64">
        <w:rPr>
          <w:rFonts w:ascii="Times New Roman" w:hAnsi="Times New Roman" w:cs="Times New Roman"/>
          <w:b/>
          <w:sz w:val="24"/>
          <w:szCs w:val="24"/>
          <w:lang w:val="ru-RU"/>
        </w:rPr>
        <w:t>«неудовлетворительно»</w:t>
      </w:r>
      <w:r w:rsidRPr="00803D64">
        <w:rPr>
          <w:rFonts w:ascii="Times New Roman" w:hAnsi="Times New Roman" w:cs="Times New Roman"/>
          <w:sz w:val="24"/>
          <w:szCs w:val="24"/>
          <w:lang w:val="ru-RU"/>
        </w:rPr>
        <w:t xml:space="preserve"> (2 балла)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BD19CE" w:rsidRPr="00803D64" w:rsidRDefault="00BD19CE" w:rsidP="00803D64">
      <w:pPr>
        <w:spacing w:after="0" w:line="240" w:lineRule="auto"/>
        <w:ind w:firstLine="7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3D64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803D64">
        <w:rPr>
          <w:rFonts w:ascii="Times New Roman" w:hAnsi="Times New Roman" w:cs="Times New Roman"/>
          <w:b/>
          <w:sz w:val="24"/>
          <w:szCs w:val="24"/>
          <w:lang w:val="ru-RU"/>
        </w:rPr>
        <w:t>«неудовлетворительно»</w:t>
      </w:r>
      <w:r w:rsidRPr="00803D64">
        <w:rPr>
          <w:rFonts w:ascii="Times New Roman" w:hAnsi="Times New Roman" w:cs="Times New Roman"/>
          <w:sz w:val="24"/>
          <w:szCs w:val="24"/>
          <w:lang w:val="ru-RU"/>
        </w:rPr>
        <w:t xml:space="preserve">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57058F" w:rsidRPr="00BD19CE" w:rsidRDefault="0057058F" w:rsidP="00803D64">
      <w:pPr>
        <w:spacing w:after="0" w:line="240" w:lineRule="auto"/>
        <w:ind w:firstLine="75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27986" w:rsidRPr="0057058F" w:rsidRDefault="00D27986" w:rsidP="00803D64">
      <w:pPr>
        <w:spacing w:after="0" w:line="240" w:lineRule="auto"/>
        <w:ind w:firstLine="75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D27986" w:rsidRPr="0057058F" w:rsidSect="00BD19CE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0CD3" w:rsidRDefault="00CA0CD3">
      <w:pPr>
        <w:spacing w:after="0" w:line="240" w:lineRule="auto"/>
      </w:pPr>
      <w:r>
        <w:separator/>
      </w:r>
    </w:p>
  </w:endnote>
  <w:endnote w:type="continuationSeparator" w:id="0">
    <w:p w:rsidR="00CA0CD3" w:rsidRDefault="00CA0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1BA" w:rsidRDefault="003D15F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BE31BA" w:rsidRDefault="00CA0CD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1BA" w:rsidRDefault="003D15FD">
    <w:pPr>
      <w:pStyle w:val="a5"/>
      <w:framePr w:wrap="around" w:vAnchor="text" w:hAnchor="margin" w:xAlign="center" w:y="1"/>
      <w:rPr>
        <w:rStyle w:val="a7"/>
        <w:rFonts w:ascii="Arial" w:hAnsi="Arial"/>
      </w:rPr>
    </w:pPr>
    <w:r>
      <w:rPr>
        <w:rStyle w:val="a7"/>
        <w:rFonts w:ascii="Arial" w:hAnsi="Arial"/>
      </w:rPr>
      <w:fldChar w:fldCharType="begin"/>
    </w:r>
    <w:r>
      <w:rPr>
        <w:rStyle w:val="a7"/>
        <w:rFonts w:ascii="Arial" w:hAnsi="Arial"/>
      </w:rPr>
      <w:instrText xml:space="preserve">PAGE  </w:instrText>
    </w:r>
    <w:r>
      <w:rPr>
        <w:rStyle w:val="a7"/>
        <w:rFonts w:ascii="Arial" w:hAnsi="Arial"/>
      </w:rPr>
      <w:fldChar w:fldCharType="separate"/>
    </w:r>
    <w:r w:rsidR="00182B59">
      <w:rPr>
        <w:rStyle w:val="a7"/>
        <w:rFonts w:ascii="Arial" w:hAnsi="Arial"/>
        <w:noProof/>
      </w:rPr>
      <w:t>14</w:t>
    </w:r>
    <w:r>
      <w:rPr>
        <w:rStyle w:val="a7"/>
        <w:rFonts w:ascii="Arial" w:hAnsi="Arial"/>
      </w:rPr>
      <w:fldChar w:fldCharType="end"/>
    </w:r>
  </w:p>
  <w:p w:rsidR="00BE31BA" w:rsidRDefault="00CA0CD3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9CE" w:rsidRDefault="00BD19C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BD19CE" w:rsidRDefault="00BD19CE">
    <w:pPr>
      <w:pStyle w:val="a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9CE" w:rsidRDefault="00BD19CE">
    <w:pPr>
      <w:pStyle w:val="a5"/>
      <w:framePr w:wrap="around" w:vAnchor="text" w:hAnchor="margin" w:xAlign="center" w:y="1"/>
      <w:rPr>
        <w:rStyle w:val="a7"/>
        <w:rFonts w:ascii="Arial" w:hAnsi="Arial"/>
      </w:rPr>
    </w:pPr>
    <w:r>
      <w:rPr>
        <w:rStyle w:val="a7"/>
        <w:rFonts w:ascii="Arial" w:hAnsi="Arial"/>
      </w:rPr>
      <w:fldChar w:fldCharType="begin"/>
    </w:r>
    <w:r>
      <w:rPr>
        <w:rStyle w:val="a7"/>
        <w:rFonts w:ascii="Arial" w:hAnsi="Arial"/>
      </w:rPr>
      <w:instrText xml:space="preserve">PAGE  </w:instrText>
    </w:r>
    <w:r>
      <w:rPr>
        <w:rStyle w:val="a7"/>
        <w:rFonts w:ascii="Arial" w:hAnsi="Arial"/>
      </w:rPr>
      <w:fldChar w:fldCharType="separate"/>
    </w:r>
    <w:r w:rsidR="00182B59">
      <w:rPr>
        <w:rStyle w:val="a7"/>
        <w:rFonts w:ascii="Arial" w:hAnsi="Arial"/>
        <w:noProof/>
      </w:rPr>
      <w:t>24</w:t>
    </w:r>
    <w:r>
      <w:rPr>
        <w:rStyle w:val="a7"/>
        <w:rFonts w:ascii="Arial" w:hAnsi="Arial"/>
      </w:rPr>
      <w:fldChar w:fldCharType="end"/>
    </w:r>
  </w:p>
  <w:p w:rsidR="00BD19CE" w:rsidRDefault="00BD19C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0CD3" w:rsidRDefault="00CA0CD3">
      <w:pPr>
        <w:spacing w:after="0" w:line="240" w:lineRule="auto"/>
      </w:pPr>
      <w:r>
        <w:separator/>
      </w:r>
    </w:p>
  </w:footnote>
  <w:footnote w:type="continuationSeparator" w:id="0">
    <w:p w:rsidR="00CA0CD3" w:rsidRDefault="00CA0C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D451A"/>
    <w:multiLevelType w:val="hybridMultilevel"/>
    <w:tmpl w:val="BF76B442"/>
    <w:lvl w:ilvl="0" w:tplc="04190001">
      <w:start w:val="1"/>
      <w:numFmt w:val="decimal"/>
      <w:lvlText w:val="%1."/>
      <w:lvlJc w:val="left"/>
      <w:pPr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6F2E20"/>
    <w:multiLevelType w:val="hybridMultilevel"/>
    <w:tmpl w:val="BF76B442"/>
    <w:lvl w:ilvl="0" w:tplc="C444F1C4">
      <w:start w:val="1"/>
      <w:numFmt w:val="decimal"/>
      <w:lvlText w:val="%1."/>
      <w:lvlJc w:val="left"/>
      <w:pPr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092E7B"/>
    <w:rsid w:val="000933C2"/>
    <w:rsid w:val="00105837"/>
    <w:rsid w:val="00132BC1"/>
    <w:rsid w:val="00182B59"/>
    <w:rsid w:val="001F0BC7"/>
    <w:rsid w:val="003D15FD"/>
    <w:rsid w:val="00497673"/>
    <w:rsid w:val="004E265E"/>
    <w:rsid w:val="0057058F"/>
    <w:rsid w:val="00622D38"/>
    <w:rsid w:val="00803D64"/>
    <w:rsid w:val="0083169E"/>
    <w:rsid w:val="00977FD3"/>
    <w:rsid w:val="009A2E61"/>
    <w:rsid w:val="00A268AF"/>
    <w:rsid w:val="00A30A7C"/>
    <w:rsid w:val="00A40A77"/>
    <w:rsid w:val="00BD19CE"/>
    <w:rsid w:val="00CA0CD3"/>
    <w:rsid w:val="00D27986"/>
    <w:rsid w:val="00D31453"/>
    <w:rsid w:val="00E209E2"/>
    <w:rsid w:val="00F71EC8"/>
    <w:rsid w:val="00F9190E"/>
    <w:rsid w:val="00FB1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7058F"/>
    <w:pPr>
      <w:keepNext/>
      <w:widowControl w:val="0"/>
      <w:spacing w:before="240" w:after="120" w:line="240" w:lineRule="auto"/>
      <w:ind w:left="567"/>
      <w:jc w:val="both"/>
      <w:outlineLvl w:val="0"/>
    </w:pPr>
    <w:rPr>
      <w:rFonts w:ascii="Times New Roman" w:eastAsia="Times New Roman" w:hAnsi="Times New Roman" w:cs="Times New Roman"/>
      <w:b/>
      <w:iCs/>
      <w:sz w:val="24"/>
      <w:szCs w:val="20"/>
      <w:lang w:val="ru-RU" w:eastAsia="ru-RU"/>
    </w:rPr>
  </w:style>
  <w:style w:type="paragraph" w:styleId="2">
    <w:name w:val="heading 2"/>
    <w:basedOn w:val="a"/>
    <w:next w:val="a"/>
    <w:link w:val="20"/>
    <w:unhideWhenUsed/>
    <w:qFormat/>
    <w:rsid w:val="00BD19C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76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767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7058F"/>
    <w:rPr>
      <w:rFonts w:ascii="Times New Roman" w:eastAsia="Times New Roman" w:hAnsi="Times New Roman" w:cs="Times New Roman"/>
      <w:b/>
      <w:iCs/>
      <w:sz w:val="24"/>
      <w:szCs w:val="20"/>
      <w:lang w:val="ru-RU" w:eastAsia="ru-RU"/>
    </w:rPr>
  </w:style>
  <w:style w:type="character" w:customStyle="1" w:styleId="FontStyle31">
    <w:name w:val="Font Style31"/>
    <w:basedOn w:val="a0"/>
    <w:rsid w:val="0057058F"/>
    <w:rPr>
      <w:rFonts w:ascii="Georgia" w:hAnsi="Georgia" w:cs="Georgia"/>
      <w:sz w:val="12"/>
      <w:szCs w:val="12"/>
    </w:rPr>
  </w:style>
  <w:style w:type="paragraph" w:styleId="a5">
    <w:name w:val="footer"/>
    <w:basedOn w:val="a"/>
    <w:link w:val="a6"/>
    <w:rsid w:val="0057058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6">
    <w:name w:val="Нижний колонтитул Знак"/>
    <w:basedOn w:val="a0"/>
    <w:link w:val="a5"/>
    <w:rsid w:val="0057058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7">
    <w:name w:val="page number"/>
    <w:basedOn w:val="a0"/>
    <w:rsid w:val="0057058F"/>
  </w:style>
  <w:style w:type="character" w:customStyle="1" w:styleId="20">
    <w:name w:val="Заголовок 2 Знак"/>
    <w:basedOn w:val="a0"/>
    <w:link w:val="2"/>
    <w:rsid w:val="00BD19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yle3">
    <w:name w:val="Style3"/>
    <w:basedOn w:val="a"/>
    <w:rsid w:val="00BD19C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20">
    <w:name w:val="Font Style20"/>
    <w:basedOn w:val="a0"/>
    <w:rsid w:val="00BD19CE"/>
    <w:rPr>
      <w:rFonts w:ascii="Georgia" w:hAnsi="Georgia" w:cs="Georgia"/>
      <w:sz w:val="12"/>
      <w:szCs w:val="12"/>
    </w:rPr>
  </w:style>
  <w:style w:type="paragraph" w:styleId="a8">
    <w:name w:val="footnote text"/>
    <w:basedOn w:val="a"/>
    <w:link w:val="a9"/>
    <w:rsid w:val="00BD19C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сноски Знак"/>
    <w:basedOn w:val="a0"/>
    <w:link w:val="a8"/>
    <w:rsid w:val="00BD19C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Hyperlink"/>
    <w:basedOn w:val="a0"/>
    <w:uiPriority w:val="99"/>
    <w:unhideWhenUsed/>
    <w:rsid w:val="0083169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znanium.com/catalog/product/924802" TargetMode="External"/><Relationship Id="rId18" Type="http://schemas.openxmlformats.org/officeDocument/2006/relationships/hyperlink" Target="https://www.studentlibrary.ru/book/ISBN9785383010150.html" TargetMode="External"/><Relationship Id="rId26" Type="http://schemas.openxmlformats.org/officeDocument/2006/relationships/hyperlink" Target="https://elibrary.ru/project_risc.asp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vestnik.susu.ru/power/issue/archive" TargetMode="External"/><Relationship Id="rId34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s://znanium.com/catalog/product/1087890" TargetMode="External"/><Relationship Id="rId17" Type="http://schemas.openxmlformats.org/officeDocument/2006/relationships/hyperlink" Target="https://www.studentlibrary.ru/book/ISBN9785383011171.html" TargetMode="External"/><Relationship Id="rId25" Type="http://schemas.openxmlformats.org/officeDocument/2006/relationships/hyperlink" Target="https://dlib.eastview.com/" TargetMode="External"/><Relationship Id="rId33" Type="http://schemas.openxmlformats.org/officeDocument/2006/relationships/oleObject" Target="embeddings/oleObject1.bin"/><Relationship Id="rId2" Type="http://schemas.openxmlformats.org/officeDocument/2006/relationships/styles" Target="styles.xml"/><Relationship Id="rId16" Type="http://schemas.openxmlformats.org/officeDocument/2006/relationships/hyperlink" Target="https://www.studentlibrary.ru/book/ISBN9785383011911.html" TargetMode="External"/><Relationship Id="rId20" Type="http://schemas.openxmlformats.org/officeDocument/2006/relationships/hyperlink" Target="https://urait.ru/bcode/451312" TargetMode="External"/><Relationship Id="rId29" Type="http://schemas.openxmlformats.org/officeDocument/2006/relationships/hyperlink" Target="http://www1.fips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magtu.informsystema.ru/uploader/fileUpload?name=1514.pdf&amp;show=dcatalogues/1/1124052/1514.pdf&amp;view=true" TargetMode="External"/><Relationship Id="rId24" Type="http://schemas.openxmlformats.org/officeDocument/2006/relationships/hyperlink" Target="https://magtu.informsystema.ru/uploader/fileUpload?name=3344.pdf&amp;show=dcatalogues/1/1138513/3344.pdf&amp;view=true" TargetMode="External"/><Relationship Id="rId32" Type="http://schemas.openxmlformats.org/officeDocument/2006/relationships/image" Target="media/image4.emf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studentlibrary.ru/book/ISBN9785383012109.html" TargetMode="External"/><Relationship Id="rId23" Type="http://schemas.openxmlformats.org/officeDocument/2006/relationships/hyperlink" Target="http://vestnik.ispu.ru/taxonomy/term/102" TargetMode="External"/><Relationship Id="rId28" Type="http://schemas.openxmlformats.org/officeDocument/2006/relationships/hyperlink" Target="http://window.edu.ru/" TargetMode="External"/><Relationship Id="rId36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hyperlink" Target="https://urait.ru/bcode/452082" TargetMode="External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www.studentlibrary.ru/book/ISBN9785383013533.html" TargetMode="External"/><Relationship Id="rId22" Type="http://schemas.openxmlformats.org/officeDocument/2006/relationships/hyperlink" Target="http://esik.magtu.ru/ru/" TargetMode="External"/><Relationship Id="rId27" Type="http://schemas.openxmlformats.org/officeDocument/2006/relationships/hyperlink" Target="https://scholar.google.ru/" TargetMode="External"/><Relationship Id="rId30" Type="http://schemas.openxmlformats.org/officeDocument/2006/relationships/footer" Target="footer1.xml"/><Relationship Id="rId35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24</Pages>
  <Words>5939</Words>
  <Characters>33856</Characters>
  <Application>Microsoft Office Word</Application>
  <DocSecurity>0</DocSecurity>
  <Lines>282</Lines>
  <Paragraphs>79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2019-2020_13_04_02_АЭCм-19_71_plx_Устойчивость систем электроснабжения</vt:lpstr>
      <vt:lpstr>Лист1</vt:lpstr>
    </vt:vector>
  </TitlesOfParts>
  <Company/>
  <LinksUpToDate>false</LinksUpToDate>
  <CharactersWithSpaces>39716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2019-2020_13_04_02_АЭCм-19_71_plx_Устойчивость систем электроснабжения</dc:title>
  <dc:creator>FastReport.NET</dc:creator>
  <cp:lastModifiedBy>User</cp:lastModifiedBy>
  <cp:revision>18</cp:revision>
  <dcterms:created xsi:type="dcterms:W3CDTF">2020-10-08T16:29:00Z</dcterms:created>
  <dcterms:modified xsi:type="dcterms:W3CDTF">2020-10-30T12:00:00Z</dcterms:modified>
</cp:coreProperties>
</file>