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32" w:rsidRDefault="002D4F11">
      <w:pPr>
        <w:rPr>
          <w:sz w:val="0"/>
          <w:szCs w:val="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53325" cy="10687050"/>
            <wp:effectExtent l="0" t="0" r="0" b="0"/>
            <wp:wrapSquare wrapText="bothSides"/>
            <wp:docPr id="2" name="Рисунок 2" descr="C:\Users\User\Documents\РАБОТА\АККРЕДИТАЦИЯ 2020\ООП - магистратура\ОП_АЭСм-19\ТЛ_сканы_АЭСм-19\ЭлСнаб_Маг_2019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РАБОТА\АККРЕДИТАЦИЯ 2020\ООП - магистратура\ОП_АЭСм-19\ТЛ_сканы_АЭСм-19\ЭлСнаб_Маг_201900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36B">
        <w:br w:type="page"/>
      </w:r>
    </w:p>
    <w:p w:rsidR="00940832" w:rsidRPr="00B5036B" w:rsidRDefault="002D4F11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72375" cy="10713085"/>
            <wp:effectExtent l="0" t="0" r="0" b="0"/>
            <wp:wrapSquare wrapText="bothSides"/>
            <wp:docPr id="3" name="Рисунок 3" descr="C:\Users\User\Documents\РАБОТА\АККРЕДИТАЦИЯ 2020\ООП - магистратура\ОП_АЭСм-19\ТЛ_сканы_АЭСм-19\ЭлСнаб_Маг_2019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РАБОТА\АККРЕДИТАЦИЯ 2020\ООП - магистратура\ОП_АЭСм-19\ТЛ_сканы_АЭСм-19\ЭлСнаб_Маг_201900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1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36B" w:rsidRPr="00B5036B">
        <w:rPr>
          <w:lang w:val="ru-RU"/>
        </w:rPr>
        <w:br w:type="page"/>
      </w:r>
    </w:p>
    <w:p w:rsidR="00940832" w:rsidRPr="00B5036B" w:rsidRDefault="005B7311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483E225" wp14:editId="428775B1">
            <wp:simplePos x="0" y="0"/>
            <wp:positionH relativeFrom="column">
              <wp:posOffset>-924560</wp:posOffset>
            </wp:positionH>
            <wp:positionV relativeFrom="paragraph">
              <wp:posOffset>-415290</wp:posOffset>
            </wp:positionV>
            <wp:extent cx="7557770" cy="10391775"/>
            <wp:effectExtent l="0" t="0" r="0" b="0"/>
            <wp:wrapSquare wrapText="bothSides"/>
            <wp:docPr id="15" name="Рисунок 15" descr="C:\Users\User\Documents\РАБОТА\АККРЕДИТАЦИЯ 2020\ООП - магистратура\Лист регистраци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РАБОТА\АККРЕДИТАЦИЯ 2020\ООП - магистратура\Лист регистраций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36B" w:rsidRPr="00B5036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94083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40832" w:rsidRDefault="00B50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940832" w:rsidRPr="007571B8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40832" w:rsidRPr="00B5036B" w:rsidRDefault="00B50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«Электромагнитная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совместимость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электроэнергетике»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вопросах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расчёта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воздействий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нелинейных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электрических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нагрузок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питающую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сеть,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необходимого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электроэнергии;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инженерных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расчету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распространения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электромагнитных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помех.</w:t>
            </w:r>
            <w:r w:rsidRPr="00B5036B">
              <w:rPr>
                <w:lang w:val="ru-RU"/>
              </w:rPr>
              <w:t xml:space="preserve"> </w:t>
            </w:r>
            <w:proofErr w:type="gramEnd"/>
          </w:p>
        </w:tc>
      </w:tr>
      <w:tr w:rsidR="00940832" w:rsidRPr="007571B8">
        <w:trPr>
          <w:trHeight w:hRule="exact" w:val="138"/>
        </w:trPr>
        <w:tc>
          <w:tcPr>
            <w:tcW w:w="1985" w:type="dxa"/>
          </w:tcPr>
          <w:p w:rsidR="00940832" w:rsidRPr="00B5036B" w:rsidRDefault="0094083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940832" w:rsidRPr="00B5036B" w:rsidRDefault="00940832">
            <w:pPr>
              <w:rPr>
                <w:lang w:val="ru-RU"/>
              </w:rPr>
            </w:pPr>
          </w:p>
        </w:tc>
      </w:tr>
      <w:tr w:rsidR="00940832" w:rsidRPr="007571B8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40832" w:rsidRPr="00B5036B" w:rsidRDefault="00B50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B5036B">
              <w:rPr>
                <w:lang w:val="ru-RU"/>
              </w:rPr>
              <w:t xml:space="preserve"> </w:t>
            </w:r>
          </w:p>
        </w:tc>
      </w:tr>
      <w:tr w:rsidR="00940832" w:rsidRPr="007571B8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40832" w:rsidRPr="00B5036B" w:rsidRDefault="00B50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Электромагнитная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совместимость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электроэнергетике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формируемую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B5036B">
              <w:rPr>
                <w:lang w:val="ru-RU"/>
              </w:rPr>
              <w:t xml:space="preserve"> </w:t>
            </w:r>
          </w:p>
          <w:p w:rsidR="00940832" w:rsidRPr="00B5036B" w:rsidRDefault="00B50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B5036B">
              <w:rPr>
                <w:lang w:val="ru-RU"/>
              </w:rPr>
              <w:t xml:space="preserve"> </w:t>
            </w:r>
          </w:p>
        </w:tc>
      </w:tr>
      <w:tr w:rsidR="00940832" w:rsidRPr="007571B8">
        <w:trPr>
          <w:trHeight w:hRule="exact" w:val="244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40832" w:rsidRPr="00B5036B" w:rsidRDefault="00B50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положений:</w:t>
            </w:r>
            <w:r w:rsidRPr="00B5036B">
              <w:rPr>
                <w:lang w:val="ru-RU"/>
              </w:rPr>
              <w:t xml:space="preserve"> </w:t>
            </w:r>
          </w:p>
          <w:p w:rsidR="00940832" w:rsidRPr="00B5036B" w:rsidRDefault="00B50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электроэнергии;</w:t>
            </w:r>
            <w:r w:rsidRPr="00B5036B">
              <w:rPr>
                <w:lang w:val="ru-RU"/>
              </w:rPr>
              <w:t xml:space="preserve"> </w:t>
            </w:r>
          </w:p>
          <w:p w:rsidR="00940832" w:rsidRPr="00B5036B" w:rsidRDefault="00B50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воздействия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нелинейных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нагрузок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электромагнитных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систему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биологические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объекты;</w:t>
            </w:r>
            <w:r w:rsidRPr="00B5036B">
              <w:rPr>
                <w:lang w:val="ru-RU"/>
              </w:rPr>
              <w:t xml:space="preserve"> </w:t>
            </w:r>
          </w:p>
          <w:p w:rsidR="00940832" w:rsidRPr="00B5036B" w:rsidRDefault="00B50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B5036B">
              <w:rPr>
                <w:lang w:val="ru-RU"/>
              </w:rPr>
              <w:t xml:space="preserve"> </w:t>
            </w:r>
            <w:proofErr w:type="spellStart"/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фильтрокомпенсирующих</w:t>
            </w:r>
            <w:proofErr w:type="spellEnd"/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быстродействующих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компенсаторов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реактивной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мощности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электроэнергии.</w:t>
            </w:r>
            <w:r w:rsidRPr="00B5036B">
              <w:rPr>
                <w:lang w:val="ru-RU"/>
              </w:rPr>
              <w:t xml:space="preserve"> </w:t>
            </w:r>
          </w:p>
          <w:p w:rsidR="00940832" w:rsidRPr="00B5036B" w:rsidRDefault="00B50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36B">
              <w:rPr>
                <w:lang w:val="ru-RU"/>
              </w:rPr>
              <w:t xml:space="preserve"> </w:t>
            </w:r>
          </w:p>
        </w:tc>
      </w:tr>
      <w:tr w:rsidR="00940832" w:rsidRPr="007571B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40832" w:rsidRPr="00B5036B" w:rsidRDefault="00B50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B5036B">
              <w:rPr>
                <w:lang w:val="ru-RU"/>
              </w:rPr>
              <w:t xml:space="preserve"> </w:t>
            </w:r>
          </w:p>
        </w:tc>
      </w:tr>
      <w:tr w:rsidR="00940832" w:rsidRPr="007571B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40832" w:rsidRPr="00B5036B" w:rsidRDefault="00B50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электротехнических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B5036B">
              <w:rPr>
                <w:lang w:val="ru-RU"/>
              </w:rPr>
              <w:t xml:space="preserve"> </w:t>
            </w:r>
          </w:p>
        </w:tc>
      </w:tr>
      <w:tr w:rsidR="00940832" w:rsidRPr="007571B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40832" w:rsidRPr="00B5036B" w:rsidRDefault="00B50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(электроэнергетики)</w:t>
            </w:r>
            <w:r w:rsidRPr="00B5036B">
              <w:rPr>
                <w:lang w:val="ru-RU"/>
              </w:rPr>
              <w:t xml:space="preserve"> </w:t>
            </w:r>
          </w:p>
        </w:tc>
      </w:tr>
      <w:tr w:rsidR="00940832" w:rsidRPr="007571B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40832" w:rsidRPr="00B5036B" w:rsidRDefault="00B50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</w:t>
            </w:r>
            <w:r w:rsidRPr="00B5036B">
              <w:rPr>
                <w:lang w:val="ru-RU"/>
              </w:rPr>
              <w:t xml:space="preserve"> </w:t>
            </w:r>
          </w:p>
        </w:tc>
      </w:tr>
      <w:tr w:rsidR="00940832" w:rsidRPr="007571B8">
        <w:trPr>
          <w:trHeight w:hRule="exact" w:val="138"/>
        </w:trPr>
        <w:tc>
          <w:tcPr>
            <w:tcW w:w="1985" w:type="dxa"/>
          </w:tcPr>
          <w:p w:rsidR="00940832" w:rsidRPr="00B5036B" w:rsidRDefault="0094083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940832" w:rsidRPr="00B5036B" w:rsidRDefault="00940832">
            <w:pPr>
              <w:rPr>
                <w:lang w:val="ru-RU"/>
              </w:rPr>
            </w:pPr>
          </w:p>
        </w:tc>
      </w:tr>
      <w:tr w:rsidR="00940832" w:rsidRPr="007571B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40832" w:rsidRPr="00B5036B" w:rsidRDefault="00B50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5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B5036B">
              <w:rPr>
                <w:lang w:val="ru-RU"/>
              </w:rPr>
              <w:t xml:space="preserve"> </w:t>
            </w:r>
            <w:proofErr w:type="gramEnd"/>
          </w:p>
          <w:p w:rsidR="00940832" w:rsidRPr="00B5036B" w:rsidRDefault="00B50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B5036B">
              <w:rPr>
                <w:lang w:val="ru-RU"/>
              </w:rPr>
              <w:t xml:space="preserve"> </w:t>
            </w:r>
          </w:p>
        </w:tc>
      </w:tr>
      <w:tr w:rsidR="00940832" w:rsidRPr="007571B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40832" w:rsidRPr="00B5036B" w:rsidRDefault="00B50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«Электромагнитная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совместимость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электроэнергетике»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B5036B">
              <w:rPr>
                <w:lang w:val="ru-RU"/>
              </w:rPr>
              <w:t xml:space="preserve"> </w:t>
            </w:r>
          </w:p>
        </w:tc>
      </w:tr>
      <w:tr w:rsidR="00940832" w:rsidRPr="007571B8">
        <w:trPr>
          <w:trHeight w:hRule="exact" w:val="277"/>
        </w:trPr>
        <w:tc>
          <w:tcPr>
            <w:tcW w:w="1985" w:type="dxa"/>
          </w:tcPr>
          <w:p w:rsidR="00940832" w:rsidRPr="00B5036B" w:rsidRDefault="0094083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940832" w:rsidRPr="00B5036B" w:rsidRDefault="00940832">
            <w:pPr>
              <w:rPr>
                <w:lang w:val="ru-RU"/>
              </w:rPr>
            </w:pPr>
          </w:p>
        </w:tc>
      </w:tr>
      <w:tr w:rsidR="00940832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0832" w:rsidRDefault="00B50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0832" w:rsidRDefault="00B50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940832" w:rsidRPr="007571B8">
        <w:trPr>
          <w:trHeight w:hRule="exact" w:val="82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0832" w:rsidRPr="00B5036B" w:rsidRDefault="00B50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разрабатываемых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5036B">
              <w:rPr>
                <w:lang w:val="ru-RU"/>
              </w:rPr>
              <w:t xml:space="preserve"> </w:t>
            </w:r>
          </w:p>
        </w:tc>
      </w:tr>
      <w:tr w:rsidR="00940832" w:rsidRPr="007571B8">
        <w:trPr>
          <w:trHeight w:hRule="exact" w:val="21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0832" w:rsidRDefault="00B503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0832" w:rsidRPr="00B5036B" w:rsidRDefault="00B50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Определяет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руководством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исследовательской,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B5036B">
              <w:rPr>
                <w:lang w:val="ru-RU"/>
              </w:rPr>
              <w:t xml:space="preserve"> </w:t>
            </w:r>
            <w:proofErr w:type="spellStart"/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(или)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ДПП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тенденций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запросов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рынка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труда,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36B">
              <w:rPr>
                <w:lang w:val="ru-RU"/>
              </w:rPr>
              <w:t xml:space="preserve"> </w:t>
            </w:r>
            <w:proofErr w:type="gramStart"/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proofErr w:type="gramEnd"/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B5036B">
              <w:rPr>
                <w:lang w:val="ru-RU"/>
              </w:rPr>
              <w:t xml:space="preserve"> </w:t>
            </w:r>
            <w:proofErr w:type="spellStart"/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(или)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ДПП</w:t>
            </w:r>
            <w:r w:rsidRPr="00B5036B">
              <w:rPr>
                <w:lang w:val="ru-RU"/>
              </w:rPr>
              <w:t xml:space="preserve"> </w:t>
            </w:r>
          </w:p>
        </w:tc>
      </w:tr>
      <w:tr w:rsidR="00940832" w:rsidRPr="007571B8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0832" w:rsidRDefault="00B503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0832" w:rsidRPr="00B5036B" w:rsidRDefault="00B50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Выполняет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поручения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научно-исследовательской,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5036B">
              <w:rPr>
                <w:lang w:val="ru-RU"/>
              </w:rPr>
              <w:t xml:space="preserve"> </w:t>
            </w:r>
            <w:proofErr w:type="gramStart"/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B5036B">
              <w:rPr>
                <w:lang w:val="ru-RU"/>
              </w:rPr>
              <w:t xml:space="preserve"> </w:t>
            </w:r>
            <w:proofErr w:type="spellStart"/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(или)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ДПП</w:t>
            </w:r>
            <w:r w:rsidRPr="00B5036B">
              <w:rPr>
                <w:lang w:val="ru-RU"/>
              </w:rPr>
              <w:t xml:space="preserve"> </w:t>
            </w:r>
          </w:p>
        </w:tc>
      </w:tr>
      <w:tr w:rsidR="00940832" w:rsidRPr="007571B8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0832" w:rsidRDefault="00B503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0832" w:rsidRPr="00B5036B" w:rsidRDefault="00B50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Выполняет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поручения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конференций,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конкурсов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проектных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5036B">
              <w:rPr>
                <w:lang w:val="ru-RU"/>
              </w:rPr>
              <w:t xml:space="preserve"> </w:t>
            </w:r>
          </w:p>
        </w:tc>
      </w:tr>
    </w:tbl>
    <w:p w:rsidR="00940832" w:rsidRPr="00B5036B" w:rsidRDefault="00B5036B">
      <w:pPr>
        <w:rPr>
          <w:sz w:val="0"/>
          <w:szCs w:val="0"/>
          <w:lang w:val="ru-RU"/>
        </w:rPr>
      </w:pPr>
      <w:r w:rsidRPr="00B5036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940832" w:rsidRPr="007571B8">
        <w:trPr>
          <w:trHeight w:hRule="exact" w:val="5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0832" w:rsidRPr="00B5036B" w:rsidRDefault="00B50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ПК-5</w:t>
            </w:r>
            <w:r w:rsidRPr="00B5036B">
              <w:rPr>
                <w:lang w:val="ru-RU"/>
              </w:rPr>
              <w:t xml:space="preserve"> </w:t>
            </w:r>
            <w:proofErr w:type="gramStart"/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управлять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режимом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энергосистемы,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электрической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сети,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</w:t>
            </w:r>
            <w:r w:rsidRPr="00B5036B">
              <w:rPr>
                <w:lang w:val="ru-RU"/>
              </w:rPr>
              <w:t xml:space="preserve"> </w:t>
            </w:r>
          </w:p>
        </w:tc>
      </w:tr>
      <w:tr w:rsidR="00940832" w:rsidRPr="007571B8">
        <w:trPr>
          <w:trHeight w:hRule="exact" w:val="24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0832" w:rsidRDefault="00B503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0832" w:rsidRPr="00B5036B" w:rsidRDefault="00B50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Выполняет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прогнозируемого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электроэнергетического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режима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энергосистемы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поддержанию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частоты,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величин</w:t>
            </w:r>
            <w:r w:rsidRPr="00B5036B">
              <w:rPr>
                <w:lang w:val="ru-RU"/>
              </w:rPr>
              <w:t xml:space="preserve"> </w:t>
            </w:r>
            <w:proofErr w:type="spellStart"/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перетоков</w:t>
            </w:r>
            <w:proofErr w:type="spellEnd"/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мощности,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токовой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нагрузки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допустимого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напряжения,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минимального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необходимого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резерва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мощности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размещения;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соответствующих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управляющих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воздействий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соответствующих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электроэнергетическим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режимом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энергосистемы</w:t>
            </w:r>
            <w:r w:rsidRPr="00B5036B">
              <w:rPr>
                <w:lang w:val="ru-RU"/>
              </w:rPr>
              <w:t xml:space="preserve"> </w:t>
            </w:r>
            <w:proofErr w:type="gramEnd"/>
          </w:p>
        </w:tc>
      </w:tr>
      <w:tr w:rsidR="00940832" w:rsidRPr="007571B8">
        <w:trPr>
          <w:trHeight w:hRule="exact" w:val="19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0832" w:rsidRDefault="00B503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0832" w:rsidRPr="00B5036B" w:rsidRDefault="00B50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Принимает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предотвращению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нормального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режима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электрической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энергосистемы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соответствующих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управляющих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воздействий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оперативной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авариях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нештатных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энергосистеме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прогнозируемого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электроэнергетического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режима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энергосистемы.</w:t>
            </w:r>
            <w:r w:rsidRPr="00B5036B">
              <w:rPr>
                <w:lang w:val="ru-RU"/>
              </w:rPr>
              <w:t xml:space="preserve"> </w:t>
            </w:r>
          </w:p>
        </w:tc>
      </w:tr>
      <w:tr w:rsidR="00940832" w:rsidRPr="007571B8" w:rsidTr="007571B8">
        <w:trPr>
          <w:trHeight w:hRule="exact" w:val="360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0832" w:rsidRDefault="00B503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40832" w:rsidRPr="00B5036B" w:rsidRDefault="00B50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Разрабатывает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переключений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ввод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электроустановок,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оценивает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прогнозируемый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электроэнергетический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энергосистемы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диспетчерским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заявкам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вывода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ввода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электрооборудования,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поддержанию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электроэнергетического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режима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выводу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вводу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работу,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созданию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оперативной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оценивает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достаточность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proofErr w:type="gramEnd"/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энергосистемы,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создает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электроэнергетическим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режимом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энергосистемы.</w:t>
            </w:r>
            <w:r w:rsidRPr="00B5036B">
              <w:rPr>
                <w:lang w:val="ru-RU"/>
              </w:rPr>
              <w:t xml:space="preserve"> </w:t>
            </w:r>
          </w:p>
        </w:tc>
      </w:tr>
    </w:tbl>
    <w:p w:rsidR="00940832" w:rsidRPr="00B5036B" w:rsidRDefault="00B5036B">
      <w:pPr>
        <w:rPr>
          <w:sz w:val="0"/>
          <w:szCs w:val="0"/>
          <w:lang w:val="ru-RU"/>
        </w:rPr>
      </w:pPr>
      <w:r w:rsidRPr="00B5036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17"/>
        <w:gridCol w:w="405"/>
        <w:gridCol w:w="532"/>
        <w:gridCol w:w="620"/>
        <w:gridCol w:w="697"/>
        <w:gridCol w:w="526"/>
        <w:gridCol w:w="1535"/>
        <w:gridCol w:w="1606"/>
        <w:gridCol w:w="1242"/>
      </w:tblGrid>
      <w:tr w:rsidR="00940832" w:rsidRPr="007571B8">
        <w:trPr>
          <w:trHeight w:hRule="exact" w:val="285"/>
        </w:trPr>
        <w:tc>
          <w:tcPr>
            <w:tcW w:w="710" w:type="dxa"/>
          </w:tcPr>
          <w:p w:rsidR="00940832" w:rsidRPr="00B5036B" w:rsidRDefault="00940832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40832" w:rsidRPr="00B5036B" w:rsidRDefault="00B50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5036B">
              <w:rPr>
                <w:lang w:val="ru-RU"/>
              </w:rPr>
              <w:t xml:space="preserve"> </w:t>
            </w:r>
          </w:p>
        </w:tc>
      </w:tr>
      <w:tr w:rsidR="00940832" w:rsidRPr="002D4F11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40832" w:rsidRPr="00B5036B" w:rsidRDefault="00B50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B5036B">
              <w:rPr>
                <w:lang w:val="ru-RU"/>
              </w:rPr>
              <w:t xml:space="preserve"> </w:t>
            </w:r>
          </w:p>
          <w:p w:rsidR="00940832" w:rsidRPr="00B5036B" w:rsidRDefault="00B50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57,2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B5036B">
              <w:rPr>
                <w:lang w:val="ru-RU"/>
              </w:rPr>
              <w:t xml:space="preserve"> </w:t>
            </w:r>
          </w:p>
          <w:p w:rsidR="00940832" w:rsidRPr="00B5036B" w:rsidRDefault="00B50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5036B">
              <w:rPr>
                <w:lang w:val="ru-RU"/>
              </w:rPr>
              <w:t xml:space="preserve"> </w:t>
            </w:r>
            <w:proofErr w:type="gramStart"/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5036B">
              <w:rPr>
                <w:lang w:val="ru-RU"/>
              </w:rPr>
              <w:t xml:space="preserve"> </w:t>
            </w:r>
          </w:p>
          <w:p w:rsidR="00940832" w:rsidRPr="00B5036B" w:rsidRDefault="00B50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5036B">
              <w:rPr>
                <w:lang w:val="ru-RU"/>
              </w:rPr>
              <w:t xml:space="preserve"> </w:t>
            </w:r>
            <w:proofErr w:type="gramStart"/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B5036B">
              <w:rPr>
                <w:lang w:val="ru-RU"/>
              </w:rPr>
              <w:t xml:space="preserve"> </w:t>
            </w:r>
          </w:p>
          <w:p w:rsidR="00940832" w:rsidRPr="00B5036B" w:rsidRDefault="00B50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51,1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5036B">
              <w:rPr>
                <w:lang w:val="ru-RU"/>
              </w:rPr>
              <w:t xml:space="preserve"> </w:t>
            </w:r>
          </w:p>
          <w:p w:rsidR="00940832" w:rsidRPr="00B5036B" w:rsidRDefault="00B50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B5036B">
              <w:rPr>
                <w:lang w:val="ru-RU"/>
              </w:rPr>
              <w:t xml:space="preserve"> </w:t>
            </w:r>
          </w:p>
          <w:p w:rsidR="00940832" w:rsidRPr="00B5036B" w:rsidRDefault="009408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40832" w:rsidRPr="00B5036B" w:rsidRDefault="00B50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B5036B">
              <w:rPr>
                <w:lang w:val="ru-RU"/>
              </w:rPr>
              <w:t xml:space="preserve"> </w:t>
            </w:r>
          </w:p>
        </w:tc>
      </w:tr>
      <w:tr w:rsidR="00940832" w:rsidRPr="002D4F11">
        <w:trPr>
          <w:trHeight w:hRule="exact" w:val="138"/>
        </w:trPr>
        <w:tc>
          <w:tcPr>
            <w:tcW w:w="710" w:type="dxa"/>
          </w:tcPr>
          <w:p w:rsidR="00940832" w:rsidRPr="00B5036B" w:rsidRDefault="0094083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940832" w:rsidRPr="00B5036B" w:rsidRDefault="0094083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40832" w:rsidRPr="00B5036B" w:rsidRDefault="0094083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40832" w:rsidRPr="00B5036B" w:rsidRDefault="0094083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40832" w:rsidRPr="00B5036B" w:rsidRDefault="0094083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40832" w:rsidRPr="00B5036B" w:rsidRDefault="0094083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40832" w:rsidRPr="00B5036B" w:rsidRDefault="00940832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940832" w:rsidRPr="00B5036B" w:rsidRDefault="0094083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940832" w:rsidRPr="00B5036B" w:rsidRDefault="0094083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40832" w:rsidRPr="00B5036B" w:rsidRDefault="00940832">
            <w:pPr>
              <w:rPr>
                <w:lang w:val="ru-RU"/>
              </w:rPr>
            </w:pPr>
          </w:p>
        </w:tc>
      </w:tr>
      <w:tr w:rsidR="00940832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940832" w:rsidRDefault="00B50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40832" w:rsidRDefault="00B50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Pr="00B5036B" w:rsidRDefault="00B503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B5036B">
              <w:rPr>
                <w:lang w:val="ru-RU"/>
              </w:rPr>
              <w:t xml:space="preserve"> </w:t>
            </w:r>
          </w:p>
          <w:p w:rsidR="00940832" w:rsidRPr="00B5036B" w:rsidRDefault="00B503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B5036B">
              <w:rPr>
                <w:lang w:val="ru-RU"/>
              </w:rPr>
              <w:t xml:space="preserve"> </w:t>
            </w:r>
          </w:p>
          <w:p w:rsidR="00940832" w:rsidRPr="00B5036B" w:rsidRDefault="00B503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B5036B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40832" w:rsidRDefault="00B50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940832" w:rsidRDefault="00B50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Pr="00B5036B" w:rsidRDefault="00B503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5036B">
              <w:rPr>
                <w:lang w:val="ru-RU"/>
              </w:rPr>
              <w:t xml:space="preserve"> </w:t>
            </w:r>
          </w:p>
          <w:p w:rsidR="00940832" w:rsidRPr="00B5036B" w:rsidRDefault="00B503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B5036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940832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940832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40832" w:rsidRDefault="0094083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940832" w:rsidRDefault="00B50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40832" w:rsidRDefault="00940832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940832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940832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940832"/>
        </w:tc>
      </w:tr>
      <w:tr w:rsidR="00940832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электромагнитной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совместимости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940832"/>
        </w:tc>
      </w:tr>
      <w:tr w:rsidR="00940832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электромагнитных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помех.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Каналы,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механизмы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передачи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ослабления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электромагнитных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помех: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гальванические,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емкостные,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индуктивные,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волновые,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через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излучение.</w:t>
            </w:r>
            <w:r w:rsidRPr="00B5036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Мероприятия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улучшению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электромагнитной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обстановки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Pr="00B5036B" w:rsidRDefault="00B503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Подготовка к семинару №1</w:t>
            </w:r>
          </w:p>
          <w:p w:rsidR="00940832" w:rsidRPr="00B5036B" w:rsidRDefault="00B503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Подготовка к устному опросу №1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доклада</w:t>
            </w:r>
            <w:proofErr w:type="spellEnd"/>
            <w:r>
              <w:t xml:space="preserve"> </w:t>
            </w:r>
          </w:p>
          <w:p w:rsidR="00940832" w:rsidRDefault="00B50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№1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Pr="004872C3" w:rsidRDefault="004872C3" w:rsidP="004872C3">
            <w:pPr>
              <w:spacing w:after="0" w:line="240" w:lineRule="auto"/>
              <w:jc w:val="center"/>
              <w:rPr>
                <w:lang w:val="ru-RU"/>
              </w:rPr>
            </w:pPr>
            <w:r w:rsidRPr="004872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ПК-1.1, ПК-5.1, ПК-5.2</w:t>
            </w:r>
          </w:p>
        </w:tc>
      </w:tr>
      <w:tr w:rsidR="00940832">
        <w:trPr>
          <w:trHeight w:hRule="exact" w:val="28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Pr="00B5036B" w:rsidRDefault="00B5036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электромагнитных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помех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объектах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электроэнергетики: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разряды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молнии,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коронный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разряд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линиях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электропередачи,</w:t>
            </w:r>
            <w:r w:rsidRPr="00B5036B">
              <w:rPr>
                <w:lang w:val="ru-RU"/>
              </w:rPr>
              <w:t xml:space="preserve"> </w:t>
            </w:r>
            <w:proofErr w:type="gramStart"/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электро-магнитные</w:t>
            </w:r>
            <w:proofErr w:type="gramEnd"/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искусственного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происхождения,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разряды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статического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электричества,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магнитные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бури.</w:t>
            </w:r>
            <w:r w:rsidRPr="00B5036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Pr="00B5036B" w:rsidRDefault="0094083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Pr="00B5036B" w:rsidRDefault="00B503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Подготовка к семинару №1.</w:t>
            </w:r>
          </w:p>
          <w:p w:rsidR="00940832" w:rsidRPr="00B5036B" w:rsidRDefault="00B503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Подготовка к устному опросу №1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доклада</w:t>
            </w:r>
            <w:proofErr w:type="spellEnd"/>
            <w:r>
              <w:t xml:space="preserve"> </w:t>
            </w:r>
          </w:p>
          <w:p w:rsidR="00940832" w:rsidRDefault="00B50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№1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4872C3">
            <w:r w:rsidRPr="004872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ПК-1.1, ПК-5.1, ПК-5.2</w:t>
            </w:r>
          </w:p>
        </w:tc>
      </w:tr>
      <w:tr w:rsidR="0094083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94083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94083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940832"/>
        </w:tc>
      </w:tr>
      <w:tr w:rsidR="00940832" w:rsidRPr="007571B8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Pr="00B5036B" w:rsidRDefault="00B5036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Электромагнитная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обстановка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энергетических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объектах</w:t>
            </w:r>
            <w:r w:rsidRPr="00B5036B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Pr="00B5036B" w:rsidRDefault="00940832">
            <w:pPr>
              <w:rPr>
                <w:lang w:val="ru-RU"/>
              </w:rPr>
            </w:pPr>
          </w:p>
        </w:tc>
      </w:tr>
      <w:tr w:rsidR="00940832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Pr="00B5036B" w:rsidRDefault="00B5036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электромагнитной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обстановки.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электромагнитной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обстановки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электрической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энергии.</w:t>
            </w:r>
            <w:r w:rsidRPr="00B5036B">
              <w:rPr>
                <w:lang w:val="ru-RU"/>
              </w:rPr>
              <w:t xml:space="preserve"> </w:t>
            </w:r>
          </w:p>
          <w:p w:rsidR="00940832" w:rsidRPr="00B5036B" w:rsidRDefault="00B5036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Мероприятия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улучшению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электрической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энергии.</w:t>
            </w:r>
            <w:r w:rsidRPr="00B5036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№2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4872C3">
            <w:r w:rsidRPr="004872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ПК-1.1, ПК-5.1, ПК-5.2</w:t>
            </w:r>
          </w:p>
        </w:tc>
      </w:tr>
      <w:tr w:rsidR="00940832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Pr="00B5036B" w:rsidRDefault="00B5036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электромагнитной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совместимости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подстанциях: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гальваническая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развязка,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экранирование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заземление,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выравнивание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потенциалов,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ограничение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перенапряжений.</w:t>
            </w:r>
            <w:r w:rsidRPr="00B5036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Pr="00B5036B" w:rsidRDefault="0094083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№2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№2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4872C3">
            <w:r w:rsidRPr="004872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ПК-1.1, ПК-5.1, ПК-5.2</w:t>
            </w:r>
          </w:p>
        </w:tc>
      </w:tr>
      <w:tr w:rsidR="00940832">
        <w:trPr>
          <w:trHeight w:hRule="exact" w:val="28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Помехоустойчивость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стойкость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повреждениям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чувствительных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элементов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электроэнергетики: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аналоговые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дискретные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системы,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устройства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автоматизации.</w:t>
            </w:r>
            <w:r w:rsidRPr="00B5036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мероприятия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обеспечению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электромагнитной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совместимости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94083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№3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№3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4872C3">
            <w:r w:rsidRPr="004872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ПК-1.1, ПК-5.1, ПК-5.2</w:t>
            </w:r>
          </w:p>
        </w:tc>
      </w:tr>
      <w:tr w:rsidR="0094083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12/10И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94083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94083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940832"/>
        </w:tc>
      </w:tr>
      <w:tr w:rsidR="00940832" w:rsidTr="004872C3">
        <w:trPr>
          <w:trHeight w:hRule="exact" w:val="781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18/12И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94083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4872C3">
            <w:r w:rsidRPr="004872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ПК-1.1, ПК-5.1, ПК-5.2</w:t>
            </w:r>
          </w:p>
        </w:tc>
      </w:tr>
      <w:tr w:rsidR="00940832" w:rsidTr="004872C3">
        <w:trPr>
          <w:trHeight w:hRule="exact" w:val="900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18/12И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94083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4872C3">
            <w:r w:rsidRPr="004872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ПК-1.1, ПК-5.1, ПК-5.2</w:t>
            </w:r>
          </w:p>
        </w:tc>
      </w:tr>
    </w:tbl>
    <w:p w:rsidR="00940832" w:rsidRDefault="00B5036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94083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40832" w:rsidRDefault="00B50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940832">
        <w:trPr>
          <w:trHeight w:hRule="exact" w:val="138"/>
        </w:trPr>
        <w:tc>
          <w:tcPr>
            <w:tcW w:w="9357" w:type="dxa"/>
          </w:tcPr>
          <w:p w:rsidR="00940832" w:rsidRDefault="00940832"/>
        </w:tc>
      </w:tr>
      <w:tr w:rsidR="00940832" w:rsidRPr="007571B8">
        <w:trPr>
          <w:trHeight w:hRule="exact" w:val="515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40832" w:rsidRPr="00B5036B" w:rsidRDefault="00B50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«Электромагнитная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совместимость»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</w:t>
            </w:r>
            <w:proofErr w:type="spellStart"/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B5036B">
              <w:rPr>
                <w:lang w:val="ru-RU"/>
              </w:rPr>
              <w:t xml:space="preserve"> </w:t>
            </w:r>
          </w:p>
          <w:p w:rsidR="00940832" w:rsidRPr="00B5036B" w:rsidRDefault="00B50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«Электромагнитная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совместимость»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B5036B">
              <w:rPr>
                <w:lang w:val="ru-RU"/>
              </w:rPr>
              <w:t xml:space="preserve"> </w:t>
            </w:r>
          </w:p>
          <w:p w:rsidR="00940832" w:rsidRPr="00B5036B" w:rsidRDefault="00B50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лекций-консультаций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лекций.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консультациях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дискуссией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поисках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вопросы.</w:t>
            </w:r>
            <w:r w:rsidRPr="00B5036B">
              <w:rPr>
                <w:lang w:val="ru-RU"/>
              </w:rPr>
              <w:t xml:space="preserve"> </w:t>
            </w:r>
          </w:p>
          <w:p w:rsidR="00940832" w:rsidRPr="00B5036B" w:rsidRDefault="00B50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B503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5036B">
              <w:rPr>
                <w:lang w:val="ru-RU"/>
              </w:rPr>
              <w:t xml:space="preserve"> </w:t>
            </w:r>
          </w:p>
          <w:p w:rsidR="00940832" w:rsidRPr="00B5036B" w:rsidRDefault="00B50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B5036B">
              <w:rPr>
                <w:lang w:val="ru-RU"/>
              </w:rPr>
              <w:t xml:space="preserve"> </w:t>
            </w:r>
          </w:p>
          <w:p w:rsidR="00940832" w:rsidRPr="00B5036B" w:rsidRDefault="00B50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36B">
              <w:rPr>
                <w:lang w:val="ru-RU"/>
              </w:rPr>
              <w:t xml:space="preserve"> </w:t>
            </w:r>
          </w:p>
        </w:tc>
      </w:tr>
      <w:tr w:rsidR="00940832" w:rsidRPr="007571B8">
        <w:trPr>
          <w:trHeight w:hRule="exact" w:val="277"/>
        </w:trPr>
        <w:tc>
          <w:tcPr>
            <w:tcW w:w="9357" w:type="dxa"/>
          </w:tcPr>
          <w:p w:rsidR="00940832" w:rsidRPr="00B5036B" w:rsidRDefault="00940832">
            <w:pPr>
              <w:rPr>
                <w:lang w:val="ru-RU"/>
              </w:rPr>
            </w:pPr>
          </w:p>
        </w:tc>
      </w:tr>
      <w:tr w:rsidR="00940832" w:rsidRPr="007571B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40832" w:rsidRPr="00B5036B" w:rsidRDefault="00B50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B5036B">
              <w:rPr>
                <w:lang w:val="ru-RU"/>
              </w:rPr>
              <w:t xml:space="preserve"> </w:t>
            </w:r>
            <w:proofErr w:type="gramStart"/>
            <w:r w:rsidRPr="00B5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5036B">
              <w:rPr>
                <w:lang w:val="ru-RU"/>
              </w:rPr>
              <w:t xml:space="preserve"> </w:t>
            </w:r>
          </w:p>
        </w:tc>
      </w:tr>
      <w:tr w:rsidR="0094083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40832" w:rsidRDefault="00B50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940832">
        <w:trPr>
          <w:trHeight w:hRule="exact" w:val="138"/>
        </w:trPr>
        <w:tc>
          <w:tcPr>
            <w:tcW w:w="9357" w:type="dxa"/>
          </w:tcPr>
          <w:p w:rsidR="00940832" w:rsidRDefault="00940832"/>
        </w:tc>
      </w:tr>
      <w:tr w:rsidR="00940832" w:rsidRPr="007571B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40832" w:rsidRPr="00B5036B" w:rsidRDefault="00B50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B5036B">
              <w:rPr>
                <w:lang w:val="ru-RU"/>
              </w:rPr>
              <w:t xml:space="preserve"> </w:t>
            </w:r>
          </w:p>
        </w:tc>
      </w:tr>
      <w:tr w:rsidR="0094083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40832" w:rsidRDefault="00B50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940832">
        <w:trPr>
          <w:trHeight w:hRule="exact" w:val="138"/>
        </w:trPr>
        <w:tc>
          <w:tcPr>
            <w:tcW w:w="9357" w:type="dxa"/>
          </w:tcPr>
          <w:p w:rsidR="00940832" w:rsidRDefault="00940832"/>
        </w:tc>
      </w:tr>
      <w:tr w:rsidR="00940832" w:rsidRPr="007571B8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40832" w:rsidRPr="00B5036B" w:rsidRDefault="00B50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5036B">
              <w:rPr>
                <w:lang w:val="ru-RU"/>
              </w:rPr>
              <w:t xml:space="preserve"> </w:t>
            </w:r>
          </w:p>
        </w:tc>
      </w:tr>
      <w:tr w:rsidR="00940832">
        <w:trPr>
          <w:trHeight w:val="293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40832" w:rsidRDefault="00B50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40832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40832" w:rsidRDefault="00940832"/>
        </w:tc>
      </w:tr>
      <w:tr w:rsidR="00940832" w:rsidRPr="007571B8">
        <w:trPr>
          <w:trHeight w:hRule="exact" w:val="380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40832" w:rsidRPr="00B5036B" w:rsidRDefault="00B50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Корнилов,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электроэнергии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крупных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proofErr w:type="gramStart"/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Корнилов,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Николаев,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5036B">
              <w:rPr>
                <w:lang w:val="ru-RU"/>
              </w:rPr>
              <w:t xml:space="preserve"> </w:t>
            </w:r>
            <w:proofErr w:type="spellStart"/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Малофеев</w:t>
            </w:r>
            <w:proofErr w:type="spellEnd"/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5036B">
              <w:rPr>
                <w:lang w:val="ru-RU"/>
              </w:rPr>
              <w:t xml:space="preserve"> </w:t>
            </w:r>
            <w:proofErr w:type="gramStart"/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036B">
              <w:rPr>
                <w:lang w:val="ru-RU"/>
              </w:rPr>
              <w:t xml:space="preserve"> </w:t>
            </w:r>
            <w:proofErr w:type="spellStart"/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5036B">
              <w:rPr>
                <w:lang w:val="ru-RU"/>
              </w:rPr>
              <w:t xml:space="preserve"> </w:t>
            </w:r>
            <w:proofErr w:type="gramStart"/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03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5036B">
              <w:rPr>
                <w:lang w:val="ru-RU"/>
              </w:rPr>
              <w:t xml:space="preserve"> </w: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7571B8" w:rsidRPr="007571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7571B8" w:rsidRPr="007571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</w:instrText>
            </w:r>
            <w:r w:rsidR="007571B8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magtu</w:instrText>
            </w:r>
            <w:r w:rsidR="007571B8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informsystema</w:instrText>
            </w:r>
            <w:r w:rsidR="007571B8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ru</w:instrText>
            </w:r>
            <w:r w:rsidR="007571B8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uploader</w:instrText>
            </w:r>
            <w:r w:rsidR="007571B8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fileUpload</w:instrText>
            </w:r>
            <w:r w:rsidR="007571B8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?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name</w:instrText>
            </w:r>
            <w:r w:rsidR="007571B8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=1050.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pdf</w:instrText>
            </w:r>
            <w:r w:rsidR="007571B8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&amp;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show</w:instrText>
            </w:r>
            <w:r w:rsidR="007571B8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=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dcatalogues</w:instrText>
            </w:r>
            <w:r w:rsidR="007571B8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/1/1119364/1050.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pdf</w:instrText>
            </w:r>
            <w:r w:rsidR="007571B8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&amp;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view</w:instrText>
            </w:r>
            <w:r w:rsidR="007571B8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=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true</w:instrText>
            </w:r>
            <w:r w:rsidR="007571B8" w:rsidRPr="007571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uploader</w:t>
            </w:r>
            <w:proofErr w:type="spellEnd"/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name</w:t>
            </w:r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=1050.</w:t>
            </w:r>
            <w:proofErr w:type="spellStart"/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show</w:t>
            </w:r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/1/1119364/1050.</w:t>
            </w:r>
            <w:proofErr w:type="spellStart"/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view</w:t>
            </w:r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true</w: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5036B">
              <w:rPr>
                <w:lang w:val="ru-RU"/>
              </w:rPr>
              <w:t xml:space="preserve"> </w:t>
            </w:r>
            <w:r w:rsidR="004872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4872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.2020).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503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5036B">
              <w:rPr>
                <w:lang w:val="ru-RU"/>
              </w:rPr>
              <w:t xml:space="preserve"> </w:t>
            </w:r>
          </w:p>
          <w:p w:rsidR="00940832" w:rsidRPr="00B5036B" w:rsidRDefault="00B50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5036B">
              <w:rPr>
                <w:lang w:val="ru-RU"/>
              </w:rPr>
              <w:t xml:space="preserve"> </w:t>
            </w:r>
            <w:proofErr w:type="spellStart"/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Карташев</w:t>
            </w:r>
            <w:proofErr w:type="spellEnd"/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И.И.,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электроэнергии</w:t>
            </w:r>
            <w:proofErr w:type="gramStart"/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5036B">
              <w:rPr>
                <w:lang w:val="ru-RU"/>
              </w:rPr>
              <w:t xml:space="preserve"> </w:t>
            </w:r>
            <w:proofErr w:type="spellStart"/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Карташев</w:t>
            </w:r>
            <w:proofErr w:type="spellEnd"/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И.И.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Издательский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МЭИ,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03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978-5-383-01355-7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036B">
              <w:rPr>
                <w:lang w:val="ru-RU"/>
              </w:rPr>
              <w:t xml:space="preserve"> </w:t>
            </w:r>
            <w:proofErr w:type="gramStart"/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"Консультант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студента"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03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proofErr w:type="gramStart"/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5036B">
              <w:rPr>
                <w:lang w:val="ru-RU"/>
              </w:rPr>
              <w:t xml:space="preserve"> </w: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7571B8" w:rsidRPr="007571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7571B8" w:rsidRPr="007571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</w:instrText>
            </w:r>
            <w:r w:rsidR="007571B8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www</w:instrText>
            </w:r>
            <w:r w:rsidR="007571B8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studentlibrary</w:instrText>
            </w:r>
            <w:r w:rsidR="007571B8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ru</w:instrText>
            </w:r>
            <w:r w:rsidR="007571B8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book</w:instrText>
            </w:r>
            <w:r w:rsidR="007571B8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ISBN</w:instrText>
            </w:r>
            <w:r w:rsidR="007571B8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9785383013557.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html</w:instrText>
            </w:r>
            <w:r w:rsidR="007571B8" w:rsidRPr="007571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www</w:t>
            </w:r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studentlibrary</w:t>
            </w:r>
            <w:proofErr w:type="spellEnd"/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book</w:t>
            </w:r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ISBN</w:t>
            </w:r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9785383013557.</w:t>
            </w:r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html</w: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23.09.2020).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proofErr w:type="gramStart"/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B5036B">
              <w:rPr>
                <w:lang w:val="ru-RU"/>
              </w:rPr>
              <w:t xml:space="preserve"> </w:t>
            </w:r>
          </w:p>
          <w:p w:rsidR="00940832" w:rsidRPr="00B5036B" w:rsidRDefault="00B50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36B">
              <w:rPr>
                <w:lang w:val="ru-RU"/>
              </w:rPr>
              <w:t xml:space="preserve"> </w:t>
            </w:r>
          </w:p>
          <w:p w:rsidR="00940832" w:rsidRPr="00B5036B" w:rsidRDefault="00B50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36B">
              <w:rPr>
                <w:lang w:val="ru-RU"/>
              </w:rPr>
              <w:t xml:space="preserve"> </w:t>
            </w:r>
          </w:p>
        </w:tc>
      </w:tr>
      <w:tr w:rsidR="00940832" w:rsidRPr="007571B8">
        <w:trPr>
          <w:trHeight w:hRule="exact" w:val="138"/>
        </w:trPr>
        <w:tc>
          <w:tcPr>
            <w:tcW w:w="9357" w:type="dxa"/>
          </w:tcPr>
          <w:p w:rsidR="00940832" w:rsidRPr="00B5036B" w:rsidRDefault="00940832">
            <w:pPr>
              <w:rPr>
                <w:lang w:val="ru-RU"/>
              </w:rPr>
            </w:pPr>
          </w:p>
        </w:tc>
      </w:tr>
      <w:tr w:rsidR="0094083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40832" w:rsidRDefault="00B50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40832" w:rsidRPr="007571B8">
        <w:trPr>
          <w:trHeight w:hRule="exact" w:val="221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142B4" w:rsidRPr="00B5036B" w:rsidRDefault="00E739DD" w:rsidP="00194A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39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5036B" w:rsidRPr="00B5036B">
              <w:rPr>
                <w:lang w:val="ru-RU"/>
              </w:rPr>
              <w:t xml:space="preserve"> </w:t>
            </w:r>
            <w:proofErr w:type="spellStart"/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Бурман</w:t>
            </w:r>
            <w:proofErr w:type="spellEnd"/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А.П.,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потоками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электроэнергии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электроэнергетических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proofErr w:type="gramStart"/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B5036B" w:rsidRPr="00B5036B">
              <w:rPr>
                <w:lang w:val="ru-RU"/>
              </w:rPr>
              <w:t xml:space="preserve"> </w:t>
            </w:r>
            <w:proofErr w:type="spellStart"/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Бурман</w:t>
            </w:r>
            <w:proofErr w:type="spellEnd"/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А.П.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Издательский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МЭИ,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194A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ISBN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978-5-383-01189-8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="00B5036B" w:rsidRPr="00B5036B">
              <w:rPr>
                <w:lang w:val="ru-RU"/>
              </w:rPr>
              <w:t xml:space="preserve"> </w:t>
            </w:r>
            <w:r w:rsidR="00E142B4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"Консультант</w:t>
            </w:r>
            <w:r w:rsidR="00E142B4" w:rsidRPr="00B5036B">
              <w:rPr>
                <w:lang w:val="ru-RU"/>
              </w:rPr>
              <w:t xml:space="preserve"> </w:t>
            </w:r>
            <w:r w:rsidR="00E142B4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студента"</w:t>
            </w:r>
            <w:r w:rsidR="00E142B4" w:rsidRPr="00B5036B">
              <w:rPr>
                <w:lang w:val="ru-RU"/>
              </w:rPr>
              <w:t xml:space="preserve"> </w:t>
            </w:r>
            <w:r w:rsidR="00E142B4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142B4" w:rsidRPr="00B5036B">
              <w:rPr>
                <w:lang w:val="ru-RU"/>
              </w:rPr>
              <w:t xml:space="preserve"> </w:t>
            </w:r>
            <w:r w:rsidR="00E142B4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="00E142B4" w:rsidRPr="00B5036B">
              <w:rPr>
                <w:lang w:val="ru-RU"/>
              </w:rPr>
              <w:t xml:space="preserve"> </w:t>
            </w:r>
            <w:r w:rsidR="00E142B4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142B4" w:rsidRPr="00B5036B">
              <w:rPr>
                <w:lang w:val="ru-RU"/>
              </w:rPr>
              <w:t xml:space="preserve"> </w:t>
            </w:r>
            <w:proofErr w:type="gramStart"/>
            <w:r w:rsidR="00E14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E142B4" w:rsidRPr="00B5036B">
              <w:rPr>
                <w:lang w:val="ru-RU"/>
              </w:rPr>
              <w:t xml:space="preserve"> </w:t>
            </w:r>
            <w:r w:rsidR="00E142B4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E142B4" w:rsidRPr="00B5036B">
              <w:rPr>
                <w:lang w:val="ru-RU"/>
              </w:rPr>
              <w:t xml:space="preserve"> </w: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7571B8" w:rsidRPr="007571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7571B8" w:rsidRPr="007571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</w:instrText>
            </w:r>
            <w:r w:rsidR="007571B8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www</w:instrText>
            </w:r>
            <w:r w:rsidR="007571B8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studentlibrary</w:instrText>
            </w:r>
            <w:r w:rsidR="007571B8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ru</w:instrText>
            </w:r>
            <w:r w:rsidR="007571B8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book</w:instrText>
            </w:r>
            <w:r w:rsidR="007571B8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ISBN</w:instrText>
            </w:r>
            <w:r w:rsidR="007571B8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9785383011898.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html</w:instrText>
            </w:r>
            <w:r w:rsidR="007571B8" w:rsidRPr="007571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www</w:t>
            </w:r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studentlibrary</w:t>
            </w:r>
            <w:proofErr w:type="spellEnd"/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book</w:t>
            </w:r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ISBN</w:t>
            </w:r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9785383011898.</w:t>
            </w:r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html</w: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142B4" w:rsidRPr="00B5036B">
              <w:rPr>
                <w:lang w:val="ru-RU"/>
              </w:rPr>
              <w:t xml:space="preserve"> </w:t>
            </w:r>
            <w:r w:rsidR="00E142B4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E142B4" w:rsidRPr="00B5036B">
              <w:rPr>
                <w:lang w:val="ru-RU"/>
              </w:rPr>
              <w:t xml:space="preserve"> </w:t>
            </w:r>
            <w:r w:rsidR="00E142B4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E142B4" w:rsidRPr="00B5036B">
              <w:rPr>
                <w:lang w:val="ru-RU"/>
              </w:rPr>
              <w:t xml:space="preserve"> </w:t>
            </w:r>
            <w:r w:rsidR="00E142B4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23.09.2020).</w:t>
            </w:r>
            <w:r w:rsidR="00E142B4" w:rsidRPr="00B5036B">
              <w:rPr>
                <w:lang w:val="ru-RU"/>
              </w:rPr>
              <w:t xml:space="preserve"> </w:t>
            </w:r>
            <w:r w:rsidR="00E142B4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142B4" w:rsidRPr="00B5036B">
              <w:rPr>
                <w:lang w:val="ru-RU"/>
              </w:rPr>
              <w:t xml:space="preserve"> </w:t>
            </w:r>
            <w:r w:rsidR="00E142B4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E142B4" w:rsidRPr="00B5036B">
              <w:rPr>
                <w:lang w:val="ru-RU"/>
              </w:rPr>
              <w:t xml:space="preserve"> </w:t>
            </w:r>
            <w:r w:rsidR="00E142B4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proofErr w:type="gramStart"/>
            <w:r w:rsidR="00E142B4" w:rsidRPr="00B5036B">
              <w:rPr>
                <w:lang w:val="ru-RU"/>
              </w:rPr>
              <w:t xml:space="preserve"> </w:t>
            </w:r>
            <w:r w:rsidR="00E142B4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E142B4" w:rsidRPr="00B5036B">
              <w:rPr>
                <w:lang w:val="ru-RU"/>
              </w:rPr>
              <w:t xml:space="preserve"> </w:t>
            </w:r>
            <w:r w:rsidR="00E142B4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E142B4" w:rsidRPr="00B5036B">
              <w:rPr>
                <w:lang w:val="ru-RU"/>
              </w:rPr>
              <w:t xml:space="preserve"> </w:t>
            </w:r>
            <w:r w:rsidR="00E142B4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="00E142B4" w:rsidRPr="00B5036B">
              <w:rPr>
                <w:lang w:val="ru-RU"/>
              </w:rPr>
              <w:t xml:space="preserve"> </w:t>
            </w:r>
          </w:p>
          <w:p w:rsidR="00940832" w:rsidRPr="00B5036B" w:rsidRDefault="009408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940832" w:rsidRPr="00B5036B" w:rsidRDefault="00B5036B">
      <w:pPr>
        <w:rPr>
          <w:sz w:val="0"/>
          <w:szCs w:val="0"/>
          <w:lang w:val="ru-RU"/>
        </w:rPr>
      </w:pPr>
      <w:r w:rsidRPr="00B5036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"/>
        <w:gridCol w:w="2587"/>
        <w:gridCol w:w="3399"/>
        <w:gridCol w:w="3003"/>
        <w:gridCol w:w="113"/>
      </w:tblGrid>
      <w:tr w:rsidR="00940832" w:rsidRPr="007571B8">
        <w:trPr>
          <w:trHeight w:hRule="exact" w:val="623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40832" w:rsidRPr="00B5036B" w:rsidRDefault="00E1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Новоселов,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электроэнергии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проектировании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дуговых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сталеплавильных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печей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малой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мощности</w:t>
            </w:r>
            <w:proofErr w:type="gramStart"/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Новоселов,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Николаев,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Корнилов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[2-е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="00B5036B" w:rsidRPr="00B5036B">
              <w:rPr>
                <w:lang w:val="ru-RU"/>
              </w:rPr>
              <w:t xml:space="preserve"> </w:t>
            </w:r>
            <w:proofErr w:type="spellStart"/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</w:t>
            </w:r>
            <w:proofErr w:type="spellEnd"/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B5036B" w:rsidRPr="00B5036B">
              <w:rPr>
                <w:lang w:val="ru-RU"/>
              </w:rPr>
              <w:t xml:space="preserve"> </w:t>
            </w:r>
            <w:proofErr w:type="spellStart"/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</w:t>
            </w:r>
            <w:proofErr w:type="spellEnd"/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г.].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B5036B" w:rsidRPr="00B5036B">
              <w:rPr>
                <w:lang w:val="ru-RU"/>
              </w:rPr>
              <w:t xml:space="preserve"> </w:t>
            </w:r>
            <w:proofErr w:type="gramStart"/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B5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5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5036B" w:rsidRPr="00B5036B">
              <w:rPr>
                <w:lang w:val="ru-RU"/>
              </w:rPr>
              <w:t xml:space="preserve"> </w:t>
            </w:r>
            <w:proofErr w:type="spellStart"/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B5036B" w:rsidRPr="00B5036B">
              <w:rPr>
                <w:lang w:val="ru-RU"/>
              </w:rPr>
              <w:t xml:space="preserve"> </w:t>
            </w:r>
            <w:proofErr w:type="gramStart"/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5036B" w:rsidRPr="00B5036B">
              <w:rPr>
                <w:lang w:val="ru-RU"/>
              </w:rPr>
              <w:t xml:space="preserve"> </w:t>
            </w:r>
            <w:r w:rsidR="00B5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B5036B" w:rsidRPr="00B5036B">
              <w:rPr>
                <w:lang w:val="ru-RU"/>
              </w:rPr>
              <w:t xml:space="preserve"> </w: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7571B8" w:rsidRPr="007571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7571B8" w:rsidRPr="007571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</w:instrText>
            </w:r>
            <w:r w:rsidR="007571B8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magtu</w:instrText>
            </w:r>
            <w:r w:rsidR="007571B8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informsystema</w:instrText>
            </w:r>
            <w:r w:rsidR="007571B8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ru</w:instrText>
            </w:r>
            <w:r w:rsidR="007571B8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uploader</w:instrText>
            </w:r>
            <w:r w:rsidR="007571B8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fileUpload</w:instrText>
            </w:r>
            <w:r w:rsidR="007571B8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?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name</w:instrText>
            </w:r>
            <w:r w:rsidR="007571B8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=3148.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pdf</w:instrText>
            </w:r>
            <w:r w:rsidR="007571B8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&amp;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show</w:instrText>
            </w:r>
            <w:r w:rsidR="007571B8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=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dcatalogues</w:instrText>
            </w:r>
            <w:r w:rsidR="007571B8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/1/1136472/3148.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pdf</w:instrText>
            </w:r>
            <w:r w:rsidR="007571B8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&amp;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view</w:instrText>
            </w:r>
            <w:r w:rsidR="007571B8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=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true</w:instrText>
            </w:r>
            <w:r w:rsidR="007571B8" w:rsidRPr="007571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uploader</w:t>
            </w:r>
            <w:proofErr w:type="spellEnd"/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name</w:t>
            </w:r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=3148.</w:t>
            </w:r>
            <w:proofErr w:type="spellStart"/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show</w:t>
            </w:r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/1/1136472/3148.</w:t>
            </w:r>
            <w:proofErr w:type="spellStart"/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view</w:t>
            </w:r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true</w: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B5036B" w:rsidRPr="00B5036B">
              <w:rPr>
                <w:lang w:val="ru-RU"/>
              </w:rPr>
              <w:t xml:space="preserve"> </w:t>
            </w:r>
            <w:r w:rsidR="004872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24.09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.2020).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B5036B" w:rsidRPr="00B5036B">
              <w:rPr>
                <w:lang w:val="ru-RU"/>
              </w:rPr>
              <w:t xml:space="preserve"> </w:t>
            </w:r>
            <w:r w:rsidR="00B5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5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5036B" w:rsidRPr="00B5036B">
              <w:rPr>
                <w:lang w:val="ru-RU"/>
              </w:rPr>
              <w:t xml:space="preserve"> </w:t>
            </w:r>
          </w:p>
          <w:p w:rsidR="00940832" w:rsidRPr="00B5036B" w:rsidRDefault="00E1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5036B" w:rsidRPr="00B5036B">
              <w:rPr>
                <w:lang w:val="ru-RU"/>
              </w:rPr>
              <w:t xml:space="preserve"> </w:t>
            </w:r>
            <w:proofErr w:type="spellStart"/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Мисриханов</w:t>
            </w:r>
            <w:proofErr w:type="spellEnd"/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М.Ш.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электромагнитной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электросетевых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proofErr w:type="gramStart"/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М.Ш.</w:t>
            </w:r>
            <w:r w:rsidR="00B5036B" w:rsidRPr="00B5036B">
              <w:rPr>
                <w:lang w:val="ru-RU"/>
              </w:rPr>
              <w:t xml:space="preserve"> </w:t>
            </w:r>
            <w:proofErr w:type="spellStart"/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Мисриханов</w:t>
            </w:r>
            <w:proofErr w:type="spellEnd"/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Н.Б.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Рубцова,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А.Ю.</w:t>
            </w:r>
            <w:r w:rsidR="00B5036B" w:rsidRPr="00B5036B">
              <w:rPr>
                <w:lang w:val="ru-RU"/>
              </w:rPr>
              <w:t xml:space="preserve"> </w:t>
            </w:r>
            <w:proofErr w:type="spellStart"/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Токарский</w:t>
            </w:r>
            <w:proofErr w:type="spellEnd"/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="00B5036B" w:rsidRPr="00B5036B">
              <w:rPr>
                <w:lang w:val="ru-RU"/>
              </w:rPr>
              <w:t xml:space="preserve"> </w:t>
            </w:r>
            <w:proofErr w:type="spellStart"/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Вологда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Инфра-Инженерия,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508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5036B" w:rsidRPr="00B5036B">
              <w:rPr>
                <w:lang w:val="ru-RU"/>
              </w:rPr>
              <w:t xml:space="preserve"> </w:t>
            </w:r>
            <w:r w:rsidR="00B5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978-5-9729-0320-7.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5036B" w:rsidRPr="00B5036B">
              <w:rPr>
                <w:lang w:val="ru-RU"/>
              </w:rPr>
              <w:t xml:space="preserve"> </w:t>
            </w:r>
            <w:r w:rsidR="00B5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B5036B" w:rsidRPr="00B5036B">
              <w:rPr>
                <w:lang w:val="ru-RU"/>
              </w:rPr>
              <w:t xml:space="preserve"> </w: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7571B8" w:rsidRPr="007571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7571B8" w:rsidRPr="007571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</w:instrText>
            </w:r>
            <w:r w:rsidR="007571B8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="007571B8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="007571B8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="007571B8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="007571B8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/1053387</w:instrText>
            </w:r>
            <w:r w:rsidR="007571B8" w:rsidRPr="007571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com</w:t>
            </w:r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catalog</w:t>
            </w:r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product</w:t>
            </w:r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/1053387</w: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23.09.2020).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="00B5036B" w:rsidRPr="00B5036B">
              <w:rPr>
                <w:lang w:val="ru-RU"/>
              </w:rPr>
              <w:t xml:space="preserve"> </w:t>
            </w:r>
          </w:p>
          <w:p w:rsidR="00940832" w:rsidRPr="00B5036B" w:rsidRDefault="00E1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«Вестник</w:t>
            </w:r>
            <w:r w:rsidR="00B5036B" w:rsidRPr="00B5036B">
              <w:rPr>
                <w:lang w:val="ru-RU"/>
              </w:rPr>
              <w:t xml:space="preserve"> </w:t>
            </w:r>
            <w:proofErr w:type="spellStart"/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ЮУрГУ</w:t>
            </w:r>
            <w:proofErr w:type="spellEnd"/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Серия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«Энергетика»</w:t>
            </w:r>
            <w:r w:rsidR="00B5036B" w:rsidRPr="00B5036B">
              <w:rPr>
                <w:lang w:val="ru-RU"/>
              </w:rPr>
              <w:t xml:space="preserve"> </w: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7571B8" w:rsidRPr="007571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7571B8" w:rsidRPr="007571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</w:instrText>
            </w:r>
            <w:r w:rsidR="007571B8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vestnik</w:instrText>
            </w:r>
            <w:r w:rsidR="007571B8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susu</w:instrText>
            </w:r>
            <w:r w:rsidR="007571B8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ru</w:instrText>
            </w:r>
            <w:r w:rsidR="007571B8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power</w:instrText>
            </w:r>
            <w:r w:rsidR="007571B8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issue</w:instrText>
            </w:r>
            <w:r w:rsidR="007571B8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archive</w:instrText>
            </w:r>
            <w:r w:rsidR="007571B8" w:rsidRPr="007571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vestnik</w:t>
            </w:r>
            <w:proofErr w:type="spellEnd"/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susu</w:t>
            </w:r>
            <w:proofErr w:type="spellEnd"/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power</w:t>
            </w:r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issue</w:t>
            </w:r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archive</w: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5036B" w:rsidRPr="00B5036B">
              <w:rPr>
                <w:lang w:val="ru-RU"/>
              </w:rPr>
              <w:t xml:space="preserve"> </w:t>
            </w:r>
          </w:p>
          <w:p w:rsidR="00940832" w:rsidRPr="00B5036B" w:rsidRDefault="00E1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«Электротехнические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комплексы»</w:t>
            </w:r>
            <w:r w:rsidR="00B5036B" w:rsidRPr="00B5036B">
              <w:rPr>
                <w:lang w:val="ru-RU"/>
              </w:rPr>
              <w:t xml:space="preserve"> </w: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7571B8" w:rsidRPr="007571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7571B8" w:rsidRPr="007571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="007571B8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esik</w:instrText>
            </w:r>
            <w:r w:rsidR="007571B8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magtu</w:instrText>
            </w:r>
            <w:r w:rsidR="007571B8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ru</w:instrText>
            </w:r>
            <w:r w:rsidR="007571B8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ru</w:instrText>
            </w:r>
            <w:r w:rsidR="007571B8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7571B8" w:rsidRPr="007571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</w:t>
            </w:r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esik</w:t>
            </w:r>
            <w:proofErr w:type="spellEnd"/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5036B" w:rsidRPr="00B5036B">
              <w:rPr>
                <w:lang w:val="ru-RU"/>
              </w:rPr>
              <w:t xml:space="preserve"> </w:t>
            </w:r>
          </w:p>
          <w:p w:rsidR="00940832" w:rsidRPr="00B5036B" w:rsidRDefault="00E1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"Вестник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Ивановского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энергетического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университета"</w:t>
            </w:r>
            <w:r w:rsidR="00B5036B" w:rsidRPr="00B5036B">
              <w:rPr>
                <w:lang w:val="ru-RU"/>
              </w:rPr>
              <w:t xml:space="preserve"> </w: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7571B8" w:rsidRPr="007571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7571B8" w:rsidRPr="007571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="007571B8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vestnik</w:instrText>
            </w:r>
            <w:r w:rsidR="007571B8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ispu</w:instrText>
            </w:r>
            <w:r w:rsidR="007571B8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ru</w:instrText>
            </w:r>
            <w:r w:rsidR="007571B8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taxonomy</w:instrText>
            </w:r>
            <w:r w:rsidR="007571B8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term</w:instrText>
            </w:r>
            <w:r w:rsidR="007571B8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/102#</w:instrText>
            </w:r>
            <w:r w:rsidR="007571B8" w:rsidRPr="007571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</w:t>
            </w:r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vestnik</w:t>
            </w:r>
            <w:proofErr w:type="spellEnd"/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ispu</w:t>
            </w:r>
            <w:proofErr w:type="spellEnd"/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taxonomy</w:t>
            </w:r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term</w:t>
            </w:r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/102#</w: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5036B" w:rsidRPr="00B5036B">
              <w:rPr>
                <w:lang w:val="ru-RU"/>
              </w:rPr>
              <w:t xml:space="preserve"> </w:t>
            </w:r>
            <w:r w:rsidR="00B5036B"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5036B" w:rsidRPr="00B5036B">
              <w:rPr>
                <w:lang w:val="ru-RU"/>
              </w:rPr>
              <w:t xml:space="preserve"> </w:t>
            </w:r>
          </w:p>
          <w:p w:rsidR="00940832" w:rsidRPr="00B5036B" w:rsidRDefault="00B50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36B">
              <w:rPr>
                <w:lang w:val="ru-RU"/>
              </w:rPr>
              <w:t xml:space="preserve"> </w:t>
            </w:r>
          </w:p>
        </w:tc>
      </w:tr>
      <w:tr w:rsidR="00940832" w:rsidRPr="007571B8">
        <w:trPr>
          <w:trHeight w:hRule="exact" w:val="139"/>
        </w:trPr>
        <w:tc>
          <w:tcPr>
            <w:tcW w:w="426" w:type="dxa"/>
          </w:tcPr>
          <w:p w:rsidR="00940832" w:rsidRPr="00B5036B" w:rsidRDefault="0094083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40832" w:rsidRPr="00B5036B" w:rsidRDefault="00940832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940832" w:rsidRPr="00B5036B" w:rsidRDefault="00940832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940832" w:rsidRPr="00B5036B" w:rsidRDefault="0094083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40832" w:rsidRPr="00B5036B" w:rsidRDefault="00940832">
            <w:pPr>
              <w:rPr>
                <w:lang w:val="ru-RU"/>
              </w:rPr>
            </w:pPr>
          </w:p>
        </w:tc>
      </w:tr>
      <w:tr w:rsidR="0094083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40832" w:rsidRDefault="00B50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40832">
        <w:trPr>
          <w:trHeight w:hRule="exact" w:val="4882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40832" w:rsidRPr="00433A20" w:rsidRDefault="00B50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Корнилов,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Г.П.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«Электромагнитная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совместимость»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магистрантов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140400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«Электроэнергетика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электротехника»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«Электроснабжение»/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Г.П.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Корнилов,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Николаев,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О.Л.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Назарова.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5036B">
              <w:rPr>
                <w:lang w:val="ru-RU"/>
              </w:rPr>
              <w:t xml:space="preserve"> </w:t>
            </w:r>
            <w:proofErr w:type="gramStart"/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B5036B">
              <w:rPr>
                <w:lang w:val="ru-RU"/>
              </w:rPr>
              <w:t xml:space="preserve"> </w:t>
            </w:r>
            <w:r w:rsidRPr="00433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433A20">
              <w:rPr>
                <w:lang w:val="ru-RU"/>
              </w:rPr>
              <w:t xml:space="preserve"> </w:t>
            </w:r>
            <w:r w:rsidRPr="00433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433A20">
              <w:rPr>
                <w:lang w:val="ru-RU"/>
              </w:rPr>
              <w:t xml:space="preserve"> </w:t>
            </w:r>
            <w:r w:rsidRPr="00433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2012,</w:t>
            </w:r>
            <w:r w:rsidRPr="00433A20">
              <w:rPr>
                <w:lang w:val="ru-RU"/>
              </w:rPr>
              <w:t xml:space="preserve"> </w:t>
            </w:r>
            <w:r w:rsidRPr="00433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  <w:r w:rsidRPr="00433A20">
              <w:rPr>
                <w:lang w:val="ru-RU"/>
              </w:rPr>
              <w:t xml:space="preserve"> </w:t>
            </w:r>
            <w:r w:rsidRPr="00433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33A20">
              <w:rPr>
                <w:lang w:val="ru-RU"/>
              </w:rPr>
              <w:t xml:space="preserve"> </w:t>
            </w:r>
          </w:p>
          <w:p w:rsidR="00940832" w:rsidRPr="00433A20" w:rsidRDefault="00B50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Корнилов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Г.П.,</w:t>
            </w:r>
            <w:r w:rsidRPr="00B5036B">
              <w:rPr>
                <w:lang w:val="ru-RU"/>
              </w:rPr>
              <w:t xml:space="preserve"> </w:t>
            </w:r>
            <w:proofErr w:type="spellStart"/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Храмшин</w:t>
            </w:r>
            <w:proofErr w:type="spellEnd"/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Т.Р.,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Котов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М.В.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B5036B">
              <w:rPr>
                <w:lang w:val="ru-RU"/>
              </w:rPr>
              <w:t xml:space="preserve"> </w:t>
            </w:r>
            <w:proofErr w:type="spellStart"/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несинусоидальности</w:t>
            </w:r>
            <w:proofErr w:type="spellEnd"/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напряжения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5036B">
              <w:rPr>
                <w:lang w:val="ru-RU"/>
              </w:rPr>
              <w:t xml:space="preserve"> </w:t>
            </w:r>
            <w:proofErr w:type="spellStart"/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тиристорными</w:t>
            </w:r>
            <w:proofErr w:type="spellEnd"/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преобразователями.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№3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«Электромагнитная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совместимость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электроэнергетике»,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«Управление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электрической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энергии»: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5036B">
              <w:rPr>
                <w:lang w:val="ru-RU"/>
              </w:rPr>
              <w:t xml:space="preserve"> </w:t>
            </w:r>
            <w:proofErr w:type="gramStart"/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 w:rsidRPr="00B5036B">
              <w:rPr>
                <w:lang w:val="ru-RU"/>
              </w:rPr>
              <w:t xml:space="preserve"> </w:t>
            </w:r>
            <w:proofErr w:type="spellStart"/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B5036B">
              <w:rPr>
                <w:lang w:val="ru-RU"/>
              </w:rPr>
              <w:t xml:space="preserve"> </w:t>
            </w:r>
            <w:r w:rsidRPr="00433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433A20">
              <w:rPr>
                <w:lang w:val="ru-RU"/>
              </w:rPr>
              <w:t xml:space="preserve"> </w:t>
            </w:r>
            <w:r w:rsidRPr="00433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433A20">
              <w:rPr>
                <w:lang w:val="ru-RU"/>
              </w:rPr>
              <w:t xml:space="preserve"> </w:t>
            </w:r>
            <w:r w:rsidRPr="00433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433A20">
              <w:rPr>
                <w:lang w:val="ru-RU"/>
              </w:rPr>
              <w:t xml:space="preserve"> </w:t>
            </w:r>
            <w:r w:rsidRPr="00433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33A20">
              <w:rPr>
                <w:lang w:val="ru-RU"/>
              </w:rPr>
              <w:t xml:space="preserve"> </w:t>
            </w:r>
            <w:r w:rsidRPr="00433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433A20">
              <w:rPr>
                <w:lang w:val="ru-RU"/>
              </w:rPr>
              <w:t xml:space="preserve"> </w:t>
            </w:r>
            <w:r w:rsidRPr="00433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33A20">
              <w:rPr>
                <w:lang w:val="ru-RU"/>
              </w:rPr>
              <w:t xml:space="preserve"> </w:t>
            </w:r>
          </w:p>
          <w:p w:rsidR="00940832" w:rsidRDefault="00B50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Корнилов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Г.П.,</w:t>
            </w:r>
            <w:r w:rsidRPr="00B5036B">
              <w:rPr>
                <w:lang w:val="ru-RU"/>
              </w:rPr>
              <w:t xml:space="preserve"> </w:t>
            </w:r>
            <w:proofErr w:type="spellStart"/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Храмшин</w:t>
            </w:r>
            <w:proofErr w:type="spellEnd"/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Т.Р.,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Котов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М.В.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напряженности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электрического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воздушной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электропередач.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№4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«Электромагнитная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совместимость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электроэнергетике»,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«Управление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электрической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энергии»: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5036B">
              <w:rPr>
                <w:lang w:val="ru-RU"/>
              </w:rPr>
              <w:t xml:space="preserve"> </w:t>
            </w:r>
            <w:proofErr w:type="gramStart"/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 w:rsidRPr="00B5036B">
              <w:rPr>
                <w:lang w:val="ru-RU"/>
              </w:rPr>
              <w:t xml:space="preserve"> </w:t>
            </w:r>
            <w:proofErr w:type="spellStart"/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B503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940832" w:rsidRDefault="00B50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940832" w:rsidRDefault="00B50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40832">
        <w:trPr>
          <w:trHeight w:hRule="exact" w:val="138"/>
        </w:trPr>
        <w:tc>
          <w:tcPr>
            <w:tcW w:w="426" w:type="dxa"/>
          </w:tcPr>
          <w:p w:rsidR="00940832" w:rsidRDefault="00940832"/>
        </w:tc>
        <w:tc>
          <w:tcPr>
            <w:tcW w:w="1985" w:type="dxa"/>
          </w:tcPr>
          <w:p w:rsidR="00940832" w:rsidRDefault="00940832"/>
        </w:tc>
        <w:tc>
          <w:tcPr>
            <w:tcW w:w="3686" w:type="dxa"/>
          </w:tcPr>
          <w:p w:rsidR="00940832" w:rsidRDefault="00940832"/>
        </w:tc>
        <w:tc>
          <w:tcPr>
            <w:tcW w:w="3120" w:type="dxa"/>
          </w:tcPr>
          <w:p w:rsidR="00940832" w:rsidRDefault="00940832"/>
        </w:tc>
        <w:tc>
          <w:tcPr>
            <w:tcW w:w="143" w:type="dxa"/>
          </w:tcPr>
          <w:p w:rsidR="00940832" w:rsidRDefault="00940832"/>
        </w:tc>
      </w:tr>
      <w:tr w:rsidR="00940832" w:rsidRPr="007571B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40832" w:rsidRPr="00B5036B" w:rsidRDefault="00B50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B5036B">
              <w:rPr>
                <w:lang w:val="ru-RU"/>
              </w:rPr>
              <w:t xml:space="preserve"> </w:t>
            </w:r>
          </w:p>
        </w:tc>
      </w:tr>
      <w:tr w:rsidR="00940832" w:rsidRPr="007571B8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40832" w:rsidRPr="00B5036B" w:rsidRDefault="00B50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36B">
              <w:rPr>
                <w:lang w:val="ru-RU"/>
              </w:rPr>
              <w:t xml:space="preserve"> </w:t>
            </w:r>
          </w:p>
        </w:tc>
      </w:tr>
      <w:tr w:rsidR="00940832" w:rsidRPr="007571B8">
        <w:trPr>
          <w:trHeight w:hRule="exact" w:val="277"/>
        </w:trPr>
        <w:tc>
          <w:tcPr>
            <w:tcW w:w="426" w:type="dxa"/>
          </w:tcPr>
          <w:p w:rsidR="00940832" w:rsidRPr="00B5036B" w:rsidRDefault="0094083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40832" w:rsidRPr="00B5036B" w:rsidRDefault="00940832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940832" w:rsidRPr="00B5036B" w:rsidRDefault="00940832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940832" w:rsidRPr="00B5036B" w:rsidRDefault="0094083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40832" w:rsidRPr="00B5036B" w:rsidRDefault="00940832">
            <w:pPr>
              <w:rPr>
                <w:lang w:val="ru-RU"/>
              </w:rPr>
            </w:pPr>
          </w:p>
        </w:tc>
      </w:tr>
      <w:tr w:rsidR="0094083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40832" w:rsidRDefault="00B50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940832">
        <w:trPr>
          <w:trHeight w:hRule="exact" w:val="555"/>
        </w:trPr>
        <w:tc>
          <w:tcPr>
            <w:tcW w:w="426" w:type="dxa"/>
          </w:tcPr>
          <w:p w:rsidR="00940832" w:rsidRDefault="0094083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40832" w:rsidRDefault="00940832"/>
        </w:tc>
      </w:tr>
      <w:tr w:rsidR="00940832">
        <w:trPr>
          <w:trHeight w:hRule="exact" w:val="818"/>
        </w:trPr>
        <w:tc>
          <w:tcPr>
            <w:tcW w:w="426" w:type="dxa"/>
          </w:tcPr>
          <w:p w:rsidR="00940832" w:rsidRDefault="0094083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940832" w:rsidRDefault="00940832"/>
        </w:tc>
      </w:tr>
    </w:tbl>
    <w:p w:rsidR="00940832" w:rsidRDefault="00B5036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1944"/>
        <w:gridCol w:w="3564"/>
        <w:gridCol w:w="3321"/>
        <w:gridCol w:w="133"/>
      </w:tblGrid>
      <w:tr w:rsidR="00940832" w:rsidTr="004872C3">
        <w:trPr>
          <w:trHeight w:hRule="exact" w:val="826"/>
        </w:trPr>
        <w:tc>
          <w:tcPr>
            <w:tcW w:w="394" w:type="dxa"/>
          </w:tcPr>
          <w:p w:rsidR="00940832" w:rsidRDefault="00940832"/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33" w:type="dxa"/>
          </w:tcPr>
          <w:p w:rsidR="00940832" w:rsidRDefault="00940832"/>
        </w:tc>
      </w:tr>
      <w:tr w:rsidR="00940832" w:rsidTr="004872C3">
        <w:trPr>
          <w:trHeight w:hRule="exact" w:val="555"/>
        </w:trPr>
        <w:tc>
          <w:tcPr>
            <w:tcW w:w="394" w:type="dxa"/>
          </w:tcPr>
          <w:p w:rsidR="00940832" w:rsidRDefault="00940832"/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0832" w:rsidRDefault="00B50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3" w:type="dxa"/>
          </w:tcPr>
          <w:p w:rsidR="00940832" w:rsidRDefault="00940832"/>
        </w:tc>
      </w:tr>
      <w:tr w:rsidR="004872C3" w:rsidTr="004872C3">
        <w:trPr>
          <w:trHeight w:hRule="exact" w:val="619"/>
        </w:trPr>
        <w:tc>
          <w:tcPr>
            <w:tcW w:w="394" w:type="dxa"/>
          </w:tcPr>
          <w:p w:rsidR="004872C3" w:rsidRDefault="004872C3"/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72C3" w:rsidRDefault="004872C3" w:rsidP="00E02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Calculate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Desktop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Xfce</w:t>
            </w:r>
            <w:proofErr w:type="spellEnd"/>
            <w:r>
              <w:t xml:space="preserve"> 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72C3" w:rsidRDefault="004872C3" w:rsidP="00E02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72C3" w:rsidRDefault="004872C3" w:rsidP="00E02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3" w:type="dxa"/>
          </w:tcPr>
          <w:p w:rsidR="004872C3" w:rsidRDefault="004872C3"/>
        </w:tc>
      </w:tr>
      <w:tr w:rsidR="004872C3" w:rsidTr="004872C3">
        <w:trPr>
          <w:trHeight w:hRule="exact" w:val="285"/>
        </w:trPr>
        <w:tc>
          <w:tcPr>
            <w:tcW w:w="394" w:type="dxa"/>
          </w:tcPr>
          <w:p w:rsidR="004872C3" w:rsidRDefault="004872C3"/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72C3" w:rsidRDefault="004872C3" w:rsidP="00E02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Calculate</w:t>
            </w:r>
            <w:r>
              <w:t xml:space="preserve"> 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72C3" w:rsidRDefault="004872C3" w:rsidP="00E02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72C3" w:rsidRDefault="004872C3" w:rsidP="00E02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3" w:type="dxa"/>
          </w:tcPr>
          <w:p w:rsidR="004872C3" w:rsidRDefault="004872C3"/>
        </w:tc>
      </w:tr>
      <w:tr w:rsidR="00E142B4" w:rsidTr="00E142B4">
        <w:trPr>
          <w:trHeight w:hRule="exact" w:val="834"/>
        </w:trPr>
        <w:tc>
          <w:tcPr>
            <w:tcW w:w="394" w:type="dxa"/>
          </w:tcPr>
          <w:p w:rsidR="00E142B4" w:rsidRDefault="00E142B4"/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2B4" w:rsidRDefault="00E142B4" w:rsidP="00F27E0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MathCAD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v.15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University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2B4" w:rsidRDefault="00E142B4" w:rsidP="00F27E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Д-1662-13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22.11.2013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2B4" w:rsidRDefault="00E142B4" w:rsidP="00F27E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3" w:type="dxa"/>
          </w:tcPr>
          <w:p w:rsidR="00E142B4" w:rsidRDefault="00E142B4"/>
        </w:tc>
      </w:tr>
      <w:tr w:rsidR="00E142B4" w:rsidTr="00E142B4">
        <w:trPr>
          <w:trHeight w:hRule="exact" w:val="847"/>
        </w:trPr>
        <w:tc>
          <w:tcPr>
            <w:tcW w:w="394" w:type="dxa"/>
          </w:tcPr>
          <w:p w:rsidR="00E142B4" w:rsidRDefault="00E142B4"/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2B4" w:rsidRDefault="00E142B4" w:rsidP="00F27E0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MathWorks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MathLab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v.2014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Classroom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License</w:t>
            </w:r>
            <w:r>
              <w:t xml:space="preserve"> 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2B4" w:rsidRDefault="00E142B4" w:rsidP="00F27E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К-89-14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08.12.2014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2B4" w:rsidRDefault="00E142B4" w:rsidP="00F27E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3" w:type="dxa"/>
          </w:tcPr>
          <w:p w:rsidR="00E142B4" w:rsidRDefault="00E142B4"/>
        </w:tc>
      </w:tr>
      <w:tr w:rsidR="00E142B4" w:rsidTr="00E142B4">
        <w:trPr>
          <w:trHeight w:hRule="exact" w:val="859"/>
        </w:trPr>
        <w:tc>
          <w:tcPr>
            <w:tcW w:w="394" w:type="dxa"/>
          </w:tcPr>
          <w:p w:rsidR="00E142B4" w:rsidRDefault="00E142B4"/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2B4" w:rsidRDefault="00E142B4" w:rsidP="00F27E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MultiSim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</w:t>
            </w:r>
            <w:r>
              <w:t xml:space="preserve"> 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2B4" w:rsidRDefault="00E142B4" w:rsidP="00F27E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К-68-08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29.05.2008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2B4" w:rsidRDefault="00E142B4" w:rsidP="00F27E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3" w:type="dxa"/>
          </w:tcPr>
          <w:p w:rsidR="00E142B4" w:rsidRDefault="00E142B4"/>
        </w:tc>
      </w:tr>
      <w:tr w:rsidR="00E142B4" w:rsidTr="004872C3">
        <w:trPr>
          <w:trHeight w:hRule="exact" w:val="285"/>
        </w:trPr>
        <w:tc>
          <w:tcPr>
            <w:tcW w:w="394" w:type="dxa"/>
          </w:tcPr>
          <w:p w:rsidR="00E142B4" w:rsidRDefault="00E142B4"/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2B4" w:rsidRDefault="00E142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2B4" w:rsidRDefault="00E142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2B4" w:rsidRDefault="00E142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3" w:type="dxa"/>
          </w:tcPr>
          <w:p w:rsidR="00E142B4" w:rsidRDefault="00E142B4"/>
        </w:tc>
      </w:tr>
      <w:tr w:rsidR="00E142B4" w:rsidTr="004872C3">
        <w:trPr>
          <w:trHeight w:hRule="exact" w:val="138"/>
        </w:trPr>
        <w:tc>
          <w:tcPr>
            <w:tcW w:w="394" w:type="dxa"/>
          </w:tcPr>
          <w:p w:rsidR="00E142B4" w:rsidRDefault="00E142B4"/>
        </w:tc>
        <w:tc>
          <w:tcPr>
            <w:tcW w:w="1944" w:type="dxa"/>
          </w:tcPr>
          <w:p w:rsidR="00E142B4" w:rsidRDefault="00E142B4"/>
        </w:tc>
        <w:tc>
          <w:tcPr>
            <w:tcW w:w="3564" w:type="dxa"/>
          </w:tcPr>
          <w:p w:rsidR="00E142B4" w:rsidRDefault="00E142B4"/>
        </w:tc>
        <w:tc>
          <w:tcPr>
            <w:tcW w:w="3321" w:type="dxa"/>
          </w:tcPr>
          <w:p w:rsidR="00E142B4" w:rsidRDefault="00E142B4"/>
        </w:tc>
        <w:tc>
          <w:tcPr>
            <w:tcW w:w="133" w:type="dxa"/>
          </w:tcPr>
          <w:p w:rsidR="00E142B4" w:rsidRDefault="00E142B4"/>
        </w:tc>
      </w:tr>
      <w:tr w:rsidR="00E142B4" w:rsidRPr="007571B8" w:rsidTr="004872C3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142B4" w:rsidRPr="00B5036B" w:rsidRDefault="00E1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B5036B">
              <w:rPr>
                <w:lang w:val="ru-RU"/>
              </w:rPr>
              <w:t xml:space="preserve"> </w:t>
            </w:r>
          </w:p>
        </w:tc>
      </w:tr>
      <w:tr w:rsidR="00E142B4" w:rsidTr="004872C3">
        <w:trPr>
          <w:trHeight w:hRule="exact" w:val="270"/>
        </w:trPr>
        <w:tc>
          <w:tcPr>
            <w:tcW w:w="394" w:type="dxa"/>
          </w:tcPr>
          <w:p w:rsidR="00E142B4" w:rsidRPr="00B5036B" w:rsidRDefault="00E142B4">
            <w:pPr>
              <w:rPr>
                <w:lang w:val="ru-RU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2B4" w:rsidRDefault="00E142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2B4" w:rsidRDefault="00E142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3" w:type="dxa"/>
          </w:tcPr>
          <w:p w:rsidR="00E142B4" w:rsidRDefault="00E142B4"/>
        </w:tc>
      </w:tr>
      <w:tr w:rsidR="00E142B4" w:rsidTr="004872C3">
        <w:trPr>
          <w:trHeight w:hRule="exact" w:val="14"/>
        </w:trPr>
        <w:tc>
          <w:tcPr>
            <w:tcW w:w="394" w:type="dxa"/>
          </w:tcPr>
          <w:p w:rsidR="00E142B4" w:rsidRDefault="00E142B4"/>
        </w:tc>
        <w:tc>
          <w:tcPr>
            <w:tcW w:w="55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2B4" w:rsidRPr="00B5036B" w:rsidRDefault="00E142B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503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B503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503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B503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B5036B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2B4" w:rsidRDefault="007571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"https://dlib.eastview.com/"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https://dlib.eastview.com/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142B4">
              <w:t xml:space="preserve"> </w:t>
            </w:r>
          </w:p>
        </w:tc>
        <w:tc>
          <w:tcPr>
            <w:tcW w:w="133" w:type="dxa"/>
          </w:tcPr>
          <w:p w:rsidR="00E142B4" w:rsidRDefault="00E142B4"/>
        </w:tc>
      </w:tr>
      <w:tr w:rsidR="00E142B4" w:rsidTr="004872C3">
        <w:trPr>
          <w:trHeight w:hRule="exact" w:val="540"/>
        </w:trPr>
        <w:tc>
          <w:tcPr>
            <w:tcW w:w="394" w:type="dxa"/>
          </w:tcPr>
          <w:p w:rsidR="00E142B4" w:rsidRDefault="00E142B4"/>
        </w:tc>
        <w:tc>
          <w:tcPr>
            <w:tcW w:w="55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2B4" w:rsidRDefault="00E142B4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2B4" w:rsidRDefault="00E142B4"/>
        </w:tc>
        <w:tc>
          <w:tcPr>
            <w:tcW w:w="133" w:type="dxa"/>
          </w:tcPr>
          <w:p w:rsidR="00E142B4" w:rsidRDefault="00E142B4"/>
        </w:tc>
      </w:tr>
      <w:tr w:rsidR="00E142B4" w:rsidTr="004872C3">
        <w:trPr>
          <w:trHeight w:hRule="exact" w:val="826"/>
        </w:trPr>
        <w:tc>
          <w:tcPr>
            <w:tcW w:w="394" w:type="dxa"/>
          </w:tcPr>
          <w:p w:rsidR="00E142B4" w:rsidRDefault="00E142B4"/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2B4" w:rsidRPr="00B5036B" w:rsidRDefault="00E142B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B5036B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2B4" w:rsidRDefault="00E142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"https://elibrary.ru/project_risc.asp" 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https://elibrary.ru/project_risc.asp</w: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7571B8" w:rsidRP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3" w:type="dxa"/>
          </w:tcPr>
          <w:p w:rsidR="00E142B4" w:rsidRDefault="00E142B4"/>
        </w:tc>
      </w:tr>
      <w:tr w:rsidR="00E142B4" w:rsidTr="004872C3">
        <w:trPr>
          <w:trHeight w:hRule="exact" w:val="555"/>
        </w:trPr>
        <w:tc>
          <w:tcPr>
            <w:tcW w:w="394" w:type="dxa"/>
          </w:tcPr>
          <w:p w:rsidR="00E142B4" w:rsidRDefault="00E142B4"/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2B4" w:rsidRPr="00B5036B" w:rsidRDefault="00E142B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B503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503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B5036B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2B4" w:rsidRDefault="00E142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"https://scholar.google.ru/" 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https://scholar.google.ru/</w: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7571B8" w:rsidRP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3" w:type="dxa"/>
          </w:tcPr>
          <w:p w:rsidR="00E142B4" w:rsidRDefault="00E142B4"/>
        </w:tc>
      </w:tr>
      <w:tr w:rsidR="00E142B4" w:rsidTr="004872C3">
        <w:trPr>
          <w:trHeight w:hRule="exact" w:val="555"/>
        </w:trPr>
        <w:tc>
          <w:tcPr>
            <w:tcW w:w="394" w:type="dxa"/>
          </w:tcPr>
          <w:p w:rsidR="00E142B4" w:rsidRDefault="00E142B4"/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2B4" w:rsidRPr="00B5036B" w:rsidRDefault="00E142B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B5036B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2B4" w:rsidRDefault="00E142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"http://window.edu.ru/" 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http://window.edu.ru/</w: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7571B8" w:rsidRP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3" w:type="dxa"/>
          </w:tcPr>
          <w:p w:rsidR="00E142B4" w:rsidRDefault="00E142B4"/>
        </w:tc>
      </w:tr>
      <w:tr w:rsidR="00E142B4" w:rsidTr="004872C3">
        <w:trPr>
          <w:trHeight w:hRule="exact" w:val="826"/>
        </w:trPr>
        <w:tc>
          <w:tcPr>
            <w:tcW w:w="394" w:type="dxa"/>
          </w:tcPr>
          <w:p w:rsidR="00E142B4" w:rsidRDefault="00E142B4"/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2B4" w:rsidRPr="00B5036B" w:rsidRDefault="00E142B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B5036B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2B4" w:rsidRDefault="00E142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"http://www1.fips.ru/" </w:instrTex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7571B8" w:rsidRPr="00725D6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http://www1.fips.ru/</w:t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7571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133" w:type="dxa"/>
          </w:tcPr>
          <w:p w:rsidR="00E142B4" w:rsidRDefault="00E142B4"/>
        </w:tc>
      </w:tr>
      <w:tr w:rsidR="00E142B4" w:rsidRPr="007571B8" w:rsidTr="004872C3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142B4" w:rsidRPr="00B5036B" w:rsidRDefault="00E142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5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5036B">
              <w:rPr>
                <w:lang w:val="ru-RU"/>
              </w:rPr>
              <w:t xml:space="preserve"> </w:t>
            </w:r>
            <w:r w:rsidRPr="00B5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5036B">
              <w:rPr>
                <w:lang w:val="ru-RU"/>
              </w:rPr>
              <w:t xml:space="preserve"> </w:t>
            </w:r>
          </w:p>
        </w:tc>
      </w:tr>
      <w:tr w:rsidR="00E142B4" w:rsidRPr="007571B8" w:rsidTr="004872C3">
        <w:trPr>
          <w:trHeight w:hRule="exact" w:val="138"/>
        </w:trPr>
        <w:tc>
          <w:tcPr>
            <w:tcW w:w="394" w:type="dxa"/>
          </w:tcPr>
          <w:p w:rsidR="00E142B4" w:rsidRPr="00B5036B" w:rsidRDefault="00E142B4">
            <w:pPr>
              <w:rPr>
                <w:lang w:val="ru-RU"/>
              </w:rPr>
            </w:pPr>
          </w:p>
        </w:tc>
        <w:tc>
          <w:tcPr>
            <w:tcW w:w="1944" w:type="dxa"/>
          </w:tcPr>
          <w:p w:rsidR="00E142B4" w:rsidRPr="00B5036B" w:rsidRDefault="00E142B4">
            <w:pPr>
              <w:rPr>
                <w:lang w:val="ru-RU"/>
              </w:rPr>
            </w:pPr>
          </w:p>
        </w:tc>
        <w:tc>
          <w:tcPr>
            <w:tcW w:w="3564" w:type="dxa"/>
          </w:tcPr>
          <w:p w:rsidR="00E142B4" w:rsidRPr="00B5036B" w:rsidRDefault="00E142B4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E142B4" w:rsidRPr="00B5036B" w:rsidRDefault="00E142B4">
            <w:pPr>
              <w:rPr>
                <w:lang w:val="ru-RU"/>
              </w:rPr>
            </w:pPr>
          </w:p>
        </w:tc>
        <w:tc>
          <w:tcPr>
            <w:tcW w:w="133" w:type="dxa"/>
          </w:tcPr>
          <w:p w:rsidR="00E142B4" w:rsidRPr="00B5036B" w:rsidRDefault="00E142B4">
            <w:pPr>
              <w:rPr>
                <w:lang w:val="ru-RU"/>
              </w:rPr>
            </w:pPr>
          </w:p>
        </w:tc>
      </w:tr>
    </w:tbl>
    <w:p w:rsidR="00B5036B" w:rsidRDefault="00E142B4">
      <w:pPr>
        <w:rPr>
          <w:lang w:val="ru-RU"/>
        </w:rPr>
      </w:pPr>
      <w:r w:rsidRPr="00B5036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Материально-техническое</w:t>
      </w:r>
      <w:r w:rsidRPr="00B5036B">
        <w:rPr>
          <w:lang w:val="ru-RU"/>
        </w:rPr>
        <w:t xml:space="preserve"> </w:t>
      </w:r>
      <w:r w:rsidRPr="00B5036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</w:t>
      </w:r>
      <w:r w:rsidRPr="00B5036B">
        <w:rPr>
          <w:lang w:val="ru-RU"/>
        </w:rPr>
        <w:t xml:space="preserve"> </w:t>
      </w:r>
      <w:r w:rsidRPr="00B5036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дисциплины</w:t>
      </w:r>
      <w:r w:rsidRPr="00B5036B">
        <w:rPr>
          <w:lang w:val="ru-RU"/>
        </w:rPr>
        <w:t xml:space="preserve"> </w:t>
      </w:r>
      <w:r w:rsidRPr="00B5036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включает:</w:t>
      </w:r>
    </w:p>
    <w:p w:rsidR="00E142B4" w:rsidRPr="002C2E46" w:rsidRDefault="00E142B4" w:rsidP="00E142B4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2C2E46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2C2E46">
        <w:rPr>
          <w:lang w:val="ru-RU"/>
        </w:rPr>
        <w:t xml:space="preserve"> </w:t>
      </w:r>
      <w:r w:rsidRPr="002C2E4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</w:t>
      </w:r>
      <w:r w:rsidRPr="002C2E46">
        <w:rPr>
          <w:lang w:val="ru-RU"/>
        </w:rPr>
        <w:t xml:space="preserve"> </w:t>
      </w:r>
      <w:r w:rsidRPr="002C2E4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аудитории</w:t>
      </w:r>
      <w:r w:rsidRPr="002C2E46">
        <w:rPr>
          <w:lang w:val="ru-RU"/>
        </w:rPr>
        <w:t xml:space="preserve"> </w:t>
      </w:r>
      <w:r w:rsidRPr="002C2E4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2C2E46">
        <w:rPr>
          <w:lang w:val="ru-RU"/>
        </w:rPr>
        <w:t xml:space="preserve"> </w:t>
      </w:r>
      <w:r w:rsidRPr="002C2E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</w:t>
      </w:r>
      <w:r w:rsidRPr="002C2E46">
        <w:rPr>
          <w:lang w:val="ru-RU"/>
        </w:rPr>
        <w:t xml:space="preserve"> </w:t>
      </w:r>
      <w:r w:rsidRPr="002C2E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2C2E46">
        <w:rPr>
          <w:lang w:val="ru-RU"/>
        </w:rPr>
        <w:t xml:space="preserve"> </w:t>
      </w:r>
      <w:r w:rsidRPr="002C2E4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занятий,</w:t>
      </w:r>
      <w:r w:rsidRPr="002C2E46">
        <w:rPr>
          <w:lang w:val="ru-RU"/>
        </w:rPr>
        <w:t xml:space="preserve"> </w:t>
      </w:r>
      <w:r w:rsidRPr="002C2E4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групповых</w:t>
      </w:r>
      <w:r w:rsidRPr="002C2E46">
        <w:rPr>
          <w:lang w:val="ru-RU"/>
        </w:rPr>
        <w:t xml:space="preserve"> </w:t>
      </w:r>
      <w:r w:rsidRPr="002C2E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C2E46">
        <w:rPr>
          <w:lang w:val="ru-RU"/>
        </w:rPr>
        <w:t xml:space="preserve"> </w:t>
      </w:r>
      <w:r w:rsidRPr="002C2E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2C2E46">
        <w:rPr>
          <w:lang w:val="ru-RU"/>
        </w:rPr>
        <w:t xml:space="preserve"> </w:t>
      </w:r>
      <w:r w:rsidRPr="002C2E4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консультаций,</w:t>
      </w:r>
      <w:r w:rsidRPr="002C2E46">
        <w:rPr>
          <w:lang w:val="ru-RU"/>
        </w:rPr>
        <w:t xml:space="preserve"> </w:t>
      </w:r>
      <w:r w:rsidRPr="002C2E4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текущего</w:t>
      </w:r>
      <w:r w:rsidRPr="002C2E46">
        <w:rPr>
          <w:lang w:val="ru-RU"/>
        </w:rPr>
        <w:t xml:space="preserve"> </w:t>
      </w:r>
      <w:r w:rsidRPr="002C2E4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контроля</w:t>
      </w:r>
      <w:r w:rsidRPr="002C2E46">
        <w:rPr>
          <w:lang w:val="ru-RU"/>
        </w:rPr>
        <w:t xml:space="preserve"> </w:t>
      </w:r>
      <w:r w:rsidRPr="002C2E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C2E46">
        <w:rPr>
          <w:lang w:val="ru-RU"/>
        </w:rPr>
        <w:t xml:space="preserve"> </w:t>
      </w:r>
      <w:r w:rsidRPr="002C2E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2C2E46">
        <w:rPr>
          <w:lang w:val="ru-RU"/>
        </w:rPr>
        <w:t xml:space="preserve"> </w:t>
      </w:r>
      <w:r w:rsidRPr="002C2E4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аттестации</w:t>
      </w:r>
      <w:r w:rsidRPr="002C2E46">
        <w:rPr>
          <w:lang w:val="ru-RU"/>
        </w:rPr>
        <w:t xml:space="preserve"> </w:t>
      </w:r>
      <w:r w:rsidRPr="002C2E4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C2E46">
        <w:rPr>
          <w:lang w:val="ru-RU"/>
        </w:rPr>
        <w:t xml:space="preserve"> </w:t>
      </w:r>
      <w:r w:rsidRPr="002C2E4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доска,</w:t>
      </w:r>
      <w:r w:rsidRPr="002C2E46">
        <w:rPr>
          <w:lang w:val="ru-RU"/>
        </w:rPr>
        <w:t xml:space="preserve"> </w:t>
      </w:r>
      <w:r w:rsidRPr="002C2E4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мультимедийный</w:t>
      </w:r>
      <w:r w:rsidRPr="002C2E46">
        <w:rPr>
          <w:lang w:val="ru-RU"/>
        </w:rPr>
        <w:t xml:space="preserve"> </w:t>
      </w:r>
      <w:r w:rsidRPr="002C2E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проектор,</w:t>
      </w:r>
      <w:r w:rsidRPr="002C2E46">
        <w:rPr>
          <w:lang w:val="ru-RU"/>
        </w:rPr>
        <w:t xml:space="preserve"> </w:t>
      </w:r>
      <w:r w:rsidRPr="002C2E4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экран.</w:t>
      </w:r>
      <w:r w:rsidRPr="002C2E46">
        <w:rPr>
          <w:lang w:val="ru-RU"/>
        </w:rPr>
        <w:t xml:space="preserve"> </w:t>
      </w:r>
    </w:p>
    <w:p w:rsidR="00E142B4" w:rsidRPr="002C2E46" w:rsidRDefault="00E142B4" w:rsidP="00E142B4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2C2E46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2C2E46">
        <w:rPr>
          <w:lang w:val="ru-RU"/>
        </w:rPr>
        <w:t xml:space="preserve"> </w:t>
      </w:r>
      <w:r w:rsidRPr="002C2E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Помещения</w:t>
      </w:r>
      <w:r w:rsidRPr="002C2E46">
        <w:rPr>
          <w:lang w:val="ru-RU"/>
        </w:rPr>
        <w:t xml:space="preserve"> </w:t>
      </w:r>
      <w:r w:rsidRPr="002C2E4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2C2E46">
        <w:rPr>
          <w:lang w:val="ru-RU"/>
        </w:rPr>
        <w:t xml:space="preserve"> </w:t>
      </w:r>
      <w:r w:rsidRPr="002C2E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2C2E46">
        <w:rPr>
          <w:lang w:val="ru-RU"/>
        </w:rPr>
        <w:t xml:space="preserve"> </w:t>
      </w:r>
      <w:r w:rsidRPr="002C2E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 w:rsidRPr="002C2E46">
        <w:rPr>
          <w:lang w:val="ru-RU"/>
        </w:rPr>
        <w:t xml:space="preserve"> </w:t>
      </w:r>
      <w:proofErr w:type="gramStart"/>
      <w:r w:rsidRPr="002C2E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E46">
        <w:rPr>
          <w:lang w:val="ru-RU"/>
        </w:rPr>
        <w:t xml:space="preserve"> </w:t>
      </w:r>
      <w:r w:rsidRPr="002C2E4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C2E46">
        <w:rPr>
          <w:lang w:val="ru-RU"/>
        </w:rPr>
        <w:t xml:space="preserve"> </w:t>
      </w:r>
      <w:r w:rsidRPr="002C2E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2C2E46">
        <w:rPr>
          <w:lang w:val="ru-RU"/>
        </w:rPr>
        <w:t xml:space="preserve"> </w:t>
      </w:r>
      <w:r w:rsidRPr="002C2E4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компьютеры</w:t>
      </w:r>
      <w:r w:rsidRPr="002C2E46">
        <w:rPr>
          <w:lang w:val="ru-RU"/>
        </w:rPr>
        <w:t xml:space="preserve"> </w:t>
      </w:r>
      <w:r w:rsidRPr="002C2E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2C2E46">
        <w:rPr>
          <w:lang w:val="ru-RU"/>
        </w:rPr>
        <w:t xml:space="preserve"> </w:t>
      </w:r>
      <w:r w:rsidRPr="002C2E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пакетом</w:t>
      </w:r>
      <w:r w:rsidRPr="002C2E46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MS</w:t>
      </w:r>
      <w:r w:rsidRPr="002C2E46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Office</w:t>
      </w:r>
      <w:r w:rsidRPr="002C2E46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2C2E46">
        <w:rPr>
          <w:lang w:val="ru-RU"/>
        </w:rPr>
        <w:t xml:space="preserve"> </w:t>
      </w:r>
      <w:r w:rsidRPr="002C2E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выходом</w:t>
      </w:r>
      <w:r w:rsidRPr="002C2E46">
        <w:rPr>
          <w:lang w:val="ru-RU"/>
        </w:rPr>
        <w:t xml:space="preserve"> </w:t>
      </w:r>
      <w:r w:rsidRPr="002C2E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C2E46">
        <w:rPr>
          <w:lang w:val="ru-RU"/>
        </w:rPr>
        <w:t xml:space="preserve"> </w:t>
      </w:r>
      <w:r w:rsidRPr="002C2E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</w:t>
      </w:r>
      <w:r w:rsidRPr="002C2E46">
        <w:rPr>
          <w:lang w:val="ru-RU"/>
        </w:rPr>
        <w:t xml:space="preserve"> </w:t>
      </w:r>
      <w:r w:rsidRPr="002C2E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C2E46">
        <w:rPr>
          <w:lang w:val="ru-RU"/>
        </w:rPr>
        <w:t xml:space="preserve"> </w:t>
      </w:r>
      <w:r w:rsidRPr="002C2E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2C2E46">
        <w:rPr>
          <w:lang w:val="ru-RU"/>
        </w:rPr>
        <w:t xml:space="preserve"> </w:t>
      </w:r>
      <w:r w:rsidRPr="002C2E4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доступом</w:t>
      </w:r>
      <w:r w:rsidRPr="002C2E46">
        <w:rPr>
          <w:lang w:val="ru-RU"/>
        </w:rPr>
        <w:t xml:space="preserve"> </w:t>
      </w:r>
      <w:r w:rsidRPr="002C2E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C2E46">
        <w:rPr>
          <w:lang w:val="ru-RU"/>
        </w:rPr>
        <w:t xml:space="preserve"> </w:t>
      </w:r>
      <w:r w:rsidRPr="002C2E4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электронную</w:t>
      </w:r>
      <w:r w:rsidRPr="002C2E46">
        <w:rPr>
          <w:lang w:val="ru-RU"/>
        </w:rPr>
        <w:t xml:space="preserve"> </w:t>
      </w:r>
      <w:r w:rsidRPr="002C2E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информационно-образовательную</w:t>
      </w:r>
      <w:r w:rsidRPr="002C2E46">
        <w:rPr>
          <w:lang w:val="ru-RU"/>
        </w:rPr>
        <w:t xml:space="preserve"> </w:t>
      </w:r>
      <w:r w:rsidRPr="002C2E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среду</w:t>
      </w:r>
      <w:r w:rsidRPr="002C2E46">
        <w:rPr>
          <w:lang w:val="ru-RU"/>
        </w:rPr>
        <w:t xml:space="preserve"> </w:t>
      </w:r>
      <w:r w:rsidRPr="002C2E4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университета.</w:t>
      </w:r>
      <w:r w:rsidRPr="002C2E46">
        <w:rPr>
          <w:lang w:val="ru-RU"/>
        </w:rPr>
        <w:t xml:space="preserve"> </w:t>
      </w:r>
    </w:p>
    <w:p w:rsidR="00E142B4" w:rsidRDefault="00E142B4" w:rsidP="00E142B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2E46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2C2E46">
        <w:rPr>
          <w:lang w:val="ru-RU"/>
        </w:rPr>
        <w:t xml:space="preserve"> </w:t>
      </w:r>
      <w:r w:rsidRPr="002C2E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Помещение</w:t>
      </w:r>
      <w:r w:rsidRPr="002C2E46">
        <w:rPr>
          <w:lang w:val="ru-RU"/>
        </w:rPr>
        <w:t xml:space="preserve"> </w:t>
      </w:r>
      <w:r w:rsidRPr="002C2E4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2C2E46">
        <w:rPr>
          <w:lang w:val="ru-RU"/>
        </w:rPr>
        <w:t xml:space="preserve"> </w:t>
      </w:r>
      <w:r w:rsidRPr="002C2E46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хранения</w:t>
      </w:r>
      <w:r w:rsidRPr="002C2E46">
        <w:rPr>
          <w:lang w:val="ru-RU"/>
        </w:rPr>
        <w:t xml:space="preserve"> </w:t>
      </w:r>
      <w:r w:rsidRPr="002C2E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C2E46">
        <w:rPr>
          <w:lang w:val="ru-RU"/>
        </w:rPr>
        <w:t xml:space="preserve"> </w:t>
      </w:r>
      <w:r w:rsidRPr="002C2E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профилактического</w:t>
      </w:r>
      <w:r w:rsidRPr="002C2E46">
        <w:rPr>
          <w:lang w:val="ru-RU"/>
        </w:rPr>
        <w:t xml:space="preserve"> </w:t>
      </w:r>
      <w:r w:rsidRPr="002C2E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обслуживания</w:t>
      </w:r>
      <w:r w:rsidRPr="002C2E46">
        <w:rPr>
          <w:lang w:val="ru-RU"/>
        </w:rPr>
        <w:t xml:space="preserve"> </w:t>
      </w:r>
      <w:r w:rsidRPr="002C2E4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</w:t>
      </w:r>
      <w:r w:rsidRPr="002C2E46">
        <w:rPr>
          <w:lang w:val="ru-RU"/>
        </w:rPr>
        <w:t xml:space="preserve"> </w:t>
      </w:r>
      <w:r w:rsidRPr="002C2E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2C2E46">
        <w:rPr>
          <w:lang w:val="ru-RU"/>
        </w:rPr>
        <w:t xml:space="preserve"> </w:t>
      </w:r>
      <w:r w:rsidRPr="002C2E4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C2E46">
        <w:rPr>
          <w:lang w:val="ru-RU"/>
        </w:rPr>
        <w:t xml:space="preserve"> </w:t>
      </w:r>
      <w:r w:rsidRPr="002C2E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стеллажи,</w:t>
      </w:r>
      <w:r w:rsidRPr="002C2E46">
        <w:rPr>
          <w:lang w:val="ru-RU"/>
        </w:rPr>
        <w:t xml:space="preserve"> </w:t>
      </w:r>
      <w:r w:rsidRPr="002C2E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сейфы</w:t>
      </w:r>
      <w:r w:rsidRPr="002C2E46">
        <w:rPr>
          <w:lang w:val="ru-RU"/>
        </w:rPr>
        <w:t xml:space="preserve"> </w:t>
      </w:r>
      <w:r w:rsidRPr="002C2E4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2C2E46">
        <w:rPr>
          <w:lang w:val="ru-RU"/>
        </w:rPr>
        <w:t xml:space="preserve"> </w:t>
      </w:r>
      <w:r w:rsidRPr="002C2E46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хранения</w:t>
      </w:r>
      <w:r w:rsidRPr="002C2E46">
        <w:rPr>
          <w:lang w:val="ru-RU"/>
        </w:rPr>
        <w:t xml:space="preserve"> </w:t>
      </w:r>
      <w:r w:rsidRPr="002C2E4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</w:t>
      </w:r>
      <w:r w:rsidRPr="002C2E46">
        <w:rPr>
          <w:lang w:val="ru-RU"/>
        </w:rPr>
        <w:t xml:space="preserve"> </w:t>
      </w:r>
      <w:r w:rsidRPr="002C2E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оборудования.</w:t>
      </w:r>
    </w:p>
    <w:p w:rsidR="00E142B4" w:rsidRPr="00E142B4" w:rsidRDefault="00E142B4" w:rsidP="00E142B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142B4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Компьютерный класс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проведения лабораторных и практических занятий, оснащенный персональными компьютеры с пакета</w:t>
      </w:r>
      <w:r w:rsidRPr="00E142B4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и, указанными в пункте 8,г рабочей программы дисциплины,</w:t>
      </w:r>
      <w:r w:rsidRPr="00E142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выходом в Интерне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 и с доступом в электронную ин</w:t>
      </w:r>
      <w:r w:rsidRPr="00E142B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формационно-образовательную среду университета</w:t>
      </w:r>
    </w:p>
    <w:p w:rsidR="00E142B4" w:rsidRPr="00E142B4" w:rsidRDefault="00E142B4" w:rsidP="00E142B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5036B" w:rsidRDefault="00B5036B">
      <w:pPr>
        <w:rPr>
          <w:lang w:val="ru-RU"/>
        </w:rPr>
      </w:pPr>
      <w:r>
        <w:rPr>
          <w:lang w:val="ru-RU"/>
        </w:rPr>
        <w:br w:type="page"/>
      </w:r>
    </w:p>
    <w:p w:rsidR="00B5036B" w:rsidRDefault="00B5036B" w:rsidP="00433A20">
      <w:pPr>
        <w:pStyle w:val="Style3"/>
        <w:widowControl/>
        <w:jc w:val="center"/>
        <w:rPr>
          <w:b/>
        </w:rPr>
      </w:pPr>
      <w:r>
        <w:rPr>
          <w:b/>
        </w:rPr>
        <w:lastRenderedPageBreak/>
        <w:t>ПРИЛОЖЕНИЕ 1</w:t>
      </w:r>
    </w:p>
    <w:p w:rsidR="00B5036B" w:rsidRPr="00B5036B" w:rsidRDefault="00B5036B" w:rsidP="00433A20">
      <w:pPr>
        <w:pStyle w:val="Style3"/>
        <w:widowControl/>
        <w:jc w:val="center"/>
      </w:pPr>
      <w:r w:rsidRPr="00B5036B">
        <w:t>(обязательное)</w:t>
      </w:r>
    </w:p>
    <w:p w:rsidR="00B5036B" w:rsidRPr="00B5036B" w:rsidRDefault="00B5036B" w:rsidP="00B5036B">
      <w:pPr>
        <w:spacing w:after="0" w:line="240" w:lineRule="auto"/>
        <w:ind w:firstLine="754"/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:rsidR="00B5036B" w:rsidRPr="00B5036B" w:rsidRDefault="00B5036B" w:rsidP="00B5036B">
      <w:pPr>
        <w:spacing w:after="0" w:line="240" w:lineRule="auto"/>
        <w:ind w:firstLine="754"/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B5036B">
        <w:rPr>
          <w:rFonts w:ascii="Times New Roman" w:hAnsi="Times New Roman" w:cs="Times New Roman"/>
          <w:b/>
          <w:iCs/>
          <w:sz w:val="24"/>
          <w:szCs w:val="24"/>
          <w:lang w:val="ru-RU"/>
        </w:rPr>
        <w:t>Учебно-методическое обеспечение самостоятельной работы студентов</w:t>
      </w:r>
    </w:p>
    <w:p w:rsidR="00B5036B" w:rsidRPr="00B5036B" w:rsidRDefault="00B5036B" w:rsidP="00B5036B">
      <w:pPr>
        <w:pStyle w:val="Style3"/>
        <w:widowControl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B5036B" w:rsidRPr="00B5036B" w:rsidRDefault="00B5036B" w:rsidP="00B5036B">
      <w:pPr>
        <w:pStyle w:val="Style3"/>
        <w:widowControl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B5036B">
        <w:rPr>
          <w:rStyle w:val="FontStyle31"/>
          <w:rFonts w:ascii="Times New Roman" w:hAnsi="Times New Roman" w:cs="Times New Roman"/>
          <w:sz w:val="24"/>
          <w:szCs w:val="24"/>
        </w:rPr>
        <w:t>Аудиторная самостоятельная работа студентов на практических занятиях осуществляется под контролем преподавателя в виде решения задач и упражнений.</w:t>
      </w:r>
    </w:p>
    <w:p w:rsidR="00B5036B" w:rsidRPr="00B5036B" w:rsidRDefault="00B5036B" w:rsidP="00B5036B">
      <w:pPr>
        <w:pStyle w:val="Style3"/>
        <w:widowControl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B5036B">
        <w:rPr>
          <w:rStyle w:val="FontStyle31"/>
          <w:rFonts w:ascii="Times New Roman" w:hAnsi="Times New Roman" w:cs="Times New Roman"/>
          <w:sz w:val="24"/>
          <w:szCs w:val="24"/>
        </w:rPr>
        <w:t>Внеаудиторная самостоятельная работа студентов осуществляется в виде чтения дополнительной литературы с углублённой проработкой материала, выполнения индивидуальных заданий с консультациями преподавателя, подготовку к устным опросам и семинарским занятиям.</w:t>
      </w:r>
    </w:p>
    <w:p w:rsidR="00B5036B" w:rsidRPr="00B5036B" w:rsidRDefault="00B5036B" w:rsidP="00B5036B">
      <w:pPr>
        <w:pStyle w:val="Style3"/>
        <w:widowControl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B5036B" w:rsidRPr="00B5036B" w:rsidRDefault="00B5036B" w:rsidP="00B5036B">
      <w:pPr>
        <w:spacing w:after="0" w:line="240" w:lineRule="auto"/>
        <w:ind w:firstLine="754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5036B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Примерные темы докладов для семинарских занятий:</w:t>
      </w:r>
    </w:p>
    <w:p w:rsidR="00B5036B" w:rsidRPr="00B5036B" w:rsidRDefault="00B5036B" w:rsidP="00B5036B">
      <w:pPr>
        <w:pStyle w:val="Style3"/>
        <w:widowControl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B5036B" w:rsidRPr="00B5036B" w:rsidRDefault="00B5036B" w:rsidP="00B5036B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B5036B">
        <w:rPr>
          <w:rFonts w:ascii="Times New Roman" w:hAnsi="Times New Roman" w:cs="Times New Roman"/>
          <w:sz w:val="24"/>
          <w:szCs w:val="24"/>
          <w:lang w:val="ru-RU"/>
        </w:rPr>
        <w:t xml:space="preserve">1. Электростатический заряд </w:t>
      </w:r>
    </w:p>
    <w:p w:rsidR="00B5036B" w:rsidRPr="00B5036B" w:rsidRDefault="00B5036B" w:rsidP="00B5036B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B5036B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spellStart"/>
      <w:r w:rsidRPr="00B5036B">
        <w:rPr>
          <w:rFonts w:ascii="Times New Roman" w:hAnsi="Times New Roman" w:cs="Times New Roman"/>
          <w:sz w:val="24"/>
          <w:szCs w:val="24"/>
          <w:lang w:val="ru-RU"/>
        </w:rPr>
        <w:t>Фильты</w:t>
      </w:r>
      <w:proofErr w:type="spellEnd"/>
      <w:r w:rsidRPr="00B5036B">
        <w:rPr>
          <w:rFonts w:ascii="Times New Roman" w:hAnsi="Times New Roman" w:cs="Times New Roman"/>
          <w:sz w:val="24"/>
          <w:szCs w:val="24"/>
          <w:lang w:val="ru-RU"/>
        </w:rPr>
        <w:t xml:space="preserve"> электромагнитных помех.</w:t>
      </w:r>
    </w:p>
    <w:p w:rsidR="00B5036B" w:rsidRPr="00B5036B" w:rsidRDefault="00B5036B" w:rsidP="00B5036B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B5036B">
        <w:rPr>
          <w:rFonts w:ascii="Times New Roman" w:hAnsi="Times New Roman" w:cs="Times New Roman"/>
          <w:sz w:val="24"/>
          <w:szCs w:val="24"/>
          <w:lang w:val="ru-RU"/>
        </w:rPr>
        <w:t xml:space="preserve">3. Электростатические разряды </w:t>
      </w:r>
    </w:p>
    <w:p w:rsidR="00B5036B" w:rsidRPr="00B5036B" w:rsidRDefault="00B5036B" w:rsidP="00B5036B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B5036B">
        <w:rPr>
          <w:rFonts w:ascii="Times New Roman" w:hAnsi="Times New Roman" w:cs="Times New Roman"/>
          <w:sz w:val="24"/>
          <w:szCs w:val="24"/>
          <w:lang w:val="ru-RU"/>
        </w:rPr>
        <w:t>4. Защита оборудования от электромагнитных помех.</w:t>
      </w:r>
    </w:p>
    <w:p w:rsidR="00B5036B" w:rsidRPr="00B5036B" w:rsidRDefault="00B5036B" w:rsidP="00B5036B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B5036B">
        <w:rPr>
          <w:rFonts w:ascii="Times New Roman" w:hAnsi="Times New Roman" w:cs="Times New Roman"/>
          <w:sz w:val="24"/>
          <w:szCs w:val="24"/>
          <w:lang w:val="ru-RU"/>
        </w:rPr>
        <w:t xml:space="preserve">5. Топология заземляющих проводников </w:t>
      </w:r>
    </w:p>
    <w:p w:rsidR="00B5036B" w:rsidRPr="00B5036B" w:rsidRDefault="00B5036B" w:rsidP="00B5036B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B5036B">
        <w:rPr>
          <w:rFonts w:ascii="Times New Roman" w:hAnsi="Times New Roman" w:cs="Times New Roman"/>
          <w:sz w:val="24"/>
          <w:szCs w:val="24"/>
          <w:lang w:val="ru-RU"/>
        </w:rPr>
        <w:t xml:space="preserve">5. Разряды статического электричества. </w:t>
      </w:r>
    </w:p>
    <w:p w:rsidR="00B5036B" w:rsidRPr="00B5036B" w:rsidRDefault="00B5036B" w:rsidP="00B5036B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B5036B">
        <w:rPr>
          <w:rFonts w:ascii="Times New Roman" w:hAnsi="Times New Roman" w:cs="Times New Roman"/>
          <w:sz w:val="24"/>
          <w:szCs w:val="24"/>
          <w:lang w:val="ru-RU"/>
        </w:rPr>
        <w:t xml:space="preserve">6. Магнитные поля промышленной частоты. </w:t>
      </w:r>
    </w:p>
    <w:p w:rsidR="00B5036B" w:rsidRPr="00B5036B" w:rsidRDefault="00B5036B" w:rsidP="00B5036B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B5036B">
        <w:rPr>
          <w:rFonts w:ascii="Times New Roman" w:hAnsi="Times New Roman" w:cs="Times New Roman"/>
          <w:sz w:val="24"/>
          <w:szCs w:val="24"/>
          <w:lang w:val="ru-RU"/>
        </w:rPr>
        <w:t xml:space="preserve">7. Нормирование устройств релейной защиты по электромагнитной совместимости </w:t>
      </w:r>
    </w:p>
    <w:p w:rsidR="00B5036B" w:rsidRPr="00B5036B" w:rsidRDefault="00B5036B" w:rsidP="00B5036B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B5036B"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proofErr w:type="spellStart"/>
      <w:r w:rsidRPr="00B5036B">
        <w:rPr>
          <w:rFonts w:ascii="Times New Roman" w:hAnsi="Times New Roman" w:cs="Times New Roman"/>
          <w:sz w:val="24"/>
          <w:szCs w:val="24"/>
          <w:lang w:val="ru-RU"/>
        </w:rPr>
        <w:t>Трибоэлектризация</w:t>
      </w:r>
      <w:proofErr w:type="spellEnd"/>
      <w:r w:rsidRPr="00B503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5036B" w:rsidRPr="00B5036B" w:rsidRDefault="00B5036B" w:rsidP="00B5036B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B5036B">
        <w:rPr>
          <w:rFonts w:ascii="Times New Roman" w:hAnsi="Times New Roman" w:cs="Times New Roman"/>
          <w:sz w:val="24"/>
          <w:szCs w:val="24"/>
          <w:lang w:val="ru-RU"/>
        </w:rPr>
        <w:t xml:space="preserve">9. Природа возникновения молний. </w:t>
      </w:r>
    </w:p>
    <w:p w:rsidR="00B5036B" w:rsidRPr="00B5036B" w:rsidRDefault="00B5036B" w:rsidP="00B5036B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B5036B">
        <w:rPr>
          <w:rFonts w:ascii="Times New Roman" w:hAnsi="Times New Roman" w:cs="Times New Roman"/>
          <w:sz w:val="24"/>
          <w:szCs w:val="24"/>
          <w:lang w:val="ru-RU"/>
        </w:rPr>
        <w:t>10. Классификация помех.</w:t>
      </w:r>
    </w:p>
    <w:p w:rsidR="00B5036B" w:rsidRPr="00B5036B" w:rsidRDefault="00B5036B" w:rsidP="00B5036B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</w:p>
    <w:p w:rsidR="00B5036B" w:rsidRPr="00B5036B" w:rsidRDefault="00B5036B" w:rsidP="00B5036B">
      <w:pPr>
        <w:spacing w:after="0" w:line="240" w:lineRule="auto"/>
        <w:ind w:firstLine="754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5036B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Примеры заданий для устных опросов:</w:t>
      </w:r>
    </w:p>
    <w:p w:rsidR="00B5036B" w:rsidRPr="00B5036B" w:rsidRDefault="00B5036B" w:rsidP="00B5036B">
      <w:pPr>
        <w:spacing w:after="0" w:line="240" w:lineRule="auto"/>
        <w:ind w:firstLine="754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B5036B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Устный опрос №1</w:t>
      </w:r>
    </w:p>
    <w:p w:rsidR="00B5036B" w:rsidRPr="00B5036B" w:rsidRDefault="00B5036B" w:rsidP="00B5036B">
      <w:pPr>
        <w:spacing w:after="0" w:line="240" w:lineRule="auto"/>
        <w:ind w:firstLine="754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5036B" w:rsidRPr="00B5036B" w:rsidRDefault="00B5036B" w:rsidP="00B5036B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B5036B">
        <w:rPr>
          <w:rFonts w:ascii="Times New Roman" w:hAnsi="Times New Roman" w:cs="Times New Roman"/>
          <w:sz w:val="24"/>
          <w:szCs w:val="24"/>
          <w:lang w:val="ru-RU"/>
        </w:rPr>
        <w:t xml:space="preserve">1. Дайте понятие электромагнитной совместимости. </w:t>
      </w:r>
    </w:p>
    <w:p w:rsidR="00B5036B" w:rsidRPr="00B5036B" w:rsidRDefault="00B5036B" w:rsidP="00B5036B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B5036B">
        <w:rPr>
          <w:rFonts w:ascii="Times New Roman" w:hAnsi="Times New Roman" w:cs="Times New Roman"/>
          <w:sz w:val="24"/>
          <w:szCs w:val="24"/>
          <w:lang w:val="ru-RU"/>
        </w:rPr>
        <w:t xml:space="preserve">2. Какой ГОСТ дает понятие электромагнитной совместимости (ЭМС)? </w:t>
      </w:r>
    </w:p>
    <w:p w:rsidR="00B5036B" w:rsidRPr="00B5036B" w:rsidRDefault="00B5036B" w:rsidP="00B5036B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B5036B">
        <w:rPr>
          <w:rFonts w:ascii="Times New Roman" w:hAnsi="Times New Roman" w:cs="Times New Roman"/>
          <w:sz w:val="24"/>
          <w:szCs w:val="24"/>
          <w:lang w:val="ru-RU"/>
        </w:rPr>
        <w:t xml:space="preserve">3. Дайте определение электромагнитной обстановке (ЭМО). </w:t>
      </w:r>
    </w:p>
    <w:p w:rsidR="00B5036B" w:rsidRPr="00B5036B" w:rsidRDefault="00B5036B" w:rsidP="00B5036B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B5036B">
        <w:rPr>
          <w:rFonts w:ascii="Times New Roman" w:hAnsi="Times New Roman" w:cs="Times New Roman"/>
          <w:sz w:val="24"/>
          <w:szCs w:val="24"/>
          <w:lang w:val="ru-RU"/>
        </w:rPr>
        <w:t xml:space="preserve">4. Как влияют микропроцессорные системы на полезные сигналы? </w:t>
      </w:r>
    </w:p>
    <w:p w:rsidR="00B5036B" w:rsidRPr="00B5036B" w:rsidRDefault="00B5036B" w:rsidP="00B5036B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B5036B">
        <w:rPr>
          <w:rFonts w:ascii="Times New Roman" w:hAnsi="Times New Roman" w:cs="Times New Roman"/>
          <w:sz w:val="24"/>
          <w:szCs w:val="24"/>
          <w:lang w:val="ru-RU"/>
        </w:rPr>
        <w:t xml:space="preserve">5. Что такое электромагнитная помеха? </w:t>
      </w:r>
    </w:p>
    <w:p w:rsidR="00B5036B" w:rsidRPr="00B5036B" w:rsidRDefault="00B5036B" w:rsidP="00B5036B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B5036B">
        <w:rPr>
          <w:rFonts w:ascii="Times New Roman" w:hAnsi="Times New Roman" w:cs="Times New Roman"/>
          <w:sz w:val="24"/>
          <w:szCs w:val="24"/>
          <w:lang w:val="ru-RU"/>
        </w:rPr>
        <w:t xml:space="preserve">6. Что такое рецептор? </w:t>
      </w:r>
    </w:p>
    <w:p w:rsidR="00B5036B" w:rsidRPr="00B5036B" w:rsidRDefault="00B5036B" w:rsidP="00B5036B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B5036B">
        <w:rPr>
          <w:rFonts w:ascii="Times New Roman" w:hAnsi="Times New Roman" w:cs="Times New Roman"/>
          <w:sz w:val="24"/>
          <w:szCs w:val="24"/>
          <w:lang w:val="ru-RU"/>
        </w:rPr>
        <w:t xml:space="preserve">7. Дайте характеристику ЭМС. </w:t>
      </w:r>
    </w:p>
    <w:p w:rsidR="00B5036B" w:rsidRPr="00B5036B" w:rsidRDefault="00B5036B" w:rsidP="00B5036B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B5036B">
        <w:rPr>
          <w:rFonts w:ascii="Times New Roman" w:hAnsi="Times New Roman" w:cs="Times New Roman"/>
          <w:sz w:val="24"/>
          <w:szCs w:val="24"/>
          <w:lang w:val="ru-RU"/>
        </w:rPr>
        <w:t xml:space="preserve">8. Охарактеризуйте электромагнитную обстановку на объектах электроэнергетики. </w:t>
      </w:r>
    </w:p>
    <w:p w:rsidR="00B5036B" w:rsidRPr="00B5036B" w:rsidRDefault="00B5036B" w:rsidP="00B5036B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B5036B">
        <w:rPr>
          <w:rFonts w:ascii="Times New Roman" w:hAnsi="Times New Roman" w:cs="Times New Roman"/>
          <w:sz w:val="24"/>
          <w:szCs w:val="24"/>
          <w:lang w:val="ru-RU"/>
        </w:rPr>
        <w:t xml:space="preserve">9. Какие существуют проблемы ЭМС на объектах электроэнергетики? </w:t>
      </w:r>
    </w:p>
    <w:p w:rsidR="00B5036B" w:rsidRPr="00B5036B" w:rsidRDefault="00B5036B" w:rsidP="00B5036B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B5036B">
        <w:rPr>
          <w:rFonts w:ascii="Times New Roman" w:hAnsi="Times New Roman" w:cs="Times New Roman"/>
          <w:sz w:val="24"/>
          <w:szCs w:val="24"/>
          <w:lang w:val="ru-RU"/>
        </w:rPr>
        <w:t>10. Дайте классификацию электромагнитной обстановке по критериям МЭК.</w:t>
      </w:r>
    </w:p>
    <w:p w:rsidR="00B5036B" w:rsidRPr="00B5036B" w:rsidRDefault="00B5036B" w:rsidP="00B5036B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</w:p>
    <w:p w:rsidR="00B5036B" w:rsidRPr="00B5036B" w:rsidRDefault="00B5036B" w:rsidP="00B5036B">
      <w:pPr>
        <w:spacing w:after="0" w:line="240" w:lineRule="auto"/>
        <w:ind w:firstLine="754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B5036B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Устный опрос №2</w:t>
      </w:r>
    </w:p>
    <w:p w:rsidR="00B5036B" w:rsidRPr="00B5036B" w:rsidRDefault="00B5036B" w:rsidP="00B5036B">
      <w:pPr>
        <w:spacing w:after="0" w:line="240" w:lineRule="auto"/>
        <w:ind w:firstLine="754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5036B" w:rsidRPr="00B5036B" w:rsidRDefault="00B5036B" w:rsidP="00B5036B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B5036B">
        <w:rPr>
          <w:rFonts w:ascii="Times New Roman" w:hAnsi="Times New Roman" w:cs="Times New Roman"/>
          <w:sz w:val="24"/>
          <w:szCs w:val="24"/>
          <w:lang w:val="ru-RU"/>
        </w:rPr>
        <w:t xml:space="preserve">1. Назовите характерные источники помех. </w:t>
      </w:r>
    </w:p>
    <w:p w:rsidR="00B5036B" w:rsidRPr="00B5036B" w:rsidRDefault="00B5036B" w:rsidP="00B5036B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B5036B">
        <w:rPr>
          <w:rFonts w:ascii="Times New Roman" w:hAnsi="Times New Roman" w:cs="Times New Roman"/>
          <w:sz w:val="24"/>
          <w:szCs w:val="24"/>
          <w:lang w:val="ru-RU"/>
        </w:rPr>
        <w:t xml:space="preserve">2. Какие источники помех имеют место на электрических станциях и подстанциях? </w:t>
      </w:r>
    </w:p>
    <w:p w:rsidR="00B5036B" w:rsidRPr="00B5036B" w:rsidRDefault="00B5036B" w:rsidP="00B5036B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B5036B">
        <w:rPr>
          <w:rFonts w:ascii="Times New Roman" w:hAnsi="Times New Roman" w:cs="Times New Roman"/>
          <w:sz w:val="24"/>
          <w:szCs w:val="24"/>
          <w:lang w:val="ru-RU"/>
        </w:rPr>
        <w:t xml:space="preserve">3. Дайте определение противофазным и синфазным помехам. Приведите пример. </w:t>
      </w:r>
    </w:p>
    <w:p w:rsidR="00B5036B" w:rsidRPr="00B5036B" w:rsidRDefault="00B5036B" w:rsidP="00B5036B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B5036B">
        <w:rPr>
          <w:rFonts w:ascii="Times New Roman" w:hAnsi="Times New Roman" w:cs="Times New Roman"/>
          <w:sz w:val="24"/>
          <w:szCs w:val="24"/>
          <w:lang w:val="ru-RU"/>
        </w:rPr>
        <w:t xml:space="preserve">4. Как можно математически описать помеху? </w:t>
      </w:r>
    </w:p>
    <w:p w:rsidR="00B5036B" w:rsidRPr="00B5036B" w:rsidRDefault="00B5036B" w:rsidP="00B5036B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B5036B">
        <w:rPr>
          <w:rFonts w:ascii="Times New Roman" w:hAnsi="Times New Roman" w:cs="Times New Roman"/>
          <w:sz w:val="24"/>
          <w:szCs w:val="24"/>
          <w:lang w:val="ru-RU"/>
        </w:rPr>
        <w:t xml:space="preserve">5. Какие основные параметры помех вы знаете? </w:t>
      </w:r>
    </w:p>
    <w:p w:rsidR="00B5036B" w:rsidRPr="00B5036B" w:rsidRDefault="00B5036B" w:rsidP="00B5036B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B5036B">
        <w:rPr>
          <w:rFonts w:ascii="Times New Roman" w:hAnsi="Times New Roman" w:cs="Times New Roman"/>
          <w:sz w:val="24"/>
          <w:szCs w:val="24"/>
          <w:lang w:val="ru-RU"/>
        </w:rPr>
        <w:t xml:space="preserve">6. Какие каналы передачи помех и методы уменьшения помех вы знаете? </w:t>
      </w:r>
    </w:p>
    <w:p w:rsidR="00B5036B" w:rsidRPr="00B5036B" w:rsidRDefault="00B5036B" w:rsidP="00B5036B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B5036B">
        <w:rPr>
          <w:rFonts w:ascii="Times New Roman" w:hAnsi="Times New Roman" w:cs="Times New Roman"/>
          <w:sz w:val="24"/>
          <w:szCs w:val="24"/>
          <w:lang w:val="ru-RU"/>
        </w:rPr>
        <w:t xml:space="preserve">7. Какие применяют мероприятия для снижения помех? </w:t>
      </w:r>
    </w:p>
    <w:p w:rsidR="00B5036B" w:rsidRPr="00B5036B" w:rsidRDefault="00B5036B" w:rsidP="00B5036B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B5036B">
        <w:rPr>
          <w:rFonts w:ascii="Times New Roman" w:hAnsi="Times New Roman" w:cs="Times New Roman"/>
          <w:sz w:val="24"/>
          <w:szCs w:val="24"/>
          <w:lang w:val="ru-RU"/>
        </w:rPr>
        <w:t xml:space="preserve">8. Что такое пассивные помехоподавляющие устройства? </w:t>
      </w:r>
    </w:p>
    <w:p w:rsidR="00B5036B" w:rsidRPr="00B5036B" w:rsidRDefault="00B5036B" w:rsidP="00B5036B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B5036B">
        <w:rPr>
          <w:rFonts w:ascii="Times New Roman" w:hAnsi="Times New Roman" w:cs="Times New Roman"/>
          <w:sz w:val="24"/>
          <w:szCs w:val="24"/>
          <w:lang w:val="ru-RU"/>
        </w:rPr>
        <w:t xml:space="preserve">9. Какие разновидности фильтров вы знаете? </w:t>
      </w:r>
    </w:p>
    <w:p w:rsidR="00B5036B" w:rsidRPr="00B5036B" w:rsidRDefault="00B5036B" w:rsidP="00B5036B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B5036B">
        <w:rPr>
          <w:rFonts w:ascii="Times New Roman" w:hAnsi="Times New Roman" w:cs="Times New Roman"/>
          <w:sz w:val="24"/>
          <w:szCs w:val="24"/>
          <w:lang w:val="ru-RU"/>
        </w:rPr>
        <w:t xml:space="preserve">10. Что такое ограничители перенапряжения? </w:t>
      </w:r>
    </w:p>
    <w:p w:rsidR="00B5036B" w:rsidRPr="00B5036B" w:rsidRDefault="00B5036B" w:rsidP="00B5036B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</w:p>
    <w:p w:rsidR="00B5036B" w:rsidRPr="00B5036B" w:rsidRDefault="00B5036B" w:rsidP="00B5036B">
      <w:pPr>
        <w:spacing w:after="0" w:line="240" w:lineRule="auto"/>
        <w:ind w:firstLine="754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B5036B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lastRenderedPageBreak/>
        <w:t>Устный опрос №3</w:t>
      </w:r>
    </w:p>
    <w:p w:rsidR="00B5036B" w:rsidRPr="00B5036B" w:rsidRDefault="00B5036B" w:rsidP="00B5036B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</w:p>
    <w:p w:rsidR="00B5036B" w:rsidRPr="00B5036B" w:rsidRDefault="00B5036B" w:rsidP="00B5036B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B5036B">
        <w:rPr>
          <w:rFonts w:ascii="Times New Roman" w:hAnsi="Times New Roman" w:cs="Times New Roman"/>
          <w:sz w:val="24"/>
          <w:szCs w:val="24"/>
          <w:lang w:val="ru-RU"/>
        </w:rPr>
        <w:t xml:space="preserve">1. Что такое электромагнитные и электрические экраны? </w:t>
      </w:r>
    </w:p>
    <w:p w:rsidR="00B5036B" w:rsidRPr="00B5036B" w:rsidRDefault="00B5036B" w:rsidP="00B5036B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B5036B">
        <w:rPr>
          <w:rFonts w:ascii="Times New Roman" w:hAnsi="Times New Roman" w:cs="Times New Roman"/>
          <w:sz w:val="24"/>
          <w:szCs w:val="24"/>
          <w:lang w:val="ru-RU"/>
        </w:rPr>
        <w:t xml:space="preserve">2. Классификация электрических фильтров. </w:t>
      </w:r>
    </w:p>
    <w:p w:rsidR="00B5036B" w:rsidRPr="00B5036B" w:rsidRDefault="00B5036B" w:rsidP="00B5036B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B5036B">
        <w:rPr>
          <w:rFonts w:ascii="Times New Roman" w:hAnsi="Times New Roman" w:cs="Times New Roman"/>
          <w:sz w:val="24"/>
          <w:szCs w:val="24"/>
          <w:lang w:val="ru-RU"/>
        </w:rPr>
        <w:t xml:space="preserve">3. Какие параметры и характеристики фильтров вы знаете? </w:t>
      </w:r>
    </w:p>
    <w:p w:rsidR="00B5036B" w:rsidRPr="00B5036B" w:rsidRDefault="00B5036B" w:rsidP="00B5036B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B5036B">
        <w:rPr>
          <w:rFonts w:ascii="Times New Roman" w:hAnsi="Times New Roman" w:cs="Times New Roman"/>
          <w:sz w:val="24"/>
          <w:szCs w:val="24"/>
          <w:lang w:val="ru-RU"/>
        </w:rPr>
        <w:t xml:space="preserve">4. Приведите схемы фильтров. </w:t>
      </w:r>
    </w:p>
    <w:p w:rsidR="00B5036B" w:rsidRPr="00B5036B" w:rsidRDefault="00B5036B" w:rsidP="00B5036B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B5036B">
        <w:rPr>
          <w:rFonts w:ascii="Times New Roman" w:hAnsi="Times New Roman" w:cs="Times New Roman"/>
          <w:sz w:val="24"/>
          <w:szCs w:val="24"/>
          <w:lang w:val="ru-RU"/>
        </w:rPr>
        <w:t xml:space="preserve">5. Что такое простейший сетевой помехоподавляющий фильтр? </w:t>
      </w:r>
    </w:p>
    <w:p w:rsidR="00B5036B" w:rsidRPr="00B5036B" w:rsidRDefault="00B5036B" w:rsidP="00B5036B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B5036B">
        <w:rPr>
          <w:rFonts w:ascii="Times New Roman" w:hAnsi="Times New Roman" w:cs="Times New Roman"/>
          <w:sz w:val="24"/>
          <w:szCs w:val="24"/>
          <w:lang w:val="ru-RU"/>
        </w:rPr>
        <w:t xml:space="preserve">6. Что представляет собой устройство защиты от импульсных перенапряжений (УЗИП)? Из чего состоит УЗИП? </w:t>
      </w:r>
    </w:p>
    <w:p w:rsidR="00B5036B" w:rsidRPr="00B5036B" w:rsidRDefault="00B5036B" w:rsidP="00B5036B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B5036B">
        <w:rPr>
          <w:rFonts w:ascii="Times New Roman" w:hAnsi="Times New Roman" w:cs="Times New Roman"/>
          <w:sz w:val="24"/>
          <w:szCs w:val="24"/>
          <w:lang w:val="ru-RU"/>
        </w:rPr>
        <w:t xml:space="preserve">7. Как осуществляется ограничение перенапряжений с помощью нелинейного сопротивления? </w:t>
      </w:r>
    </w:p>
    <w:p w:rsidR="00B5036B" w:rsidRPr="00B5036B" w:rsidRDefault="00B5036B" w:rsidP="00B5036B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B5036B">
        <w:rPr>
          <w:rFonts w:ascii="Times New Roman" w:hAnsi="Times New Roman" w:cs="Times New Roman"/>
          <w:sz w:val="24"/>
          <w:szCs w:val="24"/>
          <w:lang w:val="ru-RU"/>
        </w:rPr>
        <w:t xml:space="preserve">8. Дайте характеристику разрядникам и варисторам. </w:t>
      </w:r>
    </w:p>
    <w:p w:rsidR="00B5036B" w:rsidRPr="00B5036B" w:rsidRDefault="00B5036B" w:rsidP="00B5036B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B5036B">
        <w:rPr>
          <w:rFonts w:ascii="Times New Roman" w:hAnsi="Times New Roman" w:cs="Times New Roman"/>
          <w:sz w:val="24"/>
          <w:szCs w:val="24"/>
          <w:lang w:val="ru-RU"/>
        </w:rPr>
        <w:t xml:space="preserve">9. Что такое полупроводниковые ограничители? </w:t>
      </w:r>
    </w:p>
    <w:p w:rsidR="00B5036B" w:rsidRPr="00B5036B" w:rsidRDefault="00B5036B" w:rsidP="00B5036B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B5036B">
        <w:rPr>
          <w:rFonts w:ascii="Times New Roman" w:hAnsi="Times New Roman" w:cs="Times New Roman"/>
          <w:sz w:val="24"/>
          <w:szCs w:val="24"/>
          <w:lang w:val="ru-RU"/>
        </w:rPr>
        <w:t>10. Что представляют собой комбинированные устройства ограничения перенапряжений?</w:t>
      </w:r>
    </w:p>
    <w:p w:rsidR="00B5036B" w:rsidRPr="00B5036B" w:rsidRDefault="00B5036B" w:rsidP="00B5036B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  <w:sectPr w:rsidR="00B5036B" w:rsidRPr="00B5036B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B5036B" w:rsidRDefault="00B5036B" w:rsidP="00B5036B">
      <w:pPr>
        <w:pStyle w:val="Style3"/>
        <w:widowControl/>
        <w:ind w:firstLine="754"/>
        <w:jc w:val="center"/>
        <w:rPr>
          <w:b/>
        </w:rPr>
      </w:pPr>
      <w:r>
        <w:rPr>
          <w:b/>
        </w:rPr>
        <w:lastRenderedPageBreak/>
        <w:t>ПРИЛОЖЕНИЕ 2</w:t>
      </w:r>
    </w:p>
    <w:p w:rsidR="00B5036B" w:rsidRPr="00B5036B" w:rsidRDefault="00B5036B" w:rsidP="00B5036B">
      <w:pPr>
        <w:pStyle w:val="Style3"/>
        <w:widowControl/>
        <w:ind w:firstLine="754"/>
        <w:jc w:val="center"/>
      </w:pPr>
      <w:r w:rsidRPr="00B5036B">
        <w:t>(обязательное)</w:t>
      </w:r>
    </w:p>
    <w:p w:rsidR="00B5036B" w:rsidRDefault="00B5036B" w:rsidP="00B5036B">
      <w:pPr>
        <w:pStyle w:val="Style3"/>
        <w:widowControl/>
        <w:ind w:firstLine="754"/>
        <w:jc w:val="both"/>
        <w:rPr>
          <w:b/>
        </w:rPr>
      </w:pPr>
    </w:p>
    <w:p w:rsidR="00B5036B" w:rsidRPr="00B5036B" w:rsidRDefault="00B5036B" w:rsidP="00B5036B">
      <w:pPr>
        <w:pStyle w:val="Style3"/>
        <w:widowControl/>
        <w:ind w:firstLine="754"/>
        <w:jc w:val="both"/>
        <w:rPr>
          <w:b/>
        </w:rPr>
      </w:pPr>
      <w:r w:rsidRPr="00B5036B">
        <w:rPr>
          <w:b/>
        </w:rPr>
        <w:t>Оценочные средства для проведения промежуточной аттестации</w:t>
      </w:r>
    </w:p>
    <w:p w:rsidR="00B5036B" w:rsidRPr="00B5036B" w:rsidRDefault="00B5036B" w:rsidP="00B5036B">
      <w:pPr>
        <w:pStyle w:val="Style3"/>
        <w:widowControl/>
        <w:ind w:firstLine="754"/>
        <w:jc w:val="both"/>
        <w:rPr>
          <w:b/>
        </w:rPr>
      </w:pPr>
    </w:p>
    <w:p w:rsidR="00B5036B" w:rsidRPr="00B5036B" w:rsidRDefault="00B5036B" w:rsidP="00B5036B">
      <w:pPr>
        <w:pStyle w:val="Style3"/>
        <w:widowControl/>
        <w:ind w:firstLine="754"/>
        <w:jc w:val="both"/>
        <w:rPr>
          <w:b/>
        </w:rPr>
      </w:pPr>
    </w:p>
    <w:p w:rsidR="00B5036B" w:rsidRPr="00B5036B" w:rsidRDefault="00B5036B" w:rsidP="00B5036B">
      <w:pPr>
        <w:spacing w:after="0" w:line="240" w:lineRule="auto"/>
        <w:ind w:firstLine="75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036B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5"/>
        <w:gridCol w:w="2975"/>
        <w:gridCol w:w="10187"/>
      </w:tblGrid>
      <w:tr w:rsidR="004872C3" w:rsidRPr="004872C3" w:rsidTr="004872C3">
        <w:trPr>
          <w:trHeight w:val="20"/>
        </w:trPr>
        <w:tc>
          <w:tcPr>
            <w:tcW w:w="51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872C3" w:rsidRPr="004872C3" w:rsidRDefault="004872C3" w:rsidP="004872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4872C3">
              <w:rPr>
                <w:rFonts w:ascii="Times New Roman" w:hAnsi="Times New Roman" w:cs="Times New Roman"/>
                <w:bCs/>
                <w:i/>
                <w:lang w:val="ru-RU"/>
              </w:rPr>
              <w:t>Код индикатора</w:t>
            </w:r>
          </w:p>
        </w:tc>
        <w:tc>
          <w:tcPr>
            <w:tcW w:w="101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872C3" w:rsidRPr="004872C3" w:rsidRDefault="004872C3" w:rsidP="004872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4872C3">
              <w:rPr>
                <w:rFonts w:ascii="Times New Roman" w:hAnsi="Times New Roman" w:cs="Times New Roman"/>
                <w:bCs/>
                <w:i/>
                <w:lang w:val="ru-RU"/>
              </w:rPr>
              <w:t>Индикатор достижения компетенции</w:t>
            </w:r>
          </w:p>
        </w:tc>
        <w:tc>
          <w:tcPr>
            <w:tcW w:w="3475" w:type="pct"/>
            <w:shd w:val="clear" w:color="auto" w:fill="auto"/>
            <w:vAlign w:val="center"/>
          </w:tcPr>
          <w:p w:rsidR="004872C3" w:rsidRPr="004872C3" w:rsidRDefault="004872C3" w:rsidP="004872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ru-RU"/>
              </w:rPr>
            </w:pPr>
            <w:r w:rsidRPr="004872C3">
              <w:rPr>
                <w:rFonts w:ascii="Times New Roman" w:hAnsi="Times New Roman" w:cs="Times New Roman"/>
                <w:bCs/>
                <w:i/>
                <w:lang w:val="ru-RU"/>
              </w:rPr>
              <w:t>Оценочные средства</w:t>
            </w:r>
          </w:p>
        </w:tc>
      </w:tr>
      <w:tr w:rsidR="004872C3" w:rsidRPr="007571B8" w:rsidTr="004872C3">
        <w:trPr>
          <w:trHeight w:val="20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72C3" w:rsidRPr="004872C3" w:rsidRDefault="004872C3" w:rsidP="004872C3">
            <w:pPr>
              <w:pStyle w:val="Style3"/>
              <w:widowControl/>
              <w:tabs>
                <w:tab w:val="left" w:pos="851"/>
                <w:tab w:val="left" w:pos="1134"/>
              </w:tabs>
              <w:jc w:val="both"/>
              <w:rPr>
                <w:b/>
                <w:sz w:val="22"/>
                <w:szCs w:val="22"/>
              </w:rPr>
            </w:pPr>
            <w:r w:rsidRPr="004872C3">
              <w:rPr>
                <w:b/>
                <w:sz w:val="22"/>
                <w:szCs w:val="22"/>
              </w:rPr>
              <w:t>ПК-1 - Способен самостоятельно выполнять исследования, оценивать риск и определять меры по обеспечению безопасности разрабатываемых новых технологий, объектов профессиональной деятельности</w:t>
            </w:r>
          </w:p>
        </w:tc>
      </w:tr>
      <w:tr w:rsidR="004872C3" w:rsidRPr="007571B8" w:rsidTr="004872C3">
        <w:trPr>
          <w:trHeight w:val="20"/>
        </w:trPr>
        <w:tc>
          <w:tcPr>
            <w:tcW w:w="51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72C3" w:rsidRPr="004872C3" w:rsidRDefault="004872C3" w:rsidP="004872C3">
            <w:pPr>
              <w:pStyle w:val="a7"/>
              <w:rPr>
                <w:rFonts w:cs="Times New Roman"/>
              </w:rPr>
            </w:pPr>
            <w:r w:rsidRPr="004872C3">
              <w:rPr>
                <w:rFonts w:cs="Times New Roman"/>
              </w:rPr>
              <w:t>ПК-1.1</w:t>
            </w:r>
          </w:p>
        </w:tc>
        <w:tc>
          <w:tcPr>
            <w:tcW w:w="101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72C3" w:rsidRPr="004872C3" w:rsidRDefault="004872C3" w:rsidP="004872C3">
            <w:pPr>
              <w:pStyle w:val="a7"/>
              <w:rPr>
                <w:rFonts w:cs="Times New Roman"/>
              </w:rPr>
            </w:pPr>
            <w:r w:rsidRPr="004872C3">
              <w:rPr>
                <w:rFonts w:cs="Times New Roman"/>
              </w:rPr>
              <w:t xml:space="preserve">Определяет под руководством специалиста более высокой квалификации содержание и требования к результатам исследовательской, проектной и иной деятельности обучающихся по программам </w:t>
            </w:r>
            <w:proofErr w:type="spellStart"/>
            <w:r w:rsidRPr="004872C3">
              <w:rPr>
                <w:rFonts w:cs="Times New Roman"/>
              </w:rPr>
              <w:t>бакалавриата</w:t>
            </w:r>
            <w:proofErr w:type="spellEnd"/>
            <w:r w:rsidRPr="004872C3">
              <w:rPr>
                <w:rFonts w:cs="Times New Roman"/>
              </w:rPr>
              <w:t xml:space="preserve"> и (или) ДПП на основе изучения тенденций развития соответствующей области научного знания, запросов рынка труда, образовательных потребностей и </w:t>
            </w:r>
            <w:proofErr w:type="gramStart"/>
            <w:r w:rsidRPr="004872C3">
              <w:rPr>
                <w:rFonts w:cs="Times New Roman"/>
              </w:rPr>
              <w:t>возможностей</w:t>
            </w:r>
            <w:proofErr w:type="gramEnd"/>
            <w:r w:rsidRPr="004872C3">
              <w:rPr>
                <w:rFonts w:cs="Times New Roman"/>
              </w:rPr>
              <w:t xml:space="preserve"> обучающихся по программам </w:t>
            </w:r>
            <w:proofErr w:type="spellStart"/>
            <w:r w:rsidRPr="004872C3">
              <w:rPr>
                <w:rFonts w:cs="Times New Roman"/>
              </w:rPr>
              <w:t>бакалавриата</w:t>
            </w:r>
            <w:proofErr w:type="spellEnd"/>
            <w:r w:rsidRPr="004872C3">
              <w:rPr>
                <w:rFonts w:cs="Times New Roman"/>
              </w:rPr>
              <w:t xml:space="preserve">  и (или) ДПП</w:t>
            </w:r>
          </w:p>
        </w:tc>
        <w:tc>
          <w:tcPr>
            <w:tcW w:w="3475" w:type="pct"/>
            <w:shd w:val="clear" w:color="auto" w:fill="auto"/>
          </w:tcPr>
          <w:p w:rsidR="004872C3" w:rsidRPr="004872C3" w:rsidRDefault="004872C3" w:rsidP="004872C3">
            <w:pPr>
              <w:pStyle w:val="Style3"/>
              <w:widowControl/>
              <w:tabs>
                <w:tab w:val="left" w:pos="851"/>
                <w:tab w:val="left" w:pos="1134"/>
              </w:tabs>
              <w:jc w:val="both"/>
              <w:rPr>
                <w:rStyle w:val="FontStyle32"/>
                <w:b/>
                <w:i w:val="0"/>
                <w:sz w:val="22"/>
                <w:szCs w:val="22"/>
              </w:rPr>
            </w:pPr>
            <w:r w:rsidRPr="004872C3">
              <w:rPr>
                <w:b/>
                <w:sz w:val="22"/>
                <w:szCs w:val="22"/>
              </w:rPr>
              <w:t>Вопросы для проведения промежуточной аттестации</w:t>
            </w:r>
          </w:p>
          <w:p w:rsidR="004872C3" w:rsidRPr="004872C3" w:rsidRDefault="004872C3" w:rsidP="004872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872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1. Экологические последствия </w:t>
            </w:r>
            <w:proofErr w:type="gramStart"/>
            <w:r w:rsidRPr="004872C3">
              <w:rPr>
                <w:rFonts w:ascii="Times New Roman" w:eastAsia="Times New Roman" w:hAnsi="Times New Roman" w:cs="Times New Roman"/>
                <w:lang w:val="ru-RU" w:eastAsia="ru-RU"/>
              </w:rPr>
              <w:t>ВЛ</w:t>
            </w:r>
            <w:proofErr w:type="gramEnd"/>
            <w:r w:rsidRPr="004872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СВН и УВН. </w:t>
            </w:r>
          </w:p>
          <w:p w:rsidR="004872C3" w:rsidRPr="004872C3" w:rsidRDefault="004872C3" w:rsidP="004872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872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2. Опасные напряжения прикосновения и шага для человека. </w:t>
            </w:r>
          </w:p>
          <w:p w:rsidR="004872C3" w:rsidRPr="004872C3" w:rsidRDefault="004872C3" w:rsidP="004872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872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3. Влияние электромагнитного поля на обслуживающий персонал ВЛ. </w:t>
            </w:r>
          </w:p>
          <w:p w:rsidR="004872C3" w:rsidRPr="004872C3" w:rsidRDefault="004872C3" w:rsidP="004872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872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4. Влияние акустических помех высокой интенсивности на людей. </w:t>
            </w:r>
          </w:p>
          <w:p w:rsidR="004872C3" w:rsidRPr="004872C3" w:rsidRDefault="004872C3" w:rsidP="004872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872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5. Опасные влияния на промышленной частоте. </w:t>
            </w:r>
          </w:p>
          <w:p w:rsidR="004872C3" w:rsidRPr="004872C3" w:rsidRDefault="004872C3" w:rsidP="004872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872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6. Меры, способствующие снижению опасного влияния на ВЛ. </w:t>
            </w:r>
          </w:p>
          <w:p w:rsidR="004872C3" w:rsidRPr="004872C3" w:rsidRDefault="004872C3" w:rsidP="004872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872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7. Мешающие влияния из-за помех сетей высокого напряжения. </w:t>
            </w:r>
          </w:p>
          <w:p w:rsidR="004872C3" w:rsidRPr="004872C3" w:rsidRDefault="004872C3" w:rsidP="004872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872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8. Влияние помех из-за импульсов коронного разряда. </w:t>
            </w:r>
          </w:p>
          <w:p w:rsidR="004872C3" w:rsidRPr="004872C3" w:rsidRDefault="004872C3" w:rsidP="004872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872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9. Опасные влияния ЭМС с </w:t>
            </w:r>
            <w:proofErr w:type="spellStart"/>
            <w:r w:rsidRPr="004872C3">
              <w:rPr>
                <w:rFonts w:ascii="Times New Roman" w:eastAsia="Times New Roman" w:hAnsi="Times New Roman" w:cs="Times New Roman"/>
                <w:lang w:val="ru-RU" w:eastAsia="ru-RU"/>
              </w:rPr>
              <w:t>элктроносферой</w:t>
            </w:r>
            <w:proofErr w:type="spellEnd"/>
            <w:r w:rsidRPr="004872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. </w:t>
            </w:r>
          </w:p>
          <w:p w:rsidR="004872C3" w:rsidRPr="004872C3" w:rsidRDefault="004872C3" w:rsidP="004872C3">
            <w:pPr>
              <w:tabs>
                <w:tab w:val="left" w:pos="316"/>
              </w:tabs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4872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10. Мешающие влияния ЭМС с </w:t>
            </w:r>
            <w:proofErr w:type="spellStart"/>
            <w:r w:rsidRPr="004872C3">
              <w:rPr>
                <w:rFonts w:ascii="Times New Roman" w:eastAsia="Times New Roman" w:hAnsi="Times New Roman" w:cs="Times New Roman"/>
                <w:lang w:val="ru-RU" w:eastAsia="ru-RU"/>
              </w:rPr>
              <w:t>электроносферой</w:t>
            </w:r>
            <w:proofErr w:type="spellEnd"/>
            <w:r w:rsidRPr="004872C3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</w:tc>
      </w:tr>
      <w:tr w:rsidR="004872C3" w:rsidRPr="007571B8" w:rsidTr="004872C3">
        <w:trPr>
          <w:trHeight w:val="20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72C3" w:rsidRPr="004872C3" w:rsidRDefault="004872C3" w:rsidP="004872C3">
            <w:pPr>
              <w:tabs>
                <w:tab w:val="left" w:pos="316"/>
              </w:tabs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4872C3">
              <w:rPr>
                <w:rFonts w:ascii="Times New Roman" w:hAnsi="Times New Roman" w:cs="Times New Roman"/>
                <w:b/>
                <w:lang w:val="ru-RU"/>
              </w:rPr>
              <w:t xml:space="preserve">ПК-5 – </w:t>
            </w:r>
            <w:proofErr w:type="gramStart"/>
            <w:r w:rsidRPr="004872C3">
              <w:rPr>
                <w:rFonts w:ascii="Times New Roman" w:hAnsi="Times New Roman" w:cs="Times New Roman"/>
                <w:b/>
                <w:lang w:val="ru-RU"/>
              </w:rPr>
              <w:t>Способен</w:t>
            </w:r>
            <w:proofErr w:type="gramEnd"/>
            <w:r w:rsidRPr="004872C3">
              <w:rPr>
                <w:rFonts w:ascii="Times New Roman" w:hAnsi="Times New Roman" w:cs="Times New Roman"/>
                <w:b/>
                <w:lang w:val="ru-RU"/>
              </w:rPr>
              <w:t xml:space="preserve"> управлять режимом работы энергосистемы, электрической сети, системы электроснабжения</w:t>
            </w:r>
          </w:p>
        </w:tc>
      </w:tr>
      <w:tr w:rsidR="004872C3" w:rsidRPr="004872C3" w:rsidTr="004872C3">
        <w:trPr>
          <w:trHeight w:val="20"/>
        </w:trPr>
        <w:tc>
          <w:tcPr>
            <w:tcW w:w="51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72C3" w:rsidRPr="004872C3" w:rsidRDefault="004872C3" w:rsidP="004872C3">
            <w:pPr>
              <w:pStyle w:val="a7"/>
              <w:rPr>
                <w:rFonts w:cs="Times New Roman"/>
              </w:rPr>
            </w:pPr>
            <w:r w:rsidRPr="004872C3">
              <w:rPr>
                <w:rFonts w:cs="Times New Roman"/>
              </w:rPr>
              <w:t>ПК-5.1</w:t>
            </w:r>
          </w:p>
        </w:tc>
        <w:tc>
          <w:tcPr>
            <w:tcW w:w="101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72C3" w:rsidRPr="004872C3" w:rsidRDefault="004872C3" w:rsidP="004872C3">
            <w:pPr>
              <w:pStyle w:val="a7"/>
              <w:rPr>
                <w:rFonts w:cs="Times New Roman"/>
              </w:rPr>
            </w:pPr>
            <w:proofErr w:type="gramStart"/>
            <w:r w:rsidRPr="004872C3">
              <w:rPr>
                <w:rFonts w:cs="Times New Roman"/>
              </w:rPr>
              <w:t xml:space="preserve">Выполняет оценку текущего и прогнозируемого электроэнергетического </w:t>
            </w:r>
            <w:r w:rsidRPr="004872C3">
              <w:rPr>
                <w:rFonts w:cs="Times New Roman"/>
              </w:rPr>
              <w:lastRenderedPageBreak/>
              <w:t xml:space="preserve">режима энергосистемы с целью принятия решения о реализации мер по поддержанию частоты, величин </w:t>
            </w:r>
            <w:proofErr w:type="spellStart"/>
            <w:r w:rsidRPr="004872C3">
              <w:rPr>
                <w:rFonts w:cs="Times New Roman"/>
              </w:rPr>
              <w:t>перетоков</w:t>
            </w:r>
            <w:proofErr w:type="spellEnd"/>
            <w:r w:rsidRPr="004872C3">
              <w:rPr>
                <w:rFonts w:cs="Times New Roman"/>
              </w:rPr>
              <w:t xml:space="preserve"> активной мощности, токовой нагрузки линий и допустимого уровня напряжения, минимального необходимого резерва активной мощности и места его размещения;  определения объема и эффективности соответствующих управляющих воздействий и создание соответствующих записей об управлении электроэнергетическим режимом энергосистемы</w:t>
            </w:r>
            <w:proofErr w:type="gramEnd"/>
          </w:p>
        </w:tc>
        <w:tc>
          <w:tcPr>
            <w:tcW w:w="3475" w:type="pct"/>
            <w:shd w:val="clear" w:color="auto" w:fill="auto"/>
            <w:vAlign w:val="center"/>
          </w:tcPr>
          <w:p w:rsidR="004872C3" w:rsidRPr="004872C3" w:rsidRDefault="004872C3" w:rsidP="004872C3">
            <w:pPr>
              <w:tabs>
                <w:tab w:val="left" w:pos="31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72C3">
              <w:rPr>
                <w:rFonts w:ascii="Times New Roman" w:hAnsi="Times New Roman" w:cs="Times New Roman"/>
                <w:b/>
                <w:lang w:val="ru-RU"/>
              </w:rPr>
              <w:lastRenderedPageBreak/>
              <w:t>Вопросы для проведения промежуточной аттестации</w:t>
            </w:r>
          </w:p>
          <w:p w:rsidR="004872C3" w:rsidRPr="004872C3" w:rsidRDefault="004872C3" w:rsidP="004872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872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1. Предмет и задачи дисциплины ЭМС в электроэнергетике. </w:t>
            </w:r>
          </w:p>
          <w:p w:rsidR="004872C3" w:rsidRPr="004872C3" w:rsidRDefault="004872C3" w:rsidP="004872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872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2. Влияние атмосферного электричества на ЭМС с окружающей средой. </w:t>
            </w:r>
          </w:p>
          <w:p w:rsidR="004872C3" w:rsidRPr="004872C3" w:rsidRDefault="004872C3" w:rsidP="004872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872C3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3. Прямой удар молнии. </w:t>
            </w:r>
          </w:p>
          <w:p w:rsidR="004872C3" w:rsidRPr="004872C3" w:rsidRDefault="004872C3" w:rsidP="004872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872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4. Индуктированные перенапряжения. </w:t>
            </w:r>
          </w:p>
          <w:p w:rsidR="004872C3" w:rsidRPr="004872C3" w:rsidRDefault="004872C3" w:rsidP="004872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872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5. Электрохимическая коррозия. </w:t>
            </w:r>
          </w:p>
          <w:p w:rsidR="004872C3" w:rsidRPr="004872C3" w:rsidRDefault="004872C3" w:rsidP="004872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872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6. Механизм электрохимической коррозии кабелей, трубопроводов и т.д. </w:t>
            </w:r>
          </w:p>
          <w:p w:rsidR="004872C3" w:rsidRPr="004872C3" w:rsidRDefault="004872C3" w:rsidP="004872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872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7. Коррозия </w:t>
            </w:r>
            <w:proofErr w:type="spellStart"/>
            <w:r w:rsidRPr="004872C3">
              <w:rPr>
                <w:rFonts w:ascii="Times New Roman" w:eastAsia="Times New Roman" w:hAnsi="Times New Roman" w:cs="Times New Roman"/>
                <w:lang w:val="ru-RU" w:eastAsia="ru-RU"/>
              </w:rPr>
              <w:t>громозащитных</w:t>
            </w:r>
            <w:proofErr w:type="spellEnd"/>
            <w:r w:rsidRPr="004872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устройств. </w:t>
            </w:r>
          </w:p>
          <w:p w:rsidR="004872C3" w:rsidRPr="004872C3" w:rsidRDefault="004872C3" w:rsidP="004872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872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8. Влияние электромагнитных бурь на ЭМС. </w:t>
            </w:r>
          </w:p>
          <w:p w:rsidR="004872C3" w:rsidRPr="004872C3" w:rsidRDefault="004872C3" w:rsidP="004872C3">
            <w:pPr>
              <w:spacing w:after="0" w:line="240" w:lineRule="auto"/>
              <w:rPr>
                <w:rFonts w:ascii="Times New Roman" w:hAnsi="Times New Roman" w:cs="Times New Roman"/>
                <w:i/>
                <w:lang w:val="ru-RU"/>
              </w:rPr>
            </w:pPr>
          </w:p>
          <w:p w:rsidR="004872C3" w:rsidRPr="004872C3" w:rsidRDefault="004872C3" w:rsidP="004872C3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4872C3">
              <w:rPr>
                <w:rFonts w:ascii="Times New Roman" w:hAnsi="Times New Roman" w:cs="Times New Roman"/>
                <w:b/>
                <w:lang w:val="ru-RU"/>
              </w:rPr>
              <w:t>Примерные</w:t>
            </w:r>
            <w:r w:rsidRPr="004872C3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практические задания </w:t>
            </w:r>
          </w:p>
          <w:p w:rsidR="004872C3" w:rsidRPr="004872C3" w:rsidRDefault="004872C3" w:rsidP="00487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4872C3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Параметры ФКУ заданы в табл.2. Требуется определить: </w:t>
            </w:r>
          </w:p>
          <w:p w:rsidR="004872C3" w:rsidRPr="004872C3" w:rsidRDefault="004872C3" w:rsidP="004872C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4872C3">
              <w:rPr>
                <w:rFonts w:ascii="Times New Roman" w:eastAsia="Times New Roman" w:hAnsi="Times New Roman" w:cs="Times New Roman"/>
                <w:bCs/>
                <w:lang w:val="ru-RU"/>
              </w:rPr>
              <w:t>емкость, установленную мощность и напряжение на зажимах конденсаторной батареи;</w:t>
            </w:r>
          </w:p>
          <w:p w:rsidR="004872C3" w:rsidRPr="004872C3" w:rsidRDefault="004872C3" w:rsidP="004872C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4872C3">
              <w:rPr>
                <w:rFonts w:ascii="Times New Roman" w:eastAsia="Times New Roman" w:hAnsi="Times New Roman" w:cs="Times New Roman"/>
                <w:bCs/>
                <w:lang w:val="ru-RU"/>
              </w:rPr>
              <w:t>сопротивление конденсаторной батареи и реактора для основной и заданной гармоники;</w:t>
            </w:r>
          </w:p>
          <w:p w:rsidR="004872C3" w:rsidRPr="004872C3" w:rsidRDefault="004872C3" w:rsidP="004872C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4872C3">
              <w:rPr>
                <w:rFonts w:ascii="Times New Roman" w:eastAsia="Times New Roman" w:hAnsi="Times New Roman" w:cs="Times New Roman"/>
                <w:bCs/>
                <w:lang w:val="ru-RU"/>
              </w:rPr>
              <w:t>построить векторную диаграмму напряжения на элементах ФКУ.</w:t>
            </w:r>
          </w:p>
          <w:p w:rsidR="004872C3" w:rsidRPr="004872C3" w:rsidRDefault="004872C3" w:rsidP="00487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4872C3">
              <w:rPr>
                <w:rFonts w:ascii="Times New Roman" w:eastAsia="Times New Roman" w:hAnsi="Times New Roman" w:cs="Times New Roman"/>
                <w:lang w:val="ru-RU" w:eastAsia="ru-RU"/>
              </w:rPr>
              <w:t>Табл</w:t>
            </w:r>
            <w:proofErr w:type="spellEnd"/>
            <w:r w:rsidRPr="004872C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4872C3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  <w:tbl>
            <w:tblPr>
              <w:tblW w:w="93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8"/>
              <w:gridCol w:w="722"/>
              <w:gridCol w:w="840"/>
              <w:gridCol w:w="860"/>
              <w:gridCol w:w="860"/>
              <w:gridCol w:w="840"/>
              <w:gridCol w:w="860"/>
              <w:gridCol w:w="840"/>
              <w:gridCol w:w="860"/>
              <w:gridCol w:w="840"/>
              <w:gridCol w:w="700"/>
            </w:tblGrid>
            <w:tr w:rsidR="004872C3" w:rsidRPr="004872C3" w:rsidTr="00E02F39">
              <w:trPr>
                <w:trHeight w:val="279"/>
              </w:trPr>
              <w:tc>
                <w:tcPr>
                  <w:tcW w:w="11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i/>
                      <w:w w:val="99"/>
                      <w:lang w:eastAsia="ru-RU"/>
                    </w:rPr>
                    <w:t>1</w:t>
                  </w:r>
                </w:p>
              </w:tc>
              <w:tc>
                <w:tcPr>
                  <w:tcW w:w="8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i/>
                      <w:w w:val="99"/>
                      <w:lang w:eastAsia="ru-RU"/>
                    </w:rPr>
                    <w:t>2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i/>
                      <w:w w:val="99"/>
                      <w:lang w:eastAsia="ru-RU"/>
                    </w:rPr>
                    <w:t>3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i/>
                      <w:w w:val="99"/>
                      <w:lang w:eastAsia="ru-RU"/>
                    </w:rPr>
                    <w:t>4</w:t>
                  </w:r>
                </w:p>
              </w:tc>
              <w:tc>
                <w:tcPr>
                  <w:tcW w:w="8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i/>
                      <w:w w:val="99"/>
                      <w:lang w:eastAsia="ru-RU"/>
                    </w:rPr>
                    <w:t>5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i/>
                      <w:w w:val="99"/>
                      <w:lang w:eastAsia="ru-RU"/>
                    </w:rPr>
                    <w:t>6</w:t>
                  </w:r>
                </w:p>
              </w:tc>
              <w:tc>
                <w:tcPr>
                  <w:tcW w:w="8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i/>
                      <w:w w:val="99"/>
                      <w:lang w:eastAsia="ru-RU"/>
                    </w:rPr>
                    <w:t>7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i/>
                      <w:w w:val="99"/>
                      <w:lang w:eastAsia="ru-RU"/>
                    </w:rPr>
                    <w:t>8</w:t>
                  </w:r>
                </w:p>
              </w:tc>
              <w:tc>
                <w:tcPr>
                  <w:tcW w:w="8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i/>
                      <w:w w:val="99"/>
                      <w:lang w:eastAsia="ru-RU"/>
                    </w:rPr>
                    <w:t>9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i/>
                      <w:w w:val="99"/>
                      <w:lang w:eastAsia="ru-RU"/>
                    </w:rPr>
                    <w:t>0</w:t>
                  </w:r>
                </w:p>
              </w:tc>
            </w:tr>
            <w:tr w:rsidR="004872C3" w:rsidRPr="004872C3" w:rsidTr="00E02F39">
              <w:trPr>
                <w:trHeight w:val="220"/>
              </w:trPr>
              <w:tc>
                <w:tcPr>
                  <w:tcW w:w="11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U</w:t>
                  </w:r>
                  <w:r w:rsidRPr="004872C3">
                    <w:rPr>
                      <w:rFonts w:ascii="Times New Roman" w:eastAsia="Times New Roman" w:hAnsi="Times New Roman" w:cs="Times New Roman"/>
                      <w:vertAlign w:val="subscript"/>
                      <w:lang w:eastAsia="ru-RU"/>
                    </w:rPr>
                    <w:t>(1)</w:t>
                  </w: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  <w:proofErr w:type="spellStart"/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кВ</w:t>
                  </w:r>
                  <w:proofErr w:type="spellEnd"/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</w:tr>
            <w:tr w:rsidR="004872C3" w:rsidRPr="004872C3" w:rsidTr="00E02F39">
              <w:trPr>
                <w:trHeight w:val="220"/>
              </w:trPr>
              <w:tc>
                <w:tcPr>
                  <w:tcW w:w="11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n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4872C3" w:rsidRPr="004872C3" w:rsidTr="00E02F39">
              <w:trPr>
                <w:trHeight w:val="220"/>
              </w:trPr>
              <w:tc>
                <w:tcPr>
                  <w:tcW w:w="11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I</w:t>
                  </w:r>
                  <w:r w:rsidRPr="004872C3">
                    <w:rPr>
                      <w:rFonts w:ascii="Times New Roman" w:eastAsia="Times New Roman" w:hAnsi="Times New Roman" w:cs="Times New Roman"/>
                      <w:vertAlign w:val="subscript"/>
                      <w:lang w:eastAsia="ru-RU"/>
                    </w:rPr>
                    <w:t>(n)</w:t>
                  </w: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, A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350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370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390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400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415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440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450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465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470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500</w:t>
                  </w:r>
                </w:p>
              </w:tc>
            </w:tr>
            <w:tr w:rsidR="004872C3" w:rsidRPr="004872C3" w:rsidTr="00E02F39">
              <w:trPr>
                <w:trHeight w:val="220"/>
              </w:trPr>
              <w:tc>
                <w:tcPr>
                  <w:tcW w:w="11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Q</w:t>
                  </w:r>
                  <w:r w:rsidRPr="004872C3">
                    <w:rPr>
                      <w:rFonts w:ascii="Times New Roman" w:eastAsia="Times New Roman" w:hAnsi="Times New Roman" w:cs="Times New Roman"/>
                      <w:vertAlign w:val="subscript"/>
                      <w:lang w:eastAsia="ru-RU"/>
                    </w:rPr>
                    <w:t>(1)</w:t>
                  </w: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  <w:proofErr w:type="spellStart"/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Мвар</w:t>
                  </w:r>
                  <w:proofErr w:type="spellEnd"/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4,5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5,5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6,5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7,5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</w:tr>
          </w:tbl>
          <w:p w:rsidR="004872C3" w:rsidRPr="004872C3" w:rsidRDefault="004872C3" w:rsidP="004872C3">
            <w:pPr>
              <w:spacing w:after="0" w:line="240" w:lineRule="auto"/>
              <w:rPr>
                <w:rFonts w:ascii="Times New Roman" w:hAnsi="Times New Roman" w:cs="Times New Roman"/>
                <w:i/>
                <w:lang w:val="ru-RU"/>
              </w:rPr>
            </w:pPr>
          </w:p>
        </w:tc>
      </w:tr>
      <w:tr w:rsidR="004872C3" w:rsidRPr="004872C3" w:rsidTr="004872C3">
        <w:trPr>
          <w:trHeight w:val="20"/>
        </w:trPr>
        <w:tc>
          <w:tcPr>
            <w:tcW w:w="51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72C3" w:rsidRPr="004872C3" w:rsidRDefault="004872C3" w:rsidP="004872C3">
            <w:pPr>
              <w:pStyle w:val="a7"/>
              <w:rPr>
                <w:rFonts w:cs="Times New Roman"/>
              </w:rPr>
            </w:pPr>
            <w:r w:rsidRPr="004872C3">
              <w:rPr>
                <w:rFonts w:cs="Times New Roman"/>
              </w:rPr>
              <w:lastRenderedPageBreak/>
              <w:t>ПК-5.2</w:t>
            </w:r>
          </w:p>
        </w:tc>
        <w:tc>
          <w:tcPr>
            <w:tcW w:w="101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72C3" w:rsidRPr="004872C3" w:rsidRDefault="004872C3" w:rsidP="004872C3">
            <w:pPr>
              <w:pStyle w:val="a7"/>
              <w:rPr>
                <w:rFonts w:cs="Times New Roman"/>
              </w:rPr>
            </w:pPr>
            <w:r w:rsidRPr="004872C3">
              <w:rPr>
                <w:rFonts w:cs="Times New Roman"/>
              </w:rPr>
              <w:t xml:space="preserve">Принимает решения о реализации мер по предотвращению развития и ликвидации нарушения нормального режима электрической части энергосистемы и определении объема и эффективности соответствующих управляющих воздействий путем выполнения анализа оперативной информации об авариях и нештатных ситуациях в энергосистеме и оценки текущего и </w:t>
            </w:r>
            <w:r w:rsidRPr="004872C3">
              <w:rPr>
                <w:rFonts w:cs="Times New Roman"/>
              </w:rPr>
              <w:lastRenderedPageBreak/>
              <w:t xml:space="preserve">прогнозируемого электроэнергетического режима энергосистемы. </w:t>
            </w:r>
          </w:p>
        </w:tc>
        <w:tc>
          <w:tcPr>
            <w:tcW w:w="3475" w:type="pct"/>
            <w:shd w:val="clear" w:color="auto" w:fill="auto"/>
            <w:vAlign w:val="center"/>
          </w:tcPr>
          <w:p w:rsidR="004872C3" w:rsidRPr="004872C3" w:rsidRDefault="004872C3" w:rsidP="004872C3">
            <w:pPr>
              <w:tabs>
                <w:tab w:val="left" w:pos="31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872C3">
              <w:rPr>
                <w:rFonts w:ascii="Times New Roman" w:hAnsi="Times New Roman" w:cs="Times New Roman"/>
                <w:b/>
                <w:lang w:val="ru-RU"/>
              </w:rPr>
              <w:lastRenderedPageBreak/>
              <w:t>Вопросы для проведения промежуточной аттестации</w:t>
            </w:r>
          </w:p>
          <w:p w:rsidR="004872C3" w:rsidRPr="004872C3" w:rsidRDefault="004872C3" w:rsidP="004872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872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1. </w:t>
            </w:r>
            <w:proofErr w:type="gramStart"/>
            <w:r w:rsidRPr="004872C3">
              <w:rPr>
                <w:rFonts w:ascii="Times New Roman" w:eastAsia="Times New Roman" w:hAnsi="Times New Roman" w:cs="Times New Roman"/>
                <w:lang w:val="ru-RU" w:eastAsia="ru-RU"/>
              </w:rPr>
              <w:t>Внутренняя</w:t>
            </w:r>
            <w:proofErr w:type="gramEnd"/>
            <w:r w:rsidRPr="004872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ЭМС между подсистемами. </w:t>
            </w:r>
          </w:p>
          <w:p w:rsidR="004872C3" w:rsidRPr="004872C3" w:rsidRDefault="004872C3" w:rsidP="004872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872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2. Требования к защитным устройствам. </w:t>
            </w:r>
          </w:p>
          <w:p w:rsidR="004872C3" w:rsidRPr="004872C3" w:rsidRDefault="004872C3" w:rsidP="004872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872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3. Виды классов условий эксплуатации технических средств. </w:t>
            </w:r>
          </w:p>
          <w:p w:rsidR="004872C3" w:rsidRPr="004872C3" w:rsidRDefault="004872C3" w:rsidP="004872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872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4. Требования к уровню испытательных воздействий. </w:t>
            </w:r>
          </w:p>
          <w:p w:rsidR="004872C3" w:rsidRPr="004872C3" w:rsidRDefault="004872C3" w:rsidP="004872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872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5. Расчет напряжения помехи, наведенной медленно изменяющимся электрическим полем в протяженном проводнике. </w:t>
            </w:r>
          </w:p>
          <w:p w:rsidR="004872C3" w:rsidRPr="004872C3" w:rsidRDefault="004872C3" w:rsidP="004872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872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6. Расчет напряжения помехи, наведенной медленно изменяющимся магнитным полем в одиночном витке. </w:t>
            </w:r>
          </w:p>
          <w:p w:rsidR="004872C3" w:rsidRPr="004872C3" w:rsidRDefault="004872C3" w:rsidP="004872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872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7. Применение экранов в электронной аппаратуре. </w:t>
            </w:r>
          </w:p>
          <w:p w:rsidR="004872C3" w:rsidRPr="004872C3" w:rsidRDefault="004872C3" w:rsidP="004872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872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8. Способы борьбы с внешними помехами в цифровой и аналоговой технике. </w:t>
            </w:r>
          </w:p>
          <w:p w:rsidR="004872C3" w:rsidRPr="004872C3" w:rsidRDefault="004872C3" w:rsidP="004872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872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9. Топология заземляющих проводников. </w:t>
            </w:r>
          </w:p>
          <w:p w:rsidR="004872C3" w:rsidRPr="004872C3" w:rsidRDefault="004872C3" w:rsidP="004872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872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10. Случаи, в которых допускается не производить защитное заземление. </w:t>
            </w:r>
          </w:p>
          <w:p w:rsidR="004872C3" w:rsidRPr="004872C3" w:rsidRDefault="004872C3" w:rsidP="004872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872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11. Схема подключения аппаратуры, состоящей из комплекса блоков. </w:t>
            </w:r>
          </w:p>
          <w:p w:rsidR="004872C3" w:rsidRPr="004872C3" w:rsidRDefault="004872C3" w:rsidP="004872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872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12. Практические рекомендации по экранированию аппаратуры. </w:t>
            </w:r>
          </w:p>
          <w:p w:rsidR="004872C3" w:rsidRPr="004872C3" w:rsidRDefault="004872C3" w:rsidP="004872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872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13. Защита от проникающих мешающих воздействий по цепи питания. </w:t>
            </w:r>
          </w:p>
          <w:p w:rsidR="004872C3" w:rsidRPr="004872C3" w:rsidRDefault="004872C3" w:rsidP="004872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872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14. Защита от проникающих опасных воздействий по цепи питания. </w:t>
            </w:r>
          </w:p>
          <w:p w:rsidR="004872C3" w:rsidRPr="004872C3" w:rsidRDefault="004872C3" w:rsidP="00487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4872C3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15. Защита кабелей связи от токов </w:t>
            </w:r>
            <w:proofErr w:type="gramStart"/>
            <w:r w:rsidRPr="004872C3">
              <w:rPr>
                <w:rFonts w:ascii="Times New Roman" w:eastAsia="Times New Roman" w:hAnsi="Times New Roman" w:cs="Times New Roman"/>
                <w:lang w:val="ru-RU" w:eastAsia="ru-RU"/>
              </w:rPr>
              <w:t>КЗ</w:t>
            </w:r>
            <w:proofErr w:type="gramEnd"/>
            <w:r w:rsidRPr="004872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в линиях электропередач.</w:t>
            </w:r>
          </w:p>
          <w:p w:rsidR="004872C3" w:rsidRPr="004872C3" w:rsidRDefault="004872C3" w:rsidP="00487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  <w:p w:rsidR="004872C3" w:rsidRPr="004872C3" w:rsidRDefault="004872C3" w:rsidP="004872C3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4872C3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Примерные </w:t>
            </w:r>
            <w:r w:rsidRPr="004872C3">
              <w:rPr>
                <w:rFonts w:ascii="Times New Roman" w:hAnsi="Times New Roman" w:cs="Times New Roman"/>
                <w:b/>
                <w:lang w:val="ru-RU"/>
              </w:rPr>
              <w:t>практические</w:t>
            </w:r>
            <w:r w:rsidRPr="004872C3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задания </w:t>
            </w:r>
          </w:p>
          <w:p w:rsidR="004872C3" w:rsidRPr="004872C3" w:rsidRDefault="004872C3" w:rsidP="00487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872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Определить сокращение срока службы изоляции электрооборудования ПС 10 </w:t>
            </w:r>
            <w:proofErr w:type="spellStart"/>
            <w:r w:rsidRPr="004872C3">
              <w:rPr>
                <w:rFonts w:ascii="Times New Roman" w:eastAsia="Times New Roman" w:hAnsi="Times New Roman" w:cs="Times New Roman"/>
                <w:lang w:val="ru-RU" w:eastAsia="ru-RU"/>
              </w:rPr>
              <w:t>кВ</w:t>
            </w:r>
            <w:proofErr w:type="spellEnd"/>
            <w:r w:rsidRPr="004872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предприятия. Уровни высших гармоник, мощность </w:t>
            </w:r>
            <w:proofErr w:type="gramStart"/>
            <w:r w:rsidRPr="004872C3">
              <w:rPr>
                <w:rFonts w:ascii="Times New Roman" w:eastAsia="Times New Roman" w:hAnsi="Times New Roman" w:cs="Times New Roman"/>
                <w:lang w:val="ru-RU" w:eastAsia="ru-RU"/>
              </w:rPr>
              <w:t>КЗ</w:t>
            </w:r>
            <w:proofErr w:type="gramEnd"/>
            <w:r w:rsidRPr="004872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системы и параметры электрооборудования приведены в табл.1. Продолжительность нормальной эксплуатации оборудования </w:t>
            </w:r>
            <w:r w:rsidRPr="004872C3">
              <w:rPr>
                <w:rFonts w:ascii="Times New Roman" w:eastAsia="Times New Roman" w:hAnsi="Times New Roman" w:cs="Times New Roman"/>
                <w:lang w:eastAsia="ru-RU"/>
              </w:rPr>
              <w:t>t</w:t>
            </w:r>
            <w:r w:rsidRPr="004872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=20 лет, температура изоляции двигателей в длительном нормальном режиме </w:t>
            </w:r>
            <w:r w:rsidRPr="004872C3">
              <w:rPr>
                <w:rFonts w:ascii="Times New Roman" w:eastAsia="Times New Roman" w:hAnsi="Times New Roman" w:cs="Times New Roman"/>
                <w:lang w:eastAsia="ru-RU"/>
              </w:rPr>
              <w:t>τ</w:t>
            </w:r>
            <w:r w:rsidRPr="004872C3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АД</w:t>
            </w:r>
            <w:r w:rsidRPr="004872C3">
              <w:rPr>
                <w:rFonts w:ascii="Times New Roman" w:eastAsia="Times New Roman" w:hAnsi="Times New Roman" w:cs="Times New Roman"/>
                <w:lang w:val="ru-RU" w:eastAsia="ru-RU"/>
              </w:rPr>
              <w:t>=75°</w:t>
            </w:r>
            <w:r w:rsidRPr="004872C3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r w:rsidRPr="004872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конденсаторов </w:t>
            </w:r>
            <w:r w:rsidRPr="004872C3">
              <w:rPr>
                <w:rFonts w:ascii="Times New Roman" w:eastAsia="Times New Roman" w:hAnsi="Times New Roman" w:cs="Times New Roman"/>
                <w:lang w:eastAsia="ru-RU"/>
              </w:rPr>
              <w:t>τ</w:t>
            </w:r>
            <w:r w:rsidRPr="004872C3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БК</w:t>
            </w:r>
            <w:r w:rsidRPr="004872C3">
              <w:rPr>
                <w:rFonts w:ascii="Times New Roman" w:eastAsia="Times New Roman" w:hAnsi="Times New Roman" w:cs="Times New Roman"/>
                <w:lang w:val="ru-RU" w:eastAsia="ru-RU"/>
              </w:rPr>
              <w:t>=30°</w:t>
            </w:r>
            <w:r w:rsidRPr="004872C3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r w:rsidRPr="004872C3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  <w:p w:rsidR="004872C3" w:rsidRPr="004872C3" w:rsidRDefault="004872C3" w:rsidP="00487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872C3">
              <w:rPr>
                <w:rFonts w:ascii="Times New Roman" w:eastAsia="Times New Roman" w:hAnsi="Times New Roman" w:cs="Times New Roman"/>
                <w:lang w:val="ru-RU" w:eastAsia="ru-RU"/>
              </w:rPr>
              <w:tab/>
              <w:t>Табл.1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709"/>
              <w:gridCol w:w="851"/>
              <w:gridCol w:w="850"/>
              <w:gridCol w:w="851"/>
              <w:gridCol w:w="850"/>
              <w:gridCol w:w="851"/>
              <w:gridCol w:w="850"/>
              <w:gridCol w:w="851"/>
              <w:gridCol w:w="850"/>
              <w:gridCol w:w="703"/>
            </w:tblGrid>
            <w:tr w:rsidR="004872C3" w:rsidRPr="004872C3" w:rsidTr="00E02F39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8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9</w:t>
                  </w:r>
                </w:p>
              </w:tc>
            </w:tr>
            <w:tr w:rsidR="004872C3" w:rsidRPr="004872C3" w:rsidTr="00E02F39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K</w:t>
                  </w:r>
                  <w:r w:rsidRPr="004872C3">
                    <w:rPr>
                      <w:rFonts w:ascii="Times New Roman" w:eastAsia="Times New Roman" w:hAnsi="Times New Roman" w:cs="Times New Roman"/>
                      <w:vertAlign w:val="subscript"/>
                      <w:lang w:eastAsia="ru-RU"/>
                    </w:rPr>
                    <w:t>U(5)</w:t>
                  </w: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, %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4,3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3,5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4,1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3,7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2,8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3,3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3,4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4,2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2,7</w:t>
                  </w:r>
                </w:p>
              </w:tc>
            </w:tr>
            <w:tr w:rsidR="004872C3" w:rsidRPr="004872C3" w:rsidTr="00E02F39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K</w:t>
                  </w:r>
                  <w:r w:rsidRPr="004872C3">
                    <w:rPr>
                      <w:rFonts w:ascii="Times New Roman" w:eastAsia="Times New Roman" w:hAnsi="Times New Roman" w:cs="Times New Roman"/>
                      <w:vertAlign w:val="subscript"/>
                      <w:lang w:eastAsia="ru-RU"/>
                    </w:rPr>
                    <w:t>U(7)</w:t>
                  </w: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, %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5,1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6,5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6,2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7,1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5,7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6,9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5,4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7,2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5,9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6,1</w:t>
                  </w:r>
                </w:p>
              </w:tc>
            </w:tr>
            <w:tr w:rsidR="004872C3" w:rsidRPr="004872C3" w:rsidTr="00E02F39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K</w:t>
                  </w:r>
                  <w:r w:rsidRPr="004872C3">
                    <w:rPr>
                      <w:rFonts w:ascii="Times New Roman" w:eastAsia="Times New Roman" w:hAnsi="Times New Roman" w:cs="Times New Roman"/>
                      <w:vertAlign w:val="subscript"/>
                      <w:lang w:eastAsia="ru-RU"/>
                    </w:rPr>
                    <w:t>U(11)</w:t>
                  </w: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, %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3,2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5,1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4,7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5,9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4,2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5,1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4,7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5,8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4,8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4,5</w:t>
                  </w:r>
                </w:p>
              </w:tc>
            </w:tr>
            <w:tr w:rsidR="004872C3" w:rsidRPr="004872C3" w:rsidTr="00E02F39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K</w:t>
                  </w:r>
                  <w:r w:rsidRPr="004872C3">
                    <w:rPr>
                      <w:rFonts w:ascii="Times New Roman" w:eastAsia="Times New Roman" w:hAnsi="Times New Roman" w:cs="Times New Roman"/>
                      <w:vertAlign w:val="subscript"/>
                      <w:lang w:eastAsia="ru-RU"/>
                    </w:rPr>
                    <w:t>U(13)</w:t>
                  </w: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, %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2,4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1,8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1,6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1,7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1,9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1,6</w:t>
                  </w:r>
                </w:p>
              </w:tc>
            </w:tr>
            <w:tr w:rsidR="004872C3" w:rsidRPr="004872C3" w:rsidTr="00E02F39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S</w:t>
                  </w:r>
                  <w:r w:rsidRPr="004872C3">
                    <w:rPr>
                      <w:rFonts w:ascii="Times New Roman" w:eastAsia="Times New Roman" w:hAnsi="Times New Roman" w:cs="Times New Roman"/>
                      <w:vertAlign w:val="subscript"/>
                      <w:lang w:val="ru-RU" w:eastAsia="ru-RU"/>
                    </w:rPr>
                    <w:t>КЗ</w:t>
                  </w: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, МВА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250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215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190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180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195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235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220</w:t>
                  </w:r>
                </w:p>
              </w:tc>
            </w:tr>
            <w:tr w:rsidR="004872C3" w:rsidRPr="004872C3" w:rsidTr="00E02F39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P</w:t>
                  </w:r>
                  <w:r w:rsidRPr="004872C3">
                    <w:rPr>
                      <w:rFonts w:ascii="Times New Roman" w:eastAsia="Times New Roman" w:hAnsi="Times New Roman" w:cs="Times New Roman"/>
                      <w:vertAlign w:val="subscript"/>
                      <w:lang w:val="ru-RU" w:eastAsia="ru-RU"/>
                    </w:rPr>
                    <w:t>АД</w:t>
                  </w: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, кВт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7500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8500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8000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7200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6900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8200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6500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7350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8100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6800</w:t>
                  </w:r>
                </w:p>
              </w:tc>
            </w:tr>
            <w:tr w:rsidR="004872C3" w:rsidRPr="004872C3" w:rsidTr="00E02F39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∆P</w:t>
                  </w: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, кВт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630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710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690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610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540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700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520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640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690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530</w:t>
                  </w:r>
                </w:p>
              </w:tc>
            </w:tr>
            <w:tr w:rsidR="004872C3" w:rsidRPr="004872C3" w:rsidTr="00E02F39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Q</w:t>
                  </w:r>
                  <w:r w:rsidRPr="004872C3">
                    <w:rPr>
                      <w:rFonts w:ascii="Times New Roman" w:eastAsia="Times New Roman" w:hAnsi="Times New Roman" w:cs="Times New Roman"/>
                      <w:vertAlign w:val="subscript"/>
                      <w:lang w:val="ru-RU" w:eastAsia="ru-RU"/>
                    </w:rPr>
                    <w:t>БК</w:t>
                  </w: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 xml:space="preserve">, </w:t>
                  </w:r>
                  <w:proofErr w:type="spellStart"/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квар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3500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4200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3700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3100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4500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4800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3800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3200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4400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3150</w:t>
                  </w:r>
                </w:p>
              </w:tc>
            </w:tr>
            <w:tr w:rsidR="004872C3" w:rsidRPr="004872C3" w:rsidTr="00E02F39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tgδ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0,005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0,005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0,005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0,005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0,005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0,006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0,006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0,006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0,006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2C3" w:rsidRPr="004872C3" w:rsidRDefault="004872C3" w:rsidP="004872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4872C3">
                    <w:rPr>
                      <w:rFonts w:ascii="Times New Roman" w:eastAsia="Times New Roman" w:hAnsi="Times New Roman" w:cs="Times New Roman"/>
                      <w:lang w:eastAsia="ru-RU"/>
                    </w:rPr>
                    <w:t>0,006</w:t>
                  </w:r>
                </w:p>
              </w:tc>
            </w:tr>
          </w:tbl>
          <w:p w:rsidR="004872C3" w:rsidRPr="004872C3" w:rsidRDefault="004872C3" w:rsidP="004872C3">
            <w:pPr>
              <w:spacing w:after="0" w:line="240" w:lineRule="auto"/>
              <w:rPr>
                <w:rFonts w:ascii="Times New Roman" w:hAnsi="Times New Roman" w:cs="Times New Roman"/>
                <w:i/>
                <w:lang w:val="ru-RU"/>
              </w:rPr>
            </w:pPr>
          </w:p>
        </w:tc>
      </w:tr>
    </w:tbl>
    <w:p w:rsidR="00B5036B" w:rsidRPr="00B5036B" w:rsidRDefault="00B5036B" w:rsidP="00B5036B">
      <w:pPr>
        <w:spacing w:after="0" w:line="240" w:lineRule="auto"/>
        <w:ind w:firstLine="754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5036B" w:rsidRPr="00B5036B" w:rsidRDefault="00B5036B" w:rsidP="00B5036B">
      <w:pPr>
        <w:pStyle w:val="Style3"/>
        <w:widowControl/>
        <w:ind w:firstLine="754"/>
        <w:jc w:val="both"/>
        <w:rPr>
          <w:b/>
        </w:rPr>
      </w:pPr>
    </w:p>
    <w:p w:rsidR="00B5036B" w:rsidRPr="00B5036B" w:rsidRDefault="00B5036B" w:rsidP="00B5036B">
      <w:pPr>
        <w:spacing w:after="0" w:line="240" w:lineRule="auto"/>
        <w:ind w:firstLine="754"/>
        <w:rPr>
          <w:rFonts w:ascii="Times New Roman" w:hAnsi="Times New Roman" w:cs="Times New Roman"/>
          <w:b/>
          <w:sz w:val="24"/>
          <w:szCs w:val="24"/>
          <w:lang w:val="ru-RU"/>
        </w:rPr>
        <w:sectPr w:rsidR="00B5036B" w:rsidRPr="00B5036B">
          <w:pgSz w:w="16840" w:h="11907" w:orient="landscape"/>
          <w:pgMar w:top="1701" w:right="1134" w:bottom="1134" w:left="1134" w:header="720" w:footer="720" w:gutter="0"/>
          <w:cols w:space="720"/>
        </w:sectPr>
      </w:pPr>
    </w:p>
    <w:p w:rsidR="00B5036B" w:rsidRPr="00B5036B" w:rsidRDefault="00B5036B" w:rsidP="00B5036B">
      <w:pPr>
        <w:spacing w:after="0" w:line="240" w:lineRule="auto"/>
        <w:ind w:firstLine="75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036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B5036B" w:rsidRPr="00B5036B" w:rsidRDefault="00B5036B" w:rsidP="00B5036B">
      <w:pPr>
        <w:spacing w:after="0" w:line="240" w:lineRule="auto"/>
        <w:ind w:firstLine="75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036B" w:rsidRPr="00B5036B" w:rsidRDefault="00B5036B" w:rsidP="00B5036B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36B">
        <w:rPr>
          <w:rFonts w:ascii="Times New Roman" w:hAnsi="Times New Roman" w:cs="Times New Roman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B5036B" w:rsidRPr="00B5036B" w:rsidRDefault="00B5036B" w:rsidP="00B5036B">
      <w:pPr>
        <w:pStyle w:val="Style3"/>
        <w:widowControl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B5036B" w:rsidRPr="00B5036B" w:rsidRDefault="00B5036B" w:rsidP="00B5036B">
      <w:pPr>
        <w:spacing w:after="0" w:line="240" w:lineRule="auto"/>
        <w:ind w:firstLine="75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036B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экзамена:</w:t>
      </w:r>
    </w:p>
    <w:p w:rsidR="00B5036B" w:rsidRPr="00B5036B" w:rsidRDefault="00B5036B" w:rsidP="00B5036B">
      <w:pPr>
        <w:spacing w:after="0" w:line="240" w:lineRule="auto"/>
        <w:ind w:firstLine="75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5036B" w:rsidRPr="00B5036B" w:rsidRDefault="00B5036B" w:rsidP="00B5036B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36B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B5036B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B5036B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</w:t>
      </w:r>
      <w:proofErr w:type="spellStart"/>
      <w:r w:rsidRPr="00B5036B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B5036B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B5036B" w:rsidRPr="00B5036B" w:rsidRDefault="00B5036B" w:rsidP="00B5036B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36B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B5036B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B5036B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</w:t>
      </w:r>
      <w:proofErr w:type="spellStart"/>
      <w:r w:rsidRPr="00B5036B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B5036B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B5036B" w:rsidRPr="00B5036B" w:rsidRDefault="00B5036B" w:rsidP="00B5036B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36B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B5036B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B5036B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</w:t>
      </w:r>
      <w:proofErr w:type="spellStart"/>
      <w:r w:rsidRPr="00B5036B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B5036B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B5036B" w:rsidRPr="00B5036B" w:rsidRDefault="00B5036B" w:rsidP="00B5036B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36B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B5036B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B5036B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</w:t>
      </w:r>
      <w:proofErr w:type="gramStart"/>
      <w:r w:rsidRPr="00B5036B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B5036B">
        <w:rPr>
          <w:rFonts w:ascii="Times New Roman" w:hAnsi="Times New Roman" w:cs="Times New Roman"/>
          <w:sz w:val="24"/>
          <w:szCs w:val="24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B5036B" w:rsidRPr="00B5036B" w:rsidRDefault="00B5036B" w:rsidP="00B5036B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36B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B5036B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B5036B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B5036B" w:rsidRPr="00B5036B" w:rsidRDefault="00B5036B" w:rsidP="00B5036B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</w:p>
    <w:p w:rsidR="00B5036B" w:rsidRPr="00B5036B" w:rsidRDefault="00B5036B" w:rsidP="00B5036B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</w:p>
    <w:p w:rsidR="00940832" w:rsidRPr="00B5036B" w:rsidRDefault="00940832" w:rsidP="00B5036B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40832" w:rsidRPr="00B5036B" w:rsidSect="00B5036B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0FE0563E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01AF4643"/>
    <w:multiLevelType w:val="hybridMultilevel"/>
    <w:tmpl w:val="27A41E0C"/>
    <w:lvl w:ilvl="0" w:tplc="B9047A4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94A11"/>
    <w:rsid w:val="001F0BC7"/>
    <w:rsid w:val="002D4F11"/>
    <w:rsid w:val="00433A20"/>
    <w:rsid w:val="004872C3"/>
    <w:rsid w:val="005B7311"/>
    <w:rsid w:val="007571B8"/>
    <w:rsid w:val="00940832"/>
    <w:rsid w:val="00B5036B"/>
    <w:rsid w:val="00D31453"/>
    <w:rsid w:val="00E142B4"/>
    <w:rsid w:val="00E209E2"/>
    <w:rsid w:val="00E7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semiHidden/>
    <w:unhideWhenUsed/>
    <w:qFormat/>
    <w:rsid w:val="00B5036B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B50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B5036B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0"/>
    <w:rsid w:val="00B503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B5036B"/>
    <w:rPr>
      <w:rFonts w:ascii="Georgia" w:hAnsi="Georgia" w:cs="Georgia" w:hint="default"/>
      <w:sz w:val="12"/>
      <w:szCs w:val="12"/>
    </w:rPr>
  </w:style>
  <w:style w:type="character" w:customStyle="1" w:styleId="20">
    <w:name w:val="Заголовок 2 Знак"/>
    <w:basedOn w:val="a1"/>
    <w:link w:val="2"/>
    <w:semiHidden/>
    <w:rsid w:val="00B5036B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paragraph" w:styleId="21">
    <w:name w:val="Body Text 2"/>
    <w:basedOn w:val="a0"/>
    <w:link w:val="22"/>
    <w:semiHidden/>
    <w:unhideWhenUsed/>
    <w:rsid w:val="00B5036B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1"/>
    <w:link w:val="21"/>
    <w:semiHidden/>
    <w:rsid w:val="00B503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List Paragraph"/>
    <w:basedOn w:val="a0"/>
    <w:uiPriority w:val="34"/>
    <w:qFormat/>
    <w:rsid w:val="00B5036B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a">
    <w:name w:val="список с точками"/>
    <w:basedOn w:val="a0"/>
    <w:rsid w:val="00B5036B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 Spacing"/>
    <w:basedOn w:val="a0"/>
    <w:uiPriority w:val="1"/>
    <w:qFormat/>
    <w:rsid w:val="004872C3"/>
    <w:pPr>
      <w:spacing w:after="0" w:line="240" w:lineRule="auto"/>
    </w:pPr>
    <w:rPr>
      <w:rFonts w:ascii="Times New Roman" w:eastAsiaTheme="minorHAnsi" w:hAnsi="Times New Roman"/>
      <w:lang w:val="ru-RU"/>
    </w:rPr>
  </w:style>
  <w:style w:type="character" w:customStyle="1" w:styleId="FontStyle32">
    <w:name w:val="Font Style32"/>
    <w:basedOn w:val="a1"/>
    <w:rsid w:val="004872C3"/>
    <w:rPr>
      <w:rFonts w:ascii="Times New Roman" w:hAnsi="Times New Roman" w:cs="Times New Roman"/>
      <w:i/>
      <w:iCs/>
      <w:sz w:val="12"/>
      <w:szCs w:val="12"/>
    </w:rPr>
  </w:style>
  <w:style w:type="character" w:styleId="a8">
    <w:name w:val="Hyperlink"/>
    <w:basedOn w:val="a1"/>
    <w:uiPriority w:val="99"/>
    <w:unhideWhenUsed/>
    <w:rsid w:val="007571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3737</Words>
  <Characters>21307</Characters>
  <Application>Microsoft Office Word</Application>
  <DocSecurity>0</DocSecurity>
  <Lines>177</Lines>
  <Paragraphs>49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2019-2020_13_04_02_АЭCм-19_71_plx_Электромагнитная совместимость в электроэнергетике</dc:title>
  <dc:creator>FastReport.NET</dc:creator>
  <cp:lastModifiedBy>User</cp:lastModifiedBy>
  <cp:revision>13</cp:revision>
  <dcterms:created xsi:type="dcterms:W3CDTF">2020-10-08T16:26:00Z</dcterms:created>
  <dcterms:modified xsi:type="dcterms:W3CDTF">2020-10-30T11:17:00Z</dcterms:modified>
</cp:coreProperties>
</file>