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BB8" w:rsidRPr="00895D76" w:rsidRDefault="003107E4">
      <w:pPr>
        <w:rPr>
          <w:rFonts w:ascii="Times New Roman" w:hAnsi="Times New Roman" w:cs="Times New Roman"/>
          <w:sz w:val="0"/>
          <w:szCs w:val="0"/>
        </w:rPr>
      </w:pPr>
      <w:r w:rsidRPr="00895D76">
        <w:rPr>
          <w:rFonts w:ascii="Times New Roman" w:hAnsi="Times New Roman" w:cs="Times New Roman"/>
          <w:noProof/>
          <w:lang w:val="ru-RU" w:eastAsia="ru-RU"/>
        </w:rPr>
        <w:drawing>
          <wp:anchor distT="0" distB="0" distL="114300" distR="114300" simplePos="0" relativeHeight="251660288" behindDoc="0" locked="0" layoutInCell="1" allowOverlap="1" wp14:anchorId="2E492991" wp14:editId="47CC6A61">
            <wp:simplePos x="0" y="0"/>
            <wp:positionH relativeFrom="column">
              <wp:posOffset>-1080135</wp:posOffset>
            </wp:positionH>
            <wp:positionV relativeFrom="paragraph">
              <wp:posOffset>-710565</wp:posOffset>
            </wp:positionV>
            <wp:extent cx="7539990" cy="10668000"/>
            <wp:effectExtent l="0" t="0" r="0" b="0"/>
            <wp:wrapSquare wrapText="bothSides"/>
            <wp:docPr id="2" name="Рисунок 2" descr="C:\Users\User\Documents\РАБОТА\АККРЕДИТАЦИЯ 2020\ООП - магистратура\ОП_АЭСм-19\ТЛ_сканы_АЭСм-19\ЭлСнаб_Маг_2019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РАБОТА\АККРЕДИТАЦИЯ 2020\ООП - магистратура\ОП_АЭСм-19\ТЛ_сканы_АЭСм-19\ЭлСнаб_Маг_201900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9990" cy="1066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4D5" w:rsidRPr="00895D76">
        <w:rPr>
          <w:rFonts w:ascii="Times New Roman" w:hAnsi="Times New Roman" w:cs="Times New Roman"/>
        </w:rPr>
        <w:br w:type="page"/>
      </w:r>
    </w:p>
    <w:p w:rsidR="00CB1BB8" w:rsidRPr="00895D76" w:rsidRDefault="003107E4">
      <w:pPr>
        <w:rPr>
          <w:rFonts w:ascii="Times New Roman" w:hAnsi="Times New Roman" w:cs="Times New Roman"/>
          <w:sz w:val="0"/>
          <w:szCs w:val="0"/>
          <w:lang w:val="ru-RU"/>
        </w:rPr>
      </w:pPr>
      <w:r w:rsidRPr="00895D76">
        <w:rPr>
          <w:rFonts w:ascii="Times New Roman" w:hAnsi="Times New Roman" w:cs="Times New Roman"/>
          <w:noProof/>
          <w:lang w:val="ru-RU" w:eastAsia="ru-RU"/>
        </w:rPr>
        <w:lastRenderedPageBreak/>
        <w:drawing>
          <wp:anchor distT="0" distB="0" distL="114300" distR="114300" simplePos="0" relativeHeight="251661312" behindDoc="0" locked="0" layoutInCell="1" allowOverlap="1" wp14:anchorId="0819E8C1" wp14:editId="6502DB99">
            <wp:simplePos x="0" y="0"/>
            <wp:positionH relativeFrom="column">
              <wp:posOffset>-1080135</wp:posOffset>
            </wp:positionH>
            <wp:positionV relativeFrom="paragraph">
              <wp:posOffset>-720090</wp:posOffset>
            </wp:positionV>
            <wp:extent cx="7553325" cy="10687050"/>
            <wp:effectExtent l="0" t="0" r="0" b="0"/>
            <wp:wrapSquare wrapText="bothSides"/>
            <wp:docPr id="4" name="Рисунок 4" descr="C:\Users\User\Documents\РАБОТА\АККРЕДИТАЦИЯ 2020\ООП - магистратура\ОП_АЭСм-19\ТЛ_сканы_АЭСм-19\ЭлСнаб_Маг_2019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РАБОТА\АККРЕДИТАЦИЯ 2020\ООП - магистратура\ОП_АЭСм-19\ТЛ_сканы_АЭСм-19\ЭлСнаб_Маг_2019004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4D5" w:rsidRPr="00895D76">
        <w:rPr>
          <w:rFonts w:ascii="Times New Roman" w:hAnsi="Times New Roman" w:cs="Times New Roman"/>
          <w:lang w:val="ru-RU"/>
        </w:rPr>
        <w:br w:type="page"/>
      </w:r>
    </w:p>
    <w:p w:rsidR="00CB1BB8" w:rsidRPr="00895D76" w:rsidRDefault="00591ACE">
      <w:pPr>
        <w:rPr>
          <w:rFonts w:ascii="Times New Roman" w:hAnsi="Times New Roman" w:cs="Times New Roman"/>
          <w:sz w:val="0"/>
          <w:szCs w:val="0"/>
          <w:lang w:val="ru-RU"/>
        </w:rPr>
      </w:pPr>
      <w:r w:rsidRPr="00895D76">
        <w:rPr>
          <w:rFonts w:ascii="Times New Roman" w:hAnsi="Times New Roman" w:cs="Times New Roman"/>
          <w:noProof/>
          <w:lang w:val="ru-RU" w:eastAsia="ru-RU"/>
        </w:rPr>
        <w:lastRenderedPageBreak/>
        <w:drawing>
          <wp:anchor distT="0" distB="0" distL="114300" distR="114300" simplePos="0" relativeHeight="251659264" behindDoc="0" locked="0" layoutInCell="1" allowOverlap="1" wp14:anchorId="39AF7238" wp14:editId="1ABDAEEE">
            <wp:simplePos x="0" y="0"/>
            <wp:positionH relativeFrom="column">
              <wp:posOffset>-927735</wp:posOffset>
            </wp:positionH>
            <wp:positionV relativeFrom="paragraph">
              <wp:posOffset>-415290</wp:posOffset>
            </wp:positionV>
            <wp:extent cx="7571740" cy="10410825"/>
            <wp:effectExtent l="0" t="0" r="0" b="0"/>
            <wp:wrapSquare wrapText="bothSides"/>
            <wp:docPr id="3" name="Рисунок 3" descr="C:\Users\User\Documents\РАБОТА\АККРЕДИТАЦИЯ 2020\ООП - магистратура\Лист регистраци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РАБОТА\АККРЕДИТАЦИЯ 2020\ООП - магистратура\Лист регистраций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1740" cy="1041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4D5" w:rsidRPr="00895D76">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9370"/>
      </w:tblGrid>
      <w:tr w:rsidR="00CB1BB8" w:rsidRPr="00895D76">
        <w:trPr>
          <w:trHeight w:hRule="exact" w:val="285"/>
        </w:trPr>
        <w:tc>
          <w:tcPr>
            <w:tcW w:w="9370" w:type="dxa"/>
            <w:shd w:val="clear" w:color="000000" w:fill="FFFFFF"/>
            <w:tcMar>
              <w:left w:w="34" w:type="dxa"/>
              <w:right w:w="34" w:type="dxa"/>
            </w:tcMar>
          </w:tcPr>
          <w:p w:rsidR="00CB1BB8" w:rsidRPr="00895D76" w:rsidRDefault="001274D5">
            <w:pPr>
              <w:spacing w:after="0" w:line="240" w:lineRule="auto"/>
              <w:jc w:val="both"/>
              <w:rPr>
                <w:rFonts w:ascii="Times New Roman" w:hAnsi="Times New Roman" w:cs="Times New Roman"/>
                <w:sz w:val="24"/>
                <w:szCs w:val="24"/>
              </w:rPr>
            </w:pPr>
            <w:r w:rsidRPr="00895D76">
              <w:rPr>
                <w:rFonts w:ascii="Times New Roman" w:hAnsi="Times New Roman" w:cs="Times New Roman"/>
                <w:b/>
                <w:color w:val="000000"/>
                <w:sz w:val="24"/>
                <w:szCs w:val="24"/>
              </w:rPr>
              <w:lastRenderedPageBreak/>
              <w:t>1</w:t>
            </w:r>
            <w:r w:rsidRPr="00895D76">
              <w:rPr>
                <w:rFonts w:ascii="Times New Roman" w:hAnsi="Times New Roman" w:cs="Times New Roman"/>
              </w:rPr>
              <w:t xml:space="preserve"> </w:t>
            </w:r>
            <w:proofErr w:type="spellStart"/>
            <w:r w:rsidRPr="00895D76">
              <w:rPr>
                <w:rFonts w:ascii="Times New Roman" w:hAnsi="Times New Roman" w:cs="Times New Roman"/>
                <w:b/>
                <w:color w:val="000000"/>
                <w:sz w:val="24"/>
                <w:szCs w:val="24"/>
              </w:rPr>
              <w:t>Цели</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b/>
                <w:color w:val="000000"/>
                <w:sz w:val="24"/>
                <w:szCs w:val="24"/>
              </w:rPr>
              <w:t>практики</w:t>
            </w:r>
            <w:proofErr w:type="spellEnd"/>
            <w:r w:rsidRPr="00895D76">
              <w:rPr>
                <w:rFonts w:ascii="Times New Roman" w:hAnsi="Times New Roman" w:cs="Times New Roman"/>
                <w:b/>
                <w:color w:val="000000"/>
                <w:sz w:val="24"/>
                <w:szCs w:val="24"/>
              </w:rPr>
              <w:t>/НИР</w:t>
            </w:r>
            <w:r w:rsidRPr="00895D76">
              <w:rPr>
                <w:rFonts w:ascii="Times New Roman" w:hAnsi="Times New Roman" w:cs="Times New Roman"/>
              </w:rPr>
              <w:t xml:space="preserve"> </w:t>
            </w:r>
          </w:p>
        </w:tc>
      </w:tr>
      <w:tr w:rsidR="00CB1BB8" w:rsidRPr="00EC1142">
        <w:trPr>
          <w:trHeight w:hRule="exact" w:val="4882"/>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Целью</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научно-исследовательской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работы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магистра</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являются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формирование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общекультурных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профессиональных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компетенций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соответствии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требованиями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образовательной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программы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по</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направлению</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13.04.02</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Электроэнергетика</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электротехника,</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также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изучение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приемов</w:t>
            </w:r>
            <w:r w:rsidRPr="00895D76">
              <w:rPr>
                <w:rFonts w:ascii="Times New Roman" w:hAnsi="Times New Roman" w:cs="Times New Roman"/>
                <w:lang w:val="ru-RU"/>
              </w:rPr>
              <w:t xml:space="preserve"> </w:t>
            </w:r>
            <w:proofErr w:type="spellStart"/>
            <w:r w:rsidRPr="00895D76">
              <w:rPr>
                <w:rFonts w:ascii="Times New Roman" w:hAnsi="Times New Roman" w:cs="Times New Roman"/>
                <w:color w:val="000000"/>
                <w:sz w:val="24"/>
                <w:szCs w:val="24"/>
                <w:lang w:val="ru-RU"/>
              </w:rPr>
              <w:t>инновационно</w:t>
            </w:r>
            <w:proofErr w:type="spellEnd"/>
            <w:r w:rsidRPr="00895D76">
              <w:rPr>
                <w:rFonts w:ascii="Times New Roman" w:hAnsi="Times New Roman" w:cs="Times New Roman"/>
                <w:color w:val="000000"/>
                <w:sz w:val="24"/>
                <w:szCs w:val="24"/>
                <w:lang w:val="ru-RU"/>
              </w:rPr>
              <w:t>-научной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работы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высшей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школе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применение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этих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приемов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своей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практической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деятельности.</w:t>
            </w:r>
            <w:r w:rsidRPr="00895D76">
              <w:rPr>
                <w:rFonts w:ascii="Times New Roman" w:hAnsi="Times New Roman" w:cs="Times New Roman"/>
                <w:lang w:val="ru-RU"/>
              </w:rPr>
              <w:t xml:space="preserve"> </w:t>
            </w:r>
          </w:p>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Задачами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научно-исследовательской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работы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являются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изучение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усвоение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магистрантами:</w:t>
            </w:r>
            <w:r w:rsidRPr="00895D76">
              <w:rPr>
                <w:rFonts w:ascii="Times New Roman" w:hAnsi="Times New Roman" w:cs="Times New Roman"/>
                <w:lang w:val="ru-RU"/>
              </w:rPr>
              <w:t xml:space="preserve"> </w:t>
            </w:r>
          </w:p>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способов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методов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проведения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научно-исследовательских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работ,</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выполнения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научных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экспериментов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оценки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результатов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исследований;</w:t>
            </w:r>
            <w:r w:rsidRPr="00895D76">
              <w:rPr>
                <w:rFonts w:ascii="Times New Roman" w:hAnsi="Times New Roman" w:cs="Times New Roman"/>
                <w:lang w:val="ru-RU"/>
              </w:rPr>
              <w:t xml:space="preserve"> </w:t>
            </w:r>
          </w:p>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способов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методов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решения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научных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технических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проблем;</w:t>
            </w:r>
            <w:r w:rsidRPr="00895D76">
              <w:rPr>
                <w:rFonts w:ascii="Times New Roman" w:hAnsi="Times New Roman" w:cs="Times New Roman"/>
                <w:lang w:val="ru-RU"/>
              </w:rPr>
              <w:t xml:space="preserve"> </w:t>
            </w:r>
          </w:p>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навыков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умений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организации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научно-исследовательских,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проектных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производственных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работ,</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управлении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коллективом,</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влиять</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формирование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целей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команды,</w:t>
            </w:r>
            <w:r w:rsidRPr="00895D76">
              <w:rPr>
                <w:rFonts w:ascii="Times New Roman" w:hAnsi="Times New Roman" w:cs="Times New Roman"/>
                <w:lang w:val="ru-RU"/>
              </w:rPr>
              <w:t xml:space="preserve"> </w:t>
            </w:r>
            <w:proofErr w:type="gramStart"/>
            <w:r w:rsidRPr="00895D76">
              <w:rPr>
                <w:rFonts w:ascii="Times New Roman" w:hAnsi="Times New Roman" w:cs="Times New Roman"/>
                <w:color w:val="000000"/>
                <w:sz w:val="24"/>
                <w:szCs w:val="24"/>
                <w:lang w:val="ru-RU"/>
              </w:rPr>
              <w:t>воз-действовать</w:t>
            </w:r>
            <w:proofErr w:type="gramEnd"/>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ее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социально-психологический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климат</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нужном</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для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достижения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целей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направлении,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оценивать</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качество</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результатов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деятельности;</w:t>
            </w:r>
            <w:r w:rsidRPr="00895D76">
              <w:rPr>
                <w:rFonts w:ascii="Times New Roman" w:hAnsi="Times New Roman" w:cs="Times New Roman"/>
                <w:lang w:val="ru-RU"/>
              </w:rPr>
              <w:t xml:space="preserve"> </w:t>
            </w:r>
          </w:p>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основных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проблем</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своей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предметной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области,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решении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которых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возникает</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необходимость</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сложных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задачах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выбора,</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требующих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использования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современных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научных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методов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исследования.</w:t>
            </w:r>
            <w:r w:rsidRPr="00895D76">
              <w:rPr>
                <w:rFonts w:ascii="Times New Roman" w:hAnsi="Times New Roman" w:cs="Times New Roman"/>
                <w:lang w:val="ru-RU"/>
              </w:rPr>
              <w:t xml:space="preserve"> </w:t>
            </w:r>
          </w:p>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lang w:val="ru-RU"/>
              </w:rPr>
              <w:t xml:space="preserve"> </w:t>
            </w:r>
          </w:p>
        </w:tc>
      </w:tr>
      <w:tr w:rsidR="00CB1BB8" w:rsidRPr="00895D76">
        <w:trPr>
          <w:trHeight w:hRule="exact" w:val="285"/>
        </w:trPr>
        <w:tc>
          <w:tcPr>
            <w:tcW w:w="9370" w:type="dxa"/>
            <w:shd w:val="clear" w:color="000000" w:fill="FFFFFF"/>
            <w:tcMar>
              <w:left w:w="34" w:type="dxa"/>
              <w:right w:w="34" w:type="dxa"/>
            </w:tcMar>
          </w:tcPr>
          <w:p w:rsidR="00CB1BB8" w:rsidRPr="00895D76" w:rsidRDefault="001274D5">
            <w:pPr>
              <w:spacing w:after="0" w:line="240" w:lineRule="auto"/>
              <w:jc w:val="both"/>
              <w:rPr>
                <w:rFonts w:ascii="Times New Roman" w:hAnsi="Times New Roman" w:cs="Times New Roman"/>
                <w:sz w:val="24"/>
                <w:szCs w:val="24"/>
              </w:rPr>
            </w:pPr>
            <w:r w:rsidRPr="00895D76">
              <w:rPr>
                <w:rFonts w:ascii="Times New Roman" w:hAnsi="Times New Roman" w:cs="Times New Roman"/>
                <w:b/>
                <w:color w:val="000000"/>
                <w:sz w:val="24"/>
                <w:szCs w:val="24"/>
              </w:rPr>
              <w:t>2</w:t>
            </w:r>
            <w:r w:rsidRPr="00895D76">
              <w:rPr>
                <w:rFonts w:ascii="Times New Roman" w:hAnsi="Times New Roman" w:cs="Times New Roman"/>
              </w:rPr>
              <w:t xml:space="preserve"> </w:t>
            </w:r>
            <w:proofErr w:type="spellStart"/>
            <w:r w:rsidRPr="00895D76">
              <w:rPr>
                <w:rFonts w:ascii="Times New Roman" w:hAnsi="Times New Roman" w:cs="Times New Roman"/>
                <w:b/>
                <w:color w:val="000000"/>
                <w:sz w:val="24"/>
                <w:szCs w:val="24"/>
              </w:rPr>
              <w:t>Задачи</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b/>
                <w:color w:val="000000"/>
                <w:sz w:val="24"/>
                <w:szCs w:val="24"/>
              </w:rPr>
              <w:t>практики</w:t>
            </w:r>
            <w:proofErr w:type="spellEnd"/>
            <w:r w:rsidRPr="00895D76">
              <w:rPr>
                <w:rFonts w:ascii="Times New Roman" w:hAnsi="Times New Roman" w:cs="Times New Roman"/>
                <w:b/>
                <w:color w:val="000000"/>
                <w:sz w:val="24"/>
                <w:szCs w:val="24"/>
              </w:rPr>
              <w:t>/НИР</w:t>
            </w:r>
            <w:r w:rsidRPr="00895D76">
              <w:rPr>
                <w:rFonts w:ascii="Times New Roman" w:hAnsi="Times New Roman" w:cs="Times New Roman"/>
              </w:rPr>
              <w:t xml:space="preserve"> </w:t>
            </w:r>
          </w:p>
        </w:tc>
      </w:tr>
      <w:tr w:rsidR="00CB1BB8" w:rsidRPr="00895D76">
        <w:trPr>
          <w:trHeight w:hRule="exact" w:val="285"/>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rPr>
            </w:pPr>
            <w:r w:rsidRPr="00895D76">
              <w:rPr>
                <w:rFonts w:ascii="Times New Roman" w:hAnsi="Times New Roman" w:cs="Times New Roman"/>
              </w:rPr>
              <w:t xml:space="preserve"> </w:t>
            </w:r>
          </w:p>
        </w:tc>
      </w:tr>
      <w:tr w:rsidR="00CB1BB8" w:rsidRPr="00895D76">
        <w:trPr>
          <w:trHeight w:hRule="exact" w:val="138"/>
        </w:trPr>
        <w:tc>
          <w:tcPr>
            <w:tcW w:w="9357" w:type="dxa"/>
          </w:tcPr>
          <w:p w:rsidR="00CB1BB8" w:rsidRPr="00895D76" w:rsidRDefault="00CB1BB8">
            <w:pPr>
              <w:rPr>
                <w:rFonts w:ascii="Times New Roman" w:hAnsi="Times New Roman" w:cs="Times New Roman"/>
              </w:rPr>
            </w:pPr>
          </w:p>
        </w:tc>
      </w:tr>
      <w:tr w:rsidR="00CB1BB8" w:rsidRPr="00EC1142">
        <w:trPr>
          <w:trHeight w:hRule="exact" w:val="285"/>
        </w:trPr>
        <w:tc>
          <w:tcPr>
            <w:tcW w:w="9370" w:type="dxa"/>
            <w:shd w:val="clear" w:color="000000" w:fill="FFFFFF"/>
            <w:tcMar>
              <w:left w:w="34" w:type="dxa"/>
              <w:right w:w="34" w:type="dxa"/>
            </w:tcMar>
          </w:tcPr>
          <w:p w:rsidR="00CB1BB8" w:rsidRPr="00895D76" w:rsidRDefault="001274D5">
            <w:pPr>
              <w:spacing w:after="0" w:line="240" w:lineRule="auto"/>
              <w:jc w:val="both"/>
              <w:rPr>
                <w:rFonts w:ascii="Times New Roman" w:hAnsi="Times New Roman" w:cs="Times New Roman"/>
                <w:sz w:val="24"/>
                <w:szCs w:val="24"/>
                <w:lang w:val="ru-RU"/>
              </w:rPr>
            </w:pPr>
            <w:r w:rsidRPr="00895D76">
              <w:rPr>
                <w:rFonts w:ascii="Times New Roman" w:hAnsi="Times New Roman" w:cs="Times New Roman"/>
                <w:b/>
                <w:color w:val="000000"/>
                <w:sz w:val="24"/>
                <w:szCs w:val="24"/>
                <w:lang w:val="ru-RU"/>
              </w:rPr>
              <w:t>3</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Место</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практики/НИР</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в</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структуре</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образовательной</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программы</w:t>
            </w:r>
            <w:r w:rsidRPr="00895D76">
              <w:rPr>
                <w:rFonts w:ascii="Times New Roman" w:hAnsi="Times New Roman" w:cs="Times New Roman"/>
                <w:lang w:val="ru-RU"/>
              </w:rPr>
              <w:t xml:space="preserve"> </w:t>
            </w:r>
          </w:p>
        </w:tc>
      </w:tr>
      <w:tr w:rsidR="00CB1BB8" w:rsidRPr="00EC1142">
        <w:trPr>
          <w:trHeight w:hRule="exact" w:val="555"/>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Для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прохождения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практики/НИР</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необходимы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знания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(умения,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владения),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сформированные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результате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изучения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дисциплин/</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практик:</w:t>
            </w:r>
            <w:r w:rsidRPr="00895D76">
              <w:rPr>
                <w:rFonts w:ascii="Times New Roman" w:hAnsi="Times New Roman" w:cs="Times New Roman"/>
                <w:lang w:val="ru-RU"/>
              </w:rPr>
              <w:t xml:space="preserve"> </w:t>
            </w:r>
          </w:p>
        </w:tc>
      </w:tr>
      <w:tr w:rsidR="00CB1BB8" w:rsidRPr="00895D76">
        <w:trPr>
          <w:trHeight w:hRule="exact" w:val="285"/>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Энергосбережение</w:t>
            </w:r>
            <w:proofErr w:type="spellEnd"/>
            <w:r w:rsidRPr="00895D76">
              <w:rPr>
                <w:rFonts w:ascii="Times New Roman" w:hAnsi="Times New Roman" w:cs="Times New Roman"/>
              </w:rPr>
              <w:t xml:space="preserve"> </w:t>
            </w:r>
            <w:r w:rsidRPr="00895D76">
              <w:rPr>
                <w:rFonts w:ascii="Times New Roman" w:hAnsi="Times New Roman" w:cs="Times New Roman"/>
                <w:color w:val="000000"/>
                <w:sz w:val="24"/>
                <w:szCs w:val="24"/>
              </w:rPr>
              <w:t>и</w:t>
            </w:r>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энергоменеджмент</w:t>
            </w:r>
            <w:proofErr w:type="spellEnd"/>
            <w:r w:rsidRPr="00895D76">
              <w:rPr>
                <w:rFonts w:ascii="Times New Roman" w:hAnsi="Times New Roman" w:cs="Times New Roman"/>
              </w:rPr>
              <w:t xml:space="preserve"> </w:t>
            </w:r>
          </w:p>
        </w:tc>
      </w:tr>
      <w:tr w:rsidR="00CB1BB8" w:rsidRPr="00895D76">
        <w:trPr>
          <w:trHeight w:hRule="exact" w:val="285"/>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Электромагнитная</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совместимость</w:t>
            </w:r>
            <w:proofErr w:type="spellEnd"/>
            <w:r w:rsidRPr="00895D76">
              <w:rPr>
                <w:rFonts w:ascii="Times New Roman" w:hAnsi="Times New Roman" w:cs="Times New Roman"/>
              </w:rPr>
              <w:t xml:space="preserve"> </w:t>
            </w:r>
            <w:r w:rsidRPr="00895D76">
              <w:rPr>
                <w:rFonts w:ascii="Times New Roman" w:hAnsi="Times New Roman" w:cs="Times New Roman"/>
                <w:color w:val="000000"/>
                <w:sz w:val="24"/>
                <w:szCs w:val="24"/>
              </w:rPr>
              <w:t>в</w:t>
            </w:r>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электроэнергетике</w:t>
            </w:r>
            <w:proofErr w:type="spellEnd"/>
            <w:r w:rsidRPr="00895D76">
              <w:rPr>
                <w:rFonts w:ascii="Times New Roman" w:hAnsi="Times New Roman" w:cs="Times New Roman"/>
              </w:rPr>
              <w:t xml:space="preserve"> </w:t>
            </w:r>
          </w:p>
        </w:tc>
      </w:tr>
      <w:tr w:rsidR="00CB1BB8" w:rsidRPr="00EC1142">
        <w:trPr>
          <w:trHeight w:hRule="exact" w:val="285"/>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Методология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методы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научного</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исследования</w:t>
            </w:r>
            <w:r w:rsidRPr="00895D76">
              <w:rPr>
                <w:rFonts w:ascii="Times New Roman" w:hAnsi="Times New Roman" w:cs="Times New Roman"/>
                <w:lang w:val="ru-RU"/>
              </w:rPr>
              <w:t xml:space="preserve"> </w:t>
            </w:r>
          </w:p>
        </w:tc>
      </w:tr>
      <w:tr w:rsidR="00CB1BB8" w:rsidRPr="00895D76">
        <w:trPr>
          <w:trHeight w:hRule="exact" w:val="285"/>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Основы</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научной</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коммуникации</w:t>
            </w:r>
            <w:proofErr w:type="spellEnd"/>
            <w:r w:rsidRPr="00895D76">
              <w:rPr>
                <w:rFonts w:ascii="Times New Roman" w:hAnsi="Times New Roman" w:cs="Times New Roman"/>
              </w:rPr>
              <w:t xml:space="preserve"> </w:t>
            </w:r>
          </w:p>
        </w:tc>
      </w:tr>
      <w:tr w:rsidR="00CB1BB8" w:rsidRPr="00895D76">
        <w:trPr>
          <w:trHeight w:hRule="exact" w:val="285"/>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Специальные</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вопросы</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электроснабжения</w:t>
            </w:r>
            <w:proofErr w:type="spellEnd"/>
            <w:r w:rsidRPr="00895D76">
              <w:rPr>
                <w:rFonts w:ascii="Times New Roman" w:hAnsi="Times New Roman" w:cs="Times New Roman"/>
                <w:color w:val="000000"/>
                <w:sz w:val="24"/>
                <w:szCs w:val="24"/>
              </w:rPr>
              <w:t>,</w:t>
            </w:r>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часть</w:t>
            </w:r>
            <w:proofErr w:type="spellEnd"/>
            <w:r w:rsidRPr="00895D76">
              <w:rPr>
                <w:rFonts w:ascii="Times New Roman" w:hAnsi="Times New Roman" w:cs="Times New Roman"/>
              </w:rPr>
              <w:t xml:space="preserve"> </w:t>
            </w:r>
            <w:r w:rsidRPr="00895D76">
              <w:rPr>
                <w:rFonts w:ascii="Times New Roman" w:hAnsi="Times New Roman" w:cs="Times New Roman"/>
                <w:color w:val="000000"/>
                <w:sz w:val="24"/>
                <w:szCs w:val="24"/>
              </w:rPr>
              <w:t>1</w:t>
            </w:r>
            <w:r w:rsidRPr="00895D76">
              <w:rPr>
                <w:rFonts w:ascii="Times New Roman" w:hAnsi="Times New Roman" w:cs="Times New Roman"/>
              </w:rPr>
              <w:t xml:space="preserve"> </w:t>
            </w:r>
          </w:p>
        </w:tc>
      </w:tr>
      <w:tr w:rsidR="00CB1BB8" w:rsidRPr="00EC1142">
        <w:trPr>
          <w:trHeight w:hRule="exact" w:val="285"/>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Моделирование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электротехнических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комплексов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систем</w:t>
            </w:r>
            <w:r w:rsidRPr="00895D76">
              <w:rPr>
                <w:rFonts w:ascii="Times New Roman" w:hAnsi="Times New Roman" w:cs="Times New Roman"/>
                <w:lang w:val="ru-RU"/>
              </w:rPr>
              <w:t xml:space="preserve"> </w:t>
            </w:r>
          </w:p>
        </w:tc>
      </w:tr>
      <w:tr w:rsidR="00CB1BB8" w:rsidRPr="00EC1142">
        <w:trPr>
          <w:trHeight w:hRule="exact" w:val="285"/>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Исследование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моделирование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систем</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электроснабжения</w:t>
            </w:r>
            <w:r w:rsidRPr="00895D76">
              <w:rPr>
                <w:rFonts w:ascii="Times New Roman" w:hAnsi="Times New Roman" w:cs="Times New Roman"/>
                <w:lang w:val="ru-RU"/>
              </w:rPr>
              <w:t xml:space="preserve"> </w:t>
            </w:r>
          </w:p>
        </w:tc>
      </w:tr>
      <w:tr w:rsidR="00CB1BB8" w:rsidRPr="00895D76">
        <w:trPr>
          <w:trHeight w:hRule="exact" w:val="285"/>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Специальные</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вопросы</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электроснабжения</w:t>
            </w:r>
            <w:proofErr w:type="spellEnd"/>
            <w:r w:rsidRPr="00895D76">
              <w:rPr>
                <w:rFonts w:ascii="Times New Roman" w:hAnsi="Times New Roman" w:cs="Times New Roman"/>
                <w:color w:val="000000"/>
                <w:sz w:val="24"/>
                <w:szCs w:val="24"/>
              </w:rPr>
              <w:t>,</w:t>
            </w:r>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часть</w:t>
            </w:r>
            <w:proofErr w:type="spellEnd"/>
            <w:r w:rsidRPr="00895D76">
              <w:rPr>
                <w:rFonts w:ascii="Times New Roman" w:hAnsi="Times New Roman" w:cs="Times New Roman"/>
              </w:rPr>
              <w:t xml:space="preserve"> </w:t>
            </w:r>
            <w:r w:rsidRPr="00895D76">
              <w:rPr>
                <w:rFonts w:ascii="Times New Roman" w:hAnsi="Times New Roman" w:cs="Times New Roman"/>
                <w:color w:val="000000"/>
                <w:sz w:val="24"/>
                <w:szCs w:val="24"/>
              </w:rPr>
              <w:t>2</w:t>
            </w:r>
            <w:r w:rsidRPr="00895D76">
              <w:rPr>
                <w:rFonts w:ascii="Times New Roman" w:hAnsi="Times New Roman" w:cs="Times New Roman"/>
              </w:rPr>
              <w:t xml:space="preserve"> </w:t>
            </w:r>
          </w:p>
        </w:tc>
      </w:tr>
      <w:tr w:rsidR="00CB1BB8" w:rsidRPr="00EC1142">
        <w:trPr>
          <w:trHeight w:hRule="exact" w:val="285"/>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Управление,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защита</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автоматика</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питающих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распределительных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сетей</w:t>
            </w:r>
            <w:r w:rsidRPr="00895D76">
              <w:rPr>
                <w:rFonts w:ascii="Times New Roman" w:hAnsi="Times New Roman" w:cs="Times New Roman"/>
                <w:lang w:val="ru-RU"/>
              </w:rPr>
              <w:t xml:space="preserve"> </w:t>
            </w:r>
          </w:p>
        </w:tc>
      </w:tr>
      <w:tr w:rsidR="00CB1BB8" w:rsidRPr="00895D76">
        <w:trPr>
          <w:trHeight w:hRule="exact" w:val="285"/>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Оптимальные</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режимы</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систем</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электроснабжения</w:t>
            </w:r>
            <w:proofErr w:type="spellEnd"/>
            <w:r w:rsidRPr="00895D76">
              <w:rPr>
                <w:rFonts w:ascii="Times New Roman" w:hAnsi="Times New Roman" w:cs="Times New Roman"/>
              </w:rPr>
              <w:t xml:space="preserve"> </w:t>
            </w:r>
          </w:p>
        </w:tc>
      </w:tr>
      <w:tr w:rsidR="00CB1BB8" w:rsidRPr="00EC1142">
        <w:trPr>
          <w:trHeight w:hRule="exact" w:val="285"/>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Оперативно-диспетчерское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управление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электроэнергетике</w:t>
            </w:r>
            <w:r w:rsidRPr="00895D76">
              <w:rPr>
                <w:rFonts w:ascii="Times New Roman" w:hAnsi="Times New Roman" w:cs="Times New Roman"/>
                <w:lang w:val="ru-RU"/>
              </w:rPr>
              <w:t xml:space="preserve"> </w:t>
            </w:r>
          </w:p>
        </w:tc>
      </w:tr>
      <w:tr w:rsidR="00CB1BB8" w:rsidRPr="00EC1142">
        <w:trPr>
          <w:trHeight w:hRule="exact" w:val="555"/>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Знания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(умения,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владения),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полученные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процессе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прохождения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практики/НИР</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будут</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необходимы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для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изучения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дисциплин/практик:</w:t>
            </w:r>
            <w:r w:rsidRPr="00895D76">
              <w:rPr>
                <w:rFonts w:ascii="Times New Roman" w:hAnsi="Times New Roman" w:cs="Times New Roman"/>
                <w:lang w:val="ru-RU"/>
              </w:rPr>
              <w:t xml:space="preserve"> </w:t>
            </w:r>
          </w:p>
        </w:tc>
      </w:tr>
      <w:tr w:rsidR="00CB1BB8" w:rsidRPr="00EC1142">
        <w:trPr>
          <w:trHeight w:hRule="exact" w:val="285"/>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Подготовка</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к</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процедуре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защиты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защита</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выпускной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квалификационной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работы</w:t>
            </w:r>
            <w:r w:rsidRPr="00895D76">
              <w:rPr>
                <w:rFonts w:ascii="Times New Roman" w:hAnsi="Times New Roman" w:cs="Times New Roman"/>
                <w:lang w:val="ru-RU"/>
              </w:rPr>
              <w:t xml:space="preserve"> </w:t>
            </w:r>
          </w:p>
        </w:tc>
      </w:tr>
      <w:tr w:rsidR="00CB1BB8" w:rsidRPr="00EC1142">
        <w:trPr>
          <w:trHeight w:hRule="exact" w:val="285"/>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Подготовка</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к</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сдаче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сдача</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государственного</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экзамена</w:t>
            </w:r>
            <w:r w:rsidRPr="00895D76">
              <w:rPr>
                <w:rFonts w:ascii="Times New Roman" w:hAnsi="Times New Roman" w:cs="Times New Roman"/>
                <w:lang w:val="ru-RU"/>
              </w:rPr>
              <w:t xml:space="preserve"> </w:t>
            </w:r>
          </w:p>
        </w:tc>
      </w:tr>
      <w:tr w:rsidR="00CB1BB8" w:rsidRPr="00895D76">
        <w:trPr>
          <w:trHeight w:hRule="exact" w:val="285"/>
        </w:trPr>
        <w:tc>
          <w:tcPr>
            <w:tcW w:w="9370" w:type="dxa"/>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Производственная-преддипломная</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практика</w:t>
            </w:r>
            <w:proofErr w:type="spellEnd"/>
            <w:r w:rsidRPr="00895D76">
              <w:rPr>
                <w:rFonts w:ascii="Times New Roman" w:hAnsi="Times New Roman" w:cs="Times New Roman"/>
              </w:rPr>
              <w:t xml:space="preserve"> </w:t>
            </w:r>
          </w:p>
        </w:tc>
      </w:tr>
    </w:tbl>
    <w:p w:rsidR="00CB1BB8" w:rsidRPr="00895D76" w:rsidRDefault="001274D5">
      <w:pPr>
        <w:rPr>
          <w:rFonts w:ascii="Times New Roman" w:hAnsi="Times New Roman" w:cs="Times New Roman"/>
          <w:sz w:val="0"/>
          <w:szCs w:val="0"/>
        </w:rPr>
      </w:pPr>
      <w:r w:rsidRPr="00895D76">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CB1BB8" w:rsidRPr="00895D76">
        <w:trPr>
          <w:trHeight w:hRule="exact" w:val="285"/>
        </w:trPr>
        <w:tc>
          <w:tcPr>
            <w:tcW w:w="9370" w:type="dxa"/>
            <w:gridSpan w:val="2"/>
            <w:shd w:val="clear" w:color="000000" w:fill="FFFFFF"/>
            <w:tcMar>
              <w:left w:w="34" w:type="dxa"/>
              <w:right w:w="34" w:type="dxa"/>
            </w:tcMar>
          </w:tcPr>
          <w:p w:rsidR="00CB1BB8" w:rsidRPr="00895D76" w:rsidRDefault="001274D5">
            <w:pPr>
              <w:spacing w:after="0" w:line="240" w:lineRule="auto"/>
              <w:jc w:val="both"/>
              <w:rPr>
                <w:rFonts w:ascii="Times New Roman" w:hAnsi="Times New Roman" w:cs="Times New Roman"/>
                <w:sz w:val="24"/>
                <w:szCs w:val="24"/>
              </w:rPr>
            </w:pPr>
            <w:r w:rsidRPr="00895D76">
              <w:rPr>
                <w:rFonts w:ascii="Times New Roman" w:hAnsi="Times New Roman" w:cs="Times New Roman"/>
                <w:b/>
                <w:color w:val="000000"/>
                <w:sz w:val="24"/>
                <w:szCs w:val="24"/>
              </w:rPr>
              <w:lastRenderedPageBreak/>
              <w:t>4</w:t>
            </w:r>
            <w:r w:rsidRPr="00895D76">
              <w:rPr>
                <w:rFonts w:ascii="Times New Roman" w:hAnsi="Times New Roman" w:cs="Times New Roman"/>
              </w:rPr>
              <w:t xml:space="preserve"> </w:t>
            </w:r>
            <w:proofErr w:type="spellStart"/>
            <w:r w:rsidRPr="00895D76">
              <w:rPr>
                <w:rFonts w:ascii="Times New Roman" w:hAnsi="Times New Roman" w:cs="Times New Roman"/>
                <w:b/>
                <w:color w:val="000000"/>
                <w:sz w:val="24"/>
                <w:szCs w:val="24"/>
              </w:rPr>
              <w:t>Место</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b/>
                <w:color w:val="000000"/>
                <w:sz w:val="24"/>
                <w:szCs w:val="24"/>
              </w:rPr>
              <w:t>проведения</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b/>
                <w:color w:val="000000"/>
                <w:sz w:val="24"/>
                <w:szCs w:val="24"/>
              </w:rPr>
              <w:t>практики</w:t>
            </w:r>
            <w:proofErr w:type="spellEnd"/>
            <w:r w:rsidRPr="00895D76">
              <w:rPr>
                <w:rFonts w:ascii="Times New Roman" w:hAnsi="Times New Roman" w:cs="Times New Roman"/>
                <w:b/>
                <w:color w:val="000000"/>
                <w:sz w:val="24"/>
                <w:szCs w:val="24"/>
              </w:rPr>
              <w:t>/НИР</w:t>
            </w:r>
            <w:r w:rsidRPr="00895D76">
              <w:rPr>
                <w:rFonts w:ascii="Times New Roman" w:hAnsi="Times New Roman" w:cs="Times New Roman"/>
              </w:rPr>
              <w:t xml:space="preserve"> </w:t>
            </w:r>
          </w:p>
        </w:tc>
      </w:tr>
      <w:tr w:rsidR="00CB1BB8" w:rsidRPr="00EC1142">
        <w:trPr>
          <w:trHeight w:hRule="exact" w:val="2719"/>
        </w:trPr>
        <w:tc>
          <w:tcPr>
            <w:tcW w:w="9370" w:type="dxa"/>
            <w:gridSpan w:val="2"/>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ФГБОУ</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ВО</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"МГТУ</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им.</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Г.И.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Носова"</w:t>
            </w:r>
            <w:r w:rsidRPr="00895D76">
              <w:rPr>
                <w:rFonts w:ascii="Times New Roman" w:hAnsi="Times New Roman" w:cs="Times New Roman"/>
                <w:lang w:val="ru-RU"/>
              </w:rPr>
              <w:t xml:space="preserve"> </w:t>
            </w:r>
          </w:p>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ПАО</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"ММК";</w:t>
            </w:r>
            <w:r w:rsidRPr="00895D76">
              <w:rPr>
                <w:rFonts w:ascii="Times New Roman" w:hAnsi="Times New Roman" w:cs="Times New Roman"/>
                <w:lang w:val="ru-RU"/>
              </w:rPr>
              <w:t xml:space="preserve"> </w:t>
            </w:r>
          </w:p>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ООО</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"ОСК";</w:t>
            </w:r>
            <w:r w:rsidRPr="00895D76">
              <w:rPr>
                <w:rFonts w:ascii="Times New Roman" w:hAnsi="Times New Roman" w:cs="Times New Roman"/>
                <w:lang w:val="ru-RU"/>
              </w:rPr>
              <w:t xml:space="preserve"> </w:t>
            </w:r>
          </w:p>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АО</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w:t>
            </w:r>
            <w:proofErr w:type="spellStart"/>
            <w:r w:rsidRPr="00895D76">
              <w:rPr>
                <w:rFonts w:ascii="Times New Roman" w:hAnsi="Times New Roman" w:cs="Times New Roman"/>
                <w:color w:val="000000"/>
                <w:sz w:val="24"/>
                <w:szCs w:val="24"/>
                <w:lang w:val="ru-RU"/>
              </w:rPr>
              <w:t>Горэлектросеть</w:t>
            </w:r>
            <w:proofErr w:type="spellEnd"/>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p>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ПАО</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w:t>
            </w:r>
            <w:proofErr w:type="spellStart"/>
            <w:r w:rsidRPr="00895D76">
              <w:rPr>
                <w:rFonts w:ascii="Times New Roman" w:hAnsi="Times New Roman" w:cs="Times New Roman"/>
                <w:color w:val="000000"/>
                <w:sz w:val="24"/>
                <w:szCs w:val="24"/>
                <w:lang w:val="ru-RU"/>
              </w:rPr>
              <w:t>Челябэнергосбыт</w:t>
            </w:r>
            <w:proofErr w:type="spellEnd"/>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p>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ПАО</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"МРСК</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Урала";</w:t>
            </w:r>
            <w:r w:rsidRPr="00895D76">
              <w:rPr>
                <w:rFonts w:ascii="Times New Roman" w:hAnsi="Times New Roman" w:cs="Times New Roman"/>
                <w:lang w:val="ru-RU"/>
              </w:rPr>
              <w:t xml:space="preserve"> </w:t>
            </w:r>
          </w:p>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ООО</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"Башкирэнерго";</w:t>
            </w:r>
            <w:r w:rsidRPr="00895D76">
              <w:rPr>
                <w:rFonts w:ascii="Times New Roman" w:hAnsi="Times New Roman" w:cs="Times New Roman"/>
                <w:lang w:val="ru-RU"/>
              </w:rPr>
              <w:t xml:space="preserve"> </w:t>
            </w:r>
          </w:p>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ООО</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"Башкирская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медь";</w:t>
            </w:r>
            <w:r w:rsidRPr="00895D76">
              <w:rPr>
                <w:rFonts w:ascii="Times New Roman" w:hAnsi="Times New Roman" w:cs="Times New Roman"/>
                <w:lang w:val="ru-RU"/>
              </w:rPr>
              <w:t xml:space="preserve"> </w:t>
            </w:r>
          </w:p>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ПАО</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"Учалинский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ГОК";</w:t>
            </w:r>
            <w:r w:rsidRPr="00895D76">
              <w:rPr>
                <w:rFonts w:ascii="Times New Roman" w:hAnsi="Times New Roman" w:cs="Times New Roman"/>
                <w:lang w:val="ru-RU"/>
              </w:rPr>
              <w:t xml:space="preserve"> </w:t>
            </w:r>
          </w:p>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proofErr w:type="spellStart"/>
            <w:r w:rsidRPr="00895D76">
              <w:rPr>
                <w:rFonts w:ascii="Times New Roman" w:hAnsi="Times New Roman" w:cs="Times New Roman"/>
                <w:color w:val="000000"/>
                <w:sz w:val="24"/>
                <w:szCs w:val="24"/>
                <w:lang w:val="ru-RU"/>
              </w:rPr>
              <w:t>ПАо</w:t>
            </w:r>
            <w:proofErr w:type="spellEnd"/>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"Газпром".</w:t>
            </w:r>
            <w:r w:rsidRPr="00895D76">
              <w:rPr>
                <w:rFonts w:ascii="Times New Roman" w:hAnsi="Times New Roman" w:cs="Times New Roman"/>
                <w:lang w:val="ru-RU"/>
              </w:rPr>
              <w:t xml:space="preserve"> </w:t>
            </w:r>
          </w:p>
        </w:tc>
      </w:tr>
      <w:tr w:rsidR="00CB1BB8" w:rsidRPr="00EC1142">
        <w:trPr>
          <w:trHeight w:hRule="exact" w:val="285"/>
        </w:trPr>
        <w:tc>
          <w:tcPr>
            <w:tcW w:w="9370" w:type="dxa"/>
            <w:gridSpan w:val="2"/>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Способ</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проведения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практики/НИР:</w:t>
            </w:r>
            <w:r w:rsidRPr="00895D76">
              <w:rPr>
                <w:rFonts w:ascii="Times New Roman" w:hAnsi="Times New Roman" w:cs="Times New Roman"/>
                <w:lang w:val="ru-RU"/>
              </w:rPr>
              <w:t xml:space="preserve"> </w:t>
            </w:r>
            <w:proofErr w:type="gramStart"/>
            <w:r w:rsidRPr="00895D76">
              <w:rPr>
                <w:rFonts w:ascii="Times New Roman" w:hAnsi="Times New Roman" w:cs="Times New Roman"/>
                <w:color w:val="000000"/>
                <w:sz w:val="24"/>
                <w:szCs w:val="24"/>
                <w:lang w:val="ru-RU"/>
              </w:rPr>
              <w:t>стационарная</w:t>
            </w:r>
            <w:proofErr w:type="gramEnd"/>
            <w:r w:rsidRPr="00895D76">
              <w:rPr>
                <w:rFonts w:ascii="Times New Roman" w:hAnsi="Times New Roman" w:cs="Times New Roman"/>
                <w:lang w:val="ru-RU"/>
              </w:rPr>
              <w:t xml:space="preserve"> </w:t>
            </w:r>
          </w:p>
        </w:tc>
      </w:tr>
      <w:tr w:rsidR="00CB1BB8" w:rsidRPr="00895D76">
        <w:trPr>
          <w:trHeight w:hRule="exact" w:val="285"/>
        </w:trPr>
        <w:tc>
          <w:tcPr>
            <w:tcW w:w="9370" w:type="dxa"/>
            <w:gridSpan w:val="2"/>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Практика</w:t>
            </w:r>
            <w:proofErr w:type="spellEnd"/>
            <w:r w:rsidRPr="00895D76">
              <w:rPr>
                <w:rFonts w:ascii="Times New Roman" w:hAnsi="Times New Roman" w:cs="Times New Roman"/>
                <w:color w:val="000000"/>
                <w:sz w:val="24"/>
                <w:szCs w:val="24"/>
              </w:rPr>
              <w:t>/НИР</w:t>
            </w:r>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осуществляется</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непрерывно</w:t>
            </w:r>
            <w:proofErr w:type="spellEnd"/>
            <w:r w:rsidRPr="00895D76">
              <w:rPr>
                <w:rFonts w:ascii="Times New Roman" w:hAnsi="Times New Roman" w:cs="Times New Roman"/>
              </w:rPr>
              <w:t xml:space="preserve"> </w:t>
            </w:r>
          </w:p>
        </w:tc>
      </w:tr>
      <w:tr w:rsidR="00CB1BB8" w:rsidRPr="00895D76">
        <w:trPr>
          <w:trHeight w:hRule="exact" w:val="138"/>
        </w:trPr>
        <w:tc>
          <w:tcPr>
            <w:tcW w:w="1985" w:type="dxa"/>
          </w:tcPr>
          <w:p w:rsidR="00CB1BB8" w:rsidRPr="00895D76" w:rsidRDefault="00CB1BB8">
            <w:pPr>
              <w:rPr>
                <w:rFonts w:ascii="Times New Roman" w:hAnsi="Times New Roman" w:cs="Times New Roman"/>
              </w:rPr>
            </w:pPr>
          </w:p>
        </w:tc>
        <w:tc>
          <w:tcPr>
            <w:tcW w:w="7372" w:type="dxa"/>
          </w:tcPr>
          <w:p w:rsidR="00CB1BB8" w:rsidRPr="00895D76" w:rsidRDefault="00CB1BB8">
            <w:pPr>
              <w:rPr>
                <w:rFonts w:ascii="Times New Roman" w:hAnsi="Times New Roman" w:cs="Times New Roman"/>
              </w:rPr>
            </w:pPr>
          </w:p>
        </w:tc>
      </w:tr>
      <w:tr w:rsidR="00CB1BB8" w:rsidRPr="00EC1142">
        <w:trPr>
          <w:trHeight w:hRule="exact" w:val="555"/>
        </w:trPr>
        <w:tc>
          <w:tcPr>
            <w:tcW w:w="9370" w:type="dxa"/>
            <w:gridSpan w:val="2"/>
            <w:shd w:val="clear" w:color="000000" w:fill="FFFFFF"/>
            <w:tcMar>
              <w:left w:w="34" w:type="dxa"/>
              <w:right w:w="34" w:type="dxa"/>
            </w:tcMar>
          </w:tcPr>
          <w:p w:rsidR="00CB1BB8" w:rsidRPr="00895D76" w:rsidRDefault="001274D5">
            <w:pPr>
              <w:spacing w:after="0" w:line="240" w:lineRule="auto"/>
              <w:jc w:val="both"/>
              <w:rPr>
                <w:rFonts w:ascii="Times New Roman" w:hAnsi="Times New Roman" w:cs="Times New Roman"/>
                <w:sz w:val="24"/>
                <w:szCs w:val="24"/>
                <w:lang w:val="ru-RU"/>
              </w:rPr>
            </w:pPr>
            <w:proofErr w:type="gramStart"/>
            <w:r w:rsidRPr="00895D76">
              <w:rPr>
                <w:rFonts w:ascii="Times New Roman" w:hAnsi="Times New Roman" w:cs="Times New Roman"/>
                <w:b/>
                <w:color w:val="000000"/>
                <w:sz w:val="24"/>
                <w:szCs w:val="24"/>
                <w:lang w:val="ru-RU"/>
              </w:rPr>
              <w:t>5</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Компетенции</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обучающегося,</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формируемые</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в</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результате</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прохождения</w:t>
            </w:r>
            <w:r w:rsidRPr="00895D76">
              <w:rPr>
                <w:rFonts w:ascii="Times New Roman" w:hAnsi="Times New Roman" w:cs="Times New Roman"/>
                <w:lang w:val="ru-RU"/>
              </w:rPr>
              <w:t xml:space="preserve"> </w:t>
            </w:r>
            <w:proofErr w:type="gramEnd"/>
          </w:p>
          <w:p w:rsidR="00CB1BB8" w:rsidRPr="00895D76" w:rsidRDefault="001274D5">
            <w:pPr>
              <w:spacing w:after="0" w:line="240" w:lineRule="auto"/>
              <w:jc w:val="both"/>
              <w:rPr>
                <w:rFonts w:ascii="Times New Roman" w:hAnsi="Times New Roman" w:cs="Times New Roman"/>
                <w:sz w:val="24"/>
                <w:szCs w:val="24"/>
                <w:lang w:val="ru-RU"/>
              </w:rPr>
            </w:pPr>
            <w:r w:rsidRPr="00895D76">
              <w:rPr>
                <w:rFonts w:ascii="Times New Roman" w:hAnsi="Times New Roman" w:cs="Times New Roman"/>
                <w:b/>
                <w:color w:val="000000"/>
                <w:sz w:val="24"/>
                <w:szCs w:val="24"/>
                <w:lang w:val="ru-RU"/>
              </w:rPr>
              <w:t>практики/НИР</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планируемые</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результаты</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обучения</w:t>
            </w:r>
            <w:r w:rsidRPr="00895D76">
              <w:rPr>
                <w:rFonts w:ascii="Times New Roman" w:hAnsi="Times New Roman" w:cs="Times New Roman"/>
                <w:lang w:val="ru-RU"/>
              </w:rPr>
              <w:t xml:space="preserve"> </w:t>
            </w:r>
          </w:p>
        </w:tc>
      </w:tr>
      <w:tr w:rsidR="00CB1BB8" w:rsidRPr="00EC1142">
        <w:trPr>
          <w:trHeight w:hRule="exact" w:val="555"/>
        </w:trPr>
        <w:tc>
          <w:tcPr>
            <w:tcW w:w="9370" w:type="dxa"/>
            <w:gridSpan w:val="2"/>
            <w:shd w:val="clear" w:color="000000" w:fill="FFFFFF"/>
            <w:tcMar>
              <w:left w:w="34" w:type="dxa"/>
              <w:right w:w="34" w:type="dxa"/>
            </w:tcMar>
          </w:tcPr>
          <w:p w:rsidR="00CB1BB8" w:rsidRPr="00895D76" w:rsidRDefault="001274D5">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результате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прохождения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практики/НИР</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обучающийся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должен</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обладать</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следующими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компетенциями:</w:t>
            </w:r>
            <w:r w:rsidRPr="00895D76">
              <w:rPr>
                <w:rFonts w:ascii="Times New Roman" w:hAnsi="Times New Roman" w:cs="Times New Roman"/>
                <w:lang w:val="ru-RU"/>
              </w:rPr>
              <w:t xml:space="preserve"> </w:t>
            </w:r>
          </w:p>
        </w:tc>
      </w:tr>
      <w:tr w:rsidR="00CB1BB8" w:rsidRPr="00895D76">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B1BB8" w:rsidRPr="00895D76" w:rsidRDefault="001274D5">
            <w:pPr>
              <w:spacing w:after="0" w:line="240" w:lineRule="auto"/>
              <w:jc w:val="center"/>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Код</w:t>
            </w:r>
            <w:proofErr w:type="spellEnd"/>
            <w:r w:rsidRPr="00895D76">
              <w:rPr>
                <w:rFonts w:ascii="Times New Roman" w:hAnsi="Times New Roman" w:cs="Times New Roman"/>
                <w:color w:val="000000"/>
                <w:sz w:val="24"/>
                <w:szCs w:val="24"/>
              </w:rPr>
              <w:t xml:space="preserve"> </w:t>
            </w:r>
            <w:proofErr w:type="spellStart"/>
            <w:r w:rsidRPr="00895D76">
              <w:rPr>
                <w:rFonts w:ascii="Times New Roman" w:hAnsi="Times New Roman" w:cs="Times New Roman"/>
                <w:color w:val="000000"/>
                <w:sz w:val="24"/>
                <w:szCs w:val="24"/>
              </w:rPr>
              <w:t>индикатора</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B1BB8" w:rsidRPr="00895D76" w:rsidRDefault="001274D5">
            <w:pPr>
              <w:spacing w:after="0" w:line="240" w:lineRule="auto"/>
              <w:jc w:val="center"/>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Индикатор</w:t>
            </w:r>
            <w:proofErr w:type="spellEnd"/>
            <w:r w:rsidRPr="00895D76">
              <w:rPr>
                <w:rFonts w:ascii="Times New Roman" w:hAnsi="Times New Roman" w:cs="Times New Roman"/>
                <w:color w:val="000000"/>
                <w:sz w:val="24"/>
                <w:szCs w:val="24"/>
              </w:rPr>
              <w:t xml:space="preserve"> </w:t>
            </w:r>
            <w:proofErr w:type="spellStart"/>
            <w:r w:rsidRPr="00895D76">
              <w:rPr>
                <w:rFonts w:ascii="Times New Roman" w:hAnsi="Times New Roman" w:cs="Times New Roman"/>
                <w:color w:val="000000"/>
                <w:sz w:val="24"/>
                <w:szCs w:val="24"/>
              </w:rPr>
              <w:t>достижения</w:t>
            </w:r>
            <w:proofErr w:type="spellEnd"/>
            <w:r w:rsidRPr="00895D76">
              <w:rPr>
                <w:rFonts w:ascii="Times New Roman" w:hAnsi="Times New Roman" w:cs="Times New Roman"/>
                <w:color w:val="000000"/>
                <w:sz w:val="24"/>
                <w:szCs w:val="24"/>
              </w:rPr>
              <w:t xml:space="preserve"> </w:t>
            </w:r>
            <w:proofErr w:type="spellStart"/>
            <w:r w:rsidRPr="00895D76">
              <w:rPr>
                <w:rFonts w:ascii="Times New Roman" w:hAnsi="Times New Roman" w:cs="Times New Roman"/>
                <w:color w:val="000000"/>
                <w:sz w:val="24"/>
                <w:szCs w:val="24"/>
              </w:rPr>
              <w:t>компетенции</w:t>
            </w:r>
            <w:proofErr w:type="spellEnd"/>
          </w:p>
        </w:tc>
      </w:tr>
      <w:tr w:rsidR="00CB1BB8" w:rsidRPr="00EC1142">
        <w:trPr>
          <w:trHeight w:hRule="exact" w:val="138"/>
        </w:trPr>
        <w:tc>
          <w:tcPr>
            <w:tcW w:w="937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B1BB8" w:rsidRPr="00895D76" w:rsidRDefault="001274D5">
            <w:pPr>
              <w:spacing w:after="0" w:line="240" w:lineRule="auto"/>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ПК-1 Способен самостоятельно выполнять исследования, оценивать риск и определять меры по обеспечению безопасности разрабатываемых новых технологий, объектов профессиональной деятельности</w:t>
            </w:r>
          </w:p>
        </w:tc>
      </w:tr>
      <w:tr w:rsidR="00CB1BB8" w:rsidRPr="00EC1142">
        <w:trPr>
          <w:trHeight w:hRule="exact" w:val="687"/>
        </w:trPr>
        <w:tc>
          <w:tcPr>
            <w:tcW w:w="937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B1BB8" w:rsidRPr="00895D76" w:rsidRDefault="00CB1BB8">
            <w:pPr>
              <w:rPr>
                <w:rFonts w:ascii="Times New Roman" w:hAnsi="Times New Roman" w:cs="Times New Roman"/>
                <w:lang w:val="ru-RU"/>
              </w:rPr>
            </w:pPr>
          </w:p>
        </w:tc>
      </w:tr>
      <w:tr w:rsidR="00CB1BB8" w:rsidRPr="00EC1142">
        <w:trPr>
          <w:trHeight w:hRule="exact" w:val="21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B1BB8" w:rsidRPr="00895D76" w:rsidRDefault="001274D5">
            <w:pPr>
              <w:spacing w:after="0" w:line="240" w:lineRule="auto"/>
              <w:jc w:val="both"/>
              <w:rPr>
                <w:rFonts w:ascii="Times New Roman" w:hAnsi="Times New Roman" w:cs="Times New Roman"/>
                <w:sz w:val="24"/>
                <w:szCs w:val="24"/>
              </w:rPr>
            </w:pPr>
            <w:r w:rsidRPr="00895D76">
              <w:rPr>
                <w:rFonts w:ascii="Times New Roman" w:hAnsi="Times New Roman" w:cs="Times New Roman"/>
                <w:color w:val="000000"/>
                <w:sz w:val="24"/>
                <w:szCs w:val="24"/>
              </w:rPr>
              <w:t>ПК-1.1</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B1BB8" w:rsidRPr="00895D76" w:rsidRDefault="001274D5">
            <w:pPr>
              <w:spacing w:after="0" w:line="240" w:lineRule="auto"/>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 xml:space="preserve">Определяет под руководством специалиста более высокой квалификации содержание и требования к результатам исследовательской, проектной и иной деятельности обучающихся по программам </w:t>
            </w:r>
            <w:proofErr w:type="spellStart"/>
            <w:r w:rsidRPr="00895D76">
              <w:rPr>
                <w:rFonts w:ascii="Times New Roman" w:hAnsi="Times New Roman" w:cs="Times New Roman"/>
                <w:color w:val="000000"/>
                <w:sz w:val="24"/>
                <w:szCs w:val="24"/>
                <w:lang w:val="ru-RU"/>
              </w:rPr>
              <w:t>бакалавриата</w:t>
            </w:r>
            <w:proofErr w:type="spellEnd"/>
            <w:r w:rsidRPr="00895D76">
              <w:rPr>
                <w:rFonts w:ascii="Times New Roman" w:hAnsi="Times New Roman" w:cs="Times New Roman"/>
                <w:color w:val="000000"/>
                <w:sz w:val="24"/>
                <w:szCs w:val="24"/>
                <w:lang w:val="ru-RU"/>
              </w:rPr>
              <w:t xml:space="preserve"> и (или) ДПП на основе изучения тенденций развития соответствующей области научного знания, запросов рынка труда, образовательных потребностей и </w:t>
            </w:r>
            <w:proofErr w:type="gramStart"/>
            <w:r w:rsidRPr="00895D76">
              <w:rPr>
                <w:rFonts w:ascii="Times New Roman" w:hAnsi="Times New Roman" w:cs="Times New Roman"/>
                <w:color w:val="000000"/>
                <w:sz w:val="24"/>
                <w:szCs w:val="24"/>
                <w:lang w:val="ru-RU"/>
              </w:rPr>
              <w:t>возможностей</w:t>
            </w:r>
            <w:proofErr w:type="gramEnd"/>
            <w:r w:rsidRPr="00895D76">
              <w:rPr>
                <w:rFonts w:ascii="Times New Roman" w:hAnsi="Times New Roman" w:cs="Times New Roman"/>
                <w:color w:val="000000"/>
                <w:sz w:val="24"/>
                <w:szCs w:val="24"/>
                <w:lang w:val="ru-RU"/>
              </w:rPr>
              <w:t xml:space="preserve"> обучающихся по программам </w:t>
            </w:r>
            <w:proofErr w:type="spellStart"/>
            <w:r w:rsidRPr="00895D76">
              <w:rPr>
                <w:rFonts w:ascii="Times New Roman" w:hAnsi="Times New Roman" w:cs="Times New Roman"/>
                <w:color w:val="000000"/>
                <w:sz w:val="24"/>
                <w:szCs w:val="24"/>
                <w:lang w:val="ru-RU"/>
              </w:rPr>
              <w:t>бакалавриата</w:t>
            </w:r>
            <w:proofErr w:type="spellEnd"/>
            <w:r w:rsidRPr="00895D76">
              <w:rPr>
                <w:rFonts w:ascii="Times New Roman" w:hAnsi="Times New Roman" w:cs="Times New Roman"/>
                <w:color w:val="000000"/>
                <w:sz w:val="24"/>
                <w:szCs w:val="24"/>
                <w:lang w:val="ru-RU"/>
              </w:rPr>
              <w:t xml:space="preserve">  и (или) ДПП</w:t>
            </w:r>
          </w:p>
        </w:tc>
      </w:tr>
      <w:tr w:rsidR="00CB1BB8" w:rsidRPr="00EC1142">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B1BB8" w:rsidRPr="00895D76" w:rsidRDefault="001274D5">
            <w:pPr>
              <w:spacing w:after="0" w:line="240" w:lineRule="auto"/>
              <w:jc w:val="both"/>
              <w:rPr>
                <w:rFonts w:ascii="Times New Roman" w:hAnsi="Times New Roman" w:cs="Times New Roman"/>
                <w:sz w:val="24"/>
                <w:szCs w:val="24"/>
              </w:rPr>
            </w:pPr>
            <w:r w:rsidRPr="00895D76">
              <w:rPr>
                <w:rFonts w:ascii="Times New Roman" w:hAnsi="Times New Roman" w:cs="Times New Roman"/>
                <w:color w:val="000000"/>
                <w:sz w:val="24"/>
                <w:szCs w:val="24"/>
              </w:rPr>
              <w:t>ПК-1.2</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B1BB8" w:rsidRPr="00895D76" w:rsidRDefault="001274D5">
            <w:pPr>
              <w:spacing w:after="0" w:line="240" w:lineRule="auto"/>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 xml:space="preserve">Выполняет поручения по организации научно-исследовательской, проектной и иной деятельности </w:t>
            </w:r>
            <w:proofErr w:type="gramStart"/>
            <w:r w:rsidRPr="00895D76">
              <w:rPr>
                <w:rFonts w:ascii="Times New Roman" w:hAnsi="Times New Roman" w:cs="Times New Roman"/>
                <w:color w:val="000000"/>
                <w:sz w:val="24"/>
                <w:szCs w:val="24"/>
                <w:lang w:val="ru-RU"/>
              </w:rPr>
              <w:t>обучающихся</w:t>
            </w:r>
            <w:proofErr w:type="gramEnd"/>
            <w:r w:rsidRPr="00895D76">
              <w:rPr>
                <w:rFonts w:ascii="Times New Roman" w:hAnsi="Times New Roman" w:cs="Times New Roman"/>
                <w:color w:val="000000"/>
                <w:sz w:val="24"/>
                <w:szCs w:val="24"/>
                <w:lang w:val="ru-RU"/>
              </w:rPr>
              <w:t xml:space="preserve"> по программам </w:t>
            </w:r>
            <w:proofErr w:type="spellStart"/>
            <w:r w:rsidRPr="00895D76">
              <w:rPr>
                <w:rFonts w:ascii="Times New Roman" w:hAnsi="Times New Roman" w:cs="Times New Roman"/>
                <w:color w:val="000000"/>
                <w:sz w:val="24"/>
                <w:szCs w:val="24"/>
                <w:lang w:val="ru-RU"/>
              </w:rPr>
              <w:t>бакалавриата</w:t>
            </w:r>
            <w:proofErr w:type="spellEnd"/>
            <w:r w:rsidRPr="00895D76">
              <w:rPr>
                <w:rFonts w:ascii="Times New Roman" w:hAnsi="Times New Roman" w:cs="Times New Roman"/>
                <w:color w:val="000000"/>
                <w:sz w:val="24"/>
                <w:szCs w:val="24"/>
                <w:lang w:val="ru-RU"/>
              </w:rPr>
              <w:t xml:space="preserve"> и (или) ДПП</w:t>
            </w:r>
          </w:p>
        </w:tc>
      </w:tr>
      <w:tr w:rsidR="00CB1BB8" w:rsidRPr="00EC1142">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B1BB8" w:rsidRPr="00895D76" w:rsidRDefault="001274D5">
            <w:pPr>
              <w:spacing w:after="0" w:line="240" w:lineRule="auto"/>
              <w:jc w:val="both"/>
              <w:rPr>
                <w:rFonts w:ascii="Times New Roman" w:hAnsi="Times New Roman" w:cs="Times New Roman"/>
                <w:sz w:val="24"/>
                <w:szCs w:val="24"/>
              </w:rPr>
            </w:pPr>
            <w:r w:rsidRPr="00895D76">
              <w:rPr>
                <w:rFonts w:ascii="Times New Roman" w:hAnsi="Times New Roman" w:cs="Times New Roman"/>
                <w:color w:val="000000"/>
                <w:sz w:val="24"/>
                <w:szCs w:val="24"/>
              </w:rPr>
              <w:t>ПК-1.3</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B1BB8" w:rsidRPr="00895D76" w:rsidRDefault="001274D5">
            <w:pPr>
              <w:spacing w:after="0" w:line="240" w:lineRule="auto"/>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Выполняет поручения по организации научных конференций, конкурсов проектных и исследовательских работ обучающихся</w:t>
            </w:r>
          </w:p>
        </w:tc>
      </w:tr>
    </w:tbl>
    <w:p w:rsidR="00895D76" w:rsidRPr="00895D76" w:rsidRDefault="001274D5">
      <w:pPr>
        <w:rPr>
          <w:rFonts w:ascii="Times New Roman" w:hAnsi="Times New Roman" w:cs="Times New Roman"/>
          <w:sz w:val="0"/>
          <w:szCs w:val="0"/>
          <w:lang w:val="ru-RU"/>
        </w:rPr>
      </w:pPr>
      <w:r w:rsidRPr="00895D76">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581"/>
        <w:gridCol w:w="2706"/>
        <w:gridCol w:w="582"/>
        <w:gridCol w:w="2849"/>
        <w:gridCol w:w="1513"/>
        <w:gridCol w:w="1193"/>
      </w:tblGrid>
      <w:tr w:rsidR="00895D76" w:rsidRPr="00EC1142" w:rsidTr="00965C5B">
        <w:trPr>
          <w:trHeight w:hRule="exact" w:val="416"/>
        </w:trPr>
        <w:tc>
          <w:tcPr>
            <w:tcW w:w="9370" w:type="dxa"/>
            <w:gridSpan w:val="6"/>
            <w:shd w:val="clear" w:color="000000" w:fill="FFFFFF"/>
            <w:tcMar>
              <w:left w:w="34" w:type="dxa"/>
              <w:right w:w="34" w:type="dxa"/>
            </w:tcMar>
          </w:tcPr>
          <w:p w:rsidR="00895D76" w:rsidRPr="00895D76" w:rsidRDefault="00895D76" w:rsidP="00965C5B">
            <w:pPr>
              <w:spacing w:after="0" w:line="240" w:lineRule="auto"/>
              <w:jc w:val="both"/>
              <w:rPr>
                <w:rFonts w:ascii="Times New Roman" w:hAnsi="Times New Roman" w:cs="Times New Roman"/>
                <w:sz w:val="24"/>
                <w:szCs w:val="24"/>
                <w:lang w:val="ru-RU"/>
              </w:rPr>
            </w:pPr>
            <w:r w:rsidRPr="00895D76">
              <w:rPr>
                <w:rFonts w:ascii="Times New Roman" w:hAnsi="Times New Roman" w:cs="Times New Roman"/>
                <w:b/>
                <w:color w:val="000000"/>
                <w:sz w:val="24"/>
                <w:szCs w:val="24"/>
                <w:lang w:val="ru-RU"/>
              </w:rPr>
              <w:lastRenderedPageBreak/>
              <w:t>6.</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Структура</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содержание</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практики/НИР</w:t>
            </w:r>
            <w:r w:rsidRPr="00895D76">
              <w:rPr>
                <w:rFonts w:ascii="Times New Roman" w:hAnsi="Times New Roman" w:cs="Times New Roman"/>
                <w:lang w:val="ru-RU"/>
              </w:rPr>
              <w:t xml:space="preserve"> </w:t>
            </w:r>
          </w:p>
        </w:tc>
      </w:tr>
      <w:tr w:rsidR="00895D76" w:rsidRPr="00EC1142" w:rsidTr="00AA610A">
        <w:trPr>
          <w:trHeight w:hRule="exact" w:val="1564"/>
        </w:trPr>
        <w:tc>
          <w:tcPr>
            <w:tcW w:w="8236" w:type="dxa"/>
            <w:gridSpan w:val="5"/>
            <w:shd w:val="clear" w:color="000000" w:fill="FFFFFF"/>
            <w:tcMar>
              <w:left w:w="34" w:type="dxa"/>
              <w:right w:w="34" w:type="dxa"/>
            </w:tcMar>
          </w:tcPr>
          <w:p w:rsidR="00895D76" w:rsidRPr="00895D76" w:rsidRDefault="00895D76" w:rsidP="00965C5B">
            <w:pPr>
              <w:spacing w:after="0" w:line="240" w:lineRule="auto"/>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Общая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трудоемкость</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практики/НИР</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составляет</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15</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зачетных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единиц</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540</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акад.</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часов,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том</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числе:</w:t>
            </w:r>
            <w:r w:rsidRPr="00895D76">
              <w:rPr>
                <w:rFonts w:ascii="Times New Roman" w:hAnsi="Times New Roman" w:cs="Times New Roman"/>
                <w:lang w:val="ru-RU"/>
              </w:rPr>
              <w:t xml:space="preserve"> </w:t>
            </w:r>
          </w:p>
          <w:p w:rsidR="00895D76" w:rsidRPr="00895D76" w:rsidRDefault="00895D76" w:rsidP="00965C5B">
            <w:pPr>
              <w:spacing w:after="0" w:line="240" w:lineRule="auto"/>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контактная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работа</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10,1</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акад.</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часов:</w:t>
            </w:r>
            <w:r w:rsidRPr="00895D76">
              <w:rPr>
                <w:rFonts w:ascii="Times New Roman" w:hAnsi="Times New Roman" w:cs="Times New Roman"/>
                <w:lang w:val="ru-RU"/>
              </w:rPr>
              <w:t xml:space="preserve"> </w:t>
            </w:r>
          </w:p>
          <w:p w:rsidR="00895D76" w:rsidRDefault="00895D76" w:rsidP="00965C5B">
            <w:pPr>
              <w:spacing w:after="0" w:line="240" w:lineRule="auto"/>
              <w:jc w:val="both"/>
              <w:rPr>
                <w:rFonts w:ascii="Times New Roman" w:hAnsi="Times New Roman" w:cs="Times New Roman"/>
                <w:lang w:val="ru-RU"/>
              </w:rPr>
            </w:pP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самостоятельная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работа</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529,9</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акад.</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часов;</w:t>
            </w:r>
            <w:r w:rsidRPr="00895D76">
              <w:rPr>
                <w:rFonts w:ascii="Times New Roman" w:hAnsi="Times New Roman" w:cs="Times New Roman"/>
                <w:lang w:val="ru-RU"/>
              </w:rPr>
              <w:t xml:space="preserve"> </w:t>
            </w:r>
          </w:p>
          <w:p w:rsidR="00AA610A" w:rsidRPr="00895D76" w:rsidRDefault="00AA610A" w:rsidP="00AA610A">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в форме практической подготовки – 540 акад. часов</w:t>
            </w:r>
          </w:p>
        </w:tc>
        <w:tc>
          <w:tcPr>
            <w:tcW w:w="1135" w:type="dxa"/>
          </w:tcPr>
          <w:p w:rsidR="00895D76" w:rsidRPr="00895D76" w:rsidRDefault="00895D76" w:rsidP="00965C5B">
            <w:pPr>
              <w:rPr>
                <w:rFonts w:ascii="Times New Roman" w:hAnsi="Times New Roman" w:cs="Times New Roman"/>
                <w:lang w:val="ru-RU"/>
              </w:rPr>
            </w:pPr>
          </w:p>
        </w:tc>
      </w:tr>
      <w:tr w:rsidR="00895D76" w:rsidRPr="00895D76" w:rsidTr="00965C5B">
        <w:trPr>
          <w:trHeight w:hRule="exact" w:val="9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center"/>
              <w:rPr>
                <w:rFonts w:ascii="Times New Roman" w:hAnsi="Times New Roman" w:cs="Times New Roman"/>
                <w:sz w:val="19"/>
                <w:szCs w:val="19"/>
              </w:rPr>
            </w:pPr>
            <w:r w:rsidRPr="00895D76">
              <w:rPr>
                <w:rFonts w:ascii="Times New Roman" w:hAnsi="Times New Roman" w:cs="Times New Roman"/>
                <w:color w:val="000000"/>
                <w:sz w:val="19"/>
                <w:szCs w:val="19"/>
              </w:rPr>
              <w:t>№</w:t>
            </w:r>
            <w:r w:rsidRPr="00895D76">
              <w:rPr>
                <w:rFonts w:ascii="Times New Roman" w:hAnsi="Times New Roman" w:cs="Times New Roman"/>
              </w:rPr>
              <w:t xml:space="preserve"> </w:t>
            </w:r>
          </w:p>
          <w:p w:rsidR="00895D76" w:rsidRPr="00895D76" w:rsidRDefault="00895D76" w:rsidP="00965C5B">
            <w:pPr>
              <w:spacing w:after="0" w:line="240" w:lineRule="auto"/>
              <w:jc w:val="center"/>
              <w:rPr>
                <w:rFonts w:ascii="Times New Roman" w:hAnsi="Times New Roman" w:cs="Times New Roman"/>
                <w:sz w:val="19"/>
                <w:szCs w:val="19"/>
              </w:rPr>
            </w:pPr>
            <w:r w:rsidRPr="00895D76">
              <w:rPr>
                <w:rFonts w:ascii="Times New Roman" w:hAnsi="Times New Roman" w:cs="Times New Roman"/>
                <w:color w:val="000000"/>
                <w:sz w:val="19"/>
                <w:szCs w:val="19"/>
              </w:rPr>
              <w:t>п/п</w:t>
            </w:r>
            <w:r w:rsidRPr="00895D76">
              <w:rPr>
                <w:rFonts w:ascii="Times New Roman" w:hAnsi="Times New Roman" w:cs="Times New Roman"/>
              </w:rP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center"/>
              <w:rPr>
                <w:rFonts w:ascii="Times New Roman" w:hAnsi="Times New Roman" w:cs="Times New Roman"/>
                <w:sz w:val="19"/>
                <w:szCs w:val="19"/>
                <w:lang w:val="ru-RU"/>
              </w:rPr>
            </w:pPr>
            <w:r w:rsidRPr="00895D76">
              <w:rPr>
                <w:rFonts w:ascii="Times New Roman" w:hAnsi="Times New Roman" w:cs="Times New Roman"/>
                <w:color w:val="000000"/>
                <w:sz w:val="19"/>
                <w:szCs w:val="19"/>
                <w:lang w:val="ru-RU"/>
              </w:rPr>
              <w:t>Разделы</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(этапы)</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содержание</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практики</w:t>
            </w:r>
            <w:r w:rsidRPr="00895D76">
              <w:rPr>
                <w:rFonts w:ascii="Times New Roman" w:hAnsi="Times New Roman" w:cs="Times New Roman"/>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95D76" w:rsidRPr="00895D76" w:rsidRDefault="00895D76" w:rsidP="00965C5B">
            <w:pPr>
              <w:spacing w:after="0" w:line="240" w:lineRule="auto"/>
              <w:jc w:val="center"/>
              <w:rPr>
                <w:rFonts w:ascii="Times New Roman" w:hAnsi="Times New Roman" w:cs="Times New Roman"/>
                <w:sz w:val="19"/>
                <w:szCs w:val="19"/>
              </w:rPr>
            </w:pPr>
            <w:proofErr w:type="spellStart"/>
            <w:r w:rsidRPr="00895D76">
              <w:rPr>
                <w:rFonts w:ascii="Times New Roman" w:hAnsi="Times New Roman" w:cs="Times New Roman"/>
                <w:color w:val="000000"/>
                <w:sz w:val="19"/>
                <w:szCs w:val="19"/>
              </w:rPr>
              <w:t>Семестр</w:t>
            </w:r>
            <w:proofErr w:type="spellEnd"/>
            <w:r w:rsidRPr="00895D76">
              <w:rPr>
                <w:rFonts w:ascii="Times New Roman" w:hAnsi="Times New Roman" w:cs="Times New Roman"/>
              </w:rP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center"/>
              <w:rPr>
                <w:rFonts w:ascii="Times New Roman" w:hAnsi="Times New Roman" w:cs="Times New Roman"/>
                <w:sz w:val="19"/>
                <w:szCs w:val="19"/>
                <w:lang w:val="ru-RU"/>
              </w:rPr>
            </w:pPr>
            <w:r w:rsidRPr="00895D76">
              <w:rPr>
                <w:rFonts w:ascii="Times New Roman" w:hAnsi="Times New Roman" w:cs="Times New Roman"/>
                <w:color w:val="000000"/>
                <w:sz w:val="19"/>
                <w:szCs w:val="19"/>
                <w:lang w:val="ru-RU"/>
              </w:rPr>
              <w:t>Виды</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работ</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на</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практике,</w:t>
            </w:r>
            <w:r w:rsidRPr="00895D76">
              <w:rPr>
                <w:rFonts w:ascii="Times New Roman" w:hAnsi="Times New Roman" w:cs="Times New Roman"/>
                <w:lang w:val="ru-RU"/>
              </w:rPr>
              <w:t xml:space="preserve"> </w:t>
            </w:r>
          </w:p>
          <w:p w:rsidR="00895D76" w:rsidRPr="00895D76" w:rsidRDefault="00895D76" w:rsidP="00965C5B">
            <w:pPr>
              <w:spacing w:after="0" w:line="240" w:lineRule="auto"/>
              <w:jc w:val="center"/>
              <w:rPr>
                <w:rFonts w:ascii="Times New Roman" w:hAnsi="Times New Roman" w:cs="Times New Roman"/>
                <w:sz w:val="19"/>
                <w:szCs w:val="19"/>
                <w:lang w:val="ru-RU"/>
              </w:rPr>
            </w:pPr>
            <w:r w:rsidRPr="00895D76">
              <w:rPr>
                <w:rFonts w:ascii="Times New Roman" w:hAnsi="Times New Roman" w:cs="Times New Roman"/>
                <w:color w:val="000000"/>
                <w:sz w:val="19"/>
                <w:szCs w:val="19"/>
                <w:lang w:val="ru-RU"/>
              </w:rPr>
              <w:t>включая</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самостоятельную</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работу</w:t>
            </w:r>
            <w:r w:rsidRPr="00895D76">
              <w:rPr>
                <w:rFonts w:ascii="Times New Roman" w:hAnsi="Times New Roman" w:cs="Times New Roman"/>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center"/>
              <w:rPr>
                <w:rFonts w:ascii="Times New Roman" w:hAnsi="Times New Roman" w:cs="Times New Roman"/>
                <w:sz w:val="19"/>
                <w:szCs w:val="19"/>
              </w:rPr>
            </w:pPr>
            <w:proofErr w:type="spellStart"/>
            <w:r w:rsidRPr="00895D76">
              <w:rPr>
                <w:rFonts w:ascii="Times New Roman" w:hAnsi="Times New Roman" w:cs="Times New Roman"/>
                <w:color w:val="000000"/>
                <w:sz w:val="19"/>
                <w:szCs w:val="19"/>
              </w:rPr>
              <w:t>Код</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19"/>
                <w:szCs w:val="19"/>
              </w:rPr>
              <w:t>компетенции</w:t>
            </w:r>
            <w:proofErr w:type="spellEnd"/>
            <w:r w:rsidRPr="00895D76">
              <w:rPr>
                <w:rFonts w:ascii="Times New Roman" w:hAnsi="Times New Roman" w:cs="Times New Roman"/>
              </w:rPr>
              <w:t xml:space="preserve"> </w:t>
            </w:r>
          </w:p>
        </w:tc>
      </w:tr>
      <w:tr w:rsidR="00895D76" w:rsidRPr="00895D76" w:rsidTr="00965C5B">
        <w:trPr>
          <w:trHeight w:hRule="exact" w:val="67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19"/>
                <w:szCs w:val="19"/>
              </w:rPr>
            </w:pPr>
            <w:r w:rsidRPr="00895D76">
              <w:rPr>
                <w:rFonts w:ascii="Times New Roman" w:hAnsi="Times New Roman" w:cs="Times New Roman"/>
                <w:color w:val="000000"/>
                <w:sz w:val="19"/>
                <w:szCs w:val="19"/>
              </w:rPr>
              <w:t>1.</w:t>
            </w:r>
            <w:r w:rsidRPr="00895D76">
              <w:rPr>
                <w:rFonts w:ascii="Times New Roman" w:hAnsi="Times New Roman" w:cs="Times New Roman"/>
              </w:rP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19"/>
                <w:szCs w:val="19"/>
              </w:rPr>
            </w:pPr>
            <w:proofErr w:type="spellStart"/>
            <w:r w:rsidRPr="00895D76">
              <w:rPr>
                <w:rFonts w:ascii="Times New Roman" w:hAnsi="Times New Roman" w:cs="Times New Roman"/>
                <w:color w:val="000000"/>
                <w:sz w:val="19"/>
                <w:szCs w:val="19"/>
              </w:rPr>
              <w:t>Заключительный</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19"/>
                <w:szCs w:val="19"/>
              </w:rPr>
              <w:t>этап</w:t>
            </w:r>
            <w:proofErr w:type="spellEnd"/>
            <w:r w:rsidRPr="00895D76">
              <w:rPr>
                <w:rFonts w:ascii="Times New Roman" w:hAnsi="Times New Roman" w:cs="Times New Roman"/>
              </w:rPr>
              <w:t xml:space="preserve"> </w:t>
            </w:r>
            <w:r w:rsidRPr="00895D76">
              <w:rPr>
                <w:rFonts w:ascii="Times New Roman" w:hAnsi="Times New Roman" w:cs="Times New Roman"/>
                <w:color w:val="000000"/>
                <w:sz w:val="19"/>
                <w:szCs w:val="19"/>
              </w:rPr>
              <w:t>НИР</w:t>
            </w:r>
            <w:r w:rsidRPr="00895D7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19"/>
                <w:szCs w:val="19"/>
              </w:rPr>
            </w:pPr>
            <w:r w:rsidRPr="00895D76">
              <w:rPr>
                <w:rFonts w:ascii="Times New Roman" w:hAnsi="Times New Roman" w:cs="Times New Roman"/>
                <w:color w:val="000000"/>
                <w:sz w:val="19"/>
                <w:szCs w:val="19"/>
              </w:rPr>
              <w:t>4</w:t>
            </w:r>
            <w:r w:rsidRPr="00895D76">
              <w:rPr>
                <w:rFonts w:ascii="Times New Roman" w:hAnsi="Times New Roman" w:cs="Times New Roman"/>
              </w:rP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19"/>
                <w:szCs w:val="19"/>
                <w:lang w:val="ru-RU"/>
              </w:rPr>
            </w:pPr>
            <w:r w:rsidRPr="00895D76">
              <w:rPr>
                <w:rFonts w:ascii="Times New Roman" w:hAnsi="Times New Roman" w:cs="Times New Roman"/>
                <w:color w:val="000000"/>
                <w:sz w:val="19"/>
                <w:szCs w:val="19"/>
                <w:lang w:val="ru-RU"/>
              </w:rPr>
              <w:t>Корректировка</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плана</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НИР.</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Выполнение</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НИР</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по</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скорректированному</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плану.</w:t>
            </w:r>
            <w:r w:rsidRPr="00895D76">
              <w:rPr>
                <w:rFonts w:ascii="Times New Roman" w:hAnsi="Times New Roman" w:cs="Times New Roman"/>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lang w:val="ru-RU"/>
              </w:rPr>
            </w:pPr>
            <w:r w:rsidRPr="00895D76">
              <w:rPr>
                <w:rFonts w:ascii="Times New Roman" w:hAnsi="Times New Roman" w:cs="Times New Roman"/>
                <w:lang w:val="ru-RU"/>
              </w:rPr>
              <w:t>ПК-1.1, ПК-1.2, ПК-1.3</w:t>
            </w:r>
          </w:p>
        </w:tc>
      </w:tr>
      <w:tr w:rsidR="00895D76" w:rsidRPr="00895D76" w:rsidTr="00965C5B">
        <w:trPr>
          <w:trHeight w:hRule="exact" w:val="111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19"/>
                <w:szCs w:val="19"/>
              </w:rPr>
            </w:pPr>
            <w:r w:rsidRPr="00895D76">
              <w:rPr>
                <w:rFonts w:ascii="Times New Roman" w:hAnsi="Times New Roman" w:cs="Times New Roman"/>
                <w:color w:val="000000"/>
                <w:sz w:val="19"/>
                <w:szCs w:val="19"/>
              </w:rPr>
              <w:t>1.</w:t>
            </w:r>
            <w:r w:rsidRPr="00895D76">
              <w:rPr>
                <w:rFonts w:ascii="Times New Roman" w:hAnsi="Times New Roman" w:cs="Times New Roman"/>
              </w:rP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19"/>
                <w:szCs w:val="19"/>
              </w:rPr>
            </w:pPr>
            <w:proofErr w:type="spellStart"/>
            <w:r w:rsidRPr="00895D76">
              <w:rPr>
                <w:rFonts w:ascii="Times New Roman" w:hAnsi="Times New Roman" w:cs="Times New Roman"/>
                <w:color w:val="000000"/>
                <w:sz w:val="19"/>
                <w:szCs w:val="19"/>
              </w:rPr>
              <w:t>Заключительный</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19"/>
                <w:szCs w:val="19"/>
              </w:rPr>
              <w:t>этап</w:t>
            </w:r>
            <w:proofErr w:type="spellEnd"/>
            <w:r w:rsidRPr="00895D76">
              <w:rPr>
                <w:rFonts w:ascii="Times New Roman" w:hAnsi="Times New Roman" w:cs="Times New Roman"/>
              </w:rPr>
              <w:t xml:space="preserve"> </w:t>
            </w:r>
            <w:r w:rsidRPr="00895D76">
              <w:rPr>
                <w:rFonts w:ascii="Times New Roman" w:hAnsi="Times New Roman" w:cs="Times New Roman"/>
                <w:color w:val="000000"/>
                <w:sz w:val="19"/>
                <w:szCs w:val="19"/>
              </w:rPr>
              <w:t>НИР</w:t>
            </w:r>
            <w:r w:rsidRPr="00895D7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19"/>
                <w:szCs w:val="19"/>
              </w:rPr>
            </w:pPr>
            <w:r w:rsidRPr="00895D76">
              <w:rPr>
                <w:rFonts w:ascii="Times New Roman" w:hAnsi="Times New Roman" w:cs="Times New Roman"/>
                <w:color w:val="000000"/>
                <w:sz w:val="19"/>
                <w:szCs w:val="19"/>
              </w:rPr>
              <w:t>4</w:t>
            </w:r>
            <w:r w:rsidRPr="00895D76">
              <w:rPr>
                <w:rFonts w:ascii="Times New Roman" w:hAnsi="Times New Roman" w:cs="Times New Roman"/>
              </w:rP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19"/>
                <w:szCs w:val="19"/>
              </w:rPr>
            </w:pPr>
            <w:r w:rsidRPr="00895D76">
              <w:rPr>
                <w:rFonts w:ascii="Times New Roman" w:hAnsi="Times New Roman" w:cs="Times New Roman"/>
                <w:color w:val="000000"/>
                <w:sz w:val="19"/>
                <w:szCs w:val="19"/>
                <w:lang w:val="ru-RU"/>
              </w:rPr>
              <w:t>Формулирование</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научной</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новизны</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практической</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значимости</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результатов</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исследований.</w:t>
            </w:r>
            <w:r w:rsidRPr="00895D76">
              <w:rPr>
                <w:rFonts w:ascii="Times New Roman" w:hAnsi="Times New Roman" w:cs="Times New Roman"/>
                <w:lang w:val="ru-RU"/>
              </w:rPr>
              <w:t xml:space="preserve"> </w:t>
            </w:r>
            <w:proofErr w:type="spellStart"/>
            <w:r w:rsidRPr="00895D76">
              <w:rPr>
                <w:rFonts w:ascii="Times New Roman" w:hAnsi="Times New Roman" w:cs="Times New Roman"/>
                <w:color w:val="000000"/>
                <w:sz w:val="19"/>
                <w:szCs w:val="19"/>
              </w:rPr>
              <w:t>Обработка</w:t>
            </w:r>
            <w:proofErr w:type="spellEnd"/>
            <w:r w:rsidRPr="00895D76">
              <w:rPr>
                <w:rFonts w:ascii="Times New Roman" w:hAnsi="Times New Roman" w:cs="Times New Roman"/>
              </w:rPr>
              <w:t xml:space="preserve"> </w:t>
            </w:r>
            <w:r w:rsidRPr="00895D76">
              <w:rPr>
                <w:rFonts w:ascii="Times New Roman" w:hAnsi="Times New Roman" w:cs="Times New Roman"/>
                <w:color w:val="000000"/>
                <w:sz w:val="19"/>
                <w:szCs w:val="19"/>
              </w:rPr>
              <w:t>и</w:t>
            </w:r>
            <w:r w:rsidRPr="00895D76">
              <w:rPr>
                <w:rFonts w:ascii="Times New Roman" w:hAnsi="Times New Roman" w:cs="Times New Roman"/>
              </w:rPr>
              <w:t xml:space="preserve"> </w:t>
            </w:r>
            <w:proofErr w:type="spellStart"/>
            <w:r w:rsidRPr="00895D76">
              <w:rPr>
                <w:rFonts w:ascii="Times New Roman" w:hAnsi="Times New Roman" w:cs="Times New Roman"/>
                <w:color w:val="000000"/>
                <w:sz w:val="19"/>
                <w:szCs w:val="19"/>
              </w:rPr>
              <w:t>подготовка</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19"/>
                <w:szCs w:val="19"/>
              </w:rPr>
              <w:t>результатов</w:t>
            </w:r>
            <w:proofErr w:type="spellEnd"/>
            <w:r w:rsidRPr="00895D76">
              <w:rPr>
                <w:rFonts w:ascii="Times New Roman" w:hAnsi="Times New Roman" w:cs="Times New Roman"/>
              </w:rPr>
              <w:t xml:space="preserve"> </w:t>
            </w:r>
            <w:r w:rsidRPr="00895D76">
              <w:rPr>
                <w:rFonts w:ascii="Times New Roman" w:hAnsi="Times New Roman" w:cs="Times New Roman"/>
                <w:color w:val="000000"/>
                <w:sz w:val="19"/>
                <w:szCs w:val="19"/>
              </w:rPr>
              <w:t>НИР.</w:t>
            </w:r>
            <w:r w:rsidRPr="00895D76">
              <w:rPr>
                <w:rFonts w:ascii="Times New Roman" w:hAnsi="Times New Roman" w:cs="Times New Roman"/>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lang w:val="ru-RU"/>
              </w:rPr>
            </w:pPr>
            <w:r w:rsidRPr="00895D76">
              <w:rPr>
                <w:rFonts w:ascii="Times New Roman" w:hAnsi="Times New Roman" w:cs="Times New Roman"/>
                <w:lang w:val="ru-RU"/>
              </w:rPr>
              <w:t>ПК-1.1, ПК-1.2, ПК-1.3</w:t>
            </w:r>
          </w:p>
        </w:tc>
      </w:tr>
      <w:tr w:rsidR="00895D76" w:rsidRPr="00895D76" w:rsidTr="00965C5B">
        <w:trPr>
          <w:trHeight w:hRule="exact" w:val="155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19"/>
                <w:szCs w:val="19"/>
              </w:rPr>
            </w:pPr>
            <w:r w:rsidRPr="00895D76">
              <w:rPr>
                <w:rFonts w:ascii="Times New Roman" w:hAnsi="Times New Roman" w:cs="Times New Roman"/>
                <w:color w:val="000000"/>
                <w:sz w:val="19"/>
                <w:szCs w:val="19"/>
              </w:rPr>
              <w:t>1.</w:t>
            </w:r>
            <w:r w:rsidRPr="00895D76">
              <w:rPr>
                <w:rFonts w:ascii="Times New Roman" w:hAnsi="Times New Roman" w:cs="Times New Roman"/>
              </w:rP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19"/>
                <w:szCs w:val="19"/>
              </w:rPr>
            </w:pPr>
            <w:proofErr w:type="spellStart"/>
            <w:r w:rsidRPr="00895D76">
              <w:rPr>
                <w:rFonts w:ascii="Times New Roman" w:hAnsi="Times New Roman" w:cs="Times New Roman"/>
                <w:color w:val="000000"/>
                <w:sz w:val="19"/>
                <w:szCs w:val="19"/>
              </w:rPr>
              <w:t>Заключительный</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19"/>
                <w:szCs w:val="19"/>
              </w:rPr>
              <w:t>этап</w:t>
            </w:r>
            <w:proofErr w:type="spellEnd"/>
            <w:r w:rsidRPr="00895D76">
              <w:rPr>
                <w:rFonts w:ascii="Times New Roman" w:hAnsi="Times New Roman" w:cs="Times New Roman"/>
              </w:rPr>
              <w:t xml:space="preserve"> </w:t>
            </w:r>
            <w:r w:rsidRPr="00895D76">
              <w:rPr>
                <w:rFonts w:ascii="Times New Roman" w:hAnsi="Times New Roman" w:cs="Times New Roman"/>
                <w:color w:val="000000"/>
                <w:sz w:val="19"/>
                <w:szCs w:val="19"/>
              </w:rPr>
              <w:t>НИР</w:t>
            </w:r>
            <w:r w:rsidRPr="00895D7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19"/>
                <w:szCs w:val="19"/>
              </w:rPr>
            </w:pPr>
            <w:r w:rsidRPr="00895D76">
              <w:rPr>
                <w:rFonts w:ascii="Times New Roman" w:hAnsi="Times New Roman" w:cs="Times New Roman"/>
                <w:color w:val="000000"/>
                <w:sz w:val="19"/>
                <w:szCs w:val="19"/>
              </w:rPr>
              <w:t>4</w:t>
            </w:r>
            <w:r w:rsidRPr="00895D76">
              <w:rPr>
                <w:rFonts w:ascii="Times New Roman" w:hAnsi="Times New Roman" w:cs="Times New Roman"/>
              </w:rP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19"/>
                <w:szCs w:val="19"/>
                <w:lang w:val="ru-RU"/>
              </w:rPr>
            </w:pPr>
            <w:r w:rsidRPr="00895D76">
              <w:rPr>
                <w:rFonts w:ascii="Times New Roman" w:hAnsi="Times New Roman" w:cs="Times New Roman"/>
                <w:color w:val="000000"/>
                <w:sz w:val="19"/>
                <w:szCs w:val="19"/>
                <w:lang w:val="ru-RU"/>
              </w:rPr>
              <w:t>Подготовка</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материалов</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научного</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исследования</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к</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публикации.</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Подготовка</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доклада</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публичная</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защита</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результатов</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НИР</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на</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научно-технической</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конференции.</w:t>
            </w:r>
            <w:r w:rsidRPr="00895D76">
              <w:rPr>
                <w:rFonts w:ascii="Times New Roman" w:hAnsi="Times New Roman" w:cs="Times New Roman"/>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lang w:val="ru-RU"/>
              </w:rPr>
            </w:pPr>
            <w:r w:rsidRPr="00895D76">
              <w:rPr>
                <w:rFonts w:ascii="Times New Roman" w:hAnsi="Times New Roman" w:cs="Times New Roman"/>
                <w:lang w:val="ru-RU"/>
              </w:rPr>
              <w:t>ПК-1.1, ПК-1.2, ПК-1.3</w:t>
            </w:r>
          </w:p>
        </w:tc>
      </w:tr>
      <w:tr w:rsidR="00895D76" w:rsidRPr="00895D76" w:rsidTr="00965C5B">
        <w:trPr>
          <w:trHeight w:hRule="exact" w:val="111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19"/>
                <w:szCs w:val="19"/>
              </w:rPr>
            </w:pPr>
            <w:r w:rsidRPr="00895D76">
              <w:rPr>
                <w:rFonts w:ascii="Times New Roman" w:hAnsi="Times New Roman" w:cs="Times New Roman"/>
                <w:color w:val="000000"/>
                <w:sz w:val="19"/>
                <w:szCs w:val="19"/>
              </w:rPr>
              <w:t>1.</w:t>
            </w:r>
            <w:r w:rsidRPr="00895D76">
              <w:rPr>
                <w:rFonts w:ascii="Times New Roman" w:hAnsi="Times New Roman" w:cs="Times New Roman"/>
              </w:rP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19"/>
                <w:szCs w:val="19"/>
              </w:rPr>
            </w:pPr>
            <w:proofErr w:type="spellStart"/>
            <w:r w:rsidRPr="00895D76">
              <w:rPr>
                <w:rFonts w:ascii="Times New Roman" w:hAnsi="Times New Roman" w:cs="Times New Roman"/>
                <w:color w:val="000000"/>
                <w:sz w:val="19"/>
                <w:szCs w:val="19"/>
              </w:rPr>
              <w:t>Заключительный</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19"/>
                <w:szCs w:val="19"/>
              </w:rPr>
              <w:t>этап</w:t>
            </w:r>
            <w:proofErr w:type="spellEnd"/>
            <w:r w:rsidRPr="00895D76">
              <w:rPr>
                <w:rFonts w:ascii="Times New Roman" w:hAnsi="Times New Roman" w:cs="Times New Roman"/>
              </w:rPr>
              <w:t xml:space="preserve"> </w:t>
            </w:r>
            <w:r w:rsidRPr="00895D76">
              <w:rPr>
                <w:rFonts w:ascii="Times New Roman" w:hAnsi="Times New Roman" w:cs="Times New Roman"/>
                <w:color w:val="000000"/>
                <w:sz w:val="19"/>
                <w:szCs w:val="19"/>
              </w:rPr>
              <w:t>НИР</w:t>
            </w:r>
            <w:r w:rsidRPr="00895D7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19"/>
                <w:szCs w:val="19"/>
              </w:rPr>
            </w:pPr>
            <w:r w:rsidRPr="00895D76">
              <w:rPr>
                <w:rFonts w:ascii="Times New Roman" w:hAnsi="Times New Roman" w:cs="Times New Roman"/>
                <w:color w:val="000000"/>
                <w:sz w:val="19"/>
                <w:szCs w:val="19"/>
              </w:rPr>
              <w:t>4</w:t>
            </w:r>
            <w:r w:rsidRPr="00895D76">
              <w:rPr>
                <w:rFonts w:ascii="Times New Roman" w:hAnsi="Times New Roman" w:cs="Times New Roman"/>
              </w:rP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19"/>
                <w:szCs w:val="19"/>
                <w:lang w:val="ru-RU"/>
              </w:rPr>
            </w:pPr>
            <w:r w:rsidRPr="00895D76">
              <w:rPr>
                <w:rFonts w:ascii="Times New Roman" w:hAnsi="Times New Roman" w:cs="Times New Roman"/>
                <w:color w:val="000000"/>
                <w:sz w:val="19"/>
                <w:szCs w:val="19"/>
                <w:lang w:val="ru-RU"/>
              </w:rPr>
              <w:t>Оформление</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результатов</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НИР</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в</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виде</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магистерской</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диссертации</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подготовка</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к</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публичной</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защите</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выполненной</w:t>
            </w:r>
            <w:r w:rsidRPr="00895D76">
              <w:rPr>
                <w:rFonts w:ascii="Times New Roman" w:hAnsi="Times New Roman" w:cs="Times New Roman"/>
                <w:lang w:val="ru-RU"/>
              </w:rPr>
              <w:t xml:space="preserve"> </w:t>
            </w:r>
            <w:r w:rsidRPr="00895D76">
              <w:rPr>
                <w:rFonts w:ascii="Times New Roman" w:hAnsi="Times New Roman" w:cs="Times New Roman"/>
                <w:color w:val="000000"/>
                <w:sz w:val="19"/>
                <w:szCs w:val="19"/>
                <w:lang w:val="ru-RU"/>
              </w:rPr>
              <w:t>работы.</w:t>
            </w:r>
            <w:r w:rsidRPr="00895D76">
              <w:rPr>
                <w:rFonts w:ascii="Times New Roman" w:hAnsi="Times New Roman" w:cs="Times New Roman"/>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lang w:val="ru-RU"/>
              </w:rPr>
            </w:pPr>
            <w:r w:rsidRPr="00895D76">
              <w:rPr>
                <w:rFonts w:ascii="Times New Roman" w:hAnsi="Times New Roman" w:cs="Times New Roman"/>
                <w:lang w:val="ru-RU"/>
              </w:rPr>
              <w:t>ПК-1.1, ПК-1.2, ПК-1.3</w:t>
            </w:r>
          </w:p>
        </w:tc>
      </w:tr>
    </w:tbl>
    <w:p w:rsidR="00895D76" w:rsidRPr="00895D76" w:rsidRDefault="00895D76" w:rsidP="00895D76">
      <w:pPr>
        <w:rPr>
          <w:rFonts w:ascii="Times New Roman" w:hAnsi="Times New Roman" w:cs="Times New Roman"/>
          <w:sz w:val="0"/>
          <w:szCs w:val="0"/>
          <w:lang w:val="ru-RU"/>
        </w:rPr>
      </w:pPr>
      <w:r w:rsidRPr="00895D76">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9424"/>
      </w:tblGrid>
      <w:tr w:rsidR="00895D76" w:rsidRPr="00EC1142" w:rsidTr="00965C5B">
        <w:trPr>
          <w:trHeight w:hRule="exact" w:val="555"/>
        </w:trPr>
        <w:tc>
          <w:tcPr>
            <w:tcW w:w="9370" w:type="dxa"/>
            <w:shd w:val="clear" w:color="000000" w:fill="FFFFFF"/>
            <w:tcMar>
              <w:left w:w="34" w:type="dxa"/>
              <w:right w:w="34" w:type="dxa"/>
            </w:tcMar>
          </w:tcPr>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b/>
                <w:color w:val="000000"/>
                <w:sz w:val="24"/>
                <w:szCs w:val="24"/>
                <w:lang w:val="ru-RU"/>
              </w:rPr>
              <w:lastRenderedPageBreak/>
              <w:t>7</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Оценочные</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средства</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для</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проведения</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промежуточной</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аттестации</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по</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практике/НИР</w:t>
            </w:r>
            <w:r w:rsidRPr="00895D76">
              <w:rPr>
                <w:rFonts w:ascii="Times New Roman" w:hAnsi="Times New Roman" w:cs="Times New Roman"/>
                <w:lang w:val="ru-RU"/>
              </w:rPr>
              <w:t xml:space="preserve"> </w:t>
            </w:r>
          </w:p>
        </w:tc>
      </w:tr>
      <w:tr w:rsidR="00895D76" w:rsidRPr="00895D76" w:rsidTr="00965C5B">
        <w:trPr>
          <w:trHeight w:hRule="exact" w:val="285"/>
        </w:trPr>
        <w:tc>
          <w:tcPr>
            <w:tcW w:w="9370" w:type="dxa"/>
            <w:shd w:val="clear" w:color="000000" w:fill="FFFFFF"/>
            <w:tcMar>
              <w:left w:w="34" w:type="dxa"/>
              <w:right w:w="34" w:type="dxa"/>
            </w:tcMar>
          </w:tcPr>
          <w:p w:rsidR="00895D76" w:rsidRPr="00895D76" w:rsidRDefault="00895D76" w:rsidP="00965C5B">
            <w:pPr>
              <w:spacing w:after="0" w:line="240" w:lineRule="auto"/>
              <w:ind w:firstLine="756"/>
              <w:jc w:val="both"/>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Представлены</w:t>
            </w:r>
            <w:proofErr w:type="spellEnd"/>
            <w:r w:rsidRPr="00895D76">
              <w:rPr>
                <w:rFonts w:ascii="Times New Roman" w:hAnsi="Times New Roman" w:cs="Times New Roman"/>
              </w:rPr>
              <w:t xml:space="preserve"> </w:t>
            </w:r>
            <w:r w:rsidRPr="00895D76">
              <w:rPr>
                <w:rFonts w:ascii="Times New Roman" w:hAnsi="Times New Roman" w:cs="Times New Roman"/>
                <w:color w:val="000000"/>
                <w:sz w:val="24"/>
                <w:szCs w:val="24"/>
              </w:rPr>
              <w:t>в</w:t>
            </w:r>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приложении</w:t>
            </w:r>
            <w:proofErr w:type="spellEnd"/>
            <w:r w:rsidRPr="00895D76">
              <w:rPr>
                <w:rFonts w:ascii="Times New Roman" w:hAnsi="Times New Roman" w:cs="Times New Roman"/>
              </w:rPr>
              <w:t xml:space="preserve"> </w:t>
            </w:r>
            <w:r w:rsidRPr="00895D76">
              <w:rPr>
                <w:rFonts w:ascii="Times New Roman" w:hAnsi="Times New Roman" w:cs="Times New Roman"/>
                <w:color w:val="000000"/>
                <w:sz w:val="24"/>
                <w:szCs w:val="24"/>
              </w:rPr>
              <w:t>1.</w:t>
            </w:r>
            <w:r w:rsidRPr="00895D76">
              <w:rPr>
                <w:rFonts w:ascii="Times New Roman" w:hAnsi="Times New Roman" w:cs="Times New Roman"/>
              </w:rPr>
              <w:t xml:space="preserve"> </w:t>
            </w:r>
          </w:p>
        </w:tc>
      </w:tr>
      <w:tr w:rsidR="00895D76" w:rsidRPr="00895D76" w:rsidTr="00965C5B">
        <w:trPr>
          <w:trHeight w:hRule="exact" w:val="138"/>
        </w:trPr>
        <w:tc>
          <w:tcPr>
            <w:tcW w:w="9357" w:type="dxa"/>
          </w:tcPr>
          <w:p w:rsidR="00895D76" w:rsidRPr="00895D76" w:rsidRDefault="00895D76" w:rsidP="00965C5B">
            <w:pPr>
              <w:rPr>
                <w:rFonts w:ascii="Times New Roman" w:hAnsi="Times New Roman" w:cs="Times New Roman"/>
              </w:rPr>
            </w:pPr>
          </w:p>
        </w:tc>
      </w:tr>
      <w:tr w:rsidR="00895D76" w:rsidRPr="00EC1142" w:rsidTr="00965C5B">
        <w:trPr>
          <w:trHeight w:hRule="exact" w:val="285"/>
        </w:trPr>
        <w:tc>
          <w:tcPr>
            <w:tcW w:w="9370" w:type="dxa"/>
            <w:shd w:val="clear" w:color="000000" w:fill="FFFFFF"/>
            <w:tcMar>
              <w:left w:w="34" w:type="dxa"/>
              <w:right w:w="34" w:type="dxa"/>
            </w:tcMar>
          </w:tcPr>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b/>
                <w:color w:val="000000"/>
                <w:sz w:val="24"/>
                <w:szCs w:val="24"/>
                <w:lang w:val="ru-RU"/>
              </w:rPr>
              <w:t>8</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Учебно-методическое</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информационное</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обеспечение</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практики/НИР</w:t>
            </w:r>
            <w:r w:rsidRPr="00895D76">
              <w:rPr>
                <w:rFonts w:ascii="Times New Roman" w:hAnsi="Times New Roman" w:cs="Times New Roman"/>
                <w:lang w:val="ru-RU"/>
              </w:rPr>
              <w:t xml:space="preserve"> </w:t>
            </w:r>
          </w:p>
        </w:tc>
      </w:tr>
      <w:tr w:rsidR="00895D76" w:rsidRPr="00895D76" w:rsidTr="00965C5B">
        <w:trPr>
          <w:trHeight w:hRule="exact" w:val="277"/>
        </w:trPr>
        <w:tc>
          <w:tcPr>
            <w:tcW w:w="9370" w:type="dxa"/>
            <w:shd w:val="clear" w:color="000000" w:fill="FFFFFF"/>
            <w:tcMar>
              <w:left w:w="34" w:type="dxa"/>
              <w:right w:w="34" w:type="dxa"/>
            </w:tcMar>
          </w:tcPr>
          <w:p w:rsidR="00895D76" w:rsidRPr="00895D76" w:rsidRDefault="00895D76" w:rsidP="00965C5B">
            <w:pPr>
              <w:spacing w:after="0" w:line="240" w:lineRule="auto"/>
              <w:ind w:firstLine="756"/>
              <w:jc w:val="both"/>
              <w:rPr>
                <w:rFonts w:ascii="Times New Roman" w:hAnsi="Times New Roman" w:cs="Times New Roman"/>
                <w:sz w:val="24"/>
                <w:szCs w:val="24"/>
              </w:rPr>
            </w:pPr>
            <w:r w:rsidRPr="00895D76">
              <w:rPr>
                <w:rFonts w:ascii="Times New Roman" w:hAnsi="Times New Roman" w:cs="Times New Roman"/>
                <w:b/>
                <w:color w:val="000000"/>
                <w:sz w:val="24"/>
                <w:szCs w:val="24"/>
              </w:rPr>
              <w:t xml:space="preserve">а) </w:t>
            </w:r>
            <w:proofErr w:type="spellStart"/>
            <w:r w:rsidRPr="00895D76">
              <w:rPr>
                <w:rFonts w:ascii="Times New Roman" w:hAnsi="Times New Roman" w:cs="Times New Roman"/>
                <w:b/>
                <w:color w:val="000000"/>
                <w:sz w:val="24"/>
                <w:szCs w:val="24"/>
              </w:rPr>
              <w:t>Основная</w:t>
            </w:r>
            <w:proofErr w:type="spellEnd"/>
            <w:r w:rsidRPr="00895D76">
              <w:rPr>
                <w:rFonts w:ascii="Times New Roman" w:hAnsi="Times New Roman" w:cs="Times New Roman"/>
                <w:b/>
                <w:color w:val="000000"/>
                <w:sz w:val="24"/>
                <w:szCs w:val="24"/>
              </w:rPr>
              <w:t xml:space="preserve"> </w:t>
            </w:r>
            <w:proofErr w:type="spellStart"/>
            <w:r w:rsidRPr="00895D76">
              <w:rPr>
                <w:rFonts w:ascii="Times New Roman" w:hAnsi="Times New Roman" w:cs="Times New Roman"/>
                <w:b/>
                <w:color w:val="000000"/>
                <w:sz w:val="24"/>
                <w:szCs w:val="24"/>
              </w:rPr>
              <w:t>литература</w:t>
            </w:r>
            <w:proofErr w:type="spellEnd"/>
            <w:r w:rsidRPr="00895D76">
              <w:rPr>
                <w:rFonts w:ascii="Times New Roman" w:hAnsi="Times New Roman" w:cs="Times New Roman"/>
                <w:b/>
                <w:color w:val="000000"/>
                <w:sz w:val="24"/>
                <w:szCs w:val="24"/>
              </w:rPr>
              <w:t>:</w:t>
            </w:r>
          </w:p>
        </w:tc>
      </w:tr>
      <w:tr w:rsidR="00895D76" w:rsidRPr="00EC1142" w:rsidTr="00965C5B">
        <w:trPr>
          <w:trHeight w:hRule="exact" w:val="4071"/>
        </w:trPr>
        <w:tc>
          <w:tcPr>
            <w:tcW w:w="9370" w:type="dxa"/>
            <w:shd w:val="clear" w:color="000000" w:fill="FFFFFF"/>
            <w:tcMar>
              <w:left w:w="34" w:type="dxa"/>
              <w:right w:w="34" w:type="dxa"/>
            </w:tcMar>
          </w:tcPr>
          <w:p w:rsidR="00EE66B9" w:rsidRPr="00FD4DA6" w:rsidRDefault="00EE66B9" w:rsidP="00EE66B9">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t xml:space="preserve">1. </w:t>
            </w:r>
            <w:proofErr w:type="spellStart"/>
            <w:r w:rsidRPr="00FD4DA6">
              <w:rPr>
                <w:rFonts w:ascii="Times New Roman" w:hAnsi="Times New Roman" w:cs="Times New Roman"/>
                <w:color w:val="000000"/>
                <w:sz w:val="24"/>
                <w:szCs w:val="24"/>
                <w:lang w:val="ru-RU"/>
              </w:rPr>
              <w:t>Мокий</w:t>
            </w:r>
            <w:proofErr w:type="spellEnd"/>
            <w:r w:rsidRPr="00FD4DA6">
              <w:rPr>
                <w:rFonts w:ascii="Times New Roman" w:hAnsi="Times New Roman" w:cs="Times New Roman"/>
                <w:color w:val="000000"/>
                <w:sz w:val="24"/>
                <w:szCs w:val="24"/>
                <w:lang w:val="ru-RU"/>
              </w:rPr>
              <w:t xml:space="preserve">, В. С.  Методология научных исследований. </w:t>
            </w:r>
            <w:proofErr w:type="spellStart"/>
            <w:r w:rsidRPr="00FD4DA6">
              <w:rPr>
                <w:rFonts w:ascii="Times New Roman" w:hAnsi="Times New Roman" w:cs="Times New Roman"/>
                <w:color w:val="000000"/>
                <w:sz w:val="24"/>
                <w:szCs w:val="24"/>
                <w:lang w:val="ru-RU"/>
              </w:rPr>
              <w:t>Трансдисциплинарные</w:t>
            </w:r>
            <w:proofErr w:type="spellEnd"/>
            <w:r w:rsidRPr="00FD4DA6">
              <w:rPr>
                <w:rFonts w:ascii="Times New Roman" w:hAnsi="Times New Roman" w:cs="Times New Roman"/>
                <w:color w:val="000000"/>
                <w:sz w:val="24"/>
                <w:szCs w:val="24"/>
                <w:lang w:val="ru-RU"/>
              </w:rPr>
              <w:t xml:space="preserve"> подходы и методы</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учебное пособие для вузов / В. С. </w:t>
            </w:r>
            <w:proofErr w:type="spellStart"/>
            <w:r w:rsidRPr="00FD4DA6">
              <w:rPr>
                <w:rFonts w:ascii="Times New Roman" w:hAnsi="Times New Roman" w:cs="Times New Roman"/>
                <w:color w:val="000000"/>
                <w:sz w:val="24"/>
                <w:szCs w:val="24"/>
                <w:lang w:val="ru-RU"/>
              </w:rPr>
              <w:t>Мокий</w:t>
            </w:r>
            <w:proofErr w:type="spellEnd"/>
            <w:r w:rsidRPr="00FD4DA6">
              <w:rPr>
                <w:rFonts w:ascii="Times New Roman" w:hAnsi="Times New Roman" w:cs="Times New Roman"/>
                <w:color w:val="000000"/>
                <w:sz w:val="24"/>
                <w:szCs w:val="24"/>
                <w:lang w:val="ru-RU"/>
              </w:rPr>
              <w:t>, Т. А. Лукьянова. — Москва</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w:t>
            </w:r>
            <w:proofErr w:type="spellStart"/>
            <w:proofErr w:type="gramStart"/>
            <w:r w:rsidRPr="00FD4DA6">
              <w:rPr>
                <w:rFonts w:ascii="Times New Roman" w:hAnsi="Times New Roman" w:cs="Times New Roman"/>
                <w:color w:val="000000"/>
                <w:sz w:val="24"/>
                <w:szCs w:val="24"/>
                <w:lang w:val="ru-RU"/>
              </w:rPr>
              <w:t>Изда-тельство</w:t>
            </w:r>
            <w:proofErr w:type="spellEnd"/>
            <w:proofErr w:type="gramEnd"/>
            <w:r w:rsidRPr="00FD4DA6">
              <w:rPr>
                <w:rFonts w:ascii="Times New Roman" w:hAnsi="Times New Roman" w:cs="Times New Roman"/>
                <w:color w:val="000000"/>
                <w:sz w:val="24"/>
                <w:szCs w:val="24"/>
                <w:lang w:val="ru-RU"/>
              </w:rPr>
              <w:t xml:space="preserve"> </w:t>
            </w:r>
            <w:proofErr w:type="spellStart"/>
            <w:r w:rsidRPr="00FD4DA6">
              <w:rPr>
                <w:rFonts w:ascii="Times New Roman" w:hAnsi="Times New Roman" w:cs="Times New Roman"/>
                <w:color w:val="000000"/>
                <w:sz w:val="24"/>
                <w:szCs w:val="24"/>
                <w:lang w:val="ru-RU"/>
              </w:rPr>
              <w:t>Юрайт</w:t>
            </w:r>
            <w:proofErr w:type="spellEnd"/>
            <w:r w:rsidRPr="00FD4DA6">
              <w:rPr>
                <w:rFonts w:ascii="Times New Roman" w:hAnsi="Times New Roman" w:cs="Times New Roman"/>
                <w:color w:val="000000"/>
                <w:sz w:val="24"/>
                <w:szCs w:val="24"/>
                <w:lang w:val="ru-RU"/>
              </w:rPr>
              <w:t xml:space="preserve">, 2020. — 170 с. — (Высшее образование). — </w:t>
            </w:r>
            <w:r>
              <w:rPr>
                <w:rFonts w:ascii="Times New Roman" w:hAnsi="Times New Roman" w:cs="Times New Roman"/>
                <w:color w:val="000000"/>
                <w:sz w:val="24"/>
                <w:szCs w:val="24"/>
              </w:rPr>
              <w:t>ISBN</w:t>
            </w:r>
            <w:r w:rsidRPr="00FD4DA6">
              <w:rPr>
                <w:rFonts w:ascii="Times New Roman" w:hAnsi="Times New Roman" w:cs="Times New Roman"/>
                <w:color w:val="000000"/>
                <w:sz w:val="24"/>
                <w:szCs w:val="24"/>
                <w:lang w:val="ru-RU"/>
              </w:rPr>
              <w:t xml:space="preserve"> 978- 5-534-05207-7. — Текст</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электронный // ЭБС </w:t>
            </w:r>
            <w:proofErr w:type="spellStart"/>
            <w:r w:rsidRPr="00FD4DA6">
              <w:rPr>
                <w:rFonts w:ascii="Times New Roman" w:hAnsi="Times New Roman" w:cs="Times New Roman"/>
                <w:color w:val="000000"/>
                <w:sz w:val="24"/>
                <w:szCs w:val="24"/>
                <w:lang w:val="ru-RU"/>
              </w:rPr>
              <w:t>Юрайт</w:t>
            </w:r>
            <w:proofErr w:type="spellEnd"/>
            <w:r w:rsidRPr="00FD4DA6">
              <w:rPr>
                <w:rFonts w:ascii="Times New Roman" w:hAnsi="Times New Roman" w:cs="Times New Roman"/>
                <w:color w:val="000000"/>
                <w:sz w:val="24"/>
                <w:szCs w:val="24"/>
                <w:lang w:val="ru-RU"/>
              </w:rPr>
              <w:t xml:space="preserve"> [сайт]. — </w:t>
            </w:r>
            <w:r>
              <w:rPr>
                <w:rFonts w:ascii="Times New Roman" w:hAnsi="Times New Roman" w:cs="Times New Roman"/>
                <w:color w:val="000000"/>
                <w:sz w:val="24"/>
                <w:szCs w:val="24"/>
              </w:rPr>
              <w:t>URL</w:t>
            </w:r>
            <w:r w:rsidRPr="00FD4DA6">
              <w:rPr>
                <w:rFonts w:ascii="Times New Roman" w:hAnsi="Times New Roman" w:cs="Times New Roman"/>
                <w:color w:val="000000"/>
                <w:sz w:val="24"/>
                <w:szCs w:val="24"/>
                <w:lang w:val="ru-RU"/>
              </w:rPr>
              <w:t xml:space="preserve">: </w:t>
            </w:r>
            <w:hyperlink r:id="rId9" w:history="1">
              <w:r w:rsidR="00EC1142" w:rsidRPr="009D1D0C">
                <w:rPr>
                  <w:rStyle w:val="a5"/>
                  <w:rFonts w:ascii="Times New Roman" w:hAnsi="Times New Roman" w:cs="Times New Roman"/>
                  <w:sz w:val="24"/>
                  <w:szCs w:val="24"/>
                </w:rPr>
                <w:t>https</w:t>
              </w:r>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urait</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ru</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bcode</w:t>
              </w:r>
              <w:proofErr w:type="spellEnd"/>
              <w:r w:rsidR="00EC1142" w:rsidRPr="009D1D0C">
                <w:rPr>
                  <w:rStyle w:val="a5"/>
                  <w:rFonts w:ascii="Times New Roman" w:hAnsi="Times New Roman" w:cs="Times New Roman"/>
                  <w:sz w:val="24"/>
                  <w:szCs w:val="24"/>
                  <w:lang w:val="ru-RU"/>
                </w:rPr>
                <w:t>/454449</w:t>
              </w:r>
            </w:hyperlink>
            <w:r w:rsidR="00EC1142">
              <w:rPr>
                <w:rFonts w:ascii="Times New Roman" w:hAnsi="Times New Roman" w:cs="Times New Roman"/>
                <w:color w:val="000000"/>
                <w:sz w:val="24"/>
                <w:szCs w:val="24"/>
                <w:lang w:val="ru-RU"/>
              </w:rPr>
              <w:t xml:space="preserve"> </w:t>
            </w:r>
            <w:r w:rsidRPr="00FD4DA6">
              <w:rPr>
                <w:rFonts w:ascii="Times New Roman" w:hAnsi="Times New Roman" w:cs="Times New Roman"/>
                <w:color w:val="000000"/>
                <w:sz w:val="24"/>
                <w:szCs w:val="24"/>
                <w:lang w:val="ru-RU"/>
              </w:rPr>
              <w:t xml:space="preserve"> (дата обращения: 23.09.2020).</w:t>
            </w:r>
          </w:p>
          <w:p w:rsidR="00895D76" w:rsidRPr="00895D76" w:rsidRDefault="00EE66B9" w:rsidP="00EE66B9">
            <w:pPr>
              <w:spacing w:after="0" w:line="240" w:lineRule="auto"/>
              <w:ind w:firstLine="756"/>
              <w:jc w:val="both"/>
              <w:rPr>
                <w:rFonts w:ascii="Times New Roman" w:hAnsi="Times New Roman" w:cs="Times New Roman"/>
                <w:sz w:val="24"/>
                <w:szCs w:val="24"/>
                <w:lang w:val="ru-RU"/>
              </w:rPr>
            </w:pPr>
            <w:r w:rsidRPr="00FD4DA6">
              <w:rPr>
                <w:rFonts w:ascii="Times New Roman" w:hAnsi="Times New Roman" w:cs="Times New Roman"/>
                <w:color w:val="000000"/>
                <w:sz w:val="24"/>
                <w:szCs w:val="24"/>
                <w:lang w:val="ru-RU"/>
              </w:rPr>
              <w:t>2. Горелов, Н. А.  Методология научных исследований</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учебник и практикум для </w:t>
            </w:r>
            <w:proofErr w:type="spellStart"/>
            <w:r w:rsidRPr="00FD4DA6">
              <w:rPr>
                <w:rFonts w:ascii="Times New Roman" w:hAnsi="Times New Roman" w:cs="Times New Roman"/>
                <w:color w:val="000000"/>
                <w:sz w:val="24"/>
                <w:szCs w:val="24"/>
                <w:lang w:val="ru-RU"/>
              </w:rPr>
              <w:t>ву</w:t>
            </w:r>
            <w:proofErr w:type="spellEnd"/>
            <w:r w:rsidRPr="00FD4DA6">
              <w:rPr>
                <w:rFonts w:ascii="Times New Roman" w:hAnsi="Times New Roman" w:cs="Times New Roman"/>
                <w:color w:val="000000"/>
                <w:sz w:val="24"/>
                <w:szCs w:val="24"/>
                <w:lang w:val="ru-RU"/>
              </w:rPr>
              <w:t xml:space="preserve">-зов / Н. А. Горелов, Д. В. Круглов, О. Н. Кораблева. — 2-е изд., </w:t>
            </w:r>
            <w:proofErr w:type="spellStart"/>
            <w:r w:rsidRPr="00FD4DA6">
              <w:rPr>
                <w:rFonts w:ascii="Times New Roman" w:hAnsi="Times New Roman" w:cs="Times New Roman"/>
                <w:color w:val="000000"/>
                <w:sz w:val="24"/>
                <w:szCs w:val="24"/>
                <w:lang w:val="ru-RU"/>
              </w:rPr>
              <w:t>перераб</w:t>
            </w:r>
            <w:proofErr w:type="spellEnd"/>
            <w:r w:rsidRPr="00FD4DA6">
              <w:rPr>
                <w:rFonts w:ascii="Times New Roman" w:hAnsi="Times New Roman" w:cs="Times New Roman"/>
                <w:color w:val="000000"/>
                <w:sz w:val="24"/>
                <w:szCs w:val="24"/>
                <w:lang w:val="ru-RU"/>
              </w:rPr>
              <w:t xml:space="preserve">. и доп. — Москва : Издательство </w:t>
            </w:r>
            <w:proofErr w:type="spellStart"/>
            <w:r w:rsidRPr="00FD4DA6">
              <w:rPr>
                <w:rFonts w:ascii="Times New Roman" w:hAnsi="Times New Roman" w:cs="Times New Roman"/>
                <w:color w:val="000000"/>
                <w:sz w:val="24"/>
                <w:szCs w:val="24"/>
                <w:lang w:val="ru-RU"/>
              </w:rPr>
              <w:t>Юрайт</w:t>
            </w:r>
            <w:proofErr w:type="spellEnd"/>
            <w:r w:rsidRPr="00FD4DA6">
              <w:rPr>
                <w:rFonts w:ascii="Times New Roman" w:hAnsi="Times New Roman" w:cs="Times New Roman"/>
                <w:color w:val="000000"/>
                <w:sz w:val="24"/>
                <w:szCs w:val="24"/>
                <w:lang w:val="ru-RU"/>
              </w:rPr>
              <w:t xml:space="preserve">, 2020. — 365 с. — (Высшее образование). — </w:t>
            </w:r>
            <w:r>
              <w:rPr>
                <w:rFonts w:ascii="Times New Roman" w:hAnsi="Times New Roman" w:cs="Times New Roman"/>
                <w:color w:val="000000"/>
                <w:sz w:val="24"/>
                <w:szCs w:val="24"/>
              </w:rPr>
              <w:t>ISBN</w:t>
            </w:r>
            <w:r w:rsidRPr="00FD4DA6">
              <w:rPr>
                <w:rFonts w:ascii="Times New Roman" w:hAnsi="Times New Roman" w:cs="Times New Roman"/>
                <w:color w:val="000000"/>
                <w:sz w:val="24"/>
                <w:szCs w:val="24"/>
                <w:lang w:val="ru-RU"/>
              </w:rPr>
              <w:t xml:space="preserve"> 978-5-534-03635-0. — Текст</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электронный // ЭБС </w:t>
            </w:r>
            <w:proofErr w:type="spellStart"/>
            <w:r w:rsidRPr="00FD4DA6">
              <w:rPr>
                <w:rFonts w:ascii="Times New Roman" w:hAnsi="Times New Roman" w:cs="Times New Roman"/>
                <w:color w:val="000000"/>
                <w:sz w:val="24"/>
                <w:szCs w:val="24"/>
                <w:lang w:val="ru-RU"/>
              </w:rPr>
              <w:t>Юрайт</w:t>
            </w:r>
            <w:proofErr w:type="spellEnd"/>
            <w:r w:rsidRPr="00FD4DA6">
              <w:rPr>
                <w:rFonts w:ascii="Times New Roman" w:hAnsi="Times New Roman" w:cs="Times New Roman"/>
                <w:color w:val="000000"/>
                <w:sz w:val="24"/>
                <w:szCs w:val="24"/>
                <w:lang w:val="ru-RU"/>
              </w:rPr>
              <w:t xml:space="preserve"> [сайт]. — </w:t>
            </w:r>
            <w:r>
              <w:rPr>
                <w:rFonts w:ascii="Times New Roman" w:hAnsi="Times New Roman" w:cs="Times New Roman"/>
                <w:color w:val="000000"/>
                <w:sz w:val="24"/>
                <w:szCs w:val="24"/>
              </w:rPr>
              <w:t>URL</w:t>
            </w:r>
            <w:r w:rsidRPr="00FD4DA6">
              <w:rPr>
                <w:rFonts w:ascii="Times New Roman" w:hAnsi="Times New Roman" w:cs="Times New Roman"/>
                <w:color w:val="000000"/>
                <w:sz w:val="24"/>
                <w:szCs w:val="24"/>
                <w:lang w:val="ru-RU"/>
              </w:rPr>
              <w:t xml:space="preserve">: </w:t>
            </w:r>
            <w:hyperlink r:id="rId10" w:history="1">
              <w:r w:rsidR="00EC1142" w:rsidRPr="009D1D0C">
                <w:rPr>
                  <w:rStyle w:val="a5"/>
                  <w:rFonts w:ascii="Times New Roman" w:hAnsi="Times New Roman" w:cs="Times New Roman"/>
                  <w:sz w:val="24"/>
                  <w:szCs w:val="24"/>
                </w:rPr>
                <w:t>https</w:t>
              </w:r>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urait</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ru</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bcode</w:t>
              </w:r>
              <w:proofErr w:type="spellEnd"/>
              <w:r w:rsidR="00EC1142" w:rsidRPr="009D1D0C">
                <w:rPr>
                  <w:rStyle w:val="a5"/>
                  <w:rFonts w:ascii="Times New Roman" w:hAnsi="Times New Roman" w:cs="Times New Roman"/>
                  <w:sz w:val="24"/>
                  <w:szCs w:val="24"/>
                  <w:lang w:val="ru-RU"/>
                </w:rPr>
                <w:t>/450489</w:t>
              </w:r>
            </w:hyperlink>
            <w:r w:rsidR="00EC1142">
              <w:rPr>
                <w:rFonts w:ascii="Times New Roman" w:hAnsi="Times New Roman" w:cs="Times New Roman"/>
                <w:color w:val="000000"/>
                <w:sz w:val="24"/>
                <w:szCs w:val="24"/>
                <w:lang w:val="ru-RU"/>
              </w:rPr>
              <w:t xml:space="preserve"> </w:t>
            </w:r>
            <w:r w:rsidRPr="00FD4DA6">
              <w:rPr>
                <w:rFonts w:ascii="Times New Roman" w:hAnsi="Times New Roman" w:cs="Times New Roman"/>
                <w:color w:val="000000"/>
                <w:sz w:val="24"/>
                <w:szCs w:val="24"/>
                <w:lang w:val="ru-RU"/>
              </w:rPr>
              <w:t xml:space="preserve"> (дата обращения: 23.09.2020).</w:t>
            </w:r>
          </w:p>
        </w:tc>
      </w:tr>
      <w:tr w:rsidR="00895D76" w:rsidRPr="00EC1142" w:rsidTr="00965C5B">
        <w:trPr>
          <w:trHeight w:hRule="exact" w:val="138"/>
        </w:trPr>
        <w:tc>
          <w:tcPr>
            <w:tcW w:w="9357" w:type="dxa"/>
          </w:tcPr>
          <w:p w:rsidR="00895D76" w:rsidRPr="00895D76" w:rsidRDefault="00895D76" w:rsidP="00965C5B">
            <w:pPr>
              <w:rPr>
                <w:rFonts w:ascii="Times New Roman" w:hAnsi="Times New Roman" w:cs="Times New Roman"/>
                <w:lang w:val="ru-RU"/>
              </w:rPr>
            </w:pPr>
          </w:p>
        </w:tc>
      </w:tr>
      <w:tr w:rsidR="00895D76" w:rsidRPr="00895D76" w:rsidTr="00965C5B">
        <w:trPr>
          <w:trHeight w:hRule="exact" w:val="285"/>
        </w:trPr>
        <w:tc>
          <w:tcPr>
            <w:tcW w:w="9370" w:type="dxa"/>
            <w:shd w:val="clear" w:color="000000" w:fill="FFFFFF"/>
            <w:tcMar>
              <w:left w:w="34" w:type="dxa"/>
              <w:right w:w="34" w:type="dxa"/>
            </w:tcMar>
          </w:tcPr>
          <w:p w:rsidR="00895D76" w:rsidRPr="00895D76" w:rsidRDefault="00895D76" w:rsidP="00965C5B">
            <w:pPr>
              <w:spacing w:after="0" w:line="240" w:lineRule="auto"/>
              <w:ind w:firstLine="756"/>
              <w:jc w:val="both"/>
              <w:rPr>
                <w:rFonts w:ascii="Times New Roman" w:hAnsi="Times New Roman" w:cs="Times New Roman"/>
                <w:sz w:val="24"/>
                <w:szCs w:val="24"/>
              </w:rPr>
            </w:pPr>
            <w:r w:rsidRPr="00895D76">
              <w:rPr>
                <w:rFonts w:ascii="Times New Roman" w:hAnsi="Times New Roman" w:cs="Times New Roman"/>
                <w:b/>
                <w:color w:val="000000"/>
                <w:sz w:val="24"/>
                <w:szCs w:val="24"/>
              </w:rPr>
              <w:t xml:space="preserve">б) </w:t>
            </w:r>
            <w:proofErr w:type="spellStart"/>
            <w:r w:rsidRPr="00895D76">
              <w:rPr>
                <w:rFonts w:ascii="Times New Roman" w:hAnsi="Times New Roman" w:cs="Times New Roman"/>
                <w:b/>
                <w:color w:val="000000"/>
                <w:sz w:val="24"/>
                <w:szCs w:val="24"/>
              </w:rPr>
              <w:t>Дополнительная</w:t>
            </w:r>
            <w:proofErr w:type="spellEnd"/>
            <w:r w:rsidRPr="00895D76">
              <w:rPr>
                <w:rFonts w:ascii="Times New Roman" w:hAnsi="Times New Roman" w:cs="Times New Roman"/>
                <w:b/>
                <w:color w:val="000000"/>
                <w:sz w:val="24"/>
                <w:szCs w:val="24"/>
              </w:rPr>
              <w:t xml:space="preserve"> </w:t>
            </w:r>
            <w:proofErr w:type="spellStart"/>
            <w:r w:rsidRPr="00895D76">
              <w:rPr>
                <w:rFonts w:ascii="Times New Roman" w:hAnsi="Times New Roman" w:cs="Times New Roman"/>
                <w:b/>
                <w:color w:val="000000"/>
                <w:sz w:val="24"/>
                <w:szCs w:val="24"/>
              </w:rPr>
              <w:t>литература</w:t>
            </w:r>
            <w:proofErr w:type="spellEnd"/>
            <w:r w:rsidRPr="00895D76">
              <w:rPr>
                <w:rFonts w:ascii="Times New Roman" w:hAnsi="Times New Roman" w:cs="Times New Roman"/>
                <w:b/>
                <w:color w:val="000000"/>
                <w:sz w:val="24"/>
                <w:szCs w:val="24"/>
              </w:rPr>
              <w:t>:</w:t>
            </w:r>
          </w:p>
        </w:tc>
      </w:tr>
      <w:tr w:rsidR="00895D76" w:rsidRPr="00EC1142" w:rsidTr="00965C5B">
        <w:trPr>
          <w:trHeight w:hRule="exact" w:val="8381"/>
        </w:trPr>
        <w:tc>
          <w:tcPr>
            <w:tcW w:w="9370" w:type="dxa"/>
            <w:shd w:val="clear" w:color="000000" w:fill="FFFFFF"/>
            <w:tcMar>
              <w:left w:w="34" w:type="dxa"/>
              <w:right w:w="34" w:type="dxa"/>
            </w:tcMar>
          </w:tcPr>
          <w:p w:rsidR="00154D50" w:rsidRPr="00FD4DA6" w:rsidRDefault="00154D50" w:rsidP="00154D50">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t>1. Кукушкина, В. В. Организация научно-исследовательской работы студентов (магистров) : учеб</w:t>
            </w:r>
            <w:proofErr w:type="gramStart"/>
            <w:r w:rsidRPr="00FD4DA6">
              <w:rPr>
                <w:rFonts w:ascii="Times New Roman" w:hAnsi="Times New Roman" w:cs="Times New Roman"/>
                <w:color w:val="000000"/>
                <w:sz w:val="24"/>
                <w:szCs w:val="24"/>
                <w:lang w:val="ru-RU"/>
              </w:rPr>
              <w:t>.</w:t>
            </w:r>
            <w:proofErr w:type="gramEnd"/>
            <w:r w:rsidRPr="00FD4DA6">
              <w:rPr>
                <w:rFonts w:ascii="Times New Roman" w:hAnsi="Times New Roman" w:cs="Times New Roman"/>
                <w:color w:val="000000"/>
                <w:sz w:val="24"/>
                <w:szCs w:val="24"/>
                <w:lang w:val="ru-RU"/>
              </w:rPr>
              <w:t xml:space="preserve"> </w:t>
            </w:r>
            <w:proofErr w:type="gramStart"/>
            <w:r w:rsidRPr="00FD4DA6">
              <w:rPr>
                <w:rFonts w:ascii="Times New Roman" w:hAnsi="Times New Roman" w:cs="Times New Roman"/>
                <w:color w:val="000000"/>
                <w:sz w:val="24"/>
                <w:szCs w:val="24"/>
                <w:lang w:val="ru-RU"/>
              </w:rPr>
              <w:t>п</w:t>
            </w:r>
            <w:proofErr w:type="gramEnd"/>
            <w:r w:rsidRPr="00FD4DA6">
              <w:rPr>
                <w:rFonts w:ascii="Times New Roman" w:hAnsi="Times New Roman" w:cs="Times New Roman"/>
                <w:color w:val="000000"/>
                <w:sz w:val="24"/>
                <w:szCs w:val="24"/>
                <w:lang w:val="ru-RU"/>
              </w:rPr>
              <w:t>особие / В.В. Кукушкина. — Москва</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w:t>
            </w:r>
            <w:proofErr w:type="gramStart"/>
            <w:r w:rsidRPr="00FD4DA6">
              <w:rPr>
                <w:rFonts w:ascii="Times New Roman" w:hAnsi="Times New Roman" w:cs="Times New Roman"/>
                <w:color w:val="000000"/>
                <w:sz w:val="24"/>
                <w:szCs w:val="24"/>
                <w:lang w:val="ru-RU"/>
              </w:rPr>
              <w:t>ИНФРА-М, 2019. — 264 с. — (Высшее образование:</w:t>
            </w:r>
            <w:proofErr w:type="gramEnd"/>
            <w:r w:rsidRPr="00FD4DA6">
              <w:rPr>
                <w:rFonts w:ascii="Times New Roman" w:hAnsi="Times New Roman" w:cs="Times New Roman"/>
                <w:color w:val="000000"/>
                <w:sz w:val="24"/>
                <w:szCs w:val="24"/>
                <w:lang w:val="ru-RU"/>
              </w:rPr>
              <w:t xml:space="preserve"> </w:t>
            </w:r>
            <w:proofErr w:type="gramStart"/>
            <w:r w:rsidRPr="00FD4DA6">
              <w:rPr>
                <w:rFonts w:ascii="Times New Roman" w:hAnsi="Times New Roman" w:cs="Times New Roman"/>
                <w:color w:val="000000"/>
                <w:sz w:val="24"/>
                <w:szCs w:val="24"/>
                <w:lang w:val="ru-RU"/>
              </w:rPr>
              <w:t>Магистратура).</w:t>
            </w:r>
            <w:proofErr w:type="gramEnd"/>
            <w:r w:rsidRPr="00FD4DA6">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ISBN</w:t>
            </w:r>
            <w:r w:rsidRPr="00FD4DA6">
              <w:rPr>
                <w:rFonts w:ascii="Times New Roman" w:hAnsi="Times New Roman" w:cs="Times New Roman"/>
                <w:color w:val="000000"/>
                <w:sz w:val="24"/>
                <w:szCs w:val="24"/>
                <w:lang w:val="ru-RU"/>
              </w:rPr>
              <w:t xml:space="preserve"> 978-5-16-004167-4. - Текст</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электронный. - </w:t>
            </w:r>
            <w:r>
              <w:rPr>
                <w:rFonts w:ascii="Times New Roman" w:hAnsi="Times New Roman" w:cs="Times New Roman"/>
                <w:color w:val="000000"/>
                <w:sz w:val="24"/>
                <w:szCs w:val="24"/>
              </w:rPr>
              <w:t>URL</w:t>
            </w:r>
            <w:r w:rsidRPr="00FD4DA6">
              <w:rPr>
                <w:rFonts w:ascii="Times New Roman" w:hAnsi="Times New Roman" w:cs="Times New Roman"/>
                <w:color w:val="000000"/>
                <w:sz w:val="24"/>
                <w:szCs w:val="24"/>
                <w:lang w:val="ru-RU"/>
              </w:rPr>
              <w:t xml:space="preserve">: </w:t>
            </w:r>
            <w:hyperlink r:id="rId11" w:history="1">
              <w:r w:rsidR="00EC1142" w:rsidRPr="009D1D0C">
                <w:rPr>
                  <w:rStyle w:val="a5"/>
                  <w:rFonts w:ascii="Times New Roman" w:hAnsi="Times New Roman" w:cs="Times New Roman"/>
                  <w:sz w:val="24"/>
                  <w:szCs w:val="24"/>
                </w:rPr>
                <w:t>https</w:t>
              </w:r>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znanium</w:t>
              </w:r>
              <w:proofErr w:type="spellEnd"/>
              <w:r w:rsidR="00EC1142" w:rsidRPr="009D1D0C">
                <w:rPr>
                  <w:rStyle w:val="a5"/>
                  <w:rFonts w:ascii="Times New Roman" w:hAnsi="Times New Roman" w:cs="Times New Roman"/>
                  <w:sz w:val="24"/>
                  <w:szCs w:val="24"/>
                  <w:lang w:val="ru-RU"/>
                </w:rPr>
                <w:t>.</w:t>
              </w:r>
              <w:r w:rsidR="00EC1142" w:rsidRPr="009D1D0C">
                <w:rPr>
                  <w:rStyle w:val="a5"/>
                  <w:rFonts w:ascii="Times New Roman" w:hAnsi="Times New Roman" w:cs="Times New Roman"/>
                  <w:sz w:val="24"/>
                  <w:szCs w:val="24"/>
                </w:rPr>
                <w:t>com</w:t>
              </w:r>
              <w:r w:rsidR="00EC1142" w:rsidRPr="009D1D0C">
                <w:rPr>
                  <w:rStyle w:val="a5"/>
                  <w:rFonts w:ascii="Times New Roman" w:hAnsi="Times New Roman" w:cs="Times New Roman"/>
                  <w:sz w:val="24"/>
                  <w:szCs w:val="24"/>
                  <w:lang w:val="ru-RU"/>
                </w:rPr>
                <w:t>/</w:t>
              </w:r>
              <w:r w:rsidR="00EC1142" w:rsidRPr="009D1D0C">
                <w:rPr>
                  <w:rStyle w:val="a5"/>
                  <w:rFonts w:ascii="Times New Roman" w:hAnsi="Times New Roman" w:cs="Times New Roman"/>
                  <w:sz w:val="24"/>
                  <w:szCs w:val="24"/>
                </w:rPr>
                <w:t>catalog</w:t>
              </w:r>
              <w:r w:rsidR="00EC1142" w:rsidRPr="009D1D0C">
                <w:rPr>
                  <w:rStyle w:val="a5"/>
                  <w:rFonts w:ascii="Times New Roman" w:hAnsi="Times New Roman" w:cs="Times New Roman"/>
                  <w:sz w:val="24"/>
                  <w:szCs w:val="24"/>
                  <w:lang w:val="ru-RU"/>
                </w:rPr>
                <w:t>/</w:t>
              </w:r>
              <w:r w:rsidR="00EC1142" w:rsidRPr="009D1D0C">
                <w:rPr>
                  <w:rStyle w:val="a5"/>
                  <w:rFonts w:ascii="Times New Roman" w:hAnsi="Times New Roman" w:cs="Times New Roman"/>
                  <w:sz w:val="24"/>
                  <w:szCs w:val="24"/>
                </w:rPr>
                <w:t>product</w:t>
              </w:r>
              <w:r w:rsidR="00EC1142" w:rsidRPr="009D1D0C">
                <w:rPr>
                  <w:rStyle w:val="a5"/>
                  <w:rFonts w:ascii="Times New Roman" w:hAnsi="Times New Roman" w:cs="Times New Roman"/>
                  <w:sz w:val="24"/>
                  <w:szCs w:val="24"/>
                  <w:lang w:val="ru-RU"/>
                </w:rPr>
                <w:t>/982657</w:t>
              </w:r>
            </w:hyperlink>
            <w:r w:rsidR="00EC1142">
              <w:rPr>
                <w:rFonts w:ascii="Times New Roman" w:hAnsi="Times New Roman" w:cs="Times New Roman"/>
                <w:color w:val="000000"/>
                <w:sz w:val="24"/>
                <w:szCs w:val="24"/>
                <w:lang w:val="ru-RU"/>
              </w:rPr>
              <w:t xml:space="preserve"> </w:t>
            </w:r>
            <w:r w:rsidRPr="00FD4DA6">
              <w:rPr>
                <w:rFonts w:ascii="Times New Roman" w:hAnsi="Times New Roman" w:cs="Times New Roman"/>
                <w:color w:val="000000"/>
                <w:sz w:val="24"/>
                <w:szCs w:val="24"/>
                <w:lang w:val="ru-RU"/>
              </w:rPr>
              <w:t xml:space="preserve"> (дата обращения: 23.09.2020). – Режим </w:t>
            </w:r>
            <w:proofErr w:type="gramStart"/>
            <w:r w:rsidRPr="00FD4DA6">
              <w:rPr>
                <w:rFonts w:ascii="Times New Roman" w:hAnsi="Times New Roman" w:cs="Times New Roman"/>
                <w:color w:val="000000"/>
                <w:sz w:val="24"/>
                <w:szCs w:val="24"/>
                <w:lang w:val="ru-RU"/>
              </w:rPr>
              <w:t>до-ступа</w:t>
            </w:r>
            <w:proofErr w:type="gramEnd"/>
            <w:r w:rsidRPr="00FD4DA6">
              <w:rPr>
                <w:rFonts w:ascii="Times New Roman" w:hAnsi="Times New Roman" w:cs="Times New Roman"/>
                <w:color w:val="000000"/>
                <w:sz w:val="24"/>
                <w:szCs w:val="24"/>
                <w:lang w:val="ru-RU"/>
              </w:rPr>
              <w:t>: по подписке.</w:t>
            </w:r>
          </w:p>
          <w:p w:rsidR="00154D50" w:rsidRPr="00FD4DA6" w:rsidRDefault="00154D50" w:rsidP="00154D50">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t>2. Логунова, О. С. Теория и практика обработки экспериментальных данных на ЭВМ</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учебное пособие / О. С. Логунова, Е. А. Ильина, В. В. Павлов ; МГТУ, каф. </w:t>
            </w:r>
            <w:proofErr w:type="spellStart"/>
            <w:r w:rsidRPr="00FD4DA6">
              <w:rPr>
                <w:rFonts w:ascii="Times New Roman" w:hAnsi="Times New Roman" w:cs="Times New Roman"/>
                <w:color w:val="000000"/>
                <w:sz w:val="24"/>
                <w:szCs w:val="24"/>
                <w:lang w:val="ru-RU"/>
              </w:rPr>
              <w:t>ВТиПМ</w:t>
            </w:r>
            <w:proofErr w:type="spellEnd"/>
            <w:r w:rsidRPr="00FD4DA6">
              <w:rPr>
                <w:rFonts w:ascii="Times New Roman" w:hAnsi="Times New Roman" w:cs="Times New Roman"/>
                <w:color w:val="000000"/>
                <w:sz w:val="24"/>
                <w:szCs w:val="24"/>
                <w:lang w:val="ru-RU"/>
              </w:rPr>
              <w:t>. - Магнитогорск, 2011. - 294 с. : ил</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табл. - </w:t>
            </w:r>
            <w:r>
              <w:rPr>
                <w:rFonts w:ascii="Times New Roman" w:hAnsi="Times New Roman" w:cs="Times New Roman"/>
                <w:color w:val="000000"/>
                <w:sz w:val="24"/>
                <w:szCs w:val="24"/>
              </w:rPr>
              <w:t>URL</w:t>
            </w:r>
            <w:r w:rsidRPr="00FD4DA6">
              <w:rPr>
                <w:rFonts w:ascii="Times New Roman" w:hAnsi="Times New Roman" w:cs="Times New Roman"/>
                <w:color w:val="000000"/>
                <w:sz w:val="24"/>
                <w:szCs w:val="24"/>
                <w:lang w:val="ru-RU"/>
              </w:rPr>
              <w:t xml:space="preserve">: </w:t>
            </w:r>
            <w:hyperlink r:id="rId12" w:history="1">
              <w:r w:rsidR="00EC1142" w:rsidRPr="009D1D0C">
                <w:rPr>
                  <w:rStyle w:val="a5"/>
                  <w:rFonts w:ascii="Times New Roman" w:hAnsi="Times New Roman" w:cs="Times New Roman"/>
                  <w:sz w:val="24"/>
                  <w:szCs w:val="24"/>
                </w:rPr>
                <w:t>https</w:t>
              </w:r>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magtu</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informsystema</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ru</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uploader</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fileUpload</w:t>
              </w:r>
              <w:proofErr w:type="spellEnd"/>
              <w:r w:rsidR="00EC1142" w:rsidRPr="009D1D0C">
                <w:rPr>
                  <w:rStyle w:val="a5"/>
                  <w:rFonts w:ascii="Times New Roman" w:hAnsi="Times New Roman" w:cs="Times New Roman"/>
                  <w:sz w:val="24"/>
                  <w:szCs w:val="24"/>
                  <w:lang w:val="ru-RU"/>
                </w:rPr>
                <w:t>?</w:t>
              </w:r>
              <w:r w:rsidR="00EC1142" w:rsidRPr="009D1D0C">
                <w:rPr>
                  <w:rStyle w:val="a5"/>
                  <w:rFonts w:ascii="Times New Roman" w:hAnsi="Times New Roman" w:cs="Times New Roman"/>
                  <w:sz w:val="24"/>
                  <w:szCs w:val="24"/>
                </w:rPr>
                <w:t>name</w:t>
              </w:r>
              <w:r w:rsidR="00EC1142" w:rsidRPr="009D1D0C">
                <w:rPr>
                  <w:rStyle w:val="a5"/>
                  <w:rFonts w:ascii="Times New Roman" w:hAnsi="Times New Roman" w:cs="Times New Roman"/>
                  <w:sz w:val="24"/>
                  <w:szCs w:val="24"/>
                  <w:lang w:val="ru-RU"/>
                </w:rPr>
                <w:t>=366.</w:t>
              </w:r>
              <w:proofErr w:type="spellStart"/>
              <w:r w:rsidR="00EC1142" w:rsidRPr="009D1D0C">
                <w:rPr>
                  <w:rStyle w:val="a5"/>
                  <w:rFonts w:ascii="Times New Roman" w:hAnsi="Times New Roman" w:cs="Times New Roman"/>
                  <w:sz w:val="24"/>
                  <w:szCs w:val="24"/>
                </w:rPr>
                <w:t>pdf</w:t>
              </w:r>
              <w:proofErr w:type="spellEnd"/>
              <w:r w:rsidR="00EC1142" w:rsidRPr="009D1D0C">
                <w:rPr>
                  <w:rStyle w:val="a5"/>
                  <w:rFonts w:ascii="Times New Roman" w:hAnsi="Times New Roman" w:cs="Times New Roman"/>
                  <w:sz w:val="24"/>
                  <w:szCs w:val="24"/>
                  <w:lang w:val="ru-RU"/>
                </w:rPr>
                <w:t>&amp;</w:t>
              </w:r>
              <w:r w:rsidR="00EC1142" w:rsidRPr="009D1D0C">
                <w:rPr>
                  <w:rStyle w:val="a5"/>
                  <w:rFonts w:ascii="Times New Roman" w:hAnsi="Times New Roman" w:cs="Times New Roman"/>
                  <w:sz w:val="24"/>
                  <w:szCs w:val="24"/>
                </w:rPr>
                <w:t>show</w:t>
              </w:r>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dcatalogues</w:t>
              </w:r>
              <w:proofErr w:type="spellEnd"/>
              <w:r w:rsidR="00EC1142" w:rsidRPr="009D1D0C">
                <w:rPr>
                  <w:rStyle w:val="a5"/>
                  <w:rFonts w:ascii="Times New Roman" w:hAnsi="Times New Roman" w:cs="Times New Roman"/>
                  <w:sz w:val="24"/>
                  <w:szCs w:val="24"/>
                  <w:lang w:val="ru-RU"/>
                </w:rPr>
                <w:t>/1/1079145/366.</w:t>
              </w:r>
              <w:proofErr w:type="spellStart"/>
              <w:r w:rsidR="00EC1142" w:rsidRPr="009D1D0C">
                <w:rPr>
                  <w:rStyle w:val="a5"/>
                  <w:rFonts w:ascii="Times New Roman" w:hAnsi="Times New Roman" w:cs="Times New Roman"/>
                  <w:sz w:val="24"/>
                  <w:szCs w:val="24"/>
                </w:rPr>
                <w:t>pdf</w:t>
              </w:r>
              <w:proofErr w:type="spellEnd"/>
              <w:r w:rsidR="00EC1142" w:rsidRPr="009D1D0C">
                <w:rPr>
                  <w:rStyle w:val="a5"/>
                  <w:rFonts w:ascii="Times New Roman" w:hAnsi="Times New Roman" w:cs="Times New Roman"/>
                  <w:sz w:val="24"/>
                  <w:szCs w:val="24"/>
                  <w:lang w:val="ru-RU"/>
                </w:rPr>
                <w:t>&amp;</w:t>
              </w:r>
              <w:r w:rsidR="00EC1142" w:rsidRPr="009D1D0C">
                <w:rPr>
                  <w:rStyle w:val="a5"/>
                  <w:rFonts w:ascii="Times New Roman" w:hAnsi="Times New Roman" w:cs="Times New Roman"/>
                  <w:sz w:val="24"/>
                  <w:szCs w:val="24"/>
                </w:rPr>
                <w:t>view</w:t>
              </w:r>
              <w:r w:rsidR="00EC1142" w:rsidRPr="009D1D0C">
                <w:rPr>
                  <w:rStyle w:val="a5"/>
                  <w:rFonts w:ascii="Times New Roman" w:hAnsi="Times New Roman" w:cs="Times New Roman"/>
                  <w:sz w:val="24"/>
                  <w:szCs w:val="24"/>
                  <w:lang w:val="ru-RU"/>
                </w:rPr>
                <w:t>=</w:t>
              </w:r>
              <w:r w:rsidR="00EC1142" w:rsidRPr="009D1D0C">
                <w:rPr>
                  <w:rStyle w:val="a5"/>
                  <w:rFonts w:ascii="Times New Roman" w:hAnsi="Times New Roman" w:cs="Times New Roman"/>
                  <w:sz w:val="24"/>
                  <w:szCs w:val="24"/>
                </w:rPr>
                <w:t>true</w:t>
              </w:r>
            </w:hyperlink>
            <w:r w:rsidR="00EC1142">
              <w:rPr>
                <w:rFonts w:ascii="Times New Roman" w:hAnsi="Times New Roman" w:cs="Times New Roman"/>
                <w:color w:val="000000"/>
                <w:sz w:val="24"/>
                <w:szCs w:val="24"/>
                <w:lang w:val="ru-RU"/>
              </w:rPr>
              <w:t xml:space="preserve">  </w:t>
            </w:r>
            <w:r w:rsidRPr="00FD4DA6">
              <w:rPr>
                <w:rFonts w:ascii="Times New Roman" w:hAnsi="Times New Roman" w:cs="Times New Roman"/>
                <w:color w:val="000000"/>
                <w:sz w:val="24"/>
                <w:szCs w:val="24"/>
                <w:lang w:val="ru-RU"/>
              </w:rPr>
              <w:t xml:space="preserve"> (дата обращения: 14.05.2020). - Макрообъект. - Текст</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электронный. - Имеется печатный аналог.</w:t>
            </w:r>
          </w:p>
          <w:p w:rsidR="00154D50" w:rsidRPr="00FD4DA6" w:rsidRDefault="00154D50" w:rsidP="00154D50">
            <w:pPr>
              <w:spacing w:after="0" w:line="240" w:lineRule="auto"/>
              <w:ind w:firstLine="756"/>
              <w:jc w:val="both"/>
              <w:rPr>
                <w:sz w:val="24"/>
                <w:szCs w:val="24"/>
                <w:lang w:val="ru-RU"/>
              </w:rPr>
            </w:pPr>
            <w:r>
              <w:rPr>
                <w:rFonts w:ascii="Times New Roman" w:hAnsi="Times New Roman" w:cs="Times New Roman"/>
                <w:color w:val="000000"/>
                <w:sz w:val="24"/>
                <w:szCs w:val="24"/>
                <w:lang w:val="ru-RU"/>
              </w:rPr>
              <w:t>3</w:t>
            </w:r>
            <w:r w:rsidRPr="00FD4DA6">
              <w:rPr>
                <w:rFonts w:ascii="Times New Roman" w:hAnsi="Times New Roman" w:cs="Times New Roman"/>
                <w:color w:val="000000"/>
                <w:sz w:val="24"/>
                <w:szCs w:val="24"/>
                <w:lang w:val="ru-RU"/>
              </w:rPr>
              <w:t>. Логунова, О. С. Основные этапы разработки научных статей : учебное п</w:t>
            </w:r>
            <w:proofErr w:type="gramStart"/>
            <w:r w:rsidRPr="00FD4DA6">
              <w:rPr>
                <w:rFonts w:ascii="Times New Roman" w:hAnsi="Times New Roman" w:cs="Times New Roman"/>
                <w:color w:val="000000"/>
                <w:sz w:val="24"/>
                <w:szCs w:val="24"/>
                <w:lang w:val="ru-RU"/>
              </w:rPr>
              <w:t>о-</w:t>
            </w:r>
            <w:proofErr w:type="gramEnd"/>
            <w:r w:rsidRPr="00FD4DA6">
              <w:rPr>
                <w:rFonts w:ascii="Times New Roman" w:hAnsi="Times New Roman" w:cs="Times New Roman"/>
                <w:color w:val="000000"/>
                <w:sz w:val="24"/>
                <w:szCs w:val="24"/>
                <w:lang w:val="ru-RU"/>
              </w:rPr>
              <w:t xml:space="preserve"> </w:t>
            </w:r>
            <w:proofErr w:type="spellStart"/>
            <w:r w:rsidRPr="00FD4DA6">
              <w:rPr>
                <w:rFonts w:ascii="Times New Roman" w:hAnsi="Times New Roman" w:cs="Times New Roman"/>
                <w:color w:val="000000"/>
                <w:sz w:val="24"/>
                <w:szCs w:val="24"/>
                <w:lang w:val="ru-RU"/>
              </w:rPr>
              <w:t>собие</w:t>
            </w:r>
            <w:proofErr w:type="spellEnd"/>
            <w:r w:rsidRPr="00FD4DA6">
              <w:rPr>
                <w:rFonts w:ascii="Times New Roman" w:hAnsi="Times New Roman" w:cs="Times New Roman"/>
                <w:color w:val="000000"/>
                <w:sz w:val="24"/>
                <w:szCs w:val="24"/>
                <w:lang w:val="ru-RU"/>
              </w:rPr>
              <w:t xml:space="preserve"> / О. С. Логунова, Е. А. Ильина ; МГТУ. - Магнитогорск</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МГТУ, 2017. - 1 электрон</w:t>
            </w:r>
            <w:proofErr w:type="gramStart"/>
            <w:r w:rsidRPr="00FD4DA6">
              <w:rPr>
                <w:rFonts w:ascii="Times New Roman" w:hAnsi="Times New Roman" w:cs="Times New Roman"/>
                <w:color w:val="000000"/>
                <w:sz w:val="24"/>
                <w:szCs w:val="24"/>
                <w:lang w:val="ru-RU"/>
              </w:rPr>
              <w:t>.</w:t>
            </w:r>
            <w:proofErr w:type="gramEnd"/>
            <w:r w:rsidRPr="00FD4DA6">
              <w:rPr>
                <w:rFonts w:ascii="Times New Roman" w:hAnsi="Times New Roman" w:cs="Times New Roman"/>
                <w:color w:val="000000"/>
                <w:sz w:val="24"/>
                <w:szCs w:val="24"/>
                <w:lang w:val="ru-RU"/>
              </w:rPr>
              <w:t xml:space="preserve"> </w:t>
            </w:r>
            <w:proofErr w:type="gramStart"/>
            <w:r w:rsidRPr="00FD4DA6">
              <w:rPr>
                <w:rFonts w:ascii="Times New Roman" w:hAnsi="Times New Roman" w:cs="Times New Roman"/>
                <w:color w:val="000000"/>
                <w:sz w:val="24"/>
                <w:szCs w:val="24"/>
                <w:lang w:val="ru-RU"/>
              </w:rPr>
              <w:t>о</w:t>
            </w:r>
            <w:proofErr w:type="gramEnd"/>
            <w:r w:rsidRPr="00FD4DA6">
              <w:rPr>
                <w:rFonts w:ascii="Times New Roman" w:hAnsi="Times New Roman" w:cs="Times New Roman"/>
                <w:color w:val="000000"/>
                <w:sz w:val="24"/>
                <w:szCs w:val="24"/>
                <w:lang w:val="ru-RU"/>
              </w:rPr>
              <w:t>пт. диск (</w:t>
            </w:r>
            <w:r>
              <w:rPr>
                <w:rFonts w:ascii="Times New Roman" w:hAnsi="Times New Roman" w:cs="Times New Roman"/>
                <w:color w:val="000000"/>
                <w:sz w:val="24"/>
                <w:szCs w:val="24"/>
              </w:rPr>
              <w:t>CD</w:t>
            </w:r>
            <w:r w:rsidRPr="00FD4DA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D4DA6">
              <w:rPr>
                <w:rFonts w:ascii="Times New Roman" w:hAnsi="Times New Roman" w:cs="Times New Roman"/>
                <w:color w:val="000000"/>
                <w:sz w:val="24"/>
                <w:szCs w:val="24"/>
                <w:lang w:val="ru-RU"/>
              </w:rPr>
              <w:t xml:space="preserve">). - </w:t>
            </w:r>
            <w:proofErr w:type="spellStart"/>
            <w:r w:rsidRPr="00FD4DA6">
              <w:rPr>
                <w:rFonts w:ascii="Times New Roman" w:hAnsi="Times New Roman" w:cs="Times New Roman"/>
                <w:color w:val="000000"/>
                <w:sz w:val="24"/>
                <w:szCs w:val="24"/>
                <w:lang w:val="ru-RU"/>
              </w:rPr>
              <w:t>Загл</w:t>
            </w:r>
            <w:proofErr w:type="spellEnd"/>
            <w:r w:rsidRPr="00FD4DA6">
              <w:rPr>
                <w:rFonts w:ascii="Times New Roman" w:hAnsi="Times New Roman" w:cs="Times New Roman"/>
                <w:color w:val="000000"/>
                <w:sz w:val="24"/>
                <w:szCs w:val="24"/>
                <w:lang w:val="ru-RU"/>
              </w:rPr>
              <w:t>. с титул</w:t>
            </w:r>
            <w:proofErr w:type="gramStart"/>
            <w:r w:rsidRPr="00FD4DA6">
              <w:rPr>
                <w:rFonts w:ascii="Times New Roman" w:hAnsi="Times New Roman" w:cs="Times New Roman"/>
                <w:color w:val="000000"/>
                <w:sz w:val="24"/>
                <w:szCs w:val="24"/>
                <w:lang w:val="ru-RU"/>
              </w:rPr>
              <w:t>.</w:t>
            </w:r>
            <w:proofErr w:type="gramEnd"/>
            <w:r w:rsidRPr="00FD4DA6">
              <w:rPr>
                <w:rFonts w:ascii="Times New Roman" w:hAnsi="Times New Roman" w:cs="Times New Roman"/>
                <w:color w:val="000000"/>
                <w:sz w:val="24"/>
                <w:szCs w:val="24"/>
                <w:lang w:val="ru-RU"/>
              </w:rPr>
              <w:t xml:space="preserve"> </w:t>
            </w:r>
            <w:proofErr w:type="gramStart"/>
            <w:r w:rsidRPr="00FD4DA6">
              <w:rPr>
                <w:rFonts w:ascii="Times New Roman" w:hAnsi="Times New Roman" w:cs="Times New Roman"/>
                <w:color w:val="000000"/>
                <w:sz w:val="24"/>
                <w:szCs w:val="24"/>
                <w:lang w:val="ru-RU"/>
              </w:rPr>
              <w:t>э</w:t>
            </w:r>
            <w:proofErr w:type="gramEnd"/>
            <w:r w:rsidRPr="00FD4DA6">
              <w:rPr>
                <w:rFonts w:ascii="Times New Roman" w:hAnsi="Times New Roman" w:cs="Times New Roman"/>
                <w:color w:val="000000"/>
                <w:sz w:val="24"/>
                <w:szCs w:val="24"/>
                <w:lang w:val="ru-RU"/>
              </w:rPr>
              <w:t xml:space="preserve">крана. - </w:t>
            </w:r>
            <w:r>
              <w:rPr>
                <w:rFonts w:ascii="Times New Roman" w:hAnsi="Times New Roman" w:cs="Times New Roman"/>
                <w:color w:val="000000"/>
                <w:sz w:val="24"/>
                <w:szCs w:val="24"/>
              </w:rPr>
              <w:t>URL</w:t>
            </w:r>
            <w:r w:rsidRPr="00FD4DA6">
              <w:rPr>
                <w:rFonts w:ascii="Times New Roman" w:hAnsi="Times New Roman" w:cs="Times New Roman"/>
                <w:color w:val="000000"/>
                <w:sz w:val="24"/>
                <w:szCs w:val="24"/>
                <w:lang w:val="ru-RU"/>
              </w:rPr>
              <w:t xml:space="preserve">: </w:t>
            </w:r>
            <w:hyperlink r:id="rId13" w:history="1">
              <w:r w:rsidR="00EC1142" w:rsidRPr="009D1D0C">
                <w:rPr>
                  <w:rStyle w:val="a5"/>
                  <w:rFonts w:ascii="Times New Roman" w:hAnsi="Times New Roman" w:cs="Times New Roman"/>
                  <w:sz w:val="24"/>
                  <w:szCs w:val="24"/>
                </w:rPr>
                <w:t>https</w:t>
              </w:r>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magtu</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informsystema</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ru</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uploader</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fileUpload</w:t>
              </w:r>
              <w:proofErr w:type="spellEnd"/>
              <w:r w:rsidR="00EC1142" w:rsidRPr="009D1D0C">
                <w:rPr>
                  <w:rStyle w:val="a5"/>
                  <w:rFonts w:ascii="Times New Roman" w:hAnsi="Times New Roman" w:cs="Times New Roman"/>
                  <w:sz w:val="24"/>
                  <w:szCs w:val="24"/>
                  <w:lang w:val="ru-RU"/>
                </w:rPr>
                <w:t>?</w:t>
              </w:r>
              <w:r w:rsidR="00EC1142" w:rsidRPr="009D1D0C">
                <w:rPr>
                  <w:rStyle w:val="a5"/>
                  <w:rFonts w:ascii="Times New Roman" w:hAnsi="Times New Roman" w:cs="Times New Roman"/>
                  <w:sz w:val="24"/>
                  <w:szCs w:val="24"/>
                </w:rPr>
                <w:t>name</w:t>
              </w:r>
              <w:r w:rsidR="00EC1142" w:rsidRPr="009D1D0C">
                <w:rPr>
                  <w:rStyle w:val="a5"/>
                  <w:rFonts w:ascii="Times New Roman" w:hAnsi="Times New Roman" w:cs="Times New Roman"/>
                  <w:sz w:val="24"/>
                  <w:szCs w:val="24"/>
                  <w:lang w:val="ru-RU"/>
                </w:rPr>
                <w:t>=3138.</w:t>
              </w:r>
              <w:proofErr w:type="spellStart"/>
              <w:r w:rsidR="00EC1142" w:rsidRPr="009D1D0C">
                <w:rPr>
                  <w:rStyle w:val="a5"/>
                  <w:rFonts w:ascii="Times New Roman" w:hAnsi="Times New Roman" w:cs="Times New Roman"/>
                  <w:sz w:val="24"/>
                  <w:szCs w:val="24"/>
                </w:rPr>
                <w:t>pdf</w:t>
              </w:r>
              <w:proofErr w:type="spellEnd"/>
              <w:r w:rsidR="00EC1142" w:rsidRPr="009D1D0C">
                <w:rPr>
                  <w:rStyle w:val="a5"/>
                  <w:rFonts w:ascii="Times New Roman" w:hAnsi="Times New Roman" w:cs="Times New Roman"/>
                  <w:sz w:val="24"/>
                  <w:szCs w:val="24"/>
                  <w:lang w:val="ru-RU"/>
                </w:rPr>
                <w:t>&amp;</w:t>
              </w:r>
              <w:r w:rsidR="00EC1142" w:rsidRPr="009D1D0C">
                <w:rPr>
                  <w:rStyle w:val="a5"/>
                  <w:rFonts w:ascii="Times New Roman" w:hAnsi="Times New Roman" w:cs="Times New Roman"/>
                  <w:sz w:val="24"/>
                  <w:szCs w:val="24"/>
                </w:rPr>
                <w:t>show</w:t>
              </w:r>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dcatalogues</w:t>
              </w:r>
              <w:proofErr w:type="spellEnd"/>
              <w:r w:rsidR="00EC1142" w:rsidRPr="009D1D0C">
                <w:rPr>
                  <w:rStyle w:val="a5"/>
                  <w:rFonts w:ascii="Times New Roman" w:hAnsi="Times New Roman" w:cs="Times New Roman"/>
                  <w:sz w:val="24"/>
                  <w:szCs w:val="24"/>
                  <w:lang w:val="ru-RU"/>
                </w:rPr>
                <w:t>/1/1136410/3138.</w:t>
              </w:r>
              <w:proofErr w:type="spellStart"/>
              <w:r w:rsidR="00EC1142" w:rsidRPr="009D1D0C">
                <w:rPr>
                  <w:rStyle w:val="a5"/>
                  <w:rFonts w:ascii="Times New Roman" w:hAnsi="Times New Roman" w:cs="Times New Roman"/>
                  <w:sz w:val="24"/>
                  <w:szCs w:val="24"/>
                </w:rPr>
                <w:t>pdf</w:t>
              </w:r>
              <w:proofErr w:type="spellEnd"/>
              <w:r w:rsidR="00EC1142" w:rsidRPr="009D1D0C">
                <w:rPr>
                  <w:rStyle w:val="a5"/>
                  <w:rFonts w:ascii="Times New Roman" w:hAnsi="Times New Roman" w:cs="Times New Roman"/>
                  <w:sz w:val="24"/>
                  <w:szCs w:val="24"/>
                  <w:lang w:val="ru-RU"/>
                </w:rPr>
                <w:t>&amp;</w:t>
              </w:r>
              <w:r w:rsidR="00EC1142" w:rsidRPr="009D1D0C">
                <w:rPr>
                  <w:rStyle w:val="a5"/>
                  <w:rFonts w:ascii="Times New Roman" w:hAnsi="Times New Roman" w:cs="Times New Roman"/>
                  <w:sz w:val="24"/>
                  <w:szCs w:val="24"/>
                </w:rPr>
                <w:t>view</w:t>
              </w:r>
              <w:r w:rsidR="00EC1142" w:rsidRPr="009D1D0C">
                <w:rPr>
                  <w:rStyle w:val="a5"/>
                  <w:rFonts w:ascii="Times New Roman" w:hAnsi="Times New Roman" w:cs="Times New Roman"/>
                  <w:sz w:val="24"/>
                  <w:szCs w:val="24"/>
                  <w:lang w:val="ru-RU"/>
                </w:rPr>
                <w:t>=</w:t>
              </w:r>
              <w:r w:rsidR="00EC1142" w:rsidRPr="009D1D0C">
                <w:rPr>
                  <w:rStyle w:val="a5"/>
                  <w:rFonts w:ascii="Times New Roman" w:hAnsi="Times New Roman" w:cs="Times New Roman"/>
                  <w:sz w:val="24"/>
                  <w:szCs w:val="24"/>
                </w:rPr>
                <w:t>true</w:t>
              </w:r>
            </w:hyperlink>
            <w:r w:rsidR="00EC1142">
              <w:rPr>
                <w:rFonts w:ascii="Times New Roman" w:hAnsi="Times New Roman" w:cs="Times New Roman"/>
                <w:color w:val="000000"/>
                <w:sz w:val="24"/>
                <w:szCs w:val="24"/>
                <w:lang w:val="ru-RU"/>
              </w:rPr>
              <w:t xml:space="preserve"> </w:t>
            </w:r>
            <w:r w:rsidRPr="00FD4DA6">
              <w:rPr>
                <w:rFonts w:ascii="Times New Roman" w:hAnsi="Times New Roman" w:cs="Times New Roman"/>
                <w:color w:val="000000"/>
                <w:sz w:val="24"/>
                <w:szCs w:val="24"/>
                <w:lang w:val="ru-RU"/>
              </w:rPr>
              <w:t xml:space="preserve"> (дата обращения: 14.05.2020). - Макрообъект. - Текст</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электрон-</w:t>
            </w:r>
            <w:proofErr w:type="spellStart"/>
            <w:r w:rsidRPr="00FD4DA6">
              <w:rPr>
                <w:rFonts w:ascii="Times New Roman" w:hAnsi="Times New Roman" w:cs="Times New Roman"/>
                <w:color w:val="000000"/>
                <w:sz w:val="24"/>
                <w:szCs w:val="24"/>
                <w:lang w:val="ru-RU"/>
              </w:rPr>
              <w:t>ный</w:t>
            </w:r>
            <w:proofErr w:type="spellEnd"/>
            <w:r w:rsidRPr="00FD4DA6">
              <w:rPr>
                <w:rFonts w:ascii="Times New Roman" w:hAnsi="Times New Roman" w:cs="Times New Roman"/>
                <w:color w:val="000000"/>
                <w:sz w:val="24"/>
                <w:szCs w:val="24"/>
                <w:lang w:val="ru-RU"/>
              </w:rPr>
              <w:t xml:space="preserve">. - Сведения доступны также на </w:t>
            </w:r>
            <w:r>
              <w:rPr>
                <w:rFonts w:ascii="Times New Roman" w:hAnsi="Times New Roman" w:cs="Times New Roman"/>
                <w:color w:val="000000"/>
                <w:sz w:val="24"/>
                <w:szCs w:val="24"/>
              </w:rPr>
              <w:t>CD</w:t>
            </w:r>
            <w:r w:rsidRPr="00FD4DA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ROM</w:t>
            </w:r>
            <w:r w:rsidRPr="00FD4DA6">
              <w:rPr>
                <w:rFonts w:ascii="Times New Roman" w:hAnsi="Times New Roman" w:cs="Times New Roman"/>
                <w:color w:val="000000"/>
                <w:sz w:val="24"/>
                <w:szCs w:val="24"/>
                <w:lang w:val="ru-RU"/>
              </w:rPr>
              <w:t>.</w:t>
            </w:r>
          </w:p>
          <w:p w:rsidR="00EE66B9" w:rsidRPr="00FD4DA6" w:rsidRDefault="00E95AF2" w:rsidP="00154D50">
            <w:pPr>
              <w:spacing w:after="0" w:line="240" w:lineRule="auto"/>
              <w:ind w:firstLine="756"/>
              <w:jc w:val="both"/>
              <w:rPr>
                <w:sz w:val="24"/>
                <w:szCs w:val="24"/>
                <w:lang w:val="ru-RU"/>
              </w:rPr>
            </w:pPr>
            <w:r>
              <w:rPr>
                <w:rFonts w:ascii="Times New Roman" w:hAnsi="Times New Roman" w:cs="Times New Roman"/>
                <w:color w:val="000000"/>
                <w:sz w:val="24"/>
                <w:szCs w:val="24"/>
                <w:lang w:val="ru-RU"/>
              </w:rPr>
              <w:t>4</w:t>
            </w:r>
            <w:r w:rsidR="00154D50">
              <w:rPr>
                <w:rFonts w:ascii="Times New Roman" w:hAnsi="Times New Roman" w:cs="Times New Roman"/>
                <w:color w:val="000000"/>
                <w:sz w:val="24"/>
                <w:szCs w:val="24"/>
                <w:lang w:val="ru-RU"/>
              </w:rPr>
              <w:t xml:space="preserve">. </w:t>
            </w:r>
            <w:r w:rsidR="00154D50" w:rsidRPr="00931F8D">
              <w:rPr>
                <w:rFonts w:ascii="Times New Roman" w:hAnsi="Times New Roman" w:cs="Times New Roman"/>
                <w:color w:val="000000"/>
                <w:sz w:val="24"/>
                <w:szCs w:val="24"/>
                <w:lang w:val="ru-RU"/>
              </w:rPr>
              <w:t>Вопросы управления эксплуатационными режимами промышленных систем электроснабжения с собственными источниками электрической энергии</w:t>
            </w:r>
            <w:proofErr w:type="gramStart"/>
            <w:r w:rsidR="00154D50" w:rsidRPr="00931F8D">
              <w:rPr>
                <w:rFonts w:ascii="Times New Roman" w:hAnsi="Times New Roman" w:cs="Times New Roman"/>
                <w:color w:val="000000"/>
                <w:sz w:val="24"/>
                <w:szCs w:val="24"/>
                <w:lang w:val="ru-RU"/>
              </w:rPr>
              <w:t xml:space="preserve"> :</w:t>
            </w:r>
            <w:proofErr w:type="gramEnd"/>
            <w:r w:rsidR="00154D50" w:rsidRPr="00931F8D">
              <w:rPr>
                <w:rFonts w:ascii="Times New Roman" w:hAnsi="Times New Roman" w:cs="Times New Roman"/>
                <w:color w:val="000000"/>
                <w:sz w:val="24"/>
                <w:szCs w:val="24"/>
                <w:lang w:val="ru-RU"/>
              </w:rPr>
              <w:t xml:space="preserve"> монография / А. В. Малафеев, А. В. Варганова, Е. А. Панова, О. В. </w:t>
            </w:r>
            <w:proofErr w:type="spellStart"/>
            <w:r w:rsidR="00154D50" w:rsidRPr="00931F8D">
              <w:rPr>
                <w:rFonts w:ascii="Times New Roman" w:hAnsi="Times New Roman" w:cs="Times New Roman"/>
                <w:color w:val="000000"/>
                <w:sz w:val="24"/>
                <w:szCs w:val="24"/>
                <w:lang w:val="ru-RU"/>
              </w:rPr>
              <w:t>Газизова</w:t>
            </w:r>
            <w:proofErr w:type="spellEnd"/>
            <w:r w:rsidR="00154D50" w:rsidRPr="00931F8D">
              <w:rPr>
                <w:rFonts w:ascii="Times New Roman" w:hAnsi="Times New Roman" w:cs="Times New Roman"/>
                <w:color w:val="000000"/>
                <w:sz w:val="24"/>
                <w:szCs w:val="24"/>
                <w:lang w:val="ru-RU"/>
              </w:rPr>
              <w:t xml:space="preserve"> ; Магнитогорский гос. технический ун-т им. Г. И. Носова. - Магнитогорск</w:t>
            </w:r>
            <w:proofErr w:type="gramStart"/>
            <w:r w:rsidR="00154D50" w:rsidRPr="00931F8D">
              <w:rPr>
                <w:rFonts w:ascii="Times New Roman" w:hAnsi="Times New Roman" w:cs="Times New Roman"/>
                <w:color w:val="000000"/>
                <w:sz w:val="24"/>
                <w:szCs w:val="24"/>
                <w:lang w:val="ru-RU"/>
              </w:rPr>
              <w:t xml:space="preserve"> :</w:t>
            </w:r>
            <w:proofErr w:type="gramEnd"/>
            <w:r w:rsidR="00154D50" w:rsidRPr="00931F8D">
              <w:rPr>
                <w:rFonts w:ascii="Times New Roman" w:hAnsi="Times New Roman" w:cs="Times New Roman"/>
                <w:color w:val="000000"/>
                <w:sz w:val="24"/>
                <w:szCs w:val="24"/>
                <w:lang w:val="ru-RU"/>
              </w:rPr>
              <w:t xml:space="preserve"> МГТУ им. Г. И. Носова, 2019. - 1 CD-ROM. - ISBN 978-5-9967-1652-4. - </w:t>
            </w:r>
            <w:proofErr w:type="spellStart"/>
            <w:r w:rsidR="00154D50" w:rsidRPr="00931F8D">
              <w:rPr>
                <w:rFonts w:ascii="Times New Roman" w:hAnsi="Times New Roman" w:cs="Times New Roman"/>
                <w:color w:val="000000"/>
                <w:sz w:val="24"/>
                <w:szCs w:val="24"/>
                <w:lang w:val="ru-RU"/>
              </w:rPr>
              <w:t>Загл</w:t>
            </w:r>
            <w:proofErr w:type="spellEnd"/>
            <w:r w:rsidR="00154D50" w:rsidRPr="00931F8D">
              <w:rPr>
                <w:rFonts w:ascii="Times New Roman" w:hAnsi="Times New Roman" w:cs="Times New Roman"/>
                <w:color w:val="000000"/>
                <w:sz w:val="24"/>
                <w:szCs w:val="24"/>
                <w:lang w:val="ru-RU"/>
              </w:rPr>
              <w:t>. с титул</w:t>
            </w:r>
            <w:proofErr w:type="gramStart"/>
            <w:r w:rsidR="00154D50" w:rsidRPr="00931F8D">
              <w:rPr>
                <w:rFonts w:ascii="Times New Roman" w:hAnsi="Times New Roman" w:cs="Times New Roman"/>
                <w:color w:val="000000"/>
                <w:sz w:val="24"/>
                <w:szCs w:val="24"/>
                <w:lang w:val="ru-RU"/>
              </w:rPr>
              <w:t>.</w:t>
            </w:r>
            <w:proofErr w:type="gramEnd"/>
            <w:r w:rsidR="00154D50" w:rsidRPr="00931F8D">
              <w:rPr>
                <w:rFonts w:ascii="Times New Roman" w:hAnsi="Times New Roman" w:cs="Times New Roman"/>
                <w:color w:val="000000"/>
                <w:sz w:val="24"/>
                <w:szCs w:val="24"/>
                <w:lang w:val="ru-RU"/>
              </w:rPr>
              <w:t xml:space="preserve"> </w:t>
            </w:r>
            <w:proofErr w:type="gramStart"/>
            <w:r w:rsidR="00154D50" w:rsidRPr="00931F8D">
              <w:rPr>
                <w:rFonts w:ascii="Times New Roman" w:hAnsi="Times New Roman" w:cs="Times New Roman"/>
                <w:color w:val="000000"/>
                <w:sz w:val="24"/>
                <w:szCs w:val="24"/>
                <w:lang w:val="ru-RU"/>
              </w:rPr>
              <w:t>э</w:t>
            </w:r>
            <w:proofErr w:type="gramEnd"/>
            <w:r w:rsidR="00154D50" w:rsidRPr="00931F8D">
              <w:rPr>
                <w:rFonts w:ascii="Times New Roman" w:hAnsi="Times New Roman" w:cs="Times New Roman"/>
                <w:color w:val="000000"/>
                <w:sz w:val="24"/>
                <w:szCs w:val="24"/>
                <w:lang w:val="ru-RU"/>
              </w:rPr>
              <w:t>крана. - URL</w:t>
            </w:r>
            <w:proofErr w:type="gramStart"/>
            <w:r w:rsidR="00154D50" w:rsidRPr="00931F8D">
              <w:rPr>
                <w:rFonts w:ascii="Times New Roman" w:hAnsi="Times New Roman" w:cs="Times New Roman"/>
                <w:color w:val="000000"/>
                <w:sz w:val="24"/>
                <w:szCs w:val="24"/>
                <w:lang w:val="ru-RU"/>
              </w:rPr>
              <w:t xml:space="preserve"> :</w:t>
            </w:r>
            <w:proofErr w:type="gramEnd"/>
            <w:r w:rsidR="00154D50" w:rsidRPr="00931F8D">
              <w:rPr>
                <w:rFonts w:ascii="Times New Roman" w:hAnsi="Times New Roman" w:cs="Times New Roman"/>
                <w:color w:val="000000"/>
                <w:sz w:val="24"/>
                <w:szCs w:val="24"/>
                <w:lang w:val="ru-RU"/>
              </w:rPr>
              <w:t xml:space="preserve"> </w:t>
            </w:r>
            <w:hyperlink r:id="rId14" w:history="1">
              <w:r w:rsidR="00EC1142" w:rsidRPr="009D1D0C">
                <w:rPr>
                  <w:rStyle w:val="a5"/>
                  <w:rFonts w:ascii="Times New Roman" w:hAnsi="Times New Roman" w:cs="Times New Roman"/>
                  <w:sz w:val="24"/>
                  <w:szCs w:val="24"/>
                  <w:lang w:val="ru-RU"/>
                </w:rPr>
                <w:t>https://magtu.informsystema.ru/uploader/fileUpload?name=4098.pdf&amp;show=dcatalogues/1/1533539/4098.pdf&amp;view=true</w:t>
              </w:r>
            </w:hyperlink>
            <w:r w:rsidR="00EC1142">
              <w:rPr>
                <w:rFonts w:ascii="Times New Roman" w:hAnsi="Times New Roman" w:cs="Times New Roman"/>
                <w:color w:val="000000"/>
                <w:sz w:val="24"/>
                <w:szCs w:val="24"/>
                <w:lang w:val="ru-RU"/>
              </w:rPr>
              <w:t xml:space="preserve"> </w:t>
            </w:r>
            <w:r w:rsidR="00154D50" w:rsidRPr="00931F8D">
              <w:rPr>
                <w:rFonts w:ascii="Times New Roman" w:hAnsi="Times New Roman" w:cs="Times New Roman"/>
                <w:color w:val="000000"/>
                <w:sz w:val="24"/>
                <w:szCs w:val="24"/>
                <w:lang w:val="ru-RU"/>
              </w:rPr>
              <w:t xml:space="preserve"> (дата обращения: 25.09.2020). - Макрообъект. - Текст</w:t>
            </w:r>
            <w:proofErr w:type="gramStart"/>
            <w:r w:rsidR="00154D50" w:rsidRPr="00931F8D">
              <w:rPr>
                <w:rFonts w:ascii="Times New Roman" w:hAnsi="Times New Roman" w:cs="Times New Roman"/>
                <w:color w:val="000000"/>
                <w:sz w:val="24"/>
                <w:szCs w:val="24"/>
                <w:lang w:val="ru-RU"/>
              </w:rPr>
              <w:t xml:space="preserve"> :</w:t>
            </w:r>
            <w:proofErr w:type="gramEnd"/>
            <w:r w:rsidR="00154D50" w:rsidRPr="00931F8D">
              <w:rPr>
                <w:rFonts w:ascii="Times New Roman" w:hAnsi="Times New Roman" w:cs="Times New Roman"/>
                <w:color w:val="000000"/>
                <w:sz w:val="24"/>
                <w:szCs w:val="24"/>
                <w:lang w:val="ru-RU"/>
              </w:rPr>
              <w:t xml:space="preserve"> электронный. - Сведения доступны также на CD-ROM.</w:t>
            </w:r>
          </w:p>
          <w:p w:rsidR="00895D76" w:rsidRPr="00895D76" w:rsidRDefault="00895D76" w:rsidP="00965C5B">
            <w:pPr>
              <w:spacing w:after="0" w:line="240" w:lineRule="auto"/>
              <w:ind w:firstLine="756"/>
              <w:jc w:val="both"/>
              <w:rPr>
                <w:rFonts w:ascii="Times New Roman" w:hAnsi="Times New Roman" w:cs="Times New Roman"/>
                <w:sz w:val="24"/>
                <w:szCs w:val="24"/>
                <w:lang w:val="ru-RU"/>
              </w:rPr>
            </w:pPr>
          </w:p>
        </w:tc>
      </w:tr>
    </w:tbl>
    <w:p w:rsidR="00895D76" w:rsidRPr="00895D76" w:rsidRDefault="00895D76" w:rsidP="00895D76">
      <w:pPr>
        <w:rPr>
          <w:rFonts w:ascii="Times New Roman" w:hAnsi="Times New Roman" w:cs="Times New Roman"/>
          <w:sz w:val="0"/>
          <w:szCs w:val="0"/>
          <w:lang w:val="ru-RU"/>
        </w:rPr>
      </w:pPr>
      <w:r w:rsidRPr="00895D76">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9424"/>
      </w:tblGrid>
      <w:tr w:rsidR="00895D76" w:rsidRPr="00EC1142" w:rsidTr="00E95AF2">
        <w:trPr>
          <w:trHeight w:hRule="exact" w:val="6237"/>
        </w:trPr>
        <w:tc>
          <w:tcPr>
            <w:tcW w:w="9370" w:type="dxa"/>
            <w:shd w:val="clear" w:color="000000" w:fill="FFFFFF"/>
            <w:tcMar>
              <w:left w:w="34" w:type="dxa"/>
              <w:right w:w="34" w:type="dxa"/>
            </w:tcMar>
          </w:tcPr>
          <w:p w:rsidR="00154D50" w:rsidRPr="00FD4DA6" w:rsidRDefault="00E95AF2" w:rsidP="00154D50">
            <w:pPr>
              <w:spacing w:after="0" w:line="240" w:lineRule="auto"/>
              <w:ind w:firstLine="756"/>
              <w:jc w:val="both"/>
              <w:rPr>
                <w:sz w:val="24"/>
                <w:szCs w:val="24"/>
                <w:lang w:val="ru-RU"/>
              </w:rPr>
            </w:pPr>
            <w:r>
              <w:rPr>
                <w:rFonts w:ascii="Times New Roman" w:hAnsi="Times New Roman" w:cs="Times New Roman"/>
                <w:color w:val="000000"/>
                <w:sz w:val="24"/>
                <w:szCs w:val="24"/>
                <w:lang w:val="ru-RU"/>
              </w:rPr>
              <w:lastRenderedPageBreak/>
              <w:t>5</w:t>
            </w:r>
            <w:r w:rsidR="00154D50" w:rsidRPr="00FD4DA6">
              <w:rPr>
                <w:rFonts w:ascii="Times New Roman" w:hAnsi="Times New Roman" w:cs="Times New Roman"/>
                <w:color w:val="000000"/>
                <w:sz w:val="24"/>
                <w:szCs w:val="24"/>
                <w:lang w:val="ru-RU"/>
              </w:rPr>
              <w:t xml:space="preserve">. Новоселов, Н. А. Анализ показателей качества электроэнергии при </w:t>
            </w:r>
            <w:proofErr w:type="spellStart"/>
            <w:r w:rsidR="00154D50" w:rsidRPr="00FD4DA6">
              <w:rPr>
                <w:rFonts w:ascii="Times New Roman" w:hAnsi="Times New Roman" w:cs="Times New Roman"/>
                <w:color w:val="000000"/>
                <w:sz w:val="24"/>
                <w:szCs w:val="24"/>
                <w:lang w:val="ru-RU"/>
              </w:rPr>
              <w:t>прое</w:t>
            </w:r>
            <w:proofErr w:type="gramStart"/>
            <w:r w:rsidR="00154D50" w:rsidRPr="00FD4DA6">
              <w:rPr>
                <w:rFonts w:ascii="Times New Roman" w:hAnsi="Times New Roman" w:cs="Times New Roman"/>
                <w:color w:val="000000"/>
                <w:sz w:val="24"/>
                <w:szCs w:val="24"/>
                <w:lang w:val="ru-RU"/>
              </w:rPr>
              <w:t>к</w:t>
            </w:r>
            <w:proofErr w:type="spellEnd"/>
            <w:r w:rsidR="00154D50" w:rsidRPr="00FD4DA6">
              <w:rPr>
                <w:rFonts w:ascii="Times New Roman" w:hAnsi="Times New Roman" w:cs="Times New Roman"/>
                <w:color w:val="000000"/>
                <w:sz w:val="24"/>
                <w:szCs w:val="24"/>
                <w:lang w:val="ru-RU"/>
              </w:rPr>
              <w:t>-</w:t>
            </w:r>
            <w:proofErr w:type="gramEnd"/>
            <w:r w:rsidR="00154D50" w:rsidRPr="00FD4DA6">
              <w:rPr>
                <w:rFonts w:ascii="Times New Roman" w:hAnsi="Times New Roman" w:cs="Times New Roman"/>
                <w:color w:val="000000"/>
                <w:sz w:val="24"/>
                <w:szCs w:val="24"/>
                <w:lang w:val="ru-RU"/>
              </w:rPr>
              <w:t xml:space="preserve"> </w:t>
            </w:r>
            <w:proofErr w:type="spellStart"/>
            <w:r w:rsidR="00154D50" w:rsidRPr="00FD4DA6">
              <w:rPr>
                <w:rFonts w:ascii="Times New Roman" w:hAnsi="Times New Roman" w:cs="Times New Roman"/>
                <w:color w:val="000000"/>
                <w:sz w:val="24"/>
                <w:szCs w:val="24"/>
                <w:lang w:val="ru-RU"/>
              </w:rPr>
              <w:t>тировании</w:t>
            </w:r>
            <w:proofErr w:type="spellEnd"/>
            <w:r w:rsidR="00154D50" w:rsidRPr="00FD4DA6">
              <w:rPr>
                <w:rFonts w:ascii="Times New Roman" w:hAnsi="Times New Roman" w:cs="Times New Roman"/>
                <w:color w:val="000000"/>
                <w:sz w:val="24"/>
                <w:szCs w:val="24"/>
                <w:lang w:val="ru-RU"/>
              </w:rPr>
              <w:t xml:space="preserve"> систем электроснабжения дуговых сталеплавильных печей малой мощности : монография / Н. А. Новоселов, А. А. Николаев, Г. П. Корнилов ; МГТУ. - [2-е изд., под-гот. по </w:t>
            </w:r>
            <w:proofErr w:type="spellStart"/>
            <w:r w:rsidR="00154D50" w:rsidRPr="00FD4DA6">
              <w:rPr>
                <w:rFonts w:ascii="Times New Roman" w:hAnsi="Times New Roman" w:cs="Times New Roman"/>
                <w:color w:val="000000"/>
                <w:sz w:val="24"/>
                <w:szCs w:val="24"/>
                <w:lang w:val="ru-RU"/>
              </w:rPr>
              <w:t>печ</w:t>
            </w:r>
            <w:proofErr w:type="spellEnd"/>
            <w:r w:rsidR="00154D50" w:rsidRPr="00FD4DA6">
              <w:rPr>
                <w:rFonts w:ascii="Times New Roman" w:hAnsi="Times New Roman" w:cs="Times New Roman"/>
                <w:color w:val="000000"/>
                <w:sz w:val="24"/>
                <w:szCs w:val="24"/>
                <w:lang w:val="ru-RU"/>
              </w:rPr>
              <w:t>. изд. 2014 г.]. - Магнитогорск</w:t>
            </w:r>
            <w:proofErr w:type="gramStart"/>
            <w:r w:rsidR="00154D50" w:rsidRPr="00FD4DA6">
              <w:rPr>
                <w:rFonts w:ascii="Times New Roman" w:hAnsi="Times New Roman" w:cs="Times New Roman"/>
                <w:color w:val="000000"/>
                <w:sz w:val="24"/>
                <w:szCs w:val="24"/>
                <w:lang w:val="ru-RU"/>
              </w:rPr>
              <w:t xml:space="preserve"> :</w:t>
            </w:r>
            <w:proofErr w:type="gramEnd"/>
            <w:r w:rsidR="00154D50" w:rsidRPr="00FD4DA6">
              <w:rPr>
                <w:rFonts w:ascii="Times New Roman" w:hAnsi="Times New Roman" w:cs="Times New Roman"/>
                <w:color w:val="000000"/>
                <w:sz w:val="24"/>
                <w:szCs w:val="24"/>
                <w:lang w:val="ru-RU"/>
              </w:rPr>
              <w:t xml:space="preserve"> МГТУ, 2017. - 1 электрон</w:t>
            </w:r>
            <w:proofErr w:type="gramStart"/>
            <w:r w:rsidR="00154D50" w:rsidRPr="00FD4DA6">
              <w:rPr>
                <w:rFonts w:ascii="Times New Roman" w:hAnsi="Times New Roman" w:cs="Times New Roman"/>
                <w:color w:val="000000"/>
                <w:sz w:val="24"/>
                <w:szCs w:val="24"/>
                <w:lang w:val="ru-RU"/>
              </w:rPr>
              <w:t>.</w:t>
            </w:r>
            <w:proofErr w:type="gramEnd"/>
            <w:r w:rsidR="00154D50" w:rsidRPr="00FD4DA6">
              <w:rPr>
                <w:rFonts w:ascii="Times New Roman" w:hAnsi="Times New Roman" w:cs="Times New Roman"/>
                <w:color w:val="000000"/>
                <w:sz w:val="24"/>
                <w:szCs w:val="24"/>
                <w:lang w:val="ru-RU"/>
              </w:rPr>
              <w:t xml:space="preserve"> </w:t>
            </w:r>
            <w:proofErr w:type="gramStart"/>
            <w:r w:rsidR="00154D50" w:rsidRPr="00FD4DA6">
              <w:rPr>
                <w:rFonts w:ascii="Times New Roman" w:hAnsi="Times New Roman" w:cs="Times New Roman"/>
                <w:color w:val="000000"/>
                <w:sz w:val="24"/>
                <w:szCs w:val="24"/>
                <w:lang w:val="ru-RU"/>
              </w:rPr>
              <w:t>о</w:t>
            </w:r>
            <w:proofErr w:type="gramEnd"/>
            <w:r w:rsidR="00154D50" w:rsidRPr="00FD4DA6">
              <w:rPr>
                <w:rFonts w:ascii="Times New Roman" w:hAnsi="Times New Roman" w:cs="Times New Roman"/>
                <w:color w:val="000000"/>
                <w:sz w:val="24"/>
                <w:szCs w:val="24"/>
                <w:lang w:val="ru-RU"/>
              </w:rPr>
              <w:t>пт. диск (</w:t>
            </w:r>
            <w:r w:rsidR="00154D50">
              <w:rPr>
                <w:rFonts w:ascii="Times New Roman" w:hAnsi="Times New Roman" w:cs="Times New Roman"/>
                <w:color w:val="000000"/>
                <w:sz w:val="24"/>
                <w:szCs w:val="24"/>
              </w:rPr>
              <w:t>CD</w:t>
            </w:r>
            <w:r w:rsidR="00154D50" w:rsidRPr="00FD4DA6">
              <w:rPr>
                <w:rFonts w:ascii="Times New Roman" w:hAnsi="Times New Roman" w:cs="Times New Roman"/>
                <w:color w:val="000000"/>
                <w:sz w:val="24"/>
                <w:szCs w:val="24"/>
                <w:lang w:val="ru-RU"/>
              </w:rPr>
              <w:t>-</w:t>
            </w:r>
            <w:r w:rsidR="00154D50">
              <w:rPr>
                <w:rFonts w:ascii="Times New Roman" w:hAnsi="Times New Roman" w:cs="Times New Roman"/>
                <w:color w:val="000000"/>
                <w:sz w:val="24"/>
                <w:szCs w:val="24"/>
              </w:rPr>
              <w:t>ROM</w:t>
            </w:r>
            <w:r w:rsidR="00154D50" w:rsidRPr="00FD4DA6">
              <w:rPr>
                <w:rFonts w:ascii="Times New Roman" w:hAnsi="Times New Roman" w:cs="Times New Roman"/>
                <w:color w:val="000000"/>
                <w:sz w:val="24"/>
                <w:szCs w:val="24"/>
                <w:lang w:val="ru-RU"/>
              </w:rPr>
              <w:t xml:space="preserve">). - </w:t>
            </w:r>
            <w:proofErr w:type="spellStart"/>
            <w:r w:rsidR="00154D50" w:rsidRPr="00FD4DA6">
              <w:rPr>
                <w:rFonts w:ascii="Times New Roman" w:hAnsi="Times New Roman" w:cs="Times New Roman"/>
                <w:color w:val="000000"/>
                <w:sz w:val="24"/>
                <w:szCs w:val="24"/>
                <w:lang w:val="ru-RU"/>
              </w:rPr>
              <w:t>Загл</w:t>
            </w:r>
            <w:proofErr w:type="spellEnd"/>
            <w:r w:rsidR="00154D50" w:rsidRPr="00FD4DA6">
              <w:rPr>
                <w:rFonts w:ascii="Times New Roman" w:hAnsi="Times New Roman" w:cs="Times New Roman"/>
                <w:color w:val="000000"/>
                <w:sz w:val="24"/>
                <w:szCs w:val="24"/>
                <w:lang w:val="ru-RU"/>
              </w:rPr>
              <w:t>. с титул</w:t>
            </w:r>
            <w:proofErr w:type="gramStart"/>
            <w:r w:rsidR="00154D50" w:rsidRPr="00FD4DA6">
              <w:rPr>
                <w:rFonts w:ascii="Times New Roman" w:hAnsi="Times New Roman" w:cs="Times New Roman"/>
                <w:color w:val="000000"/>
                <w:sz w:val="24"/>
                <w:szCs w:val="24"/>
                <w:lang w:val="ru-RU"/>
              </w:rPr>
              <w:t>.</w:t>
            </w:r>
            <w:proofErr w:type="gramEnd"/>
            <w:r w:rsidR="00154D50" w:rsidRPr="00FD4DA6">
              <w:rPr>
                <w:rFonts w:ascii="Times New Roman" w:hAnsi="Times New Roman" w:cs="Times New Roman"/>
                <w:color w:val="000000"/>
                <w:sz w:val="24"/>
                <w:szCs w:val="24"/>
                <w:lang w:val="ru-RU"/>
              </w:rPr>
              <w:t xml:space="preserve"> </w:t>
            </w:r>
            <w:proofErr w:type="gramStart"/>
            <w:r w:rsidR="00154D50" w:rsidRPr="00FD4DA6">
              <w:rPr>
                <w:rFonts w:ascii="Times New Roman" w:hAnsi="Times New Roman" w:cs="Times New Roman"/>
                <w:color w:val="000000"/>
                <w:sz w:val="24"/>
                <w:szCs w:val="24"/>
                <w:lang w:val="ru-RU"/>
              </w:rPr>
              <w:t>э</w:t>
            </w:r>
            <w:proofErr w:type="gramEnd"/>
            <w:r w:rsidR="00154D50" w:rsidRPr="00FD4DA6">
              <w:rPr>
                <w:rFonts w:ascii="Times New Roman" w:hAnsi="Times New Roman" w:cs="Times New Roman"/>
                <w:color w:val="000000"/>
                <w:sz w:val="24"/>
                <w:szCs w:val="24"/>
                <w:lang w:val="ru-RU"/>
              </w:rPr>
              <w:t xml:space="preserve">крана. - </w:t>
            </w:r>
            <w:r w:rsidR="00154D50">
              <w:rPr>
                <w:rFonts w:ascii="Times New Roman" w:hAnsi="Times New Roman" w:cs="Times New Roman"/>
                <w:color w:val="000000"/>
                <w:sz w:val="24"/>
                <w:szCs w:val="24"/>
              </w:rPr>
              <w:t>URL</w:t>
            </w:r>
            <w:r w:rsidR="00154D50" w:rsidRPr="00FD4DA6">
              <w:rPr>
                <w:rFonts w:ascii="Times New Roman" w:hAnsi="Times New Roman" w:cs="Times New Roman"/>
                <w:color w:val="000000"/>
                <w:sz w:val="24"/>
                <w:szCs w:val="24"/>
                <w:lang w:val="ru-RU"/>
              </w:rPr>
              <w:t xml:space="preserve">: </w:t>
            </w:r>
            <w:hyperlink r:id="rId15" w:history="1">
              <w:r w:rsidR="00EC1142" w:rsidRPr="009D1D0C">
                <w:rPr>
                  <w:rStyle w:val="a5"/>
                  <w:rFonts w:ascii="Times New Roman" w:hAnsi="Times New Roman" w:cs="Times New Roman"/>
                  <w:sz w:val="24"/>
                  <w:szCs w:val="24"/>
                </w:rPr>
                <w:t>https</w:t>
              </w:r>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magtu</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informsystema</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ru</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uploader</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fileUpload</w:t>
              </w:r>
              <w:proofErr w:type="spellEnd"/>
              <w:r w:rsidR="00EC1142" w:rsidRPr="009D1D0C">
                <w:rPr>
                  <w:rStyle w:val="a5"/>
                  <w:rFonts w:ascii="Times New Roman" w:hAnsi="Times New Roman" w:cs="Times New Roman"/>
                  <w:sz w:val="24"/>
                  <w:szCs w:val="24"/>
                  <w:lang w:val="ru-RU"/>
                </w:rPr>
                <w:t>?</w:t>
              </w:r>
              <w:r w:rsidR="00EC1142" w:rsidRPr="009D1D0C">
                <w:rPr>
                  <w:rStyle w:val="a5"/>
                  <w:rFonts w:ascii="Times New Roman" w:hAnsi="Times New Roman" w:cs="Times New Roman"/>
                  <w:sz w:val="24"/>
                  <w:szCs w:val="24"/>
                </w:rPr>
                <w:t>name</w:t>
              </w:r>
              <w:r w:rsidR="00EC1142" w:rsidRPr="009D1D0C">
                <w:rPr>
                  <w:rStyle w:val="a5"/>
                  <w:rFonts w:ascii="Times New Roman" w:hAnsi="Times New Roman" w:cs="Times New Roman"/>
                  <w:sz w:val="24"/>
                  <w:szCs w:val="24"/>
                  <w:lang w:val="ru-RU"/>
                </w:rPr>
                <w:t>=3148.</w:t>
              </w:r>
              <w:proofErr w:type="spellStart"/>
              <w:r w:rsidR="00EC1142" w:rsidRPr="009D1D0C">
                <w:rPr>
                  <w:rStyle w:val="a5"/>
                  <w:rFonts w:ascii="Times New Roman" w:hAnsi="Times New Roman" w:cs="Times New Roman"/>
                  <w:sz w:val="24"/>
                  <w:szCs w:val="24"/>
                </w:rPr>
                <w:t>pdf</w:t>
              </w:r>
              <w:proofErr w:type="spellEnd"/>
              <w:r w:rsidR="00EC1142" w:rsidRPr="009D1D0C">
                <w:rPr>
                  <w:rStyle w:val="a5"/>
                  <w:rFonts w:ascii="Times New Roman" w:hAnsi="Times New Roman" w:cs="Times New Roman"/>
                  <w:sz w:val="24"/>
                  <w:szCs w:val="24"/>
                  <w:lang w:val="ru-RU"/>
                </w:rPr>
                <w:t>&amp;</w:t>
              </w:r>
              <w:r w:rsidR="00EC1142" w:rsidRPr="009D1D0C">
                <w:rPr>
                  <w:rStyle w:val="a5"/>
                  <w:rFonts w:ascii="Times New Roman" w:hAnsi="Times New Roman" w:cs="Times New Roman"/>
                  <w:sz w:val="24"/>
                  <w:szCs w:val="24"/>
                </w:rPr>
                <w:t>show</w:t>
              </w:r>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dcatalogues</w:t>
              </w:r>
              <w:proofErr w:type="spellEnd"/>
              <w:r w:rsidR="00EC1142" w:rsidRPr="009D1D0C">
                <w:rPr>
                  <w:rStyle w:val="a5"/>
                  <w:rFonts w:ascii="Times New Roman" w:hAnsi="Times New Roman" w:cs="Times New Roman"/>
                  <w:sz w:val="24"/>
                  <w:szCs w:val="24"/>
                  <w:lang w:val="ru-RU"/>
                </w:rPr>
                <w:t>/1/1136472/3148.</w:t>
              </w:r>
              <w:proofErr w:type="spellStart"/>
              <w:r w:rsidR="00EC1142" w:rsidRPr="009D1D0C">
                <w:rPr>
                  <w:rStyle w:val="a5"/>
                  <w:rFonts w:ascii="Times New Roman" w:hAnsi="Times New Roman" w:cs="Times New Roman"/>
                  <w:sz w:val="24"/>
                  <w:szCs w:val="24"/>
                </w:rPr>
                <w:t>pdf</w:t>
              </w:r>
              <w:proofErr w:type="spellEnd"/>
              <w:r w:rsidR="00EC1142" w:rsidRPr="009D1D0C">
                <w:rPr>
                  <w:rStyle w:val="a5"/>
                  <w:rFonts w:ascii="Times New Roman" w:hAnsi="Times New Roman" w:cs="Times New Roman"/>
                  <w:sz w:val="24"/>
                  <w:szCs w:val="24"/>
                  <w:lang w:val="ru-RU"/>
                </w:rPr>
                <w:t>&amp;</w:t>
              </w:r>
              <w:r w:rsidR="00EC1142" w:rsidRPr="009D1D0C">
                <w:rPr>
                  <w:rStyle w:val="a5"/>
                  <w:rFonts w:ascii="Times New Roman" w:hAnsi="Times New Roman" w:cs="Times New Roman"/>
                  <w:sz w:val="24"/>
                  <w:szCs w:val="24"/>
                </w:rPr>
                <w:t>view</w:t>
              </w:r>
              <w:r w:rsidR="00EC1142" w:rsidRPr="009D1D0C">
                <w:rPr>
                  <w:rStyle w:val="a5"/>
                  <w:rFonts w:ascii="Times New Roman" w:hAnsi="Times New Roman" w:cs="Times New Roman"/>
                  <w:sz w:val="24"/>
                  <w:szCs w:val="24"/>
                  <w:lang w:val="ru-RU"/>
                </w:rPr>
                <w:t>=</w:t>
              </w:r>
              <w:r w:rsidR="00EC1142" w:rsidRPr="009D1D0C">
                <w:rPr>
                  <w:rStyle w:val="a5"/>
                  <w:rFonts w:ascii="Times New Roman" w:hAnsi="Times New Roman" w:cs="Times New Roman"/>
                  <w:sz w:val="24"/>
                  <w:szCs w:val="24"/>
                </w:rPr>
                <w:t>true</w:t>
              </w:r>
            </w:hyperlink>
            <w:r w:rsidR="00EC1142">
              <w:rPr>
                <w:rFonts w:ascii="Times New Roman" w:hAnsi="Times New Roman" w:cs="Times New Roman"/>
                <w:color w:val="000000"/>
                <w:sz w:val="24"/>
                <w:szCs w:val="24"/>
                <w:lang w:val="ru-RU"/>
              </w:rPr>
              <w:t xml:space="preserve">  </w:t>
            </w:r>
            <w:r w:rsidR="00154D50" w:rsidRPr="00FD4DA6">
              <w:rPr>
                <w:rFonts w:ascii="Times New Roman" w:hAnsi="Times New Roman" w:cs="Times New Roman"/>
                <w:color w:val="000000"/>
                <w:sz w:val="24"/>
                <w:szCs w:val="24"/>
                <w:lang w:val="ru-RU"/>
              </w:rPr>
              <w:t xml:space="preserve"> (дата обращения: 14.</w:t>
            </w:r>
            <w:r w:rsidR="00154D50">
              <w:rPr>
                <w:rFonts w:ascii="Times New Roman" w:hAnsi="Times New Roman" w:cs="Times New Roman"/>
                <w:color w:val="000000"/>
                <w:sz w:val="24"/>
                <w:szCs w:val="24"/>
                <w:lang w:val="ru-RU"/>
              </w:rPr>
              <w:t>09</w:t>
            </w:r>
            <w:r w:rsidR="00154D50" w:rsidRPr="00FD4DA6">
              <w:rPr>
                <w:rFonts w:ascii="Times New Roman" w:hAnsi="Times New Roman" w:cs="Times New Roman"/>
                <w:color w:val="000000"/>
                <w:sz w:val="24"/>
                <w:szCs w:val="24"/>
                <w:lang w:val="ru-RU"/>
              </w:rPr>
              <w:t>.2020). - Макрообъект. - Текст</w:t>
            </w:r>
            <w:proofErr w:type="gramStart"/>
            <w:r w:rsidR="00154D50" w:rsidRPr="00FD4DA6">
              <w:rPr>
                <w:rFonts w:ascii="Times New Roman" w:hAnsi="Times New Roman" w:cs="Times New Roman"/>
                <w:color w:val="000000"/>
                <w:sz w:val="24"/>
                <w:szCs w:val="24"/>
                <w:lang w:val="ru-RU"/>
              </w:rPr>
              <w:t xml:space="preserve"> :</w:t>
            </w:r>
            <w:proofErr w:type="gramEnd"/>
            <w:r w:rsidR="00154D50" w:rsidRPr="00FD4DA6">
              <w:rPr>
                <w:rFonts w:ascii="Times New Roman" w:hAnsi="Times New Roman" w:cs="Times New Roman"/>
                <w:color w:val="000000"/>
                <w:sz w:val="24"/>
                <w:szCs w:val="24"/>
                <w:lang w:val="ru-RU"/>
              </w:rPr>
              <w:t xml:space="preserve"> электрон-</w:t>
            </w:r>
            <w:proofErr w:type="spellStart"/>
            <w:r w:rsidR="00154D50" w:rsidRPr="00FD4DA6">
              <w:rPr>
                <w:rFonts w:ascii="Times New Roman" w:hAnsi="Times New Roman" w:cs="Times New Roman"/>
                <w:color w:val="000000"/>
                <w:sz w:val="24"/>
                <w:szCs w:val="24"/>
                <w:lang w:val="ru-RU"/>
              </w:rPr>
              <w:t>ный</w:t>
            </w:r>
            <w:proofErr w:type="spellEnd"/>
            <w:r w:rsidR="00154D50" w:rsidRPr="00FD4DA6">
              <w:rPr>
                <w:rFonts w:ascii="Times New Roman" w:hAnsi="Times New Roman" w:cs="Times New Roman"/>
                <w:color w:val="000000"/>
                <w:sz w:val="24"/>
                <w:szCs w:val="24"/>
                <w:lang w:val="ru-RU"/>
              </w:rPr>
              <w:t xml:space="preserve">. - Сведения доступны также на </w:t>
            </w:r>
            <w:r w:rsidR="00154D50">
              <w:rPr>
                <w:rFonts w:ascii="Times New Roman" w:hAnsi="Times New Roman" w:cs="Times New Roman"/>
                <w:color w:val="000000"/>
                <w:sz w:val="24"/>
                <w:szCs w:val="24"/>
              </w:rPr>
              <w:t>CD</w:t>
            </w:r>
            <w:r w:rsidR="00154D50" w:rsidRPr="00FD4DA6">
              <w:rPr>
                <w:rFonts w:ascii="Times New Roman" w:hAnsi="Times New Roman" w:cs="Times New Roman"/>
                <w:color w:val="000000"/>
                <w:sz w:val="24"/>
                <w:szCs w:val="24"/>
                <w:lang w:val="ru-RU"/>
              </w:rPr>
              <w:t xml:space="preserve">- </w:t>
            </w:r>
            <w:r w:rsidR="00154D50">
              <w:rPr>
                <w:rFonts w:ascii="Times New Roman" w:hAnsi="Times New Roman" w:cs="Times New Roman"/>
                <w:color w:val="000000"/>
                <w:sz w:val="24"/>
                <w:szCs w:val="24"/>
              </w:rPr>
              <w:t>ROM</w:t>
            </w:r>
            <w:r w:rsidR="00154D50" w:rsidRPr="00FD4DA6">
              <w:rPr>
                <w:rFonts w:ascii="Times New Roman" w:hAnsi="Times New Roman" w:cs="Times New Roman"/>
                <w:color w:val="000000"/>
                <w:sz w:val="24"/>
                <w:szCs w:val="24"/>
                <w:lang w:val="ru-RU"/>
              </w:rPr>
              <w:t>.</w:t>
            </w:r>
          </w:p>
          <w:p w:rsidR="00154D50" w:rsidRPr="00FD4DA6" w:rsidRDefault="00E95AF2" w:rsidP="00154D50">
            <w:pPr>
              <w:spacing w:after="0" w:line="240" w:lineRule="auto"/>
              <w:ind w:firstLine="756"/>
              <w:jc w:val="both"/>
              <w:rPr>
                <w:sz w:val="24"/>
                <w:szCs w:val="24"/>
                <w:lang w:val="ru-RU"/>
              </w:rPr>
            </w:pPr>
            <w:r>
              <w:rPr>
                <w:rFonts w:ascii="Times New Roman" w:hAnsi="Times New Roman" w:cs="Times New Roman"/>
                <w:color w:val="000000"/>
                <w:sz w:val="24"/>
                <w:szCs w:val="24"/>
                <w:lang w:val="ru-RU"/>
              </w:rPr>
              <w:t>6</w:t>
            </w:r>
            <w:r w:rsidR="00154D50" w:rsidRPr="00FD4DA6">
              <w:rPr>
                <w:rFonts w:ascii="Times New Roman" w:hAnsi="Times New Roman" w:cs="Times New Roman"/>
                <w:color w:val="000000"/>
                <w:sz w:val="24"/>
                <w:szCs w:val="24"/>
                <w:lang w:val="ru-RU"/>
              </w:rPr>
              <w:t>. Корнилов, Г. П. Анализ показателей качества электроэнергии в системах электроснабжения крупных металлургических предприятий</w:t>
            </w:r>
            <w:proofErr w:type="gramStart"/>
            <w:r w:rsidR="00154D50" w:rsidRPr="00FD4DA6">
              <w:rPr>
                <w:rFonts w:ascii="Times New Roman" w:hAnsi="Times New Roman" w:cs="Times New Roman"/>
                <w:color w:val="000000"/>
                <w:sz w:val="24"/>
                <w:szCs w:val="24"/>
                <w:lang w:val="ru-RU"/>
              </w:rPr>
              <w:t xml:space="preserve"> :</w:t>
            </w:r>
            <w:proofErr w:type="gramEnd"/>
            <w:r w:rsidR="00154D50" w:rsidRPr="00FD4DA6">
              <w:rPr>
                <w:rFonts w:ascii="Times New Roman" w:hAnsi="Times New Roman" w:cs="Times New Roman"/>
                <w:color w:val="000000"/>
                <w:sz w:val="24"/>
                <w:szCs w:val="24"/>
                <w:lang w:val="ru-RU"/>
              </w:rPr>
              <w:t xml:space="preserve"> учебное</w:t>
            </w:r>
            <w:r w:rsidR="00154D50">
              <w:rPr>
                <w:rFonts w:ascii="Times New Roman" w:hAnsi="Times New Roman" w:cs="Times New Roman"/>
                <w:color w:val="000000"/>
                <w:sz w:val="24"/>
                <w:szCs w:val="24"/>
                <w:lang w:val="ru-RU"/>
              </w:rPr>
              <w:t xml:space="preserve"> </w:t>
            </w:r>
            <w:r w:rsidR="00154D50" w:rsidRPr="00FD4DA6">
              <w:rPr>
                <w:rFonts w:ascii="Times New Roman" w:hAnsi="Times New Roman" w:cs="Times New Roman"/>
                <w:color w:val="000000"/>
                <w:sz w:val="24"/>
                <w:szCs w:val="24"/>
                <w:lang w:val="ru-RU"/>
              </w:rPr>
              <w:t xml:space="preserve">пособие / Г. П. Корнилов, А. А. Николаев, А. В. </w:t>
            </w:r>
            <w:proofErr w:type="spellStart"/>
            <w:r w:rsidR="00154D50" w:rsidRPr="00FD4DA6">
              <w:rPr>
                <w:rFonts w:ascii="Times New Roman" w:hAnsi="Times New Roman" w:cs="Times New Roman"/>
                <w:color w:val="000000"/>
                <w:sz w:val="24"/>
                <w:szCs w:val="24"/>
                <w:lang w:val="ru-RU"/>
              </w:rPr>
              <w:t>Малофеев</w:t>
            </w:r>
            <w:proofErr w:type="spellEnd"/>
            <w:r w:rsidR="00154D50" w:rsidRPr="00FD4DA6">
              <w:rPr>
                <w:rFonts w:ascii="Times New Roman" w:hAnsi="Times New Roman" w:cs="Times New Roman"/>
                <w:color w:val="000000"/>
                <w:sz w:val="24"/>
                <w:szCs w:val="24"/>
                <w:lang w:val="ru-RU"/>
              </w:rPr>
              <w:t>. - Магнитогорск</w:t>
            </w:r>
            <w:proofErr w:type="gramStart"/>
            <w:r w:rsidR="00154D50" w:rsidRPr="00FD4DA6">
              <w:rPr>
                <w:rFonts w:ascii="Times New Roman" w:hAnsi="Times New Roman" w:cs="Times New Roman"/>
                <w:color w:val="000000"/>
                <w:sz w:val="24"/>
                <w:szCs w:val="24"/>
                <w:lang w:val="ru-RU"/>
              </w:rPr>
              <w:t xml:space="preserve"> :</w:t>
            </w:r>
            <w:proofErr w:type="gramEnd"/>
            <w:r w:rsidR="00154D50" w:rsidRPr="00FD4DA6">
              <w:rPr>
                <w:rFonts w:ascii="Times New Roman" w:hAnsi="Times New Roman" w:cs="Times New Roman"/>
                <w:color w:val="000000"/>
                <w:sz w:val="24"/>
                <w:szCs w:val="24"/>
                <w:lang w:val="ru-RU"/>
              </w:rPr>
              <w:t xml:space="preserve"> МГТУ, 2012. - 1 электрон</w:t>
            </w:r>
            <w:proofErr w:type="gramStart"/>
            <w:r w:rsidR="00154D50" w:rsidRPr="00FD4DA6">
              <w:rPr>
                <w:rFonts w:ascii="Times New Roman" w:hAnsi="Times New Roman" w:cs="Times New Roman"/>
                <w:color w:val="000000"/>
                <w:sz w:val="24"/>
                <w:szCs w:val="24"/>
                <w:lang w:val="ru-RU"/>
              </w:rPr>
              <w:t>.</w:t>
            </w:r>
            <w:proofErr w:type="gramEnd"/>
            <w:r w:rsidR="00154D50" w:rsidRPr="00FD4DA6">
              <w:rPr>
                <w:rFonts w:ascii="Times New Roman" w:hAnsi="Times New Roman" w:cs="Times New Roman"/>
                <w:color w:val="000000"/>
                <w:sz w:val="24"/>
                <w:szCs w:val="24"/>
                <w:lang w:val="ru-RU"/>
              </w:rPr>
              <w:t xml:space="preserve"> </w:t>
            </w:r>
            <w:proofErr w:type="gramStart"/>
            <w:r w:rsidR="00154D50" w:rsidRPr="00FD4DA6">
              <w:rPr>
                <w:rFonts w:ascii="Times New Roman" w:hAnsi="Times New Roman" w:cs="Times New Roman"/>
                <w:color w:val="000000"/>
                <w:sz w:val="24"/>
                <w:szCs w:val="24"/>
                <w:lang w:val="ru-RU"/>
              </w:rPr>
              <w:t>о</w:t>
            </w:r>
            <w:proofErr w:type="gramEnd"/>
            <w:r w:rsidR="00154D50" w:rsidRPr="00FD4DA6">
              <w:rPr>
                <w:rFonts w:ascii="Times New Roman" w:hAnsi="Times New Roman" w:cs="Times New Roman"/>
                <w:color w:val="000000"/>
                <w:sz w:val="24"/>
                <w:szCs w:val="24"/>
                <w:lang w:val="ru-RU"/>
              </w:rPr>
              <w:t>пт. диск (</w:t>
            </w:r>
            <w:r w:rsidR="00154D50">
              <w:rPr>
                <w:rFonts w:ascii="Times New Roman" w:hAnsi="Times New Roman" w:cs="Times New Roman"/>
                <w:color w:val="000000"/>
                <w:sz w:val="24"/>
                <w:szCs w:val="24"/>
              </w:rPr>
              <w:t>CD</w:t>
            </w:r>
            <w:r w:rsidR="00154D50" w:rsidRPr="00FD4DA6">
              <w:rPr>
                <w:rFonts w:ascii="Times New Roman" w:hAnsi="Times New Roman" w:cs="Times New Roman"/>
                <w:color w:val="000000"/>
                <w:sz w:val="24"/>
                <w:szCs w:val="24"/>
                <w:lang w:val="ru-RU"/>
              </w:rPr>
              <w:t>-</w:t>
            </w:r>
            <w:r w:rsidR="00154D50">
              <w:rPr>
                <w:rFonts w:ascii="Times New Roman" w:hAnsi="Times New Roman" w:cs="Times New Roman"/>
                <w:color w:val="000000"/>
                <w:sz w:val="24"/>
                <w:szCs w:val="24"/>
              </w:rPr>
              <w:t>ROM</w:t>
            </w:r>
            <w:r w:rsidR="00154D50" w:rsidRPr="00FD4DA6">
              <w:rPr>
                <w:rFonts w:ascii="Times New Roman" w:hAnsi="Times New Roman" w:cs="Times New Roman"/>
                <w:color w:val="000000"/>
                <w:sz w:val="24"/>
                <w:szCs w:val="24"/>
                <w:lang w:val="ru-RU"/>
              </w:rPr>
              <w:t xml:space="preserve">). - </w:t>
            </w:r>
            <w:proofErr w:type="spellStart"/>
            <w:r w:rsidR="00154D50" w:rsidRPr="00FD4DA6">
              <w:rPr>
                <w:rFonts w:ascii="Times New Roman" w:hAnsi="Times New Roman" w:cs="Times New Roman"/>
                <w:color w:val="000000"/>
                <w:sz w:val="24"/>
                <w:szCs w:val="24"/>
                <w:lang w:val="ru-RU"/>
              </w:rPr>
              <w:t>Загл</w:t>
            </w:r>
            <w:proofErr w:type="spellEnd"/>
            <w:r w:rsidR="00154D50" w:rsidRPr="00FD4DA6">
              <w:rPr>
                <w:rFonts w:ascii="Times New Roman" w:hAnsi="Times New Roman" w:cs="Times New Roman"/>
                <w:color w:val="000000"/>
                <w:sz w:val="24"/>
                <w:szCs w:val="24"/>
                <w:lang w:val="ru-RU"/>
              </w:rPr>
              <w:t>. с титул</w:t>
            </w:r>
            <w:proofErr w:type="gramStart"/>
            <w:r w:rsidR="00154D50" w:rsidRPr="00FD4DA6">
              <w:rPr>
                <w:rFonts w:ascii="Times New Roman" w:hAnsi="Times New Roman" w:cs="Times New Roman"/>
                <w:color w:val="000000"/>
                <w:sz w:val="24"/>
                <w:szCs w:val="24"/>
                <w:lang w:val="ru-RU"/>
              </w:rPr>
              <w:t>.</w:t>
            </w:r>
            <w:proofErr w:type="gramEnd"/>
            <w:r w:rsidR="00154D50" w:rsidRPr="00FD4DA6">
              <w:rPr>
                <w:rFonts w:ascii="Times New Roman" w:hAnsi="Times New Roman" w:cs="Times New Roman"/>
                <w:color w:val="000000"/>
                <w:sz w:val="24"/>
                <w:szCs w:val="24"/>
                <w:lang w:val="ru-RU"/>
              </w:rPr>
              <w:t xml:space="preserve"> </w:t>
            </w:r>
            <w:proofErr w:type="gramStart"/>
            <w:r w:rsidR="00154D50" w:rsidRPr="00FD4DA6">
              <w:rPr>
                <w:rFonts w:ascii="Times New Roman" w:hAnsi="Times New Roman" w:cs="Times New Roman"/>
                <w:color w:val="000000"/>
                <w:sz w:val="24"/>
                <w:szCs w:val="24"/>
                <w:lang w:val="ru-RU"/>
              </w:rPr>
              <w:t>э</w:t>
            </w:r>
            <w:proofErr w:type="gramEnd"/>
            <w:r w:rsidR="00154D50" w:rsidRPr="00FD4DA6">
              <w:rPr>
                <w:rFonts w:ascii="Times New Roman" w:hAnsi="Times New Roman" w:cs="Times New Roman"/>
                <w:color w:val="000000"/>
                <w:sz w:val="24"/>
                <w:szCs w:val="24"/>
                <w:lang w:val="ru-RU"/>
              </w:rPr>
              <w:t xml:space="preserve">крана. - </w:t>
            </w:r>
            <w:r w:rsidR="00154D50">
              <w:rPr>
                <w:rFonts w:ascii="Times New Roman" w:hAnsi="Times New Roman" w:cs="Times New Roman"/>
                <w:color w:val="000000"/>
                <w:sz w:val="24"/>
                <w:szCs w:val="24"/>
              </w:rPr>
              <w:t>URL</w:t>
            </w:r>
            <w:r w:rsidR="00154D50" w:rsidRPr="00FD4DA6">
              <w:rPr>
                <w:rFonts w:ascii="Times New Roman" w:hAnsi="Times New Roman" w:cs="Times New Roman"/>
                <w:color w:val="000000"/>
                <w:sz w:val="24"/>
                <w:szCs w:val="24"/>
                <w:lang w:val="ru-RU"/>
              </w:rPr>
              <w:t xml:space="preserve">: </w:t>
            </w:r>
            <w:hyperlink r:id="rId16" w:history="1">
              <w:r w:rsidR="00EC1142" w:rsidRPr="009D1D0C">
                <w:rPr>
                  <w:rStyle w:val="a5"/>
                  <w:rFonts w:ascii="Times New Roman" w:hAnsi="Times New Roman" w:cs="Times New Roman"/>
                  <w:sz w:val="24"/>
                  <w:szCs w:val="24"/>
                </w:rPr>
                <w:t>https</w:t>
              </w:r>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magtu</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informsystema</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ru</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uploader</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fileUpload</w:t>
              </w:r>
              <w:proofErr w:type="spellEnd"/>
              <w:r w:rsidR="00EC1142" w:rsidRPr="009D1D0C">
                <w:rPr>
                  <w:rStyle w:val="a5"/>
                  <w:rFonts w:ascii="Times New Roman" w:hAnsi="Times New Roman" w:cs="Times New Roman"/>
                  <w:sz w:val="24"/>
                  <w:szCs w:val="24"/>
                  <w:lang w:val="ru-RU"/>
                </w:rPr>
                <w:t>?</w:t>
              </w:r>
              <w:r w:rsidR="00EC1142" w:rsidRPr="009D1D0C">
                <w:rPr>
                  <w:rStyle w:val="a5"/>
                  <w:rFonts w:ascii="Times New Roman" w:hAnsi="Times New Roman" w:cs="Times New Roman"/>
                  <w:sz w:val="24"/>
                  <w:szCs w:val="24"/>
                </w:rPr>
                <w:t>name</w:t>
              </w:r>
              <w:r w:rsidR="00EC1142" w:rsidRPr="009D1D0C">
                <w:rPr>
                  <w:rStyle w:val="a5"/>
                  <w:rFonts w:ascii="Times New Roman" w:hAnsi="Times New Roman" w:cs="Times New Roman"/>
                  <w:sz w:val="24"/>
                  <w:szCs w:val="24"/>
                  <w:lang w:val="ru-RU"/>
                </w:rPr>
                <w:t>=1050.</w:t>
              </w:r>
              <w:proofErr w:type="spellStart"/>
              <w:r w:rsidR="00EC1142" w:rsidRPr="009D1D0C">
                <w:rPr>
                  <w:rStyle w:val="a5"/>
                  <w:rFonts w:ascii="Times New Roman" w:hAnsi="Times New Roman" w:cs="Times New Roman"/>
                  <w:sz w:val="24"/>
                  <w:szCs w:val="24"/>
                </w:rPr>
                <w:t>pdf</w:t>
              </w:r>
              <w:proofErr w:type="spellEnd"/>
              <w:r w:rsidR="00EC1142" w:rsidRPr="009D1D0C">
                <w:rPr>
                  <w:rStyle w:val="a5"/>
                  <w:rFonts w:ascii="Times New Roman" w:hAnsi="Times New Roman" w:cs="Times New Roman"/>
                  <w:sz w:val="24"/>
                  <w:szCs w:val="24"/>
                  <w:lang w:val="ru-RU"/>
                </w:rPr>
                <w:t>&amp;</w:t>
              </w:r>
              <w:r w:rsidR="00EC1142" w:rsidRPr="009D1D0C">
                <w:rPr>
                  <w:rStyle w:val="a5"/>
                  <w:rFonts w:ascii="Times New Roman" w:hAnsi="Times New Roman" w:cs="Times New Roman"/>
                  <w:sz w:val="24"/>
                  <w:szCs w:val="24"/>
                </w:rPr>
                <w:t>show</w:t>
              </w:r>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dcatalogues</w:t>
              </w:r>
              <w:proofErr w:type="spellEnd"/>
              <w:r w:rsidR="00EC1142" w:rsidRPr="009D1D0C">
                <w:rPr>
                  <w:rStyle w:val="a5"/>
                  <w:rFonts w:ascii="Times New Roman" w:hAnsi="Times New Roman" w:cs="Times New Roman"/>
                  <w:sz w:val="24"/>
                  <w:szCs w:val="24"/>
                  <w:lang w:val="ru-RU"/>
                </w:rPr>
                <w:t>/1/1119364/1050.</w:t>
              </w:r>
              <w:proofErr w:type="spellStart"/>
              <w:r w:rsidR="00EC1142" w:rsidRPr="009D1D0C">
                <w:rPr>
                  <w:rStyle w:val="a5"/>
                  <w:rFonts w:ascii="Times New Roman" w:hAnsi="Times New Roman" w:cs="Times New Roman"/>
                  <w:sz w:val="24"/>
                  <w:szCs w:val="24"/>
                </w:rPr>
                <w:t>pdf</w:t>
              </w:r>
              <w:proofErr w:type="spellEnd"/>
              <w:r w:rsidR="00EC1142" w:rsidRPr="009D1D0C">
                <w:rPr>
                  <w:rStyle w:val="a5"/>
                  <w:rFonts w:ascii="Times New Roman" w:hAnsi="Times New Roman" w:cs="Times New Roman"/>
                  <w:sz w:val="24"/>
                  <w:szCs w:val="24"/>
                  <w:lang w:val="ru-RU"/>
                </w:rPr>
                <w:t>&amp;</w:t>
              </w:r>
              <w:r w:rsidR="00EC1142" w:rsidRPr="009D1D0C">
                <w:rPr>
                  <w:rStyle w:val="a5"/>
                  <w:rFonts w:ascii="Times New Roman" w:hAnsi="Times New Roman" w:cs="Times New Roman"/>
                  <w:sz w:val="24"/>
                  <w:szCs w:val="24"/>
                </w:rPr>
                <w:t>view</w:t>
              </w:r>
              <w:r w:rsidR="00EC1142" w:rsidRPr="009D1D0C">
                <w:rPr>
                  <w:rStyle w:val="a5"/>
                  <w:rFonts w:ascii="Times New Roman" w:hAnsi="Times New Roman" w:cs="Times New Roman"/>
                  <w:sz w:val="24"/>
                  <w:szCs w:val="24"/>
                  <w:lang w:val="ru-RU"/>
                </w:rPr>
                <w:t>=</w:t>
              </w:r>
              <w:r w:rsidR="00EC1142" w:rsidRPr="009D1D0C">
                <w:rPr>
                  <w:rStyle w:val="a5"/>
                  <w:rFonts w:ascii="Times New Roman" w:hAnsi="Times New Roman" w:cs="Times New Roman"/>
                  <w:sz w:val="24"/>
                  <w:szCs w:val="24"/>
                </w:rPr>
                <w:t>true</w:t>
              </w:r>
            </w:hyperlink>
            <w:r w:rsidR="00EC1142">
              <w:rPr>
                <w:rFonts w:ascii="Times New Roman" w:hAnsi="Times New Roman" w:cs="Times New Roman"/>
                <w:color w:val="000000"/>
                <w:sz w:val="24"/>
                <w:szCs w:val="24"/>
                <w:lang w:val="ru-RU"/>
              </w:rPr>
              <w:t xml:space="preserve"> </w:t>
            </w:r>
            <w:r w:rsidR="00154D50" w:rsidRPr="00FD4DA6">
              <w:rPr>
                <w:rFonts w:ascii="Times New Roman" w:hAnsi="Times New Roman" w:cs="Times New Roman"/>
                <w:color w:val="000000"/>
                <w:sz w:val="24"/>
                <w:szCs w:val="24"/>
                <w:lang w:val="ru-RU"/>
              </w:rPr>
              <w:t xml:space="preserve"> (дата обращения: 14.</w:t>
            </w:r>
            <w:r w:rsidR="00154D50">
              <w:rPr>
                <w:rFonts w:ascii="Times New Roman" w:hAnsi="Times New Roman" w:cs="Times New Roman"/>
                <w:color w:val="000000"/>
                <w:sz w:val="24"/>
                <w:szCs w:val="24"/>
                <w:lang w:val="ru-RU"/>
              </w:rPr>
              <w:t>09</w:t>
            </w:r>
            <w:r w:rsidR="00154D50" w:rsidRPr="00FD4DA6">
              <w:rPr>
                <w:rFonts w:ascii="Times New Roman" w:hAnsi="Times New Roman" w:cs="Times New Roman"/>
                <w:color w:val="000000"/>
                <w:sz w:val="24"/>
                <w:szCs w:val="24"/>
                <w:lang w:val="ru-RU"/>
              </w:rPr>
              <w:t>.2020). - Макрообъект. - Текст</w:t>
            </w:r>
            <w:proofErr w:type="gramStart"/>
            <w:r w:rsidR="00154D50" w:rsidRPr="00FD4DA6">
              <w:rPr>
                <w:rFonts w:ascii="Times New Roman" w:hAnsi="Times New Roman" w:cs="Times New Roman"/>
                <w:color w:val="000000"/>
                <w:sz w:val="24"/>
                <w:szCs w:val="24"/>
                <w:lang w:val="ru-RU"/>
              </w:rPr>
              <w:t xml:space="preserve"> :</w:t>
            </w:r>
            <w:proofErr w:type="gramEnd"/>
            <w:r w:rsidR="00154D50" w:rsidRPr="00FD4DA6">
              <w:rPr>
                <w:rFonts w:ascii="Times New Roman" w:hAnsi="Times New Roman" w:cs="Times New Roman"/>
                <w:color w:val="000000"/>
                <w:sz w:val="24"/>
                <w:szCs w:val="24"/>
                <w:lang w:val="ru-RU"/>
              </w:rPr>
              <w:t xml:space="preserve"> электрон-</w:t>
            </w:r>
            <w:proofErr w:type="spellStart"/>
            <w:r w:rsidR="00154D50" w:rsidRPr="00FD4DA6">
              <w:rPr>
                <w:rFonts w:ascii="Times New Roman" w:hAnsi="Times New Roman" w:cs="Times New Roman"/>
                <w:color w:val="000000"/>
                <w:sz w:val="24"/>
                <w:szCs w:val="24"/>
                <w:lang w:val="ru-RU"/>
              </w:rPr>
              <w:t>ный</w:t>
            </w:r>
            <w:proofErr w:type="spellEnd"/>
            <w:r w:rsidR="00154D50" w:rsidRPr="00FD4DA6">
              <w:rPr>
                <w:rFonts w:ascii="Times New Roman" w:hAnsi="Times New Roman" w:cs="Times New Roman"/>
                <w:color w:val="000000"/>
                <w:sz w:val="24"/>
                <w:szCs w:val="24"/>
                <w:lang w:val="ru-RU"/>
              </w:rPr>
              <w:t xml:space="preserve">. - Сведения доступны также на </w:t>
            </w:r>
            <w:r w:rsidR="00154D50">
              <w:rPr>
                <w:rFonts w:ascii="Times New Roman" w:hAnsi="Times New Roman" w:cs="Times New Roman"/>
                <w:color w:val="000000"/>
                <w:sz w:val="24"/>
                <w:szCs w:val="24"/>
              </w:rPr>
              <w:t>CD</w:t>
            </w:r>
            <w:r w:rsidR="00154D50" w:rsidRPr="00FD4DA6">
              <w:rPr>
                <w:rFonts w:ascii="Times New Roman" w:hAnsi="Times New Roman" w:cs="Times New Roman"/>
                <w:color w:val="000000"/>
                <w:sz w:val="24"/>
                <w:szCs w:val="24"/>
                <w:lang w:val="ru-RU"/>
              </w:rPr>
              <w:t xml:space="preserve">- </w:t>
            </w:r>
            <w:r w:rsidR="00154D50">
              <w:rPr>
                <w:rFonts w:ascii="Times New Roman" w:hAnsi="Times New Roman" w:cs="Times New Roman"/>
                <w:color w:val="000000"/>
                <w:sz w:val="24"/>
                <w:szCs w:val="24"/>
              </w:rPr>
              <w:t>ROM</w:t>
            </w:r>
            <w:r w:rsidR="00154D50" w:rsidRPr="00FD4DA6">
              <w:rPr>
                <w:rFonts w:ascii="Times New Roman" w:hAnsi="Times New Roman" w:cs="Times New Roman"/>
                <w:color w:val="000000"/>
                <w:sz w:val="24"/>
                <w:szCs w:val="24"/>
                <w:lang w:val="ru-RU"/>
              </w:rPr>
              <w:t>.</w:t>
            </w:r>
          </w:p>
          <w:p w:rsidR="00154D50" w:rsidRPr="00EC1142" w:rsidRDefault="00E95AF2" w:rsidP="00154D50">
            <w:pPr>
              <w:spacing w:after="0" w:line="240" w:lineRule="auto"/>
              <w:ind w:firstLine="756"/>
              <w:jc w:val="both"/>
              <w:rPr>
                <w:sz w:val="24"/>
                <w:szCs w:val="24"/>
                <w:lang w:val="ru-RU"/>
              </w:rPr>
            </w:pPr>
            <w:r>
              <w:rPr>
                <w:rFonts w:ascii="Times New Roman" w:hAnsi="Times New Roman" w:cs="Times New Roman"/>
                <w:color w:val="000000"/>
                <w:sz w:val="24"/>
                <w:szCs w:val="24"/>
                <w:lang w:val="ru-RU"/>
              </w:rPr>
              <w:t>7</w:t>
            </w:r>
            <w:r w:rsidR="00154D50" w:rsidRPr="00FD4DA6">
              <w:rPr>
                <w:rFonts w:ascii="Times New Roman" w:hAnsi="Times New Roman" w:cs="Times New Roman"/>
                <w:color w:val="000000"/>
                <w:sz w:val="24"/>
                <w:szCs w:val="24"/>
                <w:lang w:val="ru-RU"/>
              </w:rPr>
              <w:t xml:space="preserve">. Журнал «Вестник </w:t>
            </w:r>
            <w:proofErr w:type="spellStart"/>
            <w:r w:rsidR="00154D50" w:rsidRPr="00FD4DA6">
              <w:rPr>
                <w:rFonts w:ascii="Times New Roman" w:hAnsi="Times New Roman" w:cs="Times New Roman"/>
                <w:color w:val="000000"/>
                <w:sz w:val="24"/>
                <w:szCs w:val="24"/>
                <w:lang w:val="ru-RU"/>
              </w:rPr>
              <w:t>ЮУрГУ</w:t>
            </w:r>
            <w:proofErr w:type="spellEnd"/>
            <w:r w:rsidR="00154D50" w:rsidRPr="00FD4DA6">
              <w:rPr>
                <w:rFonts w:ascii="Times New Roman" w:hAnsi="Times New Roman" w:cs="Times New Roman"/>
                <w:color w:val="000000"/>
                <w:sz w:val="24"/>
                <w:szCs w:val="24"/>
                <w:lang w:val="ru-RU"/>
              </w:rPr>
              <w:t xml:space="preserve">. Серия «Энергетика» </w:t>
            </w:r>
            <w:hyperlink r:id="rId17" w:history="1">
              <w:r w:rsidR="00EC1142" w:rsidRPr="009D1D0C">
                <w:rPr>
                  <w:rStyle w:val="a5"/>
                  <w:rFonts w:ascii="Times New Roman" w:hAnsi="Times New Roman" w:cs="Times New Roman"/>
                  <w:sz w:val="24"/>
                  <w:szCs w:val="24"/>
                </w:rPr>
                <w:t>https</w:t>
              </w:r>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vestnik</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susu</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ru</w:t>
              </w:r>
              <w:proofErr w:type="spellEnd"/>
              <w:r w:rsidR="00EC1142" w:rsidRPr="009D1D0C">
                <w:rPr>
                  <w:rStyle w:val="a5"/>
                  <w:rFonts w:ascii="Times New Roman" w:hAnsi="Times New Roman" w:cs="Times New Roman"/>
                  <w:sz w:val="24"/>
                  <w:szCs w:val="24"/>
                  <w:lang w:val="ru-RU"/>
                </w:rPr>
                <w:t>/</w:t>
              </w:r>
              <w:r w:rsidR="00EC1142" w:rsidRPr="009D1D0C">
                <w:rPr>
                  <w:rStyle w:val="a5"/>
                  <w:rFonts w:ascii="Times New Roman" w:hAnsi="Times New Roman" w:cs="Times New Roman"/>
                  <w:sz w:val="24"/>
                  <w:szCs w:val="24"/>
                </w:rPr>
                <w:t>power</w:t>
              </w:r>
              <w:r w:rsidR="00EC1142" w:rsidRPr="009D1D0C">
                <w:rPr>
                  <w:rStyle w:val="a5"/>
                  <w:rFonts w:ascii="Times New Roman" w:hAnsi="Times New Roman" w:cs="Times New Roman"/>
                  <w:sz w:val="24"/>
                  <w:szCs w:val="24"/>
                  <w:lang w:val="ru-RU"/>
                </w:rPr>
                <w:t>/</w:t>
              </w:r>
              <w:r w:rsidR="00EC1142" w:rsidRPr="009D1D0C">
                <w:rPr>
                  <w:rStyle w:val="a5"/>
                  <w:rFonts w:ascii="Times New Roman" w:hAnsi="Times New Roman" w:cs="Times New Roman"/>
                  <w:sz w:val="24"/>
                  <w:szCs w:val="24"/>
                </w:rPr>
                <w:t>issue</w:t>
              </w:r>
              <w:r w:rsidR="00EC1142" w:rsidRPr="009D1D0C">
                <w:rPr>
                  <w:rStyle w:val="a5"/>
                  <w:rFonts w:ascii="Times New Roman" w:hAnsi="Times New Roman" w:cs="Times New Roman"/>
                  <w:sz w:val="24"/>
                  <w:szCs w:val="24"/>
                  <w:lang w:val="ru-RU"/>
                </w:rPr>
                <w:t>/</w:t>
              </w:r>
              <w:r w:rsidR="00EC1142" w:rsidRPr="009D1D0C">
                <w:rPr>
                  <w:rStyle w:val="a5"/>
                  <w:rFonts w:ascii="Times New Roman" w:hAnsi="Times New Roman" w:cs="Times New Roman"/>
                  <w:sz w:val="24"/>
                  <w:szCs w:val="24"/>
                </w:rPr>
                <w:t>archive</w:t>
              </w:r>
            </w:hyperlink>
            <w:r w:rsidR="00EC1142">
              <w:rPr>
                <w:rFonts w:ascii="Times New Roman" w:hAnsi="Times New Roman" w:cs="Times New Roman"/>
                <w:color w:val="000000"/>
                <w:sz w:val="24"/>
                <w:szCs w:val="24"/>
                <w:lang w:val="ru-RU"/>
              </w:rPr>
              <w:t xml:space="preserve"> </w:t>
            </w:r>
          </w:p>
          <w:p w:rsidR="00154D50" w:rsidRPr="00FD4DA6" w:rsidRDefault="00E95AF2" w:rsidP="00154D50">
            <w:pPr>
              <w:spacing w:after="0" w:line="240" w:lineRule="auto"/>
              <w:ind w:firstLine="756"/>
              <w:jc w:val="both"/>
              <w:rPr>
                <w:sz w:val="24"/>
                <w:szCs w:val="24"/>
                <w:lang w:val="ru-RU"/>
              </w:rPr>
            </w:pPr>
            <w:r>
              <w:rPr>
                <w:rFonts w:ascii="Times New Roman" w:hAnsi="Times New Roman" w:cs="Times New Roman"/>
                <w:color w:val="000000"/>
                <w:sz w:val="24"/>
                <w:szCs w:val="24"/>
                <w:lang w:val="ru-RU"/>
              </w:rPr>
              <w:t>8</w:t>
            </w:r>
            <w:r w:rsidR="00154D50" w:rsidRPr="00FD4DA6">
              <w:rPr>
                <w:rFonts w:ascii="Times New Roman" w:hAnsi="Times New Roman" w:cs="Times New Roman"/>
                <w:color w:val="000000"/>
                <w:sz w:val="24"/>
                <w:szCs w:val="24"/>
                <w:lang w:val="ru-RU"/>
              </w:rPr>
              <w:t xml:space="preserve">. Журнал «Электротехнические системы и комплексы» </w:t>
            </w:r>
            <w:hyperlink r:id="rId18" w:history="1">
              <w:r w:rsidR="00EC1142" w:rsidRPr="009D1D0C">
                <w:rPr>
                  <w:rStyle w:val="a5"/>
                  <w:rFonts w:ascii="Times New Roman" w:hAnsi="Times New Roman" w:cs="Times New Roman"/>
                  <w:sz w:val="24"/>
                  <w:szCs w:val="24"/>
                </w:rPr>
                <w:t>http</w:t>
              </w:r>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esik</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magtu</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ru</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ru</w:t>
              </w:r>
              <w:proofErr w:type="spellEnd"/>
              <w:r w:rsidR="00EC1142" w:rsidRPr="009D1D0C">
                <w:rPr>
                  <w:rStyle w:val="a5"/>
                  <w:rFonts w:ascii="Times New Roman" w:hAnsi="Times New Roman" w:cs="Times New Roman"/>
                  <w:sz w:val="24"/>
                  <w:szCs w:val="24"/>
                  <w:lang w:val="ru-RU"/>
                </w:rPr>
                <w:t>/</w:t>
              </w:r>
            </w:hyperlink>
            <w:r w:rsidR="00EC1142">
              <w:rPr>
                <w:rFonts w:ascii="Times New Roman" w:hAnsi="Times New Roman" w:cs="Times New Roman"/>
                <w:color w:val="000000"/>
                <w:sz w:val="24"/>
                <w:szCs w:val="24"/>
                <w:lang w:val="ru-RU"/>
              </w:rPr>
              <w:t xml:space="preserve"> </w:t>
            </w:r>
          </w:p>
          <w:p w:rsidR="00895D76" w:rsidRPr="00895D76" w:rsidRDefault="00E95AF2" w:rsidP="00154D50">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9</w:t>
            </w:r>
            <w:r w:rsidR="00154D50" w:rsidRPr="00FD4DA6">
              <w:rPr>
                <w:rFonts w:ascii="Times New Roman" w:hAnsi="Times New Roman" w:cs="Times New Roman"/>
                <w:color w:val="000000"/>
                <w:sz w:val="24"/>
                <w:szCs w:val="24"/>
                <w:lang w:val="ru-RU"/>
              </w:rPr>
              <w:t xml:space="preserve">. Журнал "Вестник Ивановского государственного энергетического </w:t>
            </w:r>
            <w:proofErr w:type="spellStart"/>
            <w:r w:rsidR="00154D50" w:rsidRPr="00FD4DA6">
              <w:rPr>
                <w:rFonts w:ascii="Times New Roman" w:hAnsi="Times New Roman" w:cs="Times New Roman"/>
                <w:color w:val="000000"/>
                <w:sz w:val="24"/>
                <w:szCs w:val="24"/>
                <w:lang w:val="ru-RU"/>
              </w:rPr>
              <w:t>универ</w:t>
            </w:r>
            <w:proofErr w:type="spellEnd"/>
            <w:r w:rsidR="00154D50" w:rsidRPr="00FD4DA6">
              <w:rPr>
                <w:rFonts w:ascii="Times New Roman" w:hAnsi="Times New Roman" w:cs="Times New Roman"/>
                <w:color w:val="000000"/>
                <w:sz w:val="24"/>
                <w:szCs w:val="24"/>
                <w:lang w:val="ru-RU"/>
              </w:rPr>
              <w:t xml:space="preserve"> </w:t>
            </w:r>
            <w:proofErr w:type="gramStart"/>
            <w:r w:rsidR="00154D50" w:rsidRPr="00FD4DA6">
              <w:rPr>
                <w:rFonts w:ascii="Times New Roman" w:hAnsi="Times New Roman" w:cs="Times New Roman"/>
                <w:color w:val="000000"/>
                <w:sz w:val="24"/>
                <w:szCs w:val="24"/>
                <w:lang w:val="ru-RU"/>
              </w:rPr>
              <w:t>-</w:t>
            </w:r>
            <w:proofErr w:type="spellStart"/>
            <w:r w:rsidR="00154D50" w:rsidRPr="00FD4DA6">
              <w:rPr>
                <w:rFonts w:ascii="Times New Roman" w:hAnsi="Times New Roman" w:cs="Times New Roman"/>
                <w:color w:val="000000"/>
                <w:sz w:val="24"/>
                <w:szCs w:val="24"/>
                <w:lang w:val="ru-RU"/>
              </w:rPr>
              <w:t>с</w:t>
            </w:r>
            <w:proofErr w:type="gramEnd"/>
            <w:r w:rsidR="00154D50" w:rsidRPr="00FD4DA6">
              <w:rPr>
                <w:rFonts w:ascii="Times New Roman" w:hAnsi="Times New Roman" w:cs="Times New Roman"/>
                <w:color w:val="000000"/>
                <w:sz w:val="24"/>
                <w:szCs w:val="24"/>
                <w:lang w:val="ru-RU"/>
              </w:rPr>
              <w:t>итета</w:t>
            </w:r>
            <w:proofErr w:type="spellEnd"/>
            <w:r w:rsidR="00154D50" w:rsidRPr="00FD4DA6">
              <w:rPr>
                <w:rFonts w:ascii="Times New Roman" w:hAnsi="Times New Roman" w:cs="Times New Roman"/>
                <w:color w:val="000000"/>
                <w:sz w:val="24"/>
                <w:szCs w:val="24"/>
                <w:lang w:val="ru-RU"/>
              </w:rPr>
              <w:t xml:space="preserve">" </w:t>
            </w:r>
            <w:hyperlink r:id="rId19" w:history="1">
              <w:r w:rsidR="00EC1142" w:rsidRPr="009D1D0C">
                <w:rPr>
                  <w:rStyle w:val="a5"/>
                  <w:rFonts w:ascii="Times New Roman" w:hAnsi="Times New Roman" w:cs="Times New Roman"/>
                  <w:sz w:val="24"/>
                  <w:szCs w:val="24"/>
                </w:rPr>
                <w:t>http</w:t>
              </w:r>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vestnik</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ispu</w:t>
              </w:r>
              <w:proofErr w:type="spellEnd"/>
              <w:r w:rsidR="00EC1142" w:rsidRPr="009D1D0C">
                <w:rPr>
                  <w:rStyle w:val="a5"/>
                  <w:rFonts w:ascii="Times New Roman" w:hAnsi="Times New Roman" w:cs="Times New Roman"/>
                  <w:sz w:val="24"/>
                  <w:szCs w:val="24"/>
                  <w:lang w:val="ru-RU"/>
                </w:rPr>
                <w:t>.</w:t>
              </w:r>
              <w:proofErr w:type="spellStart"/>
              <w:r w:rsidR="00EC1142" w:rsidRPr="009D1D0C">
                <w:rPr>
                  <w:rStyle w:val="a5"/>
                  <w:rFonts w:ascii="Times New Roman" w:hAnsi="Times New Roman" w:cs="Times New Roman"/>
                  <w:sz w:val="24"/>
                  <w:szCs w:val="24"/>
                </w:rPr>
                <w:t>ru</w:t>
              </w:r>
              <w:proofErr w:type="spellEnd"/>
              <w:r w:rsidR="00EC1142" w:rsidRPr="009D1D0C">
                <w:rPr>
                  <w:rStyle w:val="a5"/>
                  <w:rFonts w:ascii="Times New Roman" w:hAnsi="Times New Roman" w:cs="Times New Roman"/>
                  <w:sz w:val="24"/>
                  <w:szCs w:val="24"/>
                  <w:lang w:val="ru-RU"/>
                </w:rPr>
                <w:t>/</w:t>
              </w:r>
              <w:r w:rsidR="00EC1142" w:rsidRPr="009D1D0C">
                <w:rPr>
                  <w:rStyle w:val="a5"/>
                  <w:rFonts w:ascii="Times New Roman" w:hAnsi="Times New Roman" w:cs="Times New Roman"/>
                  <w:sz w:val="24"/>
                  <w:szCs w:val="24"/>
                </w:rPr>
                <w:t>taxonomy</w:t>
              </w:r>
              <w:r w:rsidR="00EC1142" w:rsidRPr="009D1D0C">
                <w:rPr>
                  <w:rStyle w:val="a5"/>
                  <w:rFonts w:ascii="Times New Roman" w:hAnsi="Times New Roman" w:cs="Times New Roman"/>
                  <w:sz w:val="24"/>
                  <w:szCs w:val="24"/>
                  <w:lang w:val="ru-RU"/>
                </w:rPr>
                <w:t>/</w:t>
              </w:r>
              <w:r w:rsidR="00EC1142" w:rsidRPr="009D1D0C">
                <w:rPr>
                  <w:rStyle w:val="a5"/>
                  <w:rFonts w:ascii="Times New Roman" w:hAnsi="Times New Roman" w:cs="Times New Roman"/>
                  <w:sz w:val="24"/>
                  <w:szCs w:val="24"/>
                </w:rPr>
                <w:t>term</w:t>
              </w:r>
              <w:r w:rsidR="00EC1142" w:rsidRPr="009D1D0C">
                <w:rPr>
                  <w:rStyle w:val="a5"/>
                  <w:rFonts w:ascii="Times New Roman" w:hAnsi="Times New Roman" w:cs="Times New Roman"/>
                  <w:sz w:val="24"/>
                  <w:szCs w:val="24"/>
                  <w:lang w:val="ru-RU"/>
                </w:rPr>
                <w:t>/102#</w:t>
              </w:r>
            </w:hyperlink>
            <w:r w:rsidR="00EC1142">
              <w:rPr>
                <w:rFonts w:ascii="Times New Roman" w:hAnsi="Times New Roman" w:cs="Times New Roman"/>
                <w:color w:val="000000"/>
                <w:sz w:val="24"/>
                <w:szCs w:val="24"/>
                <w:lang w:val="ru-RU"/>
              </w:rPr>
              <w:t xml:space="preserve"> </w:t>
            </w:r>
          </w:p>
        </w:tc>
      </w:tr>
    </w:tbl>
    <w:p w:rsidR="00895D76" w:rsidRPr="00895D76" w:rsidRDefault="00895D76" w:rsidP="00895D76">
      <w:pPr>
        <w:rPr>
          <w:rFonts w:ascii="Times New Roman" w:hAnsi="Times New Roman" w:cs="Times New Roman"/>
          <w:sz w:val="0"/>
          <w:szCs w:val="0"/>
          <w:lang w:val="ru-RU"/>
        </w:rPr>
      </w:pPr>
    </w:p>
    <w:tbl>
      <w:tblPr>
        <w:tblW w:w="9401" w:type="dxa"/>
        <w:tblInd w:w="-34" w:type="dxa"/>
        <w:tblCellMar>
          <w:left w:w="0" w:type="dxa"/>
          <w:right w:w="0" w:type="dxa"/>
        </w:tblCellMar>
        <w:tblLook w:val="04A0" w:firstRow="1" w:lastRow="0" w:firstColumn="1" w:lastColumn="0" w:noHBand="0" w:noVBand="1"/>
      </w:tblPr>
      <w:tblGrid>
        <w:gridCol w:w="426"/>
        <w:gridCol w:w="143"/>
        <w:gridCol w:w="1999"/>
        <w:gridCol w:w="3545"/>
        <w:gridCol w:w="155"/>
        <w:gridCol w:w="2978"/>
        <w:gridCol w:w="155"/>
      </w:tblGrid>
      <w:tr w:rsidR="00895D76" w:rsidRPr="00EC1142" w:rsidTr="00154D50">
        <w:trPr>
          <w:trHeight w:hRule="exact" w:val="138"/>
        </w:trPr>
        <w:tc>
          <w:tcPr>
            <w:tcW w:w="426" w:type="dxa"/>
          </w:tcPr>
          <w:p w:rsidR="00895D76" w:rsidRPr="00895D76" w:rsidRDefault="00895D76" w:rsidP="00965C5B">
            <w:pPr>
              <w:rPr>
                <w:rFonts w:ascii="Times New Roman" w:hAnsi="Times New Roman" w:cs="Times New Roman"/>
                <w:lang w:val="ru-RU"/>
              </w:rPr>
            </w:pPr>
          </w:p>
        </w:tc>
        <w:tc>
          <w:tcPr>
            <w:tcW w:w="143" w:type="dxa"/>
          </w:tcPr>
          <w:p w:rsidR="00895D76" w:rsidRPr="00895D76" w:rsidRDefault="00895D76" w:rsidP="00965C5B">
            <w:pPr>
              <w:rPr>
                <w:rFonts w:ascii="Times New Roman" w:hAnsi="Times New Roman" w:cs="Times New Roman"/>
                <w:lang w:val="ru-RU"/>
              </w:rPr>
            </w:pPr>
          </w:p>
        </w:tc>
        <w:tc>
          <w:tcPr>
            <w:tcW w:w="1999" w:type="dxa"/>
          </w:tcPr>
          <w:p w:rsidR="00895D76" w:rsidRPr="00895D76" w:rsidRDefault="00895D76" w:rsidP="00965C5B">
            <w:pPr>
              <w:rPr>
                <w:rFonts w:ascii="Times New Roman" w:hAnsi="Times New Roman" w:cs="Times New Roman"/>
                <w:lang w:val="ru-RU"/>
              </w:rPr>
            </w:pPr>
          </w:p>
        </w:tc>
        <w:tc>
          <w:tcPr>
            <w:tcW w:w="3545" w:type="dxa"/>
          </w:tcPr>
          <w:p w:rsidR="00895D76" w:rsidRPr="00895D76" w:rsidRDefault="00895D76" w:rsidP="00965C5B">
            <w:pPr>
              <w:rPr>
                <w:rFonts w:ascii="Times New Roman" w:hAnsi="Times New Roman" w:cs="Times New Roman"/>
                <w:lang w:val="ru-RU"/>
              </w:rPr>
            </w:pPr>
          </w:p>
        </w:tc>
        <w:tc>
          <w:tcPr>
            <w:tcW w:w="155" w:type="dxa"/>
          </w:tcPr>
          <w:p w:rsidR="00895D76" w:rsidRPr="00895D76" w:rsidRDefault="00895D76" w:rsidP="00965C5B">
            <w:pPr>
              <w:rPr>
                <w:rFonts w:ascii="Times New Roman" w:hAnsi="Times New Roman" w:cs="Times New Roman"/>
                <w:lang w:val="ru-RU"/>
              </w:rPr>
            </w:pPr>
          </w:p>
        </w:tc>
        <w:tc>
          <w:tcPr>
            <w:tcW w:w="2978" w:type="dxa"/>
          </w:tcPr>
          <w:p w:rsidR="00895D76" w:rsidRPr="00895D76" w:rsidRDefault="00895D76" w:rsidP="00965C5B">
            <w:pPr>
              <w:rPr>
                <w:rFonts w:ascii="Times New Roman" w:hAnsi="Times New Roman" w:cs="Times New Roman"/>
                <w:lang w:val="ru-RU"/>
              </w:rPr>
            </w:pPr>
          </w:p>
        </w:tc>
        <w:tc>
          <w:tcPr>
            <w:tcW w:w="155" w:type="dxa"/>
          </w:tcPr>
          <w:p w:rsidR="00895D76" w:rsidRPr="00895D76" w:rsidRDefault="00895D76" w:rsidP="00965C5B">
            <w:pPr>
              <w:rPr>
                <w:rFonts w:ascii="Times New Roman" w:hAnsi="Times New Roman" w:cs="Times New Roman"/>
                <w:lang w:val="ru-RU"/>
              </w:rPr>
            </w:pPr>
          </w:p>
        </w:tc>
      </w:tr>
      <w:tr w:rsidR="00895D76" w:rsidRPr="00895D76" w:rsidTr="00154D50">
        <w:trPr>
          <w:trHeight w:hRule="exact" w:val="285"/>
        </w:trPr>
        <w:tc>
          <w:tcPr>
            <w:tcW w:w="9401" w:type="dxa"/>
            <w:gridSpan w:val="7"/>
            <w:shd w:val="clear" w:color="000000" w:fill="FFFFFF"/>
            <w:tcMar>
              <w:left w:w="34" w:type="dxa"/>
              <w:right w:w="34" w:type="dxa"/>
            </w:tcMar>
          </w:tcPr>
          <w:p w:rsidR="00895D76" w:rsidRPr="00895D76" w:rsidRDefault="00895D76" w:rsidP="00965C5B">
            <w:pPr>
              <w:spacing w:after="0" w:line="240" w:lineRule="auto"/>
              <w:ind w:firstLine="756"/>
              <w:jc w:val="both"/>
              <w:rPr>
                <w:rFonts w:ascii="Times New Roman" w:hAnsi="Times New Roman" w:cs="Times New Roman"/>
                <w:sz w:val="24"/>
                <w:szCs w:val="24"/>
              </w:rPr>
            </w:pPr>
            <w:r w:rsidRPr="00895D76">
              <w:rPr>
                <w:rFonts w:ascii="Times New Roman" w:hAnsi="Times New Roman" w:cs="Times New Roman"/>
                <w:b/>
                <w:color w:val="000000"/>
                <w:sz w:val="24"/>
                <w:szCs w:val="24"/>
              </w:rPr>
              <w:t xml:space="preserve">в) </w:t>
            </w:r>
            <w:proofErr w:type="spellStart"/>
            <w:r w:rsidRPr="00895D76">
              <w:rPr>
                <w:rFonts w:ascii="Times New Roman" w:hAnsi="Times New Roman" w:cs="Times New Roman"/>
                <w:b/>
                <w:color w:val="000000"/>
                <w:sz w:val="24"/>
                <w:szCs w:val="24"/>
              </w:rPr>
              <w:t>Методические</w:t>
            </w:r>
            <w:proofErr w:type="spellEnd"/>
            <w:r w:rsidRPr="00895D76">
              <w:rPr>
                <w:rFonts w:ascii="Times New Roman" w:hAnsi="Times New Roman" w:cs="Times New Roman"/>
                <w:b/>
                <w:color w:val="000000"/>
                <w:sz w:val="24"/>
                <w:szCs w:val="24"/>
              </w:rPr>
              <w:t xml:space="preserve"> </w:t>
            </w:r>
            <w:proofErr w:type="spellStart"/>
            <w:r w:rsidRPr="00895D76">
              <w:rPr>
                <w:rFonts w:ascii="Times New Roman" w:hAnsi="Times New Roman" w:cs="Times New Roman"/>
                <w:b/>
                <w:color w:val="000000"/>
                <w:sz w:val="24"/>
                <w:szCs w:val="24"/>
              </w:rPr>
              <w:t>указания</w:t>
            </w:r>
            <w:proofErr w:type="spellEnd"/>
            <w:r w:rsidRPr="00895D76">
              <w:rPr>
                <w:rFonts w:ascii="Times New Roman" w:hAnsi="Times New Roman" w:cs="Times New Roman"/>
                <w:b/>
                <w:color w:val="000000"/>
                <w:sz w:val="24"/>
                <w:szCs w:val="24"/>
              </w:rPr>
              <w:t>:</w:t>
            </w:r>
          </w:p>
        </w:tc>
      </w:tr>
      <w:tr w:rsidR="00895D76" w:rsidRPr="00895D76" w:rsidTr="00154D50">
        <w:trPr>
          <w:trHeight w:hRule="exact" w:val="285"/>
        </w:trPr>
        <w:tc>
          <w:tcPr>
            <w:tcW w:w="9401" w:type="dxa"/>
            <w:gridSpan w:val="7"/>
            <w:shd w:val="clear" w:color="000000" w:fill="FFFFFF"/>
            <w:tcMar>
              <w:left w:w="34" w:type="dxa"/>
              <w:right w:w="34" w:type="dxa"/>
            </w:tcMar>
          </w:tcPr>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sz w:val="24"/>
                <w:szCs w:val="24"/>
                <w:lang w:val="ru-RU"/>
              </w:rPr>
              <w:t>Приложение 2</w:t>
            </w:r>
          </w:p>
        </w:tc>
      </w:tr>
      <w:tr w:rsidR="00895D76" w:rsidRPr="00895D76" w:rsidTr="00154D50">
        <w:trPr>
          <w:trHeight w:hRule="exact" w:val="138"/>
        </w:trPr>
        <w:tc>
          <w:tcPr>
            <w:tcW w:w="426" w:type="dxa"/>
          </w:tcPr>
          <w:p w:rsidR="00895D76" w:rsidRPr="00895D76" w:rsidRDefault="00895D76" w:rsidP="00965C5B">
            <w:pPr>
              <w:rPr>
                <w:rFonts w:ascii="Times New Roman" w:hAnsi="Times New Roman" w:cs="Times New Roman"/>
              </w:rPr>
            </w:pPr>
          </w:p>
        </w:tc>
        <w:tc>
          <w:tcPr>
            <w:tcW w:w="143" w:type="dxa"/>
          </w:tcPr>
          <w:p w:rsidR="00895D76" w:rsidRPr="00895D76" w:rsidRDefault="00895D76" w:rsidP="00965C5B">
            <w:pPr>
              <w:rPr>
                <w:rFonts w:ascii="Times New Roman" w:hAnsi="Times New Roman" w:cs="Times New Roman"/>
              </w:rPr>
            </w:pPr>
          </w:p>
        </w:tc>
        <w:tc>
          <w:tcPr>
            <w:tcW w:w="1999" w:type="dxa"/>
          </w:tcPr>
          <w:p w:rsidR="00895D76" w:rsidRPr="00895D76" w:rsidRDefault="00895D76" w:rsidP="00965C5B">
            <w:pPr>
              <w:rPr>
                <w:rFonts w:ascii="Times New Roman" w:hAnsi="Times New Roman" w:cs="Times New Roman"/>
              </w:rPr>
            </w:pPr>
          </w:p>
        </w:tc>
        <w:tc>
          <w:tcPr>
            <w:tcW w:w="3545" w:type="dxa"/>
          </w:tcPr>
          <w:p w:rsidR="00895D76" w:rsidRPr="00895D76" w:rsidRDefault="00895D76" w:rsidP="00965C5B">
            <w:pPr>
              <w:rPr>
                <w:rFonts w:ascii="Times New Roman" w:hAnsi="Times New Roman" w:cs="Times New Roman"/>
              </w:rPr>
            </w:pPr>
          </w:p>
        </w:tc>
        <w:tc>
          <w:tcPr>
            <w:tcW w:w="155" w:type="dxa"/>
          </w:tcPr>
          <w:p w:rsidR="00895D76" w:rsidRPr="00895D76" w:rsidRDefault="00895D76" w:rsidP="00965C5B">
            <w:pPr>
              <w:rPr>
                <w:rFonts w:ascii="Times New Roman" w:hAnsi="Times New Roman" w:cs="Times New Roman"/>
              </w:rPr>
            </w:pPr>
          </w:p>
        </w:tc>
        <w:tc>
          <w:tcPr>
            <w:tcW w:w="2978" w:type="dxa"/>
          </w:tcPr>
          <w:p w:rsidR="00895D76" w:rsidRPr="00895D76" w:rsidRDefault="00895D76" w:rsidP="00965C5B">
            <w:pPr>
              <w:rPr>
                <w:rFonts w:ascii="Times New Roman" w:hAnsi="Times New Roman" w:cs="Times New Roman"/>
              </w:rPr>
            </w:pPr>
          </w:p>
        </w:tc>
        <w:tc>
          <w:tcPr>
            <w:tcW w:w="155" w:type="dxa"/>
          </w:tcPr>
          <w:p w:rsidR="00895D76" w:rsidRPr="00895D76" w:rsidRDefault="00895D76" w:rsidP="00965C5B">
            <w:pPr>
              <w:rPr>
                <w:rFonts w:ascii="Times New Roman" w:hAnsi="Times New Roman" w:cs="Times New Roman"/>
              </w:rPr>
            </w:pPr>
          </w:p>
        </w:tc>
      </w:tr>
      <w:tr w:rsidR="00895D76" w:rsidRPr="00EC1142" w:rsidTr="00154D50">
        <w:trPr>
          <w:trHeight w:hRule="exact" w:val="285"/>
        </w:trPr>
        <w:tc>
          <w:tcPr>
            <w:tcW w:w="9401" w:type="dxa"/>
            <w:gridSpan w:val="7"/>
            <w:shd w:val="clear" w:color="000000" w:fill="FFFFFF"/>
            <w:tcMar>
              <w:left w:w="34" w:type="dxa"/>
              <w:right w:w="34" w:type="dxa"/>
            </w:tcMar>
          </w:tcPr>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b/>
                <w:color w:val="000000"/>
                <w:sz w:val="24"/>
                <w:szCs w:val="24"/>
                <w:lang w:val="ru-RU"/>
              </w:rPr>
              <w:t>г)</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Программное</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обеспечение</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Интернет-ресурсы:</w:t>
            </w:r>
            <w:r w:rsidRPr="00895D76">
              <w:rPr>
                <w:rFonts w:ascii="Times New Roman" w:hAnsi="Times New Roman" w:cs="Times New Roman"/>
                <w:lang w:val="ru-RU"/>
              </w:rPr>
              <w:t xml:space="preserve"> </w:t>
            </w:r>
          </w:p>
        </w:tc>
      </w:tr>
      <w:tr w:rsidR="00895D76" w:rsidRPr="00EC1142" w:rsidTr="00154D50">
        <w:trPr>
          <w:trHeight w:hRule="exact" w:val="277"/>
        </w:trPr>
        <w:tc>
          <w:tcPr>
            <w:tcW w:w="9401" w:type="dxa"/>
            <w:gridSpan w:val="7"/>
            <w:shd w:val="clear" w:color="000000" w:fill="FFFFFF"/>
            <w:tcMar>
              <w:left w:w="34" w:type="dxa"/>
              <w:right w:w="34" w:type="dxa"/>
            </w:tcMar>
          </w:tcPr>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lang w:val="ru-RU"/>
              </w:rPr>
              <w:t xml:space="preserve"> </w:t>
            </w:r>
          </w:p>
        </w:tc>
      </w:tr>
      <w:tr w:rsidR="00895D76" w:rsidRPr="00EC1142" w:rsidTr="00154D50">
        <w:trPr>
          <w:trHeight w:hRule="exact" w:val="270"/>
        </w:trPr>
        <w:tc>
          <w:tcPr>
            <w:tcW w:w="426" w:type="dxa"/>
          </w:tcPr>
          <w:p w:rsidR="00895D76" w:rsidRPr="00895D76" w:rsidRDefault="00895D76" w:rsidP="00965C5B">
            <w:pPr>
              <w:rPr>
                <w:rFonts w:ascii="Times New Roman" w:hAnsi="Times New Roman" w:cs="Times New Roman"/>
                <w:lang w:val="ru-RU"/>
              </w:rPr>
            </w:pPr>
          </w:p>
        </w:tc>
        <w:tc>
          <w:tcPr>
            <w:tcW w:w="143" w:type="dxa"/>
          </w:tcPr>
          <w:p w:rsidR="00895D76" w:rsidRPr="00895D76" w:rsidRDefault="00895D76" w:rsidP="00965C5B">
            <w:pPr>
              <w:rPr>
                <w:rFonts w:ascii="Times New Roman" w:hAnsi="Times New Roman" w:cs="Times New Roman"/>
                <w:lang w:val="ru-RU"/>
              </w:rPr>
            </w:pPr>
          </w:p>
        </w:tc>
        <w:tc>
          <w:tcPr>
            <w:tcW w:w="1999" w:type="dxa"/>
          </w:tcPr>
          <w:p w:rsidR="00895D76" w:rsidRPr="00895D76" w:rsidRDefault="00895D76" w:rsidP="00965C5B">
            <w:pPr>
              <w:rPr>
                <w:rFonts w:ascii="Times New Roman" w:hAnsi="Times New Roman" w:cs="Times New Roman"/>
                <w:lang w:val="ru-RU"/>
              </w:rPr>
            </w:pPr>
          </w:p>
        </w:tc>
        <w:tc>
          <w:tcPr>
            <w:tcW w:w="3545" w:type="dxa"/>
          </w:tcPr>
          <w:p w:rsidR="00895D76" w:rsidRPr="00895D76" w:rsidRDefault="00895D76" w:rsidP="00965C5B">
            <w:pPr>
              <w:rPr>
                <w:rFonts w:ascii="Times New Roman" w:hAnsi="Times New Roman" w:cs="Times New Roman"/>
                <w:lang w:val="ru-RU"/>
              </w:rPr>
            </w:pPr>
          </w:p>
        </w:tc>
        <w:tc>
          <w:tcPr>
            <w:tcW w:w="155" w:type="dxa"/>
          </w:tcPr>
          <w:p w:rsidR="00895D76" w:rsidRPr="00895D76" w:rsidRDefault="00895D76" w:rsidP="00965C5B">
            <w:pPr>
              <w:rPr>
                <w:rFonts w:ascii="Times New Roman" w:hAnsi="Times New Roman" w:cs="Times New Roman"/>
                <w:lang w:val="ru-RU"/>
              </w:rPr>
            </w:pPr>
          </w:p>
        </w:tc>
        <w:tc>
          <w:tcPr>
            <w:tcW w:w="2978" w:type="dxa"/>
          </w:tcPr>
          <w:p w:rsidR="00895D76" w:rsidRPr="00895D76" w:rsidRDefault="00895D76" w:rsidP="00965C5B">
            <w:pPr>
              <w:rPr>
                <w:rFonts w:ascii="Times New Roman" w:hAnsi="Times New Roman" w:cs="Times New Roman"/>
                <w:lang w:val="ru-RU"/>
              </w:rPr>
            </w:pPr>
          </w:p>
        </w:tc>
        <w:tc>
          <w:tcPr>
            <w:tcW w:w="155" w:type="dxa"/>
          </w:tcPr>
          <w:p w:rsidR="00895D76" w:rsidRPr="00895D76" w:rsidRDefault="00895D76" w:rsidP="00965C5B">
            <w:pPr>
              <w:rPr>
                <w:rFonts w:ascii="Times New Roman" w:hAnsi="Times New Roman" w:cs="Times New Roman"/>
                <w:lang w:val="ru-RU"/>
              </w:rPr>
            </w:pPr>
          </w:p>
        </w:tc>
      </w:tr>
      <w:tr w:rsidR="00895D76" w:rsidRPr="00895D76" w:rsidTr="00154D50">
        <w:trPr>
          <w:trHeight w:hRule="exact" w:val="285"/>
        </w:trPr>
        <w:tc>
          <w:tcPr>
            <w:tcW w:w="9401" w:type="dxa"/>
            <w:gridSpan w:val="7"/>
            <w:shd w:val="clear" w:color="000000" w:fill="FFFFFF"/>
            <w:tcMar>
              <w:left w:w="34" w:type="dxa"/>
              <w:right w:w="34" w:type="dxa"/>
            </w:tcMar>
          </w:tcPr>
          <w:p w:rsidR="00895D76" w:rsidRPr="00895D76" w:rsidRDefault="00895D76" w:rsidP="00965C5B">
            <w:pPr>
              <w:spacing w:after="0" w:line="240" w:lineRule="auto"/>
              <w:ind w:firstLine="756"/>
              <w:jc w:val="both"/>
              <w:rPr>
                <w:rFonts w:ascii="Times New Roman" w:hAnsi="Times New Roman" w:cs="Times New Roman"/>
                <w:sz w:val="24"/>
                <w:szCs w:val="24"/>
              </w:rPr>
            </w:pPr>
            <w:proofErr w:type="spellStart"/>
            <w:r w:rsidRPr="00895D76">
              <w:rPr>
                <w:rFonts w:ascii="Times New Roman" w:hAnsi="Times New Roman" w:cs="Times New Roman"/>
                <w:b/>
                <w:color w:val="000000"/>
                <w:sz w:val="24"/>
                <w:szCs w:val="24"/>
              </w:rPr>
              <w:t>Программное</w:t>
            </w:r>
            <w:proofErr w:type="spellEnd"/>
            <w:r w:rsidRPr="00895D76">
              <w:rPr>
                <w:rFonts w:ascii="Times New Roman" w:hAnsi="Times New Roman" w:cs="Times New Roman"/>
                <w:b/>
                <w:color w:val="000000"/>
                <w:sz w:val="24"/>
                <w:szCs w:val="24"/>
              </w:rPr>
              <w:t xml:space="preserve"> </w:t>
            </w:r>
            <w:proofErr w:type="spellStart"/>
            <w:r w:rsidRPr="00895D76">
              <w:rPr>
                <w:rFonts w:ascii="Times New Roman" w:hAnsi="Times New Roman" w:cs="Times New Roman"/>
                <w:b/>
                <w:color w:val="000000"/>
                <w:sz w:val="24"/>
                <w:szCs w:val="24"/>
              </w:rPr>
              <w:t>обеспечение</w:t>
            </w:r>
            <w:proofErr w:type="spellEnd"/>
          </w:p>
        </w:tc>
      </w:tr>
      <w:tr w:rsidR="00895D76" w:rsidRPr="00895D76" w:rsidTr="00154D50">
        <w:trPr>
          <w:trHeight w:hRule="exact" w:val="555"/>
        </w:trPr>
        <w:tc>
          <w:tcPr>
            <w:tcW w:w="426" w:type="dxa"/>
          </w:tcPr>
          <w:p w:rsidR="00895D76" w:rsidRPr="00895D76" w:rsidRDefault="00895D76" w:rsidP="00965C5B">
            <w:pPr>
              <w:rPr>
                <w:rFonts w:ascii="Times New Roman" w:hAnsi="Times New Roman" w:cs="Times New Roman"/>
              </w:rPr>
            </w:pPr>
          </w:p>
        </w:tc>
        <w:tc>
          <w:tcPr>
            <w:tcW w:w="143" w:type="dxa"/>
          </w:tcPr>
          <w:p w:rsidR="00895D76" w:rsidRPr="00895D76" w:rsidRDefault="00895D76" w:rsidP="00965C5B">
            <w:pPr>
              <w:rPr>
                <w:rFonts w:ascii="Times New Roman" w:hAnsi="Times New Roman" w:cs="Times New Roman"/>
              </w:rPr>
            </w:pPr>
          </w:p>
        </w:tc>
        <w:tc>
          <w:tcPr>
            <w:tcW w:w="199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center"/>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Наименование</w:t>
            </w:r>
            <w:proofErr w:type="spellEnd"/>
            <w:r w:rsidRPr="00895D76">
              <w:rPr>
                <w:rFonts w:ascii="Times New Roman" w:hAnsi="Times New Roman" w:cs="Times New Roman"/>
                <w:color w:val="000000"/>
                <w:sz w:val="24"/>
                <w:szCs w:val="24"/>
              </w:rPr>
              <w:t xml:space="preserve"> ПО</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center"/>
              <w:rPr>
                <w:rFonts w:ascii="Times New Roman" w:hAnsi="Times New Roman" w:cs="Times New Roman"/>
                <w:sz w:val="24"/>
                <w:szCs w:val="24"/>
              </w:rPr>
            </w:pPr>
            <w:r w:rsidRPr="00895D76">
              <w:rPr>
                <w:rFonts w:ascii="Times New Roman" w:hAnsi="Times New Roman" w:cs="Times New Roman"/>
                <w:color w:val="000000"/>
                <w:sz w:val="24"/>
                <w:szCs w:val="24"/>
              </w:rPr>
              <w:t xml:space="preserve">№ </w:t>
            </w:r>
            <w:proofErr w:type="spellStart"/>
            <w:r w:rsidRPr="00895D76">
              <w:rPr>
                <w:rFonts w:ascii="Times New Roman" w:hAnsi="Times New Roman" w:cs="Times New Roman"/>
                <w:color w:val="000000"/>
                <w:sz w:val="24"/>
                <w:szCs w:val="24"/>
              </w:rPr>
              <w:t>договора</w:t>
            </w:r>
            <w:proofErr w:type="spellEnd"/>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center"/>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Срок</w:t>
            </w:r>
            <w:proofErr w:type="spellEnd"/>
            <w:r w:rsidRPr="00895D76">
              <w:rPr>
                <w:rFonts w:ascii="Times New Roman" w:hAnsi="Times New Roman" w:cs="Times New Roman"/>
                <w:color w:val="000000"/>
                <w:sz w:val="24"/>
                <w:szCs w:val="24"/>
              </w:rPr>
              <w:t xml:space="preserve"> </w:t>
            </w:r>
            <w:proofErr w:type="spellStart"/>
            <w:r w:rsidRPr="00895D76">
              <w:rPr>
                <w:rFonts w:ascii="Times New Roman" w:hAnsi="Times New Roman" w:cs="Times New Roman"/>
                <w:color w:val="000000"/>
                <w:sz w:val="24"/>
                <w:szCs w:val="24"/>
              </w:rPr>
              <w:t>действия</w:t>
            </w:r>
            <w:proofErr w:type="spellEnd"/>
            <w:r w:rsidRPr="00895D76">
              <w:rPr>
                <w:rFonts w:ascii="Times New Roman" w:hAnsi="Times New Roman" w:cs="Times New Roman"/>
                <w:color w:val="000000"/>
                <w:sz w:val="24"/>
                <w:szCs w:val="24"/>
              </w:rPr>
              <w:t xml:space="preserve"> </w:t>
            </w:r>
            <w:proofErr w:type="spellStart"/>
            <w:r w:rsidRPr="00895D76">
              <w:rPr>
                <w:rFonts w:ascii="Times New Roman" w:hAnsi="Times New Roman" w:cs="Times New Roman"/>
                <w:color w:val="000000"/>
                <w:sz w:val="24"/>
                <w:szCs w:val="24"/>
              </w:rPr>
              <w:t>лицензии</w:t>
            </w:r>
            <w:proofErr w:type="spellEnd"/>
          </w:p>
        </w:tc>
      </w:tr>
      <w:tr w:rsidR="00895D76" w:rsidRPr="00895D76" w:rsidTr="00154D50">
        <w:trPr>
          <w:trHeight w:hRule="exact" w:val="29"/>
        </w:trPr>
        <w:tc>
          <w:tcPr>
            <w:tcW w:w="426" w:type="dxa"/>
          </w:tcPr>
          <w:p w:rsidR="00895D76" w:rsidRPr="00895D76" w:rsidRDefault="00895D76" w:rsidP="00965C5B">
            <w:pPr>
              <w:rPr>
                <w:rFonts w:ascii="Times New Roman" w:hAnsi="Times New Roman" w:cs="Times New Roman"/>
              </w:rPr>
            </w:pPr>
          </w:p>
        </w:tc>
        <w:tc>
          <w:tcPr>
            <w:tcW w:w="143" w:type="dxa"/>
          </w:tcPr>
          <w:p w:rsidR="00895D76" w:rsidRPr="00895D76" w:rsidRDefault="00895D76" w:rsidP="00965C5B">
            <w:pPr>
              <w:rPr>
                <w:rFonts w:ascii="Times New Roman" w:hAnsi="Times New Roman" w:cs="Times New Roman"/>
              </w:rPr>
            </w:pPr>
          </w:p>
        </w:tc>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rPr>
                <w:rFonts w:ascii="Times New Roman" w:hAnsi="Times New Roman" w:cs="Times New Roman"/>
                <w:sz w:val="24"/>
                <w:szCs w:val="24"/>
              </w:rPr>
            </w:pPr>
            <w:r w:rsidRPr="00895D76">
              <w:rPr>
                <w:rFonts w:ascii="Times New Roman" w:hAnsi="Times New Roman" w:cs="Times New Roman"/>
                <w:color w:val="000000"/>
                <w:sz w:val="24"/>
                <w:szCs w:val="24"/>
              </w:rPr>
              <w:t>MS Windows 7 Professional(</w:t>
            </w:r>
            <w:proofErr w:type="spellStart"/>
            <w:r w:rsidRPr="00895D76">
              <w:rPr>
                <w:rFonts w:ascii="Times New Roman" w:hAnsi="Times New Roman" w:cs="Times New Roman"/>
                <w:color w:val="000000"/>
                <w:sz w:val="24"/>
                <w:szCs w:val="24"/>
              </w:rPr>
              <w:t>для</w:t>
            </w:r>
            <w:proofErr w:type="spellEnd"/>
            <w:r w:rsidRPr="00895D76">
              <w:rPr>
                <w:rFonts w:ascii="Times New Roman" w:hAnsi="Times New Roman" w:cs="Times New Roman"/>
                <w:color w:val="000000"/>
                <w:sz w:val="24"/>
                <w:szCs w:val="24"/>
              </w:rPr>
              <w:t xml:space="preserve"> </w:t>
            </w:r>
            <w:proofErr w:type="spellStart"/>
            <w:r w:rsidRPr="00895D76">
              <w:rPr>
                <w:rFonts w:ascii="Times New Roman" w:hAnsi="Times New Roman" w:cs="Times New Roman"/>
                <w:color w:val="000000"/>
                <w:sz w:val="24"/>
                <w:szCs w:val="24"/>
              </w:rPr>
              <w:t>классов</w:t>
            </w:r>
            <w:proofErr w:type="spellEnd"/>
            <w:r w:rsidRPr="00895D76">
              <w:rPr>
                <w:rFonts w:ascii="Times New Roman" w:hAnsi="Times New Roman" w:cs="Times New Roman"/>
                <w:color w:val="000000"/>
                <w:sz w:val="24"/>
                <w:szCs w:val="24"/>
              </w:rPr>
              <w:t>)</w:t>
            </w:r>
          </w:p>
        </w:tc>
        <w:tc>
          <w:tcPr>
            <w:tcW w:w="370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24"/>
                <w:szCs w:val="24"/>
              </w:rPr>
            </w:pPr>
            <w:r w:rsidRPr="00895D76">
              <w:rPr>
                <w:rFonts w:ascii="Times New Roman" w:hAnsi="Times New Roman" w:cs="Times New Roman"/>
                <w:color w:val="000000"/>
                <w:sz w:val="24"/>
                <w:szCs w:val="24"/>
              </w:rPr>
              <w:t xml:space="preserve">Д-1227-18 </w:t>
            </w:r>
            <w:proofErr w:type="spellStart"/>
            <w:r w:rsidRPr="00895D76">
              <w:rPr>
                <w:rFonts w:ascii="Times New Roman" w:hAnsi="Times New Roman" w:cs="Times New Roman"/>
                <w:color w:val="000000"/>
                <w:sz w:val="24"/>
                <w:szCs w:val="24"/>
              </w:rPr>
              <w:t>от</w:t>
            </w:r>
            <w:proofErr w:type="spellEnd"/>
            <w:r w:rsidRPr="00895D76">
              <w:rPr>
                <w:rFonts w:ascii="Times New Roman" w:hAnsi="Times New Roman" w:cs="Times New Roman"/>
                <w:color w:val="000000"/>
                <w:sz w:val="24"/>
                <w:szCs w:val="24"/>
              </w:rPr>
              <w:t xml:space="preserve"> 08.10.2018</w:t>
            </w: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center"/>
              <w:rPr>
                <w:rFonts w:ascii="Times New Roman" w:hAnsi="Times New Roman" w:cs="Times New Roman"/>
                <w:sz w:val="24"/>
                <w:szCs w:val="24"/>
              </w:rPr>
            </w:pPr>
            <w:r w:rsidRPr="00895D76">
              <w:rPr>
                <w:rFonts w:ascii="Times New Roman" w:hAnsi="Times New Roman" w:cs="Times New Roman"/>
                <w:color w:val="000000"/>
                <w:sz w:val="24"/>
                <w:szCs w:val="24"/>
              </w:rPr>
              <w:t>11.10.2021</w:t>
            </w:r>
          </w:p>
        </w:tc>
      </w:tr>
      <w:tr w:rsidR="00895D76" w:rsidRPr="00895D76" w:rsidTr="00154D50">
        <w:trPr>
          <w:trHeight w:hRule="exact" w:val="241"/>
        </w:trPr>
        <w:tc>
          <w:tcPr>
            <w:tcW w:w="426" w:type="dxa"/>
          </w:tcPr>
          <w:p w:rsidR="00895D76" w:rsidRPr="00895D76" w:rsidRDefault="00895D76" w:rsidP="00965C5B">
            <w:pPr>
              <w:rPr>
                <w:rFonts w:ascii="Times New Roman" w:hAnsi="Times New Roman" w:cs="Times New Roman"/>
              </w:rPr>
            </w:pPr>
          </w:p>
        </w:tc>
        <w:tc>
          <w:tcPr>
            <w:tcW w:w="143" w:type="dxa"/>
          </w:tcPr>
          <w:p w:rsidR="00895D76" w:rsidRPr="00895D76" w:rsidRDefault="00895D76" w:rsidP="00965C5B">
            <w:pPr>
              <w:rPr>
                <w:rFonts w:ascii="Times New Roman" w:hAnsi="Times New Roman" w:cs="Times New Roman"/>
              </w:rPr>
            </w:pPr>
          </w:p>
        </w:tc>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rPr>
                <w:rFonts w:ascii="Times New Roman" w:hAnsi="Times New Roman" w:cs="Times New Roman"/>
              </w:rPr>
            </w:pPr>
          </w:p>
        </w:tc>
        <w:tc>
          <w:tcPr>
            <w:tcW w:w="370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rPr>
                <w:rFonts w:ascii="Times New Roman" w:hAnsi="Times New Roman" w:cs="Times New Roman"/>
              </w:rPr>
            </w:pPr>
          </w:p>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rPr>
                <w:rFonts w:ascii="Times New Roman" w:hAnsi="Times New Roman" w:cs="Times New Roman"/>
              </w:rPr>
            </w:pPr>
          </w:p>
        </w:tc>
      </w:tr>
      <w:tr w:rsidR="00895D76" w:rsidRPr="00895D76" w:rsidTr="00154D50">
        <w:trPr>
          <w:trHeight w:hRule="exact" w:val="277"/>
        </w:trPr>
        <w:tc>
          <w:tcPr>
            <w:tcW w:w="426" w:type="dxa"/>
          </w:tcPr>
          <w:p w:rsidR="00895D76" w:rsidRPr="00895D76" w:rsidRDefault="00895D76" w:rsidP="00965C5B">
            <w:pPr>
              <w:rPr>
                <w:rFonts w:ascii="Times New Roman" w:hAnsi="Times New Roman" w:cs="Times New Roman"/>
              </w:rPr>
            </w:pPr>
          </w:p>
        </w:tc>
        <w:tc>
          <w:tcPr>
            <w:tcW w:w="143" w:type="dxa"/>
          </w:tcPr>
          <w:p w:rsidR="00895D76" w:rsidRPr="00895D76" w:rsidRDefault="00895D76" w:rsidP="00965C5B">
            <w:pPr>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rPr>
                <w:rFonts w:ascii="Times New Roman" w:hAnsi="Times New Roman" w:cs="Times New Roman"/>
                <w:sz w:val="24"/>
                <w:szCs w:val="24"/>
              </w:rPr>
            </w:pPr>
            <w:r w:rsidRPr="00895D76">
              <w:rPr>
                <w:rFonts w:ascii="Times New Roman" w:hAnsi="Times New Roman" w:cs="Times New Roman"/>
                <w:color w:val="000000"/>
                <w:sz w:val="24"/>
                <w:szCs w:val="24"/>
              </w:rPr>
              <w:t>MS Windows 7 Professional (</w:t>
            </w:r>
            <w:proofErr w:type="spellStart"/>
            <w:r w:rsidRPr="00895D76">
              <w:rPr>
                <w:rFonts w:ascii="Times New Roman" w:hAnsi="Times New Roman" w:cs="Times New Roman"/>
                <w:color w:val="000000"/>
                <w:sz w:val="24"/>
                <w:szCs w:val="24"/>
              </w:rPr>
              <w:t>для</w:t>
            </w:r>
            <w:proofErr w:type="spellEnd"/>
            <w:r w:rsidRPr="00895D76">
              <w:rPr>
                <w:rFonts w:ascii="Times New Roman" w:hAnsi="Times New Roman" w:cs="Times New Roman"/>
                <w:color w:val="000000"/>
                <w:sz w:val="24"/>
                <w:szCs w:val="24"/>
              </w:rPr>
              <w:t xml:space="preserve"> </w:t>
            </w:r>
            <w:proofErr w:type="spellStart"/>
            <w:r w:rsidRPr="00895D76">
              <w:rPr>
                <w:rFonts w:ascii="Times New Roman" w:hAnsi="Times New Roman" w:cs="Times New Roman"/>
                <w:color w:val="000000"/>
                <w:sz w:val="24"/>
                <w:szCs w:val="24"/>
              </w:rPr>
              <w:t>классов</w:t>
            </w:r>
            <w:proofErr w:type="spellEnd"/>
            <w:r w:rsidRPr="00895D76">
              <w:rPr>
                <w:rFonts w:ascii="Times New Roman" w:hAnsi="Times New Roman" w:cs="Times New Roman"/>
                <w:color w:val="000000"/>
                <w:sz w:val="24"/>
                <w:szCs w:val="24"/>
              </w:rPr>
              <w:t>)</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24"/>
                <w:szCs w:val="24"/>
              </w:rPr>
            </w:pPr>
            <w:r w:rsidRPr="00895D76">
              <w:rPr>
                <w:rFonts w:ascii="Times New Roman" w:hAnsi="Times New Roman" w:cs="Times New Roman"/>
                <w:color w:val="000000"/>
                <w:sz w:val="24"/>
                <w:szCs w:val="24"/>
              </w:rPr>
              <w:t xml:space="preserve">Д-757-17 </w:t>
            </w:r>
            <w:proofErr w:type="spellStart"/>
            <w:r w:rsidRPr="00895D76">
              <w:rPr>
                <w:rFonts w:ascii="Times New Roman" w:hAnsi="Times New Roman" w:cs="Times New Roman"/>
                <w:color w:val="000000"/>
                <w:sz w:val="24"/>
                <w:szCs w:val="24"/>
              </w:rPr>
              <w:t>от</w:t>
            </w:r>
            <w:proofErr w:type="spellEnd"/>
            <w:r w:rsidRPr="00895D76">
              <w:rPr>
                <w:rFonts w:ascii="Times New Roman" w:hAnsi="Times New Roman" w:cs="Times New Roman"/>
                <w:color w:val="000000"/>
                <w:sz w:val="24"/>
                <w:szCs w:val="24"/>
              </w:rPr>
              <w:t xml:space="preserve"> 27.06.2017</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center"/>
              <w:rPr>
                <w:rFonts w:ascii="Times New Roman" w:hAnsi="Times New Roman" w:cs="Times New Roman"/>
                <w:sz w:val="24"/>
                <w:szCs w:val="24"/>
              </w:rPr>
            </w:pPr>
            <w:r w:rsidRPr="00895D76">
              <w:rPr>
                <w:rFonts w:ascii="Times New Roman" w:hAnsi="Times New Roman" w:cs="Times New Roman"/>
                <w:color w:val="000000"/>
                <w:sz w:val="24"/>
                <w:szCs w:val="24"/>
              </w:rPr>
              <w:t>27.07.2018</w:t>
            </w:r>
          </w:p>
        </w:tc>
      </w:tr>
      <w:tr w:rsidR="00895D76" w:rsidRPr="00895D76" w:rsidTr="00154D50">
        <w:trPr>
          <w:trHeight w:hRule="exact" w:val="277"/>
        </w:trPr>
        <w:tc>
          <w:tcPr>
            <w:tcW w:w="426" w:type="dxa"/>
          </w:tcPr>
          <w:p w:rsidR="00895D76" w:rsidRPr="00895D76" w:rsidRDefault="00895D76" w:rsidP="00965C5B">
            <w:pPr>
              <w:rPr>
                <w:rFonts w:ascii="Times New Roman" w:hAnsi="Times New Roman" w:cs="Times New Roman"/>
              </w:rPr>
            </w:pPr>
          </w:p>
        </w:tc>
        <w:tc>
          <w:tcPr>
            <w:tcW w:w="143" w:type="dxa"/>
          </w:tcPr>
          <w:p w:rsidR="00895D76" w:rsidRPr="00895D76" w:rsidRDefault="00895D76" w:rsidP="00965C5B">
            <w:pPr>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rPr>
                <w:rFonts w:ascii="Times New Roman" w:hAnsi="Times New Roman" w:cs="Times New Roman"/>
                <w:sz w:val="24"/>
                <w:szCs w:val="24"/>
              </w:rPr>
            </w:pPr>
            <w:r w:rsidRPr="00895D76">
              <w:rPr>
                <w:rFonts w:ascii="Times New Roman" w:hAnsi="Times New Roman" w:cs="Times New Roman"/>
                <w:color w:val="000000"/>
                <w:sz w:val="24"/>
                <w:szCs w:val="24"/>
              </w:rPr>
              <w:t>MS Office 2007 Professional</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24"/>
                <w:szCs w:val="24"/>
              </w:rPr>
            </w:pPr>
            <w:r w:rsidRPr="00895D76">
              <w:rPr>
                <w:rFonts w:ascii="Times New Roman" w:hAnsi="Times New Roman" w:cs="Times New Roman"/>
                <w:color w:val="000000"/>
                <w:sz w:val="24"/>
                <w:szCs w:val="24"/>
              </w:rPr>
              <w:t xml:space="preserve">№ 135 </w:t>
            </w:r>
            <w:proofErr w:type="spellStart"/>
            <w:r w:rsidRPr="00895D76">
              <w:rPr>
                <w:rFonts w:ascii="Times New Roman" w:hAnsi="Times New Roman" w:cs="Times New Roman"/>
                <w:color w:val="000000"/>
                <w:sz w:val="24"/>
                <w:szCs w:val="24"/>
              </w:rPr>
              <w:t>от</w:t>
            </w:r>
            <w:proofErr w:type="spellEnd"/>
            <w:r w:rsidRPr="00895D76">
              <w:rPr>
                <w:rFonts w:ascii="Times New Roman" w:hAnsi="Times New Roman" w:cs="Times New Roman"/>
                <w:color w:val="000000"/>
                <w:sz w:val="24"/>
                <w:szCs w:val="24"/>
              </w:rPr>
              <w:t xml:space="preserve"> 17.09.2007</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center"/>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бессрочно</w:t>
            </w:r>
            <w:proofErr w:type="spellEnd"/>
          </w:p>
        </w:tc>
      </w:tr>
      <w:tr w:rsidR="00895D76" w:rsidRPr="00895D76" w:rsidTr="00154D50">
        <w:trPr>
          <w:trHeight w:hRule="exact" w:val="277"/>
        </w:trPr>
        <w:tc>
          <w:tcPr>
            <w:tcW w:w="426" w:type="dxa"/>
          </w:tcPr>
          <w:p w:rsidR="00895D76" w:rsidRPr="00895D76" w:rsidRDefault="00895D76" w:rsidP="00965C5B">
            <w:pPr>
              <w:rPr>
                <w:rFonts w:ascii="Times New Roman" w:hAnsi="Times New Roman" w:cs="Times New Roman"/>
              </w:rPr>
            </w:pPr>
          </w:p>
        </w:tc>
        <w:tc>
          <w:tcPr>
            <w:tcW w:w="143" w:type="dxa"/>
          </w:tcPr>
          <w:p w:rsidR="00895D76" w:rsidRPr="00895D76" w:rsidRDefault="00895D76" w:rsidP="00965C5B">
            <w:pPr>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rPr>
                <w:rFonts w:ascii="Times New Roman" w:hAnsi="Times New Roman" w:cs="Times New Roman"/>
                <w:sz w:val="24"/>
                <w:szCs w:val="24"/>
              </w:rPr>
            </w:pPr>
            <w:r w:rsidRPr="00895D76">
              <w:rPr>
                <w:rFonts w:ascii="Times New Roman" w:hAnsi="Times New Roman" w:cs="Times New Roman"/>
                <w:color w:val="000000"/>
                <w:sz w:val="24"/>
                <w:szCs w:val="24"/>
              </w:rPr>
              <w:t>7Zip</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свободно</w:t>
            </w:r>
            <w:proofErr w:type="spellEnd"/>
            <w:r w:rsidRPr="00895D76">
              <w:rPr>
                <w:rFonts w:ascii="Times New Roman" w:hAnsi="Times New Roman" w:cs="Times New Roman"/>
                <w:color w:val="000000"/>
                <w:sz w:val="24"/>
                <w:szCs w:val="24"/>
              </w:rPr>
              <w:t xml:space="preserve"> </w:t>
            </w:r>
            <w:proofErr w:type="spellStart"/>
            <w:r w:rsidRPr="00895D76">
              <w:rPr>
                <w:rFonts w:ascii="Times New Roman" w:hAnsi="Times New Roman" w:cs="Times New Roman"/>
                <w:color w:val="000000"/>
                <w:sz w:val="24"/>
                <w:szCs w:val="24"/>
              </w:rPr>
              <w:t>распространяемое</w:t>
            </w:r>
            <w:proofErr w:type="spellEnd"/>
            <w:r w:rsidRPr="00895D76">
              <w:rPr>
                <w:rFonts w:ascii="Times New Roman" w:hAnsi="Times New Roman" w:cs="Times New Roman"/>
                <w:color w:val="000000"/>
                <w:sz w:val="24"/>
                <w:szCs w:val="24"/>
              </w:rPr>
              <w:t xml:space="preserve"> ПО</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center"/>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бессрочно</w:t>
            </w:r>
            <w:proofErr w:type="spellEnd"/>
          </w:p>
        </w:tc>
      </w:tr>
      <w:tr w:rsidR="00895D76" w:rsidRPr="00895D76" w:rsidTr="00154D50">
        <w:trPr>
          <w:trHeight w:hRule="exact" w:val="650"/>
        </w:trPr>
        <w:tc>
          <w:tcPr>
            <w:tcW w:w="426" w:type="dxa"/>
          </w:tcPr>
          <w:p w:rsidR="00895D76" w:rsidRPr="00895D76" w:rsidRDefault="00895D76" w:rsidP="00965C5B">
            <w:pPr>
              <w:rPr>
                <w:rFonts w:ascii="Times New Roman" w:hAnsi="Times New Roman" w:cs="Times New Roman"/>
              </w:rPr>
            </w:pPr>
          </w:p>
        </w:tc>
        <w:tc>
          <w:tcPr>
            <w:tcW w:w="143" w:type="dxa"/>
          </w:tcPr>
          <w:p w:rsidR="00895D76" w:rsidRPr="00895D76" w:rsidRDefault="00895D76" w:rsidP="00965C5B">
            <w:pPr>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rPr>
                <w:rFonts w:ascii="Times New Roman" w:hAnsi="Times New Roman" w:cs="Times New Roman"/>
                <w:sz w:val="24"/>
                <w:szCs w:val="24"/>
              </w:rPr>
            </w:pPr>
            <w:r w:rsidRPr="00895D76">
              <w:rPr>
                <w:rFonts w:ascii="Times New Roman" w:hAnsi="Times New Roman" w:cs="Times New Roman"/>
                <w:color w:val="000000"/>
                <w:sz w:val="24"/>
                <w:szCs w:val="24"/>
              </w:rPr>
              <w:t>Calculate</w:t>
            </w:r>
            <w:r w:rsidRPr="00895D76">
              <w:rPr>
                <w:rFonts w:ascii="Times New Roman" w:hAnsi="Times New Roman" w:cs="Times New Roman"/>
              </w:rPr>
              <w:t xml:space="preserve"> </w:t>
            </w:r>
            <w:r w:rsidRPr="00895D76">
              <w:rPr>
                <w:rFonts w:ascii="Times New Roman" w:hAnsi="Times New Roman" w:cs="Times New Roman"/>
                <w:color w:val="000000"/>
                <w:sz w:val="24"/>
                <w:szCs w:val="24"/>
              </w:rPr>
              <w:t>Linux</w:t>
            </w:r>
            <w:r w:rsidRPr="00895D76">
              <w:rPr>
                <w:rFonts w:ascii="Times New Roman" w:hAnsi="Times New Roman" w:cs="Times New Roman"/>
              </w:rPr>
              <w:t xml:space="preserve"> </w:t>
            </w:r>
            <w:r w:rsidRPr="00895D76">
              <w:rPr>
                <w:rFonts w:ascii="Times New Roman" w:hAnsi="Times New Roman" w:cs="Times New Roman"/>
                <w:color w:val="000000"/>
                <w:sz w:val="24"/>
                <w:szCs w:val="24"/>
              </w:rPr>
              <w:t>Desktop</w:t>
            </w:r>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Xfce</w:t>
            </w:r>
            <w:proofErr w:type="spellEnd"/>
            <w:r w:rsidRPr="00895D76">
              <w:rPr>
                <w:rFonts w:ascii="Times New Roman" w:hAnsi="Times New Roman" w:cs="Times New Roman"/>
              </w:rPr>
              <w:t xml:space="preserve"> </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свободно</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распространяемое</w:t>
            </w:r>
            <w:proofErr w:type="spellEnd"/>
            <w:r w:rsidRPr="00895D76">
              <w:rPr>
                <w:rFonts w:ascii="Times New Roman" w:hAnsi="Times New Roman" w:cs="Times New Roman"/>
              </w:rPr>
              <w:t xml:space="preserve"> </w:t>
            </w:r>
            <w:r w:rsidRPr="00895D76">
              <w:rPr>
                <w:rFonts w:ascii="Times New Roman" w:hAnsi="Times New Roman" w:cs="Times New Roman"/>
                <w:color w:val="000000"/>
                <w:sz w:val="24"/>
                <w:szCs w:val="24"/>
              </w:rPr>
              <w:t>ПО</w:t>
            </w:r>
            <w:r w:rsidRPr="00895D76">
              <w:rPr>
                <w:rFonts w:ascii="Times New Roman" w:hAnsi="Times New Roman" w:cs="Times New Roman"/>
              </w:rPr>
              <w:t xml:space="preserve"> </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center"/>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бессрочно</w:t>
            </w:r>
            <w:proofErr w:type="spellEnd"/>
            <w:r w:rsidRPr="00895D76">
              <w:rPr>
                <w:rFonts w:ascii="Times New Roman" w:hAnsi="Times New Roman" w:cs="Times New Roman"/>
              </w:rPr>
              <w:t xml:space="preserve"> </w:t>
            </w:r>
          </w:p>
        </w:tc>
      </w:tr>
      <w:tr w:rsidR="00895D76" w:rsidRPr="00895D76" w:rsidTr="00154D50">
        <w:trPr>
          <w:trHeight w:hRule="exact" w:val="277"/>
        </w:trPr>
        <w:tc>
          <w:tcPr>
            <w:tcW w:w="426" w:type="dxa"/>
          </w:tcPr>
          <w:p w:rsidR="00895D76" w:rsidRPr="00895D76" w:rsidRDefault="00895D76" w:rsidP="00965C5B">
            <w:pPr>
              <w:rPr>
                <w:rFonts w:ascii="Times New Roman" w:hAnsi="Times New Roman" w:cs="Times New Roman"/>
              </w:rPr>
            </w:pPr>
          </w:p>
        </w:tc>
        <w:tc>
          <w:tcPr>
            <w:tcW w:w="143" w:type="dxa"/>
          </w:tcPr>
          <w:p w:rsidR="00895D76" w:rsidRPr="00895D76" w:rsidRDefault="00895D76" w:rsidP="00965C5B">
            <w:pPr>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rPr>
                <w:rFonts w:ascii="Times New Roman" w:hAnsi="Times New Roman" w:cs="Times New Roman"/>
                <w:sz w:val="24"/>
                <w:szCs w:val="24"/>
              </w:rPr>
            </w:pPr>
            <w:r w:rsidRPr="00895D76">
              <w:rPr>
                <w:rFonts w:ascii="Times New Roman" w:hAnsi="Times New Roman" w:cs="Times New Roman"/>
                <w:color w:val="000000"/>
                <w:sz w:val="24"/>
                <w:szCs w:val="24"/>
              </w:rPr>
              <w:t>Linux</w:t>
            </w:r>
            <w:r w:rsidRPr="00895D76">
              <w:rPr>
                <w:rFonts w:ascii="Times New Roman" w:hAnsi="Times New Roman" w:cs="Times New Roman"/>
              </w:rPr>
              <w:t xml:space="preserve"> </w:t>
            </w:r>
            <w:r w:rsidRPr="00895D76">
              <w:rPr>
                <w:rFonts w:ascii="Times New Roman" w:hAnsi="Times New Roman" w:cs="Times New Roman"/>
                <w:color w:val="000000"/>
                <w:sz w:val="24"/>
                <w:szCs w:val="24"/>
              </w:rPr>
              <w:t>Calculate</w:t>
            </w:r>
            <w:r w:rsidRPr="00895D76">
              <w:rPr>
                <w:rFonts w:ascii="Times New Roman" w:hAnsi="Times New Roman" w:cs="Times New Roman"/>
              </w:rPr>
              <w:t xml:space="preserve"> </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свободно</w:t>
            </w:r>
            <w:proofErr w:type="spellEnd"/>
            <w:r w:rsidRPr="00895D76">
              <w:rPr>
                <w:rFonts w:ascii="Times New Roman" w:hAnsi="Times New Roman" w:cs="Times New Roman"/>
              </w:rPr>
              <w:t xml:space="preserve"> </w:t>
            </w:r>
            <w:proofErr w:type="spellStart"/>
            <w:r w:rsidRPr="00895D76">
              <w:rPr>
                <w:rFonts w:ascii="Times New Roman" w:hAnsi="Times New Roman" w:cs="Times New Roman"/>
                <w:color w:val="000000"/>
                <w:sz w:val="24"/>
                <w:szCs w:val="24"/>
              </w:rPr>
              <w:t>распространяемое</w:t>
            </w:r>
            <w:proofErr w:type="spellEnd"/>
            <w:r w:rsidRPr="00895D76">
              <w:rPr>
                <w:rFonts w:ascii="Times New Roman" w:hAnsi="Times New Roman" w:cs="Times New Roman"/>
              </w:rPr>
              <w:t xml:space="preserve"> </w:t>
            </w:r>
            <w:r w:rsidRPr="00895D76">
              <w:rPr>
                <w:rFonts w:ascii="Times New Roman" w:hAnsi="Times New Roman" w:cs="Times New Roman"/>
                <w:color w:val="000000"/>
                <w:sz w:val="24"/>
                <w:szCs w:val="24"/>
              </w:rPr>
              <w:t>ПО</w:t>
            </w:r>
            <w:r w:rsidRPr="00895D76">
              <w:rPr>
                <w:rFonts w:ascii="Times New Roman" w:hAnsi="Times New Roman" w:cs="Times New Roman"/>
              </w:rPr>
              <w:t xml:space="preserve"> </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center"/>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бессрочно</w:t>
            </w:r>
            <w:proofErr w:type="spellEnd"/>
            <w:r w:rsidRPr="00895D76">
              <w:rPr>
                <w:rFonts w:ascii="Times New Roman" w:hAnsi="Times New Roman" w:cs="Times New Roman"/>
              </w:rPr>
              <w:t xml:space="preserve"> </w:t>
            </w:r>
          </w:p>
        </w:tc>
      </w:tr>
      <w:tr w:rsidR="00895D76" w:rsidRPr="00895D76" w:rsidTr="00154D50">
        <w:trPr>
          <w:trHeight w:hRule="exact" w:val="277"/>
        </w:trPr>
        <w:tc>
          <w:tcPr>
            <w:tcW w:w="426" w:type="dxa"/>
          </w:tcPr>
          <w:p w:rsidR="00895D76" w:rsidRPr="00895D76" w:rsidRDefault="00895D76" w:rsidP="00965C5B">
            <w:pPr>
              <w:rPr>
                <w:rFonts w:ascii="Times New Roman" w:hAnsi="Times New Roman" w:cs="Times New Roman"/>
              </w:rPr>
            </w:pPr>
          </w:p>
        </w:tc>
        <w:tc>
          <w:tcPr>
            <w:tcW w:w="143" w:type="dxa"/>
          </w:tcPr>
          <w:p w:rsidR="00895D76" w:rsidRPr="00895D76" w:rsidRDefault="00895D76" w:rsidP="00965C5B">
            <w:pPr>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rPr>
                <w:rFonts w:ascii="Times New Roman" w:hAnsi="Times New Roman" w:cs="Times New Roman"/>
                <w:sz w:val="24"/>
                <w:szCs w:val="24"/>
              </w:rPr>
            </w:pPr>
            <w:r w:rsidRPr="00895D76">
              <w:rPr>
                <w:rFonts w:ascii="Times New Roman" w:hAnsi="Times New Roman" w:cs="Times New Roman"/>
                <w:color w:val="000000"/>
                <w:sz w:val="24"/>
                <w:szCs w:val="24"/>
              </w:rPr>
              <w:t>FAR Manager</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свободно</w:t>
            </w:r>
            <w:proofErr w:type="spellEnd"/>
            <w:r w:rsidRPr="00895D76">
              <w:rPr>
                <w:rFonts w:ascii="Times New Roman" w:hAnsi="Times New Roman" w:cs="Times New Roman"/>
                <w:color w:val="000000"/>
                <w:sz w:val="24"/>
                <w:szCs w:val="24"/>
              </w:rPr>
              <w:t xml:space="preserve"> </w:t>
            </w:r>
            <w:proofErr w:type="spellStart"/>
            <w:r w:rsidRPr="00895D76">
              <w:rPr>
                <w:rFonts w:ascii="Times New Roman" w:hAnsi="Times New Roman" w:cs="Times New Roman"/>
                <w:color w:val="000000"/>
                <w:sz w:val="24"/>
                <w:szCs w:val="24"/>
              </w:rPr>
              <w:t>распространяемое</w:t>
            </w:r>
            <w:proofErr w:type="spellEnd"/>
            <w:r w:rsidRPr="00895D76">
              <w:rPr>
                <w:rFonts w:ascii="Times New Roman" w:hAnsi="Times New Roman" w:cs="Times New Roman"/>
                <w:color w:val="000000"/>
                <w:sz w:val="24"/>
                <w:szCs w:val="24"/>
              </w:rPr>
              <w:t xml:space="preserve"> ПО</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center"/>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бессрочно</w:t>
            </w:r>
            <w:proofErr w:type="spellEnd"/>
          </w:p>
        </w:tc>
      </w:tr>
      <w:tr w:rsidR="00895D76" w:rsidRPr="00895D76" w:rsidTr="00154D50">
        <w:trPr>
          <w:trHeight w:hRule="exact" w:val="277"/>
        </w:trPr>
        <w:tc>
          <w:tcPr>
            <w:tcW w:w="426" w:type="dxa"/>
          </w:tcPr>
          <w:p w:rsidR="00895D76" w:rsidRPr="00895D76" w:rsidRDefault="00895D76" w:rsidP="00965C5B">
            <w:pPr>
              <w:rPr>
                <w:rFonts w:ascii="Times New Roman" w:hAnsi="Times New Roman" w:cs="Times New Roman"/>
              </w:rPr>
            </w:pPr>
          </w:p>
        </w:tc>
        <w:tc>
          <w:tcPr>
            <w:tcW w:w="143" w:type="dxa"/>
          </w:tcPr>
          <w:p w:rsidR="00895D76" w:rsidRPr="00895D76" w:rsidRDefault="00895D76" w:rsidP="00965C5B">
            <w:pPr>
              <w:rPr>
                <w:rFonts w:ascii="Times New Roman" w:hAnsi="Times New Roman" w:cs="Times New Roman"/>
              </w:rPr>
            </w:pPr>
          </w:p>
        </w:tc>
        <w:tc>
          <w:tcPr>
            <w:tcW w:w="1999" w:type="dxa"/>
          </w:tcPr>
          <w:p w:rsidR="00895D76" w:rsidRPr="00895D76" w:rsidRDefault="00895D76" w:rsidP="00965C5B">
            <w:pPr>
              <w:rPr>
                <w:rFonts w:ascii="Times New Roman" w:hAnsi="Times New Roman" w:cs="Times New Roman"/>
              </w:rPr>
            </w:pPr>
          </w:p>
        </w:tc>
        <w:tc>
          <w:tcPr>
            <w:tcW w:w="3545" w:type="dxa"/>
          </w:tcPr>
          <w:p w:rsidR="00895D76" w:rsidRPr="00895D76" w:rsidRDefault="00895D76" w:rsidP="00965C5B">
            <w:pPr>
              <w:rPr>
                <w:rFonts w:ascii="Times New Roman" w:hAnsi="Times New Roman" w:cs="Times New Roman"/>
              </w:rPr>
            </w:pPr>
          </w:p>
        </w:tc>
        <w:tc>
          <w:tcPr>
            <w:tcW w:w="155" w:type="dxa"/>
          </w:tcPr>
          <w:p w:rsidR="00895D76" w:rsidRPr="00895D76" w:rsidRDefault="00895D76" w:rsidP="00965C5B">
            <w:pPr>
              <w:rPr>
                <w:rFonts w:ascii="Times New Roman" w:hAnsi="Times New Roman" w:cs="Times New Roman"/>
              </w:rPr>
            </w:pPr>
          </w:p>
        </w:tc>
        <w:tc>
          <w:tcPr>
            <w:tcW w:w="2978" w:type="dxa"/>
          </w:tcPr>
          <w:p w:rsidR="00895D76" w:rsidRPr="00895D76" w:rsidRDefault="00895D76" w:rsidP="00965C5B">
            <w:pPr>
              <w:rPr>
                <w:rFonts w:ascii="Times New Roman" w:hAnsi="Times New Roman" w:cs="Times New Roman"/>
              </w:rPr>
            </w:pPr>
          </w:p>
        </w:tc>
        <w:tc>
          <w:tcPr>
            <w:tcW w:w="155" w:type="dxa"/>
          </w:tcPr>
          <w:p w:rsidR="00895D76" w:rsidRPr="00895D76" w:rsidRDefault="00895D76" w:rsidP="00965C5B">
            <w:pPr>
              <w:rPr>
                <w:rFonts w:ascii="Times New Roman" w:hAnsi="Times New Roman" w:cs="Times New Roman"/>
              </w:rPr>
            </w:pPr>
          </w:p>
        </w:tc>
      </w:tr>
      <w:tr w:rsidR="00895D76" w:rsidRPr="00EC1142" w:rsidTr="00154D50">
        <w:trPr>
          <w:trHeight w:hRule="exact" w:val="285"/>
        </w:trPr>
        <w:tc>
          <w:tcPr>
            <w:tcW w:w="9401" w:type="dxa"/>
            <w:gridSpan w:val="7"/>
            <w:shd w:val="clear" w:color="000000" w:fill="FFFFFF"/>
            <w:tcMar>
              <w:left w:w="34" w:type="dxa"/>
              <w:right w:w="34" w:type="dxa"/>
            </w:tcMar>
          </w:tcPr>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b/>
                <w:color w:val="000000"/>
                <w:sz w:val="24"/>
                <w:szCs w:val="24"/>
                <w:lang w:val="ru-RU"/>
              </w:rPr>
              <w:t>Профессиональные базы данных и информационные справочные системы</w:t>
            </w:r>
          </w:p>
        </w:tc>
      </w:tr>
      <w:tr w:rsidR="00895D76" w:rsidRPr="00895D76" w:rsidTr="00154D50">
        <w:trPr>
          <w:trHeight w:hRule="exact" w:val="270"/>
        </w:trPr>
        <w:tc>
          <w:tcPr>
            <w:tcW w:w="426" w:type="dxa"/>
          </w:tcPr>
          <w:p w:rsidR="00895D76" w:rsidRPr="00895D76" w:rsidRDefault="00895D76" w:rsidP="00965C5B">
            <w:pPr>
              <w:rPr>
                <w:rFonts w:ascii="Times New Roman" w:hAnsi="Times New Roman" w:cs="Times New Roman"/>
                <w:lang w:val="ru-RU"/>
              </w:rPr>
            </w:pPr>
          </w:p>
        </w:tc>
        <w:tc>
          <w:tcPr>
            <w:tcW w:w="5687"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center"/>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Название</w:t>
            </w:r>
            <w:proofErr w:type="spellEnd"/>
            <w:r w:rsidRPr="00895D76">
              <w:rPr>
                <w:rFonts w:ascii="Times New Roman" w:hAnsi="Times New Roman" w:cs="Times New Roman"/>
                <w:color w:val="000000"/>
                <w:sz w:val="24"/>
                <w:szCs w:val="24"/>
              </w:rPr>
              <w:t xml:space="preserve"> </w:t>
            </w:r>
            <w:proofErr w:type="spellStart"/>
            <w:r w:rsidRPr="00895D76">
              <w:rPr>
                <w:rFonts w:ascii="Times New Roman" w:hAnsi="Times New Roman" w:cs="Times New Roman"/>
                <w:color w:val="000000"/>
                <w:sz w:val="24"/>
                <w:szCs w:val="24"/>
              </w:rPr>
              <w:t>курса</w:t>
            </w:r>
            <w:proofErr w:type="spellEnd"/>
          </w:p>
        </w:tc>
        <w:tc>
          <w:tcPr>
            <w:tcW w:w="313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center"/>
              <w:rPr>
                <w:rFonts w:ascii="Times New Roman" w:hAnsi="Times New Roman" w:cs="Times New Roman"/>
                <w:sz w:val="24"/>
                <w:szCs w:val="24"/>
              </w:rPr>
            </w:pPr>
            <w:proofErr w:type="spellStart"/>
            <w:r w:rsidRPr="00895D76">
              <w:rPr>
                <w:rFonts w:ascii="Times New Roman" w:hAnsi="Times New Roman" w:cs="Times New Roman"/>
                <w:color w:val="000000"/>
                <w:sz w:val="24"/>
                <w:szCs w:val="24"/>
              </w:rPr>
              <w:t>Ссылка</w:t>
            </w:r>
            <w:proofErr w:type="spellEnd"/>
          </w:p>
        </w:tc>
        <w:tc>
          <w:tcPr>
            <w:tcW w:w="155" w:type="dxa"/>
          </w:tcPr>
          <w:p w:rsidR="00895D76" w:rsidRPr="00895D76" w:rsidRDefault="00895D76" w:rsidP="00965C5B">
            <w:pPr>
              <w:rPr>
                <w:rFonts w:ascii="Times New Roman" w:hAnsi="Times New Roman" w:cs="Times New Roman"/>
              </w:rPr>
            </w:pPr>
          </w:p>
        </w:tc>
      </w:tr>
      <w:tr w:rsidR="00895D76" w:rsidRPr="00895D76" w:rsidTr="00154D50">
        <w:trPr>
          <w:trHeight w:hRule="exact" w:val="34"/>
        </w:trPr>
        <w:tc>
          <w:tcPr>
            <w:tcW w:w="426" w:type="dxa"/>
          </w:tcPr>
          <w:p w:rsidR="00895D76" w:rsidRPr="00895D76" w:rsidRDefault="00895D76" w:rsidP="00965C5B">
            <w:pPr>
              <w:rPr>
                <w:rFonts w:ascii="Times New Roman" w:hAnsi="Times New Roman" w:cs="Times New Roman"/>
              </w:rPr>
            </w:pPr>
          </w:p>
        </w:tc>
        <w:tc>
          <w:tcPr>
            <w:tcW w:w="5687"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 xml:space="preserve">Электронная база периодических изданий </w:t>
            </w:r>
            <w:r w:rsidRPr="00895D76">
              <w:rPr>
                <w:rFonts w:ascii="Times New Roman" w:hAnsi="Times New Roman" w:cs="Times New Roman"/>
                <w:color w:val="000000"/>
                <w:sz w:val="24"/>
                <w:szCs w:val="24"/>
              </w:rPr>
              <w:t>East</w:t>
            </w:r>
            <w:r w:rsidRPr="00895D76">
              <w:rPr>
                <w:rFonts w:ascii="Times New Roman" w:hAnsi="Times New Roman" w:cs="Times New Roman"/>
                <w:color w:val="000000"/>
                <w:sz w:val="24"/>
                <w:szCs w:val="24"/>
                <w:lang w:val="ru-RU"/>
              </w:rPr>
              <w:t xml:space="preserve"> </w:t>
            </w:r>
            <w:r w:rsidRPr="00895D76">
              <w:rPr>
                <w:rFonts w:ascii="Times New Roman" w:hAnsi="Times New Roman" w:cs="Times New Roman"/>
                <w:color w:val="000000"/>
                <w:sz w:val="24"/>
                <w:szCs w:val="24"/>
              </w:rPr>
              <w:t>View</w:t>
            </w:r>
            <w:r w:rsidRPr="00895D76">
              <w:rPr>
                <w:rFonts w:ascii="Times New Roman" w:hAnsi="Times New Roman" w:cs="Times New Roman"/>
                <w:color w:val="000000"/>
                <w:sz w:val="24"/>
                <w:szCs w:val="24"/>
                <w:lang w:val="ru-RU"/>
              </w:rPr>
              <w:t xml:space="preserve"> </w:t>
            </w:r>
            <w:r w:rsidRPr="00895D76">
              <w:rPr>
                <w:rFonts w:ascii="Times New Roman" w:hAnsi="Times New Roman" w:cs="Times New Roman"/>
                <w:color w:val="000000"/>
                <w:sz w:val="24"/>
                <w:szCs w:val="24"/>
              </w:rPr>
              <w:t>Information</w:t>
            </w:r>
            <w:r w:rsidRPr="00895D76">
              <w:rPr>
                <w:rFonts w:ascii="Times New Roman" w:hAnsi="Times New Roman" w:cs="Times New Roman"/>
                <w:color w:val="000000"/>
                <w:sz w:val="24"/>
                <w:szCs w:val="24"/>
                <w:lang w:val="ru-RU"/>
              </w:rPr>
              <w:t xml:space="preserve"> </w:t>
            </w:r>
            <w:r w:rsidRPr="00895D76">
              <w:rPr>
                <w:rFonts w:ascii="Times New Roman" w:hAnsi="Times New Roman" w:cs="Times New Roman"/>
                <w:color w:val="000000"/>
                <w:sz w:val="24"/>
                <w:szCs w:val="24"/>
              </w:rPr>
              <w:t>Services</w:t>
            </w:r>
            <w:r w:rsidRPr="00895D76">
              <w:rPr>
                <w:rFonts w:ascii="Times New Roman" w:hAnsi="Times New Roman" w:cs="Times New Roman"/>
                <w:color w:val="000000"/>
                <w:sz w:val="24"/>
                <w:szCs w:val="24"/>
                <w:lang w:val="ru-RU"/>
              </w:rPr>
              <w:t>, ООО «ИВИС»</w:t>
            </w: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EC1142" w:rsidRDefault="00EC1142" w:rsidP="00965C5B">
            <w:pPr>
              <w:spacing w:after="0" w:line="240" w:lineRule="auto"/>
              <w:jc w:val="both"/>
              <w:rPr>
                <w:rFonts w:ascii="Times New Roman" w:hAnsi="Times New Roman" w:cs="Times New Roman"/>
                <w:sz w:val="24"/>
                <w:szCs w:val="24"/>
                <w:lang w:val="ru-RU"/>
              </w:rPr>
            </w:pPr>
            <w:hyperlink r:id="rId20" w:history="1">
              <w:r w:rsidRPr="009D1D0C">
                <w:rPr>
                  <w:rStyle w:val="a5"/>
                  <w:rFonts w:ascii="Times New Roman" w:hAnsi="Times New Roman" w:cs="Times New Roman"/>
                  <w:sz w:val="24"/>
                  <w:szCs w:val="24"/>
                </w:rPr>
                <w:t>https://dlib.eastview.com/</w:t>
              </w:r>
            </w:hyperlink>
            <w:r>
              <w:rPr>
                <w:rFonts w:ascii="Times New Roman" w:hAnsi="Times New Roman" w:cs="Times New Roman"/>
                <w:color w:val="000000"/>
                <w:sz w:val="24"/>
                <w:szCs w:val="24"/>
                <w:lang w:val="ru-RU"/>
              </w:rPr>
              <w:t xml:space="preserve"> </w:t>
            </w:r>
          </w:p>
        </w:tc>
        <w:tc>
          <w:tcPr>
            <w:tcW w:w="155" w:type="dxa"/>
          </w:tcPr>
          <w:p w:rsidR="00895D76" w:rsidRPr="00895D76" w:rsidRDefault="00895D76" w:rsidP="00965C5B">
            <w:pPr>
              <w:rPr>
                <w:rFonts w:ascii="Times New Roman" w:hAnsi="Times New Roman" w:cs="Times New Roman"/>
              </w:rPr>
            </w:pPr>
          </w:p>
        </w:tc>
      </w:tr>
      <w:tr w:rsidR="00895D76" w:rsidRPr="00895D76" w:rsidTr="00154D50">
        <w:trPr>
          <w:trHeight w:hRule="exact" w:val="243"/>
        </w:trPr>
        <w:tc>
          <w:tcPr>
            <w:tcW w:w="426" w:type="dxa"/>
          </w:tcPr>
          <w:p w:rsidR="00895D76" w:rsidRPr="00895D76" w:rsidRDefault="00895D76" w:rsidP="00965C5B">
            <w:pPr>
              <w:rPr>
                <w:rFonts w:ascii="Times New Roman" w:hAnsi="Times New Roman" w:cs="Times New Roman"/>
              </w:rPr>
            </w:pPr>
          </w:p>
        </w:tc>
        <w:tc>
          <w:tcPr>
            <w:tcW w:w="5687"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rPr>
                <w:rFonts w:ascii="Times New Roman" w:hAnsi="Times New Roman" w:cs="Times New Roman"/>
              </w:rPr>
            </w:pPr>
          </w:p>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rPr>
                <w:rFonts w:ascii="Times New Roman" w:hAnsi="Times New Roman" w:cs="Times New Roman"/>
              </w:rPr>
            </w:pPr>
          </w:p>
        </w:tc>
        <w:tc>
          <w:tcPr>
            <w:tcW w:w="155" w:type="dxa"/>
          </w:tcPr>
          <w:p w:rsidR="00895D76" w:rsidRPr="00895D76" w:rsidRDefault="00895D76" w:rsidP="00965C5B">
            <w:pPr>
              <w:rPr>
                <w:rFonts w:ascii="Times New Roman" w:hAnsi="Times New Roman" w:cs="Times New Roman"/>
              </w:rPr>
            </w:pPr>
          </w:p>
        </w:tc>
      </w:tr>
      <w:tr w:rsidR="00895D76" w:rsidRPr="00895D76" w:rsidTr="00EC1142">
        <w:trPr>
          <w:trHeight w:hRule="exact" w:val="535"/>
        </w:trPr>
        <w:tc>
          <w:tcPr>
            <w:tcW w:w="426" w:type="dxa"/>
          </w:tcPr>
          <w:p w:rsidR="00895D76" w:rsidRPr="00895D76" w:rsidRDefault="00895D76" w:rsidP="00965C5B">
            <w:pPr>
              <w:rPr>
                <w:rFonts w:ascii="Times New Roman" w:hAnsi="Times New Roman" w:cs="Times New Roman"/>
              </w:rPr>
            </w:pPr>
          </w:p>
        </w:tc>
        <w:tc>
          <w:tcPr>
            <w:tcW w:w="56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Национальная информационно-аналитическая система – Российский индекс научного цитирования (РИНЦ)</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24"/>
                <w:szCs w:val="24"/>
              </w:rPr>
            </w:pPr>
            <w:r w:rsidRPr="00895D76">
              <w:rPr>
                <w:rFonts w:ascii="Times New Roman" w:hAnsi="Times New Roman" w:cs="Times New Roman"/>
                <w:color w:val="000000"/>
                <w:sz w:val="24"/>
                <w:szCs w:val="24"/>
              </w:rPr>
              <w:t xml:space="preserve">URL: </w:t>
            </w:r>
            <w:hyperlink r:id="rId21" w:history="1">
              <w:r w:rsidR="00EC1142" w:rsidRPr="009D1D0C">
                <w:rPr>
                  <w:rStyle w:val="a5"/>
                  <w:rFonts w:ascii="Times New Roman" w:hAnsi="Times New Roman" w:cs="Times New Roman"/>
                  <w:sz w:val="24"/>
                  <w:szCs w:val="24"/>
                </w:rPr>
                <w:t>https://elibrary.ru/project_risc</w:t>
              </w:r>
            </w:hyperlink>
            <w:r w:rsidRPr="00895D76">
              <w:rPr>
                <w:rFonts w:ascii="Times New Roman" w:hAnsi="Times New Roman" w:cs="Times New Roman"/>
                <w:color w:val="000000"/>
                <w:sz w:val="24"/>
                <w:szCs w:val="24"/>
              </w:rPr>
              <w:t>.</w:t>
            </w:r>
            <w:r w:rsidR="00EC1142" w:rsidRPr="00EC1142">
              <w:rPr>
                <w:rFonts w:ascii="Times New Roman" w:hAnsi="Times New Roman" w:cs="Times New Roman"/>
                <w:color w:val="000000"/>
                <w:sz w:val="24"/>
                <w:szCs w:val="24"/>
              </w:rPr>
              <w:t xml:space="preserve"> </w:t>
            </w:r>
            <w:r w:rsidRPr="00895D76">
              <w:rPr>
                <w:rFonts w:ascii="Times New Roman" w:hAnsi="Times New Roman" w:cs="Times New Roman"/>
                <w:color w:val="000000"/>
                <w:sz w:val="24"/>
                <w:szCs w:val="24"/>
              </w:rPr>
              <w:t xml:space="preserve"> </w:t>
            </w:r>
            <w:r w:rsidR="00EC1142" w:rsidRPr="00EC1142">
              <w:rPr>
                <w:rFonts w:ascii="Times New Roman" w:hAnsi="Times New Roman" w:cs="Times New Roman"/>
                <w:color w:val="000000"/>
                <w:sz w:val="24"/>
                <w:szCs w:val="24"/>
              </w:rPr>
              <w:t xml:space="preserve"> </w:t>
            </w:r>
            <w:r w:rsidRPr="00895D76">
              <w:rPr>
                <w:rFonts w:ascii="Times New Roman" w:hAnsi="Times New Roman" w:cs="Times New Roman"/>
                <w:color w:val="000000"/>
                <w:sz w:val="24"/>
                <w:szCs w:val="24"/>
              </w:rPr>
              <w:t>asp</w:t>
            </w:r>
          </w:p>
        </w:tc>
        <w:tc>
          <w:tcPr>
            <w:tcW w:w="155" w:type="dxa"/>
          </w:tcPr>
          <w:p w:rsidR="00895D76" w:rsidRPr="00895D76" w:rsidRDefault="00895D76" w:rsidP="00965C5B">
            <w:pPr>
              <w:rPr>
                <w:rFonts w:ascii="Times New Roman" w:hAnsi="Times New Roman" w:cs="Times New Roman"/>
              </w:rPr>
            </w:pPr>
          </w:p>
        </w:tc>
      </w:tr>
      <w:tr w:rsidR="00895D76" w:rsidRPr="00895D76" w:rsidTr="00154D50">
        <w:trPr>
          <w:trHeight w:hRule="exact" w:val="277"/>
        </w:trPr>
        <w:tc>
          <w:tcPr>
            <w:tcW w:w="426" w:type="dxa"/>
          </w:tcPr>
          <w:p w:rsidR="00895D76" w:rsidRPr="00895D76" w:rsidRDefault="00895D76" w:rsidP="00965C5B">
            <w:pPr>
              <w:rPr>
                <w:rFonts w:ascii="Times New Roman" w:hAnsi="Times New Roman" w:cs="Times New Roman"/>
              </w:rPr>
            </w:pPr>
          </w:p>
        </w:tc>
        <w:tc>
          <w:tcPr>
            <w:tcW w:w="56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 xml:space="preserve">Поисковая система Академия </w:t>
            </w:r>
            <w:r w:rsidRPr="00895D76">
              <w:rPr>
                <w:rFonts w:ascii="Times New Roman" w:hAnsi="Times New Roman" w:cs="Times New Roman"/>
                <w:color w:val="000000"/>
                <w:sz w:val="24"/>
                <w:szCs w:val="24"/>
              </w:rPr>
              <w:t>Google</w:t>
            </w:r>
            <w:r w:rsidRPr="00895D76">
              <w:rPr>
                <w:rFonts w:ascii="Times New Roman" w:hAnsi="Times New Roman" w:cs="Times New Roman"/>
                <w:color w:val="000000"/>
                <w:sz w:val="24"/>
                <w:szCs w:val="24"/>
                <w:lang w:val="ru-RU"/>
              </w:rPr>
              <w:t xml:space="preserve"> (</w:t>
            </w:r>
            <w:r w:rsidRPr="00895D76">
              <w:rPr>
                <w:rFonts w:ascii="Times New Roman" w:hAnsi="Times New Roman" w:cs="Times New Roman"/>
                <w:color w:val="000000"/>
                <w:sz w:val="24"/>
                <w:szCs w:val="24"/>
              </w:rPr>
              <w:t>Google</w:t>
            </w:r>
            <w:r w:rsidRPr="00895D76">
              <w:rPr>
                <w:rFonts w:ascii="Times New Roman" w:hAnsi="Times New Roman" w:cs="Times New Roman"/>
                <w:color w:val="000000"/>
                <w:sz w:val="24"/>
                <w:szCs w:val="24"/>
                <w:lang w:val="ru-RU"/>
              </w:rPr>
              <w:t xml:space="preserve"> </w:t>
            </w:r>
            <w:r w:rsidRPr="00895D76">
              <w:rPr>
                <w:rFonts w:ascii="Times New Roman" w:hAnsi="Times New Roman" w:cs="Times New Roman"/>
                <w:color w:val="000000"/>
                <w:sz w:val="24"/>
                <w:szCs w:val="24"/>
              </w:rPr>
              <w:t>Scholar</w:t>
            </w:r>
            <w:r w:rsidRPr="00895D76">
              <w:rPr>
                <w:rFonts w:ascii="Times New Roman" w:hAnsi="Times New Roman" w:cs="Times New Roman"/>
                <w:color w:val="000000"/>
                <w:sz w:val="24"/>
                <w:szCs w:val="24"/>
                <w:lang w:val="ru-RU"/>
              </w:rPr>
              <w:t>)</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EC1142" w:rsidRDefault="00895D76" w:rsidP="00965C5B">
            <w:pPr>
              <w:spacing w:after="0" w:line="240" w:lineRule="auto"/>
              <w:jc w:val="both"/>
              <w:rPr>
                <w:rFonts w:ascii="Times New Roman" w:hAnsi="Times New Roman" w:cs="Times New Roman"/>
                <w:sz w:val="24"/>
                <w:szCs w:val="24"/>
              </w:rPr>
            </w:pPr>
            <w:r w:rsidRPr="00895D76">
              <w:rPr>
                <w:rFonts w:ascii="Times New Roman" w:hAnsi="Times New Roman" w:cs="Times New Roman"/>
                <w:color w:val="000000"/>
                <w:sz w:val="24"/>
                <w:szCs w:val="24"/>
              </w:rPr>
              <w:t xml:space="preserve">URL: </w:t>
            </w:r>
            <w:hyperlink r:id="rId22" w:history="1">
              <w:r w:rsidR="00EC1142" w:rsidRPr="009D1D0C">
                <w:rPr>
                  <w:rStyle w:val="a5"/>
                  <w:rFonts w:ascii="Times New Roman" w:hAnsi="Times New Roman" w:cs="Times New Roman"/>
                  <w:sz w:val="24"/>
                  <w:szCs w:val="24"/>
                </w:rPr>
                <w:t>https://scholar.google.ru/</w:t>
              </w:r>
            </w:hyperlink>
            <w:r w:rsidR="00EC1142" w:rsidRPr="00EC1142">
              <w:rPr>
                <w:rFonts w:ascii="Times New Roman" w:hAnsi="Times New Roman" w:cs="Times New Roman"/>
                <w:color w:val="000000"/>
                <w:sz w:val="24"/>
                <w:szCs w:val="24"/>
              </w:rPr>
              <w:t xml:space="preserve"> </w:t>
            </w:r>
          </w:p>
        </w:tc>
        <w:tc>
          <w:tcPr>
            <w:tcW w:w="155" w:type="dxa"/>
          </w:tcPr>
          <w:p w:rsidR="00895D76" w:rsidRPr="00895D76" w:rsidRDefault="00895D76" w:rsidP="00965C5B">
            <w:pPr>
              <w:rPr>
                <w:rFonts w:ascii="Times New Roman" w:hAnsi="Times New Roman" w:cs="Times New Roman"/>
              </w:rPr>
            </w:pPr>
          </w:p>
        </w:tc>
      </w:tr>
      <w:tr w:rsidR="00895D76" w:rsidRPr="00895D76" w:rsidTr="00154D50">
        <w:trPr>
          <w:trHeight w:hRule="exact" w:val="277"/>
        </w:trPr>
        <w:tc>
          <w:tcPr>
            <w:tcW w:w="426" w:type="dxa"/>
          </w:tcPr>
          <w:p w:rsidR="00895D76" w:rsidRPr="00895D76" w:rsidRDefault="00895D76" w:rsidP="00965C5B">
            <w:pPr>
              <w:rPr>
                <w:rFonts w:ascii="Times New Roman" w:hAnsi="Times New Roman" w:cs="Times New Roman"/>
              </w:rPr>
            </w:pPr>
          </w:p>
        </w:tc>
        <w:tc>
          <w:tcPr>
            <w:tcW w:w="56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Информационная система  - Единое окно доступа к информационным ресурсам</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EC1142" w:rsidRDefault="00895D76" w:rsidP="00965C5B">
            <w:pPr>
              <w:spacing w:after="0" w:line="240" w:lineRule="auto"/>
              <w:jc w:val="both"/>
              <w:rPr>
                <w:rFonts w:ascii="Times New Roman" w:hAnsi="Times New Roman" w:cs="Times New Roman"/>
                <w:sz w:val="24"/>
                <w:szCs w:val="24"/>
              </w:rPr>
            </w:pPr>
            <w:r w:rsidRPr="00895D76">
              <w:rPr>
                <w:rFonts w:ascii="Times New Roman" w:hAnsi="Times New Roman" w:cs="Times New Roman"/>
                <w:color w:val="000000"/>
                <w:sz w:val="24"/>
                <w:szCs w:val="24"/>
              </w:rPr>
              <w:t xml:space="preserve">URL: </w:t>
            </w:r>
            <w:hyperlink r:id="rId23" w:history="1">
              <w:r w:rsidR="00EC1142" w:rsidRPr="009D1D0C">
                <w:rPr>
                  <w:rStyle w:val="a5"/>
                  <w:rFonts w:ascii="Times New Roman" w:hAnsi="Times New Roman" w:cs="Times New Roman"/>
                  <w:sz w:val="24"/>
                  <w:szCs w:val="24"/>
                </w:rPr>
                <w:t>http://window.edu.ru/</w:t>
              </w:r>
            </w:hyperlink>
            <w:r w:rsidR="00EC1142" w:rsidRPr="00EC1142">
              <w:rPr>
                <w:rFonts w:ascii="Times New Roman" w:hAnsi="Times New Roman" w:cs="Times New Roman"/>
                <w:color w:val="000000"/>
                <w:sz w:val="24"/>
                <w:szCs w:val="24"/>
              </w:rPr>
              <w:t xml:space="preserve"> </w:t>
            </w:r>
          </w:p>
        </w:tc>
        <w:tc>
          <w:tcPr>
            <w:tcW w:w="155" w:type="dxa"/>
          </w:tcPr>
          <w:p w:rsidR="00895D76" w:rsidRPr="00895D76" w:rsidRDefault="00895D76" w:rsidP="00965C5B">
            <w:pPr>
              <w:rPr>
                <w:rFonts w:ascii="Times New Roman" w:hAnsi="Times New Roman" w:cs="Times New Roman"/>
              </w:rPr>
            </w:pPr>
          </w:p>
        </w:tc>
      </w:tr>
      <w:tr w:rsidR="00895D76" w:rsidRPr="00895D76" w:rsidTr="00154D50">
        <w:trPr>
          <w:trHeight w:hRule="exact" w:val="277"/>
        </w:trPr>
        <w:tc>
          <w:tcPr>
            <w:tcW w:w="426" w:type="dxa"/>
          </w:tcPr>
          <w:p w:rsidR="00895D76" w:rsidRPr="00895D76" w:rsidRDefault="00895D76" w:rsidP="00965C5B">
            <w:pPr>
              <w:rPr>
                <w:rFonts w:ascii="Times New Roman" w:hAnsi="Times New Roman" w:cs="Times New Roman"/>
              </w:rPr>
            </w:pPr>
          </w:p>
        </w:tc>
        <w:tc>
          <w:tcPr>
            <w:tcW w:w="56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895D76" w:rsidRDefault="00895D76" w:rsidP="00965C5B">
            <w:pPr>
              <w:spacing w:after="0" w:line="240" w:lineRule="auto"/>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Федеральное государственное бюджетное учреждение «Федеральный институт промышленной собственности»</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D76" w:rsidRPr="00EC1142" w:rsidRDefault="00895D76" w:rsidP="00965C5B">
            <w:pPr>
              <w:spacing w:after="0" w:line="240" w:lineRule="auto"/>
              <w:jc w:val="both"/>
              <w:rPr>
                <w:rFonts w:ascii="Times New Roman" w:hAnsi="Times New Roman" w:cs="Times New Roman"/>
                <w:sz w:val="24"/>
                <w:szCs w:val="24"/>
              </w:rPr>
            </w:pPr>
            <w:r w:rsidRPr="00895D76">
              <w:rPr>
                <w:rFonts w:ascii="Times New Roman" w:hAnsi="Times New Roman" w:cs="Times New Roman"/>
                <w:color w:val="000000"/>
                <w:sz w:val="24"/>
                <w:szCs w:val="24"/>
              </w:rPr>
              <w:t xml:space="preserve">URL: </w:t>
            </w:r>
            <w:hyperlink r:id="rId24" w:history="1">
              <w:r w:rsidR="00EC1142" w:rsidRPr="009D1D0C">
                <w:rPr>
                  <w:rStyle w:val="a5"/>
                  <w:rFonts w:ascii="Times New Roman" w:hAnsi="Times New Roman" w:cs="Times New Roman"/>
                  <w:sz w:val="24"/>
                  <w:szCs w:val="24"/>
                </w:rPr>
                <w:t>http://www1.fips.ru/</w:t>
              </w:r>
            </w:hyperlink>
            <w:r w:rsidR="00EC1142" w:rsidRPr="00EC1142">
              <w:rPr>
                <w:rFonts w:ascii="Times New Roman" w:hAnsi="Times New Roman" w:cs="Times New Roman"/>
                <w:color w:val="000000"/>
                <w:sz w:val="24"/>
                <w:szCs w:val="24"/>
              </w:rPr>
              <w:t xml:space="preserve"> </w:t>
            </w:r>
          </w:p>
        </w:tc>
        <w:tc>
          <w:tcPr>
            <w:tcW w:w="155" w:type="dxa"/>
          </w:tcPr>
          <w:p w:rsidR="00895D76" w:rsidRPr="00895D76" w:rsidRDefault="00895D76" w:rsidP="00965C5B">
            <w:pPr>
              <w:rPr>
                <w:rFonts w:ascii="Times New Roman" w:hAnsi="Times New Roman" w:cs="Times New Roman"/>
              </w:rPr>
            </w:pPr>
          </w:p>
        </w:tc>
      </w:tr>
      <w:tr w:rsidR="00895D76" w:rsidRPr="00EC1142" w:rsidTr="00154D50">
        <w:trPr>
          <w:trHeight w:hRule="exact" w:val="5393"/>
        </w:trPr>
        <w:tc>
          <w:tcPr>
            <w:tcW w:w="9401" w:type="dxa"/>
            <w:gridSpan w:val="7"/>
            <w:shd w:val="clear" w:color="000000" w:fill="FFFFFF"/>
            <w:tcMar>
              <w:left w:w="34" w:type="dxa"/>
              <w:right w:w="34" w:type="dxa"/>
            </w:tcMar>
          </w:tcPr>
          <w:p w:rsidR="00895D76" w:rsidRPr="00895D76" w:rsidRDefault="00895D76" w:rsidP="00965C5B">
            <w:pPr>
              <w:spacing w:after="0" w:line="240" w:lineRule="auto"/>
              <w:ind w:firstLine="756"/>
              <w:jc w:val="both"/>
              <w:rPr>
                <w:rFonts w:ascii="Times New Roman" w:hAnsi="Times New Roman" w:cs="Times New Roman"/>
                <w:b/>
                <w:color w:val="000000"/>
                <w:sz w:val="24"/>
                <w:szCs w:val="24"/>
              </w:rPr>
            </w:pPr>
          </w:p>
          <w:p w:rsidR="00895D76" w:rsidRPr="00895D76" w:rsidRDefault="00895D76" w:rsidP="00965C5B">
            <w:pPr>
              <w:spacing w:after="0" w:line="240" w:lineRule="auto"/>
              <w:ind w:firstLine="756"/>
              <w:jc w:val="both"/>
              <w:rPr>
                <w:rFonts w:ascii="Times New Roman" w:hAnsi="Times New Roman" w:cs="Times New Roman"/>
                <w:lang w:val="ru-RU"/>
              </w:rPr>
            </w:pPr>
            <w:r w:rsidRPr="00895D76">
              <w:rPr>
                <w:rFonts w:ascii="Times New Roman" w:hAnsi="Times New Roman" w:cs="Times New Roman"/>
                <w:b/>
                <w:color w:val="000000"/>
                <w:sz w:val="24"/>
                <w:szCs w:val="24"/>
                <w:lang w:val="ru-RU"/>
              </w:rPr>
              <w:t>9</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Материально-техническое</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обеспечение</w:t>
            </w:r>
            <w:r w:rsidRPr="00895D76">
              <w:rPr>
                <w:rFonts w:ascii="Times New Roman" w:hAnsi="Times New Roman" w:cs="Times New Roman"/>
                <w:lang w:val="ru-RU"/>
              </w:rPr>
              <w:t xml:space="preserve"> </w:t>
            </w:r>
            <w:r w:rsidRPr="00895D76">
              <w:rPr>
                <w:rFonts w:ascii="Times New Roman" w:hAnsi="Times New Roman" w:cs="Times New Roman"/>
                <w:b/>
                <w:color w:val="000000"/>
                <w:sz w:val="24"/>
                <w:szCs w:val="24"/>
                <w:lang w:val="ru-RU"/>
              </w:rPr>
              <w:t>практики/НИР</w:t>
            </w:r>
            <w:r w:rsidRPr="00895D76">
              <w:rPr>
                <w:rFonts w:ascii="Times New Roman" w:hAnsi="Times New Roman" w:cs="Times New Roman"/>
                <w:lang w:val="ru-RU"/>
              </w:rPr>
              <w:t xml:space="preserve"> </w:t>
            </w:r>
          </w:p>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Оснащение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аудитории: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Лабораторные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стенды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демонстрационные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материалы,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необходимые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для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проведения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лабораторных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занятий,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согласованных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руководителем</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магистранта.</w:t>
            </w:r>
            <w:r w:rsidRPr="00895D76">
              <w:rPr>
                <w:rFonts w:ascii="Times New Roman" w:hAnsi="Times New Roman" w:cs="Times New Roman"/>
                <w:lang w:val="ru-RU"/>
              </w:rPr>
              <w:t xml:space="preserve"> </w:t>
            </w:r>
          </w:p>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lang w:val="ru-RU"/>
              </w:rPr>
              <w:t xml:space="preserve"> </w:t>
            </w:r>
          </w:p>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Тип</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название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аудитории: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Лаборатория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моделирования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электроэнергетических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систем</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(ауд.</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217)</w:t>
            </w:r>
            <w:r w:rsidRPr="00895D76">
              <w:rPr>
                <w:rFonts w:ascii="Times New Roman" w:hAnsi="Times New Roman" w:cs="Times New Roman"/>
                <w:lang w:val="ru-RU"/>
              </w:rPr>
              <w:t xml:space="preserve"> </w:t>
            </w:r>
          </w:p>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Оснащение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аудитории: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Лабораторные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стенды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демонстрационные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материалы,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необходимые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для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проведения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лабораторных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занятий,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согласованных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руководителем</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магистранта.</w:t>
            </w:r>
            <w:r w:rsidRPr="00895D76">
              <w:rPr>
                <w:rFonts w:ascii="Times New Roman" w:hAnsi="Times New Roman" w:cs="Times New Roman"/>
                <w:lang w:val="ru-RU"/>
              </w:rPr>
              <w:t xml:space="preserve"> </w:t>
            </w:r>
          </w:p>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lang w:val="ru-RU"/>
              </w:rPr>
              <w:t xml:space="preserve"> </w:t>
            </w:r>
          </w:p>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Тип</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название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аудитории: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Лаборатория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техники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высоких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напряжений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(ауд.</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339)</w:t>
            </w:r>
            <w:r w:rsidRPr="00895D76">
              <w:rPr>
                <w:rFonts w:ascii="Times New Roman" w:hAnsi="Times New Roman" w:cs="Times New Roman"/>
                <w:lang w:val="ru-RU"/>
              </w:rPr>
              <w:t xml:space="preserve"> </w:t>
            </w:r>
          </w:p>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Оснащение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аудитории: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Лабораторные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стенды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демонстрационные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материалы,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необходимые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для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проведения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лабораторных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занятий,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согласованных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руководителем</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магистранта.</w:t>
            </w:r>
            <w:r w:rsidRPr="00895D76">
              <w:rPr>
                <w:rFonts w:ascii="Times New Roman" w:hAnsi="Times New Roman" w:cs="Times New Roman"/>
                <w:lang w:val="ru-RU"/>
              </w:rPr>
              <w:t xml:space="preserve"> </w:t>
            </w:r>
          </w:p>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lang w:val="ru-RU"/>
              </w:rPr>
              <w:t xml:space="preserve"> </w:t>
            </w:r>
          </w:p>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Тип</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название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аудитории: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Лаборатория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электрических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станций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подстанций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ЭТ</w:t>
            </w:r>
            <w:proofErr w:type="gramStart"/>
            <w:r w:rsidRPr="00895D76">
              <w:rPr>
                <w:rFonts w:ascii="Times New Roman" w:hAnsi="Times New Roman" w:cs="Times New Roman"/>
                <w:color w:val="000000"/>
                <w:sz w:val="24"/>
                <w:szCs w:val="24"/>
                <w:lang w:val="ru-RU"/>
              </w:rPr>
              <w:t>У(</w:t>
            </w:r>
            <w:proofErr w:type="gramEnd"/>
            <w:r w:rsidRPr="00895D76">
              <w:rPr>
                <w:rFonts w:ascii="Times New Roman" w:hAnsi="Times New Roman" w:cs="Times New Roman"/>
                <w:color w:val="000000"/>
                <w:sz w:val="24"/>
                <w:szCs w:val="24"/>
                <w:lang w:val="ru-RU"/>
              </w:rPr>
              <w:t>ауд.</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342)</w:t>
            </w:r>
            <w:r w:rsidRPr="00895D76">
              <w:rPr>
                <w:rFonts w:ascii="Times New Roman" w:hAnsi="Times New Roman" w:cs="Times New Roman"/>
                <w:lang w:val="ru-RU"/>
              </w:rPr>
              <w:t xml:space="preserve"> </w:t>
            </w:r>
          </w:p>
          <w:p w:rsidR="00895D76" w:rsidRPr="00895D76" w:rsidRDefault="00895D76" w:rsidP="00965C5B">
            <w:pPr>
              <w:spacing w:after="0" w:line="240" w:lineRule="auto"/>
              <w:ind w:firstLine="756"/>
              <w:jc w:val="both"/>
              <w:rPr>
                <w:rFonts w:ascii="Times New Roman" w:hAnsi="Times New Roman" w:cs="Times New Roman"/>
                <w:sz w:val="24"/>
                <w:szCs w:val="24"/>
                <w:lang w:val="ru-RU"/>
              </w:rPr>
            </w:pPr>
          </w:p>
        </w:tc>
      </w:tr>
      <w:tr w:rsidR="00895D76" w:rsidRPr="00EC1142" w:rsidTr="00154D50">
        <w:trPr>
          <w:trHeight w:hRule="exact" w:val="7"/>
        </w:trPr>
        <w:tc>
          <w:tcPr>
            <w:tcW w:w="9401" w:type="dxa"/>
            <w:gridSpan w:val="7"/>
            <w:vMerge w:val="restart"/>
            <w:shd w:val="clear" w:color="000000" w:fill="FFFFFF"/>
            <w:tcMar>
              <w:left w:w="34" w:type="dxa"/>
              <w:right w:w="34" w:type="dxa"/>
            </w:tcMar>
          </w:tcPr>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Тип</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название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аудитории:</w:t>
            </w:r>
            <w:r w:rsidRPr="00895D76">
              <w:rPr>
                <w:rFonts w:ascii="Times New Roman" w:hAnsi="Times New Roman" w:cs="Times New Roman"/>
                <w:lang w:val="ru-RU"/>
              </w:rPr>
              <w:t xml:space="preserve"> </w:t>
            </w:r>
            <w:proofErr w:type="gramStart"/>
            <w:r w:rsidRPr="00895D76">
              <w:rPr>
                <w:rFonts w:ascii="Times New Roman" w:hAnsi="Times New Roman" w:cs="Times New Roman"/>
                <w:color w:val="000000"/>
                <w:sz w:val="24"/>
                <w:szCs w:val="24"/>
                <w:lang w:val="ru-RU"/>
              </w:rPr>
              <w:t>Лаборатория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электроснабжения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релейной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защиты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w:t>
            </w:r>
            <w:proofErr w:type="gramEnd"/>
          </w:p>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Оснащение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аудитории: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Лабораторные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стенды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демонстрационные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материалы,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необходимые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для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проведения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лабораторных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занятий,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согласованных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руководителем</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магистранта.</w:t>
            </w:r>
            <w:r w:rsidRPr="00895D76">
              <w:rPr>
                <w:rFonts w:ascii="Times New Roman" w:hAnsi="Times New Roman" w:cs="Times New Roman"/>
                <w:lang w:val="ru-RU"/>
              </w:rPr>
              <w:t xml:space="preserve"> </w:t>
            </w:r>
          </w:p>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lang w:val="ru-RU"/>
              </w:rPr>
              <w:t xml:space="preserve"> </w:t>
            </w:r>
          </w:p>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Тип</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название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аудитории: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Лаборатория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переходных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процессов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(ауд.</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331)</w:t>
            </w:r>
            <w:r w:rsidRPr="00895D76">
              <w:rPr>
                <w:rFonts w:ascii="Times New Roman" w:hAnsi="Times New Roman" w:cs="Times New Roman"/>
                <w:lang w:val="ru-RU"/>
              </w:rPr>
              <w:t xml:space="preserve"> </w:t>
            </w:r>
          </w:p>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Оснащение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аудитории: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Лабораторные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стенды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демонстрационные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материалы,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необходимые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для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проведения</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лабораторных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занятий,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согласованных</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руководителем</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магистранта.</w:t>
            </w:r>
            <w:r w:rsidRPr="00895D76">
              <w:rPr>
                <w:rFonts w:ascii="Times New Roman" w:hAnsi="Times New Roman" w:cs="Times New Roman"/>
                <w:lang w:val="ru-RU"/>
              </w:rPr>
              <w:t xml:space="preserve"> </w:t>
            </w:r>
          </w:p>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lang w:val="ru-RU"/>
              </w:rPr>
              <w:t xml:space="preserve"> </w:t>
            </w:r>
          </w:p>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Тип</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название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аудитории: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Компьютерный</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класс</w:t>
            </w:r>
            <w:r w:rsidRPr="00895D76">
              <w:rPr>
                <w:rFonts w:ascii="Times New Roman" w:hAnsi="Times New Roman" w:cs="Times New Roman"/>
                <w:lang w:val="ru-RU"/>
              </w:rPr>
              <w:t xml:space="preserve"> </w:t>
            </w:r>
          </w:p>
          <w:p w:rsidR="00895D76" w:rsidRPr="00895D76" w:rsidRDefault="00895D76" w:rsidP="00965C5B">
            <w:pPr>
              <w:spacing w:after="0" w:line="240" w:lineRule="auto"/>
              <w:ind w:firstLine="756"/>
              <w:jc w:val="both"/>
              <w:rPr>
                <w:rFonts w:ascii="Times New Roman" w:hAnsi="Times New Roman" w:cs="Times New Roman"/>
                <w:sz w:val="24"/>
                <w:szCs w:val="24"/>
                <w:lang w:val="ru-RU"/>
              </w:rPr>
            </w:pPr>
            <w:r w:rsidRPr="00895D76">
              <w:rPr>
                <w:rFonts w:ascii="Times New Roman" w:hAnsi="Times New Roman" w:cs="Times New Roman"/>
                <w:color w:val="000000"/>
                <w:sz w:val="24"/>
                <w:szCs w:val="24"/>
                <w:lang w:val="ru-RU"/>
              </w:rPr>
              <w:t>Оснащение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аудитории: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Персональные</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компьютеры</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с</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пакетами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rPr>
              <w:t>MS</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rPr>
              <w:t>Office</w:t>
            </w:r>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proofErr w:type="spellStart"/>
            <w:r w:rsidRPr="00895D76">
              <w:rPr>
                <w:rFonts w:ascii="Times New Roman" w:hAnsi="Times New Roman" w:cs="Times New Roman"/>
                <w:color w:val="000000"/>
                <w:sz w:val="24"/>
                <w:szCs w:val="24"/>
              </w:rPr>
              <w:t>Mathworks</w:t>
            </w:r>
            <w:proofErr w:type="spellEnd"/>
            <w:r w:rsidRPr="00895D76">
              <w:rPr>
                <w:rFonts w:ascii="Times New Roman" w:hAnsi="Times New Roman" w:cs="Times New Roman"/>
                <w:lang w:val="ru-RU"/>
              </w:rPr>
              <w:t xml:space="preserve"> </w:t>
            </w:r>
            <w:proofErr w:type="spellStart"/>
            <w:r w:rsidRPr="00895D76">
              <w:rPr>
                <w:rFonts w:ascii="Times New Roman" w:hAnsi="Times New Roman" w:cs="Times New Roman"/>
                <w:color w:val="000000"/>
                <w:sz w:val="24"/>
                <w:szCs w:val="24"/>
              </w:rPr>
              <w:t>Matlab</w:t>
            </w:r>
            <w:proofErr w:type="spellEnd"/>
            <w:r w:rsidRPr="00895D76">
              <w:rPr>
                <w:rFonts w:ascii="Times New Roman" w:hAnsi="Times New Roman" w:cs="Times New Roman"/>
                <w:color w:val="000000"/>
                <w:sz w:val="24"/>
                <w:szCs w:val="24"/>
                <w:lang w:val="ru-RU"/>
              </w:rPr>
              <w:t>,</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"КАТРАН</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7.0"</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выходом</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в</w:t>
            </w:r>
            <w:r w:rsidRPr="00895D76">
              <w:rPr>
                <w:rFonts w:ascii="Times New Roman" w:hAnsi="Times New Roman" w:cs="Times New Roman"/>
                <w:lang w:val="ru-RU"/>
              </w:rPr>
              <w:t xml:space="preserve"> </w:t>
            </w:r>
            <w:r w:rsidRPr="00895D76">
              <w:rPr>
                <w:rFonts w:ascii="Times New Roman" w:hAnsi="Times New Roman" w:cs="Times New Roman"/>
                <w:color w:val="000000"/>
                <w:sz w:val="24"/>
                <w:szCs w:val="24"/>
                <w:lang w:val="ru-RU"/>
              </w:rPr>
              <w:t>Интернет</w:t>
            </w:r>
            <w:r w:rsidRPr="00895D76">
              <w:rPr>
                <w:rFonts w:ascii="Times New Roman" w:hAnsi="Times New Roman" w:cs="Times New Roman"/>
                <w:lang w:val="ru-RU"/>
              </w:rPr>
              <w:t xml:space="preserve"> </w:t>
            </w:r>
          </w:p>
        </w:tc>
      </w:tr>
      <w:tr w:rsidR="00895D76" w:rsidRPr="00EC1142" w:rsidTr="00154D50">
        <w:trPr>
          <w:trHeight w:hRule="exact" w:val="8661"/>
        </w:trPr>
        <w:tc>
          <w:tcPr>
            <w:tcW w:w="9401" w:type="dxa"/>
            <w:gridSpan w:val="7"/>
            <w:vMerge/>
            <w:shd w:val="clear" w:color="000000" w:fill="FFFFFF"/>
            <w:tcMar>
              <w:left w:w="34" w:type="dxa"/>
              <w:right w:w="34" w:type="dxa"/>
            </w:tcMar>
          </w:tcPr>
          <w:p w:rsidR="00895D76" w:rsidRPr="00895D76" w:rsidRDefault="00895D76" w:rsidP="00965C5B">
            <w:pPr>
              <w:rPr>
                <w:rFonts w:ascii="Times New Roman" w:hAnsi="Times New Roman" w:cs="Times New Roman"/>
                <w:lang w:val="ru-RU"/>
              </w:rPr>
            </w:pPr>
          </w:p>
        </w:tc>
      </w:tr>
    </w:tbl>
    <w:p w:rsidR="00895D76" w:rsidRPr="00895D76" w:rsidRDefault="00895D76" w:rsidP="00895D76">
      <w:pPr>
        <w:rPr>
          <w:rFonts w:ascii="Times New Roman" w:hAnsi="Times New Roman" w:cs="Times New Roman"/>
          <w:lang w:val="ru-RU"/>
        </w:rPr>
      </w:pPr>
    </w:p>
    <w:p w:rsidR="00895D76" w:rsidRPr="00895D76" w:rsidRDefault="00895D76" w:rsidP="00895D76">
      <w:pPr>
        <w:rPr>
          <w:rFonts w:ascii="Times New Roman" w:hAnsi="Times New Roman" w:cs="Times New Roman"/>
          <w:lang w:val="ru-RU"/>
        </w:rPr>
      </w:pPr>
      <w:r w:rsidRPr="00895D76">
        <w:rPr>
          <w:rFonts w:ascii="Times New Roman" w:hAnsi="Times New Roman" w:cs="Times New Roman"/>
          <w:lang w:val="ru-RU"/>
        </w:rPr>
        <w:br w:type="page"/>
      </w:r>
    </w:p>
    <w:p w:rsidR="00895D76" w:rsidRPr="00895D76" w:rsidRDefault="00895D76" w:rsidP="00895D76">
      <w:pPr>
        <w:pStyle w:val="Style4"/>
        <w:spacing w:line="240" w:lineRule="auto"/>
        <w:jc w:val="center"/>
        <w:rPr>
          <w:b/>
          <w:sz w:val="24"/>
        </w:rPr>
      </w:pPr>
      <w:r w:rsidRPr="00895D76">
        <w:rPr>
          <w:b/>
          <w:sz w:val="24"/>
        </w:rPr>
        <w:lastRenderedPageBreak/>
        <w:t>ПРИЛОЖЕНИЕ 1</w:t>
      </w:r>
    </w:p>
    <w:p w:rsidR="00895D76" w:rsidRPr="00895D76" w:rsidRDefault="00895D76" w:rsidP="00895D76">
      <w:pPr>
        <w:pStyle w:val="Style4"/>
        <w:spacing w:line="240" w:lineRule="auto"/>
        <w:jc w:val="center"/>
        <w:rPr>
          <w:sz w:val="24"/>
        </w:rPr>
      </w:pPr>
      <w:r w:rsidRPr="00895D76">
        <w:rPr>
          <w:sz w:val="24"/>
        </w:rPr>
        <w:t>(обязательное)</w:t>
      </w:r>
    </w:p>
    <w:p w:rsidR="00895D76" w:rsidRPr="00895D76" w:rsidRDefault="00895D76" w:rsidP="00895D76">
      <w:pPr>
        <w:pStyle w:val="Style4"/>
        <w:spacing w:line="240" w:lineRule="auto"/>
        <w:ind w:firstLine="567"/>
        <w:jc w:val="both"/>
        <w:rPr>
          <w:b/>
          <w:sz w:val="24"/>
        </w:rPr>
      </w:pPr>
    </w:p>
    <w:p w:rsidR="00895D76" w:rsidRPr="00895D76" w:rsidRDefault="00895D76" w:rsidP="00895D76">
      <w:pPr>
        <w:spacing w:after="0" w:line="240" w:lineRule="auto"/>
        <w:jc w:val="center"/>
        <w:rPr>
          <w:rFonts w:ascii="Times New Roman" w:hAnsi="Times New Roman" w:cs="Times New Roman"/>
          <w:b/>
          <w:bCs/>
          <w:sz w:val="24"/>
          <w:szCs w:val="24"/>
          <w:lang w:val="ru-RU"/>
        </w:rPr>
      </w:pPr>
      <w:r w:rsidRPr="00895D76">
        <w:rPr>
          <w:rFonts w:ascii="Times New Roman" w:hAnsi="Times New Roman" w:cs="Times New Roman"/>
          <w:b/>
          <w:bCs/>
          <w:sz w:val="24"/>
          <w:szCs w:val="24"/>
          <w:lang w:val="ru-RU"/>
        </w:rPr>
        <w:t>Оценочные средства для проведения промежуточной аттестации</w:t>
      </w:r>
    </w:p>
    <w:p w:rsidR="00895D76" w:rsidRPr="00895D76" w:rsidRDefault="00895D76" w:rsidP="00895D76">
      <w:pPr>
        <w:pStyle w:val="Style6"/>
        <w:spacing w:line="240" w:lineRule="auto"/>
        <w:ind w:firstLine="567"/>
        <w:jc w:val="both"/>
        <w:rPr>
          <w:sz w:val="24"/>
        </w:rPr>
      </w:pPr>
    </w:p>
    <w:p w:rsidR="00895D76" w:rsidRPr="00895D76" w:rsidRDefault="00895D76" w:rsidP="00895D76">
      <w:pPr>
        <w:pStyle w:val="Style6"/>
        <w:spacing w:line="240" w:lineRule="auto"/>
        <w:ind w:firstLine="567"/>
        <w:jc w:val="both"/>
        <w:rPr>
          <w:sz w:val="24"/>
        </w:rPr>
      </w:pPr>
      <w:r w:rsidRPr="00895D76">
        <w:rPr>
          <w:sz w:val="24"/>
        </w:rPr>
        <w:t>В конце каждого семестра магистрант по результатам научно-исследовательской работы готовит отчет, включающий разделы, выполненные студентом согласно индивидуальному плану. По результатам собеседования и выполненной работы руководитель магистранта выставляет ему аттестационную оценку. Промежуточная аттестация по научно-исследовательской работе имеет целью определить степень достижения запланированных результатов обучения и проводиться в форме зачета с оценкой.</w:t>
      </w:r>
    </w:p>
    <w:p w:rsidR="00895D76" w:rsidRPr="00895D76" w:rsidRDefault="00895D76" w:rsidP="00895D76">
      <w:pPr>
        <w:pStyle w:val="Style6"/>
        <w:spacing w:line="240" w:lineRule="auto"/>
        <w:ind w:firstLine="567"/>
        <w:jc w:val="both"/>
        <w:rPr>
          <w:sz w:val="24"/>
        </w:rPr>
      </w:pPr>
      <w:r w:rsidRPr="00895D76">
        <w:rPr>
          <w:sz w:val="24"/>
        </w:rPr>
        <w:t xml:space="preserve">Обязательной формой отчетности </w:t>
      </w:r>
      <w:proofErr w:type="gramStart"/>
      <w:r w:rsidRPr="00895D76">
        <w:rPr>
          <w:sz w:val="24"/>
        </w:rPr>
        <w:t>обучающегося</w:t>
      </w:r>
      <w:proofErr w:type="gramEnd"/>
      <w:r w:rsidRPr="00895D76">
        <w:rPr>
          <w:sz w:val="24"/>
        </w:rPr>
        <w:t xml:space="preserve"> по НИР является письменный отчет. Цель отчета – сформировать и закрепить компетенции, приобретенные обучающимся в результате освоения теоретических курсов и полученные им при выполнении НИР. </w:t>
      </w:r>
    </w:p>
    <w:p w:rsidR="00895D76" w:rsidRPr="00895D76" w:rsidRDefault="00895D76" w:rsidP="00895D76">
      <w:pPr>
        <w:pStyle w:val="Style6"/>
        <w:spacing w:line="240" w:lineRule="auto"/>
        <w:ind w:firstLine="567"/>
        <w:jc w:val="both"/>
        <w:rPr>
          <w:sz w:val="24"/>
        </w:rPr>
      </w:pPr>
      <w:r w:rsidRPr="00895D76">
        <w:rPr>
          <w:sz w:val="24"/>
        </w:rPr>
        <w:t>В заключительном семестре предусматривается составление магистрантом итогового отчета о научно-исследовательской работе, в котором отражаются основные результаты научно-исследовательской работы магистранта за время освоения образовательной программы. Научным руководителем дается заключение о готовности магистранта к написанию и защите ВКР по заявленной в индивидуальном плане теме.</w:t>
      </w:r>
    </w:p>
    <w:p w:rsidR="00895D76" w:rsidRPr="00895D76" w:rsidRDefault="00895D76" w:rsidP="00895D76">
      <w:pPr>
        <w:pStyle w:val="Style6"/>
        <w:spacing w:line="240" w:lineRule="auto"/>
        <w:ind w:firstLine="567"/>
        <w:jc w:val="both"/>
        <w:rPr>
          <w:sz w:val="24"/>
        </w:rPr>
      </w:pPr>
      <w:r w:rsidRPr="00895D76">
        <w:rPr>
          <w:sz w:val="24"/>
        </w:rPr>
        <w:t>В рамках заключительного семестра производственной научно-исследовательской работы предусматриваются следующие основные виды работ магистранта:</w:t>
      </w:r>
    </w:p>
    <w:p w:rsidR="00895D76" w:rsidRPr="00895D76" w:rsidRDefault="00895D76" w:rsidP="00895D76">
      <w:pPr>
        <w:pStyle w:val="Style6"/>
        <w:spacing w:line="240" w:lineRule="auto"/>
        <w:ind w:firstLine="567"/>
        <w:jc w:val="both"/>
        <w:rPr>
          <w:sz w:val="24"/>
        </w:rPr>
      </w:pPr>
      <w:r w:rsidRPr="00895D76">
        <w:rPr>
          <w:sz w:val="24"/>
        </w:rPr>
        <w:t>- подготовка исследовательской части диссертационной работы;</w:t>
      </w:r>
    </w:p>
    <w:p w:rsidR="00895D76" w:rsidRPr="00895D76" w:rsidRDefault="00895D76" w:rsidP="00895D76">
      <w:pPr>
        <w:pStyle w:val="Style6"/>
        <w:spacing w:line="240" w:lineRule="auto"/>
        <w:ind w:firstLine="567"/>
        <w:jc w:val="both"/>
        <w:rPr>
          <w:sz w:val="24"/>
        </w:rPr>
      </w:pPr>
      <w:r w:rsidRPr="00895D76">
        <w:rPr>
          <w:sz w:val="24"/>
        </w:rPr>
        <w:t>- обработка и анализ полученной информации и результатов научных экспериментов;</w:t>
      </w:r>
    </w:p>
    <w:p w:rsidR="00895D76" w:rsidRPr="00895D76" w:rsidRDefault="00895D76" w:rsidP="00895D76">
      <w:pPr>
        <w:pStyle w:val="Style6"/>
        <w:spacing w:line="240" w:lineRule="auto"/>
        <w:ind w:firstLine="567"/>
        <w:jc w:val="both"/>
        <w:rPr>
          <w:sz w:val="24"/>
        </w:rPr>
      </w:pPr>
      <w:r w:rsidRPr="00895D76">
        <w:rPr>
          <w:sz w:val="24"/>
        </w:rPr>
        <w:t>- систематизация собранного материала и результатов исследований;</w:t>
      </w:r>
    </w:p>
    <w:p w:rsidR="00895D76" w:rsidRPr="00895D76" w:rsidRDefault="00895D76" w:rsidP="00895D76">
      <w:pPr>
        <w:pStyle w:val="Style6"/>
        <w:spacing w:line="240" w:lineRule="auto"/>
        <w:ind w:firstLine="567"/>
        <w:jc w:val="both"/>
        <w:rPr>
          <w:sz w:val="24"/>
        </w:rPr>
      </w:pPr>
      <w:r w:rsidRPr="00895D76">
        <w:rPr>
          <w:sz w:val="24"/>
        </w:rPr>
        <w:t>- написание и представление научной статьи, отражающей ключевые моменты исследований и уникальность полученных результатов;</w:t>
      </w:r>
    </w:p>
    <w:p w:rsidR="00895D76" w:rsidRPr="00895D76" w:rsidRDefault="00895D76" w:rsidP="00895D76">
      <w:pPr>
        <w:pStyle w:val="Style6"/>
        <w:spacing w:line="240" w:lineRule="auto"/>
        <w:ind w:firstLine="567"/>
        <w:jc w:val="both"/>
        <w:rPr>
          <w:sz w:val="24"/>
        </w:rPr>
      </w:pPr>
      <w:r w:rsidRPr="00895D76">
        <w:rPr>
          <w:sz w:val="24"/>
        </w:rPr>
        <w:t>- подготовка и оформление окончательного текста магистерской диссертации.</w:t>
      </w:r>
    </w:p>
    <w:p w:rsidR="00895D76" w:rsidRPr="00895D76" w:rsidRDefault="00895D76" w:rsidP="00895D76">
      <w:pPr>
        <w:pStyle w:val="Style6"/>
        <w:spacing w:line="240" w:lineRule="auto"/>
        <w:ind w:firstLine="567"/>
        <w:jc w:val="both"/>
        <w:rPr>
          <w:sz w:val="24"/>
        </w:rPr>
      </w:pPr>
      <w:r w:rsidRPr="00895D76">
        <w:rPr>
          <w:sz w:val="24"/>
        </w:rPr>
        <w:t>Магистерская ВКР, являясь завершающим элементом обучения в магистратуре, должна обеспечивать закрепление академической культуры и продемонстрировать зрелость выпускника как научного работника, способного творчески формулировать и решать научные проблемы в области электроэнергетики и электротехники.</w:t>
      </w:r>
    </w:p>
    <w:p w:rsidR="00895D76" w:rsidRPr="00895D76" w:rsidRDefault="00895D76" w:rsidP="00895D76">
      <w:pPr>
        <w:pStyle w:val="Style6"/>
        <w:spacing w:line="240" w:lineRule="auto"/>
        <w:ind w:firstLine="567"/>
        <w:jc w:val="both"/>
        <w:rPr>
          <w:sz w:val="24"/>
        </w:rPr>
      </w:pPr>
      <w:r w:rsidRPr="00895D76">
        <w:rPr>
          <w:sz w:val="24"/>
        </w:rPr>
        <w:t>ВКР магистра представляет собой целостное концептуальное научное исследование, содержащее всесторонний критический анализ научных источников по теме исследования и самостоятельное решение актуальной научной проблемы частного характера, опирающееся на совокупность методологических представлений и методических навыков в области избранной профессиональной деятельности.</w:t>
      </w:r>
    </w:p>
    <w:p w:rsidR="00895D76" w:rsidRPr="00895D76" w:rsidRDefault="00895D76" w:rsidP="00895D76">
      <w:pPr>
        <w:pStyle w:val="Style6"/>
        <w:spacing w:line="240" w:lineRule="auto"/>
        <w:ind w:firstLine="567"/>
        <w:jc w:val="both"/>
        <w:rPr>
          <w:sz w:val="24"/>
        </w:rPr>
      </w:pPr>
      <w:r w:rsidRPr="00895D76">
        <w:rPr>
          <w:sz w:val="24"/>
        </w:rPr>
        <w:t>Руководитель магистранта выставляет оценку по результатам производственной научно-исследовательской работы, исходя из следующих критериев:</w:t>
      </w:r>
    </w:p>
    <w:p w:rsidR="00895D76" w:rsidRPr="00895D76" w:rsidRDefault="00895D76" w:rsidP="00895D76">
      <w:pPr>
        <w:pStyle w:val="Style6"/>
        <w:spacing w:line="240" w:lineRule="auto"/>
        <w:ind w:firstLine="567"/>
        <w:jc w:val="both"/>
        <w:rPr>
          <w:sz w:val="24"/>
        </w:rPr>
      </w:pPr>
      <w:r w:rsidRPr="00895D76">
        <w:rPr>
          <w:sz w:val="24"/>
        </w:rPr>
        <w:t xml:space="preserve">- магистрант своевременно выполнил весь объем работы и продемонстрировал знание методологических основ, принципов и методов научного исследования; </w:t>
      </w:r>
    </w:p>
    <w:p w:rsidR="00895D76" w:rsidRPr="00895D76" w:rsidRDefault="00895D76" w:rsidP="00895D76">
      <w:pPr>
        <w:pStyle w:val="Style6"/>
        <w:spacing w:line="240" w:lineRule="auto"/>
        <w:ind w:firstLine="567"/>
        <w:jc w:val="both"/>
        <w:rPr>
          <w:sz w:val="24"/>
        </w:rPr>
      </w:pPr>
      <w:r w:rsidRPr="00895D76">
        <w:rPr>
          <w:sz w:val="24"/>
        </w:rPr>
        <w:t xml:space="preserve">- исследование проведено самостоятельно в соответствии с принятым индивидуальным планом работы магистранта; </w:t>
      </w:r>
    </w:p>
    <w:p w:rsidR="00895D76" w:rsidRPr="00895D76" w:rsidRDefault="00895D76" w:rsidP="00895D76">
      <w:pPr>
        <w:pStyle w:val="Style6"/>
        <w:spacing w:line="240" w:lineRule="auto"/>
        <w:ind w:firstLine="567"/>
        <w:jc w:val="both"/>
        <w:rPr>
          <w:sz w:val="24"/>
        </w:rPr>
      </w:pPr>
      <w:proofErr w:type="gramStart"/>
      <w:r w:rsidRPr="00895D76">
        <w:rPr>
          <w:sz w:val="24"/>
        </w:rPr>
        <w:t xml:space="preserve">- в работе четко обоснованы актуальность, теоретическая и практическая значимость научного исследования;  </w:t>
      </w:r>
      <w:proofErr w:type="gramEnd"/>
    </w:p>
    <w:p w:rsidR="00895D76" w:rsidRPr="00895D76" w:rsidRDefault="00895D76" w:rsidP="00895D76">
      <w:pPr>
        <w:pStyle w:val="Style6"/>
        <w:spacing w:line="240" w:lineRule="auto"/>
        <w:ind w:firstLine="567"/>
        <w:jc w:val="both"/>
        <w:rPr>
          <w:sz w:val="24"/>
        </w:rPr>
      </w:pPr>
      <w:r w:rsidRPr="00895D76">
        <w:rPr>
          <w:sz w:val="24"/>
        </w:rPr>
        <w:t xml:space="preserve">- результаты исследования представлены в виде статьи в научном журнале или докладов на конференциях международного и всероссийского уровней; </w:t>
      </w:r>
    </w:p>
    <w:p w:rsidR="00895D76" w:rsidRPr="00895D76" w:rsidRDefault="00895D76" w:rsidP="00895D76">
      <w:pPr>
        <w:pStyle w:val="Style6"/>
        <w:spacing w:line="240" w:lineRule="auto"/>
        <w:ind w:firstLine="567"/>
        <w:jc w:val="both"/>
        <w:rPr>
          <w:sz w:val="24"/>
        </w:rPr>
      </w:pPr>
      <w:r w:rsidRPr="00895D76">
        <w:rPr>
          <w:sz w:val="24"/>
        </w:rPr>
        <w:t xml:space="preserve">- в ходе исследований магистрант овладел навыками анализа и использования различных источников информации, навыками подготовки аналитических материалов и принятия проектных решений; </w:t>
      </w:r>
    </w:p>
    <w:p w:rsidR="00895D76" w:rsidRPr="00895D76" w:rsidRDefault="00895D76" w:rsidP="00895D76">
      <w:pPr>
        <w:pStyle w:val="Style6"/>
        <w:spacing w:line="240" w:lineRule="auto"/>
        <w:ind w:firstLine="567"/>
        <w:jc w:val="both"/>
        <w:rPr>
          <w:sz w:val="24"/>
        </w:rPr>
      </w:pPr>
      <w:r w:rsidRPr="00895D76">
        <w:rPr>
          <w:sz w:val="24"/>
        </w:rPr>
        <w:t>- принятые в работе технические и проектные решения четко обоснованы и аргументированы;</w:t>
      </w:r>
    </w:p>
    <w:p w:rsidR="00895D76" w:rsidRPr="00895D76" w:rsidRDefault="00895D76" w:rsidP="00895D76">
      <w:pPr>
        <w:pStyle w:val="Style6"/>
        <w:spacing w:line="240" w:lineRule="auto"/>
        <w:ind w:firstLine="567"/>
        <w:jc w:val="both"/>
        <w:rPr>
          <w:sz w:val="24"/>
        </w:rPr>
      </w:pPr>
      <w:r w:rsidRPr="00895D76">
        <w:rPr>
          <w:sz w:val="24"/>
        </w:rPr>
        <w:t xml:space="preserve">- представлены предложения и рекомендации о возможностях практического </w:t>
      </w:r>
      <w:r w:rsidRPr="00895D76">
        <w:rPr>
          <w:sz w:val="24"/>
        </w:rPr>
        <w:lastRenderedPageBreak/>
        <w:t xml:space="preserve">внедрения полученных результатов в производстве и учебном процессе; </w:t>
      </w:r>
    </w:p>
    <w:p w:rsidR="00895D76" w:rsidRPr="00895D76" w:rsidRDefault="00895D76" w:rsidP="00895D76">
      <w:pPr>
        <w:pStyle w:val="Style6"/>
        <w:spacing w:line="240" w:lineRule="auto"/>
        <w:ind w:firstLine="567"/>
        <w:jc w:val="both"/>
        <w:rPr>
          <w:sz w:val="24"/>
        </w:rPr>
      </w:pPr>
      <w:r w:rsidRPr="00895D76">
        <w:rPr>
          <w:sz w:val="24"/>
        </w:rPr>
        <w:t>- основное содержание работы соответствует требованиям оригинальности и уникальности;</w:t>
      </w:r>
    </w:p>
    <w:p w:rsidR="00895D76" w:rsidRPr="00895D76" w:rsidRDefault="00895D76" w:rsidP="00895D76">
      <w:pPr>
        <w:pStyle w:val="Style6"/>
        <w:widowControl/>
        <w:spacing w:line="240" w:lineRule="auto"/>
        <w:ind w:firstLine="567"/>
        <w:jc w:val="both"/>
        <w:rPr>
          <w:rStyle w:val="FontStyle31"/>
          <w:rFonts w:ascii="Times New Roman" w:hAnsi="Times New Roman" w:cs="Times New Roman"/>
          <w:sz w:val="24"/>
          <w:szCs w:val="24"/>
        </w:rPr>
      </w:pPr>
      <w:r w:rsidRPr="00895D76">
        <w:rPr>
          <w:sz w:val="24"/>
        </w:rPr>
        <w:t>- магистрант грамотно и в соответствии с требованиями подготовил итоговый отчет о проведенной работе.</w:t>
      </w:r>
    </w:p>
    <w:p w:rsidR="00895D76" w:rsidRDefault="00895D76" w:rsidP="00895D76">
      <w:pPr>
        <w:pStyle w:val="Style6"/>
        <w:widowControl/>
        <w:spacing w:line="240" w:lineRule="auto"/>
        <w:ind w:firstLine="567"/>
        <w:jc w:val="both"/>
        <w:rPr>
          <w:rStyle w:val="FontStyle31"/>
          <w:rFonts w:ascii="Times New Roman" w:hAnsi="Times New Roman" w:cs="Times New Roman"/>
          <w:sz w:val="24"/>
          <w:szCs w:val="24"/>
        </w:rPr>
      </w:pPr>
    </w:p>
    <w:p w:rsidR="00EC1142" w:rsidRPr="008532FE" w:rsidRDefault="00EC1142" w:rsidP="00EC1142">
      <w:pPr>
        <w:spacing w:after="0" w:line="240" w:lineRule="auto"/>
        <w:ind w:firstLine="754"/>
        <w:jc w:val="both"/>
        <w:rPr>
          <w:rFonts w:ascii="Times New Roman" w:hAnsi="Times New Roman" w:cs="Times New Roman"/>
          <w:b/>
          <w:sz w:val="24"/>
          <w:szCs w:val="24"/>
          <w:lang w:val="ru-RU"/>
        </w:rPr>
      </w:pPr>
      <w:r w:rsidRPr="008532FE">
        <w:rPr>
          <w:rFonts w:ascii="Times New Roman" w:hAnsi="Times New Roman" w:cs="Times New Roman"/>
          <w:b/>
          <w:sz w:val="24"/>
          <w:szCs w:val="24"/>
          <w:lang w:val="ru-RU"/>
        </w:rPr>
        <w:t>Показатели и критерии оценивания:</w:t>
      </w:r>
    </w:p>
    <w:p w:rsidR="00EC1142" w:rsidRPr="008532FE" w:rsidRDefault="00EC1142" w:rsidP="00EC1142">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 на оценку </w:t>
      </w:r>
      <w:r w:rsidRPr="008532FE">
        <w:rPr>
          <w:rFonts w:ascii="Times New Roman" w:hAnsi="Times New Roman" w:cs="Times New Roman"/>
          <w:b/>
          <w:sz w:val="24"/>
          <w:szCs w:val="24"/>
          <w:lang w:val="ru-RU"/>
        </w:rPr>
        <w:t>«отлично»</w:t>
      </w:r>
      <w:r w:rsidRPr="008532FE">
        <w:rPr>
          <w:rFonts w:ascii="Times New Roman" w:hAnsi="Times New Roman" w:cs="Times New Roman"/>
          <w:sz w:val="24"/>
          <w:szCs w:val="24"/>
          <w:lang w:val="ru-RU"/>
        </w:rPr>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EC1142" w:rsidRPr="008532FE" w:rsidRDefault="00EC1142" w:rsidP="00EC1142">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EC1142" w:rsidRPr="008532FE" w:rsidRDefault="00EC1142" w:rsidP="00EC1142">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 </w:t>
      </w:r>
      <w:proofErr w:type="gramStart"/>
      <w:r w:rsidRPr="008532FE">
        <w:rPr>
          <w:rFonts w:ascii="Times New Roman" w:hAnsi="Times New Roman" w:cs="Times New Roman"/>
          <w:sz w:val="24"/>
          <w:szCs w:val="24"/>
          <w:lang w:val="ru-RU"/>
        </w:rPr>
        <w:t>н</w:t>
      </w:r>
      <w:proofErr w:type="gramEnd"/>
      <w:r w:rsidRPr="008532FE">
        <w:rPr>
          <w:rFonts w:ascii="Times New Roman" w:hAnsi="Times New Roman" w:cs="Times New Roman"/>
          <w:sz w:val="24"/>
          <w:szCs w:val="24"/>
          <w:lang w:val="ru-RU"/>
        </w:rPr>
        <w:t xml:space="preserve">а оценку </w:t>
      </w:r>
      <w:r w:rsidRPr="008532FE">
        <w:rPr>
          <w:rFonts w:ascii="Times New Roman" w:hAnsi="Times New Roman" w:cs="Times New Roman"/>
          <w:b/>
          <w:sz w:val="24"/>
          <w:szCs w:val="24"/>
          <w:lang w:val="ru-RU"/>
        </w:rPr>
        <w:t>«хорошо»</w:t>
      </w:r>
      <w:r w:rsidRPr="008532FE">
        <w:rPr>
          <w:rFonts w:ascii="Times New Roman" w:hAnsi="Times New Roman" w:cs="Times New Roman"/>
          <w:sz w:val="24"/>
          <w:szCs w:val="24"/>
          <w:lang w:val="ru-RU"/>
        </w:rPr>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EC1142" w:rsidRPr="008532FE" w:rsidRDefault="00EC1142" w:rsidP="00EC1142">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На публичной защите </w:t>
      </w:r>
      <w:proofErr w:type="gramStart"/>
      <w:r w:rsidRPr="008532FE">
        <w:rPr>
          <w:rFonts w:ascii="Times New Roman" w:hAnsi="Times New Roman" w:cs="Times New Roman"/>
          <w:sz w:val="24"/>
          <w:szCs w:val="24"/>
          <w:lang w:val="ru-RU"/>
        </w:rPr>
        <w:t>обучающийся</w:t>
      </w:r>
      <w:proofErr w:type="gramEnd"/>
      <w:r w:rsidRPr="008532FE">
        <w:rPr>
          <w:rFonts w:ascii="Times New Roman" w:hAnsi="Times New Roman" w:cs="Times New Roman"/>
          <w:sz w:val="24"/>
          <w:szCs w:val="24"/>
          <w:lang w:val="ru-RU"/>
        </w:rPr>
        <w:t xml:space="preserve">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EC1142" w:rsidRPr="008532FE" w:rsidRDefault="00EC1142" w:rsidP="00EC1142">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 на оценку </w:t>
      </w:r>
      <w:r w:rsidRPr="008532FE">
        <w:rPr>
          <w:rFonts w:ascii="Times New Roman" w:hAnsi="Times New Roman" w:cs="Times New Roman"/>
          <w:b/>
          <w:sz w:val="24"/>
          <w:szCs w:val="24"/>
          <w:lang w:val="ru-RU"/>
        </w:rPr>
        <w:t>«удовлетворительно»</w:t>
      </w:r>
      <w:r w:rsidRPr="008532FE">
        <w:rPr>
          <w:rFonts w:ascii="Times New Roman" w:hAnsi="Times New Roman" w:cs="Times New Roman"/>
          <w:sz w:val="24"/>
          <w:szCs w:val="24"/>
          <w:lang w:val="ru-RU"/>
        </w:rPr>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EC1142" w:rsidRPr="008532FE" w:rsidRDefault="00EC1142" w:rsidP="00EC1142">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EC1142" w:rsidRPr="008532FE" w:rsidRDefault="00EC1142" w:rsidP="00EC1142">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 на оценку </w:t>
      </w:r>
      <w:r w:rsidRPr="008532FE">
        <w:rPr>
          <w:rFonts w:ascii="Times New Roman" w:hAnsi="Times New Roman" w:cs="Times New Roman"/>
          <w:b/>
          <w:sz w:val="24"/>
          <w:szCs w:val="24"/>
          <w:lang w:val="ru-RU"/>
        </w:rPr>
        <w:t>«неудовлетворительно»</w:t>
      </w:r>
      <w:r w:rsidRPr="008532FE">
        <w:rPr>
          <w:rFonts w:ascii="Times New Roman" w:hAnsi="Times New Roman" w:cs="Times New Roman"/>
          <w:sz w:val="24"/>
          <w:szCs w:val="24"/>
          <w:lang w:val="ru-RU"/>
        </w:rPr>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w:t>
      </w:r>
      <w:proofErr w:type="gramStart"/>
      <w:r w:rsidRPr="008532FE">
        <w:rPr>
          <w:rFonts w:ascii="Times New Roman" w:hAnsi="Times New Roman" w:cs="Times New Roman"/>
          <w:sz w:val="24"/>
          <w:szCs w:val="24"/>
          <w:lang w:val="ru-RU"/>
        </w:rPr>
        <w:t>обучающемуся</w:t>
      </w:r>
      <w:proofErr w:type="gramEnd"/>
      <w:r w:rsidRPr="008532FE">
        <w:rPr>
          <w:rFonts w:ascii="Times New Roman" w:hAnsi="Times New Roman" w:cs="Times New Roman"/>
          <w:sz w:val="24"/>
          <w:szCs w:val="24"/>
          <w:lang w:val="ru-RU"/>
        </w:rPr>
        <w:t xml:space="preserve"> на доработку, и условно допускается до публичной защиты. </w:t>
      </w:r>
    </w:p>
    <w:p w:rsidR="00EC1142" w:rsidRPr="008532FE" w:rsidRDefault="00EC1142" w:rsidP="00EC1142">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На публичной защите </w:t>
      </w:r>
      <w:proofErr w:type="gramStart"/>
      <w:r w:rsidRPr="008532FE">
        <w:rPr>
          <w:rFonts w:ascii="Times New Roman" w:hAnsi="Times New Roman" w:cs="Times New Roman"/>
          <w:sz w:val="24"/>
          <w:szCs w:val="24"/>
          <w:lang w:val="ru-RU"/>
        </w:rPr>
        <w:t>обучающийся</w:t>
      </w:r>
      <w:proofErr w:type="gramEnd"/>
      <w:r w:rsidRPr="008532FE">
        <w:rPr>
          <w:rFonts w:ascii="Times New Roman" w:hAnsi="Times New Roman" w:cs="Times New Roman"/>
          <w:sz w:val="24"/>
          <w:szCs w:val="24"/>
          <w:lang w:val="ru-RU"/>
        </w:rPr>
        <w:t xml:space="preserve">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EC1142" w:rsidRPr="008532FE" w:rsidRDefault="00EC1142" w:rsidP="00EC1142">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 на оценку </w:t>
      </w:r>
      <w:r w:rsidRPr="008532FE">
        <w:rPr>
          <w:rFonts w:ascii="Times New Roman" w:hAnsi="Times New Roman" w:cs="Times New Roman"/>
          <w:b/>
          <w:sz w:val="24"/>
          <w:szCs w:val="24"/>
          <w:lang w:val="ru-RU"/>
        </w:rPr>
        <w:t>«неудовлетворительно»</w:t>
      </w:r>
      <w:r w:rsidRPr="008532FE">
        <w:rPr>
          <w:rFonts w:ascii="Times New Roman" w:hAnsi="Times New Roman" w:cs="Times New Roman"/>
          <w:sz w:val="24"/>
          <w:szCs w:val="24"/>
          <w:lang w:val="ru-RU"/>
        </w:rPr>
        <w:t xml:space="preserve">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w:t>
      </w:r>
      <w:r w:rsidRPr="008532FE">
        <w:rPr>
          <w:rFonts w:ascii="Times New Roman" w:hAnsi="Times New Roman" w:cs="Times New Roman"/>
          <w:sz w:val="24"/>
          <w:szCs w:val="24"/>
          <w:lang w:val="ru-RU"/>
        </w:rPr>
        <w:lastRenderedPageBreak/>
        <w:t xml:space="preserve">требований к оформлению. Отчет с замечаниями преподавателя возвращается </w:t>
      </w:r>
      <w:proofErr w:type="gramStart"/>
      <w:r w:rsidRPr="008532FE">
        <w:rPr>
          <w:rFonts w:ascii="Times New Roman" w:hAnsi="Times New Roman" w:cs="Times New Roman"/>
          <w:sz w:val="24"/>
          <w:szCs w:val="24"/>
          <w:lang w:val="ru-RU"/>
        </w:rPr>
        <w:t>обучающемуся</w:t>
      </w:r>
      <w:proofErr w:type="gramEnd"/>
      <w:r w:rsidRPr="008532FE">
        <w:rPr>
          <w:rFonts w:ascii="Times New Roman" w:hAnsi="Times New Roman" w:cs="Times New Roman"/>
          <w:sz w:val="24"/>
          <w:szCs w:val="24"/>
          <w:lang w:val="ru-RU"/>
        </w:rPr>
        <w:t xml:space="preserve"> на доработку, и не допускается до публичной защиты. </w:t>
      </w:r>
    </w:p>
    <w:p w:rsidR="00EC1142" w:rsidRPr="008532FE" w:rsidRDefault="00EC1142" w:rsidP="00EC1142">
      <w:pPr>
        <w:spacing w:after="0" w:line="240" w:lineRule="auto"/>
        <w:ind w:firstLine="754"/>
        <w:jc w:val="both"/>
        <w:rPr>
          <w:rFonts w:ascii="Times New Roman" w:hAnsi="Times New Roman" w:cs="Times New Roman"/>
          <w:sz w:val="24"/>
          <w:szCs w:val="24"/>
          <w:lang w:val="ru-RU"/>
        </w:rPr>
      </w:pPr>
    </w:p>
    <w:p w:rsidR="00EC1142" w:rsidRPr="008532FE" w:rsidRDefault="00EC1142" w:rsidP="00EC1142">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Получение студентом неудовлетворительной оценки за аттестацию любого вида практики является академической задолженностью, при наличии которой студент не может быть допущен к итоговой аттестации (государственному экзамену). Ликвидация академической задолженности по практике осуществляется путем ее повторной отработки по специально разработанному графику. При нарушении графика ликвидации академической задолженности по практике студент может быть отчислен из университета.</w:t>
      </w:r>
    </w:p>
    <w:p w:rsidR="00EC1142" w:rsidRPr="00895D76" w:rsidRDefault="00EC1142" w:rsidP="00895D76">
      <w:pPr>
        <w:pStyle w:val="Style6"/>
        <w:widowControl/>
        <w:spacing w:line="240" w:lineRule="auto"/>
        <w:ind w:firstLine="567"/>
        <w:jc w:val="both"/>
        <w:rPr>
          <w:rStyle w:val="FontStyle31"/>
          <w:rFonts w:ascii="Times New Roman" w:hAnsi="Times New Roman" w:cs="Times New Roman"/>
          <w:sz w:val="24"/>
          <w:szCs w:val="24"/>
        </w:rPr>
      </w:pPr>
      <w:bookmarkStart w:id="0" w:name="_GoBack"/>
      <w:bookmarkEnd w:id="0"/>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br w:type="page"/>
      </w:r>
    </w:p>
    <w:p w:rsidR="00895D76" w:rsidRPr="00895D76" w:rsidRDefault="00895D76" w:rsidP="00895D76">
      <w:pPr>
        <w:pStyle w:val="Style4"/>
        <w:spacing w:line="240" w:lineRule="auto"/>
        <w:jc w:val="center"/>
        <w:rPr>
          <w:b/>
          <w:sz w:val="24"/>
        </w:rPr>
      </w:pPr>
      <w:r w:rsidRPr="00895D76">
        <w:rPr>
          <w:b/>
          <w:sz w:val="24"/>
        </w:rPr>
        <w:lastRenderedPageBreak/>
        <w:t>ПРИЛОЖЕНИЕ 2</w:t>
      </w:r>
    </w:p>
    <w:p w:rsidR="00895D76" w:rsidRPr="00895D76" w:rsidRDefault="00895D76" w:rsidP="00895D76">
      <w:pPr>
        <w:pStyle w:val="Style4"/>
        <w:spacing w:line="240" w:lineRule="auto"/>
        <w:jc w:val="center"/>
        <w:rPr>
          <w:sz w:val="24"/>
        </w:rPr>
      </w:pPr>
      <w:r w:rsidRPr="00895D76">
        <w:rPr>
          <w:sz w:val="24"/>
        </w:rPr>
        <w:t>(обязательное)</w:t>
      </w:r>
    </w:p>
    <w:p w:rsidR="00895D76" w:rsidRPr="00895D76" w:rsidRDefault="00895D76" w:rsidP="00895D76">
      <w:pPr>
        <w:spacing w:after="0" w:line="240" w:lineRule="auto"/>
        <w:rPr>
          <w:rFonts w:ascii="Times New Roman" w:hAnsi="Times New Roman" w:cs="Times New Roman"/>
          <w:b/>
          <w:bCs/>
          <w:sz w:val="24"/>
          <w:szCs w:val="24"/>
          <w:lang w:val="ru-RU"/>
        </w:rPr>
      </w:pPr>
    </w:p>
    <w:p w:rsidR="00895D76" w:rsidRPr="00895D76" w:rsidRDefault="00895D76" w:rsidP="00895D76">
      <w:pPr>
        <w:spacing w:after="0" w:line="240" w:lineRule="auto"/>
        <w:jc w:val="center"/>
        <w:rPr>
          <w:rFonts w:ascii="Times New Roman" w:hAnsi="Times New Roman" w:cs="Times New Roman"/>
          <w:b/>
          <w:bCs/>
          <w:sz w:val="24"/>
          <w:szCs w:val="24"/>
          <w:lang w:val="ru-RU"/>
        </w:rPr>
      </w:pPr>
      <w:r w:rsidRPr="00895D76">
        <w:rPr>
          <w:rFonts w:ascii="Times New Roman" w:hAnsi="Times New Roman" w:cs="Times New Roman"/>
          <w:b/>
          <w:bCs/>
          <w:sz w:val="24"/>
          <w:szCs w:val="24"/>
          <w:lang w:val="ru-RU"/>
        </w:rPr>
        <w:t>Методические указания для производственной научно-исследовательской работы</w:t>
      </w:r>
    </w:p>
    <w:p w:rsidR="00895D76" w:rsidRPr="00895D76" w:rsidRDefault="00895D76" w:rsidP="00895D76">
      <w:pPr>
        <w:spacing w:after="0" w:line="240" w:lineRule="auto"/>
        <w:rPr>
          <w:rFonts w:ascii="Times New Roman" w:hAnsi="Times New Roman" w:cs="Times New Roman"/>
          <w:b/>
          <w:sz w:val="24"/>
          <w:szCs w:val="24"/>
          <w:lang w:val="ru-RU"/>
        </w:rPr>
      </w:pPr>
    </w:p>
    <w:p w:rsidR="00895D76" w:rsidRPr="00895D76" w:rsidRDefault="00895D76" w:rsidP="00895D76">
      <w:pPr>
        <w:spacing w:after="0" w:line="240" w:lineRule="auto"/>
        <w:ind w:firstLine="709"/>
        <w:jc w:val="both"/>
        <w:rPr>
          <w:rFonts w:ascii="Times New Roman" w:hAnsi="Times New Roman" w:cs="Times New Roman"/>
          <w:sz w:val="24"/>
          <w:szCs w:val="24"/>
          <w:lang w:val="ru-RU"/>
        </w:rPr>
      </w:pPr>
      <w:r w:rsidRPr="00895D76">
        <w:rPr>
          <w:rFonts w:ascii="Times New Roman" w:hAnsi="Times New Roman" w:cs="Times New Roman"/>
          <w:sz w:val="24"/>
          <w:szCs w:val="24"/>
          <w:lang w:val="ru-RU"/>
        </w:rPr>
        <w:t>В конце каждого семестра магистрант по результатам научно-исследовательской работы готовит отчет, включающий разделы, выполненные студентом согласно индивидуальному плану. По результатам собеседования и выполненной работы руководитель магистранта выставляет ему аттестационную оценку.</w:t>
      </w:r>
    </w:p>
    <w:p w:rsidR="00895D76" w:rsidRPr="00895D76" w:rsidRDefault="00895D76" w:rsidP="00895D76">
      <w:pPr>
        <w:spacing w:after="0" w:line="240" w:lineRule="auto"/>
        <w:ind w:firstLine="709"/>
        <w:jc w:val="both"/>
        <w:rPr>
          <w:rFonts w:ascii="Times New Roman" w:hAnsi="Times New Roman" w:cs="Times New Roman"/>
          <w:sz w:val="24"/>
          <w:szCs w:val="24"/>
          <w:lang w:val="ru-RU"/>
        </w:rPr>
      </w:pPr>
      <w:r w:rsidRPr="00895D76">
        <w:rPr>
          <w:rFonts w:ascii="Times New Roman" w:hAnsi="Times New Roman" w:cs="Times New Roman"/>
          <w:sz w:val="24"/>
          <w:szCs w:val="24"/>
          <w:lang w:val="ru-RU"/>
        </w:rPr>
        <w:t>Промежуточная аттестация по научно-исследовательской работе имеет целью определить степень достижения запланированных результатов обучения и проводиться в форме зачета с оценкой.</w:t>
      </w:r>
    </w:p>
    <w:p w:rsidR="00895D76" w:rsidRPr="00895D76" w:rsidRDefault="00895D76" w:rsidP="00895D76">
      <w:pPr>
        <w:spacing w:after="0" w:line="240" w:lineRule="auto"/>
        <w:ind w:firstLine="709"/>
        <w:jc w:val="both"/>
        <w:rPr>
          <w:rFonts w:ascii="Times New Roman" w:hAnsi="Times New Roman" w:cs="Times New Roman"/>
          <w:sz w:val="24"/>
          <w:szCs w:val="24"/>
          <w:lang w:val="ru-RU"/>
        </w:rPr>
      </w:pPr>
      <w:r w:rsidRPr="00895D76">
        <w:rPr>
          <w:rFonts w:ascii="Times New Roman" w:hAnsi="Times New Roman" w:cs="Times New Roman"/>
          <w:sz w:val="24"/>
          <w:szCs w:val="24"/>
          <w:lang w:val="ru-RU"/>
        </w:rPr>
        <w:t xml:space="preserve">Обязательной формой отчетности </w:t>
      </w:r>
      <w:proofErr w:type="gramStart"/>
      <w:r w:rsidRPr="00895D76">
        <w:rPr>
          <w:rFonts w:ascii="Times New Roman" w:hAnsi="Times New Roman" w:cs="Times New Roman"/>
          <w:sz w:val="24"/>
          <w:szCs w:val="24"/>
          <w:lang w:val="ru-RU"/>
        </w:rPr>
        <w:t>обучающегося</w:t>
      </w:r>
      <w:proofErr w:type="gramEnd"/>
      <w:r w:rsidRPr="00895D76">
        <w:rPr>
          <w:rFonts w:ascii="Times New Roman" w:hAnsi="Times New Roman" w:cs="Times New Roman"/>
          <w:sz w:val="24"/>
          <w:szCs w:val="24"/>
          <w:lang w:val="ru-RU"/>
        </w:rPr>
        <w:t xml:space="preserve"> по НИР является письменный отчет. Цель отчета – сформировать и закрепить компетенции, приобретенные обучающимся в результате освоения теоретических курсов и полученные им при выполнении НИР. </w:t>
      </w:r>
    </w:p>
    <w:p w:rsidR="00895D76" w:rsidRPr="00895D76" w:rsidRDefault="00895D76" w:rsidP="00895D76">
      <w:pPr>
        <w:pStyle w:val="Style4"/>
        <w:widowControl/>
        <w:spacing w:line="240" w:lineRule="auto"/>
        <w:ind w:firstLine="709"/>
        <w:jc w:val="both"/>
        <w:rPr>
          <w:rStyle w:val="FontStyle18"/>
          <w:b w:val="0"/>
          <w:i/>
          <w:sz w:val="24"/>
        </w:rPr>
      </w:pPr>
      <w:r w:rsidRPr="00895D76">
        <w:rPr>
          <w:rStyle w:val="FontStyle18"/>
          <w:sz w:val="24"/>
        </w:rPr>
        <w:t xml:space="preserve">В работу </w:t>
      </w:r>
      <w:r w:rsidRPr="00895D76">
        <w:rPr>
          <w:rStyle w:val="FontStyle15"/>
          <w:b w:val="0"/>
          <w:sz w:val="24"/>
          <w:szCs w:val="24"/>
        </w:rPr>
        <w:t xml:space="preserve">специализированного научно-исследовательского семинара вовлечены магистры, обучающиеся по направлению магистратуры </w:t>
      </w:r>
      <w:r w:rsidRPr="00895D76">
        <w:rPr>
          <w:sz w:val="24"/>
        </w:rPr>
        <w:t xml:space="preserve">13.04.02 </w:t>
      </w:r>
      <w:r w:rsidRPr="00895D76">
        <w:rPr>
          <w:rStyle w:val="FontStyle15"/>
          <w:b w:val="0"/>
          <w:sz w:val="24"/>
          <w:szCs w:val="24"/>
        </w:rPr>
        <w:t>Электроэнергетика и электротехника. Специализированный научно-исследовательский семинар включает в себя публичную защиту магистерской работы.</w:t>
      </w:r>
    </w:p>
    <w:p w:rsidR="00895D76" w:rsidRPr="00895D76" w:rsidRDefault="00895D76" w:rsidP="00895D76">
      <w:pPr>
        <w:pStyle w:val="Style4"/>
        <w:widowControl/>
        <w:spacing w:line="240" w:lineRule="auto"/>
        <w:jc w:val="both"/>
        <w:rPr>
          <w:rStyle w:val="FontStyle15"/>
          <w:b w:val="0"/>
          <w:color w:val="000000"/>
          <w:sz w:val="24"/>
          <w:szCs w:val="24"/>
        </w:rPr>
      </w:pPr>
    </w:p>
    <w:p w:rsidR="00895D76" w:rsidRPr="00895D76" w:rsidRDefault="00895D76" w:rsidP="00895D76">
      <w:pPr>
        <w:pStyle w:val="Style4"/>
        <w:widowControl/>
        <w:spacing w:line="240" w:lineRule="auto"/>
        <w:jc w:val="center"/>
        <w:rPr>
          <w:rStyle w:val="FontStyle15"/>
          <w:sz w:val="24"/>
          <w:szCs w:val="24"/>
        </w:rPr>
      </w:pPr>
      <w:r w:rsidRPr="00895D76">
        <w:rPr>
          <w:rStyle w:val="FontStyle15"/>
          <w:sz w:val="24"/>
          <w:szCs w:val="24"/>
        </w:rPr>
        <w:t xml:space="preserve">Перечень основных вопросов, подлежащих рассмотрению на </w:t>
      </w:r>
      <w:r w:rsidRPr="00895D76">
        <w:rPr>
          <w:rStyle w:val="FontStyle15"/>
          <w:sz w:val="24"/>
          <w:szCs w:val="24"/>
        </w:rPr>
        <w:br/>
        <w:t>специализированном научно-исследовательском семинаре</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565"/>
        <w:gridCol w:w="1007"/>
        <w:gridCol w:w="2826"/>
      </w:tblGrid>
      <w:tr w:rsidR="00895D76" w:rsidRPr="00895D76" w:rsidTr="00965C5B">
        <w:trPr>
          <w:cantSplit/>
          <w:trHeight w:val="1123"/>
        </w:trPr>
        <w:tc>
          <w:tcPr>
            <w:tcW w:w="2997" w:type="pct"/>
            <w:tcBorders>
              <w:top w:val="single" w:sz="4" w:space="0" w:color="auto"/>
              <w:left w:val="single" w:sz="4" w:space="0" w:color="auto"/>
              <w:bottom w:val="single" w:sz="4" w:space="0" w:color="auto"/>
              <w:right w:val="single" w:sz="4" w:space="0" w:color="auto"/>
            </w:tcBorders>
            <w:vAlign w:val="center"/>
            <w:hideMark/>
          </w:tcPr>
          <w:p w:rsidR="00895D76" w:rsidRPr="00895D76" w:rsidRDefault="00895D76" w:rsidP="00965C5B">
            <w:pPr>
              <w:pStyle w:val="Style12"/>
              <w:widowControl/>
              <w:spacing w:line="240" w:lineRule="auto"/>
              <w:jc w:val="center"/>
              <w:rPr>
                <w:rStyle w:val="FontStyle31"/>
                <w:rFonts w:ascii="Times New Roman" w:hAnsi="Times New Roman" w:cs="Times New Roman"/>
                <w:sz w:val="24"/>
                <w:szCs w:val="24"/>
              </w:rPr>
            </w:pPr>
            <w:r w:rsidRPr="00895D76">
              <w:rPr>
                <w:rStyle w:val="FontStyle31"/>
                <w:rFonts w:ascii="Times New Roman" w:hAnsi="Times New Roman" w:cs="Times New Roman"/>
                <w:sz w:val="24"/>
                <w:szCs w:val="24"/>
              </w:rPr>
              <w:t>Рассматриваемый вопрос</w:t>
            </w:r>
          </w:p>
        </w:tc>
        <w:tc>
          <w:tcPr>
            <w:tcW w:w="499" w:type="pct"/>
            <w:tcBorders>
              <w:top w:val="single" w:sz="4" w:space="0" w:color="auto"/>
              <w:left w:val="single" w:sz="4" w:space="0" w:color="auto"/>
              <w:bottom w:val="single" w:sz="4" w:space="0" w:color="auto"/>
              <w:right w:val="single" w:sz="4" w:space="0" w:color="auto"/>
            </w:tcBorders>
            <w:vAlign w:val="center"/>
            <w:hideMark/>
          </w:tcPr>
          <w:p w:rsidR="00895D76" w:rsidRPr="00895D76" w:rsidRDefault="00895D76" w:rsidP="00965C5B">
            <w:pPr>
              <w:pStyle w:val="Style13"/>
              <w:widowControl/>
              <w:spacing w:line="240" w:lineRule="auto"/>
              <w:jc w:val="center"/>
              <w:rPr>
                <w:rStyle w:val="FontStyle25"/>
                <w:i w:val="0"/>
                <w:sz w:val="24"/>
              </w:rPr>
            </w:pPr>
            <w:r w:rsidRPr="00895D76">
              <w:rPr>
                <w:rStyle w:val="FontStyle25"/>
                <w:sz w:val="24"/>
              </w:rPr>
              <w:t>Семестр</w:t>
            </w:r>
          </w:p>
        </w:tc>
        <w:tc>
          <w:tcPr>
            <w:tcW w:w="1504" w:type="pct"/>
            <w:tcBorders>
              <w:top w:val="single" w:sz="4" w:space="0" w:color="auto"/>
              <w:left w:val="single" w:sz="4" w:space="0" w:color="auto"/>
              <w:bottom w:val="single" w:sz="4" w:space="0" w:color="auto"/>
              <w:right w:val="single" w:sz="4" w:space="0" w:color="auto"/>
            </w:tcBorders>
            <w:vAlign w:val="center"/>
            <w:hideMark/>
          </w:tcPr>
          <w:p w:rsidR="00895D76" w:rsidRPr="00895D76" w:rsidRDefault="00895D76" w:rsidP="00965C5B">
            <w:pPr>
              <w:pStyle w:val="Style8"/>
              <w:widowControl/>
              <w:spacing w:line="240" w:lineRule="auto"/>
              <w:jc w:val="center"/>
              <w:rPr>
                <w:rStyle w:val="FontStyle32"/>
                <w:i w:val="0"/>
                <w:sz w:val="24"/>
                <w:szCs w:val="24"/>
              </w:rPr>
            </w:pPr>
            <w:r w:rsidRPr="00895D76">
              <w:rPr>
                <w:rStyle w:val="FontStyle31"/>
                <w:rFonts w:ascii="Times New Roman" w:hAnsi="Times New Roman" w:cs="Times New Roman"/>
                <w:sz w:val="24"/>
                <w:szCs w:val="24"/>
              </w:rPr>
              <w:t>Форма отчетности</w:t>
            </w:r>
          </w:p>
        </w:tc>
      </w:tr>
      <w:tr w:rsidR="00895D76" w:rsidRPr="00895D76" w:rsidTr="00965C5B">
        <w:trPr>
          <w:trHeight w:val="422"/>
        </w:trPr>
        <w:tc>
          <w:tcPr>
            <w:tcW w:w="2997" w:type="pct"/>
            <w:tcBorders>
              <w:top w:val="single" w:sz="4" w:space="0" w:color="auto"/>
              <w:left w:val="single" w:sz="4" w:space="0" w:color="auto"/>
              <w:bottom w:val="single" w:sz="4" w:space="0" w:color="auto"/>
              <w:right w:val="single" w:sz="4" w:space="0" w:color="auto"/>
            </w:tcBorders>
            <w:vAlign w:val="center"/>
            <w:hideMark/>
          </w:tcPr>
          <w:p w:rsidR="00895D76" w:rsidRPr="00895D76" w:rsidRDefault="00895D76" w:rsidP="00965C5B">
            <w:pPr>
              <w:spacing w:after="0" w:line="240" w:lineRule="auto"/>
              <w:rPr>
                <w:rStyle w:val="FontStyle20"/>
                <w:rFonts w:ascii="Times New Roman" w:hAnsi="Times New Roman" w:cs="Times New Roman"/>
                <w:sz w:val="24"/>
                <w:szCs w:val="24"/>
                <w:lang w:val="ru-RU"/>
              </w:rPr>
            </w:pPr>
            <w:r w:rsidRPr="00895D76">
              <w:rPr>
                <w:rFonts w:ascii="Times New Roman" w:hAnsi="Times New Roman" w:cs="Times New Roman"/>
                <w:sz w:val="24"/>
                <w:szCs w:val="24"/>
                <w:lang w:val="ru-RU"/>
              </w:rPr>
              <w:t xml:space="preserve">1. Проведение экспериментальных и теоретических исследований. Обработка результатов экспериментов. Проверка адекватности теоретических результатов. </w:t>
            </w:r>
          </w:p>
        </w:tc>
        <w:tc>
          <w:tcPr>
            <w:tcW w:w="499" w:type="pct"/>
            <w:tcBorders>
              <w:top w:val="single" w:sz="4" w:space="0" w:color="auto"/>
              <w:left w:val="single" w:sz="4" w:space="0" w:color="auto"/>
              <w:bottom w:val="single" w:sz="4" w:space="0" w:color="auto"/>
              <w:right w:val="single" w:sz="4" w:space="0" w:color="auto"/>
            </w:tcBorders>
            <w:vAlign w:val="center"/>
          </w:tcPr>
          <w:p w:rsidR="00895D76" w:rsidRPr="00895D76" w:rsidRDefault="00895D76" w:rsidP="00965C5B">
            <w:pPr>
              <w:pStyle w:val="Style14"/>
              <w:widowControl/>
              <w:spacing w:line="240" w:lineRule="auto"/>
              <w:jc w:val="center"/>
              <w:rPr>
                <w:sz w:val="24"/>
              </w:rPr>
            </w:pPr>
            <w:r w:rsidRPr="00895D76">
              <w:rPr>
                <w:sz w:val="24"/>
              </w:rPr>
              <w:t>4</w:t>
            </w:r>
          </w:p>
        </w:tc>
        <w:tc>
          <w:tcPr>
            <w:tcW w:w="1504" w:type="pct"/>
            <w:tcBorders>
              <w:top w:val="single" w:sz="4" w:space="0" w:color="auto"/>
              <w:left w:val="single" w:sz="4" w:space="0" w:color="auto"/>
              <w:bottom w:val="single" w:sz="4" w:space="0" w:color="auto"/>
              <w:right w:val="single" w:sz="4" w:space="0" w:color="auto"/>
            </w:tcBorders>
            <w:vAlign w:val="center"/>
            <w:hideMark/>
          </w:tcPr>
          <w:p w:rsidR="00895D76" w:rsidRPr="00895D76" w:rsidRDefault="00895D76" w:rsidP="00965C5B">
            <w:pPr>
              <w:pStyle w:val="Style14"/>
              <w:widowControl/>
              <w:spacing w:line="240" w:lineRule="auto"/>
              <w:jc w:val="center"/>
              <w:rPr>
                <w:sz w:val="24"/>
              </w:rPr>
            </w:pPr>
            <w:r w:rsidRPr="00895D76">
              <w:rPr>
                <w:sz w:val="24"/>
              </w:rPr>
              <w:t>Протокол семинара</w:t>
            </w:r>
          </w:p>
        </w:tc>
      </w:tr>
      <w:tr w:rsidR="00895D76" w:rsidRPr="00895D76" w:rsidTr="00965C5B">
        <w:trPr>
          <w:trHeight w:val="422"/>
        </w:trPr>
        <w:tc>
          <w:tcPr>
            <w:tcW w:w="2997" w:type="pct"/>
            <w:tcBorders>
              <w:top w:val="single" w:sz="4" w:space="0" w:color="auto"/>
              <w:left w:val="single" w:sz="4" w:space="0" w:color="auto"/>
              <w:bottom w:val="single" w:sz="4" w:space="0" w:color="auto"/>
              <w:right w:val="single" w:sz="4" w:space="0" w:color="auto"/>
            </w:tcBorders>
            <w:vAlign w:val="center"/>
            <w:hideMark/>
          </w:tcPr>
          <w:p w:rsidR="00895D76" w:rsidRPr="00895D76" w:rsidRDefault="00895D76" w:rsidP="00965C5B">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2. Обсуждение результатов исследований и подготовка 2и представление доклада к научно-исследовательской конференции.</w:t>
            </w:r>
          </w:p>
        </w:tc>
        <w:tc>
          <w:tcPr>
            <w:tcW w:w="499" w:type="pct"/>
            <w:tcBorders>
              <w:top w:val="single" w:sz="4" w:space="0" w:color="auto"/>
              <w:left w:val="single" w:sz="4" w:space="0" w:color="auto"/>
              <w:bottom w:val="single" w:sz="4" w:space="0" w:color="auto"/>
              <w:right w:val="single" w:sz="4" w:space="0" w:color="auto"/>
            </w:tcBorders>
            <w:vAlign w:val="center"/>
          </w:tcPr>
          <w:p w:rsidR="00895D76" w:rsidRPr="00895D76" w:rsidRDefault="00895D76" w:rsidP="00965C5B">
            <w:pPr>
              <w:pStyle w:val="Style14"/>
              <w:widowControl/>
              <w:spacing w:line="240" w:lineRule="auto"/>
              <w:jc w:val="center"/>
              <w:rPr>
                <w:sz w:val="24"/>
              </w:rPr>
            </w:pPr>
            <w:r w:rsidRPr="00895D76">
              <w:rPr>
                <w:sz w:val="24"/>
              </w:rPr>
              <w:t>4</w:t>
            </w:r>
          </w:p>
        </w:tc>
        <w:tc>
          <w:tcPr>
            <w:tcW w:w="1504" w:type="pct"/>
            <w:tcBorders>
              <w:top w:val="single" w:sz="4" w:space="0" w:color="auto"/>
              <w:left w:val="single" w:sz="4" w:space="0" w:color="auto"/>
              <w:bottom w:val="single" w:sz="4" w:space="0" w:color="auto"/>
              <w:right w:val="single" w:sz="4" w:space="0" w:color="auto"/>
            </w:tcBorders>
            <w:vAlign w:val="center"/>
            <w:hideMark/>
          </w:tcPr>
          <w:p w:rsidR="00895D76" w:rsidRPr="00895D76" w:rsidRDefault="00895D76" w:rsidP="00965C5B">
            <w:pPr>
              <w:pStyle w:val="Style14"/>
              <w:widowControl/>
              <w:spacing w:line="240" w:lineRule="auto"/>
              <w:jc w:val="center"/>
              <w:rPr>
                <w:sz w:val="24"/>
              </w:rPr>
            </w:pPr>
            <w:r w:rsidRPr="00895D76">
              <w:rPr>
                <w:sz w:val="24"/>
              </w:rPr>
              <w:t>Протокол научно-исследовательской конференции</w:t>
            </w:r>
          </w:p>
        </w:tc>
      </w:tr>
      <w:tr w:rsidR="00895D76" w:rsidRPr="00895D76" w:rsidTr="00965C5B">
        <w:trPr>
          <w:trHeight w:val="499"/>
        </w:trPr>
        <w:tc>
          <w:tcPr>
            <w:tcW w:w="2997" w:type="pct"/>
            <w:tcBorders>
              <w:top w:val="single" w:sz="4" w:space="0" w:color="auto"/>
              <w:left w:val="single" w:sz="4" w:space="0" w:color="auto"/>
              <w:bottom w:val="single" w:sz="4" w:space="0" w:color="auto"/>
              <w:right w:val="single" w:sz="4" w:space="0" w:color="auto"/>
            </w:tcBorders>
            <w:hideMark/>
          </w:tcPr>
          <w:p w:rsidR="00895D76" w:rsidRPr="00895D76" w:rsidRDefault="00895D76" w:rsidP="00965C5B">
            <w:pPr>
              <w:pStyle w:val="Style14"/>
              <w:widowControl/>
              <w:spacing w:line="240" w:lineRule="auto"/>
              <w:rPr>
                <w:sz w:val="24"/>
              </w:rPr>
            </w:pPr>
            <w:r w:rsidRPr="00895D76">
              <w:rPr>
                <w:sz w:val="24"/>
              </w:rPr>
              <w:t xml:space="preserve">3. Проведение </w:t>
            </w:r>
            <w:proofErr w:type="spellStart"/>
            <w:r w:rsidRPr="00895D76">
              <w:rPr>
                <w:sz w:val="24"/>
              </w:rPr>
              <w:t>спецсеминара</w:t>
            </w:r>
            <w:proofErr w:type="spellEnd"/>
            <w:r w:rsidRPr="00895D76">
              <w:rPr>
                <w:sz w:val="24"/>
              </w:rPr>
              <w:t xml:space="preserve"> по НИР, обсуждение результатов НИР с привлечением </w:t>
            </w:r>
            <w:r w:rsidRPr="00895D76">
              <w:rPr>
                <w:rStyle w:val="FontStyle20"/>
                <w:rFonts w:ascii="Times New Roman" w:hAnsi="Times New Roman" w:cs="Times New Roman"/>
                <w:sz w:val="24"/>
              </w:rPr>
              <w:t>работодателей и ведущих исследователей</w:t>
            </w:r>
          </w:p>
        </w:tc>
        <w:tc>
          <w:tcPr>
            <w:tcW w:w="499" w:type="pct"/>
            <w:tcBorders>
              <w:top w:val="single" w:sz="4" w:space="0" w:color="auto"/>
              <w:left w:val="single" w:sz="4" w:space="0" w:color="auto"/>
              <w:bottom w:val="single" w:sz="4" w:space="0" w:color="auto"/>
              <w:right w:val="single" w:sz="4" w:space="0" w:color="auto"/>
            </w:tcBorders>
            <w:vAlign w:val="center"/>
          </w:tcPr>
          <w:p w:rsidR="00895D76" w:rsidRPr="00895D76" w:rsidRDefault="00895D76" w:rsidP="00965C5B">
            <w:pPr>
              <w:pStyle w:val="Style14"/>
              <w:widowControl/>
              <w:spacing w:line="240" w:lineRule="auto"/>
              <w:jc w:val="center"/>
              <w:rPr>
                <w:sz w:val="24"/>
              </w:rPr>
            </w:pPr>
            <w:r w:rsidRPr="00895D76">
              <w:rPr>
                <w:sz w:val="24"/>
              </w:rPr>
              <w:t>4</w:t>
            </w:r>
          </w:p>
        </w:tc>
        <w:tc>
          <w:tcPr>
            <w:tcW w:w="1504" w:type="pct"/>
            <w:tcBorders>
              <w:top w:val="single" w:sz="4" w:space="0" w:color="auto"/>
              <w:left w:val="single" w:sz="4" w:space="0" w:color="auto"/>
              <w:bottom w:val="single" w:sz="4" w:space="0" w:color="auto"/>
              <w:right w:val="single" w:sz="4" w:space="0" w:color="auto"/>
            </w:tcBorders>
            <w:vAlign w:val="center"/>
            <w:hideMark/>
          </w:tcPr>
          <w:p w:rsidR="00895D76" w:rsidRPr="00895D76" w:rsidRDefault="00895D76" w:rsidP="00965C5B">
            <w:pPr>
              <w:pStyle w:val="Style14"/>
              <w:widowControl/>
              <w:spacing w:line="240" w:lineRule="auto"/>
              <w:jc w:val="center"/>
              <w:rPr>
                <w:sz w:val="24"/>
              </w:rPr>
            </w:pPr>
            <w:r w:rsidRPr="00895D76">
              <w:rPr>
                <w:sz w:val="24"/>
              </w:rPr>
              <w:t>Протокол семинара</w:t>
            </w:r>
          </w:p>
        </w:tc>
      </w:tr>
      <w:tr w:rsidR="00895D76" w:rsidRPr="00895D76" w:rsidTr="00965C5B">
        <w:trPr>
          <w:trHeight w:val="499"/>
        </w:trPr>
        <w:tc>
          <w:tcPr>
            <w:tcW w:w="2997" w:type="pct"/>
            <w:tcBorders>
              <w:top w:val="single" w:sz="4" w:space="0" w:color="auto"/>
              <w:left w:val="single" w:sz="4" w:space="0" w:color="auto"/>
              <w:bottom w:val="single" w:sz="4" w:space="0" w:color="auto"/>
              <w:right w:val="single" w:sz="4" w:space="0" w:color="auto"/>
            </w:tcBorders>
            <w:hideMark/>
          </w:tcPr>
          <w:p w:rsidR="00895D76" w:rsidRPr="00895D76" w:rsidRDefault="00895D76" w:rsidP="00965C5B">
            <w:pPr>
              <w:pStyle w:val="Style14"/>
              <w:widowControl/>
              <w:spacing w:line="240" w:lineRule="auto"/>
              <w:rPr>
                <w:sz w:val="24"/>
              </w:rPr>
            </w:pPr>
            <w:r w:rsidRPr="00895D76">
              <w:rPr>
                <w:sz w:val="24"/>
              </w:rPr>
              <w:t>4. Защита магистрантами результатов выполненных исследований</w:t>
            </w:r>
          </w:p>
        </w:tc>
        <w:tc>
          <w:tcPr>
            <w:tcW w:w="499" w:type="pct"/>
            <w:tcBorders>
              <w:top w:val="single" w:sz="4" w:space="0" w:color="auto"/>
              <w:left w:val="single" w:sz="4" w:space="0" w:color="auto"/>
              <w:bottom w:val="single" w:sz="4" w:space="0" w:color="auto"/>
              <w:right w:val="single" w:sz="4" w:space="0" w:color="auto"/>
            </w:tcBorders>
            <w:vAlign w:val="center"/>
          </w:tcPr>
          <w:p w:rsidR="00895D76" w:rsidRPr="00895D76" w:rsidRDefault="00895D76" w:rsidP="00965C5B">
            <w:pPr>
              <w:pStyle w:val="Style14"/>
              <w:widowControl/>
              <w:spacing w:line="240" w:lineRule="auto"/>
              <w:jc w:val="center"/>
              <w:rPr>
                <w:sz w:val="24"/>
              </w:rPr>
            </w:pPr>
            <w:r w:rsidRPr="00895D76">
              <w:rPr>
                <w:sz w:val="24"/>
              </w:rPr>
              <w:t>4</w:t>
            </w:r>
          </w:p>
        </w:tc>
        <w:tc>
          <w:tcPr>
            <w:tcW w:w="1504" w:type="pct"/>
            <w:tcBorders>
              <w:top w:val="single" w:sz="4" w:space="0" w:color="auto"/>
              <w:left w:val="single" w:sz="4" w:space="0" w:color="auto"/>
              <w:bottom w:val="single" w:sz="4" w:space="0" w:color="auto"/>
              <w:right w:val="single" w:sz="4" w:space="0" w:color="auto"/>
            </w:tcBorders>
            <w:vAlign w:val="center"/>
            <w:hideMark/>
          </w:tcPr>
          <w:p w:rsidR="00895D76" w:rsidRPr="00895D76" w:rsidRDefault="00895D76" w:rsidP="00965C5B">
            <w:pPr>
              <w:pStyle w:val="Style14"/>
              <w:widowControl/>
              <w:spacing w:line="240" w:lineRule="auto"/>
              <w:jc w:val="center"/>
              <w:rPr>
                <w:sz w:val="24"/>
              </w:rPr>
            </w:pPr>
            <w:r w:rsidRPr="00895D76">
              <w:rPr>
                <w:sz w:val="24"/>
              </w:rPr>
              <w:t>Протокол семинара</w:t>
            </w:r>
          </w:p>
        </w:tc>
      </w:tr>
    </w:tbl>
    <w:p w:rsidR="00895D76" w:rsidRPr="00895D76" w:rsidRDefault="00895D76" w:rsidP="00895D76">
      <w:pPr>
        <w:spacing w:after="0" w:line="240" w:lineRule="auto"/>
        <w:jc w:val="center"/>
        <w:rPr>
          <w:rFonts w:ascii="Times New Roman" w:hAnsi="Times New Roman" w:cs="Times New Roman"/>
          <w:b/>
          <w:i/>
          <w:sz w:val="24"/>
          <w:szCs w:val="24"/>
          <w:lang w:val="ru-RU"/>
        </w:rPr>
      </w:pPr>
      <w:r w:rsidRPr="00895D76">
        <w:rPr>
          <w:rFonts w:ascii="Times New Roman" w:hAnsi="Times New Roman" w:cs="Times New Roman"/>
          <w:b/>
          <w:sz w:val="24"/>
          <w:szCs w:val="24"/>
          <w:lang w:val="ru-RU"/>
        </w:rPr>
        <w:br w:type="page"/>
      </w:r>
      <w:r w:rsidRPr="00895D76">
        <w:rPr>
          <w:rFonts w:ascii="Times New Roman" w:hAnsi="Times New Roman" w:cs="Times New Roman"/>
          <w:b/>
          <w:i/>
          <w:sz w:val="24"/>
          <w:szCs w:val="24"/>
          <w:lang w:val="ru-RU"/>
        </w:rPr>
        <w:lastRenderedPageBreak/>
        <w:t>Форма протокола заседания специализированного научно-исследовательского семинара</w:t>
      </w:r>
    </w:p>
    <w:p w:rsidR="00895D76" w:rsidRPr="00895D76" w:rsidRDefault="00895D76" w:rsidP="00895D76">
      <w:pPr>
        <w:spacing w:after="0" w:line="240" w:lineRule="auto"/>
        <w:jc w:val="center"/>
        <w:rPr>
          <w:rFonts w:ascii="Times New Roman" w:hAnsi="Times New Roman" w:cs="Times New Roman"/>
          <w:sz w:val="24"/>
          <w:szCs w:val="24"/>
          <w:lang w:val="ru-RU"/>
        </w:rPr>
      </w:pPr>
    </w:p>
    <w:p w:rsidR="00895D76" w:rsidRPr="00895D76" w:rsidRDefault="00895D76" w:rsidP="00895D76">
      <w:pPr>
        <w:pStyle w:val="Style9"/>
        <w:widowControl/>
        <w:spacing w:line="240" w:lineRule="auto"/>
        <w:jc w:val="center"/>
        <w:rPr>
          <w:rStyle w:val="FontStyle22"/>
          <w:sz w:val="24"/>
          <w:szCs w:val="24"/>
        </w:rPr>
      </w:pPr>
      <w:r w:rsidRPr="00895D76">
        <w:rPr>
          <w:rStyle w:val="FontStyle22"/>
          <w:sz w:val="24"/>
          <w:szCs w:val="24"/>
        </w:rPr>
        <w:t>МИНИСТЕРСТВО НАУКИ И ВЫСШЕГО ОБРАЗОВАНИЯ РОССИЙСКОЙ ФЕДЕРАЦИИ</w:t>
      </w:r>
    </w:p>
    <w:p w:rsidR="00895D76" w:rsidRPr="00895D76" w:rsidRDefault="00895D76" w:rsidP="00895D76">
      <w:pPr>
        <w:pStyle w:val="Style10"/>
        <w:widowControl/>
        <w:spacing w:line="240" w:lineRule="auto"/>
        <w:jc w:val="center"/>
        <w:rPr>
          <w:rStyle w:val="FontStyle16"/>
          <w:b w:val="0"/>
          <w:sz w:val="24"/>
        </w:rPr>
      </w:pPr>
      <w:r w:rsidRPr="00895D76">
        <w:rPr>
          <w:rStyle w:val="FontStyle16"/>
          <w:sz w:val="24"/>
        </w:rPr>
        <w:t xml:space="preserve">Федеральное государственное бюджетное образовательное учреждение </w:t>
      </w:r>
    </w:p>
    <w:p w:rsidR="00895D76" w:rsidRPr="00895D76" w:rsidRDefault="00895D76" w:rsidP="00895D76">
      <w:pPr>
        <w:pStyle w:val="Style10"/>
        <w:widowControl/>
        <w:spacing w:line="240" w:lineRule="auto"/>
        <w:jc w:val="center"/>
        <w:rPr>
          <w:rStyle w:val="FontStyle16"/>
          <w:b w:val="0"/>
          <w:sz w:val="24"/>
        </w:rPr>
      </w:pPr>
      <w:r w:rsidRPr="00895D76">
        <w:rPr>
          <w:rStyle w:val="FontStyle16"/>
          <w:sz w:val="24"/>
        </w:rPr>
        <w:t>высшего образования</w:t>
      </w:r>
    </w:p>
    <w:p w:rsidR="00895D76" w:rsidRPr="00895D76" w:rsidRDefault="00895D76" w:rsidP="00895D76">
      <w:pPr>
        <w:pStyle w:val="Style10"/>
        <w:widowControl/>
        <w:spacing w:line="240" w:lineRule="auto"/>
        <w:jc w:val="center"/>
        <w:rPr>
          <w:rStyle w:val="FontStyle16"/>
          <w:b w:val="0"/>
          <w:sz w:val="24"/>
        </w:rPr>
      </w:pPr>
      <w:r w:rsidRPr="00895D76">
        <w:rPr>
          <w:rStyle w:val="FontStyle16"/>
          <w:sz w:val="24"/>
        </w:rPr>
        <w:t>«Магнитогорский государственный технический университет им. Г.И. Носова»</w:t>
      </w:r>
    </w:p>
    <w:p w:rsidR="00895D76" w:rsidRPr="00895D76" w:rsidRDefault="00895D76" w:rsidP="00895D76">
      <w:pPr>
        <w:spacing w:after="0" w:line="240" w:lineRule="auto"/>
        <w:jc w:val="center"/>
        <w:rPr>
          <w:rFonts w:ascii="Times New Roman" w:hAnsi="Times New Roman" w:cs="Times New Roman"/>
          <w:sz w:val="24"/>
          <w:szCs w:val="24"/>
          <w:lang w:val="ru-RU"/>
        </w:rPr>
      </w:pPr>
    </w:p>
    <w:p w:rsidR="00895D76" w:rsidRPr="00895D76" w:rsidRDefault="00895D76" w:rsidP="00895D76">
      <w:pPr>
        <w:spacing w:after="0" w:line="240" w:lineRule="auto"/>
        <w:jc w:val="center"/>
        <w:rPr>
          <w:rFonts w:ascii="Times New Roman" w:hAnsi="Times New Roman" w:cs="Times New Roman"/>
          <w:sz w:val="24"/>
          <w:szCs w:val="24"/>
          <w:lang w:val="ru-RU"/>
        </w:rPr>
      </w:pPr>
    </w:p>
    <w:p w:rsidR="00895D76" w:rsidRPr="00895D76" w:rsidRDefault="00895D76" w:rsidP="00895D76">
      <w:pPr>
        <w:spacing w:after="0" w:line="240" w:lineRule="auto"/>
        <w:jc w:val="center"/>
        <w:rPr>
          <w:rFonts w:ascii="Times New Roman" w:hAnsi="Times New Roman" w:cs="Times New Roman"/>
          <w:sz w:val="24"/>
          <w:szCs w:val="24"/>
          <w:lang w:val="ru-RU"/>
        </w:rPr>
      </w:pPr>
    </w:p>
    <w:p w:rsidR="00895D76" w:rsidRPr="00895D76" w:rsidRDefault="00895D76" w:rsidP="00895D76">
      <w:pPr>
        <w:spacing w:after="0" w:line="240" w:lineRule="auto"/>
        <w:jc w:val="center"/>
        <w:rPr>
          <w:rFonts w:ascii="Times New Roman" w:hAnsi="Times New Roman" w:cs="Times New Roman"/>
          <w:b/>
          <w:sz w:val="24"/>
          <w:szCs w:val="24"/>
          <w:lang w:val="ru-RU"/>
        </w:rPr>
      </w:pPr>
      <w:proofErr w:type="gramStart"/>
      <w:r w:rsidRPr="00895D76">
        <w:rPr>
          <w:rFonts w:ascii="Times New Roman" w:hAnsi="Times New Roman" w:cs="Times New Roman"/>
          <w:b/>
          <w:sz w:val="24"/>
          <w:szCs w:val="24"/>
          <w:lang w:val="ru-RU"/>
        </w:rPr>
        <w:t>П</w:t>
      </w:r>
      <w:proofErr w:type="gramEnd"/>
      <w:r w:rsidRPr="00895D76">
        <w:rPr>
          <w:rFonts w:ascii="Times New Roman" w:hAnsi="Times New Roman" w:cs="Times New Roman"/>
          <w:b/>
          <w:sz w:val="24"/>
          <w:szCs w:val="24"/>
          <w:lang w:val="ru-RU"/>
        </w:rPr>
        <w:t xml:space="preserve"> Р О Т О К О Л</w:t>
      </w:r>
    </w:p>
    <w:p w:rsidR="00895D76" w:rsidRPr="00895D76" w:rsidRDefault="00895D76" w:rsidP="00895D76">
      <w:pPr>
        <w:spacing w:after="0" w:line="240" w:lineRule="auto"/>
        <w:jc w:val="center"/>
        <w:rPr>
          <w:rFonts w:ascii="Times New Roman" w:hAnsi="Times New Roman" w:cs="Times New Roman"/>
          <w:sz w:val="24"/>
          <w:szCs w:val="24"/>
          <w:lang w:val="ru-RU"/>
        </w:rPr>
      </w:pPr>
      <w:r w:rsidRPr="00895D76">
        <w:rPr>
          <w:rFonts w:ascii="Times New Roman" w:hAnsi="Times New Roman" w:cs="Times New Roman"/>
          <w:sz w:val="24"/>
          <w:szCs w:val="24"/>
          <w:lang w:val="ru-RU"/>
        </w:rPr>
        <w:t>заседания специализированного научно-исследовательского семинара</w:t>
      </w:r>
    </w:p>
    <w:p w:rsidR="00895D76" w:rsidRPr="00895D76" w:rsidRDefault="00895D76" w:rsidP="00895D76">
      <w:pPr>
        <w:pStyle w:val="Style11"/>
        <w:widowControl/>
        <w:spacing w:line="240" w:lineRule="auto"/>
        <w:jc w:val="center"/>
        <w:rPr>
          <w:rStyle w:val="FontStyle16"/>
          <w:b w:val="0"/>
          <w:sz w:val="24"/>
        </w:rPr>
      </w:pPr>
      <w:r w:rsidRPr="00895D76">
        <w:rPr>
          <w:rStyle w:val="FontStyle16"/>
          <w:sz w:val="24"/>
        </w:rPr>
        <w:t>по направление подготовки магистров</w:t>
      </w:r>
    </w:p>
    <w:p w:rsidR="00895D76" w:rsidRPr="00895D76" w:rsidRDefault="00895D76" w:rsidP="00895D76">
      <w:pPr>
        <w:spacing w:after="0" w:line="240" w:lineRule="auto"/>
        <w:jc w:val="center"/>
        <w:rPr>
          <w:rStyle w:val="FontStyle15"/>
          <w:b w:val="0"/>
          <w:sz w:val="24"/>
          <w:szCs w:val="24"/>
          <w:lang w:val="ru-RU"/>
        </w:rPr>
      </w:pPr>
      <w:r w:rsidRPr="00895D76">
        <w:rPr>
          <w:rFonts w:ascii="Times New Roman" w:hAnsi="Times New Roman" w:cs="Times New Roman"/>
          <w:sz w:val="24"/>
          <w:szCs w:val="24"/>
          <w:lang w:val="ru-RU"/>
        </w:rPr>
        <w:t xml:space="preserve">13.04.02 </w:t>
      </w:r>
      <w:r w:rsidRPr="00895D76">
        <w:rPr>
          <w:rStyle w:val="FontStyle15"/>
          <w:b w:val="0"/>
          <w:sz w:val="24"/>
          <w:szCs w:val="24"/>
          <w:lang w:val="ru-RU"/>
        </w:rPr>
        <w:t>Электроэнергетика и электротехника</w:t>
      </w:r>
    </w:p>
    <w:p w:rsidR="00895D76" w:rsidRPr="00895D76" w:rsidRDefault="00895D76" w:rsidP="00895D76">
      <w:pPr>
        <w:spacing w:after="0" w:line="240" w:lineRule="auto"/>
        <w:jc w:val="center"/>
        <w:rPr>
          <w:rFonts w:ascii="Times New Roman" w:hAnsi="Times New Roman" w:cs="Times New Roman"/>
          <w:b/>
          <w:sz w:val="24"/>
          <w:szCs w:val="24"/>
          <w:lang w:val="ru-RU"/>
        </w:rPr>
      </w:pP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 xml:space="preserve">«__» _____________  202_                                                          № </w:t>
      </w:r>
    </w:p>
    <w:p w:rsidR="00895D76" w:rsidRPr="00895D76" w:rsidRDefault="00895D76" w:rsidP="00895D76">
      <w:pPr>
        <w:spacing w:after="0" w:line="240" w:lineRule="auto"/>
        <w:rPr>
          <w:rFonts w:ascii="Times New Roman" w:hAnsi="Times New Roman" w:cs="Times New Roman"/>
          <w:i/>
          <w:sz w:val="24"/>
          <w:szCs w:val="24"/>
          <w:lang w:val="ru-RU"/>
        </w:rPr>
      </w:pP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Председательствующий          Г.П. Корнилов</w:t>
      </w: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 xml:space="preserve">Секретарь                                  И.Р. </w:t>
      </w:r>
      <w:proofErr w:type="spellStart"/>
      <w:r w:rsidRPr="00895D76">
        <w:rPr>
          <w:rFonts w:ascii="Times New Roman" w:hAnsi="Times New Roman" w:cs="Times New Roman"/>
          <w:sz w:val="24"/>
          <w:szCs w:val="24"/>
          <w:lang w:val="ru-RU"/>
        </w:rPr>
        <w:t>Абдулвелеев</w:t>
      </w:r>
      <w:proofErr w:type="spellEnd"/>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Присутствовали: __  человек  (список прилагается)</w:t>
      </w:r>
    </w:p>
    <w:p w:rsidR="00895D76" w:rsidRPr="00895D76" w:rsidRDefault="00895D76" w:rsidP="00895D76">
      <w:pPr>
        <w:spacing w:after="0" w:line="240" w:lineRule="auto"/>
        <w:rPr>
          <w:rFonts w:ascii="Times New Roman" w:hAnsi="Times New Roman" w:cs="Times New Roman"/>
          <w:sz w:val="24"/>
          <w:szCs w:val="24"/>
          <w:lang w:val="ru-RU"/>
        </w:rPr>
      </w:pPr>
    </w:p>
    <w:p w:rsidR="00895D76" w:rsidRPr="00895D76" w:rsidRDefault="00895D76" w:rsidP="00895D76">
      <w:pPr>
        <w:spacing w:after="0" w:line="240" w:lineRule="auto"/>
        <w:jc w:val="center"/>
        <w:rPr>
          <w:rFonts w:ascii="Times New Roman" w:hAnsi="Times New Roman" w:cs="Times New Roman"/>
          <w:sz w:val="24"/>
          <w:szCs w:val="24"/>
          <w:lang w:val="ru-RU"/>
        </w:rPr>
      </w:pPr>
      <w:r w:rsidRPr="00895D76">
        <w:rPr>
          <w:rFonts w:ascii="Times New Roman" w:hAnsi="Times New Roman" w:cs="Times New Roman"/>
          <w:sz w:val="24"/>
          <w:szCs w:val="24"/>
          <w:lang w:val="ru-RU"/>
        </w:rPr>
        <w:t>ПОВЕСТКА ДНЯ:</w:t>
      </w: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1.</w:t>
      </w: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2.</w:t>
      </w: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 xml:space="preserve"> …………………………………</w:t>
      </w:r>
    </w:p>
    <w:p w:rsidR="00895D76" w:rsidRPr="00895D76" w:rsidRDefault="00895D76" w:rsidP="00895D76">
      <w:pPr>
        <w:spacing w:after="0" w:line="240" w:lineRule="auto"/>
        <w:rPr>
          <w:rFonts w:ascii="Times New Roman" w:hAnsi="Times New Roman" w:cs="Times New Roman"/>
          <w:sz w:val="24"/>
          <w:szCs w:val="24"/>
          <w:lang w:val="ru-RU"/>
        </w:rPr>
      </w:pP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1. СЛУШАЛИ:  И.О. Фамилия</w:t>
      </w:r>
    </w:p>
    <w:p w:rsidR="00895D76" w:rsidRPr="00895D76" w:rsidRDefault="00895D76" w:rsidP="00895D76">
      <w:pPr>
        <w:spacing w:after="0" w:line="240" w:lineRule="auto"/>
        <w:rPr>
          <w:rFonts w:ascii="Times New Roman" w:hAnsi="Times New Roman" w:cs="Times New Roman"/>
          <w:sz w:val="24"/>
          <w:szCs w:val="24"/>
          <w:lang w:val="ru-RU"/>
        </w:rPr>
      </w:pP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 xml:space="preserve">    ВЫСТУПИЛИ:</w:t>
      </w: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 xml:space="preserve">    И.О. Фамилия</w:t>
      </w: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 xml:space="preserve">    И.О. Фамилия</w:t>
      </w:r>
    </w:p>
    <w:p w:rsidR="00895D76" w:rsidRPr="00895D76" w:rsidRDefault="00895D76" w:rsidP="00895D76">
      <w:pPr>
        <w:spacing w:after="0" w:line="240" w:lineRule="auto"/>
        <w:rPr>
          <w:rFonts w:ascii="Times New Roman" w:hAnsi="Times New Roman" w:cs="Times New Roman"/>
          <w:sz w:val="24"/>
          <w:szCs w:val="24"/>
          <w:lang w:val="ru-RU"/>
        </w:rPr>
      </w:pP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ПОСТАНОВИЛИ:</w:t>
      </w: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1.1.</w:t>
      </w: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1.2.</w:t>
      </w:r>
    </w:p>
    <w:p w:rsidR="00895D76" w:rsidRPr="00895D76" w:rsidRDefault="00895D76" w:rsidP="00895D76">
      <w:pPr>
        <w:spacing w:after="0" w:line="240" w:lineRule="auto"/>
        <w:rPr>
          <w:rFonts w:ascii="Times New Roman" w:hAnsi="Times New Roman" w:cs="Times New Roman"/>
          <w:sz w:val="24"/>
          <w:szCs w:val="24"/>
          <w:lang w:val="ru-RU"/>
        </w:rPr>
      </w:pP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2. СЛУШАЛИ:</w:t>
      </w: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 xml:space="preserve">    ВЫСТУПИЛИ:</w:t>
      </w: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 xml:space="preserve">    ПОСТАНОВИЛИ:</w:t>
      </w:r>
    </w:p>
    <w:p w:rsidR="00895D76" w:rsidRPr="00895D76" w:rsidRDefault="00895D76" w:rsidP="00895D76">
      <w:pPr>
        <w:spacing w:after="0" w:line="240" w:lineRule="auto"/>
        <w:rPr>
          <w:rFonts w:ascii="Times New Roman" w:hAnsi="Times New Roman" w:cs="Times New Roman"/>
          <w:sz w:val="24"/>
          <w:szCs w:val="24"/>
          <w:lang w:val="ru-RU"/>
        </w:rPr>
      </w:pP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Председательствующий                  Подпись                  Расшифровка подписи</w:t>
      </w:r>
    </w:p>
    <w:p w:rsidR="00895D76" w:rsidRPr="00895D76" w:rsidRDefault="00895D76" w:rsidP="00895D76">
      <w:pPr>
        <w:spacing w:after="0" w:line="240" w:lineRule="auto"/>
        <w:rPr>
          <w:rFonts w:ascii="Times New Roman" w:hAnsi="Times New Roman" w:cs="Times New Roman"/>
          <w:sz w:val="24"/>
          <w:szCs w:val="24"/>
          <w:lang w:val="ru-RU"/>
        </w:rPr>
      </w:pPr>
    </w:p>
    <w:p w:rsidR="00895D76" w:rsidRPr="00895D76" w:rsidRDefault="00895D76" w:rsidP="00895D76">
      <w:pPr>
        <w:spacing w:after="0" w:line="240" w:lineRule="auto"/>
        <w:rPr>
          <w:rFonts w:ascii="Times New Roman" w:hAnsi="Times New Roman" w:cs="Times New Roman"/>
          <w:sz w:val="24"/>
          <w:szCs w:val="24"/>
          <w:lang w:val="ru-RU"/>
        </w:rPr>
      </w:pPr>
      <w:r w:rsidRPr="00895D76">
        <w:rPr>
          <w:rFonts w:ascii="Times New Roman" w:hAnsi="Times New Roman" w:cs="Times New Roman"/>
          <w:sz w:val="24"/>
          <w:szCs w:val="24"/>
          <w:lang w:val="ru-RU"/>
        </w:rPr>
        <w:t>Секретарь                                 Подпись                  Расшифровка подписи</w:t>
      </w:r>
    </w:p>
    <w:p w:rsidR="00895D76" w:rsidRPr="00895D76" w:rsidRDefault="00895D76" w:rsidP="00895D76">
      <w:pPr>
        <w:spacing w:after="0" w:line="240" w:lineRule="auto"/>
        <w:rPr>
          <w:rFonts w:ascii="Times New Roman" w:hAnsi="Times New Roman" w:cs="Times New Roman"/>
          <w:sz w:val="24"/>
          <w:szCs w:val="24"/>
          <w:lang w:val="ru-RU"/>
        </w:rPr>
      </w:pPr>
    </w:p>
    <w:p w:rsidR="00CB1BB8" w:rsidRPr="00895D76" w:rsidRDefault="00CB1BB8">
      <w:pPr>
        <w:rPr>
          <w:rFonts w:ascii="Times New Roman" w:hAnsi="Times New Roman" w:cs="Times New Roman"/>
          <w:sz w:val="0"/>
          <w:szCs w:val="0"/>
          <w:lang w:val="ru-RU"/>
        </w:rPr>
      </w:pPr>
    </w:p>
    <w:sectPr w:rsidR="00CB1BB8" w:rsidRPr="00895D76">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97735"/>
    <w:multiLevelType w:val="hybridMultilevel"/>
    <w:tmpl w:val="82DCC2A2"/>
    <w:lvl w:ilvl="0" w:tplc="2CCAC79E">
      <w:start w:val="1"/>
      <w:numFmt w:val="decimal"/>
      <w:suff w:val="space"/>
      <w:lvlText w:val="%1."/>
      <w:lvlJc w:val="left"/>
      <w:pPr>
        <w:ind w:left="92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274D5"/>
    <w:rsid w:val="00154D50"/>
    <w:rsid w:val="001F0BC7"/>
    <w:rsid w:val="003107E4"/>
    <w:rsid w:val="00591ACE"/>
    <w:rsid w:val="00871F87"/>
    <w:rsid w:val="00895D76"/>
    <w:rsid w:val="00AA610A"/>
    <w:rsid w:val="00CB1BB8"/>
    <w:rsid w:val="00D31453"/>
    <w:rsid w:val="00E209E2"/>
    <w:rsid w:val="00E95AF2"/>
    <w:rsid w:val="00EC1142"/>
    <w:rsid w:val="00EE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74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74D5"/>
    <w:rPr>
      <w:rFonts w:ascii="Tahoma" w:hAnsi="Tahoma" w:cs="Tahoma"/>
      <w:sz w:val="16"/>
      <w:szCs w:val="16"/>
    </w:rPr>
  </w:style>
  <w:style w:type="paragraph" w:customStyle="1" w:styleId="Style4">
    <w:name w:val="Style4"/>
    <w:basedOn w:val="a"/>
    <w:rsid w:val="001274D5"/>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paragraph" w:customStyle="1" w:styleId="Style6">
    <w:name w:val="Style6"/>
    <w:basedOn w:val="a"/>
    <w:rsid w:val="001274D5"/>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character" w:customStyle="1" w:styleId="FontStyle15">
    <w:name w:val="Font Style15"/>
    <w:rsid w:val="001274D5"/>
    <w:rPr>
      <w:rFonts w:ascii="Times New Roman" w:hAnsi="Times New Roman" w:cs="Times New Roman" w:hint="default"/>
      <w:b/>
      <w:bCs/>
      <w:sz w:val="18"/>
      <w:szCs w:val="18"/>
    </w:rPr>
  </w:style>
  <w:style w:type="character" w:customStyle="1" w:styleId="FontStyle31">
    <w:name w:val="Font Style31"/>
    <w:rsid w:val="001274D5"/>
    <w:rPr>
      <w:rFonts w:ascii="Georgia" w:hAnsi="Georgia" w:cs="Georgia" w:hint="default"/>
      <w:sz w:val="12"/>
      <w:szCs w:val="12"/>
    </w:rPr>
  </w:style>
  <w:style w:type="character" w:customStyle="1" w:styleId="FontStyle16">
    <w:name w:val="Font Style16"/>
    <w:rsid w:val="001274D5"/>
    <w:rPr>
      <w:rFonts w:ascii="Times New Roman" w:hAnsi="Times New Roman" w:cs="Times New Roman"/>
      <w:b/>
      <w:bCs/>
      <w:sz w:val="16"/>
      <w:szCs w:val="16"/>
    </w:rPr>
  </w:style>
  <w:style w:type="character" w:customStyle="1" w:styleId="FontStyle18">
    <w:name w:val="Font Style18"/>
    <w:rsid w:val="001274D5"/>
    <w:rPr>
      <w:rFonts w:ascii="Times New Roman" w:hAnsi="Times New Roman" w:cs="Times New Roman"/>
      <w:b/>
      <w:bCs/>
      <w:sz w:val="10"/>
      <w:szCs w:val="10"/>
    </w:rPr>
  </w:style>
  <w:style w:type="character" w:customStyle="1" w:styleId="FontStyle20">
    <w:name w:val="Font Style20"/>
    <w:rsid w:val="001274D5"/>
    <w:rPr>
      <w:rFonts w:ascii="Georgia" w:hAnsi="Georgia" w:cs="Georgia"/>
      <w:sz w:val="12"/>
      <w:szCs w:val="12"/>
    </w:rPr>
  </w:style>
  <w:style w:type="character" w:customStyle="1" w:styleId="FontStyle22">
    <w:name w:val="Font Style22"/>
    <w:rsid w:val="001274D5"/>
    <w:rPr>
      <w:rFonts w:ascii="Times New Roman" w:hAnsi="Times New Roman" w:cs="Times New Roman"/>
      <w:sz w:val="20"/>
      <w:szCs w:val="20"/>
    </w:rPr>
  </w:style>
  <w:style w:type="paragraph" w:customStyle="1" w:styleId="Style9">
    <w:name w:val="Style9"/>
    <w:basedOn w:val="a"/>
    <w:rsid w:val="001274D5"/>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paragraph" w:customStyle="1" w:styleId="Style10">
    <w:name w:val="Style10"/>
    <w:basedOn w:val="a"/>
    <w:rsid w:val="001274D5"/>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paragraph" w:customStyle="1" w:styleId="Style11">
    <w:name w:val="Style11"/>
    <w:basedOn w:val="a"/>
    <w:rsid w:val="001274D5"/>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paragraph" w:customStyle="1" w:styleId="Style12">
    <w:name w:val="Style12"/>
    <w:basedOn w:val="a"/>
    <w:rsid w:val="001274D5"/>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paragraph" w:customStyle="1" w:styleId="Style13">
    <w:name w:val="Style13"/>
    <w:basedOn w:val="a"/>
    <w:rsid w:val="001274D5"/>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paragraph" w:customStyle="1" w:styleId="Style8">
    <w:name w:val="Style8"/>
    <w:basedOn w:val="a"/>
    <w:rsid w:val="001274D5"/>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character" w:customStyle="1" w:styleId="FontStyle25">
    <w:name w:val="Font Style25"/>
    <w:rsid w:val="001274D5"/>
    <w:rPr>
      <w:rFonts w:ascii="Times New Roman" w:hAnsi="Times New Roman" w:cs="Times New Roman"/>
      <w:i/>
      <w:iCs/>
      <w:sz w:val="12"/>
      <w:szCs w:val="12"/>
    </w:rPr>
  </w:style>
  <w:style w:type="paragraph" w:customStyle="1" w:styleId="Style14">
    <w:name w:val="Style14"/>
    <w:basedOn w:val="a"/>
    <w:rsid w:val="001274D5"/>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character" w:customStyle="1" w:styleId="FontStyle32">
    <w:name w:val="Font Style32"/>
    <w:rsid w:val="001274D5"/>
    <w:rPr>
      <w:rFonts w:ascii="Times New Roman" w:hAnsi="Times New Roman" w:cs="Times New Roman"/>
      <w:i/>
      <w:iCs/>
      <w:sz w:val="12"/>
      <w:szCs w:val="12"/>
    </w:rPr>
  </w:style>
  <w:style w:type="character" w:styleId="a5">
    <w:name w:val="Hyperlink"/>
    <w:basedOn w:val="a0"/>
    <w:uiPriority w:val="99"/>
    <w:unhideWhenUsed/>
    <w:rsid w:val="00EC11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72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agtu.informsystema.ru/uploader/fileUpload?name=3138.pdf&amp;show=dcatalogues/1/1136410/3138.pdf&amp;view=true" TargetMode="External"/><Relationship Id="rId18" Type="http://schemas.openxmlformats.org/officeDocument/2006/relationships/hyperlink" Target="http://esik.magtu.ru/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elibrary.ru/project_risc" TargetMode="External"/><Relationship Id="rId7" Type="http://schemas.openxmlformats.org/officeDocument/2006/relationships/image" Target="media/image2.jpeg"/><Relationship Id="rId12" Type="http://schemas.openxmlformats.org/officeDocument/2006/relationships/hyperlink" Target="https://magtu.informsystema.ru/uploader/fileUpload?name=366.pdf&amp;show=dcatalogues/1/1079145/366.pdf&amp;view=true" TargetMode="External"/><Relationship Id="rId17" Type="http://schemas.openxmlformats.org/officeDocument/2006/relationships/hyperlink" Target="https://vestnik.susu.ru/power/issue/archiv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gtu.informsystema.ru/uploader/fileUpload?name=1050.pdf&amp;show=dcatalogues/1/1119364/1050.pdf&amp;view=true" TargetMode="External"/><Relationship Id="rId20" Type="http://schemas.openxmlformats.org/officeDocument/2006/relationships/hyperlink" Target="https://dlib.eastview.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znanium.com/catalog/product/982657" TargetMode="External"/><Relationship Id="rId24" Type="http://schemas.openxmlformats.org/officeDocument/2006/relationships/hyperlink" Target="http://www1.fips.ru/"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3148.pdf&amp;show=dcatalogues/1/1136472/3148.pdf&amp;view=true" TargetMode="External"/><Relationship Id="rId23" Type="http://schemas.openxmlformats.org/officeDocument/2006/relationships/hyperlink" Target="http://window.edu.ru/" TargetMode="External"/><Relationship Id="rId10" Type="http://schemas.openxmlformats.org/officeDocument/2006/relationships/hyperlink" Target="https://urait.ru/bcode/450489" TargetMode="External"/><Relationship Id="rId19" Type="http://schemas.openxmlformats.org/officeDocument/2006/relationships/hyperlink" Target="http://vestnik.ispu.ru/taxonomy/term/102#" TargetMode="External"/><Relationship Id="rId4" Type="http://schemas.openxmlformats.org/officeDocument/2006/relationships/settings" Target="settings.xml"/><Relationship Id="rId9" Type="http://schemas.openxmlformats.org/officeDocument/2006/relationships/hyperlink" Target="https://urait.ru/bcode/454449" TargetMode="External"/><Relationship Id="rId14" Type="http://schemas.openxmlformats.org/officeDocument/2006/relationships/hyperlink" Target="https://magtu.informsystema.ru/uploader/fileUpload?name=4098.pdf&amp;show=dcatalogues/1/1533539/4098.pdf&amp;view=true" TargetMode="External"/><Relationship Id="rId22"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3474</Words>
  <Characters>19806</Characters>
  <Application>Microsoft Office Word</Application>
  <DocSecurity>0</DocSecurity>
  <Lines>165</Lines>
  <Paragraphs>46</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23234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2019-2020_13_04_02_АЭCм-19_71_plx_Производственная - научно-исследовательская работа</dc:title>
  <dc:creator>FastReport.NET</dc:creator>
  <cp:lastModifiedBy>User</cp:lastModifiedBy>
  <cp:revision>13</cp:revision>
  <dcterms:created xsi:type="dcterms:W3CDTF">2020-10-08T17:33:00Z</dcterms:created>
  <dcterms:modified xsi:type="dcterms:W3CDTF">2020-10-30T12:06:00Z</dcterms:modified>
</cp:coreProperties>
</file>