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442227" w:rsidRPr="00917359">
        <w:trPr>
          <w:trHeight w:hRule="exact" w:val="277"/>
        </w:trPr>
        <w:tc>
          <w:tcPr>
            <w:tcW w:w="1135" w:type="dxa"/>
          </w:tcPr>
          <w:p w:rsidR="00442227" w:rsidRDefault="001A5AE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ТКи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ТКи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44222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442227" w:rsidRDefault="001A5AE5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442227"/>
        </w:tc>
      </w:tr>
      <w:tr w:rsidR="0044222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442227" w:rsidRDefault="00442227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442227">
        <w:trPr>
          <w:trHeight w:hRule="exact" w:val="416"/>
        </w:trPr>
        <w:tc>
          <w:tcPr>
            <w:tcW w:w="1135" w:type="dxa"/>
          </w:tcPr>
          <w:p w:rsidR="00442227" w:rsidRDefault="00442227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442227"/>
        </w:tc>
      </w:tr>
      <w:tr w:rsidR="00442227">
        <w:trPr>
          <w:trHeight w:hRule="exact" w:val="416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442227" w:rsidRPr="001A5AE5" w:rsidRDefault="001A5AE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442227" w:rsidRPr="001A5AE5" w:rsidRDefault="001A5AE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442227" w:rsidRPr="001A5AE5" w:rsidRDefault="00442227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442227" w:rsidRDefault="001A5AE5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442227">
        <w:trPr>
          <w:trHeight w:hRule="exact" w:val="1250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42227">
        <w:trPr>
          <w:trHeight w:hRule="exact" w:val="138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 w:rsidRPr="00917359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138"/>
        </w:trPr>
        <w:tc>
          <w:tcPr>
            <w:tcW w:w="1135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442227" w:rsidRPr="0091735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277"/>
        </w:trPr>
        <w:tc>
          <w:tcPr>
            <w:tcW w:w="1135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44222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442227">
        <w:trPr>
          <w:trHeight w:hRule="exact" w:val="416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442227">
        <w:trPr>
          <w:trHeight w:hRule="exact" w:val="2735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 w:rsidRPr="0091735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138"/>
        </w:trPr>
        <w:tc>
          <w:tcPr>
            <w:tcW w:w="1135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138"/>
        </w:trPr>
        <w:tc>
          <w:tcPr>
            <w:tcW w:w="1135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442227">
        <w:trPr>
          <w:trHeight w:hRule="exact" w:val="138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442227">
        <w:trPr>
          <w:trHeight w:hRule="exact" w:val="387"/>
        </w:trPr>
        <w:tc>
          <w:tcPr>
            <w:tcW w:w="1135" w:type="dxa"/>
          </w:tcPr>
          <w:p w:rsidR="00442227" w:rsidRDefault="00442227"/>
        </w:tc>
        <w:tc>
          <w:tcPr>
            <w:tcW w:w="1277" w:type="dxa"/>
          </w:tcPr>
          <w:p w:rsidR="00442227" w:rsidRDefault="00442227"/>
        </w:tc>
        <w:tc>
          <w:tcPr>
            <w:tcW w:w="6947" w:type="dxa"/>
          </w:tcPr>
          <w:p w:rsidR="00442227" w:rsidRDefault="00442227"/>
        </w:tc>
      </w:tr>
      <w:tr w:rsidR="0044222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442227" w:rsidRDefault="001A5A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2227" w:rsidRPr="0091735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ТКиО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ТКиО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277"/>
        </w:trPr>
        <w:tc>
          <w:tcPr>
            <w:tcW w:w="935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A5AE5">
              <w:rPr>
                <w:lang w:val="ru-RU"/>
              </w:rPr>
              <w:t xml:space="preserve"> </w:t>
            </w:r>
          </w:p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442227" w:rsidRPr="0091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277"/>
        </w:trPr>
        <w:tc>
          <w:tcPr>
            <w:tcW w:w="935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1A5AE5">
              <w:rPr>
                <w:lang w:val="ru-RU"/>
              </w:rPr>
              <w:t xml:space="preserve"> </w:t>
            </w:r>
          </w:p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44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442227">
        <w:trPr>
          <w:trHeight w:hRule="exact" w:val="277"/>
        </w:trPr>
        <w:tc>
          <w:tcPr>
            <w:tcW w:w="9357" w:type="dxa"/>
          </w:tcPr>
          <w:p w:rsidR="00442227" w:rsidRDefault="00442227"/>
        </w:tc>
      </w:tr>
      <w:tr w:rsidR="0044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2227" w:rsidRPr="0091735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_______________________А.А.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555"/>
        </w:trPr>
        <w:tc>
          <w:tcPr>
            <w:tcW w:w="9357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2227" w:rsidRPr="0091735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_________________________А.К.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1A5AE5">
              <w:rPr>
                <w:lang w:val="ru-RU"/>
              </w:rPr>
              <w:t xml:space="preserve"> </w:t>
            </w:r>
          </w:p>
        </w:tc>
      </w:tr>
    </w:tbl>
    <w:p w:rsidR="00442227" w:rsidRPr="001A5AE5" w:rsidRDefault="001A5AE5">
      <w:pPr>
        <w:rPr>
          <w:sz w:val="0"/>
          <w:szCs w:val="0"/>
          <w:lang w:val="ru-RU"/>
        </w:rPr>
      </w:pPr>
      <w:r w:rsidRPr="001A5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422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42227">
        <w:trPr>
          <w:trHeight w:hRule="exact" w:val="131"/>
        </w:trPr>
        <w:tc>
          <w:tcPr>
            <w:tcW w:w="3119" w:type="dxa"/>
          </w:tcPr>
          <w:p w:rsidR="00442227" w:rsidRDefault="00442227"/>
        </w:tc>
        <w:tc>
          <w:tcPr>
            <w:tcW w:w="6238" w:type="dxa"/>
          </w:tcPr>
          <w:p w:rsidR="00442227" w:rsidRDefault="00442227"/>
        </w:tc>
      </w:tr>
      <w:tr w:rsidR="0044222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2227" w:rsidRDefault="00442227"/>
        </w:tc>
      </w:tr>
      <w:tr w:rsidR="00442227">
        <w:trPr>
          <w:trHeight w:hRule="exact" w:val="13"/>
        </w:trPr>
        <w:tc>
          <w:tcPr>
            <w:tcW w:w="3119" w:type="dxa"/>
          </w:tcPr>
          <w:p w:rsidR="00442227" w:rsidRDefault="00442227"/>
        </w:tc>
        <w:tc>
          <w:tcPr>
            <w:tcW w:w="6238" w:type="dxa"/>
          </w:tcPr>
          <w:p w:rsidR="00442227" w:rsidRDefault="00442227"/>
        </w:tc>
      </w:tr>
      <w:tr w:rsidR="0044222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2227" w:rsidRDefault="00442227"/>
        </w:tc>
      </w:tr>
      <w:tr w:rsidR="00442227">
        <w:trPr>
          <w:trHeight w:hRule="exact" w:val="96"/>
        </w:trPr>
        <w:tc>
          <w:tcPr>
            <w:tcW w:w="3119" w:type="dxa"/>
          </w:tcPr>
          <w:p w:rsidR="00442227" w:rsidRDefault="00442227"/>
        </w:tc>
        <w:tc>
          <w:tcPr>
            <w:tcW w:w="6238" w:type="dxa"/>
          </w:tcPr>
          <w:p w:rsidR="00442227" w:rsidRDefault="00442227"/>
        </w:tc>
      </w:tr>
      <w:tr w:rsidR="00442227" w:rsidRPr="009173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442227" w:rsidRPr="00917359">
        <w:trPr>
          <w:trHeight w:hRule="exact" w:val="138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555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442227" w:rsidRPr="00917359">
        <w:trPr>
          <w:trHeight w:hRule="exact" w:val="277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13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96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442227" w:rsidRPr="00917359">
        <w:trPr>
          <w:trHeight w:hRule="exact" w:val="138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>
        <w:trPr>
          <w:trHeight w:hRule="exact" w:val="555"/>
        </w:trPr>
        <w:tc>
          <w:tcPr>
            <w:tcW w:w="311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442227" w:rsidRPr="001A5AE5" w:rsidRDefault="001A5AE5">
      <w:pPr>
        <w:rPr>
          <w:sz w:val="0"/>
          <w:szCs w:val="0"/>
          <w:lang w:val="ru-RU"/>
        </w:rPr>
      </w:pPr>
      <w:r w:rsidRPr="001A5A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42227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42227" w:rsidRPr="00917359" w:rsidTr="001A5AE5">
        <w:trPr>
          <w:trHeight w:hRule="exact" w:val="5964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штамповки"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поковок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штамповок;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остаточного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ремонта;</w:t>
            </w:r>
            <w:proofErr w:type="gramEnd"/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машиностроения;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1999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 w:rsidTr="001A5AE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442227" w:rsidRPr="00917359" w:rsidTr="001A5A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442227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442227" w:rsidRPr="00917359" w:rsidTr="001A5A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Tr="001A5AE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42227" w:rsidTr="001A5AE5">
        <w:trPr>
          <w:trHeight w:hRule="exact" w:val="138"/>
        </w:trPr>
        <w:tc>
          <w:tcPr>
            <w:tcW w:w="1999" w:type="dxa"/>
          </w:tcPr>
          <w:p w:rsidR="00442227" w:rsidRDefault="00442227"/>
        </w:tc>
        <w:tc>
          <w:tcPr>
            <w:tcW w:w="7386" w:type="dxa"/>
          </w:tcPr>
          <w:p w:rsidR="00442227" w:rsidRDefault="00442227"/>
        </w:tc>
      </w:tr>
      <w:tr w:rsidR="00442227" w:rsidRPr="00917359" w:rsidTr="001A5A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A5AE5">
              <w:rPr>
                <w:lang w:val="ru-RU"/>
              </w:rPr>
              <w:t xml:space="preserve"> </w:t>
            </w:r>
            <w:proofErr w:type="gramEnd"/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штамповки»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42227" w:rsidRPr="00917359" w:rsidTr="001A5AE5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44222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холодно-деформированного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металла;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механизмы упрочнения;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микрогеометрии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42227" w:rsidRPr="0091735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анализировать действующие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агрегатах</w:t>
            </w:r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режимы обработки давлением и отделки;</w:t>
            </w:r>
          </w:p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предлагать рациональные ресурсосберегающие технологические решения при выполнении курсовых и дипломных проектов.</w:t>
            </w:r>
          </w:p>
        </w:tc>
      </w:tr>
      <w:tr w:rsidR="00442227" w:rsidRPr="0091735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определения рациональных технологических режимов процессов ковки и объемной штамповки.</w:t>
            </w:r>
          </w:p>
        </w:tc>
      </w:tr>
    </w:tbl>
    <w:p w:rsidR="001A5AE5" w:rsidRDefault="001A5AE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03"/>
        <w:gridCol w:w="390"/>
        <w:gridCol w:w="526"/>
        <w:gridCol w:w="606"/>
        <w:gridCol w:w="670"/>
        <w:gridCol w:w="518"/>
        <w:gridCol w:w="1539"/>
        <w:gridCol w:w="1592"/>
        <w:gridCol w:w="1236"/>
      </w:tblGrid>
      <w:tr w:rsidR="00442227" w:rsidRPr="00917359" w:rsidTr="001A5AE5">
        <w:trPr>
          <w:trHeight w:hRule="exact" w:val="285"/>
        </w:trPr>
        <w:tc>
          <w:tcPr>
            <w:tcW w:w="710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44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10,6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25,4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44222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42227" w:rsidRPr="00917359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17359">
              <w:rPr>
                <w:lang w:val="ru-RU"/>
              </w:rPr>
              <w:t xml:space="preserve"> </w:t>
            </w:r>
            <w:r w:rsidRP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17359">
              <w:rPr>
                <w:lang w:val="ru-RU"/>
              </w:rPr>
              <w:t xml:space="preserve"> </w:t>
            </w:r>
            <w:r w:rsidRP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7359">
              <w:rPr>
                <w:lang w:val="ru-RU"/>
              </w:rPr>
              <w:t xml:space="preserve"> </w:t>
            </w:r>
            <w:r w:rsidRP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17359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710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1603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526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606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670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518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1539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1592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  <w:tc>
          <w:tcPr>
            <w:tcW w:w="1236" w:type="dxa"/>
          </w:tcPr>
          <w:p w:rsidR="00442227" w:rsidRPr="00917359" w:rsidRDefault="00442227">
            <w:pPr>
              <w:rPr>
                <w:lang w:val="ru-RU"/>
              </w:rPr>
            </w:pPr>
          </w:p>
        </w:tc>
      </w:tr>
      <w:tr w:rsidR="00442227" w:rsidTr="001A5AE5">
        <w:trPr>
          <w:trHeight w:hRule="exact" w:val="972"/>
        </w:trPr>
        <w:tc>
          <w:tcPr>
            <w:tcW w:w="23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12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42227" w:rsidTr="001A5AE5">
        <w:trPr>
          <w:trHeight w:hRule="exact" w:val="833"/>
        </w:trPr>
        <w:tc>
          <w:tcPr>
            <w:tcW w:w="23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3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2227" w:rsidRDefault="00442227"/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42227" w:rsidRDefault="00442227"/>
        </w:tc>
        <w:tc>
          <w:tcPr>
            <w:tcW w:w="15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1137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221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разновидности.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обрабатываемые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(ГОШ).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заготовки.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Термообработка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1333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Термомеханический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точности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разделки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Специализированные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штамповки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199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горизонтально-ковочных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горячештамповочных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автоматах.</w:t>
            </w:r>
            <w:r w:rsidRPr="001A5AE5">
              <w:rPr>
                <w:lang w:val="ru-RU"/>
              </w:rPr>
              <w:t xml:space="preserve"> 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Отделочные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54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7925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техпроцесса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ковке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выдавливания.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поковок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по¬ковок</w:t>
            </w:r>
            <w:proofErr w:type="spell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штамповке.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выдавливании.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закрытой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прошивки.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осадке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круглых,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ГОШ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молотах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прессах.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Штамповочный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1772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штамповки.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молотового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штампа.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обрезных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штампов.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668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416"/>
        </w:trPr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Приём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</w:p>
        </w:tc>
        <w:tc>
          <w:tcPr>
            <w:tcW w:w="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25,4</w:t>
            </w:r>
            <w:r>
              <w:t xml:space="preserve"> 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</w:tr>
      <w:tr w:rsidR="00442227" w:rsidTr="001A5AE5">
        <w:trPr>
          <w:trHeight w:hRule="exact" w:val="277"/>
        </w:trPr>
        <w:tc>
          <w:tcPr>
            <w:tcW w:w="27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25,4</w:t>
            </w:r>
          </w:p>
        </w:tc>
        <w:tc>
          <w:tcPr>
            <w:tcW w:w="1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</w:tr>
    </w:tbl>
    <w:p w:rsidR="001A5AE5" w:rsidRDefault="001A5AE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2227" w:rsidRPr="00917359" w:rsidTr="001A5AE5">
        <w:trPr>
          <w:trHeight w:hRule="exact" w:val="10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EC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EC26F0">
              <w:rPr>
                <w:lang w:val="ru-RU"/>
              </w:rPr>
              <w:t xml:space="preserve"> </w:t>
            </w:r>
            <w:r w:rsidRPr="00EC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26F0">
              <w:rPr>
                <w:lang w:val="ru-RU"/>
              </w:rPr>
              <w:t xml:space="preserve"> </w:t>
            </w:r>
            <w:r w:rsidRPr="00EC26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</w:t>
            </w:r>
            <w:r w:rsidRPr="00EC26F0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spellEnd"/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меж-групповой</w:t>
            </w:r>
            <w:proofErr w:type="spellEnd"/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A5AE5">
              <w:rPr>
                <w:lang w:val="ru-RU"/>
              </w:rPr>
              <w:t xml:space="preserve"> 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A5AE5">
              <w:rPr>
                <w:lang w:val="ru-RU"/>
              </w:rPr>
              <w:t xml:space="preserve"> </w:t>
            </w:r>
          </w:p>
          <w:p w:rsidR="001A5AE5" w:rsidRDefault="001A5AE5" w:rsidP="001A5A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</w:p>
          <w:p w:rsidR="001A5AE5" w:rsidRPr="001A5AE5" w:rsidRDefault="001A5AE5" w:rsidP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9370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 w:rsidTr="001A5AE5">
        <w:trPr>
          <w:trHeight w:hRule="exact" w:val="26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1A5AE5">
              <w:rPr>
                <w:lang w:val="ru-RU"/>
              </w:rPr>
              <w:t xml:space="preserve"> </w:t>
            </w:r>
            <w:proofErr w:type="gramEnd"/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A5AE5">
              <w:rPr>
                <w:lang w:val="ru-RU"/>
              </w:rPr>
              <w:t xml:space="preserve"> </w:t>
            </w:r>
          </w:p>
        </w:tc>
      </w:tr>
      <w:tr w:rsidR="0044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42227" w:rsidTr="001A5AE5">
        <w:trPr>
          <w:trHeight w:hRule="exact" w:val="138"/>
        </w:trPr>
        <w:tc>
          <w:tcPr>
            <w:tcW w:w="9370" w:type="dxa"/>
          </w:tcPr>
          <w:p w:rsidR="00442227" w:rsidRDefault="00442227"/>
        </w:tc>
      </w:tr>
      <w:tr w:rsidR="00442227" w:rsidRPr="009173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1A5AE5" w:rsidRDefault="001A5AE5">
      <w:pPr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393"/>
        <w:gridCol w:w="1953"/>
        <w:gridCol w:w="46"/>
        <w:gridCol w:w="3510"/>
        <w:gridCol w:w="190"/>
        <w:gridCol w:w="3133"/>
        <w:gridCol w:w="133"/>
        <w:gridCol w:w="11"/>
      </w:tblGrid>
      <w:tr w:rsidR="00442227" w:rsidRPr="00917359" w:rsidTr="001A5AE5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Tr="001A5AE5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2227" w:rsidRPr="00917359" w:rsidTr="001A5AE5">
        <w:trPr>
          <w:trHeight w:hRule="exact" w:val="3808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К.Г.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Пащенко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(30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экземпляров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пр.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корпус).</w:t>
            </w:r>
            <w:r w:rsidRPr="001A5AE5">
              <w:rPr>
                <w:lang w:val="ru-RU"/>
              </w:rPr>
              <w:t xml:space="preserve">  </w:t>
            </w:r>
            <w:proofErr w:type="gramEnd"/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Ефремов,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Ефремов,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Т.Ю.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Сидорова,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A5AE5">
              <w:rPr>
                <w:lang w:val="ru-RU"/>
              </w:rPr>
              <w:t xml:space="preserve"> </w:t>
            </w:r>
            <w:hyperlink r:id="rId9" w:history="1"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9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70</w:t>
              </w:r>
            </w:hyperlink>
            <w:r w:rsid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И.Л.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551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/10.12737/489.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978-5-16-006372-0.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hyperlink r:id="rId10" w:history="1"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/101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424</w:t>
              </w:r>
            </w:hyperlink>
            <w:r w:rsid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03.10.2020).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427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Tr="001A5AE5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2227" w:rsidRPr="00917359" w:rsidTr="001A5AE5">
        <w:trPr>
          <w:trHeight w:hRule="exact" w:val="3530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A5AE5">
              <w:rPr>
                <w:lang w:val="ru-RU"/>
              </w:rPr>
              <w:t xml:space="preserve"> </w:t>
            </w:r>
            <w:hyperlink r:id="rId11" w:history="1"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54</w:t>
              </w:r>
            </w:hyperlink>
            <w:r w:rsid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дос-тупа</w:t>
            </w:r>
            <w:proofErr w:type="spellEnd"/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Прокатно-прессово-волочильное</w:t>
            </w:r>
            <w:proofErr w:type="spell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978-5-7638-2945-7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5AE5">
              <w:rPr>
                <w:lang w:val="ru-RU"/>
              </w:rPr>
              <w:t xml:space="preserve"> </w:t>
            </w:r>
            <w:hyperlink r:id="rId12" w:history="1"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=511102&amp;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ec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</w:t>
              </w:r>
            </w:hyperlink>
            <w:r w:rsid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С.Б.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Сидельников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И.Л.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Константинов,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Ворошилов.</w:t>
            </w:r>
            <w:r w:rsidRPr="001A5AE5">
              <w:rPr>
                <w:lang w:val="ru-RU"/>
              </w:rPr>
              <w:t xml:space="preserve"> </w:t>
            </w:r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</w:t>
            </w:r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расноярск: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author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adfa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98-90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427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Tr="001A5AE5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42227" w:rsidRPr="00917359" w:rsidTr="001A5AE5">
        <w:trPr>
          <w:trHeight w:hRule="exact" w:val="1366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Потёмкин,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Потёмкин,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1A5AE5">
              <w:rPr>
                <w:lang w:val="ru-RU"/>
              </w:rPr>
              <w:t xml:space="preserve"> </w:t>
            </w:r>
            <w:hyperlink r:id="rId13" w:history="1"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0</w:t>
              </w:r>
              <w:r w:rsidR="00917359" w:rsidRPr="004B37B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31</w:t>
              </w:r>
            </w:hyperlink>
            <w:r w:rsidR="00917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138"/>
        </w:trPr>
        <w:tc>
          <w:tcPr>
            <w:tcW w:w="427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RPr="00917359" w:rsidTr="001A5AE5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trHeight w:hRule="exact" w:val="277"/>
        </w:trPr>
        <w:tc>
          <w:tcPr>
            <w:tcW w:w="427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  <w:tr w:rsidR="00442227" w:rsidTr="001A5AE5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42227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42227" w:rsidTr="001A5AE5">
        <w:trPr>
          <w:trHeight w:hRule="exact" w:val="555"/>
        </w:trPr>
        <w:tc>
          <w:tcPr>
            <w:tcW w:w="427" w:type="dxa"/>
            <w:gridSpan w:val="2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442227" w:rsidRDefault="00442227"/>
        </w:tc>
      </w:tr>
      <w:tr w:rsidR="00442227" w:rsidTr="001A5AE5">
        <w:trPr>
          <w:trHeight w:hRule="exact" w:val="818"/>
        </w:trPr>
        <w:tc>
          <w:tcPr>
            <w:tcW w:w="427" w:type="dxa"/>
            <w:gridSpan w:val="2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442227" w:rsidRDefault="00442227"/>
        </w:tc>
      </w:tr>
      <w:tr w:rsidR="00442227" w:rsidTr="001A5AE5">
        <w:trPr>
          <w:trHeight w:hRule="exact" w:val="826"/>
        </w:trPr>
        <w:tc>
          <w:tcPr>
            <w:tcW w:w="427" w:type="dxa"/>
            <w:gridSpan w:val="2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442227" w:rsidRDefault="00442227"/>
        </w:tc>
      </w:tr>
      <w:tr w:rsidR="00442227" w:rsidTr="001A5AE5">
        <w:trPr>
          <w:trHeight w:hRule="exact" w:val="285"/>
        </w:trPr>
        <w:tc>
          <w:tcPr>
            <w:tcW w:w="427" w:type="dxa"/>
            <w:gridSpan w:val="2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442227" w:rsidRDefault="00442227"/>
        </w:tc>
      </w:tr>
      <w:tr w:rsidR="00442227" w:rsidTr="001A5AE5">
        <w:trPr>
          <w:trHeight w:hRule="exact" w:val="555"/>
        </w:trPr>
        <w:tc>
          <w:tcPr>
            <w:tcW w:w="427" w:type="dxa"/>
            <w:gridSpan w:val="2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2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1907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05"/>
        </w:trPr>
        <w:tc>
          <w:tcPr>
            <w:tcW w:w="393" w:type="dxa"/>
          </w:tcPr>
          <w:p w:rsidR="00442227" w:rsidRDefault="00442227"/>
        </w:tc>
        <w:tc>
          <w:tcPr>
            <w:tcW w:w="1999" w:type="dxa"/>
            <w:gridSpan w:val="2"/>
          </w:tcPr>
          <w:p w:rsidR="00442227" w:rsidRDefault="00442227"/>
        </w:tc>
        <w:tc>
          <w:tcPr>
            <w:tcW w:w="3700" w:type="dxa"/>
            <w:gridSpan w:val="2"/>
          </w:tcPr>
          <w:p w:rsidR="00442227" w:rsidRDefault="00442227"/>
        </w:tc>
        <w:tc>
          <w:tcPr>
            <w:tcW w:w="3133" w:type="dxa"/>
          </w:tcPr>
          <w:p w:rsidR="00442227" w:rsidRDefault="00442227"/>
        </w:tc>
        <w:tc>
          <w:tcPr>
            <w:tcW w:w="133" w:type="dxa"/>
          </w:tcPr>
          <w:p w:rsidR="00442227" w:rsidRDefault="00442227"/>
        </w:tc>
      </w:tr>
      <w:tr w:rsidR="00442227" w:rsidRPr="00917359" w:rsidTr="001A5AE5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3" w:type="dxa"/>
          </w:tcPr>
          <w:p w:rsidR="00442227" w:rsidRPr="001A5AE5" w:rsidRDefault="00442227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40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442227"/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A5AE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Tr="001A5AE5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3" w:type="dxa"/>
          </w:tcPr>
          <w:p w:rsidR="00442227" w:rsidRDefault="00442227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Pr="001A5AE5" w:rsidRDefault="001A5AE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A5AE5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2227" w:rsidRDefault="001A5AE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442227" w:rsidRDefault="00442227"/>
        </w:tc>
      </w:tr>
      <w:tr w:rsidR="00442227" w:rsidRPr="001A5AE5" w:rsidTr="00917359">
        <w:trPr>
          <w:gridBefore w:val="1"/>
          <w:gridAfter w:val="1"/>
          <w:wBefore w:w="34" w:type="dxa"/>
          <w:wAfter w:w="11" w:type="dxa"/>
          <w:trHeight w:hRule="exact" w:val="449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42227" w:rsidRPr="00EC26F0" w:rsidRDefault="0044222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42227" w:rsidRPr="001A5AE5" w:rsidTr="001A5AE5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3" w:type="dxa"/>
          </w:tcPr>
          <w:p w:rsidR="00442227" w:rsidRPr="00EC26F0" w:rsidRDefault="00442227"/>
        </w:tc>
        <w:tc>
          <w:tcPr>
            <w:tcW w:w="1953" w:type="dxa"/>
          </w:tcPr>
          <w:p w:rsidR="00442227" w:rsidRPr="00EC26F0" w:rsidRDefault="00442227"/>
        </w:tc>
        <w:tc>
          <w:tcPr>
            <w:tcW w:w="3556" w:type="dxa"/>
            <w:gridSpan w:val="2"/>
          </w:tcPr>
          <w:p w:rsidR="00442227" w:rsidRPr="00EC26F0" w:rsidRDefault="00442227"/>
        </w:tc>
        <w:tc>
          <w:tcPr>
            <w:tcW w:w="3323" w:type="dxa"/>
            <w:gridSpan w:val="2"/>
          </w:tcPr>
          <w:p w:rsidR="00442227" w:rsidRPr="00EC26F0" w:rsidRDefault="00442227"/>
        </w:tc>
        <w:tc>
          <w:tcPr>
            <w:tcW w:w="133" w:type="dxa"/>
          </w:tcPr>
          <w:p w:rsidR="00442227" w:rsidRPr="00EC26F0" w:rsidRDefault="00442227"/>
        </w:tc>
      </w:tr>
      <w:tr w:rsidR="00442227" w:rsidRPr="00917359" w:rsidTr="001A5AE5">
        <w:trPr>
          <w:gridBefore w:val="1"/>
          <w:gridAfter w:val="1"/>
          <w:wBefore w:w="34" w:type="dxa"/>
          <w:wAfter w:w="11" w:type="dxa"/>
          <w:trHeight w:hRule="exact" w:val="992"/>
        </w:trPr>
        <w:tc>
          <w:tcPr>
            <w:tcW w:w="9358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A5AE5" w:rsidRDefault="001A5A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1A5AE5" w:rsidRDefault="001A5AE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gridBefore w:val="1"/>
          <w:gridAfter w:val="1"/>
          <w:wBefore w:w="34" w:type="dxa"/>
          <w:wAfter w:w="11" w:type="dxa"/>
          <w:trHeight w:hRule="exact" w:val="95"/>
        </w:trPr>
        <w:tc>
          <w:tcPr>
            <w:tcW w:w="9358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тестовых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те-мам</w:t>
            </w:r>
            <w:proofErr w:type="spellEnd"/>
            <w:proofErr w:type="gram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1A5AE5">
              <w:rPr>
                <w:lang w:val="ru-RU"/>
              </w:rPr>
              <w:t xml:space="preserve"> </w:t>
            </w:r>
            <w:proofErr w:type="spell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proofErr w:type="spellStart"/>
            <w:proofErr w:type="gramStart"/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spellEnd"/>
            <w:proofErr w:type="gramEnd"/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1A5AE5">
              <w:rPr>
                <w:lang w:val="ru-RU"/>
              </w:rPr>
              <w:t xml:space="preserve"> </w:t>
            </w:r>
          </w:p>
          <w:p w:rsidR="00442227" w:rsidRPr="001A5AE5" w:rsidRDefault="001A5A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1A5AE5">
              <w:rPr>
                <w:lang w:val="ru-RU"/>
              </w:rPr>
              <w:t xml:space="preserve"> </w:t>
            </w:r>
            <w:r w:rsidRPr="001A5A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A5AE5">
              <w:rPr>
                <w:lang w:val="ru-RU"/>
              </w:rPr>
              <w:t xml:space="preserve"> </w:t>
            </w:r>
          </w:p>
        </w:tc>
      </w:tr>
      <w:tr w:rsidR="00442227" w:rsidRPr="00917359" w:rsidTr="001A5AE5">
        <w:trPr>
          <w:gridBefore w:val="1"/>
          <w:gridAfter w:val="1"/>
          <w:wBefore w:w="34" w:type="dxa"/>
          <w:wAfter w:w="11" w:type="dxa"/>
          <w:trHeight w:hRule="exact" w:val="4868"/>
        </w:trPr>
        <w:tc>
          <w:tcPr>
            <w:tcW w:w="9358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2227" w:rsidRPr="001A5AE5" w:rsidRDefault="00442227">
            <w:pPr>
              <w:rPr>
                <w:lang w:val="ru-RU"/>
              </w:rPr>
            </w:pPr>
          </w:p>
        </w:tc>
      </w:tr>
    </w:tbl>
    <w:p w:rsidR="00EC26F0" w:rsidRDefault="00EC26F0">
      <w:pPr>
        <w:rPr>
          <w:lang w:val="ru-RU"/>
        </w:rPr>
      </w:pPr>
    </w:p>
    <w:p w:rsidR="00EC26F0" w:rsidRDefault="00EC26F0">
      <w:pPr>
        <w:rPr>
          <w:lang w:val="ru-RU"/>
        </w:rPr>
      </w:pPr>
      <w:r>
        <w:rPr>
          <w:lang w:val="ru-RU"/>
        </w:rPr>
        <w:br w:type="page"/>
      </w:r>
    </w:p>
    <w:p w:rsidR="00EC26F0" w:rsidRPr="00EC26F0" w:rsidRDefault="00EC26F0" w:rsidP="00EC26F0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C26F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C26F0" w:rsidRDefault="00EC26F0" w:rsidP="00EC26F0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EC26F0" w:rsidRPr="00EC26F0" w:rsidRDefault="00EC26F0" w:rsidP="00EC26F0">
      <w:pPr>
        <w:keepNext/>
        <w:widowControl w:val="0"/>
        <w:tabs>
          <w:tab w:val="left" w:pos="993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C26F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EC26F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EC26F0" w:rsidRPr="00EC26F0" w:rsidRDefault="00EC26F0" w:rsidP="00EC26F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26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 дисциплине «Технология ковки и объемной штамповки» самостоятельная работа студентов предполагает самостоятельное изучение учебной и научной литературы. </w:t>
      </w:r>
    </w:p>
    <w:p w:rsidR="00EC26F0" w:rsidRPr="00EC26F0" w:rsidRDefault="00EC26F0" w:rsidP="00EC26F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EC26F0" w:rsidRPr="00EC26F0" w:rsidRDefault="00EC26F0" w:rsidP="00EC26F0">
      <w:pPr>
        <w:keepNext/>
        <w:keepLines/>
        <w:widowControl w:val="0"/>
        <w:numPr>
          <w:ilvl w:val="1"/>
          <w:numId w:val="0"/>
        </w:numPr>
        <w:tabs>
          <w:tab w:val="left" w:pos="463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</w:pPr>
      <w:r w:rsidRPr="00EC26F0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Перечень теоретических вопросов к зачету:</w:t>
      </w:r>
    </w:p>
    <w:p w:rsidR="00EC26F0" w:rsidRPr="00EC26F0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26F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ГОШ. Основные разновидности</w:t>
      </w:r>
    </w:p>
    <w:p w:rsidR="00EC26F0" w:rsidRPr="00EC26F0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gramStart"/>
      <w:r w:rsidRPr="00EC26F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Материалы</w:t>
      </w:r>
      <w:proofErr w:type="gramEnd"/>
      <w:r w:rsidRPr="00EC26F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обрабатываемые ковкой и горячей объемной штамповкой (ГОШ)</w:t>
      </w:r>
    </w:p>
    <w:p w:rsidR="00EC26F0" w:rsidRPr="00EC26F0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26F0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Разделка сортового проката на заготовки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Термомеханический режим ковки и ГОШ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Технологический анализ основных и дополнительных операций ковки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Разработка технологического процесса ковки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Разработка технологического процесса ГОШ в открытых штампах на молотах и прессах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Штамповка в закрытых штампах и штампах для выдавливания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Штамповка на горизонтально-ковочных машинах и горячештамповочных автоматах  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Специализированные способы штамповки 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Отделочные операции после горячей штамповки 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Изготовление поковок методами прокатки  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</w:t>
      </w:r>
      <w:proofErr w:type="gramEnd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обрабатываемые ковкой и объемной штамповкой.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Термомеханический режим ковки и объемной штамповки.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Разделка исходного материала на заготовки.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операции ковки. Осадка. Разновидности осадки.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Предварительные операции ковки.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Горячая объемная штамповка – классификация способов.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техпроцесса ковки.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Штамповка в открытых штампах.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размеров заготовки при ковке.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Штамповка в закрытых штампах.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операции ковки. Протяжка.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чертежа поковки при объемной штамповке.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Ковка. Основные операции. Прошивка.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Ручьи молотового штампа.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Ковка. </w:t>
      </w:r>
      <w:proofErr w:type="spellStart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Уков</w:t>
      </w:r>
      <w:proofErr w:type="spellEnd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назначение.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Штамповка выдавливанием.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чертежа штампованной поковки.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Ковка. Предварительные операции.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Объемная штамповка. Штамповка на ГКМ.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техпроцесса объемной штамповки.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Объемная штамповка. Классификация основных способов.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Штамповка в закрытых штампах. Преимущество и недостатки.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Материалы</w:t>
      </w:r>
      <w:proofErr w:type="gramEnd"/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обрабатываемые ковкой и объемной штамповкой.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размеров заготовки при объемной штамповке.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Нагрев. Температурные интервалы. Виды брака.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массы и размеров заготовки при объемной штамповке.</w:t>
      </w:r>
    </w:p>
    <w:p w:rsidR="00EC26F0" w:rsidRPr="00CB2F89" w:rsidRDefault="00EC26F0" w:rsidP="00EC26F0">
      <w:pPr>
        <w:widowControl w:val="0"/>
        <w:numPr>
          <w:ilvl w:val="0"/>
          <w:numId w:val="1"/>
        </w:numPr>
        <w:tabs>
          <w:tab w:val="left" w:pos="90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Ковка. Назначение. Классификация поковок.</w:t>
      </w:r>
    </w:p>
    <w:p w:rsidR="00EC26F0" w:rsidRDefault="00EC26F0" w:rsidP="00EC26F0">
      <w:pPr>
        <w:tabs>
          <w:tab w:val="left" w:pos="993"/>
        </w:tabs>
        <w:spacing w:after="0" w:line="240" w:lineRule="auto"/>
        <w:ind w:firstLine="709"/>
        <w:jc w:val="both"/>
        <w:rPr>
          <w:lang w:val="ru-RU"/>
        </w:rPr>
      </w:pPr>
      <w:r w:rsidRPr="00CB2F8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Объемная штамповка. Разработка чертежа поковки</w:t>
      </w:r>
      <w:r>
        <w:rPr>
          <w:lang w:val="ru-RU"/>
        </w:rPr>
        <w:br w:type="page"/>
      </w:r>
    </w:p>
    <w:p w:rsidR="00EC26F0" w:rsidRDefault="00EC26F0" w:rsidP="00EC26F0">
      <w:pPr>
        <w:rPr>
          <w:rFonts w:ascii="Times New Roman" w:hAnsi="Times New Roman" w:cs="Times New Roman"/>
          <w:sz w:val="24"/>
          <w:szCs w:val="24"/>
          <w:lang w:val="ru-RU"/>
        </w:rPr>
        <w:sectPr w:rsidR="00EC26F0" w:rsidSect="00917359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EC26F0" w:rsidRPr="00F43A47" w:rsidRDefault="00EC26F0" w:rsidP="00EC26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43A4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EC26F0" w:rsidRPr="00F43A47" w:rsidRDefault="00EC26F0" w:rsidP="00EC26F0">
      <w:pPr>
        <w:pStyle w:val="1"/>
        <w:ind w:firstLine="0"/>
        <w:rPr>
          <w:rStyle w:val="FontStyle20"/>
          <w:rFonts w:ascii="Times New Roman" w:hAnsi="Times New Roman" w:cs="Times New Roman"/>
          <w:b/>
          <w:bCs/>
          <w:sz w:val="24"/>
          <w:szCs w:val="24"/>
        </w:rPr>
      </w:pPr>
      <w:r w:rsidRPr="00F43A47">
        <w:rPr>
          <w:rStyle w:val="FontStyle20"/>
          <w:rFonts w:ascii="Times New Roman" w:hAnsi="Times New Roman" w:cs="Times New Roman"/>
          <w:b/>
          <w:bCs/>
          <w:sz w:val="24"/>
          <w:szCs w:val="24"/>
        </w:rPr>
        <w:t>Оценочные средства для проведения промежуточной аттестации</w:t>
      </w:r>
    </w:p>
    <w:p w:rsidR="00EC26F0" w:rsidRPr="00F43A47" w:rsidRDefault="00EC26F0" w:rsidP="00EC26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3A4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8" w:type="pct"/>
        <w:tblCellMar>
          <w:left w:w="0" w:type="dxa"/>
          <w:right w:w="0" w:type="dxa"/>
        </w:tblCellMar>
        <w:tblLook w:val="04A0"/>
      </w:tblPr>
      <w:tblGrid>
        <w:gridCol w:w="2392"/>
        <w:gridCol w:w="5195"/>
        <w:gridCol w:w="7021"/>
      </w:tblGrid>
      <w:tr w:rsidR="00EC26F0" w:rsidRPr="00CB2F89" w:rsidTr="00917359">
        <w:trPr>
          <w:trHeight w:val="753"/>
          <w:tblHeader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26F0" w:rsidRPr="00CB2F89" w:rsidRDefault="00EC26F0" w:rsidP="00917359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2F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26F0" w:rsidRPr="00CB2F89" w:rsidRDefault="00EC26F0" w:rsidP="00917359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B2F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26F0" w:rsidRPr="00CB2F89" w:rsidRDefault="00EC26F0" w:rsidP="00917359">
            <w:pPr>
              <w:tabs>
                <w:tab w:val="left" w:pos="3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C26F0" w:rsidRPr="00917359" w:rsidTr="009173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26F0" w:rsidRPr="00CB2F89" w:rsidRDefault="00EC26F0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917359" w:rsidRPr="00917359" w:rsidTr="00917359">
        <w:trPr>
          <w:trHeight w:val="225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влияние технологических факторов на показатели качества </w:t>
            </w:r>
            <w:proofErr w:type="spell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горяч</w:t>
            </w:r>
            <w:proofErr w:type="gram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</w:t>
            </w:r>
            <w:proofErr w:type="spell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proofErr w:type="gram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холодно-деформированного</w:t>
            </w:r>
            <w:proofErr w:type="spell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металла;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механизмы упрочнения;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особенности термообработки в агрегатах отжига и в печах;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формирование</w:t>
            </w:r>
            <w:proofErr w:type="spellEnd"/>
            <w:proofErr w:type="gram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>микрогеометрии</w:t>
            </w:r>
            <w:proofErr w:type="spell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>поверхности</w:t>
            </w:r>
            <w:proofErr w:type="spellEnd"/>
            <w:r w:rsidRPr="00CB2F8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7359" w:rsidRPr="00CB2F89" w:rsidRDefault="00917359" w:rsidP="00917359">
            <w:pPr>
              <w:pStyle w:val="2"/>
              <w:keepLines/>
              <w:numPr>
                <w:ilvl w:val="1"/>
                <w:numId w:val="0"/>
              </w:numPr>
              <w:tabs>
                <w:tab w:val="left" w:pos="300"/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CB2F89">
              <w:rPr>
                <w:szCs w:val="24"/>
              </w:rPr>
              <w:t>Перечень теоретических вопросов к зачету: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ГОШ. Основные разновидности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proofErr w:type="gramStart"/>
            <w:r w:rsidRPr="00CB2F89">
              <w:rPr>
                <w:rStyle w:val="FontStyle32"/>
                <w:i w:val="0"/>
                <w:sz w:val="24"/>
                <w:szCs w:val="24"/>
              </w:rPr>
              <w:t>Материалы</w:t>
            </w:r>
            <w:proofErr w:type="gramEnd"/>
            <w:r w:rsidRPr="00CB2F89">
              <w:rPr>
                <w:rStyle w:val="FontStyle32"/>
                <w:i w:val="0"/>
                <w:sz w:val="24"/>
                <w:szCs w:val="24"/>
              </w:rPr>
              <w:t xml:space="preserve"> обрабатываемые ковкой и горячей объемной штамповкой (ГОШ)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Разделка сортового проката на заготовки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Термомеханический режим ковки и ГОШ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Технологический анализ основных и дополнительных операций ковки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ковки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Разработка технологического процесса ГОШ в открытых штампах на молотах и прессах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>Штамповка в закрытых штампах и штампах для выдавливания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 xml:space="preserve">Штамповка на горизонтально-ковочных машинах и горячештамповочных автоматах  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 xml:space="preserve">Специализированные способы штамповки 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 xml:space="preserve">Отделочные операции после горячей штамповки </w:t>
            </w:r>
          </w:p>
          <w:p w:rsidR="00917359" w:rsidRPr="00CB2F89" w:rsidRDefault="00917359" w:rsidP="00917359">
            <w:pPr>
              <w:pStyle w:val="Style3"/>
              <w:widowControl/>
              <w:numPr>
                <w:ilvl w:val="0"/>
                <w:numId w:val="2"/>
              </w:numPr>
              <w:tabs>
                <w:tab w:val="left" w:pos="300"/>
              </w:tabs>
              <w:ind w:left="0" w:firstLine="0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CB2F89">
              <w:rPr>
                <w:rStyle w:val="FontStyle32"/>
                <w:i w:val="0"/>
                <w:sz w:val="24"/>
                <w:szCs w:val="24"/>
              </w:rPr>
              <w:t xml:space="preserve">Изготовление поковок методами прокатки  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Термомеханический режим ковки и объемной штамповки.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Разделка исходного материала на заготовки.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операции ковки. Осадка. Разновидности осадки.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Горячая объемная штамповка – классификация способов.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Штамповка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ковке.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штампах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Протяжка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чертежа поковки при объемной штамповке.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Прошивка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Ручьи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молотового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Уков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выдавливанием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чертежа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штампованной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поковки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Предварительные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операции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Штамповка на ГКМ.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техпроцесса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объемной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штамповки</w:t>
            </w:r>
            <w:proofErr w:type="spellEnd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Классификация основных способов.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Штамповка в закрытых штампах. Преимущество и недостатки.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Материалы</w:t>
            </w:r>
            <w:proofErr w:type="gramEnd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обрабатываемые ковкой и объемной штамповкой.</w:t>
            </w:r>
          </w:p>
          <w:p w:rsidR="00917359" w:rsidRPr="00CB2F89" w:rsidRDefault="00917359" w:rsidP="00917359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размеров заготовки при объемной штамповке.</w:t>
            </w:r>
          </w:p>
          <w:p w:rsidR="00A329EC" w:rsidRDefault="00917359" w:rsidP="00A329EC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Нагрев. Температурные интервалы. Виды брака.</w:t>
            </w:r>
          </w:p>
          <w:p w:rsidR="00917359" w:rsidRPr="00A329EC" w:rsidRDefault="00917359" w:rsidP="00A329EC">
            <w:pPr>
              <w:numPr>
                <w:ilvl w:val="0"/>
                <w:numId w:val="2"/>
              </w:numPr>
              <w:tabs>
                <w:tab w:val="left" w:pos="300"/>
                <w:tab w:val="left" w:pos="90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>Ковка</w:t>
            </w:r>
            <w:proofErr w:type="spellEnd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>поковок</w:t>
            </w:r>
            <w:proofErr w:type="spellEnd"/>
            <w:r w:rsidRPr="00A329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359" w:rsidRPr="00F43A47" w:rsidRDefault="00917359" w:rsidP="00917359">
            <w:pPr>
              <w:widowControl w:val="0"/>
              <w:numPr>
                <w:ilvl w:val="0"/>
                <w:numId w:val="2"/>
              </w:numPr>
              <w:tabs>
                <w:tab w:val="left" w:pos="30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3A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Объемная штамповка. Разработка чертежа поковки</w:t>
            </w:r>
          </w:p>
        </w:tc>
      </w:tr>
      <w:tr w:rsidR="00917359" w:rsidRPr="00917359" w:rsidTr="00917359">
        <w:trPr>
          <w:trHeight w:val="258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 использованием технологических ограничений определять режимы горячей и холодной обработки металла с целью получения заданного комплекса механических свойств;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механические и физические свойства сталей при различных видах испытаний;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анализировать действующие </w:t>
            </w:r>
            <w:proofErr w:type="gramStart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агрегатах</w:t>
            </w:r>
            <w:proofErr w:type="gramEnd"/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режимы обработки давлением и отделки;</w:t>
            </w:r>
          </w:p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предлагать рациональные ресурсосберегающие </w:t>
            </w: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технологические решения при выполнении курсовых и дипломных проектов.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17359" w:rsidRPr="00882A0A" w:rsidRDefault="00882A0A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2A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Примерные задания:</w:t>
            </w:r>
          </w:p>
          <w:p w:rsidR="00882A0A" w:rsidRPr="00CB2F89" w:rsidRDefault="00882A0A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82A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массу и размер заготовки при объемной штамповке.</w:t>
            </w:r>
          </w:p>
        </w:tc>
      </w:tr>
      <w:tr w:rsidR="00917359" w:rsidRPr="00917359" w:rsidTr="00917359">
        <w:trPr>
          <w:trHeight w:val="446"/>
        </w:trPr>
        <w:tc>
          <w:tcPr>
            <w:tcW w:w="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F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359" w:rsidRPr="00CB2F89" w:rsidRDefault="00917359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2F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методами определения рациональных технологических режимов процессов ковки и объемной штамповки.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29EC" w:rsidRPr="00882A0A" w:rsidRDefault="00A329EC" w:rsidP="00A329EC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82A0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Примерные задания:</w:t>
            </w:r>
          </w:p>
          <w:p w:rsidR="00917359" w:rsidRPr="00A329EC" w:rsidRDefault="00A329EC" w:rsidP="00917359">
            <w:pPr>
              <w:tabs>
                <w:tab w:val="left" w:pos="3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29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чертеж поковки.</w:t>
            </w:r>
          </w:p>
        </w:tc>
      </w:tr>
    </w:tbl>
    <w:p w:rsidR="00EC26F0" w:rsidRPr="00CB2F89" w:rsidRDefault="00EC26F0" w:rsidP="00EC26F0">
      <w:pPr>
        <w:rPr>
          <w:b/>
          <w:lang w:val="ru-RU"/>
        </w:rPr>
        <w:sectPr w:rsidR="00EC26F0" w:rsidRPr="00CB2F89" w:rsidSect="00917359">
          <w:pgSz w:w="16840" w:h="11907" w:orient="landscape" w:code="9"/>
          <w:pgMar w:top="851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EC26F0" w:rsidRPr="00F43A47" w:rsidRDefault="00EC26F0" w:rsidP="00EC26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3A4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C26F0" w:rsidRDefault="00EC26F0" w:rsidP="00EC2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C26F0" w:rsidRPr="00F43A47" w:rsidRDefault="00EC26F0" w:rsidP="00EC2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3A4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включает теоретические вопросы, позволяющие оценить уровень усвоения </w:t>
      </w:r>
      <w:proofErr w:type="gramStart"/>
      <w:r w:rsidRPr="00F43A4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F43A4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F43A4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3A4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EC26F0" w:rsidRDefault="00EC26F0" w:rsidP="00EC26F0">
      <w:pPr>
        <w:pStyle w:val="1"/>
        <w:ind w:firstLine="567"/>
        <w:rPr>
          <w:b/>
          <w:i w:val="0"/>
          <w:iCs w:val="0"/>
          <w:szCs w:val="24"/>
        </w:rPr>
      </w:pPr>
    </w:p>
    <w:p w:rsidR="00EC26F0" w:rsidRPr="00F43A47" w:rsidRDefault="00EC26F0" w:rsidP="00EC26F0">
      <w:pPr>
        <w:pStyle w:val="1"/>
        <w:ind w:firstLine="567"/>
        <w:rPr>
          <w:b/>
          <w:i w:val="0"/>
          <w:iCs w:val="0"/>
          <w:szCs w:val="24"/>
        </w:rPr>
      </w:pPr>
      <w:r w:rsidRPr="00F43A47">
        <w:rPr>
          <w:b/>
          <w:i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EC26F0" w:rsidRPr="00F43A47" w:rsidRDefault="00EC26F0" w:rsidP="00EC26F0">
      <w:pPr>
        <w:pStyle w:val="1"/>
        <w:ind w:firstLine="567"/>
        <w:rPr>
          <w:i w:val="0"/>
          <w:iCs w:val="0"/>
          <w:szCs w:val="24"/>
        </w:rPr>
      </w:pPr>
      <w:r w:rsidRPr="00F43A47">
        <w:rPr>
          <w:i w:val="0"/>
          <w:iCs w:val="0"/>
          <w:szCs w:val="24"/>
        </w:rPr>
        <w:t>-</w:t>
      </w:r>
      <w:r w:rsidRPr="00F43A47">
        <w:rPr>
          <w:i w:val="0"/>
          <w:iCs w:val="0"/>
          <w:szCs w:val="24"/>
        </w:rPr>
        <w:tab/>
        <w:t>«</w:t>
      </w:r>
      <w:r w:rsidRPr="00F43A47">
        <w:rPr>
          <w:b/>
          <w:i w:val="0"/>
          <w:iCs w:val="0"/>
          <w:szCs w:val="24"/>
        </w:rPr>
        <w:t>зачтено</w:t>
      </w:r>
      <w:r w:rsidRPr="00F43A47">
        <w:rPr>
          <w:i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EC26F0" w:rsidRPr="00F43A47" w:rsidRDefault="00EC26F0" w:rsidP="00EC26F0">
      <w:pPr>
        <w:pStyle w:val="1"/>
        <w:ind w:firstLine="567"/>
        <w:rPr>
          <w:i w:val="0"/>
          <w:iCs w:val="0"/>
          <w:szCs w:val="24"/>
        </w:rPr>
      </w:pPr>
      <w:r w:rsidRPr="00F43A47">
        <w:rPr>
          <w:i w:val="0"/>
          <w:iCs w:val="0"/>
          <w:szCs w:val="24"/>
        </w:rPr>
        <w:t>-</w:t>
      </w:r>
      <w:r w:rsidRPr="00F43A47">
        <w:rPr>
          <w:i w:val="0"/>
          <w:iCs w:val="0"/>
          <w:szCs w:val="24"/>
        </w:rPr>
        <w:tab/>
        <w:t>«</w:t>
      </w:r>
      <w:r w:rsidRPr="00F43A47">
        <w:rPr>
          <w:b/>
          <w:i w:val="0"/>
          <w:iCs w:val="0"/>
          <w:szCs w:val="24"/>
        </w:rPr>
        <w:t>не зачтено</w:t>
      </w:r>
      <w:r w:rsidRPr="00F43A47">
        <w:rPr>
          <w:i w:val="0"/>
          <w:iCs w:val="0"/>
          <w:szCs w:val="24"/>
        </w:rPr>
        <w:t xml:space="preserve">» – </w:t>
      </w:r>
      <w:proofErr w:type="gramStart"/>
      <w:r w:rsidRPr="00F43A47">
        <w:rPr>
          <w:i w:val="0"/>
          <w:iCs w:val="0"/>
          <w:szCs w:val="24"/>
        </w:rPr>
        <w:t>обучаемый</w:t>
      </w:r>
      <w:proofErr w:type="gramEnd"/>
      <w:r w:rsidRPr="00F43A47">
        <w:rPr>
          <w:i w:val="0"/>
          <w:iCs w:val="0"/>
          <w:szCs w:val="24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C26F0" w:rsidRPr="00F43A47" w:rsidRDefault="00EC26F0" w:rsidP="00EC26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2227" w:rsidRPr="001A5AE5" w:rsidRDefault="00442227">
      <w:pPr>
        <w:rPr>
          <w:lang w:val="ru-RU"/>
        </w:rPr>
      </w:pPr>
    </w:p>
    <w:sectPr w:rsidR="00442227" w:rsidRPr="001A5AE5" w:rsidSect="0044222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85ED0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1A2E22"/>
    <w:multiLevelType w:val="hybridMultilevel"/>
    <w:tmpl w:val="18F82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A5AE5"/>
    <w:rsid w:val="001F0BC7"/>
    <w:rsid w:val="00442227"/>
    <w:rsid w:val="00882A0A"/>
    <w:rsid w:val="00917359"/>
    <w:rsid w:val="00A329EC"/>
    <w:rsid w:val="00B44794"/>
    <w:rsid w:val="00D31453"/>
    <w:rsid w:val="00E209E2"/>
    <w:rsid w:val="00E627C4"/>
    <w:rsid w:val="00EC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227"/>
  </w:style>
  <w:style w:type="paragraph" w:styleId="1">
    <w:name w:val="heading 1"/>
    <w:basedOn w:val="a"/>
    <w:next w:val="a"/>
    <w:link w:val="10"/>
    <w:qFormat/>
    <w:rsid w:val="00EC26F0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C26F0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AE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C26F0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C26F0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3">
    <w:name w:val="Style3"/>
    <w:basedOn w:val="a"/>
    <w:rsid w:val="00EC26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EC26F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C26F0"/>
    <w:rPr>
      <w:rFonts w:ascii="Times New Roman" w:hAnsi="Times New Roman" w:cs="Times New Roman"/>
      <w:i/>
      <w:iCs/>
      <w:sz w:val="12"/>
      <w:szCs w:val="12"/>
    </w:rPr>
  </w:style>
  <w:style w:type="character" w:styleId="a5">
    <w:name w:val="Hyperlink"/>
    <w:basedOn w:val="a0"/>
    <w:uiPriority w:val="99"/>
    <w:unhideWhenUsed/>
    <w:rsid w:val="0091735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173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.lanbook.com/book/11703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bookread2.php?book=511102&amp;spec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2054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znanium.com/catalog/product/10124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1697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3546</Words>
  <Characters>20213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2019-2020_m15_04_01-ММСм-19-3_27_plx_Технология ковки и объемной штамповки</vt:lpstr>
      <vt:lpstr>Лист1</vt:lpstr>
    </vt:vector>
  </TitlesOfParts>
  <Company/>
  <LinksUpToDate>false</LinksUpToDate>
  <CharactersWithSpaces>23712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2019-2020_m15_04_01-ММСм-19-3_27_plx_Технология ковки и объемной штамповки</dc:title>
  <dc:creator>FastReport.NET</dc:creator>
  <cp:lastModifiedBy>r.amirov</cp:lastModifiedBy>
  <cp:revision>6</cp:revision>
  <cp:lastPrinted>2020-10-13T06:57:00Z</cp:lastPrinted>
  <dcterms:created xsi:type="dcterms:W3CDTF">2020-10-07T05:34:00Z</dcterms:created>
  <dcterms:modified xsi:type="dcterms:W3CDTF">2020-11-13T10:22:00Z</dcterms:modified>
</cp:coreProperties>
</file>