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0C021B" w:rsidRPr="008842BE">
        <w:trPr>
          <w:trHeight w:hRule="exact" w:val="277"/>
        </w:trPr>
        <w:tc>
          <w:tcPr>
            <w:tcW w:w="1135" w:type="dxa"/>
          </w:tcPr>
          <w:p w:rsidR="000C021B" w:rsidRDefault="009D2742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ММ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ММ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0C021B" w:rsidRPr="009D2742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0C021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C021B" w:rsidRDefault="009D2742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0C021B"/>
        </w:tc>
      </w:tr>
      <w:tr w:rsidR="000C021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C021B" w:rsidRDefault="000C021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0C021B" w:rsidRPr="009D2742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0C021B">
        <w:trPr>
          <w:trHeight w:hRule="exact" w:val="416"/>
        </w:trPr>
        <w:tc>
          <w:tcPr>
            <w:tcW w:w="1135" w:type="dxa"/>
          </w:tcPr>
          <w:p w:rsidR="000C021B" w:rsidRDefault="000C021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0C021B"/>
        </w:tc>
      </w:tr>
      <w:tr w:rsidR="000C021B">
        <w:trPr>
          <w:trHeight w:hRule="exact" w:val="416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0C021B" w:rsidRPr="009D2742" w:rsidRDefault="009D274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0C021B" w:rsidRPr="009D2742" w:rsidRDefault="009D274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0C021B" w:rsidRPr="009D2742" w:rsidRDefault="000C021B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0C021B" w:rsidRDefault="009D274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0C021B">
        <w:trPr>
          <w:trHeight w:hRule="exact" w:val="1250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C021B">
        <w:trPr>
          <w:trHeight w:hRule="exact" w:val="138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МАТЕМАТИЧЕСКИЕ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ИНЖЕНЕРИИ</w:t>
            </w:r>
            <w:r>
              <w:t xml:space="preserve"> </w:t>
            </w:r>
          </w:p>
        </w:tc>
      </w:tr>
      <w:tr w:rsidR="000C021B">
        <w:trPr>
          <w:trHeight w:hRule="exact" w:val="138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0C021B" w:rsidRPr="008842B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9D2742">
              <w:t xml:space="preserve"> </w:t>
            </w:r>
          </w:p>
        </w:tc>
      </w:tr>
      <w:tr w:rsidR="000C021B" w:rsidRPr="008842BE">
        <w:trPr>
          <w:trHeight w:hRule="exact" w:val="277"/>
        </w:trPr>
        <w:tc>
          <w:tcPr>
            <w:tcW w:w="1135" w:type="dxa"/>
          </w:tcPr>
          <w:p w:rsidR="000C021B" w:rsidRPr="009D2742" w:rsidRDefault="000C021B"/>
        </w:tc>
        <w:tc>
          <w:tcPr>
            <w:tcW w:w="1277" w:type="dxa"/>
          </w:tcPr>
          <w:p w:rsidR="000C021B" w:rsidRPr="009D2742" w:rsidRDefault="000C021B"/>
        </w:tc>
        <w:tc>
          <w:tcPr>
            <w:tcW w:w="6947" w:type="dxa"/>
          </w:tcPr>
          <w:p w:rsidR="000C021B" w:rsidRPr="009D2742" w:rsidRDefault="000C021B"/>
        </w:tc>
      </w:tr>
      <w:tr w:rsidR="000C021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0C021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0C021B">
        <w:trPr>
          <w:trHeight w:hRule="exact" w:val="416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0C021B">
        <w:trPr>
          <w:trHeight w:hRule="exact" w:val="2735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 w:rsidRPr="008842B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9D2742">
              <w:t xml:space="preserve"> </w:t>
            </w:r>
          </w:p>
        </w:tc>
      </w:tr>
      <w:tr w:rsidR="000C021B" w:rsidRPr="008842BE">
        <w:trPr>
          <w:trHeight w:hRule="exact" w:val="138"/>
        </w:trPr>
        <w:tc>
          <w:tcPr>
            <w:tcW w:w="1135" w:type="dxa"/>
          </w:tcPr>
          <w:p w:rsidR="000C021B" w:rsidRPr="009D2742" w:rsidRDefault="000C021B"/>
        </w:tc>
        <w:tc>
          <w:tcPr>
            <w:tcW w:w="1277" w:type="dxa"/>
          </w:tcPr>
          <w:p w:rsidR="000C021B" w:rsidRPr="009D2742" w:rsidRDefault="000C021B"/>
        </w:tc>
        <w:tc>
          <w:tcPr>
            <w:tcW w:w="6947" w:type="dxa"/>
          </w:tcPr>
          <w:p w:rsidR="000C021B" w:rsidRPr="009D2742" w:rsidRDefault="000C021B"/>
        </w:tc>
      </w:tr>
      <w:tr w:rsidR="000C021B" w:rsidRPr="008842B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9D2742">
              <w:t xml:space="preserve"> </w:t>
            </w:r>
          </w:p>
        </w:tc>
      </w:tr>
      <w:tr w:rsidR="000C021B" w:rsidRPr="008842BE">
        <w:trPr>
          <w:trHeight w:hRule="exact" w:val="138"/>
        </w:trPr>
        <w:tc>
          <w:tcPr>
            <w:tcW w:w="1135" w:type="dxa"/>
          </w:tcPr>
          <w:p w:rsidR="000C021B" w:rsidRPr="009D2742" w:rsidRDefault="000C021B"/>
        </w:tc>
        <w:tc>
          <w:tcPr>
            <w:tcW w:w="1277" w:type="dxa"/>
          </w:tcPr>
          <w:p w:rsidR="000C021B" w:rsidRPr="009D2742" w:rsidRDefault="000C021B"/>
        </w:tc>
        <w:tc>
          <w:tcPr>
            <w:tcW w:w="6947" w:type="dxa"/>
          </w:tcPr>
          <w:p w:rsidR="000C021B" w:rsidRPr="009D2742" w:rsidRDefault="000C021B"/>
        </w:tc>
      </w:tr>
      <w:tr w:rsidR="000C021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0C021B">
        <w:trPr>
          <w:trHeight w:hRule="exact" w:val="138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0C021B">
        <w:trPr>
          <w:trHeight w:hRule="exact" w:val="387"/>
        </w:trPr>
        <w:tc>
          <w:tcPr>
            <w:tcW w:w="1135" w:type="dxa"/>
          </w:tcPr>
          <w:p w:rsidR="000C021B" w:rsidRDefault="000C021B"/>
        </w:tc>
        <w:tc>
          <w:tcPr>
            <w:tcW w:w="1277" w:type="dxa"/>
          </w:tcPr>
          <w:p w:rsidR="000C021B" w:rsidRDefault="000C021B"/>
        </w:tc>
        <w:tc>
          <w:tcPr>
            <w:tcW w:w="6947" w:type="dxa"/>
          </w:tcPr>
          <w:p w:rsidR="000C021B" w:rsidRDefault="000C021B"/>
        </w:tc>
      </w:tr>
      <w:tr w:rsidR="000C021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0C021B" w:rsidRDefault="009D27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C021B" w:rsidRPr="008842B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ММ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ММ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9D2742">
              <w:t xml:space="preserve"> </w:t>
            </w:r>
          </w:p>
        </w:tc>
      </w:tr>
      <w:tr w:rsidR="000C021B" w:rsidRPr="008842BE">
        <w:trPr>
          <w:trHeight w:hRule="exact" w:val="277"/>
        </w:trPr>
        <w:tc>
          <w:tcPr>
            <w:tcW w:w="9357" w:type="dxa"/>
          </w:tcPr>
          <w:p w:rsidR="000C021B" w:rsidRPr="009D2742" w:rsidRDefault="000C021B"/>
        </w:tc>
      </w:tr>
      <w:tr w:rsidR="000C021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9D2742">
              <w:t xml:space="preserve"> </w:t>
            </w:r>
          </w:p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C021B" w:rsidRPr="00884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9D2742">
              <w:t xml:space="preserve"> </w:t>
            </w:r>
          </w:p>
        </w:tc>
      </w:tr>
      <w:tr w:rsidR="000C021B" w:rsidRPr="008842BE">
        <w:trPr>
          <w:trHeight w:hRule="exact" w:val="277"/>
        </w:trPr>
        <w:tc>
          <w:tcPr>
            <w:tcW w:w="9357" w:type="dxa"/>
          </w:tcPr>
          <w:p w:rsidR="000C021B" w:rsidRPr="009D2742" w:rsidRDefault="000C021B"/>
        </w:tc>
      </w:tr>
      <w:tr w:rsidR="000C021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9D2742">
              <w:t xml:space="preserve"> </w:t>
            </w:r>
          </w:p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0C02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0C021B">
        <w:trPr>
          <w:trHeight w:hRule="exact" w:val="277"/>
        </w:trPr>
        <w:tc>
          <w:tcPr>
            <w:tcW w:w="9357" w:type="dxa"/>
          </w:tcPr>
          <w:p w:rsidR="000C021B" w:rsidRDefault="000C021B"/>
        </w:tc>
      </w:tr>
      <w:tr w:rsidR="000C02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0C021B" w:rsidRPr="008842B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_______________________Р.Н.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</w:t>
            </w:r>
            <w:r w:rsidRPr="009D2742">
              <w:t xml:space="preserve"> </w:t>
            </w:r>
          </w:p>
        </w:tc>
      </w:tr>
      <w:tr w:rsidR="000C021B" w:rsidRPr="008842BE">
        <w:trPr>
          <w:trHeight w:hRule="exact" w:val="555"/>
        </w:trPr>
        <w:tc>
          <w:tcPr>
            <w:tcW w:w="9357" w:type="dxa"/>
          </w:tcPr>
          <w:p w:rsidR="000C021B" w:rsidRPr="009D2742" w:rsidRDefault="000C021B"/>
        </w:tc>
      </w:tr>
      <w:tr w:rsidR="000C02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0C021B" w:rsidRPr="008842B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9D2742">
              <w:t xml:space="preserve"> </w:t>
            </w:r>
          </w:p>
        </w:tc>
      </w:tr>
    </w:tbl>
    <w:p w:rsidR="000C021B" w:rsidRPr="009D2742" w:rsidRDefault="009D2742">
      <w:pPr>
        <w:rPr>
          <w:sz w:val="0"/>
          <w:szCs w:val="0"/>
        </w:rPr>
      </w:pPr>
      <w:r w:rsidRPr="009D2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C021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C021B">
        <w:trPr>
          <w:trHeight w:hRule="exact" w:val="131"/>
        </w:trPr>
        <w:tc>
          <w:tcPr>
            <w:tcW w:w="3119" w:type="dxa"/>
          </w:tcPr>
          <w:p w:rsidR="000C021B" w:rsidRDefault="000C021B"/>
        </w:tc>
        <w:tc>
          <w:tcPr>
            <w:tcW w:w="6238" w:type="dxa"/>
          </w:tcPr>
          <w:p w:rsidR="000C021B" w:rsidRDefault="000C021B"/>
        </w:tc>
      </w:tr>
      <w:tr w:rsidR="000C02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021B" w:rsidRDefault="000C021B"/>
        </w:tc>
      </w:tr>
      <w:tr w:rsidR="000C021B">
        <w:trPr>
          <w:trHeight w:hRule="exact" w:val="13"/>
        </w:trPr>
        <w:tc>
          <w:tcPr>
            <w:tcW w:w="3119" w:type="dxa"/>
          </w:tcPr>
          <w:p w:rsidR="000C021B" w:rsidRDefault="000C021B"/>
        </w:tc>
        <w:tc>
          <w:tcPr>
            <w:tcW w:w="6238" w:type="dxa"/>
          </w:tcPr>
          <w:p w:rsidR="000C021B" w:rsidRDefault="000C021B"/>
        </w:tc>
      </w:tr>
      <w:tr w:rsidR="000C02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021B" w:rsidRDefault="000C021B"/>
        </w:tc>
      </w:tr>
      <w:tr w:rsidR="000C021B">
        <w:trPr>
          <w:trHeight w:hRule="exact" w:val="96"/>
        </w:trPr>
        <w:tc>
          <w:tcPr>
            <w:tcW w:w="3119" w:type="dxa"/>
          </w:tcPr>
          <w:p w:rsidR="000C021B" w:rsidRDefault="000C021B"/>
        </w:tc>
        <w:tc>
          <w:tcPr>
            <w:tcW w:w="6238" w:type="dxa"/>
          </w:tcPr>
          <w:p w:rsidR="000C021B" w:rsidRDefault="000C021B"/>
        </w:tc>
      </w:tr>
      <w:tr w:rsidR="000C021B" w:rsidRPr="008842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0C021B" w:rsidRPr="008842BE">
        <w:trPr>
          <w:trHeight w:hRule="exact" w:val="138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38" w:type="dxa"/>
          </w:tcPr>
          <w:p w:rsidR="000C021B" w:rsidRPr="009D2742" w:rsidRDefault="000C021B"/>
        </w:tc>
      </w:tr>
      <w:tr w:rsidR="000C021B" w:rsidRPr="008842BE">
        <w:trPr>
          <w:trHeight w:hRule="exact" w:val="555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0C021B" w:rsidRPr="008842BE">
        <w:trPr>
          <w:trHeight w:hRule="exact" w:val="277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38" w:type="dxa"/>
          </w:tcPr>
          <w:p w:rsidR="000C021B" w:rsidRPr="009D2742" w:rsidRDefault="000C021B"/>
        </w:tc>
      </w:tr>
      <w:tr w:rsidR="000C021B" w:rsidRPr="008842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021B" w:rsidRPr="009D2742" w:rsidRDefault="000C021B"/>
        </w:tc>
      </w:tr>
      <w:tr w:rsidR="000C021B" w:rsidRPr="008842BE">
        <w:trPr>
          <w:trHeight w:hRule="exact" w:val="13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38" w:type="dxa"/>
          </w:tcPr>
          <w:p w:rsidR="000C021B" w:rsidRPr="009D2742" w:rsidRDefault="000C021B"/>
        </w:tc>
      </w:tr>
      <w:tr w:rsidR="000C021B" w:rsidRPr="008842B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021B" w:rsidRPr="009D2742" w:rsidRDefault="000C021B"/>
        </w:tc>
      </w:tr>
      <w:tr w:rsidR="000C021B" w:rsidRPr="008842BE">
        <w:trPr>
          <w:trHeight w:hRule="exact" w:val="96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38" w:type="dxa"/>
          </w:tcPr>
          <w:p w:rsidR="000C021B" w:rsidRPr="009D2742" w:rsidRDefault="000C021B"/>
        </w:tc>
      </w:tr>
      <w:tr w:rsidR="000C021B" w:rsidRPr="008842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0C021B" w:rsidRPr="008842BE">
        <w:trPr>
          <w:trHeight w:hRule="exact" w:val="138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38" w:type="dxa"/>
          </w:tcPr>
          <w:p w:rsidR="000C021B" w:rsidRPr="009D2742" w:rsidRDefault="000C021B"/>
        </w:tc>
      </w:tr>
      <w:tr w:rsidR="000C021B" w:rsidRPr="008842BE">
        <w:trPr>
          <w:trHeight w:hRule="exact" w:val="555"/>
        </w:trPr>
        <w:tc>
          <w:tcPr>
            <w:tcW w:w="3119" w:type="dxa"/>
          </w:tcPr>
          <w:p w:rsidR="000C021B" w:rsidRPr="009D2742" w:rsidRDefault="000C021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0C021B" w:rsidRPr="009D2742" w:rsidRDefault="009D2742">
      <w:pPr>
        <w:rPr>
          <w:sz w:val="0"/>
          <w:szCs w:val="0"/>
        </w:rPr>
      </w:pPr>
      <w:r w:rsidRPr="009D2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C021B" w:rsidTr="009D27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C021B" w:rsidRPr="008842BE" w:rsidTr="009D2742">
        <w:trPr>
          <w:trHeight w:hRule="exact" w:val="40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деформации: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направлениях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9D2742">
              <w:t xml:space="preserve"> </w:t>
            </w:r>
            <w:r w:rsidR="00316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 металлов</w:t>
            </w:r>
            <w:proofErr w:type="gramEnd"/>
            <w:r w:rsidR="00316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давлением</w:t>
            </w:r>
            <w:bookmarkStart w:id="0" w:name="_GoBack"/>
            <w:bookmarkEnd w:id="0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вариационном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исчислении,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разностей,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граничных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элементов,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нейросетевом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др.;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напряженно-деформированного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9D2742">
              <w:t xml:space="preserve"> </w:t>
            </w:r>
            <w:r w:rsidR="00305A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 металлов давлением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обретение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напряженно-деформированное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кинематические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9D2742">
              <w:t xml:space="preserve"> </w:t>
            </w:r>
            <w:r w:rsidR="00305A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 металлов давлением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138"/>
        </w:trPr>
        <w:tc>
          <w:tcPr>
            <w:tcW w:w="1999" w:type="dxa"/>
          </w:tcPr>
          <w:p w:rsidR="000C021B" w:rsidRPr="009D2742" w:rsidRDefault="000C021B"/>
        </w:tc>
        <w:tc>
          <w:tcPr>
            <w:tcW w:w="7386" w:type="dxa"/>
          </w:tcPr>
          <w:p w:rsidR="000C021B" w:rsidRPr="009D2742" w:rsidRDefault="000C021B"/>
        </w:tc>
      </w:tr>
      <w:tr w:rsidR="000C021B" w:rsidRPr="008842BE" w:rsidTr="009D274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навыки),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138"/>
        </w:trPr>
        <w:tc>
          <w:tcPr>
            <w:tcW w:w="1999" w:type="dxa"/>
          </w:tcPr>
          <w:p w:rsidR="000C021B" w:rsidRPr="009D2742" w:rsidRDefault="000C021B"/>
        </w:tc>
        <w:tc>
          <w:tcPr>
            <w:tcW w:w="7386" w:type="dxa"/>
          </w:tcPr>
          <w:p w:rsidR="000C021B" w:rsidRPr="009D2742" w:rsidRDefault="000C021B"/>
        </w:tc>
      </w:tr>
      <w:tr w:rsidR="000C021B" w:rsidRPr="008842BE" w:rsidTr="009D274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D2742">
              <w:t xml:space="preserve"> </w:t>
            </w:r>
            <w:proofErr w:type="gramEnd"/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инженерии»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277"/>
        </w:trPr>
        <w:tc>
          <w:tcPr>
            <w:tcW w:w="1999" w:type="dxa"/>
          </w:tcPr>
          <w:p w:rsidR="000C021B" w:rsidRPr="009D2742" w:rsidRDefault="000C021B"/>
        </w:tc>
        <w:tc>
          <w:tcPr>
            <w:tcW w:w="7386" w:type="dxa"/>
          </w:tcPr>
          <w:p w:rsidR="000C021B" w:rsidRPr="009D2742" w:rsidRDefault="000C021B"/>
        </w:tc>
      </w:tr>
      <w:tr w:rsidR="000C021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C021B" w:rsidRPr="008842BE" w:rsidTr="009D274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ОПК-14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0C021B" w:rsidRPr="008842BE" w:rsidTr="009D2742">
        <w:trPr>
          <w:trHeight w:hRule="exact" w:val="140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математические положения и законы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математические методы в инженерии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аналитические и численные методы при разработке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proofErr w:type="gramEnd"/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 машин, приводов, оборудования, систем, технологических процессов в машиностроении</w:t>
            </w:r>
          </w:p>
        </w:tc>
      </w:tr>
      <w:tr w:rsidR="000C021B" w:rsidRPr="008842BE" w:rsidTr="009D2742">
        <w:trPr>
          <w:trHeight w:hRule="exact" w:val="14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основные математические положения и законы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математические методы в инженерии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аналитические и численные методы при разработке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0C021B" w:rsidRPr="008842BE" w:rsidTr="009D2742">
        <w:trPr>
          <w:trHeight w:hRule="exact" w:val="17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основных математических положений и законов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математических методов в инженерии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применения аналитических и численных методов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0C021B" w:rsidRPr="008842BE" w:rsidTr="009D274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0C021B" w:rsidRPr="008842B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и методы оптимизации потоков оборота ресурсов</w:t>
            </w:r>
          </w:p>
        </w:tc>
      </w:tr>
      <w:tr w:rsidR="000C021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оптимизировать потоки оборота ресурсов</w:t>
            </w:r>
          </w:p>
        </w:tc>
      </w:tr>
      <w:tr w:rsidR="000C021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 методами оптимизации</w:t>
            </w:r>
          </w:p>
        </w:tc>
      </w:tr>
      <w:tr w:rsidR="000C021B" w:rsidRPr="008842BE" w:rsidTr="009D274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0C021B" w:rsidRPr="008842BE" w:rsidTr="009D2742">
        <w:trPr>
          <w:trHeight w:hRule="exact" w:val="11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  физические   и   математические положения  и законы; возможности использования различных подходов к построению и реализации математических моделей; методики проведения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экспериментов с анализом их результатов</w:t>
            </w:r>
          </w:p>
        </w:tc>
      </w:tr>
      <w:tr w:rsidR="000C021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основные физические и математические положения и з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коны; использовать различные подходы к построению и реализации математических моделей; проводить эксперименты с анализом их</w:t>
            </w:r>
          </w:p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</w:p>
        </w:tc>
      </w:tr>
      <w:tr w:rsidR="000C021B" w:rsidRPr="008842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применения основных физических и математических положений и законов, использования различных подходов к построению и реализации математических моделей, проведения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экспериментов с анализом их результатов</w:t>
            </w:r>
          </w:p>
        </w:tc>
      </w:tr>
      <w:tr w:rsidR="000C021B" w:rsidRPr="008842BE" w:rsidTr="009D2742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0C021B" w:rsidRPr="008842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техническим заданиям на проектирование, средства автоматизации проектирования, математический аппарат и алгоритмы при разработке технических и рабочих проектов</w:t>
            </w:r>
          </w:p>
        </w:tc>
      </w:tr>
      <w:tr w:rsidR="000C021B" w:rsidRPr="008842BE" w:rsidTr="009D2742">
        <w:trPr>
          <w:trHeight w:hRule="exact" w:val="16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подготавливать технические задания на разработку эскизных, технических и рабочих проектов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рассмотрении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различной технической документации, подготавливать необходимые обзоры, отзывы, заключения</w:t>
            </w:r>
          </w:p>
        </w:tc>
      </w:tr>
      <w:tr w:rsidR="000C021B" w:rsidRPr="008842BE" w:rsidTr="009D2742">
        <w:trPr>
          <w:trHeight w:hRule="exact" w:val="17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подготовки технических заданий и разработки эскизных, технических и рабочих проектов технических разработок с использованием средств автоматизации проектирования и передового опыта разработки конкурентоспособных изделий, участия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рассмотрении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различной технической документации, подготовки необходимых обзоров, отзывов, заключений</w:t>
            </w:r>
          </w:p>
        </w:tc>
      </w:tr>
      <w:tr w:rsidR="000C021B" w:rsidRPr="008842BE" w:rsidTr="009D274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ПК-12 способностью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0C021B" w:rsidRPr="008842BE" w:rsidTr="009D2742">
        <w:trPr>
          <w:trHeight w:hRule="exact" w:val="13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физические и математические термины и положения для описания технических решений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действия и устройства проектируемых изделий и объектов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0C021B" w:rsidRPr="008842BE" w:rsidTr="009D2742">
        <w:trPr>
          <w:trHeight w:hRule="exact" w:val="19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физические и математические термины и положения для описания технических решений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описания принципов действия и устройства проектируемых изделий и объектов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описания принципов действия и устройства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0C021B" w:rsidRPr="008842BE" w:rsidTr="009D2742">
        <w:trPr>
          <w:trHeight w:hRule="exact" w:val="197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применения физических и математических терминов и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положений для описания технических решений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составления описания принципов действия и устройства проектируемых изделий и объектов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составления описания принципов действия и устройства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0C021B" w:rsidRPr="008842BE" w:rsidTr="009D274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0C021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современные математические методы и модели разработки технологических процессов изготовления изделий и объектов с определением рациональных технологических режимов работы</w:t>
            </w:r>
          </w:p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специального оборудования в машиностроении</w:t>
            </w:r>
          </w:p>
        </w:tc>
      </w:tr>
      <w:tr w:rsidR="000C021B" w:rsidTr="009D2742">
        <w:trPr>
          <w:trHeight w:hRule="exact" w:val="123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современные математические методы и модели разработки технологических процессов изготовления изделий и объектов с определением рациональных технологических режимов работы</w:t>
            </w:r>
          </w:p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специального оборудования в машиностроении</w:t>
            </w:r>
          </w:p>
        </w:tc>
      </w:tr>
      <w:tr w:rsidR="000C021B" w:rsidRPr="008842BE" w:rsidTr="009D2742">
        <w:trPr>
          <w:trHeight w:hRule="exact" w:val="113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применения современных математических методов и моделей разработки технологических процессов изготовления изделий и объектов с определением рациональных технологических режимов</w:t>
            </w:r>
          </w:p>
          <w:p w:rsidR="000C021B" w:rsidRPr="009D2742" w:rsidRDefault="009D2742">
            <w:pPr>
              <w:spacing w:after="0" w:line="240" w:lineRule="auto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специального оборудования в машиностроении</w:t>
            </w:r>
          </w:p>
        </w:tc>
      </w:tr>
    </w:tbl>
    <w:p w:rsidR="009D2742" w:rsidRDefault="009D274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8"/>
        <w:gridCol w:w="1488"/>
        <w:gridCol w:w="403"/>
        <w:gridCol w:w="540"/>
        <w:gridCol w:w="635"/>
        <w:gridCol w:w="683"/>
        <w:gridCol w:w="534"/>
        <w:gridCol w:w="1541"/>
        <w:gridCol w:w="1622"/>
        <w:gridCol w:w="1266"/>
      </w:tblGrid>
      <w:tr w:rsidR="000C021B" w:rsidRPr="008842BE" w:rsidTr="009D2742">
        <w:trPr>
          <w:trHeight w:hRule="exact" w:val="3436"/>
        </w:trPr>
        <w:tc>
          <w:tcPr>
            <w:tcW w:w="678" w:type="dxa"/>
          </w:tcPr>
          <w:p w:rsidR="000C021B" w:rsidRPr="009D2742" w:rsidRDefault="000C021B"/>
        </w:tc>
        <w:tc>
          <w:tcPr>
            <w:tcW w:w="87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jc w:val="both"/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2742">
              <w:t xml:space="preserve"> </w:t>
            </w: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D2742">
              <w:t xml:space="preserve"> </w:t>
            </w: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D2742">
              <w:t xml:space="preserve"> </w:t>
            </w: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D2742">
              <w:t xml:space="preserve"> </w:t>
            </w: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D2742">
              <w:t xml:space="preserve"> </w:t>
            </w: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89,9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D2742">
              <w:t xml:space="preserve"> </w:t>
            </w: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D2742" w:rsidRPr="009D2742" w:rsidRDefault="009D2742" w:rsidP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84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8842BE">
              <w:t xml:space="preserve"> </w:t>
            </w:r>
            <w:r w:rsidRPr="00884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842BE">
              <w:t xml:space="preserve"> </w:t>
            </w:r>
            <w:r w:rsidRPr="00884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842BE">
              <w:t xml:space="preserve"> </w:t>
            </w:r>
            <w:r w:rsidRPr="00884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0C021B" w:rsidRPr="008842BE" w:rsidTr="009D2742">
        <w:trPr>
          <w:trHeight w:hRule="exact" w:val="138"/>
        </w:trPr>
        <w:tc>
          <w:tcPr>
            <w:tcW w:w="678" w:type="dxa"/>
          </w:tcPr>
          <w:p w:rsidR="000C021B" w:rsidRPr="008842BE" w:rsidRDefault="000C021B"/>
        </w:tc>
        <w:tc>
          <w:tcPr>
            <w:tcW w:w="1488" w:type="dxa"/>
          </w:tcPr>
          <w:p w:rsidR="000C021B" w:rsidRPr="008842BE" w:rsidRDefault="000C021B"/>
        </w:tc>
        <w:tc>
          <w:tcPr>
            <w:tcW w:w="403" w:type="dxa"/>
          </w:tcPr>
          <w:p w:rsidR="000C021B" w:rsidRPr="008842BE" w:rsidRDefault="000C021B"/>
        </w:tc>
        <w:tc>
          <w:tcPr>
            <w:tcW w:w="540" w:type="dxa"/>
          </w:tcPr>
          <w:p w:rsidR="000C021B" w:rsidRPr="008842BE" w:rsidRDefault="000C021B"/>
        </w:tc>
        <w:tc>
          <w:tcPr>
            <w:tcW w:w="635" w:type="dxa"/>
          </w:tcPr>
          <w:p w:rsidR="000C021B" w:rsidRPr="008842BE" w:rsidRDefault="000C021B"/>
        </w:tc>
        <w:tc>
          <w:tcPr>
            <w:tcW w:w="683" w:type="dxa"/>
          </w:tcPr>
          <w:p w:rsidR="000C021B" w:rsidRPr="008842BE" w:rsidRDefault="000C021B"/>
        </w:tc>
        <w:tc>
          <w:tcPr>
            <w:tcW w:w="534" w:type="dxa"/>
          </w:tcPr>
          <w:p w:rsidR="000C021B" w:rsidRPr="008842BE" w:rsidRDefault="000C021B"/>
        </w:tc>
        <w:tc>
          <w:tcPr>
            <w:tcW w:w="1541" w:type="dxa"/>
          </w:tcPr>
          <w:p w:rsidR="000C021B" w:rsidRPr="008842BE" w:rsidRDefault="000C021B"/>
        </w:tc>
        <w:tc>
          <w:tcPr>
            <w:tcW w:w="1622" w:type="dxa"/>
          </w:tcPr>
          <w:p w:rsidR="000C021B" w:rsidRPr="008842BE" w:rsidRDefault="000C021B"/>
        </w:tc>
        <w:tc>
          <w:tcPr>
            <w:tcW w:w="1266" w:type="dxa"/>
          </w:tcPr>
          <w:p w:rsidR="000C021B" w:rsidRPr="008842BE" w:rsidRDefault="000C021B"/>
        </w:tc>
      </w:tr>
      <w:tr w:rsidR="000C021B" w:rsidTr="009D2742">
        <w:trPr>
          <w:trHeight w:hRule="exact" w:val="972"/>
        </w:trPr>
        <w:tc>
          <w:tcPr>
            <w:tcW w:w="21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D2742">
              <w:t xml:space="preserve"> </w:t>
            </w:r>
          </w:p>
        </w:tc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D2742">
              <w:t xml:space="preserve"> </w:t>
            </w:r>
          </w:p>
        </w:tc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C021B" w:rsidTr="009D2742">
        <w:trPr>
          <w:trHeight w:hRule="exact" w:val="833"/>
        </w:trPr>
        <w:tc>
          <w:tcPr>
            <w:tcW w:w="21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021B" w:rsidRDefault="000C021B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021B" w:rsidRDefault="000C021B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RPr="008842BE" w:rsidTr="009D2742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инженерии,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исследуемые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методов.</w:t>
            </w:r>
            <w:r w:rsidRPr="009D274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RPr="008842BE" w:rsidTr="009D2742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вариационных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Журдена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Кастильяно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D274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3750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происходящих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сплошной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граничные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подобия.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подобие,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подобие,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подобие,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подобие.</w:t>
            </w:r>
            <w:r w:rsidRPr="009D274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RPr="008842BE" w:rsidTr="009D2742">
        <w:trPr>
          <w:trHeight w:hRule="exact" w:val="1552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дискретных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множеств.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Графы.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9D274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RPr="008842BE" w:rsidTr="009D2742">
        <w:trPr>
          <w:trHeight w:hRule="exact" w:val="4849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Отыскание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регрессии.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416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RPr="008842BE" w:rsidTr="009D2742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соответствий;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9D2742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Tr="009D2742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89,9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</w:tr>
      <w:tr w:rsidR="000C021B" w:rsidRPr="008842BE" w:rsidTr="009D2742">
        <w:trPr>
          <w:trHeight w:hRule="exact" w:val="893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89,9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0C021B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ОПК-14,ПК- 6,ПК-9,ПК- 11,ПК-12,ПК- 13</w:t>
            </w:r>
          </w:p>
        </w:tc>
      </w:tr>
    </w:tbl>
    <w:p w:rsidR="009D2742" w:rsidRDefault="009D274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2"/>
        <w:gridCol w:w="2259"/>
        <w:gridCol w:w="2631"/>
        <w:gridCol w:w="4395"/>
        <w:gridCol w:w="37"/>
      </w:tblGrid>
      <w:tr w:rsidR="000C021B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C021B" w:rsidTr="009D2742">
        <w:trPr>
          <w:trHeight w:hRule="exact" w:val="138"/>
        </w:trPr>
        <w:tc>
          <w:tcPr>
            <w:tcW w:w="9424" w:type="dxa"/>
            <w:gridSpan w:val="5"/>
          </w:tcPr>
          <w:p w:rsidR="000C021B" w:rsidRDefault="000C021B"/>
        </w:tc>
      </w:tr>
      <w:tr w:rsidR="000C021B" w:rsidRPr="008842BE" w:rsidTr="009D2742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9D2742">
              <w:t xml:space="preserve"> </w:t>
            </w:r>
            <w:proofErr w:type="gramEnd"/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целесообразности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дискуссии;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(подгруппах).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277"/>
        </w:trPr>
        <w:tc>
          <w:tcPr>
            <w:tcW w:w="9424" w:type="dxa"/>
            <w:gridSpan w:val="5"/>
          </w:tcPr>
          <w:p w:rsidR="000C021B" w:rsidRPr="009D2742" w:rsidRDefault="000C021B"/>
        </w:tc>
      </w:tr>
      <w:tr w:rsidR="000C021B" w:rsidRPr="008842BE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D2742">
              <w:t xml:space="preserve"> </w:t>
            </w:r>
          </w:p>
        </w:tc>
      </w:tr>
      <w:tr w:rsidR="000C021B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C021B" w:rsidTr="009D2742">
        <w:trPr>
          <w:trHeight w:hRule="exact" w:val="138"/>
        </w:trPr>
        <w:tc>
          <w:tcPr>
            <w:tcW w:w="9424" w:type="dxa"/>
            <w:gridSpan w:val="5"/>
          </w:tcPr>
          <w:p w:rsidR="000C021B" w:rsidRDefault="000C021B"/>
        </w:tc>
      </w:tr>
      <w:tr w:rsidR="000C021B" w:rsidRPr="008842BE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C021B" w:rsidTr="009D2742">
        <w:trPr>
          <w:trHeight w:hRule="exact" w:val="138"/>
        </w:trPr>
        <w:tc>
          <w:tcPr>
            <w:tcW w:w="9424" w:type="dxa"/>
            <w:gridSpan w:val="5"/>
          </w:tcPr>
          <w:p w:rsidR="000C021B" w:rsidRDefault="000C021B"/>
        </w:tc>
      </w:tr>
      <w:tr w:rsidR="000C021B" w:rsidRPr="008842BE" w:rsidTr="009D274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2742">
              <w:t xml:space="preserve"> </w:t>
            </w:r>
          </w:p>
        </w:tc>
      </w:tr>
      <w:tr w:rsidR="000C021B" w:rsidTr="009D274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C021B" w:rsidRPr="008842BE" w:rsidTr="009D2742">
        <w:trPr>
          <w:trHeight w:hRule="exact" w:val="326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Маликов,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Р.Ф.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«Горячая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линия-Телеком»,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2742">
              <w:t xml:space="preserve"> </w:t>
            </w:r>
            <w:hyperlink r:id="rId11" w:history="1">
              <w:r w:rsidRPr="008842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http://e.lanbook.com/books/element.php?pl1_cid=25&amp;pl1_id=5169</w:t>
              </w:r>
            </w:hyperlink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Аттетков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Зарубин,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Канатников,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2742">
              <w:t xml:space="preserve"> </w:t>
            </w:r>
            <w:hyperlink r:id="rId12" w:history="1">
              <w:r w:rsidRPr="008842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http://znanium.com/bookread.php?book=350985</w:t>
              </w:r>
            </w:hyperlink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978-5-534-00814-2.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2742">
              <w:t xml:space="preserve"> </w:t>
            </w:r>
            <w:hyperlink r:id="rId13" w:history="1">
              <w:r w:rsidRPr="008842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https://www.biblio-online.ru/bcode/431772</w:t>
              </w:r>
            </w:hyperlink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29.10.2019).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t xml:space="preserve"> </w:t>
            </w:r>
          </w:p>
        </w:tc>
      </w:tr>
      <w:tr w:rsidR="000C021B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C021B" w:rsidRPr="008842BE" w:rsidTr="009D2742">
        <w:trPr>
          <w:trHeight w:hRule="exact" w:val="439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Зимин,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Зимин.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978-5-534-11588-8.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2742">
              <w:t xml:space="preserve"> </w:t>
            </w:r>
            <w:hyperlink r:id="rId14" w:history="1">
              <w:r w:rsidRPr="008842B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https://www.biblio-online.ru/bcode/445685</w:t>
              </w:r>
            </w:hyperlink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29.10.2019).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Овчинникова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Объектно-ориентированное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Овчинникова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Курзаева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=2976.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/1/1134876/2976.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9D2742">
              <w:t xml:space="preserve"> 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=2270.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/1/1129781/2270.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</w:tc>
      </w:tr>
      <w:tr w:rsidR="000C021B" w:rsidRPr="008842BE" w:rsidTr="008842BE">
        <w:trPr>
          <w:trHeight w:hRule="exact" w:val="280"/>
        </w:trPr>
        <w:tc>
          <w:tcPr>
            <w:tcW w:w="123" w:type="dxa"/>
          </w:tcPr>
          <w:p w:rsidR="000C021B" w:rsidRPr="009D2742" w:rsidRDefault="000C021B"/>
        </w:tc>
        <w:tc>
          <w:tcPr>
            <w:tcW w:w="2247" w:type="dxa"/>
          </w:tcPr>
          <w:p w:rsidR="000C021B" w:rsidRPr="009D2742" w:rsidRDefault="000C021B"/>
        </w:tc>
        <w:tc>
          <w:tcPr>
            <w:tcW w:w="2653" w:type="dxa"/>
          </w:tcPr>
          <w:p w:rsidR="000C021B" w:rsidRPr="009D2742" w:rsidRDefault="000C021B"/>
        </w:tc>
        <w:tc>
          <w:tcPr>
            <w:tcW w:w="4357" w:type="dxa"/>
          </w:tcPr>
          <w:p w:rsidR="000C021B" w:rsidRPr="009D2742" w:rsidRDefault="000C021B"/>
        </w:tc>
        <w:tc>
          <w:tcPr>
            <w:tcW w:w="44" w:type="dxa"/>
          </w:tcPr>
          <w:p w:rsidR="000C021B" w:rsidRPr="009D2742" w:rsidRDefault="000C021B"/>
        </w:tc>
      </w:tr>
      <w:tr w:rsidR="000C021B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C021B" w:rsidRPr="008842BE" w:rsidTr="009D2742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программированию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2742">
              <w:t xml:space="preserve"> </w:t>
            </w:r>
            <w:proofErr w:type="spell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Повитухин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=3519.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/1/1514333/3519.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978-5-9967-1173-4.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978-5-9967-1104-8.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программистов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Кухта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2742">
              <w:t xml:space="preserve"> </w:t>
            </w:r>
            <w:proofErr w:type="gramStart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2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=1246.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/1/1123424/1246.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D2742">
              <w:t xml:space="preserve"> </w:t>
            </w:r>
          </w:p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t xml:space="preserve"> </w:t>
            </w:r>
          </w:p>
        </w:tc>
      </w:tr>
      <w:tr w:rsidR="000C021B" w:rsidRPr="008842BE" w:rsidTr="008842BE">
        <w:trPr>
          <w:trHeight w:hRule="exact" w:val="264"/>
        </w:trPr>
        <w:tc>
          <w:tcPr>
            <w:tcW w:w="123" w:type="dxa"/>
          </w:tcPr>
          <w:p w:rsidR="000C021B" w:rsidRPr="009D2742" w:rsidRDefault="000C021B"/>
        </w:tc>
        <w:tc>
          <w:tcPr>
            <w:tcW w:w="2247" w:type="dxa"/>
          </w:tcPr>
          <w:p w:rsidR="000C021B" w:rsidRPr="009D2742" w:rsidRDefault="000C021B"/>
        </w:tc>
        <w:tc>
          <w:tcPr>
            <w:tcW w:w="2653" w:type="dxa"/>
          </w:tcPr>
          <w:p w:rsidR="000C021B" w:rsidRPr="009D2742" w:rsidRDefault="000C021B"/>
        </w:tc>
        <w:tc>
          <w:tcPr>
            <w:tcW w:w="4357" w:type="dxa"/>
          </w:tcPr>
          <w:p w:rsidR="000C021B" w:rsidRPr="009D2742" w:rsidRDefault="000C021B"/>
        </w:tc>
        <w:tc>
          <w:tcPr>
            <w:tcW w:w="44" w:type="dxa"/>
          </w:tcPr>
          <w:p w:rsidR="000C021B" w:rsidRPr="009D2742" w:rsidRDefault="000C021B"/>
        </w:tc>
      </w:tr>
      <w:tr w:rsidR="000C021B" w:rsidRPr="008842BE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D2742">
              <w:t xml:space="preserve"> </w:t>
            </w:r>
          </w:p>
        </w:tc>
      </w:tr>
      <w:tr w:rsidR="000C021B" w:rsidRPr="008842BE" w:rsidTr="009D274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t xml:space="preserve"> </w:t>
            </w:r>
          </w:p>
        </w:tc>
      </w:tr>
      <w:tr w:rsidR="000C021B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C021B" w:rsidTr="008842BE">
        <w:trPr>
          <w:trHeight w:hRule="exact" w:val="555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Tr="008842BE">
        <w:trPr>
          <w:trHeight w:hRule="exact" w:val="818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316E9D" w:rsidRDefault="009D274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16E9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16E9D">
              <w:rPr>
                <w:lang w:val="en-US"/>
              </w:rPr>
              <w:t xml:space="preserve"> 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Tr="008842BE">
        <w:trPr>
          <w:trHeight w:hRule="exact" w:val="826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316E9D" w:rsidRDefault="009D274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16E9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16E9D">
              <w:rPr>
                <w:lang w:val="en-US"/>
              </w:rPr>
              <w:t xml:space="preserve"> 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Tr="008842BE">
        <w:trPr>
          <w:trHeight w:hRule="exact" w:val="555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Tr="008842BE">
        <w:trPr>
          <w:trHeight w:hRule="exact" w:val="285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Tr="008842BE">
        <w:trPr>
          <w:trHeight w:hRule="exact" w:val="285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Tr="008842BE">
        <w:trPr>
          <w:trHeight w:hRule="exact" w:val="138"/>
        </w:trPr>
        <w:tc>
          <w:tcPr>
            <w:tcW w:w="123" w:type="dxa"/>
          </w:tcPr>
          <w:p w:rsidR="000C021B" w:rsidRDefault="000C021B"/>
        </w:tc>
        <w:tc>
          <w:tcPr>
            <w:tcW w:w="2247" w:type="dxa"/>
          </w:tcPr>
          <w:p w:rsidR="000C021B" w:rsidRDefault="000C021B"/>
        </w:tc>
        <w:tc>
          <w:tcPr>
            <w:tcW w:w="2653" w:type="dxa"/>
          </w:tcPr>
          <w:p w:rsidR="000C021B" w:rsidRDefault="000C021B"/>
        </w:tc>
        <w:tc>
          <w:tcPr>
            <w:tcW w:w="4357" w:type="dxa"/>
          </w:tcPr>
          <w:p w:rsidR="000C021B" w:rsidRDefault="000C021B"/>
        </w:tc>
        <w:tc>
          <w:tcPr>
            <w:tcW w:w="44" w:type="dxa"/>
          </w:tcPr>
          <w:p w:rsidR="000C021B" w:rsidRDefault="000C021B"/>
        </w:tc>
      </w:tr>
      <w:tr w:rsidR="000C021B" w:rsidRPr="008842BE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D2742">
              <w:t xml:space="preserve"> </w:t>
            </w:r>
          </w:p>
        </w:tc>
      </w:tr>
      <w:tr w:rsidR="000C021B" w:rsidTr="008842BE">
        <w:trPr>
          <w:trHeight w:hRule="exact" w:val="270"/>
        </w:trPr>
        <w:tc>
          <w:tcPr>
            <w:tcW w:w="123" w:type="dxa"/>
          </w:tcPr>
          <w:p w:rsidR="000C021B" w:rsidRPr="009D2742" w:rsidRDefault="000C021B"/>
        </w:tc>
        <w:tc>
          <w:tcPr>
            <w:tcW w:w="49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Default="009D2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4" w:type="dxa"/>
          </w:tcPr>
          <w:p w:rsidR="000C021B" w:rsidRDefault="000C021B"/>
        </w:tc>
      </w:tr>
      <w:tr w:rsidR="000C021B" w:rsidRPr="00305A91" w:rsidTr="008842BE">
        <w:trPr>
          <w:trHeight w:hRule="exact" w:val="14"/>
        </w:trPr>
        <w:tc>
          <w:tcPr>
            <w:tcW w:w="123" w:type="dxa"/>
          </w:tcPr>
          <w:p w:rsidR="000C021B" w:rsidRDefault="000C021B"/>
        </w:tc>
        <w:tc>
          <w:tcPr>
            <w:tcW w:w="49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D27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D27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D2742">
              <w:t xml:space="preserve"> </w:t>
            </w:r>
          </w:p>
        </w:tc>
        <w:tc>
          <w:tcPr>
            <w:tcW w:w="43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316E9D" w:rsidRDefault="009D27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316E9D">
              <w:rPr>
                <w:lang w:val="en-US"/>
              </w:rPr>
              <w:t xml:space="preserve"> </w:t>
            </w:r>
          </w:p>
        </w:tc>
        <w:tc>
          <w:tcPr>
            <w:tcW w:w="44" w:type="dxa"/>
          </w:tcPr>
          <w:p w:rsidR="000C021B" w:rsidRPr="00316E9D" w:rsidRDefault="000C021B">
            <w:pPr>
              <w:rPr>
                <w:lang w:val="en-US"/>
              </w:rPr>
            </w:pPr>
          </w:p>
        </w:tc>
      </w:tr>
      <w:tr w:rsidR="000C021B" w:rsidRPr="00305A91" w:rsidTr="008842BE">
        <w:trPr>
          <w:trHeight w:hRule="exact" w:val="540"/>
        </w:trPr>
        <w:tc>
          <w:tcPr>
            <w:tcW w:w="123" w:type="dxa"/>
          </w:tcPr>
          <w:p w:rsidR="000C021B" w:rsidRPr="00316E9D" w:rsidRDefault="000C021B">
            <w:pPr>
              <w:rPr>
                <w:lang w:val="en-US"/>
              </w:rPr>
            </w:pPr>
          </w:p>
        </w:tc>
        <w:tc>
          <w:tcPr>
            <w:tcW w:w="49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316E9D" w:rsidRDefault="000C021B">
            <w:pPr>
              <w:rPr>
                <w:lang w:val="en-US"/>
              </w:rPr>
            </w:pPr>
          </w:p>
        </w:tc>
        <w:tc>
          <w:tcPr>
            <w:tcW w:w="43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316E9D" w:rsidRDefault="000C021B">
            <w:pPr>
              <w:rPr>
                <w:lang w:val="en-US"/>
              </w:rPr>
            </w:pPr>
          </w:p>
        </w:tc>
        <w:tc>
          <w:tcPr>
            <w:tcW w:w="44" w:type="dxa"/>
          </w:tcPr>
          <w:p w:rsidR="000C021B" w:rsidRPr="00316E9D" w:rsidRDefault="000C021B">
            <w:pPr>
              <w:rPr>
                <w:lang w:val="en-US"/>
              </w:rPr>
            </w:pPr>
          </w:p>
        </w:tc>
      </w:tr>
      <w:tr w:rsidR="000C021B" w:rsidRPr="00305A91" w:rsidTr="008842BE">
        <w:trPr>
          <w:trHeight w:hRule="exact" w:val="826"/>
        </w:trPr>
        <w:tc>
          <w:tcPr>
            <w:tcW w:w="123" w:type="dxa"/>
          </w:tcPr>
          <w:p w:rsidR="000C021B" w:rsidRPr="00316E9D" w:rsidRDefault="000C021B">
            <w:pPr>
              <w:rPr>
                <w:lang w:val="en-US"/>
              </w:rPr>
            </w:pPr>
          </w:p>
        </w:tc>
        <w:tc>
          <w:tcPr>
            <w:tcW w:w="4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9D2742" w:rsidRDefault="009D2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D2742">
              <w:t xml:space="preserve"> </w:t>
            </w:r>
          </w:p>
        </w:tc>
        <w:tc>
          <w:tcPr>
            <w:tcW w:w="4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021B" w:rsidRPr="00316E9D" w:rsidRDefault="009D27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16E9D">
              <w:rPr>
                <w:lang w:val="en-US"/>
              </w:rPr>
              <w:t xml:space="preserve"> </w:t>
            </w:r>
            <w:r w:rsidRPr="00316E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316E9D">
              <w:rPr>
                <w:lang w:val="en-US"/>
              </w:rPr>
              <w:t xml:space="preserve"> </w:t>
            </w:r>
          </w:p>
        </w:tc>
        <w:tc>
          <w:tcPr>
            <w:tcW w:w="44" w:type="dxa"/>
          </w:tcPr>
          <w:p w:rsidR="000C021B" w:rsidRPr="00316E9D" w:rsidRDefault="000C021B">
            <w:pPr>
              <w:rPr>
                <w:lang w:val="en-US"/>
              </w:rPr>
            </w:pPr>
          </w:p>
        </w:tc>
      </w:tr>
      <w:tr w:rsidR="000C021B" w:rsidRPr="008842BE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021B" w:rsidRPr="009D2742" w:rsidRDefault="009D2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2742">
              <w:t xml:space="preserve"> </w:t>
            </w:r>
            <w:r w:rsidRPr="009D2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2742">
              <w:t xml:space="preserve"> </w:t>
            </w:r>
          </w:p>
        </w:tc>
      </w:tr>
      <w:tr w:rsidR="000C021B" w:rsidRPr="008842BE" w:rsidTr="008842BE">
        <w:trPr>
          <w:trHeight w:hRule="exact" w:val="138"/>
        </w:trPr>
        <w:tc>
          <w:tcPr>
            <w:tcW w:w="123" w:type="dxa"/>
          </w:tcPr>
          <w:p w:rsidR="000C021B" w:rsidRPr="009D2742" w:rsidRDefault="000C021B"/>
        </w:tc>
        <w:tc>
          <w:tcPr>
            <w:tcW w:w="2247" w:type="dxa"/>
          </w:tcPr>
          <w:p w:rsidR="000C021B" w:rsidRPr="009D2742" w:rsidRDefault="000C021B"/>
        </w:tc>
        <w:tc>
          <w:tcPr>
            <w:tcW w:w="2653" w:type="dxa"/>
          </w:tcPr>
          <w:p w:rsidR="000C021B" w:rsidRPr="009D2742" w:rsidRDefault="000C021B"/>
        </w:tc>
        <w:tc>
          <w:tcPr>
            <w:tcW w:w="4357" w:type="dxa"/>
          </w:tcPr>
          <w:p w:rsidR="000C021B" w:rsidRPr="009D2742" w:rsidRDefault="000C021B"/>
        </w:tc>
        <w:tc>
          <w:tcPr>
            <w:tcW w:w="44" w:type="dxa"/>
          </w:tcPr>
          <w:p w:rsidR="000C021B" w:rsidRPr="009D2742" w:rsidRDefault="000C021B"/>
        </w:tc>
      </w:tr>
      <w:tr w:rsidR="008842BE" w:rsidRPr="008842BE" w:rsidTr="009D27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42BE" w:rsidRPr="00A67514" w:rsidRDefault="008842BE" w:rsidP="00D327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67514">
              <w:t xml:space="preserve"> </w:t>
            </w:r>
          </w:p>
        </w:tc>
      </w:tr>
      <w:tr w:rsidR="008842BE" w:rsidRPr="008842BE" w:rsidTr="008842BE">
        <w:trPr>
          <w:gridAfter w:val="1"/>
          <w:wAfter w:w="44" w:type="dxa"/>
          <w:trHeight w:hRule="exact" w:val="4071"/>
        </w:trPr>
        <w:tc>
          <w:tcPr>
            <w:tcW w:w="938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42BE" w:rsidRPr="00A67514" w:rsidRDefault="008842BE" w:rsidP="00D327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6751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6751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6751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  <w:r w:rsidRPr="00A67514">
              <w:t xml:space="preserve"> </w:t>
            </w:r>
          </w:p>
          <w:p w:rsidR="008842BE" w:rsidRPr="00A67514" w:rsidRDefault="008842BE" w:rsidP="00D327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67514">
              <w:t xml:space="preserve"> </w:t>
            </w:r>
          </w:p>
          <w:p w:rsidR="008842BE" w:rsidRPr="00A67514" w:rsidRDefault="008842BE" w:rsidP="00D327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67514">
              <w:t xml:space="preserve"> </w:t>
            </w:r>
            <w:proofErr w:type="gramStart"/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6751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6751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A67514">
              <w:t xml:space="preserve"> </w:t>
            </w:r>
          </w:p>
          <w:p w:rsidR="008842BE" w:rsidRPr="00A67514" w:rsidRDefault="008842BE" w:rsidP="00D327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67514">
              <w:t xml:space="preserve"> </w:t>
            </w:r>
            <w:r w:rsidRPr="00A67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A67514">
              <w:t xml:space="preserve"> </w:t>
            </w:r>
          </w:p>
          <w:p w:rsidR="008842BE" w:rsidRPr="00A67514" w:rsidRDefault="008842BE" w:rsidP="00D327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7514">
              <w:t xml:space="preserve"> </w:t>
            </w:r>
          </w:p>
        </w:tc>
      </w:tr>
    </w:tbl>
    <w:p w:rsidR="009D2742" w:rsidRDefault="009D2742"/>
    <w:p w:rsidR="009D2742" w:rsidRDefault="009D2742">
      <w:r>
        <w:br w:type="page"/>
      </w:r>
    </w:p>
    <w:p w:rsidR="000C021B" w:rsidRDefault="009D2742">
      <w:r>
        <w:lastRenderedPageBreak/>
        <w:t>Приложение 1</w:t>
      </w:r>
    </w:p>
    <w:p w:rsidR="009D2742" w:rsidRPr="009D2742" w:rsidRDefault="009D2742" w:rsidP="009D274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b/>
          <w:iCs/>
          <w:sz w:val="24"/>
          <w:szCs w:val="24"/>
        </w:rPr>
        <w:t>Вопросы для подготовки к зачёту: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iCs/>
          <w:sz w:val="24"/>
          <w:szCs w:val="24"/>
        </w:rPr>
        <w:t>Цели и задачи дисциплины. Системы и процессы в инженерии, исследуемые с помощью математических методов.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iCs/>
          <w:sz w:val="24"/>
          <w:szCs w:val="24"/>
        </w:rPr>
        <w:t xml:space="preserve">Моделирование дискретных объектов и процессов. Элементы теории множеств.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iCs/>
          <w:sz w:val="24"/>
          <w:szCs w:val="24"/>
        </w:rPr>
        <w:t xml:space="preserve">Графы. Использование графов для моделирования технических систем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iCs/>
          <w:sz w:val="24"/>
          <w:szCs w:val="24"/>
        </w:rPr>
        <w:t>Моделирование с использованием элементов теории вероятностей. Теория вероятности при оценке надежности технических систем.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iCs/>
          <w:sz w:val="24"/>
          <w:szCs w:val="24"/>
        </w:rPr>
        <w:t xml:space="preserve">Элементы теории принятия решений. Таблицы соответствий; алгоритмы поиска решений. 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Применение вариационного исчисления в теории пластичности и задачах ОМД. Принципы Лагранжа, Журдена и </w:t>
      </w: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Кастильяно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Классический метод вариационного исчисления. Сущность прямых методов. Метод Ритца. Метод Канторовича.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Определение действительного поля напряжений по Ритцу в объемной задаче теории упругости.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Линеариазация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вариационных задач теории пластичности. Метод последовательных приближений Качанова.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Метод последовательных гидродинамических упругих приближений по Ильюшину.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Применение метода конечных разностей в задачах ОМД. Структура метода конечных разностей.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Основная концепция МКЭ. Типы конечных элементов и функций элементов. Представление функции элемента через ее узловые значения.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Особенности описания векторных функций. Свойства симплексной функции. Описание </w:t>
      </w: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дискретизированной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области в целом.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Уравнение МКЭ, основанное на принципе Лагранжа.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Физический смысл слагаемых в уравнении МКЭ.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Структура уравнения МКЭ для одного конечного элемента. Структура уравнения МКЭ для области в целом.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Решение задач пластичности методом конечных элементов.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Решение в конечных деформациях.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Основная концепция МГЭ.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Уравнения теплопроводности. Конечно-элементная дискретизация. Одномерная и двумерная задачи теплопроводности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Математическая постановка задачи теории малых упругопластических деформаций.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Конечно-элементная формулировка задачи теории </w:t>
      </w: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упруговязкопластического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течения. 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Основные понятия нейронной сети. Базовая искусственная модель нейронной сети.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Виды архитектур сетей. Алгоритмы обучения и </w:t>
      </w: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дообучения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нейронных сетей.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Пример </w:t>
      </w: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нейросетевой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модели, позволяющей прогнозировать механические свойства проката (прямая задача).</w:t>
      </w:r>
    </w:p>
    <w:p w:rsidR="009D2742" w:rsidRPr="009D2742" w:rsidRDefault="009D2742" w:rsidP="009D274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Пример </w:t>
      </w:r>
      <w:proofErr w:type="spellStart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нейросетевой</w:t>
      </w:r>
      <w:proofErr w:type="spellEnd"/>
      <w:r w:rsidRPr="009D274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модели, позволяющей определять технологические параметры, обеспечивающие требуемые показатели механических свойств (обратная задача). </w:t>
      </w:r>
    </w:p>
    <w:p w:rsidR="009D2742" w:rsidRPr="009D2742" w:rsidRDefault="009D2742" w:rsidP="009D2742">
      <w:pPr>
        <w:widowControl w:val="0"/>
        <w:tabs>
          <w:tab w:val="left" w:pos="801"/>
          <w:tab w:val="left" w:pos="802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D2742" w:rsidRPr="009D2742" w:rsidRDefault="009D2742" w:rsidP="009D274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9D2742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Элементы теории принятия решений. Таблицы соответствий; алгоритмы поиска решений.</w:t>
      </w:r>
    </w:p>
    <w:tbl>
      <w:tblPr>
        <w:tblW w:w="9233" w:type="dxa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33"/>
      </w:tblGrid>
      <w:tr w:rsidR="009D2742" w:rsidRPr="008842BE" w:rsidTr="009D2742">
        <w:trPr>
          <w:trHeight w:val="11985"/>
        </w:trPr>
        <w:tc>
          <w:tcPr>
            <w:tcW w:w="9233" w:type="dxa"/>
          </w:tcPr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Тема для самостоятельной работы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 Цели и задачи дисциплины. Системы и процессы в инженерии, исследуемые с помощью математических методов.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2. Методы решения вариационных задач. Принципы Лагранжа, Журдена и </w:t>
            </w:r>
            <w:proofErr w:type="spellStart"/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Кастильяно</w:t>
            </w:r>
            <w:proofErr w:type="spellEnd"/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 Особенности и закономерности математического моделирования процессов, происходящих в сплошной среде. Уравнение равновесия, уравнения пластичности, уравнение движения, граничные условия. Основные теории подобия. Пластическое подобие, динамическое подобие, тепловое подобие, кинематическое и силовое подобие.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4. Моделирование дискретных объектов и процессов. Элементы теории множеств. Графы. Использование графов для моделирования технических систем.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5. Моделирование с использованием элементов теории вероятностей. Теория вероятности при оценке надежности технических систем. Проблемы и методы теории вероятностей и математической статистики. Понятие о статистической зависимости. Основные задачи теории корреляции. Отыскание параметров уравнения регрессии. Определение коэффициента корреляции. Корреляционное отношение. Понятие</w:t>
            </w:r>
            <w:r w:rsidRPr="009D274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bidi="en-US"/>
              </w:rPr>
              <w:t xml:space="preserve"> </w:t>
            </w: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 криволинейной корреляции.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D27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6. Элементы теории принятия решений. Таблицы соответствий; алгоритмы поиска решений.</w:t>
            </w:r>
          </w:p>
          <w:p w:rsidR="009D2742" w:rsidRPr="009D2742" w:rsidRDefault="009D2742" w:rsidP="009D2742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9D2742" w:rsidRPr="009D2742" w:rsidRDefault="009D2742" w:rsidP="009D27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742" w:rsidRDefault="009D2742"/>
    <w:p w:rsidR="009D2742" w:rsidRDefault="009D2742">
      <w:r>
        <w:br w:type="page"/>
      </w:r>
    </w:p>
    <w:p w:rsidR="009D2742" w:rsidRDefault="009D2742">
      <w:pPr>
        <w:sectPr w:rsidR="009D2742" w:rsidSect="000C021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D2742" w:rsidRPr="001D759C" w:rsidRDefault="009D2742" w:rsidP="001D759C">
      <w:pPr>
        <w:rPr>
          <w:rFonts w:ascii="Times New Roman" w:hAnsi="Times New Roman" w:cs="Times New Roman"/>
          <w:sz w:val="24"/>
          <w:szCs w:val="24"/>
        </w:rPr>
      </w:pPr>
      <w:r w:rsidRPr="001D759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D759C" w:rsidRPr="001D759C" w:rsidRDefault="001D759C" w:rsidP="001D759C">
      <w:pPr>
        <w:pStyle w:val="11"/>
        <w:tabs>
          <w:tab w:val="left" w:pos="376"/>
        </w:tabs>
        <w:spacing w:before="76"/>
        <w:ind w:left="0"/>
      </w:pPr>
      <w:r w:rsidRPr="001D759C">
        <w:t>Оценочные средства для проведения промежуточной</w:t>
      </w:r>
      <w:r w:rsidRPr="001D759C">
        <w:rPr>
          <w:spacing w:val="2"/>
        </w:rPr>
        <w:t xml:space="preserve"> </w:t>
      </w:r>
      <w:r w:rsidRPr="001D759C">
        <w:t>аттестации</w:t>
      </w:r>
    </w:p>
    <w:p w:rsidR="008842BE" w:rsidRPr="00A67514" w:rsidRDefault="008842BE" w:rsidP="008842B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751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842BE" w:rsidRPr="00A67514" w:rsidRDefault="008842BE" w:rsidP="008842BE">
      <w:pPr>
        <w:pStyle w:val="a5"/>
        <w:tabs>
          <w:tab w:val="left" w:pos="426"/>
        </w:tabs>
        <w:spacing w:after="0"/>
        <w:ind w:firstLine="0"/>
        <w:rPr>
          <w:b/>
        </w:rPr>
      </w:pPr>
    </w:p>
    <w:tbl>
      <w:tblPr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7"/>
        <w:gridCol w:w="4374"/>
        <w:gridCol w:w="8719"/>
      </w:tblGrid>
      <w:tr w:rsidR="008842BE" w:rsidRPr="00A67514" w:rsidTr="00D32702">
        <w:trPr>
          <w:trHeight w:val="843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Структурный элемент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компетенции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Оценочные средства</w:t>
            </w:r>
          </w:p>
        </w:tc>
      </w:tr>
      <w:tr w:rsidR="008842BE" w:rsidRPr="004B2863" w:rsidTr="00D32702">
        <w:trPr>
          <w:trHeight w:val="566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b/>
                <w:sz w:val="24"/>
                <w:szCs w:val="24"/>
              </w:rPr>
              <w:t xml:space="preserve">Код и содержание компетенции ОПК-14: </w:t>
            </w:r>
            <w:r w:rsidRPr="00A67514">
              <w:rPr>
                <w:sz w:val="24"/>
                <w:szCs w:val="24"/>
              </w:rPr>
              <w:t>способность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8842BE" w:rsidRPr="004B2863" w:rsidTr="00D32702">
        <w:trPr>
          <w:trHeight w:val="2779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Знать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  <w:tab w:val="left" w:pos="426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основные математические положения и законы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математические методы в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инженерии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4"/>
              </w:numPr>
              <w:tabs>
                <w:tab w:val="left" w:pos="322"/>
                <w:tab w:val="left" w:pos="426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Контрольные теоретические вопросы: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1. Системы и процессы в инженерии, исследуемые с помощью математических методов.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  <w:tab w:val="left" w:pos="2316"/>
                <w:tab w:val="left" w:pos="3764"/>
                <w:tab w:val="left" w:pos="4935"/>
                <w:tab w:val="left" w:pos="5294"/>
                <w:tab w:val="left" w:pos="6647"/>
                <w:tab w:val="left" w:pos="7923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</w:t>
            </w:r>
            <w:r w:rsidRPr="00A67514">
              <w:rPr>
                <w:sz w:val="24"/>
                <w:szCs w:val="24"/>
              </w:rPr>
              <w:tab/>
              <w:t>дискретных</w:t>
            </w:r>
            <w:r w:rsidRPr="00A67514">
              <w:rPr>
                <w:sz w:val="24"/>
                <w:szCs w:val="24"/>
              </w:rPr>
              <w:tab/>
              <w:t>объектов</w:t>
            </w:r>
            <w:r w:rsidRPr="00A67514">
              <w:rPr>
                <w:sz w:val="24"/>
                <w:szCs w:val="24"/>
              </w:rPr>
              <w:tab/>
              <w:t>и</w:t>
            </w:r>
            <w:r w:rsidRPr="00A67514">
              <w:rPr>
                <w:sz w:val="24"/>
                <w:szCs w:val="24"/>
              </w:rPr>
              <w:tab/>
              <w:t>процессов.</w:t>
            </w:r>
            <w:r w:rsidRPr="00A67514">
              <w:rPr>
                <w:sz w:val="24"/>
                <w:szCs w:val="24"/>
              </w:rPr>
              <w:tab/>
              <w:t>Элементы</w:t>
            </w:r>
            <w:r w:rsidRPr="00A67514">
              <w:rPr>
                <w:sz w:val="24"/>
                <w:szCs w:val="24"/>
              </w:rPr>
              <w:tab/>
            </w:r>
            <w:r w:rsidRPr="00A67514">
              <w:rPr>
                <w:spacing w:val="-1"/>
                <w:sz w:val="24"/>
                <w:szCs w:val="24"/>
              </w:rPr>
              <w:t xml:space="preserve">теории </w:t>
            </w:r>
            <w:r w:rsidRPr="00A67514">
              <w:rPr>
                <w:sz w:val="24"/>
                <w:szCs w:val="24"/>
              </w:rPr>
              <w:t>множеств.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Графы. Использование графов для моделирования технических</w:t>
            </w:r>
            <w:r w:rsidRPr="00A67514">
              <w:rPr>
                <w:spacing w:val="-1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 с использованием элементов теории вероятностей. Теория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Элементы теории принятия решений. Таблицы соответствий; алгоритмы поиска решений.</w:t>
            </w:r>
          </w:p>
        </w:tc>
      </w:tr>
      <w:tr w:rsidR="008842BE" w:rsidRPr="004B2863" w:rsidTr="00D32702">
        <w:trPr>
          <w:trHeight w:val="2496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Уметь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987"/>
                <w:tab w:val="left" w:pos="1055"/>
                <w:tab w:val="left" w:pos="1056"/>
                <w:tab w:val="left" w:pos="3305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использовать</w:t>
            </w:r>
            <w:r w:rsidRPr="00A67514">
              <w:rPr>
                <w:sz w:val="24"/>
                <w:szCs w:val="24"/>
              </w:rPr>
              <w:tab/>
              <w:t>основные математические положения и</w:t>
            </w:r>
            <w:r w:rsidRPr="00A67514">
              <w:rPr>
                <w:spacing w:val="5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законы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  <w:tab w:val="left" w:pos="426"/>
                <w:tab w:val="left" w:pos="987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использовать математические методы в инженерии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  <w:tab w:val="left" w:pos="426"/>
                <w:tab w:val="left" w:pos="987"/>
                <w:tab w:val="left" w:pos="1721"/>
                <w:tab w:val="left" w:pos="3266"/>
              </w:tabs>
              <w:ind w:left="94" w:right="27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применять аналитические и численные методы при разработке математических моделей</w:t>
            </w:r>
            <w:r w:rsidRPr="00A67514">
              <w:rPr>
                <w:sz w:val="24"/>
                <w:szCs w:val="24"/>
              </w:rPr>
              <w:tab/>
              <w:t>машин,</w:t>
            </w:r>
            <w:r w:rsidRPr="00A67514">
              <w:rPr>
                <w:sz w:val="24"/>
                <w:szCs w:val="24"/>
              </w:rPr>
              <w:tab/>
              <w:t>приводов, оборудования, систем,</w:t>
            </w:r>
            <w:r w:rsidRPr="00A67514">
              <w:rPr>
                <w:spacing w:val="19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технологических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987"/>
              </w:tabs>
              <w:ind w:left="94" w:right="27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процессов 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E57F96" w:rsidRDefault="008842BE" w:rsidP="00D327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57F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Примерные практические задания к зачету:</w:t>
            </w:r>
          </w:p>
          <w:p w:rsidR="008842BE" w:rsidRPr="00E57F96" w:rsidRDefault="008842BE" w:rsidP="008842BE">
            <w:pPr>
              <w:pStyle w:val="TableParagraph"/>
              <w:numPr>
                <w:ilvl w:val="1"/>
                <w:numId w:val="17"/>
              </w:numPr>
              <w:tabs>
                <w:tab w:val="left" w:pos="441"/>
              </w:tabs>
              <w:ind w:left="357" w:hanging="357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Графы. Использовать графы для моделирования технических систем</w:t>
            </w:r>
          </w:p>
          <w:p w:rsidR="008842BE" w:rsidRPr="00E57F96" w:rsidRDefault="008842BE" w:rsidP="008842BE">
            <w:pPr>
              <w:pStyle w:val="TableParagraph"/>
              <w:numPr>
                <w:ilvl w:val="1"/>
                <w:numId w:val="17"/>
              </w:numPr>
              <w:tabs>
                <w:tab w:val="left" w:pos="441"/>
              </w:tabs>
              <w:ind w:left="357" w:hanging="357"/>
              <w:rPr>
                <w:sz w:val="24"/>
                <w:szCs w:val="24"/>
              </w:rPr>
            </w:pPr>
            <w:r w:rsidRPr="00E57F96">
              <w:rPr>
                <w:szCs w:val="24"/>
              </w:rPr>
              <w:t>Решать задачи с использованием аналитических и численных методов.</w:t>
            </w:r>
          </w:p>
        </w:tc>
      </w:tr>
      <w:tr w:rsidR="008842BE" w:rsidRPr="004B2863" w:rsidTr="00D32702">
        <w:trPr>
          <w:trHeight w:val="2812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  <w:tab w:val="left" w:pos="426"/>
                <w:tab w:val="left" w:pos="158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навыками</w:t>
            </w:r>
            <w:r w:rsidRPr="00A67514">
              <w:rPr>
                <w:sz w:val="24"/>
                <w:szCs w:val="24"/>
              </w:rPr>
              <w:tab/>
              <w:t>использования основных математических положений и</w:t>
            </w:r>
            <w:r w:rsidRPr="00A67514">
              <w:rPr>
                <w:spacing w:val="5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законов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  <w:tab w:val="left" w:pos="969"/>
                <w:tab w:val="left" w:pos="970"/>
                <w:tab w:val="left" w:pos="278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навыками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</w:rPr>
              <w:t xml:space="preserve">использования </w:t>
            </w:r>
            <w:r w:rsidRPr="00A67514">
              <w:rPr>
                <w:sz w:val="24"/>
                <w:szCs w:val="24"/>
              </w:rPr>
              <w:t>математических методов в</w:t>
            </w:r>
            <w:r w:rsidRPr="00A67514">
              <w:rPr>
                <w:spacing w:val="-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инженерии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426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навыками применения аналитических и численных методов при</w:t>
            </w:r>
            <w:r w:rsidRPr="00A67514">
              <w:rPr>
                <w:spacing w:val="2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разработке</w:t>
            </w:r>
          </w:p>
          <w:p w:rsidR="008842BE" w:rsidRPr="007D17C6" w:rsidRDefault="008842BE" w:rsidP="00D32702">
            <w:pPr>
              <w:pStyle w:val="TableParagraph"/>
              <w:tabs>
                <w:tab w:val="left" w:pos="426"/>
                <w:tab w:val="left" w:pos="2206"/>
                <w:tab w:val="left" w:pos="3534"/>
              </w:tabs>
              <w:ind w:left="94" w:right="27"/>
              <w:rPr>
                <w:sz w:val="24"/>
                <w:szCs w:val="24"/>
              </w:rPr>
            </w:pPr>
            <w:r w:rsidRPr="007D17C6">
              <w:rPr>
                <w:sz w:val="24"/>
                <w:szCs w:val="24"/>
              </w:rPr>
              <w:t>математических</w:t>
            </w:r>
            <w:r>
              <w:rPr>
                <w:sz w:val="24"/>
                <w:szCs w:val="24"/>
              </w:rPr>
              <w:t xml:space="preserve"> </w:t>
            </w:r>
            <w:r w:rsidRPr="007D17C6">
              <w:rPr>
                <w:sz w:val="24"/>
                <w:szCs w:val="24"/>
              </w:rPr>
              <w:t>моделей</w:t>
            </w:r>
            <w:r>
              <w:rPr>
                <w:sz w:val="24"/>
                <w:szCs w:val="24"/>
              </w:rPr>
              <w:t xml:space="preserve"> </w:t>
            </w:r>
            <w:r w:rsidRPr="007D17C6">
              <w:rPr>
                <w:sz w:val="24"/>
                <w:szCs w:val="24"/>
              </w:rPr>
              <w:t>машин,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1573"/>
                <w:tab w:val="left" w:pos="3529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приводов,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оборудования,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систем,</w:t>
            </w:r>
          </w:p>
          <w:p w:rsidR="008842BE" w:rsidRPr="00D304A5" w:rsidRDefault="008842BE" w:rsidP="00D32702">
            <w:pPr>
              <w:pStyle w:val="TableParagraph"/>
              <w:tabs>
                <w:tab w:val="left" w:pos="426"/>
                <w:tab w:val="left" w:pos="2476"/>
                <w:tab w:val="left" w:pos="4179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технологических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процессов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E57F96" w:rsidRDefault="008842BE" w:rsidP="008842BE">
            <w:pPr>
              <w:pStyle w:val="TableParagraph"/>
              <w:numPr>
                <w:ilvl w:val="1"/>
                <w:numId w:val="18"/>
              </w:numPr>
              <w:tabs>
                <w:tab w:val="left" w:pos="253"/>
                <w:tab w:val="left" w:pos="608"/>
              </w:tabs>
              <w:ind w:left="0" w:firstLine="255"/>
              <w:rPr>
                <w:sz w:val="24"/>
                <w:szCs w:val="24"/>
              </w:rPr>
            </w:pPr>
            <w:r w:rsidRPr="00E57F96">
              <w:t>Определить деформации конструкций с применением численных методов для получения аналитических решений дифференциальных уравнений.</w:t>
            </w:r>
          </w:p>
          <w:p w:rsidR="008842BE" w:rsidRPr="00E57F96" w:rsidRDefault="008842BE" w:rsidP="008842BE">
            <w:pPr>
              <w:pStyle w:val="TableParagraph"/>
              <w:numPr>
                <w:ilvl w:val="1"/>
                <w:numId w:val="18"/>
              </w:numPr>
              <w:tabs>
                <w:tab w:val="left" w:pos="253"/>
                <w:tab w:val="left" w:pos="608"/>
              </w:tabs>
              <w:ind w:left="0" w:firstLine="255"/>
            </w:pPr>
            <w:r w:rsidRPr="00E57F96">
              <w:t>Решить задачу оптимального проектирования на примере получения стержня максимальной жесткости на растяжение-сжатие.</w:t>
            </w:r>
          </w:p>
        </w:tc>
      </w:tr>
      <w:tr w:rsidR="008842BE" w:rsidRPr="004B2863" w:rsidTr="00D32702">
        <w:trPr>
          <w:trHeight w:val="566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b/>
                <w:sz w:val="24"/>
                <w:szCs w:val="24"/>
              </w:rPr>
              <w:t xml:space="preserve">Код и содержание компетенции ПК-6: </w:t>
            </w:r>
            <w:r w:rsidRPr="00A67514">
              <w:rPr>
                <w:sz w:val="24"/>
                <w:szCs w:val="24"/>
              </w:rPr>
              <w:t>способность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8842BE" w:rsidRPr="004B2863" w:rsidTr="00D32702">
        <w:trPr>
          <w:trHeight w:val="1670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Знать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 и методы оптимизации потоков оборота ресурсов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Контрольные теоретические вопросы: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Основные понятия нейронной сети. Базовая искусственная</w:t>
            </w:r>
            <w:r w:rsidRPr="00A67514">
              <w:rPr>
                <w:spacing w:val="-2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модель нейронной</w:t>
            </w:r>
            <w:r w:rsidRPr="00A67514">
              <w:rPr>
                <w:spacing w:val="-2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сети.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 xml:space="preserve">Виды архитектур сетей. Алгоритмы обучения и </w:t>
            </w:r>
            <w:proofErr w:type="spellStart"/>
            <w:r w:rsidRPr="00A67514">
              <w:rPr>
                <w:sz w:val="24"/>
                <w:szCs w:val="24"/>
              </w:rPr>
              <w:t>дообучения</w:t>
            </w:r>
            <w:proofErr w:type="spellEnd"/>
            <w:r w:rsidRPr="00A67514">
              <w:rPr>
                <w:spacing w:val="-2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нейронных сетей.</w:t>
            </w:r>
          </w:p>
        </w:tc>
      </w:tr>
      <w:tr w:rsidR="008842BE" w:rsidRPr="004B2863" w:rsidTr="00D32702">
        <w:trPr>
          <w:trHeight w:val="570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Уметь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оптимизировать потоки оборота ресурсов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C329B1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 w:rsidRPr="00C329B1">
              <w:rPr>
                <w:b w:val="0"/>
                <w:szCs w:val="24"/>
              </w:rPr>
              <w:t>Практические работы:</w:t>
            </w:r>
          </w:p>
          <w:p w:rsidR="008842BE" w:rsidRPr="00E57F96" w:rsidRDefault="008842BE" w:rsidP="00D32702">
            <w:pPr>
              <w:spacing w:after="0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E57F96">
              <w:rPr>
                <w:rFonts w:ascii="Times New Roman" w:hAnsi="Times New Roman" w:cs="Times New Roman"/>
                <w:sz w:val="24"/>
              </w:rPr>
              <w:t xml:space="preserve">-Решать задачи оптимизации режимов резания с использованием табличного процессора </w:t>
            </w:r>
            <w:proofErr w:type="spellStart"/>
            <w:r w:rsidRPr="003E38DE">
              <w:rPr>
                <w:rFonts w:ascii="Times New Roman" w:hAnsi="Times New Roman" w:cs="Times New Roman"/>
                <w:sz w:val="24"/>
              </w:rPr>
              <w:t>Excel</w:t>
            </w:r>
            <w:proofErr w:type="spellEnd"/>
            <w:r w:rsidRPr="00E57F96">
              <w:rPr>
                <w:rFonts w:ascii="Times New Roman" w:hAnsi="Times New Roman" w:cs="Times New Roman"/>
                <w:sz w:val="24"/>
              </w:rPr>
              <w:t>.</w:t>
            </w:r>
          </w:p>
          <w:p w:rsidR="008842BE" w:rsidRPr="00E57F96" w:rsidRDefault="008842BE" w:rsidP="00D32702">
            <w:pPr>
              <w:spacing w:after="0"/>
              <w:rPr>
                <w:highlight w:val="yellow"/>
              </w:rPr>
            </w:pPr>
            <w:r w:rsidRPr="00E57F96">
              <w:rPr>
                <w:rFonts w:ascii="Times New Roman" w:hAnsi="Times New Roman" w:cs="Times New Roman"/>
                <w:sz w:val="24"/>
              </w:rPr>
              <w:t>- Создавать математическую модель при оптимизации режимов резания</w:t>
            </w:r>
          </w:p>
        </w:tc>
      </w:tr>
      <w:tr w:rsidR="008842BE" w:rsidRPr="004B2863" w:rsidTr="00D32702">
        <w:trPr>
          <w:trHeight w:val="565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Владеть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математическими методами оптимизации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3E38DE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 w:rsidRPr="003E38DE">
              <w:rPr>
                <w:b w:val="0"/>
                <w:szCs w:val="24"/>
              </w:rPr>
              <w:t>Реш</w:t>
            </w:r>
            <w:r>
              <w:rPr>
                <w:b w:val="0"/>
                <w:szCs w:val="24"/>
              </w:rPr>
              <w:t>ить</w:t>
            </w:r>
            <w:r w:rsidRPr="003E38DE">
              <w:rPr>
                <w:b w:val="0"/>
                <w:szCs w:val="24"/>
              </w:rPr>
              <w:t xml:space="preserve"> задач</w:t>
            </w:r>
            <w:r>
              <w:rPr>
                <w:b w:val="0"/>
                <w:szCs w:val="24"/>
              </w:rPr>
              <w:t>у</w:t>
            </w:r>
            <w:r w:rsidRPr="003E38DE">
              <w:rPr>
                <w:b w:val="0"/>
                <w:szCs w:val="24"/>
              </w:rPr>
              <w:t xml:space="preserve"> по оптимизации режима резания:</w:t>
            </w:r>
          </w:p>
          <w:p w:rsidR="008842BE" w:rsidRPr="00E57F96" w:rsidRDefault="008842BE" w:rsidP="00D32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F96">
              <w:rPr>
                <w:rFonts w:ascii="Times New Roman" w:hAnsi="Times New Roman" w:cs="Times New Roman"/>
                <w:sz w:val="24"/>
                <w:szCs w:val="24"/>
              </w:rPr>
              <w:t>-Структурно оптимизировать технологический процесс.</w:t>
            </w:r>
          </w:p>
          <w:p w:rsidR="008842BE" w:rsidRPr="00E57F96" w:rsidRDefault="008842BE" w:rsidP="00D32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F96">
              <w:rPr>
                <w:rFonts w:ascii="Times New Roman" w:hAnsi="Times New Roman" w:cs="Times New Roman"/>
                <w:sz w:val="24"/>
                <w:szCs w:val="24"/>
              </w:rPr>
              <w:t>-Оптимизировать технологический процесс на предприятиях.</w:t>
            </w:r>
          </w:p>
        </w:tc>
      </w:tr>
      <w:tr w:rsidR="008842BE" w:rsidRPr="004B2863" w:rsidTr="00D32702">
        <w:trPr>
          <w:trHeight w:val="844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b/>
                <w:sz w:val="24"/>
                <w:szCs w:val="24"/>
              </w:rPr>
              <w:t xml:space="preserve">Код и содержание компетенции ПК-9: </w:t>
            </w:r>
            <w:r w:rsidRPr="00A67514">
              <w:rPr>
                <w:sz w:val="24"/>
                <w:szCs w:val="24"/>
              </w:rPr>
              <w:t>способность разрабатывать физические и математические модели исследуемых машин, приводов,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8842BE" w:rsidRPr="004B2863" w:rsidTr="00D32702">
        <w:trPr>
          <w:trHeight w:val="6358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основные физические и математические положения и законы; возможности использования различных подходов к построению и реализации математических моделей; методики проведения экспериментов с анализом их</w:t>
            </w:r>
            <w:r w:rsidRPr="00A67514">
              <w:rPr>
                <w:spacing w:val="-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результатов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Контрольные теоретические вопросы: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1. Применение вариационного исчисления. Принципы Лагранжа, Журдена</w:t>
            </w:r>
            <w:r w:rsidRPr="00A67514">
              <w:rPr>
                <w:spacing w:val="-3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 xml:space="preserve">и </w:t>
            </w:r>
            <w:proofErr w:type="spellStart"/>
            <w:r w:rsidRPr="00A67514">
              <w:rPr>
                <w:sz w:val="24"/>
                <w:szCs w:val="24"/>
              </w:rPr>
              <w:t>Кастильяно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Линеариазация</w:t>
            </w:r>
            <w:proofErr w:type="spellEnd"/>
            <w:r w:rsidRPr="00A67514">
              <w:rPr>
                <w:sz w:val="24"/>
                <w:szCs w:val="24"/>
              </w:rPr>
              <w:t xml:space="preserve"> вариационных задач теории пластичности. Метод последовательных приближений</w:t>
            </w:r>
            <w:r w:rsidRPr="00A67514">
              <w:rPr>
                <w:spacing w:val="-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Качанова.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Метод последовательных гидродинамических упругих приближений по Ильюшину.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Применение метода конечных разностей в задачах ОМД. Структура</w:t>
            </w:r>
            <w:r w:rsidRPr="00A67514">
              <w:rPr>
                <w:spacing w:val="-29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метода конечных</w:t>
            </w:r>
            <w:r w:rsidRPr="00A67514">
              <w:rPr>
                <w:spacing w:val="-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разностей.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Основная концепция МКЭ. Типы конечных элементов и функций элементов. Представление функции элемента через ее узловые</w:t>
            </w:r>
            <w:r w:rsidRPr="00A67514">
              <w:rPr>
                <w:spacing w:val="-30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значения.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Особенности описания векторных функций. Свойства</w:t>
            </w:r>
            <w:r w:rsidRPr="00A67514">
              <w:rPr>
                <w:spacing w:val="-30"/>
                <w:sz w:val="24"/>
                <w:szCs w:val="24"/>
              </w:rPr>
              <w:t xml:space="preserve"> </w:t>
            </w:r>
            <w:proofErr w:type="gramStart"/>
            <w:r w:rsidRPr="00A67514">
              <w:rPr>
                <w:sz w:val="24"/>
                <w:szCs w:val="24"/>
              </w:rPr>
              <w:t>симплексной</w:t>
            </w:r>
            <w:proofErr w:type="gramEnd"/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 xml:space="preserve">функции. Описание </w:t>
            </w:r>
            <w:proofErr w:type="spellStart"/>
            <w:r w:rsidRPr="00A67514">
              <w:rPr>
                <w:sz w:val="24"/>
                <w:szCs w:val="24"/>
              </w:rPr>
              <w:t>дискретизированной</w:t>
            </w:r>
            <w:proofErr w:type="spellEnd"/>
            <w:r w:rsidRPr="00A67514">
              <w:rPr>
                <w:sz w:val="24"/>
                <w:szCs w:val="24"/>
              </w:rPr>
              <w:t xml:space="preserve"> области в целом.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Уравнение МКЭ, основанное на принципе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Лагранжа.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Структура уравнения МКЭ для одного конечного элемента.</w:t>
            </w:r>
            <w:r w:rsidRPr="00A67514">
              <w:rPr>
                <w:spacing w:val="-30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Структура уравнения МКЭ для области в</w:t>
            </w:r>
            <w:r w:rsidRPr="00A67514">
              <w:rPr>
                <w:spacing w:val="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целом.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задач пластичности методом конечных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элементов.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в конечных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деформациях.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упругопластических деформаций.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Основные понятия нейронной сети. Базовая искусственная</w:t>
            </w:r>
            <w:r w:rsidRPr="00A67514">
              <w:rPr>
                <w:spacing w:val="-2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модель нейронной</w:t>
            </w:r>
            <w:r w:rsidRPr="00A67514">
              <w:rPr>
                <w:spacing w:val="-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сети.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801"/>
                <w:tab w:val="left" w:pos="802"/>
              </w:tabs>
              <w:ind w:left="94" w:right="27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 xml:space="preserve">Виды архитектур сетей. Алгоритмы обучения и </w:t>
            </w:r>
            <w:proofErr w:type="spellStart"/>
            <w:r w:rsidRPr="00A67514">
              <w:rPr>
                <w:sz w:val="24"/>
                <w:szCs w:val="24"/>
              </w:rPr>
              <w:t>дообучения</w:t>
            </w:r>
            <w:proofErr w:type="spellEnd"/>
            <w:r w:rsidRPr="00A67514">
              <w:rPr>
                <w:spacing w:val="-2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нейронных сетей.</w:t>
            </w:r>
          </w:p>
        </w:tc>
      </w:tr>
      <w:tr w:rsidR="008842BE" w:rsidRPr="004B2863" w:rsidTr="00D32702">
        <w:trPr>
          <w:trHeight w:val="1948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Уметь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2163"/>
                <w:tab w:val="left" w:pos="3129"/>
              </w:tabs>
              <w:ind w:left="94" w:right="27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применять основные физические и математические положения и законы; использовать различные подходы к построению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</w:rPr>
              <w:t xml:space="preserve">реализации </w:t>
            </w:r>
            <w:r w:rsidRPr="00A67514">
              <w:rPr>
                <w:sz w:val="24"/>
                <w:szCs w:val="24"/>
              </w:rPr>
              <w:t>математических моделей;</w:t>
            </w:r>
            <w:r w:rsidRPr="00A67514">
              <w:rPr>
                <w:spacing w:val="9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проводить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эксперименты с анализом их результатов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Default="008842BE" w:rsidP="00D32702">
            <w:pPr>
              <w:pStyle w:val="Style3"/>
              <w:widowControl/>
              <w:tabs>
                <w:tab w:val="left" w:pos="450"/>
              </w:tabs>
            </w:pPr>
            <w:r>
              <w:t>Перечень практических работ: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19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 xml:space="preserve">Решить уравнения МКЭ для одного конечного элемента. 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19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Решить уравнения МКЭ для области в целом.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19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Решить задачу пластичности методом конечных элементов.</w:t>
            </w:r>
          </w:p>
        </w:tc>
      </w:tr>
      <w:tr w:rsidR="008842BE" w:rsidRPr="004B2863" w:rsidTr="00D32702">
        <w:trPr>
          <w:trHeight w:val="1943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навыками применения основных физических и математических положений и законов, использования различных подходов к построению и реализации математических моделей, проведения экспериментов с анализом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27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их результатов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E57F96" w:rsidRDefault="008842BE" w:rsidP="008842BE">
            <w:pPr>
              <w:pStyle w:val="TableParagraph"/>
              <w:numPr>
                <w:ilvl w:val="0"/>
                <w:numId w:val="20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Cs w:val="24"/>
              </w:rPr>
              <w:t xml:space="preserve">Разработать и анализировать математические модели. 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0"/>
              </w:numPr>
              <w:tabs>
                <w:tab w:val="left" w:pos="801"/>
                <w:tab w:val="left" w:pos="802"/>
              </w:tabs>
              <w:ind w:right="100"/>
              <w:rPr>
                <w:szCs w:val="24"/>
              </w:rPr>
            </w:pPr>
            <w:r w:rsidRPr="00E57F96">
              <w:rPr>
                <w:rFonts w:eastAsia="Arial Unicode MS"/>
                <w:szCs w:val="27"/>
              </w:rPr>
              <w:t>Разработать алгоритм, сформировать последовательность программы.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0"/>
              </w:numPr>
              <w:tabs>
                <w:tab w:val="left" w:pos="801"/>
                <w:tab w:val="left" w:pos="802"/>
              </w:tabs>
              <w:ind w:right="100"/>
              <w:rPr>
                <w:szCs w:val="24"/>
              </w:rPr>
            </w:pPr>
            <w:r w:rsidRPr="00E57F96">
              <w:rPr>
                <w:szCs w:val="24"/>
              </w:rPr>
              <w:t>Проверить адекватность математической модели (Стьюдент, Фишер и.т.д.)</w:t>
            </w:r>
          </w:p>
        </w:tc>
      </w:tr>
      <w:tr w:rsidR="008842BE" w:rsidRPr="004B2863" w:rsidTr="00D32702">
        <w:trPr>
          <w:trHeight w:val="1122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b/>
                <w:sz w:val="24"/>
                <w:szCs w:val="24"/>
              </w:rPr>
              <w:t xml:space="preserve">Код и содержание компетенции ПК-11: </w:t>
            </w:r>
            <w:r w:rsidRPr="00A67514">
              <w:rPr>
                <w:sz w:val="24"/>
                <w:szCs w:val="24"/>
              </w:rPr>
              <w:t>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8842BE" w:rsidRPr="004B2863" w:rsidTr="00D32702">
        <w:trPr>
          <w:trHeight w:val="3913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Знать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3410"/>
              </w:tabs>
              <w:ind w:left="94" w:right="169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требования к техническим заданиям на проектирование,</w:t>
            </w:r>
            <w:r w:rsidRPr="00A67514">
              <w:rPr>
                <w:sz w:val="24"/>
                <w:szCs w:val="24"/>
              </w:rPr>
              <w:tab/>
            </w:r>
            <w:r w:rsidRPr="00A67514">
              <w:rPr>
                <w:spacing w:val="-1"/>
                <w:sz w:val="24"/>
                <w:szCs w:val="24"/>
              </w:rPr>
              <w:t>средства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2586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автоматизации</w:t>
            </w:r>
            <w:r w:rsidRPr="00A67514">
              <w:rPr>
                <w:sz w:val="24"/>
                <w:szCs w:val="24"/>
              </w:rPr>
              <w:tab/>
            </w:r>
            <w:r w:rsidRPr="00A67514">
              <w:rPr>
                <w:spacing w:val="-1"/>
                <w:sz w:val="24"/>
                <w:szCs w:val="24"/>
              </w:rPr>
              <w:t xml:space="preserve">проектирования, </w:t>
            </w:r>
            <w:r w:rsidRPr="00A67514">
              <w:rPr>
                <w:sz w:val="24"/>
                <w:szCs w:val="24"/>
              </w:rPr>
              <w:t>математический аппарат и алгоритмы при разработке технических и рабочих проектов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Вопросы для подготовки к зачету: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801"/>
              </w:tabs>
              <w:ind w:left="94" w:right="169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1.</w:t>
            </w:r>
            <w:r w:rsidRPr="00A67514">
              <w:rPr>
                <w:sz w:val="24"/>
                <w:szCs w:val="24"/>
              </w:rPr>
              <w:tab/>
              <w:t>Цели и задачи дисциплины. Системы и процессы в инженерии,</w:t>
            </w:r>
            <w:r w:rsidRPr="00A67514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исследуе</w:t>
            </w:r>
            <w:proofErr w:type="spellEnd"/>
            <w:r w:rsidRPr="00A67514">
              <w:rPr>
                <w:sz w:val="24"/>
                <w:szCs w:val="24"/>
              </w:rPr>
              <w:t>-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мые</w:t>
            </w:r>
            <w:proofErr w:type="spellEnd"/>
            <w:r w:rsidRPr="00A67514">
              <w:rPr>
                <w:sz w:val="24"/>
                <w:szCs w:val="24"/>
              </w:rPr>
              <w:t xml:space="preserve"> с помощью математических методов.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 дискретных объектов и процессов. Элементы</w:t>
            </w:r>
            <w:r w:rsidRPr="00A67514">
              <w:rPr>
                <w:spacing w:val="-27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теории множеств.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Графы. Использование графов для моделирования технических</w:t>
            </w:r>
            <w:r w:rsidRPr="00A67514">
              <w:rPr>
                <w:spacing w:val="-1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 с использованием элементов теории вероятностей. Теория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Элементы теории принятия решений. Таблицы соответствий;</w:t>
            </w:r>
            <w:r w:rsidRPr="00A67514">
              <w:rPr>
                <w:spacing w:val="-2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алгоритмы поиска решений.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задач пластичности методом конечных</w:t>
            </w:r>
            <w:r w:rsidRPr="00A67514">
              <w:rPr>
                <w:spacing w:val="-2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элементов.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в конечных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деформациях.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упругопластических деформаций.</w:t>
            </w:r>
          </w:p>
        </w:tc>
      </w:tr>
      <w:tr w:rsidR="008842BE" w:rsidRPr="004B2863" w:rsidTr="00D32702">
        <w:trPr>
          <w:trHeight w:val="3052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1884"/>
                <w:tab w:val="left" w:pos="2773"/>
                <w:tab w:val="left" w:pos="3155"/>
                <w:tab w:val="left" w:pos="3405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подготавливать технические задания на разработку эскизных, технических и рабочих проектов технических разработок с использованием средств автоматизации проектирования и передового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опыта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разработки конку</w:t>
            </w:r>
            <w:r>
              <w:rPr>
                <w:sz w:val="24"/>
                <w:szCs w:val="24"/>
              </w:rPr>
              <w:t xml:space="preserve">рентоспособных </w:t>
            </w:r>
            <w:r w:rsidRPr="00A67514">
              <w:rPr>
                <w:sz w:val="24"/>
                <w:szCs w:val="24"/>
              </w:rPr>
              <w:t>изделий, участвовать в рассмотрении различной технической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</w:rPr>
              <w:t xml:space="preserve">документации, </w:t>
            </w:r>
            <w:r w:rsidRPr="00A67514">
              <w:rPr>
                <w:sz w:val="24"/>
                <w:szCs w:val="24"/>
              </w:rPr>
              <w:t>подготавливать необходимые</w:t>
            </w:r>
            <w:r w:rsidRPr="00A67514">
              <w:rPr>
                <w:spacing w:val="50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обзоры,</w:t>
            </w:r>
          </w:p>
          <w:p w:rsidR="008842BE" w:rsidRPr="00D304A5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D304A5">
              <w:rPr>
                <w:sz w:val="24"/>
                <w:szCs w:val="24"/>
              </w:rPr>
              <w:t>отзывы, заключения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Практические работы:</w:t>
            </w:r>
          </w:p>
          <w:p w:rsidR="008842BE" w:rsidRPr="00E57F96" w:rsidRDefault="008842BE" w:rsidP="00D32702">
            <w:pPr>
              <w:pStyle w:val="TableParagraph"/>
              <w:tabs>
                <w:tab w:val="left" w:pos="801"/>
                <w:tab w:val="left" w:pos="802"/>
              </w:tabs>
              <w:ind w:left="311"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 xml:space="preserve">-Выполнить эскизный проект технических разработок с использованием средств автоматизации. </w:t>
            </w:r>
          </w:p>
          <w:p w:rsidR="008842BE" w:rsidRPr="00E57F96" w:rsidRDefault="008842BE" w:rsidP="00D32702">
            <w:pPr>
              <w:pStyle w:val="TableParagraph"/>
              <w:tabs>
                <w:tab w:val="left" w:pos="801"/>
                <w:tab w:val="left" w:pos="802"/>
              </w:tabs>
              <w:ind w:left="311" w:right="100"/>
              <w:rPr>
                <w:sz w:val="24"/>
                <w:szCs w:val="24"/>
              </w:rPr>
            </w:pPr>
            <w:r w:rsidRPr="00E57F96">
              <w:rPr>
                <w:bCs/>
                <w:szCs w:val="24"/>
              </w:rPr>
              <w:t>-Использовать средства автоматизации проектирования технологического процесса</w:t>
            </w:r>
          </w:p>
          <w:p w:rsidR="008842BE" w:rsidRPr="00E57F96" w:rsidRDefault="008842BE" w:rsidP="00D32702">
            <w:pPr>
              <w:pStyle w:val="TableParagraph"/>
              <w:tabs>
                <w:tab w:val="left" w:pos="801"/>
                <w:tab w:val="left" w:pos="802"/>
              </w:tabs>
              <w:ind w:left="311" w:right="100"/>
              <w:rPr>
                <w:b/>
                <w:bCs/>
                <w:szCs w:val="24"/>
              </w:rPr>
            </w:pPr>
          </w:p>
        </w:tc>
      </w:tr>
      <w:tr w:rsidR="008842BE" w:rsidRPr="004B2863" w:rsidTr="00D32702">
        <w:trPr>
          <w:trHeight w:val="3086"/>
        </w:trPr>
        <w:tc>
          <w:tcPr>
            <w:tcW w:w="1647" w:type="dxa"/>
          </w:tcPr>
          <w:p w:rsidR="008842BE" w:rsidRPr="00D304A5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D304A5">
              <w:rPr>
                <w:sz w:val="24"/>
                <w:szCs w:val="24"/>
              </w:rPr>
              <w:t>Владеть</w:t>
            </w:r>
          </w:p>
        </w:tc>
        <w:tc>
          <w:tcPr>
            <w:tcW w:w="4374" w:type="dxa"/>
          </w:tcPr>
          <w:p w:rsidR="008842BE" w:rsidRPr="00D304A5" w:rsidRDefault="008842BE" w:rsidP="00D32702">
            <w:pPr>
              <w:pStyle w:val="TableParagraph"/>
              <w:tabs>
                <w:tab w:val="left" w:pos="426"/>
                <w:tab w:val="left" w:pos="2000"/>
                <w:tab w:val="left" w:pos="2206"/>
                <w:tab w:val="left" w:pos="4188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навыками подготовки технических заданий и разработки эскизных, технических и рабочих проектов технических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разработок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 использованием средств автоматизации проектирования и передового опыта разработки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конкурентоспособных</w:t>
            </w:r>
            <w:r>
              <w:rPr>
                <w:sz w:val="24"/>
                <w:szCs w:val="24"/>
              </w:rPr>
              <w:t xml:space="preserve"> </w:t>
            </w:r>
            <w:r w:rsidRPr="00D304A5">
              <w:rPr>
                <w:sz w:val="24"/>
                <w:szCs w:val="24"/>
              </w:rPr>
              <w:t>изделий, участия в</w:t>
            </w:r>
            <w:r w:rsidRPr="00D304A5">
              <w:rPr>
                <w:spacing w:val="16"/>
                <w:sz w:val="24"/>
                <w:szCs w:val="24"/>
              </w:rPr>
              <w:t xml:space="preserve"> </w:t>
            </w:r>
            <w:r w:rsidRPr="00D304A5">
              <w:rPr>
                <w:sz w:val="24"/>
                <w:szCs w:val="24"/>
              </w:rPr>
              <w:t>рассмотрении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4188"/>
              </w:tabs>
              <w:ind w:left="94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различной технической документации,</w:t>
            </w:r>
          </w:p>
          <w:p w:rsidR="008842BE" w:rsidRPr="00D304A5" w:rsidRDefault="008842BE" w:rsidP="00D32702">
            <w:pPr>
              <w:pStyle w:val="TableParagraph"/>
              <w:tabs>
                <w:tab w:val="left" w:pos="426"/>
                <w:tab w:val="left" w:pos="1641"/>
                <w:tab w:val="left" w:pos="3422"/>
                <w:tab w:val="left" w:pos="4188"/>
              </w:tabs>
              <w:ind w:left="94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подготовки</w:t>
            </w:r>
            <w:r w:rsidRPr="00A67514">
              <w:rPr>
                <w:sz w:val="24"/>
                <w:szCs w:val="24"/>
              </w:rPr>
              <w:tab/>
              <w:t>необходимых</w:t>
            </w:r>
            <w:r w:rsidRPr="00A67514">
              <w:rPr>
                <w:sz w:val="24"/>
                <w:szCs w:val="24"/>
              </w:rPr>
              <w:tab/>
              <w:t>обзоров, отзывов,</w:t>
            </w:r>
            <w:r w:rsidRPr="00A67514">
              <w:rPr>
                <w:spacing w:val="-2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заключений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 w:rsidRPr="00AC2AB8">
              <w:rPr>
                <w:b w:val="0"/>
                <w:szCs w:val="24"/>
              </w:rPr>
              <w:t>Разраб</w:t>
            </w:r>
            <w:r>
              <w:rPr>
                <w:b w:val="0"/>
                <w:szCs w:val="24"/>
              </w:rPr>
              <w:t>отать</w:t>
            </w:r>
            <w:r w:rsidRPr="00AC2AB8">
              <w:rPr>
                <w:b w:val="0"/>
                <w:szCs w:val="24"/>
              </w:rPr>
              <w:t xml:space="preserve"> техническ</w:t>
            </w:r>
            <w:r>
              <w:rPr>
                <w:b w:val="0"/>
                <w:szCs w:val="24"/>
              </w:rPr>
              <w:t>ое</w:t>
            </w:r>
            <w:r w:rsidRPr="00AC2AB8">
              <w:rPr>
                <w:b w:val="0"/>
                <w:szCs w:val="24"/>
              </w:rPr>
              <w:t xml:space="preserve"> задани</w:t>
            </w:r>
            <w:r>
              <w:rPr>
                <w:b w:val="0"/>
                <w:szCs w:val="24"/>
              </w:rPr>
              <w:t>е</w:t>
            </w:r>
            <w:r w:rsidRPr="00AC2AB8">
              <w:rPr>
                <w:b w:val="0"/>
                <w:szCs w:val="24"/>
              </w:rPr>
              <w:t xml:space="preserve"> на проект</w:t>
            </w:r>
            <w:r>
              <w:rPr>
                <w:b w:val="0"/>
                <w:szCs w:val="24"/>
              </w:rPr>
              <w:t>ирование изделия машиностроения:</w:t>
            </w:r>
          </w:p>
          <w:p w:rsidR="008842BE" w:rsidRPr="00E57F96" w:rsidRDefault="008842BE" w:rsidP="00D3270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E57F96">
              <w:rPr>
                <w:rFonts w:ascii="Times New Roman" w:hAnsi="Times New Roman" w:cs="Times New Roman"/>
                <w:sz w:val="24"/>
              </w:rPr>
              <w:t>-</w:t>
            </w:r>
            <w:r w:rsidRPr="00E57F96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5C75BE">
              <w:rPr>
                <w:rFonts w:ascii="Times New Roman" w:hAnsi="Times New Roman" w:cs="Times New Roman"/>
                <w:bCs/>
                <w:szCs w:val="24"/>
              </w:rPr>
              <w:t>Разработать</w:t>
            </w:r>
            <w:r w:rsidRPr="00AC2AB8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E57F96">
              <w:rPr>
                <w:rFonts w:ascii="Times New Roman" w:hAnsi="Times New Roman" w:cs="Times New Roman"/>
                <w:sz w:val="24"/>
              </w:rPr>
              <w:t xml:space="preserve">технологическую документацию: маршрутных и операционных карт изготовления деталей. </w:t>
            </w:r>
          </w:p>
          <w:p w:rsidR="008842BE" w:rsidRPr="00E57F96" w:rsidRDefault="008842BE" w:rsidP="00D3270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E57F96">
              <w:rPr>
                <w:rFonts w:ascii="Times New Roman" w:hAnsi="Times New Roman" w:cs="Times New Roman"/>
                <w:sz w:val="24"/>
              </w:rPr>
              <w:t xml:space="preserve">- Применить систему автоматизированного проектирования при разработке технологических документов. </w:t>
            </w:r>
          </w:p>
          <w:p w:rsidR="008842BE" w:rsidRPr="00E57F96" w:rsidRDefault="008842BE" w:rsidP="00D3270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7F96">
              <w:rPr>
                <w:rFonts w:ascii="Times New Roman" w:hAnsi="Times New Roman" w:cs="Times New Roman"/>
                <w:sz w:val="24"/>
              </w:rPr>
              <w:t>- Применить конструкторскую документацию и нормативные требования в рамках своей профессиональной деятельности при разработке технологической документации.</w:t>
            </w:r>
          </w:p>
        </w:tc>
      </w:tr>
      <w:tr w:rsidR="008842BE" w:rsidRPr="004B2863" w:rsidTr="00D32702">
        <w:trPr>
          <w:trHeight w:val="566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b/>
                <w:sz w:val="24"/>
                <w:szCs w:val="24"/>
              </w:rPr>
              <w:t xml:space="preserve">Код и содержание компетенции ПК-12: </w:t>
            </w:r>
            <w:r w:rsidRPr="00A67514">
              <w:rPr>
                <w:sz w:val="24"/>
                <w:szCs w:val="24"/>
              </w:rPr>
              <w:t>способность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8842BE" w:rsidRPr="004B2863" w:rsidTr="00D32702">
        <w:trPr>
          <w:trHeight w:val="3098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numPr>
                <w:ilvl w:val="0"/>
                <w:numId w:val="8"/>
              </w:numPr>
              <w:tabs>
                <w:tab w:val="left" w:pos="230"/>
                <w:tab w:val="left" w:pos="426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физические и математические термины и положения для описания технических решений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  <w:tab w:val="left" w:pos="426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принципы действия и устройства проектируемых изделий и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объектов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  <w:tab w:val="left" w:pos="426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принципы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Контрольные теоретические вопросы: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 дискретных объектов и процессов. Элементы теории множеств.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Графы. Использование графов для моделирования технических</w:t>
            </w:r>
            <w:r w:rsidRPr="00A67514">
              <w:rPr>
                <w:spacing w:val="-1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 с использованием элементов теории вероятностей. Теория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Элементы теории принятия решений. Таблицы соответствий;</w:t>
            </w:r>
            <w:r w:rsidRPr="00A67514">
              <w:rPr>
                <w:spacing w:val="-2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алгоритмы поиска решений.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задач пластичности методом конечных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элементов.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в конечных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деформациях.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упругопластических деформаций.</w:t>
            </w:r>
          </w:p>
        </w:tc>
      </w:tr>
      <w:tr w:rsidR="008842BE" w:rsidRPr="004B2863" w:rsidTr="00D32702">
        <w:trPr>
          <w:trHeight w:val="3327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Уметь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  <w:tab w:val="left" w:pos="739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применять физические и математические термины и положения для описания технических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решений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  <w:tab w:val="left" w:pos="480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составлять описания принципов действия и устройства проектируемых изделий и</w:t>
            </w:r>
            <w:r w:rsidRPr="00A67514">
              <w:rPr>
                <w:spacing w:val="-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объектов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  <w:tab w:val="left" w:pos="480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составлять описания принципов действия и устройства проектируемых изделий и объектов с обоснованием принятых технических решений</w:t>
            </w:r>
            <w:r w:rsidRPr="00A67514">
              <w:rPr>
                <w:spacing w:val="57"/>
                <w:sz w:val="24"/>
                <w:szCs w:val="24"/>
              </w:rPr>
              <w:t xml:space="preserve"> </w:t>
            </w:r>
            <w:proofErr w:type="gramStart"/>
            <w:r w:rsidRPr="00A67514">
              <w:rPr>
                <w:sz w:val="24"/>
                <w:szCs w:val="24"/>
              </w:rPr>
              <w:t>в</w:t>
            </w:r>
            <w:proofErr w:type="gramEnd"/>
          </w:p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2360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области</w:t>
            </w:r>
            <w:r w:rsidRPr="00A67514">
              <w:rPr>
                <w:sz w:val="24"/>
                <w:szCs w:val="24"/>
              </w:rPr>
              <w:tab/>
            </w:r>
            <w:r w:rsidRPr="00A67514">
              <w:rPr>
                <w:spacing w:val="-1"/>
                <w:sz w:val="24"/>
                <w:szCs w:val="24"/>
              </w:rPr>
              <w:t xml:space="preserve">профессиональной </w:t>
            </w:r>
            <w:r w:rsidRPr="00A6751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Default="008842BE" w:rsidP="008842BE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практических работ: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1. Анализировать технологический проце</w:t>
            </w:r>
            <w:proofErr w:type="gramStart"/>
            <w:r w:rsidRPr="00E57F96">
              <w:rPr>
                <w:sz w:val="24"/>
                <w:szCs w:val="24"/>
              </w:rPr>
              <w:t>сс с пр</w:t>
            </w:r>
            <w:proofErr w:type="gramEnd"/>
            <w:r w:rsidRPr="00E57F96">
              <w:rPr>
                <w:sz w:val="24"/>
                <w:szCs w:val="24"/>
              </w:rPr>
              <w:t>именением теории графов.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2. Проверять адекватность математических моделей шероховатости поверхности реальным условиям механической обработки заготовок.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 xml:space="preserve"> </w:t>
            </w:r>
          </w:p>
        </w:tc>
      </w:tr>
      <w:tr w:rsidR="008842BE" w:rsidRPr="004B2863" w:rsidTr="00D32702">
        <w:trPr>
          <w:trHeight w:val="3533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374" w:type="dxa"/>
          </w:tcPr>
          <w:p w:rsidR="008842BE" w:rsidRPr="00E57F96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 xml:space="preserve">- навыками применения </w:t>
            </w:r>
            <w:proofErr w:type="gramStart"/>
            <w:r w:rsidRPr="00E57F96">
              <w:rPr>
                <w:sz w:val="24"/>
                <w:szCs w:val="24"/>
              </w:rPr>
              <w:t>физических</w:t>
            </w:r>
            <w:proofErr w:type="gramEnd"/>
            <w:r w:rsidRPr="00E57F96">
              <w:rPr>
                <w:spacing w:val="52"/>
                <w:sz w:val="24"/>
                <w:szCs w:val="24"/>
              </w:rPr>
              <w:t xml:space="preserve"> </w:t>
            </w:r>
            <w:r w:rsidRPr="00E57F96">
              <w:rPr>
                <w:sz w:val="24"/>
                <w:szCs w:val="24"/>
              </w:rPr>
              <w:t>и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математических терминов и положений для описания технических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решений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  <w:tab w:val="left" w:pos="470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навыками составления описания принципов действия и устройства проектируемых изделий и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объектов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  <w:tab w:val="left" w:pos="470"/>
              </w:tabs>
              <w:ind w:left="94" w:right="169" w:firstLine="0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навыками составления описания принципов действия и устройства проектируемых изделий и объектов с обоснованием принятых технических решений в области</w:t>
            </w:r>
            <w:r w:rsidRPr="00A67514">
              <w:rPr>
                <w:spacing w:val="2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профессиональной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E57F96" w:rsidRDefault="008842BE" w:rsidP="00D32702">
            <w:pPr>
              <w:pStyle w:val="TableParagraph"/>
              <w:ind w:left="114"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-применить физические и математические термины и положения для описания технических решений принципа действия и устройства сборочных единиц.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 xml:space="preserve">- выявить технологические размерные цепи при помощи теории графов. </w:t>
            </w:r>
          </w:p>
          <w:p w:rsidR="008842BE" w:rsidRPr="00E57F96" w:rsidRDefault="008842BE" w:rsidP="008842BE">
            <w:pPr>
              <w:pStyle w:val="TableParagraph"/>
              <w:numPr>
                <w:ilvl w:val="0"/>
                <w:numId w:val="21"/>
              </w:numPr>
              <w:tabs>
                <w:tab w:val="left" w:pos="801"/>
                <w:tab w:val="left" w:pos="802"/>
              </w:tabs>
              <w:ind w:right="100"/>
              <w:rPr>
                <w:b/>
                <w:bCs/>
                <w:szCs w:val="24"/>
              </w:rPr>
            </w:pPr>
          </w:p>
        </w:tc>
      </w:tr>
      <w:tr w:rsidR="008842BE" w:rsidRPr="004B2863" w:rsidTr="00D32702">
        <w:trPr>
          <w:trHeight w:val="844"/>
        </w:trPr>
        <w:tc>
          <w:tcPr>
            <w:tcW w:w="14740" w:type="dxa"/>
            <w:gridSpan w:val="3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b/>
                <w:sz w:val="24"/>
                <w:szCs w:val="24"/>
              </w:rPr>
              <w:t xml:space="preserve">Код и содержание компетенции ПК-13: </w:t>
            </w:r>
            <w:r w:rsidRPr="00A67514">
              <w:rPr>
                <w:sz w:val="24"/>
                <w:szCs w:val="24"/>
              </w:rPr>
              <w:t>способность применять новые современные методы разработки технологических процессов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8842BE" w:rsidRPr="004B2863" w:rsidTr="00D32702">
        <w:trPr>
          <w:trHeight w:val="8943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2114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современные математические методы и модели разработки технологических процессов изготовления изделий и объектов с определением рациональных технологических режимов работы специального</w:t>
            </w:r>
            <w:r w:rsidRPr="00A67514">
              <w:rPr>
                <w:sz w:val="24"/>
                <w:szCs w:val="24"/>
              </w:rPr>
              <w:tab/>
              <w:t>оборудования 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Вопросы для подготовки к зачету: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Цели и задачи дисциплины. Системы и процессы в инженерии,</w:t>
            </w:r>
            <w:r w:rsidRPr="00A67514">
              <w:rPr>
                <w:spacing w:val="-25"/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исследу</w:t>
            </w:r>
            <w:proofErr w:type="gramStart"/>
            <w:r w:rsidRPr="00A67514">
              <w:rPr>
                <w:sz w:val="24"/>
                <w:szCs w:val="24"/>
              </w:rPr>
              <w:t>е</w:t>
            </w:r>
            <w:proofErr w:type="spellEnd"/>
            <w:r w:rsidRPr="00A67514">
              <w:rPr>
                <w:sz w:val="24"/>
                <w:szCs w:val="24"/>
              </w:rPr>
              <w:t>-</w:t>
            </w:r>
            <w:proofErr w:type="gramEnd"/>
            <w:r w:rsidRPr="00A67514">
              <w:rPr>
                <w:sz w:val="24"/>
                <w:szCs w:val="24"/>
              </w:rPr>
              <w:t xml:space="preserve"> </w:t>
            </w:r>
            <w:proofErr w:type="spellStart"/>
            <w:r w:rsidRPr="00A67514">
              <w:rPr>
                <w:sz w:val="24"/>
                <w:szCs w:val="24"/>
              </w:rPr>
              <w:t>мые</w:t>
            </w:r>
            <w:proofErr w:type="spellEnd"/>
            <w:r w:rsidRPr="00A67514">
              <w:rPr>
                <w:sz w:val="24"/>
                <w:szCs w:val="24"/>
              </w:rPr>
              <w:t xml:space="preserve"> с помощью математических</w:t>
            </w:r>
            <w:r w:rsidRPr="00A67514">
              <w:rPr>
                <w:spacing w:val="-7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методов.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Моделирование дискретных объектов и процессов. Элементы</w:t>
            </w:r>
            <w:r w:rsidRPr="00A67514">
              <w:rPr>
                <w:spacing w:val="-27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теории множеств.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Графы. Использование графов для моделирования технических</w:t>
            </w:r>
            <w:r w:rsidRPr="00A67514">
              <w:rPr>
                <w:spacing w:val="-1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 xml:space="preserve">Моделирование с использованием элементов теории вероятностей. </w:t>
            </w:r>
            <w:proofErr w:type="spellStart"/>
            <w:proofErr w:type="gramStart"/>
            <w:r w:rsidRPr="00A67514">
              <w:rPr>
                <w:sz w:val="24"/>
                <w:szCs w:val="24"/>
              </w:rPr>
              <w:t>Тео-рия</w:t>
            </w:r>
            <w:proofErr w:type="spellEnd"/>
            <w:proofErr w:type="gramEnd"/>
            <w:r w:rsidRPr="00A67514">
              <w:rPr>
                <w:sz w:val="24"/>
                <w:szCs w:val="24"/>
              </w:rPr>
              <w:t xml:space="preserve"> вероятности при оценке надежности технических</w:t>
            </w:r>
            <w:r w:rsidRPr="00A67514">
              <w:rPr>
                <w:spacing w:val="-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систем.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Элементы теории принятия решений. Таблицы соответствий;</w:t>
            </w:r>
            <w:r w:rsidRPr="00A67514">
              <w:rPr>
                <w:spacing w:val="-2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алгоритмы поиска решений.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Применение вариационного исчисления. Принципы Лагранжа, Журдена</w:t>
            </w:r>
            <w:r w:rsidRPr="00A67514">
              <w:rPr>
                <w:spacing w:val="-3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 xml:space="preserve">и </w:t>
            </w:r>
            <w:proofErr w:type="spellStart"/>
            <w:r w:rsidRPr="00A67514">
              <w:rPr>
                <w:sz w:val="24"/>
                <w:szCs w:val="24"/>
              </w:rPr>
              <w:t>Кастильяно</w:t>
            </w:r>
            <w:proofErr w:type="spellEnd"/>
            <w:r w:rsidRPr="00A67514">
              <w:rPr>
                <w:sz w:val="24"/>
                <w:szCs w:val="24"/>
              </w:rPr>
              <w:t>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proofErr w:type="spellStart"/>
            <w:r w:rsidRPr="00A67514">
              <w:rPr>
                <w:sz w:val="24"/>
                <w:szCs w:val="24"/>
              </w:rPr>
              <w:t>Линеариазация</w:t>
            </w:r>
            <w:proofErr w:type="spellEnd"/>
            <w:r w:rsidRPr="00A67514">
              <w:rPr>
                <w:sz w:val="24"/>
                <w:szCs w:val="24"/>
              </w:rPr>
              <w:t xml:space="preserve"> вариационных задач теории пластичности. Метод последовательных приближений</w:t>
            </w:r>
            <w:r w:rsidRPr="00A67514">
              <w:rPr>
                <w:spacing w:val="-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Качанова.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Метод последовательных гидродинамических упругих приближений</w:t>
            </w:r>
            <w:r w:rsidRPr="00A67514">
              <w:rPr>
                <w:spacing w:val="-3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по Ильюшину.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Применение метода конечных разностей в задачах ОМД. Структура</w:t>
            </w:r>
            <w:r w:rsidRPr="00A67514">
              <w:rPr>
                <w:spacing w:val="-24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метода</w:t>
            </w:r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конечных разностей.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Основная концепция МКЭ. Типы конечных элементов и функций элементов. Представление функции элемента через ее узловые</w:t>
            </w:r>
            <w:r w:rsidRPr="00A67514">
              <w:rPr>
                <w:spacing w:val="-2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значения.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Особенности описания векторных функций. Свойства</w:t>
            </w:r>
            <w:r w:rsidRPr="00A67514">
              <w:rPr>
                <w:spacing w:val="-2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 xml:space="preserve">симплексной функции. Описание </w:t>
            </w:r>
            <w:proofErr w:type="spellStart"/>
            <w:r w:rsidRPr="00A67514">
              <w:rPr>
                <w:sz w:val="24"/>
                <w:szCs w:val="24"/>
              </w:rPr>
              <w:t>дискретизированной</w:t>
            </w:r>
            <w:proofErr w:type="spellEnd"/>
            <w:r w:rsidRPr="00A67514">
              <w:rPr>
                <w:sz w:val="24"/>
                <w:szCs w:val="24"/>
              </w:rPr>
              <w:t xml:space="preserve"> области в</w:t>
            </w:r>
            <w:r w:rsidRPr="00A67514">
              <w:rPr>
                <w:spacing w:val="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целом.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Уравнение МКЭ, основанное на принципе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Лагранжа.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Структура уравнения МКЭ для одного конечного элемента.</w:t>
            </w:r>
            <w:r w:rsidRPr="00A67514">
              <w:rPr>
                <w:spacing w:val="-30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Структура уравнения МКЭ для области в</w:t>
            </w:r>
            <w:r w:rsidRPr="00A67514">
              <w:rPr>
                <w:spacing w:val="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целом.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задач пластичности методом конечных</w:t>
            </w:r>
            <w:r w:rsidRPr="00A67514">
              <w:rPr>
                <w:spacing w:val="-3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элементов.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Решение в конечных</w:t>
            </w:r>
            <w:r w:rsidRPr="00A67514">
              <w:rPr>
                <w:spacing w:val="-5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деформациях.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Математическая постановка задачи теории малых</w:t>
            </w:r>
            <w:r w:rsidRPr="00A67514">
              <w:rPr>
                <w:spacing w:val="-21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упругопластических деформаций.</w:t>
            </w:r>
          </w:p>
          <w:p w:rsidR="008842BE" w:rsidRPr="00A67514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Основные понятия нейронной сети. Базовая искусственная</w:t>
            </w:r>
            <w:r w:rsidRPr="00A67514">
              <w:rPr>
                <w:spacing w:val="-26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модель нейронной</w:t>
            </w:r>
            <w:r w:rsidRPr="00A67514">
              <w:rPr>
                <w:spacing w:val="-2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сети.</w:t>
            </w:r>
          </w:p>
          <w:p w:rsidR="008842BE" w:rsidRPr="00D304A5" w:rsidRDefault="008842BE" w:rsidP="00D32702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  <w:tab w:val="left" w:pos="801"/>
                <w:tab w:val="left" w:pos="802"/>
              </w:tabs>
              <w:ind w:left="94" w:right="169" w:firstLine="0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 xml:space="preserve">Виды архитектур сетей. Алгоритмы обучения и </w:t>
            </w:r>
            <w:proofErr w:type="spellStart"/>
            <w:r w:rsidRPr="00A67514">
              <w:rPr>
                <w:sz w:val="24"/>
                <w:szCs w:val="24"/>
              </w:rPr>
              <w:t>дообучения</w:t>
            </w:r>
            <w:proofErr w:type="spellEnd"/>
            <w:r w:rsidRPr="00A67514">
              <w:rPr>
                <w:spacing w:val="-28"/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нейронных сетей.</w:t>
            </w:r>
          </w:p>
        </w:tc>
      </w:tr>
      <w:tr w:rsidR="008842BE" w:rsidRPr="004B2863" w:rsidTr="00D32702">
        <w:trPr>
          <w:trHeight w:val="2222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1012"/>
                <w:tab w:val="left" w:pos="2115"/>
                <w:tab w:val="left" w:pos="2820"/>
                <w:tab w:val="left" w:pos="2946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</w:t>
            </w:r>
            <w:r w:rsidRPr="00A67514">
              <w:rPr>
                <w:sz w:val="24"/>
                <w:szCs w:val="24"/>
              </w:rPr>
              <w:tab/>
              <w:t>применять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</w:rPr>
              <w:t xml:space="preserve">современные </w:t>
            </w:r>
            <w:r w:rsidRPr="00A67514">
              <w:rPr>
                <w:sz w:val="24"/>
                <w:szCs w:val="24"/>
              </w:rPr>
              <w:t>математические методы и модели разработки технологических процессов изготовления изделий и объектов с определением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</w:rPr>
              <w:t xml:space="preserve">рациональных </w:t>
            </w:r>
            <w:r w:rsidRPr="00A67514">
              <w:rPr>
                <w:sz w:val="24"/>
                <w:szCs w:val="24"/>
              </w:rPr>
              <w:t>технологических режимов работы специального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z w:val="24"/>
                <w:szCs w:val="24"/>
              </w:rPr>
              <w:t>оборудования</w:t>
            </w:r>
            <w:r w:rsidRPr="00A67514">
              <w:rPr>
                <w:spacing w:val="25"/>
                <w:sz w:val="24"/>
                <w:szCs w:val="24"/>
              </w:rPr>
              <w:t xml:space="preserve"> </w:t>
            </w:r>
            <w:proofErr w:type="gramStart"/>
            <w:r w:rsidRPr="00A67514">
              <w:rPr>
                <w:sz w:val="24"/>
                <w:szCs w:val="24"/>
              </w:rPr>
              <w:t>в</w:t>
            </w:r>
            <w:proofErr w:type="gramEnd"/>
          </w:p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proofErr w:type="gramStart"/>
            <w:r w:rsidRPr="00A67514">
              <w:rPr>
                <w:sz w:val="24"/>
                <w:szCs w:val="24"/>
              </w:rPr>
              <w:t>машиностроении</w:t>
            </w:r>
            <w:proofErr w:type="gramEnd"/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Перечень практических работ:</w:t>
            </w:r>
          </w:p>
          <w:p w:rsidR="008842BE" w:rsidRPr="00AC2AB8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-</w:t>
            </w:r>
            <w:r w:rsidRPr="00AC2AB8">
              <w:rPr>
                <w:b w:val="0"/>
                <w:szCs w:val="24"/>
              </w:rPr>
              <w:t>Разраб</w:t>
            </w:r>
            <w:r>
              <w:rPr>
                <w:b w:val="0"/>
                <w:szCs w:val="24"/>
              </w:rPr>
              <w:t>атывать</w:t>
            </w:r>
            <w:r w:rsidRPr="00AC2AB8">
              <w:rPr>
                <w:b w:val="0"/>
                <w:szCs w:val="24"/>
              </w:rPr>
              <w:t xml:space="preserve"> технологическ</w:t>
            </w:r>
            <w:r>
              <w:rPr>
                <w:b w:val="0"/>
                <w:szCs w:val="24"/>
              </w:rPr>
              <w:t>ий процесс</w:t>
            </w:r>
            <w:r w:rsidRPr="00AC2AB8">
              <w:rPr>
                <w:b w:val="0"/>
                <w:szCs w:val="24"/>
              </w:rPr>
              <w:t xml:space="preserve"> изготовления изделия на основе математического моделирования.</w:t>
            </w:r>
          </w:p>
        </w:tc>
      </w:tr>
      <w:tr w:rsidR="008842BE" w:rsidRPr="004B2863" w:rsidTr="00D32702">
        <w:trPr>
          <w:trHeight w:val="2260"/>
        </w:trPr>
        <w:tc>
          <w:tcPr>
            <w:tcW w:w="1647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</w:tabs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Владеть</w:t>
            </w:r>
          </w:p>
        </w:tc>
        <w:tc>
          <w:tcPr>
            <w:tcW w:w="4374" w:type="dxa"/>
          </w:tcPr>
          <w:p w:rsidR="008842BE" w:rsidRPr="00A67514" w:rsidRDefault="008842BE" w:rsidP="00D32702">
            <w:pPr>
              <w:pStyle w:val="TableParagraph"/>
              <w:tabs>
                <w:tab w:val="left" w:pos="426"/>
                <w:tab w:val="left" w:pos="2821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A67514">
              <w:rPr>
                <w:sz w:val="24"/>
                <w:szCs w:val="24"/>
              </w:rPr>
              <w:t>- навыками применения современных математических методов и моделей разработки технологических процессов изготовления изделий и объектов с определением</w:t>
            </w:r>
            <w:r>
              <w:rPr>
                <w:sz w:val="24"/>
                <w:szCs w:val="24"/>
              </w:rPr>
              <w:t xml:space="preserve"> </w:t>
            </w:r>
            <w:r w:rsidRPr="00A67514">
              <w:rPr>
                <w:spacing w:val="-1"/>
                <w:sz w:val="24"/>
                <w:szCs w:val="24"/>
              </w:rPr>
              <w:t>рациональных</w:t>
            </w:r>
          </w:p>
          <w:p w:rsidR="008842BE" w:rsidRPr="00E57F96" w:rsidRDefault="008842BE" w:rsidP="00D32702">
            <w:pPr>
              <w:pStyle w:val="TableParagraph"/>
              <w:tabs>
                <w:tab w:val="left" w:pos="426"/>
              </w:tabs>
              <w:ind w:left="94" w:right="169"/>
              <w:jc w:val="both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технологических режимов работы</w:t>
            </w:r>
          </w:p>
          <w:p w:rsidR="008842BE" w:rsidRPr="00E57F96" w:rsidRDefault="008842BE" w:rsidP="00D32702">
            <w:pPr>
              <w:pStyle w:val="TableParagraph"/>
              <w:tabs>
                <w:tab w:val="left" w:pos="426"/>
                <w:tab w:val="left" w:pos="2114"/>
                <w:tab w:val="left" w:pos="4176"/>
              </w:tabs>
              <w:ind w:left="94" w:right="169"/>
              <w:rPr>
                <w:sz w:val="24"/>
                <w:szCs w:val="24"/>
              </w:rPr>
            </w:pPr>
            <w:r w:rsidRPr="00E57F96">
              <w:rPr>
                <w:sz w:val="24"/>
                <w:szCs w:val="24"/>
              </w:rPr>
              <w:t>Специального</w:t>
            </w:r>
            <w:r>
              <w:rPr>
                <w:sz w:val="24"/>
                <w:szCs w:val="24"/>
              </w:rPr>
              <w:t xml:space="preserve"> </w:t>
            </w:r>
            <w:r w:rsidRPr="00E57F96">
              <w:rPr>
                <w:sz w:val="24"/>
                <w:szCs w:val="24"/>
              </w:rPr>
              <w:t>оборудования</w:t>
            </w:r>
            <w:r>
              <w:rPr>
                <w:sz w:val="24"/>
                <w:szCs w:val="24"/>
              </w:rPr>
              <w:t xml:space="preserve"> </w:t>
            </w:r>
            <w:r w:rsidRPr="00E57F96">
              <w:rPr>
                <w:sz w:val="24"/>
                <w:szCs w:val="24"/>
              </w:rPr>
              <w:t>в машиностроении</w:t>
            </w:r>
          </w:p>
        </w:tc>
        <w:tc>
          <w:tcPr>
            <w:tcW w:w="8719" w:type="dxa"/>
            <w:tcBorders>
              <w:right w:val="single" w:sz="4" w:space="0" w:color="000000"/>
            </w:tcBorders>
          </w:tcPr>
          <w:p w:rsidR="008842BE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Обладать навыками:</w:t>
            </w:r>
          </w:p>
          <w:p w:rsidR="008842BE" w:rsidRPr="00AC2AB8" w:rsidRDefault="008842BE" w:rsidP="00D32702">
            <w:pPr>
              <w:pStyle w:val="1"/>
              <w:spacing w:before="0" w:after="0"/>
              <w:ind w:left="0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- р</w:t>
            </w:r>
            <w:r w:rsidRPr="00AC2AB8">
              <w:rPr>
                <w:b w:val="0"/>
                <w:szCs w:val="24"/>
              </w:rPr>
              <w:t>азраб</w:t>
            </w:r>
            <w:r>
              <w:rPr>
                <w:b w:val="0"/>
                <w:szCs w:val="24"/>
              </w:rPr>
              <w:t>отать</w:t>
            </w:r>
            <w:r w:rsidRPr="00AC2AB8">
              <w:rPr>
                <w:b w:val="0"/>
                <w:szCs w:val="24"/>
              </w:rPr>
              <w:t xml:space="preserve"> технологическ</w:t>
            </w:r>
            <w:r>
              <w:rPr>
                <w:b w:val="0"/>
                <w:szCs w:val="24"/>
              </w:rPr>
              <w:t>ий</w:t>
            </w:r>
            <w:r w:rsidRPr="00AC2AB8">
              <w:rPr>
                <w:b w:val="0"/>
                <w:szCs w:val="24"/>
              </w:rPr>
              <w:t xml:space="preserve"> процесс изготовления изделия с определением режимов работы.</w:t>
            </w:r>
          </w:p>
        </w:tc>
      </w:tr>
    </w:tbl>
    <w:p w:rsidR="008842BE" w:rsidRPr="00E57F96" w:rsidRDefault="008842BE" w:rsidP="008842B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59C" w:rsidRPr="008842BE" w:rsidRDefault="001D759C" w:rsidP="001D759C">
      <w:pPr>
        <w:rPr>
          <w:rFonts w:ascii="Times New Roman" w:hAnsi="Times New Roman" w:cs="Times New Roman"/>
          <w:b/>
          <w:sz w:val="24"/>
          <w:szCs w:val="24"/>
        </w:rPr>
      </w:pPr>
      <w:r w:rsidRPr="008842BE">
        <w:rPr>
          <w:b/>
        </w:rPr>
        <w:br w:type="page"/>
      </w:r>
    </w:p>
    <w:p w:rsidR="001D759C" w:rsidRPr="008842BE" w:rsidRDefault="001D759C" w:rsidP="001D759C">
      <w:pPr>
        <w:rPr>
          <w:b/>
        </w:rPr>
        <w:sectPr w:rsidR="001D759C" w:rsidRPr="008842BE" w:rsidSect="00860616">
          <w:footerReference w:type="default" r:id="rId15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D759C" w:rsidRPr="001D759C" w:rsidRDefault="001D759C" w:rsidP="001D759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D759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D759C" w:rsidRPr="001D759C" w:rsidRDefault="001D759C" w:rsidP="001D759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дисциплине </w:t>
      </w:r>
      <w:r w:rsidRPr="001D759C">
        <w:rPr>
          <w:rFonts w:ascii="Times New Roman" w:hAnsi="Times New Roman" w:cs="Times New Roman"/>
          <w:snapToGrid w:val="0"/>
          <w:color w:val="000000"/>
          <w:sz w:val="24"/>
          <w:szCs w:val="24"/>
        </w:rPr>
        <w:t>«</w:t>
      </w:r>
      <w:r w:rsidRPr="001D759C">
        <w:rPr>
          <w:rFonts w:ascii="Times New Roman" w:hAnsi="Times New Roman" w:cs="Times New Roman"/>
          <w:sz w:val="24"/>
          <w:szCs w:val="24"/>
        </w:rPr>
        <w:t>Конструкция и расчет машин в КШП</w:t>
      </w:r>
      <w:r w:rsidRPr="001D759C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» включает 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теоретические вопросы, позволяющие оценить уровень усвоения </w:t>
      </w:r>
      <w:proofErr w:type="gramStart"/>
      <w:r w:rsidRPr="001D759C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1D759C" w:rsidRPr="001D759C" w:rsidRDefault="001D759C" w:rsidP="001D759C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b/>
          <w:color w:val="000000"/>
          <w:sz w:val="24"/>
          <w:szCs w:val="24"/>
        </w:rPr>
        <w:t>Показатели и критерии оценивания:</w:t>
      </w:r>
    </w:p>
    <w:p w:rsidR="001D759C" w:rsidRPr="001D759C" w:rsidRDefault="001D759C" w:rsidP="001D759C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1D759C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</w:t>
      </w:r>
      <w:r w:rsidRPr="001D759C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«зачтено»</w:t>
      </w:r>
      <w:r w:rsidRPr="001D759C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1D759C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сформированности</w:t>
      </w:r>
      <w:proofErr w:type="spellEnd"/>
      <w:r w:rsidRPr="001D759C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отвечает по теме реферата. </w:t>
      </w:r>
    </w:p>
    <w:p w:rsidR="001D759C" w:rsidRPr="001D759C" w:rsidRDefault="001D759C" w:rsidP="001D759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759C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D759C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«не зачтено»</w:t>
      </w:r>
      <w:r w:rsidRPr="001D759C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gramStart"/>
      <w:r w:rsidRPr="001D759C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D759C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9D2742" w:rsidRPr="001D759C" w:rsidRDefault="009D2742" w:rsidP="001D759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9D2742" w:rsidRPr="001D759C" w:rsidSect="001D759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FBA" w:rsidRDefault="00AC6FBA">
      <w:pPr>
        <w:spacing w:after="0" w:line="240" w:lineRule="auto"/>
      </w:pPr>
      <w:r>
        <w:separator/>
      </w:r>
    </w:p>
  </w:endnote>
  <w:endnote w:type="continuationSeparator" w:id="0">
    <w:p w:rsidR="00AC6FBA" w:rsidRDefault="00AC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7DE" w:rsidRDefault="00BF4D5C">
    <w:pPr>
      <w:pStyle w:val="a5"/>
      <w:spacing w:line="14" w:lineRule="auto"/>
      <w:rPr>
        <w:sz w:val="20"/>
      </w:rPr>
    </w:pPr>
    <w:r w:rsidRPr="00BF4D5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771.5pt;margin-top:531.15pt;width:16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" filled="f" stroked="f">
          <v:textbox inset="0,0,0,0">
            <w:txbxContent>
              <w:p w:rsidR="003377DE" w:rsidRDefault="00BF4D5C">
                <w:pPr>
                  <w:pStyle w:val="a5"/>
                  <w:spacing w:before="10"/>
                  <w:ind w:left="40"/>
                </w:pPr>
                <w:r>
                  <w:fldChar w:fldCharType="begin"/>
                </w:r>
                <w:r w:rsidR="00B44CE5">
                  <w:instrText xml:space="preserve"> PAGE </w:instrText>
                </w:r>
                <w:r>
                  <w:fldChar w:fldCharType="separate"/>
                </w:r>
                <w:r w:rsidR="00305A91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FBA" w:rsidRDefault="00AC6FBA">
      <w:pPr>
        <w:spacing w:after="0" w:line="240" w:lineRule="auto"/>
      </w:pPr>
      <w:r>
        <w:separator/>
      </w:r>
    </w:p>
  </w:footnote>
  <w:footnote w:type="continuationSeparator" w:id="0">
    <w:p w:rsidR="00AC6FBA" w:rsidRDefault="00AC6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D50"/>
    <w:multiLevelType w:val="hybridMultilevel"/>
    <w:tmpl w:val="38BCE394"/>
    <w:lvl w:ilvl="0" w:tplc="24C6245E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1" w:tplc="6C2647B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1988CAD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84620AEE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BE3ED52A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2304BE5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37063AF0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54B8A816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EC7848DE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">
    <w:nsid w:val="02065E4F"/>
    <w:multiLevelType w:val="hybridMultilevel"/>
    <w:tmpl w:val="815C2FA4"/>
    <w:lvl w:ilvl="0" w:tplc="EE3E680C">
      <w:start w:val="10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2C3079BE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D5103EC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E1844AC2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7C7885AE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EF82D112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54CC8006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CDF47E9C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88861FAA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2">
    <w:nsid w:val="0AAF05E5"/>
    <w:multiLevelType w:val="hybridMultilevel"/>
    <w:tmpl w:val="81D2BDCC"/>
    <w:lvl w:ilvl="0" w:tplc="BF665D72">
      <w:numFmt w:val="bullet"/>
      <w:lvlText w:val="-"/>
      <w:lvlJc w:val="left"/>
      <w:pPr>
        <w:ind w:left="81" w:hanging="97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673CC108">
      <w:numFmt w:val="bullet"/>
      <w:lvlText w:val="•"/>
      <w:lvlJc w:val="left"/>
      <w:pPr>
        <w:ind w:left="507" w:hanging="975"/>
      </w:pPr>
      <w:rPr>
        <w:rFonts w:hint="default"/>
        <w:lang w:val="en-US" w:eastAsia="en-US" w:bidi="en-US"/>
      </w:rPr>
    </w:lvl>
    <w:lvl w:ilvl="2" w:tplc="C00C0080">
      <w:numFmt w:val="bullet"/>
      <w:lvlText w:val="•"/>
      <w:lvlJc w:val="left"/>
      <w:pPr>
        <w:ind w:left="934" w:hanging="975"/>
      </w:pPr>
      <w:rPr>
        <w:rFonts w:hint="default"/>
        <w:lang w:val="en-US" w:eastAsia="en-US" w:bidi="en-US"/>
      </w:rPr>
    </w:lvl>
    <w:lvl w:ilvl="3" w:tplc="7B76E7F2">
      <w:numFmt w:val="bullet"/>
      <w:lvlText w:val="•"/>
      <w:lvlJc w:val="left"/>
      <w:pPr>
        <w:ind w:left="1362" w:hanging="975"/>
      </w:pPr>
      <w:rPr>
        <w:rFonts w:hint="default"/>
        <w:lang w:val="en-US" w:eastAsia="en-US" w:bidi="en-US"/>
      </w:rPr>
    </w:lvl>
    <w:lvl w:ilvl="4" w:tplc="E84C70F2">
      <w:numFmt w:val="bullet"/>
      <w:lvlText w:val="•"/>
      <w:lvlJc w:val="left"/>
      <w:pPr>
        <w:ind w:left="1789" w:hanging="975"/>
      </w:pPr>
      <w:rPr>
        <w:rFonts w:hint="default"/>
        <w:lang w:val="en-US" w:eastAsia="en-US" w:bidi="en-US"/>
      </w:rPr>
    </w:lvl>
    <w:lvl w:ilvl="5" w:tplc="64C0BAC4">
      <w:numFmt w:val="bullet"/>
      <w:lvlText w:val="•"/>
      <w:lvlJc w:val="left"/>
      <w:pPr>
        <w:ind w:left="2217" w:hanging="975"/>
      </w:pPr>
      <w:rPr>
        <w:rFonts w:hint="default"/>
        <w:lang w:val="en-US" w:eastAsia="en-US" w:bidi="en-US"/>
      </w:rPr>
    </w:lvl>
    <w:lvl w:ilvl="6" w:tplc="817025C4">
      <w:numFmt w:val="bullet"/>
      <w:lvlText w:val="•"/>
      <w:lvlJc w:val="left"/>
      <w:pPr>
        <w:ind w:left="2644" w:hanging="975"/>
      </w:pPr>
      <w:rPr>
        <w:rFonts w:hint="default"/>
        <w:lang w:val="en-US" w:eastAsia="en-US" w:bidi="en-US"/>
      </w:rPr>
    </w:lvl>
    <w:lvl w:ilvl="7" w:tplc="4AA2ABC0">
      <w:numFmt w:val="bullet"/>
      <w:lvlText w:val="•"/>
      <w:lvlJc w:val="left"/>
      <w:pPr>
        <w:ind w:left="3071" w:hanging="975"/>
      </w:pPr>
      <w:rPr>
        <w:rFonts w:hint="default"/>
        <w:lang w:val="en-US" w:eastAsia="en-US" w:bidi="en-US"/>
      </w:rPr>
    </w:lvl>
    <w:lvl w:ilvl="8" w:tplc="5A8AD164">
      <w:numFmt w:val="bullet"/>
      <w:lvlText w:val="•"/>
      <w:lvlJc w:val="left"/>
      <w:pPr>
        <w:ind w:left="3499" w:hanging="975"/>
      </w:pPr>
      <w:rPr>
        <w:rFonts w:hint="default"/>
        <w:lang w:val="en-US" w:eastAsia="en-US" w:bidi="en-US"/>
      </w:rPr>
    </w:lvl>
  </w:abstractNum>
  <w:abstractNum w:abstractNumId="3">
    <w:nsid w:val="100C5EAB"/>
    <w:multiLevelType w:val="hybridMultilevel"/>
    <w:tmpl w:val="157A61C2"/>
    <w:lvl w:ilvl="0" w:tplc="E9A4C00A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E79E3AB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421A3698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B46C2662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0BAC40FE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A0C893E8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A9BAF38E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45540564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3B64F2E0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4">
    <w:nsid w:val="17E27534"/>
    <w:multiLevelType w:val="multilevel"/>
    <w:tmpl w:val="F20A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DA0F16"/>
    <w:multiLevelType w:val="hybridMultilevel"/>
    <w:tmpl w:val="5C5A863C"/>
    <w:lvl w:ilvl="0" w:tplc="FE86F6CA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6">
    <w:nsid w:val="1FBF10E1"/>
    <w:multiLevelType w:val="hybridMultilevel"/>
    <w:tmpl w:val="6016ADDE"/>
    <w:lvl w:ilvl="0" w:tplc="C55E5A2A">
      <w:numFmt w:val="bullet"/>
      <w:lvlText w:val="-"/>
      <w:lvlJc w:val="left"/>
      <w:pPr>
        <w:ind w:left="81" w:hanging="389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en-US"/>
      </w:rPr>
    </w:lvl>
    <w:lvl w:ilvl="1" w:tplc="9564B0E6">
      <w:numFmt w:val="bullet"/>
      <w:lvlText w:val="•"/>
      <w:lvlJc w:val="left"/>
      <w:pPr>
        <w:ind w:left="507" w:hanging="389"/>
      </w:pPr>
      <w:rPr>
        <w:rFonts w:hint="default"/>
        <w:lang w:val="en-US" w:eastAsia="en-US" w:bidi="en-US"/>
      </w:rPr>
    </w:lvl>
    <w:lvl w:ilvl="2" w:tplc="F1BA0F1E">
      <w:numFmt w:val="bullet"/>
      <w:lvlText w:val="•"/>
      <w:lvlJc w:val="left"/>
      <w:pPr>
        <w:ind w:left="934" w:hanging="389"/>
      </w:pPr>
      <w:rPr>
        <w:rFonts w:hint="default"/>
        <w:lang w:val="en-US" w:eastAsia="en-US" w:bidi="en-US"/>
      </w:rPr>
    </w:lvl>
    <w:lvl w:ilvl="3" w:tplc="6A2EDCBE">
      <w:numFmt w:val="bullet"/>
      <w:lvlText w:val="•"/>
      <w:lvlJc w:val="left"/>
      <w:pPr>
        <w:ind w:left="1362" w:hanging="389"/>
      </w:pPr>
      <w:rPr>
        <w:rFonts w:hint="default"/>
        <w:lang w:val="en-US" w:eastAsia="en-US" w:bidi="en-US"/>
      </w:rPr>
    </w:lvl>
    <w:lvl w:ilvl="4" w:tplc="E93E91DA">
      <w:numFmt w:val="bullet"/>
      <w:lvlText w:val="•"/>
      <w:lvlJc w:val="left"/>
      <w:pPr>
        <w:ind w:left="1789" w:hanging="389"/>
      </w:pPr>
      <w:rPr>
        <w:rFonts w:hint="default"/>
        <w:lang w:val="en-US" w:eastAsia="en-US" w:bidi="en-US"/>
      </w:rPr>
    </w:lvl>
    <w:lvl w:ilvl="5" w:tplc="FDA0AAA4">
      <w:numFmt w:val="bullet"/>
      <w:lvlText w:val="•"/>
      <w:lvlJc w:val="left"/>
      <w:pPr>
        <w:ind w:left="2217" w:hanging="389"/>
      </w:pPr>
      <w:rPr>
        <w:rFonts w:hint="default"/>
        <w:lang w:val="en-US" w:eastAsia="en-US" w:bidi="en-US"/>
      </w:rPr>
    </w:lvl>
    <w:lvl w:ilvl="6" w:tplc="F7B8EC0E">
      <w:numFmt w:val="bullet"/>
      <w:lvlText w:val="•"/>
      <w:lvlJc w:val="left"/>
      <w:pPr>
        <w:ind w:left="2644" w:hanging="389"/>
      </w:pPr>
      <w:rPr>
        <w:rFonts w:hint="default"/>
        <w:lang w:val="en-US" w:eastAsia="en-US" w:bidi="en-US"/>
      </w:rPr>
    </w:lvl>
    <w:lvl w:ilvl="7" w:tplc="7CD8F280">
      <w:numFmt w:val="bullet"/>
      <w:lvlText w:val="•"/>
      <w:lvlJc w:val="left"/>
      <w:pPr>
        <w:ind w:left="3071" w:hanging="389"/>
      </w:pPr>
      <w:rPr>
        <w:rFonts w:hint="default"/>
        <w:lang w:val="en-US" w:eastAsia="en-US" w:bidi="en-US"/>
      </w:rPr>
    </w:lvl>
    <w:lvl w:ilvl="8" w:tplc="C0EA7C5C">
      <w:numFmt w:val="bullet"/>
      <w:lvlText w:val="•"/>
      <w:lvlJc w:val="left"/>
      <w:pPr>
        <w:ind w:left="3499" w:hanging="389"/>
      </w:pPr>
      <w:rPr>
        <w:rFonts w:hint="default"/>
        <w:lang w:val="en-US" w:eastAsia="en-US" w:bidi="en-US"/>
      </w:rPr>
    </w:lvl>
  </w:abstractNum>
  <w:abstractNum w:abstractNumId="7">
    <w:nsid w:val="2470144A"/>
    <w:multiLevelType w:val="hybridMultilevel"/>
    <w:tmpl w:val="423A072C"/>
    <w:lvl w:ilvl="0" w:tplc="9ABC8F7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C472D7EA">
      <w:numFmt w:val="bullet"/>
      <w:lvlText w:val="•"/>
      <w:lvlJc w:val="left"/>
      <w:pPr>
        <w:ind w:left="507" w:hanging="140"/>
      </w:pPr>
      <w:rPr>
        <w:rFonts w:hint="default"/>
        <w:lang w:val="en-US" w:eastAsia="en-US" w:bidi="en-US"/>
      </w:rPr>
    </w:lvl>
    <w:lvl w:ilvl="2" w:tplc="DFA68E86">
      <w:numFmt w:val="bullet"/>
      <w:lvlText w:val="•"/>
      <w:lvlJc w:val="left"/>
      <w:pPr>
        <w:ind w:left="934" w:hanging="140"/>
      </w:pPr>
      <w:rPr>
        <w:rFonts w:hint="default"/>
        <w:lang w:val="en-US" w:eastAsia="en-US" w:bidi="en-US"/>
      </w:rPr>
    </w:lvl>
    <w:lvl w:ilvl="3" w:tplc="50C4DADC">
      <w:numFmt w:val="bullet"/>
      <w:lvlText w:val="•"/>
      <w:lvlJc w:val="left"/>
      <w:pPr>
        <w:ind w:left="1362" w:hanging="140"/>
      </w:pPr>
      <w:rPr>
        <w:rFonts w:hint="default"/>
        <w:lang w:val="en-US" w:eastAsia="en-US" w:bidi="en-US"/>
      </w:rPr>
    </w:lvl>
    <w:lvl w:ilvl="4" w:tplc="D26AD31E">
      <w:numFmt w:val="bullet"/>
      <w:lvlText w:val="•"/>
      <w:lvlJc w:val="left"/>
      <w:pPr>
        <w:ind w:left="1789" w:hanging="140"/>
      </w:pPr>
      <w:rPr>
        <w:rFonts w:hint="default"/>
        <w:lang w:val="en-US" w:eastAsia="en-US" w:bidi="en-US"/>
      </w:rPr>
    </w:lvl>
    <w:lvl w:ilvl="5" w:tplc="C0668F60">
      <w:numFmt w:val="bullet"/>
      <w:lvlText w:val="•"/>
      <w:lvlJc w:val="left"/>
      <w:pPr>
        <w:ind w:left="2217" w:hanging="140"/>
      </w:pPr>
      <w:rPr>
        <w:rFonts w:hint="default"/>
        <w:lang w:val="en-US" w:eastAsia="en-US" w:bidi="en-US"/>
      </w:rPr>
    </w:lvl>
    <w:lvl w:ilvl="6" w:tplc="F8B6EC32">
      <w:numFmt w:val="bullet"/>
      <w:lvlText w:val="•"/>
      <w:lvlJc w:val="left"/>
      <w:pPr>
        <w:ind w:left="2644" w:hanging="140"/>
      </w:pPr>
      <w:rPr>
        <w:rFonts w:hint="default"/>
        <w:lang w:val="en-US" w:eastAsia="en-US" w:bidi="en-US"/>
      </w:rPr>
    </w:lvl>
    <w:lvl w:ilvl="7" w:tplc="D848CBDE">
      <w:numFmt w:val="bullet"/>
      <w:lvlText w:val="•"/>
      <w:lvlJc w:val="left"/>
      <w:pPr>
        <w:ind w:left="3071" w:hanging="140"/>
      </w:pPr>
      <w:rPr>
        <w:rFonts w:hint="default"/>
        <w:lang w:val="en-US" w:eastAsia="en-US" w:bidi="en-US"/>
      </w:rPr>
    </w:lvl>
    <w:lvl w:ilvl="8" w:tplc="B300B2C0">
      <w:numFmt w:val="bullet"/>
      <w:lvlText w:val="•"/>
      <w:lvlJc w:val="left"/>
      <w:pPr>
        <w:ind w:left="3499" w:hanging="140"/>
      </w:pPr>
      <w:rPr>
        <w:rFonts w:hint="default"/>
        <w:lang w:val="en-US" w:eastAsia="en-US" w:bidi="en-US"/>
      </w:rPr>
    </w:lvl>
  </w:abstractNum>
  <w:abstractNum w:abstractNumId="8">
    <w:nsid w:val="25E16777"/>
    <w:multiLevelType w:val="hybridMultilevel"/>
    <w:tmpl w:val="0338E140"/>
    <w:lvl w:ilvl="0" w:tplc="D2F23FDE">
      <w:numFmt w:val="bullet"/>
      <w:lvlText w:val="-"/>
      <w:lvlJc w:val="left"/>
      <w:pPr>
        <w:ind w:left="81" w:hanging="658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en-US" w:eastAsia="en-US" w:bidi="en-US"/>
      </w:rPr>
    </w:lvl>
    <w:lvl w:ilvl="1" w:tplc="87D0B686">
      <w:numFmt w:val="bullet"/>
      <w:lvlText w:val="•"/>
      <w:lvlJc w:val="left"/>
      <w:pPr>
        <w:ind w:left="507" w:hanging="658"/>
      </w:pPr>
      <w:rPr>
        <w:rFonts w:hint="default"/>
        <w:lang w:val="en-US" w:eastAsia="en-US" w:bidi="en-US"/>
      </w:rPr>
    </w:lvl>
    <w:lvl w:ilvl="2" w:tplc="CDDAA944">
      <w:numFmt w:val="bullet"/>
      <w:lvlText w:val="•"/>
      <w:lvlJc w:val="left"/>
      <w:pPr>
        <w:ind w:left="934" w:hanging="658"/>
      </w:pPr>
      <w:rPr>
        <w:rFonts w:hint="default"/>
        <w:lang w:val="en-US" w:eastAsia="en-US" w:bidi="en-US"/>
      </w:rPr>
    </w:lvl>
    <w:lvl w:ilvl="3" w:tplc="3FA4DE42">
      <w:numFmt w:val="bullet"/>
      <w:lvlText w:val="•"/>
      <w:lvlJc w:val="left"/>
      <w:pPr>
        <w:ind w:left="1362" w:hanging="658"/>
      </w:pPr>
      <w:rPr>
        <w:rFonts w:hint="default"/>
        <w:lang w:val="en-US" w:eastAsia="en-US" w:bidi="en-US"/>
      </w:rPr>
    </w:lvl>
    <w:lvl w:ilvl="4" w:tplc="49640C66">
      <w:numFmt w:val="bullet"/>
      <w:lvlText w:val="•"/>
      <w:lvlJc w:val="left"/>
      <w:pPr>
        <w:ind w:left="1789" w:hanging="658"/>
      </w:pPr>
      <w:rPr>
        <w:rFonts w:hint="default"/>
        <w:lang w:val="en-US" w:eastAsia="en-US" w:bidi="en-US"/>
      </w:rPr>
    </w:lvl>
    <w:lvl w:ilvl="5" w:tplc="268C24B0">
      <w:numFmt w:val="bullet"/>
      <w:lvlText w:val="•"/>
      <w:lvlJc w:val="left"/>
      <w:pPr>
        <w:ind w:left="2217" w:hanging="658"/>
      </w:pPr>
      <w:rPr>
        <w:rFonts w:hint="default"/>
        <w:lang w:val="en-US" w:eastAsia="en-US" w:bidi="en-US"/>
      </w:rPr>
    </w:lvl>
    <w:lvl w:ilvl="6" w:tplc="F962BA54">
      <w:numFmt w:val="bullet"/>
      <w:lvlText w:val="•"/>
      <w:lvlJc w:val="left"/>
      <w:pPr>
        <w:ind w:left="2644" w:hanging="658"/>
      </w:pPr>
      <w:rPr>
        <w:rFonts w:hint="default"/>
        <w:lang w:val="en-US" w:eastAsia="en-US" w:bidi="en-US"/>
      </w:rPr>
    </w:lvl>
    <w:lvl w:ilvl="7" w:tplc="B52AB42A">
      <w:numFmt w:val="bullet"/>
      <w:lvlText w:val="•"/>
      <w:lvlJc w:val="left"/>
      <w:pPr>
        <w:ind w:left="3071" w:hanging="658"/>
      </w:pPr>
      <w:rPr>
        <w:rFonts w:hint="default"/>
        <w:lang w:val="en-US" w:eastAsia="en-US" w:bidi="en-US"/>
      </w:rPr>
    </w:lvl>
    <w:lvl w:ilvl="8" w:tplc="304894FA">
      <w:numFmt w:val="bullet"/>
      <w:lvlText w:val="•"/>
      <w:lvlJc w:val="left"/>
      <w:pPr>
        <w:ind w:left="3499" w:hanging="658"/>
      </w:pPr>
      <w:rPr>
        <w:rFonts w:hint="default"/>
        <w:lang w:val="en-US" w:eastAsia="en-US" w:bidi="en-US"/>
      </w:rPr>
    </w:lvl>
  </w:abstractNum>
  <w:abstractNum w:abstractNumId="9">
    <w:nsid w:val="29195769"/>
    <w:multiLevelType w:val="hybridMultilevel"/>
    <w:tmpl w:val="3C1C909C"/>
    <w:lvl w:ilvl="0" w:tplc="24EE4530">
      <w:numFmt w:val="bullet"/>
      <w:lvlText w:val="-"/>
      <w:lvlJc w:val="left"/>
      <w:pPr>
        <w:ind w:left="81" w:hanging="288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en-US" w:eastAsia="en-US" w:bidi="en-US"/>
      </w:rPr>
    </w:lvl>
    <w:lvl w:ilvl="1" w:tplc="8E0CE3D0">
      <w:numFmt w:val="bullet"/>
      <w:lvlText w:val="•"/>
      <w:lvlJc w:val="left"/>
      <w:pPr>
        <w:ind w:left="507" w:hanging="288"/>
      </w:pPr>
      <w:rPr>
        <w:rFonts w:hint="default"/>
        <w:lang w:val="en-US" w:eastAsia="en-US" w:bidi="en-US"/>
      </w:rPr>
    </w:lvl>
    <w:lvl w:ilvl="2" w:tplc="4BF09FAC">
      <w:numFmt w:val="bullet"/>
      <w:lvlText w:val="•"/>
      <w:lvlJc w:val="left"/>
      <w:pPr>
        <w:ind w:left="934" w:hanging="288"/>
      </w:pPr>
      <w:rPr>
        <w:rFonts w:hint="default"/>
        <w:lang w:val="en-US" w:eastAsia="en-US" w:bidi="en-US"/>
      </w:rPr>
    </w:lvl>
    <w:lvl w:ilvl="3" w:tplc="2AB4B150">
      <w:numFmt w:val="bullet"/>
      <w:lvlText w:val="•"/>
      <w:lvlJc w:val="left"/>
      <w:pPr>
        <w:ind w:left="1362" w:hanging="288"/>
      </w:pPr>
      <w:rPr>
        <w:rFonts w:hint="default"/>
        <w:lang w:val="en-US" w:eastAsia="en-US" w:bidi="en-US"/>
      </w:rPr>
    </w:lvl>
    <w:lvl w:ilvl="4" w:tplc="DAB607FE">
      <w:numFmt w:val="bullet"/>
      <w:lvlText w:val="•"/>
      <w:lvlJc w:val="left"/>
      <w:pPr>
        <w:ind w:left="1789" w:hanging="288"/>
      </w:pPr>
      <w:rPr>
        <w:rFonts w:hint="default"/>
        <w:lang w:val="en-US" w:eastAsia="en-US" w:bidi="en-US"/>
      </w:rPr>
    </w:lvl>
    <w:lvl w:ilvl="5" w:tplc="DF622CA8">
      <w:numFmt w:val="bullet"/>
      <w:lvlText w:val="•"/>
      <w:lvlJc w:val="left"/>
      <w:pPr>
        <w:ind w:left="2217" w:hanging="288"/>
      </w:pPr>
      <w:rPr>
        <w:rFonts w:hint="default"/>
        <w:lang w:val="en-US" w:eastAsia="en-US" w:bidi="en-US"/>
      </w:rPr>
    </w:lvl>
    <w:lvl w:ilvl="6" w:tplc="A238E932">
      <w:numFmt w:val="bullet"/>
      <w:lvlText w:val="•"/>
      <w:lvlJc w:val="left"/>
      <w:pPr>
        <w:ind w:left="2644" w:hanging="288"/>
      </w:pPr>
      <w:rPr>
        <w:rFonts w:hint="default"/>
        <w:lang w:val="en-US" w:eastAsia="en-US" w:bidi="en-US"/>
      </w:rPr>
    </w:lvl>
    <w:lvl w:ilvl="7" w:tplc="E84EB462">
      <w:numFmt w:val="bullet"/>
      <w:lvlText w:val="•"/>
      <w:lvlJc w:val="left"/>
      <w:pPr>
        <w:ind w:left="3071" w:hanging="288"/>
      </w:pPr>
      <w:rPr>
        <w:rFonts w:hint="default"/>
        <w:lang w:val="en-US" w:eastAsia="en-US" w:bidi="en-US"/>
      </w:rPr>
    </w:lvl>
    <w:lvl w:ilvl="8" w:tplc="9E383BAE">
      <w:numFmt w:val="bullet"/>
      <w:lvlText w:val="•"/>
      <w:lvlJc w:val="left"/>
      <w:pPr>
        <w:ind w:left="3499" w:hanging="288"/>
      </w:pPr>
      <w:rPr>
        <w:rFonts w:hint="default"/>
        <w:lang w:val="en-US" w:eastAsia="en-US" w:bidi="en-US"/>
      </w:rPr>
    </w:lvl>
  </w:abstractNum>
  <w:abstractNum w:abstractNumId="10">
    <w:nsid w:val="2C7700B0"/>
    <w:multiLevelType w:val="hybridMultilevel"/>
    <w:tmpl w:val="0F00CBA6"/>
    <w:lvl w:ilvl="0" w:tplc="299CD4EE">
      <w:start w:val="2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en-US" w:eastAsia="en-US" w:bidi="en-US"/>
      </w:rPr>
    </w:lvl>
    <w:lvl w:ilvl="1" w:tplc="58F076B6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88A0EE3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8B70D9CC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05D2A2E2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69E01D1E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75D263F6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3FB09172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3878D974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1">
    <w:nsid w:val="343335E7"/>
    <w:multiLevelType w:val="hybridMultilevel"/>
    <w:tmpl w:val="5C300362"/>
    <w:lvl w:ilvl="0" w:tplc="2188BDDA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0DEEAE9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FA5C2848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D35269C6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40347722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EE08580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F4CE0734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B0427598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AE2EC4EE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2">
    <w:nsid w:val="4712304E"/>
    <w:multiLevelType w:val="hybridMultilevel"/>
    <w:tmpl w:val="5C5A863C"/>
    <w:lvl w:ilvl="0" w:tplc="FE86F6CA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3">
    <w:nsid w:val="54E93133"/>
    <w:multiLevelType w:val="hybridMultilevel"/>
    <w:tmpl w:val="38BCE394"/>
    <w:lvl w:ilvl="0" w:tplc="24C6245E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1" w:tplc="6C2647BA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1988CAD2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84620AEE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BE3ED52A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2304BE5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37063AF0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54B8A816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EC7848DE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4">
    <w:nsid w:val="56D57E7A"/>
    <w:multiLevelType w:val="hybridMultilevel"/>
    <w:tmpl w:val="5FCE0046"/>
    <w:lvl w:ilvl="0" w:tplc="F1FE664E">
      <w:start w:val="1"/>
      <w:numFmt w:val="decimal"/>
      <w:lvlText w:val="%1."/>
      <w:lvlJc w:val="left"/>
      <w:pPr>
        <w:ind w:left="80" w:hanging="360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en-US" w:eastAsia="en-US" w:bidi="en-US"/>
      </w:rPr>
    </w:lvl>
    <w:lvl w:ilvl="1" w:tplc="18E2DA06">
      <w:numFmt w:val="bullet"/>
      <w:lvlText w:val="•"/>
      <w:lvlJc w:val="left"/>
      <w:pPr>
        <w:ind w:left="942" w:hanging="360"/>
      </w:pPr>
      <w:rPr>
        <w:rFonts w:hint="default"/>
        <w:lang w:val="en-US" w:eastAsia="en-US" w:bidi="en-US"/>
      </w:rPr>
    </w:lvl>
    <w:lvl w:ilvl="2" w:tplc="D71E2638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en-US"/>
      </w:rPr>
    </w:lvl>
    <w:lvl w:ilvl="3" w:tplc="AAD8CC54">
      <w:numFmt w:val="bullet"/>
      <w:lvlText w:val="•"/>
      <w:lvlJc w:val="left"/>
      <w:pPr>
        <w:ind w:left="2667" w:hanging="360"/>
      </w:pPr>
      <w:rPr>
        <w:rFonts w:hint="default"/>
        <w:lang w:val="en-US" w:eastAsia="en-US" w:bidi="en-US"/>
      </w:rPr>
    </w:lvl>
    <w:lvl w:ilvl="4" w:tplc="6D4C9868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en-US"/>
      </w:rPr>
    </w:lvl>
    <w:lvl w:ilvl="5" w:tplc="76B216FE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en-US"/>
      </w:rPr>
    </w:lvl>
    <w:lvl w:ilvl="6" w:tplc="8CF06CA6">
      <w:numFmt w:val="bullet"/>
      <w:lvlText w:val="•"/>
      <w:lvlJc w:val="left"/>
      <w:pPr>
        <w:ind w:left="5254" w:hanging="360"/>
      </w:pPr>
      <w:rPr>
        <w:rFonts w:hint="default"/>
        <w:lang w:val="en-US" w:eastAsia="en-US" w:bidi="en-US"/>
      </w:rPr>
    </w:lvl>
    <w:lvl w:ilvl="7" w:tplc="7F241FD8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en-US"/>
      </w:rPr>
    </w:lvl>
    <w:lvl w:ilvl="8" w:tplc="F3B071B2">
      <w:numFmt w:val="bullet"/>
      <w:lvlText w:val="•"/>
      <w:lvlJc w:val="left"/>
      <w:pPr>
        <w:ind w:left="6979" w:hanging="360"/>
      </w:pPr>
      <w:rPr>
        <w:rFonts w:hint="default"/>
        <w:lang w:val="en-US" w:eastAsia="en-US" w:bidi="en-US"/>
      </w:rPr>
    </w:lvl>
  </w:abstractNum>
  <w:abstractNum w:abstractNumId="15">
    <w:nsid w:val="5A3B5FA4"/>
    <w:multiLevelType w:val="hybridMultilevel"/>
    <w:tmpl w:val="E3E2E1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0142C77"/>
    <w:multiLevelType w:val="hybridMultilevel"/>
    <w:tmpl w:val="CFDCE0A2"/>
    <w:lvl w:ilvl="0" w:tplc="450682C2">
      <w:start w:val="1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AF2CD3C2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7038AEEA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EF52B24E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F18C122E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BF64EE72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23469492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5120C540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AFAE2038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abstractNum w:abstractNumId="17">
    <w:nsid w:val="6C5F3B31"/>
    <w:multiLevelType w:val="hybridMultilevel"/>
    <w:tmpl w:val="0E985316"/>
    <w:lvl w:ilvl="0" w:tplc="E57C604C">
      <w:numFmt w:val="bullet"/>
      <w:lvlText w:val="-"/>
      <w:lvlJc w:val="left"/>
      <w:pPr>
        <w:ind w:left="8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D32A96F2">
      <w:numFmt w:val="bullet"/>
      <w:lvlText w:val="•"/>
      <w:lvlJc w:val="left"/>
      <w:pPr>
        <w:ind w:left="507" w:hanging="149"/>
      </w:pPr>
      <w:rPr>
        <w:rFonts w:hint="default"/>
        <w:lang w:val="en-US" w:eastAsia="en-US" w:bidi="en-US"/>
      </w:rPr>
    </w:lvl>
    <w:lvl w:ilvl="2" w:tplc="431A9F6C">
      <w:numFmt w:val="bullet"/>
      <w:lvlText w:val="•"/>
      <w:lvlJc w:val="left"/>
      <w:pPr>
        <w:ind w:left="934" w:hanging="149"/>
      </w:pPr>
      <w:rPr>
        <w:rFonts w:hint="default"/>
        <w:lang w:val="en-US" w:eastAsia="en-US" w:bidi="en-US"/>
      </w:rPr>
    </w:lvl>
    <w:lvl w:ilvl="3" w:tplc="8D0210AE">
      <w:numFmt w:val="bullet"/>
      <w:lvlText w:val="•"/>
      <w:lvlJc w:val="left"/>
      <w:pPr>
        <w:ind w:left="1362" w:hanging="149"/>
      </w:pPr>
      <w:rPr>
        <w:rFonts w:hint="default"/>
        <w:lang w:val="en-US" w:eastAsia="en-US" w:bidi="en-US"/>
      </w:rPr>
    </w:lvl>
    <w:lvl w:ilvl="4" w:tplc="41DA949A">
      <w:numFmt w:val="bullet"/>
      <w:lvlText w:val="•"/>
      <w:lvlJc w:val="left"/>
      <w:pPr>
        <w:ind w:left="1789" w:hanging="149"/>
      </w:pPr>
      <w:rPr>
        <w:rFonts w:hint="default"/>
        <w:lang w:val="en-US" w:eastAsia="en-US" w:bidi="en-US"/>
      </w:rPr>
    </w:lvl>
    <w:lvl w:ilvl="5" w:tplc="418C2352">
      <w:numFmt w:val="bullet"/>
      <w:lvlText w:val="•"/>
      <w:lvlJc w:val="left"/>
      <w:pPr>
        <w:ind w:left="2217" w:hanging="149"/>
      </w:pPr>
      <w:rPr>
        <w:rFonts w:hint="default"/>
        <w:lang w:val="en-US" w:eastAsia="en-US" w:bidi="en-US"/>
      </w:rPr>
    </w:lvl>
    <w:lvl w:ilvl="6" w:tplc="57FE1C52">
      <w:numFmt w:val="bullet"/>
      <w:lvlText w:val="•"/>
      <w:lvlJc w:val="left"/>
      <w:pPr>
        <w:ind w:left="2644" w:hanging="149"/>
      </w:pPr>
      <w:rPr>
        <w:rFonts w:hint="default"/>
        <w:lang w:val="en-US" w:eastAsia="en-US" w:bidi="en-US"/>
      </w:rPr>
    </w:lvl>
    <w:lvl w:ilvl="7" w:tplc="D1D68186">
      <w:numFmt w:val="bullet"/>
      <w:lvlText w:val="•"/>
      <w:lvlJc w:val="left"/>
      <w:pPr>
        <w:ind w:left="3071" w:hanging="149"/>
      </w:pPr>
      <w:rPr>
        <w:rFonts w:hint="default"/>
        <w:lang w:val="en-US" w:eastAsia="en-US" w:bidi="en-US"/>
      </w:rPr>
    </w:lvl>
    <w:lvl w:ilvl="8" w:tplc="5FACE61C">
      <w:numFmt w:val="bullet"/>
      <w:lvlText w:val="•"/>
      <w:lvlJc w:val="left"/>
      <w:pPr>
        <w:ind w:left="3499" w:hanging="149"/>
      </w:pPr>
      <w:rPr>
        <w:rFonts w:hint="default"/>
        <w:lang w:val="en-US" w:eastAsia="en-US" w:bidi="en-US"/>
      </w:rPr>
    </w:lvl>
  </w:abstractNum>
  <w:abstractNum w:abstractNumId="18">
    <w:nsid w:val="6CC05D05"/>
    <w:multiLevelType w:val="hybridMultilevel"/>
    <w:tmpl w:val="F828AD4E"/>
    <w:lvl w:ilvl="0" w:tplc="48626B7C">
      <w:start w:val="3"/>
      <w:numFmt w:val="decimal"/>
      <w:lvlText w:val="%1"/>
      <w:lvlJc w:val="left"/>
      <w:pPr>
        <w:ind w:left="233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A3B6115A">
      <w:numFmt w:val="bullet"/>
      <w:lvlText w:val="•"/>
      <w:lvlJc w:val="left"/>
      <w:pPr>
        <w:ind w:left="1310" w:hanging="183"/>
      </w:pPr>
      <w:rPr>
        <w:rFonts w:hint="default"/>
        <w:lang w:val="en-US" w:eastAsia="en-US" w:bidi="en-US"/>
      </w:rPr>
    </w:lvl>
    <w:lvl w:ilvl="2" w:tplc="EBBC30C4">
      <w:numFmt w:val="bullet"/>
      <w:lvlText w:val="•"/>
      <w:lvlJc w:val="left"/>
      <w:pPr>
        <w:ind w:left="2381" w:hanging="183"/>
      </w:pPr>
      <w:rPr>
        <w:rFonts w:hint="default"/>
        <w:lang w:val="en-US" w:eastAsia="en-US" w:bidi="en-US"/>
      </w:rPr>
    </w:lvl>
    <w:lvl w:ilvl="3" w:tplc="2E7A8102">
      <w:numFmt w:val="bullet"/>
      <w:lvlText w:val="•"/>
      <w:lvlJc w:val="left"/>
      <w:pPr>
        <w:ind w:left="3452" w:hanging="183"/>
      </w:pPr>
      <w:rPr>
        <w:rFonts w:hint="default"/>
        <w:lang w:val="en-US" w:eastAsia="en-US" w:bidi="en-US"/>
      </w:rPr>
    </w:lvl>
    <w:lvl w:ilvl="4" w:tplc="CAD02EFE">
      <w:numFmt w:val="bullet"/>
      <w:lvlText w:val="•"/>
      <w:lvlJc w:val="left"/>
      <w:pPr>
        <w:ind w:left="4523" w:hanging="183"/>
      </w:pPr>
      <w:rPr>
        <w:rFonts w:hint="default"/>
        <w:lang w:val="en-US" w:eastAsia="en-US" w:bidi="en-US"/>
      </w:rPr>
    </w:lvl>
    <w:lvl w:ilvl="5" w:tplc="2FAAF1AE">
      <w:numFmt w:val="bullet"/>
      <w:lvlText w:val="•"/>
      <w:lvlJc w:val="left"/>
      <w:pPr>
        <w:ind w:left="5594" w:hanging="183"/>
      </w:pPr>
      <w:rPr>
        <w:rFonts w:hint="default"/>
        <w:lang w:val="en-US" w:eastAsia="en-US" w:bidi="en-US"/>
      </w:rPr>
    </w:lvl>
    <w:lvl w:ilvl="6" w:tplc="41BC46DA">
      <w:numFmt w:val="bullet"/>
      <w:lvlText w:val="•"/>
      <w:lvlJc w:val="left"/>
      <w:pPr>
        <w:ind w:left="6665" w:hanging="183"/>
      </w:pPr>
      <w:rPr>
        <w:rFonts w:hint="default"/>
        <w:lang w:val="en-US" w:eastAsia="en-US" w:bidi="en-US"/>
      </w:rPr>
    </w:lvl>
    <w:lvl w:ilvl="7" w:tplc="67DAB46A">
      <w:numFmt w:val="bullet"/>
      <w:lvlText w:val="•"/>
      <w:lvlJc w:val="left"/>
      <w:pPr>
        <w:ind w:left="7736" w:hanging="183"/>
      </w:pPr>
      <w:rPr>
        <w:rFonts w:hint="default"/>
        <w:lang w:val="en-US" w:eastAsia="en-US" w:bidi="en-US"/>
      </w:rPr>
    </w:lvl>
    <w:lvl w:ilvl="8" w:tplc="E39670FC">
      <w:numFmt w:val="bullet"/>
      <w:lvlText w:val="•"/>
      <w:lvlJc w:val="left"/>
      <w:pPr>
        <w:ind w:left="8807" w:hanging="183"/>
      </w:pPr>
      <w:rPr>
        <w:rFonts w:hint="default"/>
        <w:lang w:val="en-US" w:eastAsia="en-US" w:bidi="en-US"/>
      </w:rPr>
    </w:lvl>
  </w:abstractNum>
  <w:abstractNum w:abstractNumId="19">
    <w:nsid w:val="6D036D59"/>
    <w:multiLevelType w:val="multilevel"/>
    <w:tmpl w:val="6E54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C773256"/>
    <w:multiLevelType w:val="hybridMultilevel"/>
    <w:tmpl w:val="A7A4EE00"/>
    <w:lvl w:ilvl="0" w:tplc="3B64DD82">
      <w:start w:val="7"/>
      <w:numFmt w:val="decimal"/>
      <w:lvlText w:val="%1."/>
      <w:lvlJc w:val="left"/>
      <w:pPr>
        <w:ind w:left="80" w:hanging="72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1" w:tplc="5CA45BD4">
      <w:numFmt w:val="bullet"/>
      <w:lvlText w:val="•"/>
      <w:lvlJc w:val="left"/>
      <w:pPr>
        <w:ind w:left="942" w:hanging="721"/>
      </w:pPr>
      <w:rPr>
        <w:rFonts w:hint="default"/>
        <w:lang w:val="en-US" w:eastAsia="en-US" w:bidi="en-US"/>
      </w:rPr>
    </w:lvl>
    <w:lvl w:ilvl="2" w:tplc="2D0A2524">
      <w:numFmt w:val="bullet"/>
      <w:lvlText w:val="•"/>
      <w:lvlJc w:val="left"/>
      <w:pPr>
        <w:ind w:left="1804" w:hanging="721"/>
      </w:pPr>
      <w:rPr>
        <w:rFonts w:hint="default"/>
        <w:lang w:val="en-US" w:eastAsia="en-US" w:bidi="en-US"/>
      </w:rPr>
    </w:lvl>
    <w:lvl w:ilvl="3" w:tplc="5B8ED376">
      <w:numFmt w:val="bullet"/>
      <w:lvlText w:val="•"/>
      <w:lvlJc w:val="left"/>
      <w:pPr>
        <w:ind w:left="2667" w:hanging="721"/>
      </w:pPr>
      <w:rPr>
        <w:rFonts w:hint="default"/>
        <w:lang w:val="en-US" w:eastAsia="en-US" w:bidi="en-US"/>
      </w:rPr>
    </w:lvl>
    <w:lvl w:ilvl="4" w:tplc="14C65F16">
      <w:numFmt w:val="bullet"/>
      <w:lvlText w:val="•"/>
      <w:lvlJc w:val="left"/>
      <w:pPr>
        <w:ind w:left="3529" w:hanging="721"/>
      </w:pPr>
      <w:rPr>
        <w:rFonts w:hint="default"/>
        <w:lang w:val="en-US" w:eastAsia="en-US" w:bidi="en-US"/>
      </w:rPr>
    </w:lvl>
    <w:lvl w:ilvl="5" w:tplc="55AC0C1A"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en-US"/>
      </w:rPr>
    </w:lvl>
    <w:lvl w:ilvl="6" w:tplc="C63A5CB4">
      <w:numFmt w:val="bullet"/>
      <w:lvlText w:val="•"/>
      <w:lvlJc w:val="left"/>
      <w:pPr>
        <w:ind w:left="5254" w:hanging="721"/>
      </w:pPr>
      <w:rPr>
        <w:rFonts w:hint="default"/>
        <w:lang w:val="en-US" w:eastAsia="en-US" w:bidi="en-US"/>
      </w:rPr>
    </w:lvl>
    <w:lvl w:ilvl="7" w:tplc="F6CA38CA"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en-US"/>
      </w:rPr>
    </w:lvl>
    <w:lvl w:ilvl="8" w:tplc="EF4CE530">
      <w:numFmt w:val="bullet"/>
      <w:lvlText w:val="•"/>
      <w:lvlJc w:val="left"/>
      <w:pPr>
        <w:ind w:left="6979" w:hanging="721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18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13"/>
  </w:num>
  <w:num w:numId="8">
    <w:abstractNumId w:val="17"/>
  </w:num>
  <w:num w:numId="9">
    <w:abstractNumId w:val="10"/>
  </w:num>
  <w:num w:numId="10">
    <w:abstractNumId w:val="20"/>
  </w:num>
  <w:num w:numId="11">
    <w:abstractNumId w:val="11"/>
  </w:num>
  <w:num w:numId="12">
    <w:abstractNumId w:val="9"/>
  </w:num>
  <w:num w:numId="13">
    <w:abstractNumId w:val="2"/>
  </w:num>
  <w:num w:numId="14">
    <w:abstractNumId w:val="7"/>
  </w:num>
  <w:num w:numId="15">
    <w:abstractNumId w:val="14"/>
  </w:num>
  <w:num w:numId="16">
    <w:abstractNumId w:val="16"/>
  </w:num>
  <w:num w:numId="17">
    <w:abstractNumId w:val="19"/>
  </w:num>
  <w:num w:numId="18">
    <w:abstractNumId w:val="4"/>
  </w:num>
  <w:num w:numId="19">
    <w:abstractNumId w:val="12"/>
  </w:num>
  <w:num w:numId="20">
    <w:abstractNumId w:val="5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021B"/>
    <w:rsid w:val="001D759C"/>
    <w:rsid w:val="001F0BC7"/>
    <w:rsid w:val="00305A91"/>
    <w:rsid w:val="00316E9D"/>
    <w:rsid w:val="008842BE"/>
    <w:rsid w:val="009D2742"/>
    <w:rsid w:val="00AC6FBA"/>
    <w:rsid w:val="00B44CE5"/>
    <w:rsid w:val="00BF4D5C"/>
    <w:rsid w:val="00D31453"/>
    <w:rsid w:val="00DE1FE8"/>
    <w:rsid w:val="00E209E2"/>
    <w:rsid w:val="00E6359D"/>
    <w:rsid w:val="00E77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5C"/>
  </w:style>
  <w:style w:type="paragraph" w:styleId="1">
    <w:name w:val="heading 1"/>
    <w:basedOn w:val="a"/>
    <w:next w:val="a"/>
    <w:link w:val="10"/>
    <w:qFormat/>
    <w:rsid w:val="001D75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759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1D759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D75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1D759C"/>
    <w:pPr>
      <w:widowControl w:val="0"/>
      <w:autoSpaceDE w:val="0"/>
      <w:autoSpaceDN w:val="0"/>
      <w:spacing w:after="0" w:line="275" w:lineRule="exact"/>
      <w:ind w:left="23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customStyle="1" w:styleId="TableParagraph">
    <w:name w:val="Table Paragraph"/>
    <w:basedOn w:val="a"/>
    <w:uiPriority w:val="1"/>
    <w:qFormat/>
    <w:rsid w:val="001D75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FontStyle20">
    <w:name w:val="Font Style20"/>
    <w:rsid w:val="001D759C"/>
    <w:rPr>
      <w:rFonts w:ascii="Georgia" w:hAnsi="Georgia" w:cs="Georgia"/>
      <w:sz w:val="12"/>
      <w:szCs w:val="12"/>
    </w:rPr>
  </w:style>
  <w:style w:type="character" w:styleId="a7">
    <w:name w:val="Hyperlink"/>
    <w:basedOn w:val="a0"/>
    <w:uiPriority w:val="99"/>
    <w:unhideWhenUsed/>
    <w:rsid w:val="008842B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842BE"/>
    <w:rPr>
      <w:color w:val="800080" w:themeColor="followedHyperlink"/>
      <w:u w:val="single"/>
    </w:rPr>
  </w:style>
  <w:style w:type="paragraph" w:customStyle="1" w:styleId="Style3">
    <w:name w:val="Style3"/>
    <w:basedOn w:val="a"/>
    <w:rsid w:val="008842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75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759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1D759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D75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1D759C"/>
    <w:pPr>
      <w:widowControl w:val="0"/>
      <w:autoSpaceDE w:val="0"/>
      <w:autoSpaceDN w:val="0"/>
      <w:spacing w:after="0" w:line="275" w:lineRule="exact"/>
      <w:ind w:left="23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customStyle="1" w:styleId="TableParagraph">
    <w:name w:val="Table Paragraph"/>
    <w:basedOn w:val="a"/>
    <w:uiPriority w:val="1"/>
    <w:qFormat/>
    <w:rsid w:val="001D75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FontStyle20">
    <w:name w:val="Font Style20"/>
    <w:rsid w:val="001D759C"/>
    <w:rPr>
      <w:rFonts w:ascii="Georgia" w:hAnsi="Georgia" w:cs="Georgia"/>
      <w:sz w:val="12"/>
      <w:szCs w:val="12"/>
    </w:rPr>
  </w:style>
  <w:style w:type="character" w:styleId="a7">
    <w:name w:val="Hyperlink"/>
    <w:basedOn w:val="a0"/>
    <w:uiPriority w:val="99"/>
    <w:unhideWhenUsed/>
    <w:rsid w:val="008842B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842BE"/>
    <w:rPr>
      <w:color w:val="800080" w:themeColor="followedHyperlink"/>
      <w:u w:val="single"/>
    </w:rPr>
  </w:style>
  <w:style w:type="paragraph" w:customStyle="1" w:styleId="Style3">
    <w:name w:val="Style3"/>
    <w:basedOn w:val="a"/>
    <w:rsid w:val="008842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blio-online.ru/bcode/431772%20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.php?book=350985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cid=25&amp;pl1_id=5169%2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iblio-online.ru/bcode/445685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5389</Words>
  <Characters>30723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2019-2020_m15_04_01-ММСм-19-2_27_plx_Математические методы в инженерии</vt:lpstr>
      <vt:lpstr>Лист1</vt:lpstr>
    </vt:vector>
  </TitlesOfParts>
  <Company/>
  <LinksUpToDate>false</LinksUpToDate>
  <CharactersWithSpaces>36040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2019-2020_m15_04_01-ММСм-19-2_27_plx_Математические методы в инженерии</dc:title>
  <dc:creator>FastReport.NET</dc:creator>
  <cp:lastModifiedBy>l.kerimova</cp:lastModifiedBy>
  <cp:revision>5</cp:revision>
  <cp:lastPrinted>2020-10-08T12:11:00Z</cp:lastPrinted>
  <dcterms:created xsi:type="dcterms:W3CDTF">2020-11-14T11:45:00Z</dcterms:created>
  <dcterms:modified xsi:type="dcterms:W3CDTF">2020-11-24T14:12:00Z</dcterms:modified>
</cp:coreProperties>
</file>