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345D" w:rsidRDefault="0041019C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5941060" cy="8238170"/>
            <wp:effectExtent l="1905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23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2E43">
        <w:br w:type="page"/>
      </w:r>
    </w:p>
    <w:p w:rsidR="0071345D" w:rsidRPr="009E2E43" w:rsidRDefault="0041019C">
      <w:pPr>
        <w:rPr>
          <w:sz w:val="0"/>
          <w:szCs w:val="0"/>
          <w:lang w:val="ru-RU"/>
        </w:rPr>
      </w:pPr>
      <w:r w:rsidRPr="0041019C">
        <w:rPr>
          <w:lang w:val="ru-RU"/>
        </w:rPr>
        <w:lastRenderedPageBreak/>
        <w:drawing>
          <wp:inline distT="0" distB="0" distL="0" distR="0">
            <wp:extent cx="5941060" cy="3017310"/>
            <wp:effectExtent l="19050" t="0" r="2540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017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1019C">
        <w:rPr>
          <w:lang w:val="ru-RU"/>
        </w:rPr>
        <w:drawing>
          <wp:inline distT="0" distB="0" distL="0" distR="0">
            <wp:extent cx="5845810" cy="1943100"/>
            <wp:effectExtent l="19050" t="0" r="2540" b="0"/>
            <wp:docPr id="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603" t="61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81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2E43" w:rsidRPr="009E2E43">
        <w:rPr>
          <w:lang w:val="ru-RU"/>
        </w:rPr>
        <w:br w:type="page"/>
      </w:r>
    </w:p>
    <w:p w:rsidR="0071345D" w:rsidRPr="009E2E43" w:rsidRDefault="0041019C">
      <w:pPr>
        <w:rPr>
          <w:sz w:val="0"/>
          <w:szCs w:val="0"/>
          <w:lang w:val="ru-RU"/>
        </w:rPr>
      </w:pPr>
      <w:r w:rsidRPr="0041019C">
        <w:rPr>
          <w:lang w:val="ru-RU"/>
        </w:rPr>
        <w:lastRenderedPageBreak/>
        <w:drawing>
          <wp:inline distT="0" distB="0" distL="0" distR="0">
            <wp:extent cx="5941060" cy="7377943"/>
            <wp:effectExtent l="19050" t="0" r="2540" b="0"/>
            <wp:docPr id="5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7377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2E43" w:rsidRPr="009E2E43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71345D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1345D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модуля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</w:tr>
      <w:tr w:rsidR="0071345D" w:rsidRPr="0041019C">
        <w:trPr>
          <w:trHeight w:hRule="exact" w:val="136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Целью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«Техническая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эксплуатация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автомобилей,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использующих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альтернативные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топлива»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является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комплексных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проблемах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перспективах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эффективной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эксплуатации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транспортных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транспортно-технологических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использующих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альтернативные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топлива.</w:t>
            </w:r>
            <w:r w:rsidRPr="009E2E43">
              <w:rPr>
                <w:lang w:val="ru-RU"/>
              </w:rPr>
              <w:t xml:space="preserve"> </w:t>
            </w:r>
          </w:p>
        </w:tc>
      </w:tr>
      <w:tr w:rsidR="0071345D" w:rsidRPr="0041019C">
        <w:trPr>
          <w:trHeight w:hRule="exact" w:val="138"/>
        </w:trPr>
        <w:tc>
          <w:tcPr>
            <w:tcW w:w="1985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</w:tr>
      <w:tr w:rsidR="0071345D" w:rsidRPr="0041019C">
        <w:trPr>
          <w:trHeight w:hRule="exact" w:val="41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2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9E2E43">
              <w:rPr>
                <w:lang w:val="ru-RU"/>
              </w:rPr>
              <w:t xml:space="preserve"> </w:t>
            </w:r>
          </w:p>
        </w:tc>
      </w:tr>
      <w:tr w:rsidR="0071345D" w:rsidRPr="0041019C">
        <w:trPr>
          <w:trHeight w:hRule="exact" w:val="136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эксплуатация</w:t>
            </w:r>
            <w:r w:rsidRPr="009E2E43">
              <w:rPr>
                <w:lang w:val="ru-RU"/>
              </w:rPr>
              <w:t xml:space="preserve"> 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автомобилей,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использующих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альтернативные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топлива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входит</w:t>
            </w:r>
            <w:proofErr w:type="gram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вариативную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часть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программы.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практик:</w:t>
            </w:r>
            <w:r w:rsidRPr="009E2E43">
              <w:rPr>
                <w:lang w:val="ru-RU"/>
              </w:rPr>
              <w:t xml:space="preserve"> </w:t>
            </w:r>
          </w:p>
        </w:tc>
      </w:tr>
      <w:tr w:rsidR="0071345D" w:rsidRPr="0041019C">
        <w:trPr>
          <w:trHeight w:hRule="exact" w:val="109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рамках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Химия,</w:t>
            </w:r>
            <w:r w:rsidRPr="009E2E43">
              <w:rPr>
                <w:lang w:val="ru-RU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Тюнинг</w:t>
            </w:r>
            <w:proofErr w:type="spell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автомобилей,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эксплуатация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силовых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агрегатов</w:t>
            </w:r>
            <w:r w:rsidRPr="009E2E43">
              <w:rPr>
                <w:lang w:val="ru-RU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ТиТТМО</w:t>
            </w:r>
            <w:proofErr w:type="spell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9E2E43">
              <w:rPr>
                <w:lang w:val="ru-RU"/>
              </w:rPr>
              <w:t xml:space="preserve"> </w:t>
            </w:r>
          </w:p>
        </w:tc>
      </w:tr>
      <w:tr w:rsidR="0071345D" w:rsidRPr="0041019C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дисциплин/практик:</w:t>
            </w:r>
            <w:r w:rsidRPr="009E2E43">
              <w:rPr>
                <w:lang w:val="ru-RU"/>
              </w:rPr>
              <w:t xml:space="preserve"> </w:t>
            </w:r>
          </w:p>
        </w:tc>
      </w:tr>
      <w:tr w:rsidR="0071345D" w:rsidRPr="0041019C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технической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эксплуатации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транспортно-технологических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комплексов</w:t>
            </w:r>
            <w:r w:rsidRPr="009E2E43">
              <w:rPr>
                <w:lang w:val="ru-RU"/>
              </w:rPr>
              <w:t xml:space="preserve"> </w:t>
            </w:r>
          </w:p>
        </w:tc>
      </w:tr>
      <w:tr w:rsidR="0071345D" w:rsidRPr="0041019C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сдаче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сдача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государственного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экзамена</w:t>
            </w:r>
            <w:r w:rsidRPr="009E2E43">
              <w:rPr>
                <w:lang w:val="ru-RU"/>
              </w:rPr>
              <w:t xml:space="preserve"> </w:t>
            </w:r>
          </w:p>
        </w:tc>
      </w:tr>
      <w:tr w:rsidR="0071345D" w:rsidRPr="0041019C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выпускной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квалификационной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9E2E43">
              <w:rPr>
                <w:lang w:val="ru-RU"/>
              </w:rPr>
              <w:t xml:space="preserve"> </w:t>
            </w:r>
          </w:p>
        </w:tc>
      </w:tr>
      <w:tr w:rsidR="0071345D" w:rsidRPr="0041019C">
        <w:trPr>
          <w:trHeight w:hRule="exact" w:val="138"/>
        </w:trPr>
        <w:tc>
          <w:tcPr>
            <w:tcW w:w="1985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</w:tr>
      <w:tr w:rsidR="0071345D" w:rsidRPr="0041019C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обучающегося,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освоения</w:t>
            </w:r>
            <w:r w:rsidRPr="009E2E43">
              <w:rPr>
                <w:lang w:val="ru-RU"/>
              </w:rPr>
              <w:t xml:space="preserve"> </w:t>
            </w:r>
            <w:proofErr w:type="gramEnd"/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обучения</w:t>
            </w:r>
            <w:r w:rsidRPr="009E2E43">
              <w:rPr>
                <w:lang w:val="ru-RU"/>
              </w:rPr>
              <w:t xml:space="preserve"> </w:t>
            </w:r>
          </w:p>
        </w:tc>
      </w:tr>
      <w:tr w:rsidR="0071345D" w:rsidRPr="0041019C">
        <w:trPr>
          <w:trHeight w:hRule="exact" w:val="82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«Техническая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эксплуатация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автомобилей,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использующих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альтернативные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топлива»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обучающийся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обладать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компетенциями:</w:t>
            </w:r>
            <w:r w:rsidRPr="009E2E43">
              <w:rPr>
                <w:lang w:val="ru-RU"/>
              </w:rPr>
              <w:t xml:space="preserve"> </w:t>
            </w:r>
          </w:p>
        </w:tc>
      </w:tr>
      <w:tr w:rsidR="0071345D">
        <w:trPr>
          <w:trHeight w:hRule="exact" w:val="840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1345D" w:rsidRDefault="009E2E4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proofErr w:type="spellEnd"/>
            <w:r>
              <w:t xml:space="preserve"> </w:t>
            </w:r>
          </w:p>
          <w:p w:rsidR="0071345D" w:rsidRDefault="009E2E4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proofErr w:type="spellEnd"/>
            <w:r>
              <w:t xml:space="preserve"> </w:t>
            </w:r>
          </w:p>
          <w:p w:rsidR="0071345D" w:rsidRDefault="009E2E4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proofErr w:type="spellEnd"/>
            <w:r>
              <w:t xml:space="preserve"> 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1345D" w:rsidRDefault="009E2E4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proofErr w:type="spellEnd"/>
            <w:r>
              <w:t xml:space="preserve"> </w:t>
            </w:r>
          </w:p>
        </w:tc>
      </w:tr>
      <w:tr w:rsidR="0071345D" w:rsidRPr="0041019C">
        <w:trPr>
          <w:trHeight w:hRule="exact" w:val="115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ПК-31 готовностью к использованию знания рабочих процессов, принципов и особенностей работы транспортных и транспортно-технологических машин отрасли и применяемого при технической эксплуатации и сервисном обслуживании оборудования</w:t>
            </w:r>
          </w:p>
        </w:tc>
      </w:tr>
      <w:tr w:rsidR="0071345D" w:rsidRPr="0041019C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1345D" w:rsidRDefault="009E2E43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Рабочие процессы, принципы и особенности работы автомобильного транспорта различного типа и назначения, его узлов и агрегатов</w:t>
            </w:r>
          </w:p>
        </w:tc>
      </w:tr>
      <w:tr w:rsidR="0071345D" w:rsidRPr="0041019C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1345D" w:rsidRDefault="009E2E43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Использовать знания  о рабочих процессах, принципы и особенности работы автомобильного транспорта различного типа и назначения, его узлов и агрегатов для улучшения эксплуатационных свойств автомобилей.</w:t>
            </w:r>
          </w:p>
        </w:tc>
      </w:tr>
      <w:tr w:rsidR="0071345D" w:rsidRPr="0041019C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1345D" w:rsidRDefault="009E2E43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Анализа рабочих процессов, принципов и особенности работы автомобильного транспорта различного типа и назначения для улучшения эксплуатационных свойств автомобилей и выявления рациональных условий эксплуатации.</w:t>
            </w:r>
          </w:p>
        </w:tc>
      </w:tr>
      <w:tr w:rsidR="0071345D" w:rsidRPr="0041019C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ПК-36 готовностью к использованию знания технологий текущего ремонта и технического обслуживания с использованием новых материалов и средств диагностики</w:t>
            </w:r>
          </w:p>
        </w:tc>
      </w:tr>
    </w:tbl>
    <w:p w:rsidR="0071345D" w:rsidRPr="009E2E43" w:rsidRDefault="009E2E43">
      <w:pPr>
        <w:rPr>
          <w:sz w:val="0"/>
          <w:szCs w:val="0"/>
          <w:lang w:val="ru-RU"/>
        </w:rPr>
      </w:pPr>
      <w:r w:rsidRPr="009E2E43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71345D" w:rsidRPr="0041019C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1345D" w:rsidRDefault="009E2E43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Классификацию основных эксплуатационных материалов применяемых при ремонте и техническом обслуживании транспортных, транспортно-технологических машин и оборудования различного назначения.</w:t>
            </w:r>
          </w:p>
        </w:tc>
      </w:tr>
      <w:tr w:rsidR="0071345D" w:rsidRPr="0041019C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1345D" w:rsidRDefault="009E2E43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Работать со справочными данными по эксплуатационным материалам и условиям их применения. Осуществлять рациональный выбор конструкционных и эксплуатационных материалов при текущем ремонте и техническом обслуживании.</w:t>
            </w:r>
          </w:p>
        </w:tc>
      </w:tr>
      <w:tr w:rsidR="0071345D" w:rsidRPr="0041019C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1345D" w:rsidRDefault="009E2E43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Основами выбора материала и режима его обработки. Методиками рационального подбора материалов под конкретные технологические задачи.</w:t>
            </w:r>
          </w:p>
        </w:tc>
      </w:tr>
    </w:tbl>
    <w:p w:rsidR="0071345D" w:rsidRPr="009E2E43" w:rsidRDefault="009E2E43">
      <w:pPr>
        <w:rPr>
          <w:sz w:val="0"/>
          <w:szCs w:val="0"/>
          <w:lang w:val="ru-RU"/>
        </w:rPr>
      </w:pPr>
      <w:r w:rsidRPr="009E2E43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710"/>
        <w:gridCol w:w="1516"/>
        <w:gridCol w:w="396"/>
        <w:gridCol w:w="532"/>
        <w:gridCol w:w="621"/>
        <w:gridCol w:w="697"/>
        <w:gridCol w:w="526"/>
        <w:gridCol w:w="1543"/>
        <w:gridCol w:w="1607"/>
        <w:gridCol w:w="1242"/>
      </w:tblGrid>
      <w:tr w:rsidR="0071345D" w:rsidRPr="0041019C">
        <w:trPr>
          <w:trHeight w:hRule="exact" w:val="285"/>
        </w:trPr>
        <w:tc>
          <w:tcPr>
            <w:tcW w:w="710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9228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4.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объём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9E2E43">
              <w:rPr>
                <w:lang w:val="ru-RU"/>
              </w:rPr>
              <w:t xml:space="preserve"> </w:t>
            </w:r>
          </w:p>
        </w:tc>
      </w:tr>
      <w:tr w:rsidR="0071345D" w:rsidRPr="009E2E43">
        <w:trPr>
          <w:trHeight w:hRule="exact" w:val="3611"/>
        </w:trPr>
        <w:tc>
          <w:tcPr>
            <w:tcW w:w="9937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108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числе: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39,2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часов: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E2E43">
              <w:rPr>
                <w:lang w:val="ru-RU"/>
              </w:rPr>
              <w:t xml:space="preserve"> 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аудиторная</w:t>
            </w:r>
            <w:proofErr w:type="gram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36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E2E43">
              <w:rPr>
                <w:lang w:val="ru-RU"/>
              </w:rPr>
              <w:t xml:space="preserve"> 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proofErr w:type="gram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3,2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33,1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экзамену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35,7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часа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71345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:rsidR="0071345D" w:rsidRPr="009E2E43" w:rsidRDefault="009E2E4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</w:t>
            </w:r>
            <w:r w:rsidRPr="009E2E43">
              <w:rPr>
                <w:lang w:val="ru-RU"/>
              </w:rPr>
              <w:t xml:space="preserve"> </w:t>
            </w:r>
          </w:p>
        </w:tc>
      </w:tr>
      <w:tr w:rsidR="0071345D" w:rsidRPr="009E2E43">
        <w:trPr>
          <w:trHeight w:hRule="exact" w:val="138"/>
        </w:trPr>
        <w:tc>
          <w:tcPr>
            <w:tcW w:w="710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568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568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</w:tr>
      <w:tr w:rsidR="0071345D">
        <w:trPr>
          <w:trHeight w:hRule="exact" w:val="972"/>
        </w:trPr>
        <w:tc>
          <w:tcPr>
            <w:tcW w:w="242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proofErr w:type="spellEnd"/>
            <w:r>
              <w:t xml:space="preserve"> </w:t>
            </w:r>
          </w:p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199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9E2E4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Аудиторная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контактная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акад.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часах)</w:t>
            </w:r>
            <w:r w:rsidRPr="009E2E43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</w:t>
            </w:r>
            <w:proofErr w:type="spellEnd"/>
            <w:r>
              <w:t xml:space="preserve"> </w:t>
            </w:r>
          </w:p>
        </w:tc>
        <w:tc>
          <w:tcPr>
            <w:tcW w:w="15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самостоятельной</w:t>
            </w:r>
            <w:proofErr w:type="spellEnd"/>
            <w:r>
              <w:t xml:space="preserve"> </w:t>
            </w:r>
          </w:p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t xml:space="preserve"> </w:t>
            </w:r>
          </w:p>
        </w:tc>
        <w:tc>
          <w:tcPr>
            <w:tcW w:w="171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9E2E4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текущего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успеваемости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аттестации</w:t>
            </w:r>
            <w:r w:rsidRPr="009E2E43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proofErr w:type="spellEnd"/>
            <w:r>
              <w:t xml:space="preserve"> </w:t>
            </w:r>
          </w:p>
        </w:tc>
      </w:tr>
      <w:tr w:rsidR="0071345D">
        <w:trPr>
          <w:trHeight w:hRule="exact" w:val="833"/>
        </w:trPr>
        <w:tc>
          <w:tcPr>
            <w:tcW w:w="242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71345D" w:rsidRDefault="0071345D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8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71345D" w:rsidRDefault="0071345D"/>
        </w:tc>
        <w:tc>
          <w:tcPr>
            <w:tcW w:w="15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  <w:tc>
          <w:tcPr>
            <w:tcW w:w="171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  <w:tc>
          <w:tcPr>
            <w:tcW w:w="12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</w:tr>
      <w:tr w:rsidR="0071345D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</w:tr>
      <w:tr w:rsidR="0071345D">
        <w:trPr>
          <w:trHeight w:hRule="exact" w:val="2651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9E2E43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1.1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Введение.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проблемы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области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экономии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топлива,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повышения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ресурса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автомобильных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двигателей,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экологических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проблем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автотранспорта.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Научно-технический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прогресс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области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применения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альтернативных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видов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топлива.</w:t>
            </w:r>
            <w:r w:rsidRPr="009E2E43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9E2E4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литературы. Выполнение домашнего задания.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Домашняя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реферата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№1.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</w:tr>
      <w:tr w:rsidR="0071345D">
        <w:trPr>
          <w:trHeight w:hRule="exact" w:val="2651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9E2E43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1.2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Переоборудование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автомобилей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нескольких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видах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топлива,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эксплуатации.</w:t>
            </w:r>
            <w:r w:rsidRPr="009E2E43">
              <w:rPr>
                <w:lang w:val="ru-RU"/>
              </w:rPr>
              <w:t xml:space="preserve"> </w:t>
            </w:r>
          </w:p>
          <w:p w:rsidR="0071345D" w:rsidRDefault="009E2E43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Автомашины,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работающие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сжиженном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нефтяном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работающие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сжатом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природном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газе.</w:t>
            </w:r>
            <w:r w:rsidRPr="009E2E43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Организация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переоборудования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автомобилей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9E2E4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литературы. Выполнение домашнего задания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Домашняя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реферата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№2.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</w:tr>
      <w:tr w:rsidR="0071345D">
        <w:trPr>
          <w:trHeight w:hRule="exact" w:val="1992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9E2E43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1.3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Эксплуатация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автомобилей,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работающих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альтернативных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видах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топлива.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Газоснабжение,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надежность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двигателя,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работающего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газовом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топливе.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Пуск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газового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двигателя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холодное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время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года.</w:t>
            </w:r>
            <w:r w:rsidRPr="009E2E43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9E2E4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литературы. Выполнение домашнего задания.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Домашняя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реферата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№3.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</w:tr>
      <w:tr w:rsidR="0071345D">
        <w:trPr>
          <w:trHeight w:hRule="exact" w:val="2871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9E2E43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1.4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</w:t>
            </w:r>
            <w:proofErr w:type="gram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автомобилей,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работающих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альтернативных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видах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топлива.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</w:t>
            </w:r>
            <w:proofErr w:type="gramEnd"/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регламентное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регулировка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оборудования.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Ремонт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оборудования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аппаратуры,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ремонта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освидетельствование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оборудования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аппаратуры.</w:t>
            </w:r>
            <w:r w:rsidRPr="009E2E43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9E2E4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литературы. Выполнение домашнего задания.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Домашняя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реферата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№4.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</w:tr>
      <w:tr w:rsidR="0071345D">
        <w:trPr>
          <w:trHeight w:hRule="exact" w:val="157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9E2E43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1.5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Экономика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эксплуатации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автомобилей,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работающих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альтернативных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видах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топлива.</w:t>
            </w:r>
            <w:r w:rsidRPr="009E2E43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9E2E4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литературы. Выполнение домашнего задания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Домашняя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реферата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№5.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</w:tr>
      <w:tr w:rsidR="0071345D">
        <w:trPr>
          <w:trHeight w:hRule="exact" w:val="157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9E2E43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1.6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Опыт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зарубежных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стран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области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применения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автомобилей,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работающих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альтернативных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видах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топлива.</w:t>
            </w:r>
            <w:r w:rsidRPr="009E2E43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6,1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9E2E4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литературы. Выполнение домашнего задания.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Домашняя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реферата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№6.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</w:tr>
      <w:tr w:rsidR="0071345D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18/10И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33,1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</w:tr>
      <w:tr w:rsidR="0071345D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18/10И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33,1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</w:tr>
      <w:tr w:rsidR="0071345D">
        <w:trPr>
          <w:trHeight w:hRule="exact" w:val="478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дисциплине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18/10И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33,1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</w:tr>
    </w:tbl>
    <w:p w:rsidR="0071345D" w:rsidRDefault="009E2E4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70"/>
      </w:tblGrid>
      <w:tr w:rsidR="0071345D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1345D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технологии</w:t>
            </w:r>
            <w:proofErr w:type="spellEnd"/>
            <w:r>
              <w:t xml:space="preserve"> </w:t>
            </w:r>
          </w:p>
        </w:tc>
      </w:tr>
      <w:tr w:rsidR="0071345D">
        <w:trPr>
          <w:trHeight w:hRule="exact" w:val="138"/>
        </w:trPr>
        <w:tc>
          <w:tcPr>
            <w:tcW w:w="9357" w:type="dxa"/>
          </w:tcPr>
          <w:p w:rsidR="0071345D" w:rsidRDefault="0071345D"/>
        </w:tc>
      </w:tr>
      <w:tr w:rsidR="0071345D" w:rsidRPr="0041019C">
        <w:trPr>
          <w:trHeight w:hRule="exact" w:val="4341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реализации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видов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«Техническая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эксплуатация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автомобилей,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использующих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альтернативные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топлива»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используются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модульно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компетентностная</w:t>
            </w:r>
            <w:proofErr w:type="spell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технологии.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Передача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теоретических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происходит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9E2E43">
              <w:rPr>
                <w:lang w:val="ru-RU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мультимедийного</w:t>
            </w:r>
            <w:proofErr w:type="spell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оборудования.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планом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10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проводятся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семинаров-дискуссий,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которых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обсуждаются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решаются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курса,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используется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команде.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проводится</w:t>
            </w:r>
            <w:r w:rsidRPr="009E2E43">
              <w:rPr>
                <w:lang w:val="ru-RU"/>
              </w:rPr>
              <w:t xml:space="preserve"> 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контролем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внеаудиторной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написанию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рефератов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самостоятельным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подбором</w:t>
            </w:r>
            <w:proofErr w:type="gram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источников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литературы.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осуществляется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рефератов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заранее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обозначенным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темам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чтения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проработкой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материала.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lang w:val="ru-RU"/>
              </w:rPr>
              <w:t xml:space="preserve"> </w:t>
            </w:r>
          </w:p>
        </w:tc>
      </w:tr>
      <w:tr w:rsidR="0071345D" w:rsidRPr="0041019C">
        <w:trPr>
          <w:trHeight w:hRule="exact" w:val="277"/>
        </w:trPr>
        <w:tc>
          <w:tcPr>
            <w:tcW w:w="9357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</w:tr>
      <w:tr w:rsidR="0071345D" w:rsidRPr="0041019C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работы</w:t>
            </w:r>
            <w:r w:rsidRPr="009E2E43">
              <w:rPr>
                <w:lang w:val="ru-RU"/>
              </w:rPr>
              <w:t xml:space="preserve"> </w:t>
            </w:r>
            <w:proofErr w:type="gramStart"/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9E2E43">
              <w:rPr>
                <w:lang w:val="ru-RU"/>
              </w:rPr>
              <w:t xml:space="preserve"> </w:t>
            </w:r>
          </w:p>
        </w:tc>
      </w:tr>
      <w:tr w:rsidR="0071345D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1345D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Представлено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</w:p>
        </w:tc>
      </w:tr>
      <w:tr w:rsidR="0071345D">
        <w:trPr>
          <w:trHeight w:hRule="exact" w:val="138"/>
        </w:trPr>
        <w:tc>
          <w:tcPr>
            <w:tcW w:w="9357" w:type="dxa"/>
          </w:tcPr>
          <w:p w:rsidR="0071345D" w:rsidRDefault="0071345D"/>
        </w:tc>
      </w:tr>
      <w:tr w:rsidR="0071345D" w:rsidRPr="0041019C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7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9E2E43">
              <w:rPr>
                <w:lang w:val="ru-RU"/>
              </w:rPr>
              <w:t xml:space="preserve"> </w:t>
            </w:r>
          </w:p>
        </w:tc>
      </w:tr>
      <w:tr w:rsidR="0071345D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1345D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</w:p>
        </w:tc>
      </w:tr>
      <w:tr w:rsidR="0071345D">
        <w:trPr>
          <w:trHeight w:hRule="exact" w:val="138"/>
        </w:trPr>
        <w:tc>
          <w:tcPr>
            <w:tcW w:w="9357" w:type="dxa"/>
          </w:tcPr>
          <w:p w:rsidR="0071345D" w:rsidRDefault="0071345D"/>
        </w:tc>
      </w:tr>
      <w:tr w:rsidR="0071345D" w:rsidRPr="0041019C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8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информационное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9E2E43">
              <w:rPr>
                <w:lang w:val="ru-RU"/>
              </w:rPr>
              <w:t xml:space="preserve"> </w:t>
            </w:r>
          </w:p>
        </w:tc>
      </w:tr>
      <w:tr w:rsidR="0071345D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1345D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71345D" w:rsidRPr="0041019C">
        <w:trPr>
          <w:trHeight w:hRule="exact" w:val="326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электрооборудования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автомобилей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тракторов: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В.М.Приходько,</w:t>
            </w:r>
            <w:r w:rsidRPr="009E2E43">
              <w:rPr>
                <w:lang w:val="ru-RU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В.Е.Ютт</w:t>
            </w:r>
            <w:proofErr w:type="spell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др.;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ред.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В.М.Приходько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9E2E43">
              <w:rPr>
                <w:lang w:val="ru-RU"/>
              </w:rPr>
              <w:t xml:space="preserve"> 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:Н</w:t>
            </w:r>
            <w:proofErr w:type="gram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ИЦ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2015-376с.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+</w:t>
            </w:r>
            <w:r w:rsidRPr="009E2E43">
              <w:rPr>
                <w:lang w:val="ru-RU"/>
              </w:rPr>
              <w:t xml:space="preserve"> 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мат.</w:t>
            </w:r>
            <w:r w:rsidRPr="009E2E43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)-(ВО:</w:t>
            </w:r>
            <w:proofErr w:type="gramEnd"/>
            <w:r w:rsidRPr="009E2E43">
              <w:rPr>
                <w:lang w:val="ru-RU"/>
              </w:rPr>
              <w:t xml:space="preserve"> 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Магистр.)</w:t>
            </w:r>
            <w:proofErr w:type="gram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978-5-16-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009079-5.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9E2E43">
              <w:rPr>
                <w:lang w:val="ru-RU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электрон-ный</w:t>
            </w:r>
            <w:proofErr w:type="spell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9E2E43">
              <w:rPr>
                <w:lang w:val="ru-RU"/>
              </w:rPr>
              <w:t xml:space="preserve"> </w:t>
            </w:r>
            <w:hyperlink r:id="rId9" w:history="1"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proofErr w:type="spellStart"/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znanium</w:t>
              </w:r>
              <w:proofErr w:type="spellEnd"/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catalog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product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/421946</w:t>
              </w:r>
            </w:hyperlink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14.09.2020).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подписке.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Кузнецов,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Глубокая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переработка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бурых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углей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получением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жидких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топлив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углеродных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материалов: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Монография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Кузнецов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Б.Н.,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Грицко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Г.И.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Новосибирск</w:t>
            </w:r>
            <w:r w:rsidRPr="009E2E43">
              <w:rPr>
                <w:lang w:val="ru-RU"/>
              </w:rPr>
              <w:t xml:space="preserve"> 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:С</w:t>
            </w:r>
            <w:proofErr w:type="gram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РАН,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2012.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212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978-5-7692-1258-1.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9E2E43">
              <w:rPr>
                <w:lang w:val="ru-RU"/>
              </w:rPr>
              <w:t xml:space="preserve"> </w:t>
            </w:r>
            <w:hyperlink r:id="rId10" w:history="1"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proofErr w:type="spellStart"/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znanium</w:t>
              </w:r>
              <w:proofErr w:type="spellEnd"/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catalog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product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/482287</w:t>
              </w:r>
            </w:hyperlink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23.09.2020).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подписке.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lang w:val="ru-RU"/>
              </w:rPr>
              <w:t xml:space="preserve"> </w:t>
            </w:r>
          </w:p>
        </w:tc>
      </w:tr>
      <w:tr w:rsidR="0071345D" w:rsidRPr="0041019C">
        <w:trPr>
          <w:trHeight w:hRule="exact" w:val="138"/>
        </w:trPr>
        <w:tc>
          <w:tcPr>
            <w:tcW w:w="9357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</w:tr>
      <w:tr w:rsidR="0071345D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1345D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б)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Дополнительная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71345D" w:rsidRPr="0041019C">
        <w:trPr>
          <w:trHeight w:hRule="exact" w:val="3570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9E2E43">
              <w:rPr>
                <w:lang w:val="ru-RU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Федоськина</w:t>
            </w:r>
            <w:proofErr w:type="spell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качеством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послепродажного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обслуживания</w:t>
            </w:r>
            <w:r w:rsidRPr="009E2E43">
              <w:rPr>
                <w:lang w:val="ru-RU"/>
              </w:rPr>
              <w:t xml:space="preserve"> </w:t>
            </w:r>
            <w:proofErr w:type="spellStart"/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авто-мобилей</w:t>
            </w:r>
            <w:proofErr w:type="spellEnd"/>
            <w:proofErr w:type="gram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Л.А.</w:t>
            </w:r>
            <w:r w:rsidRPr="009E2E43">
              <w:rPr>
                <w:lang w:val="ru-RU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Федоськина</w:t>
            </w:r>
            <w:proofErr w:type="spell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НИЦ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2005.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297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16-104107-9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online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9E2E43">
              <w:rPr>
                <w:lang w:val="ru-RU"/>
              </w:rPr>
              <w:t xml:space="preserve"> </w:t>
            </w:r>
            <w:hyperlink r:id="rId11" w:history="1"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proofErr w:type="spellStart"/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znanium</w:t>
              </w:r>
              <w:proofErr w:type="spellEnd"/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catalog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product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/536757</w:t>
              </w:r>
            </w:hyperlink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подписке.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Волгин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Автосервис.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менеджмент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[Текст]</w:t>
            </w:r>
            <w:proofErr w:type="gramStart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практическое</w:t>
            </w:r>
            <w:r w:rsidRPr="009E2E43">
              <w:rPr>
                <w:lang w:val="ru-RU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по-собие</w:t>
            </w:r>
            <w:proofErr w:type="spell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Волгин.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3-е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изм</w:t>
            </w:r>
            <w:proofErr w:type="spell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доп.].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proofErr w:type="gramStart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[Дашков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К°],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2008.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517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табл.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Малкин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эксплуатация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автомобилей.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Теоретические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практи-ческие</w:t>
            </w:r>
            <w:proofErr w:type="spell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аспекты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[Текст]</w:t>
            </w:r>
            <w:proofErr w:type="gramStart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Малкин.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Академия,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2007.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288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ил.,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граф.,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схемы,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табл.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</w:t>
            </w:r>
            <w:proofErr w:type="gramStart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9E2E43">
              <w:rPr>
                <w:lang w:val="ru-RU"/>
              </w:rPr>
              <w:t xml:space="preserve"> 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Транспорт)</w:t>
            </w:r>
            <w:r w:rsidRPr="009E2E43">
              <w:rPr>
                <w:lang w:val="ru-RU"/>
              </w:rPr>
              <w:t xml:space="preserve"> </w:t>
            </w:r>
            <w:proofErr w:type="gramEnd"/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сервис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транспортных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9E2E43">
              <w:rPr>
                <w:lang w:val="ru-RU"/>
              </w:rPr>
              <w:t xml:space="preserve"> 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</w:t>
            </w:r>
            <w:proofErr w:type="gram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особие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9E2E43">
              <w:rPr>
                <w:lang w:val="ru-RU"/>
              </w:rPr>
              <w:t xml:space="preserve"> </w:t>
            </w:r>
          </w:p>
          <w:p w:rsidR="0071345D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 </w:t>
            </w:r>
            <w: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С.Ф.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Головин.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9E2E43">
              <w:rPr>
                <w:lang w:val="ru-RU"/>
              </w:rPr>
              <w:t xml:space="preserve"> 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2019.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282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образование:</w:t>
            </w:r>
            <w:r w:rsidRPr="009E2E43">
              <w:rPr>
                <w:lang w:val="ru-RU"/>
              </w:rPr>
              <w:t xml:space="preserve"> </w:t>
            </w:r>
            <w:proofErr w:type="gramEnd"/>
          </w:p>
        </w:tc>
      </w:tr>
    </w:tbl>
    <w:p w:rsidR="0071345D" w:rsidRPr="009E2E43" w:rsidRDefault="009E2E43">
      <w:pPr>
        <w:rPr>
          <w:sz w:val="0"/>
          <w:szCs w:val="0"/>
          <w:lang w:val="ru-RU"/>
        </w:rPr>
      </w:pPr>
      <w:r w:rsidRPr="009E2E43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400"/>
        <w:gridCol w:w="1979"/>
        <w:gridCol w:w="3589"/>
        <w:gridCol w:w="3321"/>
        <w:gridCol w:w="135"/>
      </w:tblGrid>
      <w:tr w:rsidR="0071345D" w:rsidRPr="0041019C">
        <w:trPr>
          <w:trHeight w:hRule="exact" w:val="650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proofErr w:type="spellStart"/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Бакалавриат</w:t>
            </w:r>
            <w:proofErr w:type="spell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proofErr w:type="gram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9E2E43">
              <w:rPr>
                <w:lang w:val="ru-RU"/>
              </w:rPr>
              <w:t xml:space="preserve"> </w:t>
            </w:r>
            <w:hyperlink r:id="rId12" w:history="1"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new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znanium</w:t>
              </w:r>
              <w:proofErr w:type="spellEnd"/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catalog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product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/1002892</w:t>
              </w:r>
            </w:hyperlink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Автосервис: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станции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технического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автомобилей: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И.Э.</w:t>
            </w:r>
            <w:r w:rsidRPr="009E2E43">
              <w:rPr>
                <w:lang w:val="ru-RU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Грибут</w:t>
            </w:r>
            <w:proofErr w:type="spell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В.М.</w:t>
            </w:r>
            <w:r w:rsidRPr="009E2E43">
              <w:rPr>
                <w:lang w:val="ru-RU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Артюшенко</w:t>
            </w:r>
            <w:proofErr w:type="spell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ред.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В.С.</w:t>
            </w:r>
            <w:r w:rsidRPr="009E2E43">
              <w:rPr>
                <w:lang w:val="ru-RU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Шуплякова</w:t>
            </w:r>
            <w:proofErr w:type="spell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9E2E43">
              <w:rPr>
                <w:lang w:val="ru-RU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Альфа-М</w:t>
            </w:r>
            <w:proofErr w:type="spell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2009.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480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.;</w:t>
            </w:r>
            <w:r w:rsidRPr="009E2E43">
              <w:rPr>
                <w:lang w:val="ru-RU"/>
              </w:rPr>
              <w:t xml:space="preserve"> </w:t>
            </w:r>
            <w:proofErr w:type="gram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60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x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90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1/16.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(Сервис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туризм)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</w:t>
            </w:r>
            <w:proofErr w:type="gram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ереплет)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98281-131-8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9E2E43">
              <w:rPr>
                <w:lang w:val="ru-RU"/>
              </w:rPr>
              <w:t xml:space="preserve"> </w:t>
            </w:r>
            <w:hyperlink r:id="rId13" w:history="1"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new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znanium</w:t>
              </w:r>
              <w:proofErr w:type="spellEnd"/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document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id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=155150</w:t>
              </w:r>
            </w:hyperlink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6.</w:t>
            </w:r>
            <w:r w:rsidRPr="009E2E43">
              <w:rPr>
                <w:lang w:val="ru-RU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Чмиль</w:t>
            </w:r>
            <w:proofErr w:type="spell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В.П.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Автотранспортные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</w:t>
            </w:r>
            <w:proofErr w:type="gramStart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В.П.</w:t>
            </w:r>
            <w:r w:rsidRPr="009E2E43">
              <w:rPr>
                <w:lang w:val="ru-RU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Чмиль</w:t>
            </w:r>
            <w:proofErr w:type="spell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Ю.В.</w:t>
            </w:r>
            <w:r w:rsidRPr="009E2E43">
              <w:rPr>
                <w:lang w:val="ru-RU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Чмиль</w:t>
            </w:r>
            <w:proofErr w:type="spell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Санкт-Петербург</w:t>
            </w:r>
            <w:proofErr w:type="gramStart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Лань,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2011.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336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978-5-8114-1148-1.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Электронно-библиотечная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«Лань»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9E2E43">
              <w:rPr>
                <w:lang w:val="ru-RU"/>
              </w:rPr>
              <w:t xml:space="preserve"> </w:t>
            </w:r>
            <w:hyperlink r:id="rId14" w:history="1"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e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lanbook</w:t>
              </w:r>
              <w:proofErr w:type="spellEnd"/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book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/697</w:t>
              </w:r>
            </w:hyperlink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Автомобильная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промышленность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[Текст]: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ежемесячный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научно-технический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журн.</w:t>
            </w:r>
            <w:r w:rsidRPr="009E2E43">
              <w:rPr>
                <w:lang w:val="ru-RU"/>
              </w:rPr>
              <w:t xml:space="preserve"> 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–М</w:t>
            </w:r>
            <w:proofErr w:type="gram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Машиностроение.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ISSN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0005-23-37/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9E2E43">
              <w:rPr>
                <w:lang w:val="ru-RU"/>
              </w:rPr>
              <w:t xml:space="preserve"> </w:t>
            </w:r>
            <w:hyperlink r:id="rId15" w:history="1"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www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mashin</w:t>
              </w:r>
              <w:proofErr w:type="spellEnd"/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ru</w:t>
              </w:r>
              <w:proofErr w:type="spellEnd"/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proofErr w:type="spellStart"/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eshop</w:t>
              </w:r>
              <w:proofErr w:type="spellEnd"/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journals</w:t>
              </w:r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proofErr w:type="spellStart"/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avtomobilnaya</w:t>
              </w:r>
              <w:proofErr w:type="spellEnd"/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_</w:t>
              </w:r>
              <w:proofErr w:type="spellStart"/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promyshlennost</w:t>
              </w:r>
              <w:proofErr w:type="spellEnd"/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</w:hyperlink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8.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Транспорт: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наука,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управление: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ежемесячный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о-</w:t>
            </w:r>
            <w:proofErr w:type="gramEnd"/>
            <w:r w:rsidRPr="009E2E43">
              <w:rPr>
                <w:lang w:val="ru-RU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информаци-онный</w:t>
            </w:r>
            <w:proofErr w:type="spell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сборник.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–М.: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ВИНИТИ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РАН.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ISSN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0236-1914.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9E2E43">
              <w:rPr>
                <w:lang w:val="ru-RU"/>
              </w:rPr>
              <w:t xml:space="preserve"> </w:t>
            </w:r>
            <w:r w:rsidR="0036440E">
              <w:fldChar w:fldCharType="begin"/>
            </w:r>
            <w:r w:rsidR="0036440E">
              <w:instrText>HYPERLINK</w:instrText>
            </w:r>
            <w:r w:rsidR="0036440E" w:rsidRPr="0041019C">
              <w:rPr>
                <w:lang w:val="ru-RU"/>
              </w:rPr>
              <w:instrText xml:space="preserve"> "</w:instrText>
            </w:r>
            <w:r w:rsidR="0036440E">
              <w:instrText>http</w:instrText>
            </w:r>
            <w:r w:rsidR="0036440E" w:rsidRPr="0041019C">
              <w:rPr>
                <w:lang w:val="ru-RU"/>
              </w:rPr>
              <w:instrText>://</w:instrText>
            </w:r>
            <w:r w:rsidR="0036440E">
              <w:instrText>www</w:instrText>
            </w:r>
            <w:r w:rsidR="0036440E" w:rsidRPr="0041019C">
              <w:rPr>
                <w:lang w:val="ru-RU"/>
              </w:rPr>
              <w:instrText>.</w:instrText>
            </w:r>
            <w:r w:rsidR="0036440E">
              <w:instrText>viniti</w:instrText>
            </w:r>
            <w:r w:rsidR="0036440E" w:rsidRPr="0041019C">
              <w:rPr>
                <w:lang w:val="ru-RU"/>
              </w:rPr>
              <w:instrText>.</w:instrText>
            </w:r>
            <w:r w:rsidR="0036440E">
              <w:instrText>ru</w:instrText>
            </w:r>
            <w:r w:rsidR="0036440E" w:rsidRPr="0041019C">
              <w:rPr>
                <w:lang w:val="ru-RU"/>
              </w:rPr>
              <w:instrText>/</w:instrText>
            </w:r>
            <w:r w:rsidR="0036440E">
              <w:instrText>products</w:instrText>
            </w:r>
            <w:r w:rsidR="0036440E" w:rsidRPr="0041019C">
              <w:rPr>
                <w:lang w:val="ru-RU"/>
              </w:rPr>
              <w:instrText>/</w:instrText>
            </w:r>
            <w:r w:rsidR="0036440E">
              <w:instrText>publications</w:instrText>
            </w:r>
            <w:r w:rsidR="0036440E" w:rsidRPr="0041019C">
              <w:rPr>
                <w:lang w:val="ru-RU"/>
              </w:rPr>
              <w:instrText>/</w:instrText>
            </w:r>
            <w:r w:rsidR="0036440E">
              <w:instrText>pub</w:instrText>
            </w:r>
            <w:r w:rsidR="0036440E" w:rsidRPr="0041019C">
              <w:rPr>
                <w:lang w:val="ru-RU"/>
              </w:rPr>
              <w:instrText>-12187%23</w:instrText>
            </w:r>
            <w:r w:rsidR="0036440E">
              <w:instrText>issues</w:instrText>
            </w:r>
            <w:r w:rsidR="0036440E" w:rsidRPr="0041019C">
              <w:rPr>
                <w:lang w:val="ru-RU"/>
              </w:rPr>
              <w:instrText>%20"</w:instrText>
            </w:r>
            <w:r w:rsidR="0036440E">
              <w:fldChar w:fldCharType="separate"/>
            </w:r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http</w:t>
            </w:r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://</w:t>
            </w:r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www</w:t>
            </w:r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proofErr w:type="spellStart"/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viniti</w:t>
            </w:r>
            <w:proofErr w:type="spellEnd"/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proofErr w:type="spellStart"/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ru</w:t>
            </w:r>
            <w:proofErr w:type="spellEnd"/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/</w:t>
            </w:r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products</w:t>
            </w:r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/</w:t>
            </w:r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publications</w:t>
            </w:r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/</w:t>
            </w:r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pub</w:t>
            </w:r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-12187#</w:t>
            </w:r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issues</w:t>
            </w:r>
            <w:r w:rsidR="0036440E">
              <w:fldChar w:fldCharType="end"/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Головин,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сервис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транспортных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9E2E43">
              <w:rPr>
                <w:lang w:val="ru-RU"/>
              </w:rPr>
              <w:t xml:space="preserve"> 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</w:t>
            </w:r>
            <w:proofErr w:type="gram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особие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С.Ф.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Головин.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9E2E43">
              <w:rPr>
                <w:lang w:val="ru-RU"/>
              </w:rPr>
              <w:t xml:space="preserve"> 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2019.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282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9E2E43">
              <w:rPr>
                <w:lang w:val="ru-RU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образова-ние</w:t>
            </w:r>
            <w:proofErr w:type="spell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9E2E43">
              <w:rPr>
                <w:lang w:val="ru-RU"/>
              </w:rPr>
              <w:t xml:space="preserve"> </w:t>
            </w:r>
            <w:proofErr w:type="spellStart"/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Бакалавриат</w:t>
            </w:r>
            <w:proofErr w:type="spell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proofErr w:type="gram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978-5-16-011135-3.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="0036440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fldChar w:fldCharType="begin"/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instrText xml:space="preserve"> </w:instrTex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instrText>HYPERLINK</w:instrTex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instrText xml:space="preserve"> "</w:instrTex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instrText>https</w:instrTex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instrText>://</w:instrTex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instrText>znanium</w:instrTex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instrText>.</w:instrTex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instrText>com</w:instrTex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instrText>/</w:instrTex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instrText>catalog</w:instrTex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instrText>/</w:instrTex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instrText>product</w:instrTex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instrText xml:space="preserve">/1002892" </w:instrText>
            </w:r>
            <w:r w:rsidR="0036440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fldChar w:fldCharType="separate"/>
            </w:r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https</w:t>
            </w:r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://</w:t>
            </w:r>
            <w:proofErr w:type="spellStart"/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znanium</w:t>
            </w:r>
            <w:proofErr w:type="spellEnd"/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com</w:t>
            </w:r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/</w:t>
            </w:r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catalog</w:t>
            </w:r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/</w:t>
            </w:r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product</w:t>
            </w:r>
            <w:r w:rsidRPr="009E2E43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/1002892</w:t>
            </w:r>
            <w:r w:rsidR="0036440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fldChar w:fldCharType="end"/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14.09.2020).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9E2E43">
              <w:rPr>
                <w:lang w:val="ru-RU"/>
              </w:rPr>
              <w:t xml:space="preserve"> </w:t>
            </w:r>
            <w:proofErr w:type="spellStart"/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дос-тупа</w:t>
            </w:r>
            <w:proofErr w:type="spellEnd"/>
            <w:proofErr w:type="gram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подписке.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lang w:val="ru-RU"/>
              </w:rPr>
              <w:t xml:space="preserve"> </w:t>
            </w:r>
          </w:p>
        </w:tc>
      </w:tr>
      <w:tr w:rsidR="0071345D" w:rsidRPr="0041019C">
        <w:trPr>
          <w:trHeight w:hRule="exact" w:val="138"/>
        </w:trPr>
        <w:tc>
          <w:tcPr>
            <w:tcW w:w="426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</w:tr>
      <w:tr w:rsidR="0071345D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1345D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Методические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указания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71345D" w:rsidRPr="0041019C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Методические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указания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курсовому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проекту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приложении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9E2E43">
              <w:rPr>
                <w:lang w:val="ru-RU"/>
              </w:rPr>
              <w:t xml:space="preserve"> </w:t>
            </w:r>
          </w:p>
        </w:tc>
      </w:tr>
      <w:tr w:rsidR="0071345D" w:rsidRPr="0041019C">
        <w:trPr>
          <w:trHeight w:hRule="exact" w:val="138"/>
        </w:trPr>
        <w:tc>
          <w:tcPr>
            <w:tcW w:w="426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</w:tr>
      <w:tr w:rsidR="0071345D" w:rsidRPr="0041019C">
        <w:trPr>
          <w:trHeight w:hRule="exact" w:val="277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г)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Программное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Интернет-ресурсы:</w:t>
            </w:r>
            <w:r w:rsidRPr="009E2E43">
              <w:rPr>
                <w:lang w:val="ru-RU"/>
              </w:rPr>
              <w:t xml:space="preserve"> </w:t>
            </w:r>
          </w:p>
        </w:tc>
      </w:tr>
      <w:tr w:rsidR="0071345D" w:rsidRPr="0041019C">
        <w:trPr>
          <w:trHeight w:hRule="exact" w:val="7"/>
        </w:trPr>
        <w:tc>
          <w:tcPr>
            <w:tcW w:w="9370" w:type="dxa"/>
            <w:gridSpan w:val="5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lang w:val="ru-RU"/>
              </w:rPr>
              <w:t xml:space="preserve"> </w:t>
            </w:r>
          </w:p>
        </w:tc>
      </w:tr>
      <w:tr w:rsidR="0071345D" w:rsidRPr="0041019C">
        <w:trPr>
          <w:trHeight w:hRule="exact" w:val="277"/>
        </w:trPr>
        <w:tc>
          <w:tcPr>
            <w:tcW w:w="9370" w:type="dxa"/>
            <w:gridSpan w:val="5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71345D">
            <w:pPr>
              <w:rPr>
                <w:lang w:val="ru-RU"/>
              </w:rPr>
            </w:pPr>
          </w:p>
        </w:tc>
      </w:tr>
      <w:tr w:rsidR="0071345D" w:rsidRPr="0041019C">
        <w:trPr>
          <w:trHeight w:hRule="exact" w:val="277"/>
        </w:trPr>
        <w:tc>
          <w:tcPr>
            <w:tcW w:w="426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</w:tr>
      <w:tr w:rsidR="0071345D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1345D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proofErr w:type="spellEnd"/>
            <w:r>
              <w:t xml:space="preserve"> </w:t>
            </w:r>
          </w:p>
        </w:tc>
      </w:tr>
      <w:tr w:rsidR="0071345D">
        <w:trPr>
          <w:trHeight w:hRule="exact" w:val="555"/>
        </w:trPr>
        <w:tc>
          <w:tcPr>
            <w:tcW w:w="426" w:type="dxa"/>
          </w:tcPr>
          <w:p w:rsidR="0071345D" w:rsidRDefault="0071345D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1345D" w:rsidRDefault="0071345D"/>
        </w:tc>
      </w:tr>
      <w:tr w:rsidR="0071345D">
        <w:trPr>
          <w:trHeight w:hRule="exact" w:val="818"/>
        </w:trPr>
        <w:tc>
          <w:tcPr>
            <w:tcW w:w="426" w:type="dxa"/>
          </w:tcPr>
          <w:p w:rsidR="0071345D" w:rsidRDefault="0071345D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  <w:tc>
          <w:tcPr>
            <w:tcW w:w="143" w:type="dxa"/>
          </w:tcPr>
          <w:p w:rsidR="0071345D" w:rsidRDefault="0071345D"/>
        </w:tc>
      </w:tr>
      <w:tr w:rsidR="0071345D">
        <w:trPr>
          <w:trHeight w:hRule="exact" w:val="555"/>
        </w:trPr>
        <w:tc>
          <w:tcPr>
            <w:tcW w:w="426" w:type="dxa"/>
          </w:tcPr>
          <w:p w:rsidR="0071345D" w:rsidRDefault="0071345D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17.09.2007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1345D" w:rsidRDefault="0071345D"/>
        </w:tc>
      </w:tr>
      <w:tr w:rsidR="0071345D">
        <w:trPr>
          <w:trHeight w:hRule="exact" w:val="285"/>
        </w:trPr>
        <w:tc>
          <w:tcPr>
            <w:tcW w:w="426" w:type="dxa"/>
          </w:tcPr>
          <w:p w:rsidR="0071345D" w:rsidRDefault="0071345D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1345D" w:rsidRDefault="0071345D"/>
        </w:tc>
      </w:tr>
      <w:tr w:rsidR="0071345D">
        <w:trPr>
          <w:trHeight w:hRule="exact" w:val="285"/>
        </w:trPr>
        <w:tc>
          <w:tcPr>
            <w:tcW w:w="426" w:type="dxa"/>
          </w:tcPr>
          <w:p w:rsidR="0071345D" w:rsidRDefault="0071345D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GIMP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1345D" w:rsidRDefault="0071345D"/>
        </w:tc>
      </w:tr>
      <w:tr w:rsidR="0071345D">
        <w:trPr>
          <w:trHeight w:hRule="exact" w:val="138"/>
        </w:trPr>
        <w:tc>
          <w:tcPr>
            <w:tcW w:w="426" w:type="dxa"/>
          </w:tcPr>
          <w:p w:rsidR="0071345D" w:rsidRDefault="0071345D"/>
        </w:tc>
        <w:tc>
          <w:tcPr>
            <w:tcW w:w="1985" w:type="dxa"/>
          </w:tcPr>
          <w:p w:rsidR="0071345D" w:rsidRDefault="0071345D"/>
        </w:tc>
        <w:tc>
          <w:tcPr>
            <w:tcW w:w="3686" w:type="dxa"/>
          </w:tcPr>
          <w:p w:rsidR="0071345D" w:rsidRDefault="0071345D"/>
        </w:tc>
        <w:tc>
          <w:tcPr>
            <w:tcW w:w="3120" w:type="dxa"/>
          </w:tcPr>
          <w:p w:rsidR="0071345D" w:rsidRDefault="0071345D"/>
        </w:tc>
        <w:tc>
          <w:tcPr>
            <w:tcW w:w="143" w:type="dxa"/>
          </w:tcPr>
          <w:p w:rsidR="0071345D" w:rsidRDefault="0071345D"/>
        </w:tc>
      </w:tr>
      <w:tr w:rsidR="0071345D" w:rsidRPr="0041019C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Профессиональные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базы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данных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справочные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системы</w:t>
            </w:r>
            <w:r w:rsidRPr="009E2E43">
              <w:rPr>
                <w:lang w:val="ru-RU"/>
              </w:rPr>
              <w:t xml:space="preserve"> </w:t>
            </w:r>
          </w:p>
        </w:tc>
      </w:tr>
      <w:tr w:rsidR="0071345D">
        <w:trPr>
          <w:trHeight w:hRule="exact" w:val="270"/>
        </w:trPr>
        <w:tc>
          <w:tcPr>
            <w:tcW w:w="426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1345D" w:rsidRDefault="0071345D"/>
        </w:tc>
      </w:tr>
      <w:tr w:rsidR="0071345D">
        <w:trPr>
          <w:trHeight w:hRule="exact" w:val="14"/>
        </w:trPr>
        <w:tc>
          <w:tcPr>
            <w:tcW w:w="426" w:type="dxa"/>
          </w:tcPr>
          <w:p w:rsidR="0071345D" w:rsidRDefault="0071345D"/>
        </w:tc>
        <w:tc>
          <w:tcPr>
            <w:tcW w:w="5685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9E2E4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периодических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изданий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East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Information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Services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ООО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«ИВИС»</w:t>
            </w:r>
            <w:r w:rsidRPr="009E2E43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36440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16" w:history="1">
              <w:r w:rsidR="009E2E43"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https://dlib.eastview.com/</w:t>
              </w:r>
            </w:hyperlink>
            <w:r w:rsidR="009E2E43">
              <w:t xml:space="preserve"> </w:t>
            </w:r>
          </w:p>
        </w:tc>
        <w:tc>
          <w:tcPr>
            <w:tcW w:w="143" w:type="dxa"/>
          </w:tcPr>
          <w:p w:rsidR="0071345D" w:rsidRDefault="0071345D"/>
        </w:tc>
      </w:tr>
      <w:tr w:rsidR="0071345D">
        <w:trPr>
          <w:trHeight w:hRule="exact" w:val="540"/>
        </w:trPr>
        <w:tc>
          <w:tcPr>
            <w:tcW w:w="426" w:type="dxa"/>
          </w:tcPr>
          <w:p w:rsidR="0071345D" w:rsidRDefault="0071345D"/>
        </w:tc>
        <w:tc>
          <w:tcPr>
            <w:tcW w:w="5685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  <w:tc>
          <w:tcPr>
            <w:tcW w:w="31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71345D"/>
        </w:tc>
        <w:tc>
          <w:tcPr>
            <w:tcW w:w="143" w:type="dxa"/>
          </w:tcPr>
          <w:p w:rsidR="0071345D" w:rsidRDefault="0071345D"/>
        </w:tc>
      </w:tr>
      <w:tr w:rsidR="0071345D">
        <w:trPr>
          <w:trHeight w:hRule="exact" w:val="555"/>
        </w:trPr>
        <w:tc>
          <w:tcPr>
            <w:tcW w:w="426" w:type="dxa"/>
          </w:tcPr>
          <w:p w:rsidR="0071345D" w:rsidRDefault="0071345D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9E2E4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Поисковая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Академия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Scholar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  <w:r w:rsidRPr="009E2E43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hyperlink r:id="rId17" w:history="1"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https://scholar.google.ru/</w:t>
              </w:r>
            </w:hyperlink>
            <w:r>
              <w:t xml:space="preserve"> </w:t>
            </w:r>
          </w:p>
        </w:tc>
        <w:tc>
          <w:tcPr>
            <w:tcW w:w="143" w:type="dxa"/>
          </w:tcPr>
          <w:p w:rsidR="0071345D" w:rsidRDefault="0071345D"/>
        </w:tc>
      </w:tr>
      <w:tr w:rsidR="0071345D">
        <w:trPr>
          <w:trHeight w:hRule="exact" w:val="826"/>
        </w:trPr>
        <w:tc>
          <w:tcPr>
            <w:tcW w:w="426" w:type="dxa"/>
          </w:tcPr>
          <w:p w:rsidR="0071345D" w:rsidRDefault="0071345D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9E2E4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Национальная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информационно-аналитическая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Российский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индекс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цитирования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(РИНЦ)</w:t>
            </w:r>
            <w:r w:rsidRPr="009E2E43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hyperlink r:id="rId18" w:history="1"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https://elibrary.ru/project_risc.asp</w:t>
              </w:r>
            </w:hyperlink>
            <w:r>
              <w:t xml:space="preserve"> </w:t>
            </w:r>
          </w:p>
        </w:tc>
        <w:tc>
          <w:tcPr>
            <w:tcW w:w="143" w:type="dxa"/>
          </w:tcPr>
          <w:p w:rsidR="0071345D" w:rsidRDefault="0071345D"/>
        </w:tc>
      </w:tr>
      <w:tr w:rsidR="0071345D">
        <w:trPr>
          <w:trHeight w:hRule="exact" w:val="555"/>
        </w:trPr>
        <w:tc>
          <w:tcPr>
            <w:tcW w:w="426" w:type="dxa"/>
          </w:tcPr>
          <w:p w:rsidR="0071345D" w:rsidRDefault="0071345D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9E2E4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Единое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окно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ресурсам</w:t>
            </w:r>
            <w:r w:rsidRPr="009E2E43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hyperlink r:id="rId19" w:history="1"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http://window.edu.ru/</w:t>
              </w:r>
            </w:hyperlink>
            <w:r>
              <w:t xml:space="preserve"> </w:t>
            </w:r>
          </w:p>
        </w:tc>
        <w:tc>
          <w:tcPr>
            <w:tcW w:w="143" w:type="dxa"/>
          </w:tcPr>
          <w:p w:rsidR="0071345D" w:rsidRDefault="0071345D"/>
        </w:tc>
      </w:tr>
    </w:tbl>
    <w:p w:rsidR="0071345D" w:rsidRDefault="009E2E4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313"/>
        <w:gridCol w:w="4654"/>
        <w:gridCol w:w="4281"/>
        <w:gridCol w:w="108"/>
      </w:tblGrid>
      <w:tr w:rsidR="0071345D">
        <w:trPr>
          <w:trHeight w:hRule="exact" w:val="826"/>
        </w:trPr>
        <w:tc>
          <w:tcPr>
            <w:tcW w:w="426" w:type="dxa"/>
          </w:tcPr>
          <w:p w:rsidR="0071345D" w:rsidRDefault="0071345D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9E2E4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Федеральное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государственное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бюджетное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учреждение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«Федеральный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институт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промышленной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собственности»</w:t>
            </w:r>
            <w:r w:rsidRPr="009E2E43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hyperlink r:id="rId20" w:history="1">
              <w:r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http://www1.fips.ru/</w:t>
              </w:r>
            </w:hyperlink>
            <w:r>
              <w:t xml:space="preserve"> </w:t>
            </w:r>
          </w:p>
        </w:tc>
        <w:tc>
          <w:tcPr>
            <w:tcW w:w="143" w:type="dxa"/>
          </w:tcPr>
          <w:p w:rsidR="0071345D" w:rsidRDefault="0071345D"/>
        </w:tc>
      </w:tr>
      <w:tr w:rsidR="0071345D">
        <w:trPr>
          <w:trHeight w:hRule="exact" w:val="555"/>
        </w:trPr>
        <w:tc>
          <w:tcPr>
            <w:tcW w:w="426" w:type="dxa"/>
          </w:tcPr>
          <w:p w:rsidR="0071345D" w:rsidRDefault="0071345D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Российская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Государственная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библиотека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Каталоги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36440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1" w:history="1">
              <w:r w:rsidR="009E2E43"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https://www.rsl.ru/ru/4readers/catalogues/</w:t>
              </w:r>
            </w:hyperlink>
            <w:r w:rsidR="009E2E43">
              <w:t xml:space="preserve"> </w:t>
            </w:r>
          </w:p>
        </w:tc>
        <w:tc>
          <w:tcPr>
            <w:tcW w:w="143" w:type="dxa"/>
          </w:tcPr>
          <w:p w:rsidR="0071345D" w:rsidRDefault="0071345D"/>
        </w:tc>
      </w:tr>
      <w:tr w:rsidR="0071345D">
        <w:trPr>
          <w:trHeight w:hRule="exact" w:val="555"/>
        </w:trPr>
        <w:tc>
          <w:tcPr>
            <w:tcW w:w="426" w:type="dxa"/>
          </w:tcPr>
          <w:p w:rsidR="0071345D" w:rsidRDefault="0071345D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библиотеки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им.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Г.И.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Носова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36440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2" w:history="1">
              <w:r w:rsidR="009E2E43"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http://magtu.ru:8085/marcweb2/Default.asp</w:t>
              </w:r>
            </w:hyperlink>
            <w:r w:rsidR="009E2E43">
              <w:t xml:space="preserve"> </w:t>
            </w:r>
          </w:p>
        </w:tc>
        <w:tc>
          <w:tcPr>
            <w:tcW w:w="143" w:type="dxa"/>
          </w:tcPr>
          <w:p w:rsidR="0071345D" w:rsidRDefault="0071345D"/>
        </w:tc>
      </w:tr>
      <w:tr w:rsidR="0071345D">
        <w:trPr>
          <w:trHeight w:hRule="exact" w:val="826"/>
        </w:trPr>
        <w:tc>
          <w:tcPr>
            <w:tcW w:w="426" w:type="dxa"/>
          </w:tcPr>
          <w:p w:rsidR="0071345D" w:rsidRDefault="0071345D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9E2E4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9E2E43">
              <w:rPr>
                <w:lang w:val="ru-RU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наукометрическая</w:t>
            </w:r>
            <w:proofErr w:type="spell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реферативная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полнотекстовая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Web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science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 w:rsidRPr="009E2E43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http://webofscience.com</w:t>
            </w:r>
            <w:r>
              <w:t xml:space="preserve"> </w:t>
            </w:r>
          </w:p>
        </w:tc>
        <w:tc>
          <w:tcPr>
            <w:tcW w:w="143" w:type="dxa"/>
          </w:tcPr>
          <w:p w:rsidR="0071345D" w:rsidRDefault="0071345D"/>
        </w:tc>
      </w:tr>
      <w:tr w:rsidR="0071345D">
        <w:trPr>
          <w:trHeight w:hRule="exact" w:val="555"/>
        </w:trPr>
        <w:tc>
          <w:tcPr>
            <w:tcW w:w="426" w:type="dxa"/>
          </w:tcPr>
          <w:p w:rsidR="0071345D" w:rsidRDefault="0071345D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9E2E4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реферативная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полнотекстовая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справочная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Scopus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 w:rsidRPr="009E2E43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9E2E4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http://scopus.com</w:t>
            </w:r>
            <w:r>
              <w:t xml:space="preserve"> </w:t>
            </w:r>
          </w:p>
        </w:tc>
        <w:tc>
          <w:tcPr>
            <w:tcW w:w="143" w:type="dxa"/>
          </w:tcPr>
          <w:p w:rsidR="0071345D" w:rsidRDefault="0071345D"/>
        </w:tc>
      </w:tr>
      <w:tr w:rsidR="0071345D">
        <w:trPr>
          <w:trHeight w:hRule="exact" w:val="555"/>
        </w:trPr>
        <w:tc>
          <w:tcPr>
            <w:tcW w:w="426" w:type="dxa"/>
          </w:tcPr>
          <w:p w:rsidR="0071345D" w:rsidRDefault="0071345D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Pr="009E2E43" w:rsidRDefault="009E2E43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материалов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физических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инжиниринга</w:t>
            </w:r>
            <w:r w:rsidRPr="009E2E43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SpringerMaterials</w:t>
            </w:r>
            <w:proofErr w:type="spellEnd"/>
            <w:r w:rsidRPr="009E2E43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345D" w:rsidRDefault="0036440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3" w:history="1">
              <w:r w:rsidR="009E2E43" w:rsidRPr="009E2E4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http://materials.springer.com/</w:t>
              </w:r>
            </w:hyperlink>
            <w:r w:rsidR="009E2E43">
              <w:t xml:space="preserve"> </w:t>
            </w:r>
          </w:p>
        </w:tc>
        <w:tc>
          <w:tcPr>
            <w:tcW w:w="143" w:type="dxa"/>
          </w:tcPr>
          <w:p w:rsidR="0071345D" w:rsidRDefault="0071345D"/>
        </w:tc>
      </w:tr>
      <w:tr w:rsidR="0071345D" w:rsidRPr="0041019C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9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9E2E43">
              <w:rPr>
                <w:lang w:val="ru-RU"/>
              </w:rPr>
              <w:t xml:space="preserve"> </w:t>
            </w:r>
          </w:p>
        </w:tc>
      </w:tr>
      <w:tr w:rsidR="0071345D" w:rsidRPr="0041019C">
        <w:trPr>
          <w:trHeight w:hRule="exact" w:val="138"/>
        </w:trPr>
        <w:tc>
          <w:tcPr>
            <w:tcW w:w="426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5671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3119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1345D" w:rsidRPr="009E2E43" w:rsidRDefault="0071345D">
            <w:pPr>
              <w:rPr>
                <w:lang w:val="ru-RU"/>
              </w:rPr>
            </w:pPr>
          </w:p>
        </w:tc>
      </w:tr>
      <w:tr w:rsidR="0071345D" w:rsidRPr="0041019C">
        <w:trPr>
          <w:trHeight w:hRule="exact" w:val="270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включает:</w:t>
            </w:r>
            <w:r w:rsidRPr="009E2E43">
              <w:rPr>
                <w:lang w:val="ru-RU"/>
              </w:rPr>
              <w:t xml:space="preserve"> </w:t>
            </w:r>
          </w:p>
        </w:tc>
      </w:tr>
      <w:tr w:rsidR="0071345D" w:rsidRPr="0041019C">
        <w:trPr>
          <w:trHeight w:hRule="exact" w:val="14"/>
        </w:trPr>
        <w:tc>
          <w:tcPr>
            <w:tcW w:w="9370" w:type="dxa"/>
            <w:gridSpan w:val="4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включает: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лекционного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типа.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занятий.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служащие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большой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аудитории:</w:t>
            </w:r>
            <w:r w:rsidRPr="009E2E43">
              <w:rPr>
                <w:lang w:val="ru-RU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мультимедийные</w:t>
            </w:r>
            <w:proofErr w:type="spell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передачи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9E2E43">
              <w:rPr>
                <w:lang w:val="ru-RU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.С</w:t>
            </w:r>
            <w:proofErr w:type="gram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пециализированная</w:t>
            </w:r>
            <w:proofErr w:type="spellEnd"/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мебель.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индивидуальных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консультаций,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текущего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аттестации.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9E2E43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Offise</w:t>
            </w:r>
            <w:proofErr w:type="spell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подключением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сети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«Интернет»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образовательную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мебель.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работы.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9E2E43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9E2E43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Offise</w:t>
            </w:r>
            <w:proofErr w:type="spellEnd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подключением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сети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«Интернет»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образовательную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университета.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Специализированная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мебель.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профилактического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обслуживания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оборудования.</w:t>
            </w: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Оборудование: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сверлильный,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токарно-винторезный,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стол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подъемный,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штангенциркуль,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тисы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слесарные,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ножовка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металлу,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9E2E43">
              <w:rPr>
                <w:lang w:val="ru-RU"/>
              </w:rPr>
              <w:t xml:space="preserve">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наждачный.</w:t>
            </w:r>
            <w:r w:rsidRPr="009E2E43">
              <w:rPr>
                <w:lang w:val="ru-RU"/>
              </w:rPr>
              <w:t xml:space="preserve"> </w:t>
            </w:r>
            <w:proofErr w:type="gramEnd"/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lang w:val="ru-RU"/>
              </w:rPr>
              <w:t xml:space="preserve"> </w:t>
            </w:r>
          </w:p>
          <w:p w:rsidR="0071345D" w:rsidRPr="009E2E43" w:rsidRDefault="009E2E43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E2E43">
              <w:rPr>
                <w:lang w:val="ru-RU"/>
              </w:rPr>
              <w:t xml:space="preserve"> </w:t>
            </w:r>
          </w:p>
        </w:tc>
      </w:tr>
      <w:tr w:rsidR="0071345D" w:rsidRPr="0041019C">
        <w:trPr>
          <w:trHeight w:hRule="exact" w:val="5679"/>
        </w:trPr>
        <w:tc>
          <w:tcPr>
            <w:tcW w:w="9370" w:type="dxa"/>
            <w:gridSpan w:val="4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71345D" w:rsidRPr="009E2E43" w:rsidRDefault="0071345D">
            <w:pPr>
              <w:rPr>
                <w:lang w:val="ru-RU"/>
              </w:rPr>
            </w:pPr>
          </w:p>
        </w:tc>
      </w:tr>
    </w:tbl>
    <w:p w:rsidR="009E2E43" w:rsidRDefault="009E2E43">
      <w:pPr>
        <w:rPr>
          <w:lang w:val="ru-RU"/>
        </w:rPr>
      </w:pPr>
    </w:p>
    <w:p w:rsidR="009E2E43" w:rsidRDefault="009E2E43">
      <w:pPr>
        <w:rPr>
          <w:lang w:val="ru-RU"/>
        </w:rPr>
      </w:pPr>
      <w:r>
        <w:rPr>
          <w:lang w:val="ru-RU"/>
        </w:rPr>
        <w:br w:type="page"/>
      </w:r>
    </w:p>
    <w:p w:rsidR="009E2E43" w:rsidRDefault="009E2E43" w:rsidP="009E2E43">
      <w:pPr>
        <w:pStyle w:val="Style3"/>
        <w:widowControl/>
        <w:ind w:firstLine="567"/>
        <w:jc w:val="right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9E2E43">
        <w:rPr>
          <w:rStyle w:val="FontStyle31"/>
          <w:rFonts w:ascii="Times New Roman" w:hAnsi="Times New Roman" w:cs="Times New Roman"/>
          <w:b/>
          <w:sz w:val="24"/>
          <w:szCs w:val="24"/>
        </w:rPr>
        <w:lastRenderedPageBreak/>
        <w:t>Приложение 1</w:t>
      </w:r>
    </w:p>
    <w:p w:rsidR="009E2E43" w:rsidRPr="009E2E43" w:rsidRDefault="009E2E43" w:rsidP="009E2E43">
      <w:pPr>
        <w:pStyle w:val="Style3"/>
        <w:widowControl/>
        <w:ind w:firstLine="567"/>
        <w:jc w:val="right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9E2E43" w:rsidRPr="009E2E43" w:rsidRDefault="009E2E43" w:rsidP="009E2E43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9E2E43">
        <w:rPr>
          <w:rStyle w:val="FontStyle31"/>
          <w:rFonts w:ascii="Times New Roman" w:hAnsi="Times New Roman" w:cs="Times New Roman"/>
          <w:b/>
          <w:sz w:val="24"/>
          <w:szCs w:val="24"/>
        </w:rPr>
        <w:t>Учебно-методическое обеспечение самостоятельной работы студентов</w:t>
      </w:r>
      <w:r w:rsidRPr="009E2E43">
        <w:rPr>
          <w:rStyle w:val="FontStyle31"/>
          <w:rFonts w:ascii="Times New Roman" w:hAnsi="Times New Roman" w:cs="Times New Roman"/>
          <w:sz w:val="24"/>
          <w:szCs w:val="24"/>
        </w:rPr>
        <w:t xml:space="preserve"> </w:t>
      </w:r>
    </w:p>
    <w:p w:rsidR="009E2E43" w:rsidRPr="009E2E43" w:rsidRDefault="009E2E43" w:rsidP="009E2E43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</w:p>
    <w:p w:rsidR="009E2E43" w:rsidRPr="009E2E43" w:rsidRDefault="009E2E43" w:rsidP="009E2E43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9E2E43">
        <w:rPr>
          <w:rStyle w:val="FontStyle31"/>
          <w:rFonts w:ascii="Times New Roman" w:hAnsi="Times New Roman" w:cs="Times New Roman"/>
          <w:sz w:val="24"/>
          <w:szCs w:val="24"/>
        </w:rPr>
        <w:t>По дисциплине «</w:t>
      </w:r>
      <w:r w:rsidRPr="009E2E43">
        <w:rPr>
          <w:rStyle w:val="FontStyle21"/>
          <w:sz w:val="24"/>
          <w:szCs w:val="24"/>
        </w:rPr>
        <w:t>Техническая эксплуатация автомобилей, использующих альтернативные виды топлива» предусмотрена внеаудиторная самостоятельная работа обучающихся.</w:t>
      </w:r>
    </w:p>
    <w:p w:rsidR="009E2E43" w:rsidRPr="009E2E43" w:rsidRDefault="009E2E43" w:rsidP="009E2E4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>Внеаудиторная самостоятельная работа обучающихся осуществляется в виде изучения литературы по соответствующему разделу с проработкой материала; выполнения домашних заданий в виде подготовки рефератов и презентаций по текущим темам.</w:t>
      </w:r>
    </w:p>
    <w:p w:rsidR="009E2E43" w:rsidRPr="009E2E43" w:rsidRDefault="009E2E43" w:rsidP="009E2E43">
      <w:pPr>
        <w:spacing w:after="0"/>
        <w:ind w:firstLine="567"/>
        <w:jc w:val="both"/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  <w:t>Перечень тем домашнего задания</w:t>
      </w:r>
    </w:p>
    <w:p w:rsidR="009E2E43" w:rsidRPr="009E2E43" w:rsidRDefault="009E2E43" w:rsidP="009E2E43">
      <w:pPr>
        <w:pStyle w:val="Style12"/>
        <w:widowControl/>
        <w:ind w:firstLine="567"/>
        <w:jc w:val="both"/>
      </w:pPr>
      <w:r w:rsidRPr="009E2E43">
        <w:rPr>
          <w:b/>
          <w:snapToGrid w:val="0"/>
        </w:rPr>
        <w:t>Домашнее задание №1.</w:t>
      </w:r>
      <w:r w:rsidRPr="009E2E43">
        <w:rPr>
          <w:snapToGrid w:val="0"/>
        </w:rPr>
        <w:t xml:space="preserve"> Основные направления в реализации </w:t>
      </w:r>
      <w:r w:rsidRPr="009E2E43">
        <w:t xml:space="preserve">области экономии топлива, повышения ресурса автомобильных двигателей, экологических проблем автотранспорта (по основным автомобильным концернам). Организация переоборудования автомобилей газобаллонным оборудованием. </w:t>
      </w:r>
    </w:p>
    <w:p w:rsidR="009E2E43" w:rsidRPr="009E2E43" w:rsidRDefault="009E2E43" w:rsidP="009E2E43">
      <w:pPr>
        <w:spacing w:after="0"/>
        <w:ind w:firstLine="567"/>
        <w:jc w:val="both"/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  <w:t>Домашнее задание №2.</w:t>
      </w:r>
      <w:r w:rsidRPr="009E2E43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  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Система ТО и </w:t>
      </w:r>
      <w:proofErr w:type="gramStart"/>
      <w:r w:rsidRPr="009E2E43">
        <w:rPr>
          <w:rFonts w:ascii="Times New Roman" w:hAnsi="Times New Roman" w:cs="Times New Roman"/>
          <w:sz w:val="24"/>
          <w:szCs w:val="24"/>
          <w:lang w:val="ru-RU"/>
        </w:rPr>
        <w:t>ТР</w:t>
      </w:r>
      <w:proofErr w:type="gramEnd"/>
      <w:r w:rsidRPr="009E2E43">
        <w:rPr>
          <w:rFonts w:ascii="Times New Roman" w:hAnsi="Times New Roman" w:cs="Times New Roman"/>
          <w:sz w:val="24"/>
          <w:szCs w:val="24"/>
          <w:lang w:val="ru-RU"/>
        </w:rPr>
        <w:t>, регламентное ТО, проверка и регулировка оборудования. Ремонт оборудования и аппаратуры, организация ремонта и освидетельствование оборудования и аппаратуры.</w:t>
      </w:r>
    </w:p>
    <w:p w:rsidR="009E2E43" w:rsidRPr="009E2E43" w:rsidRDefault="009E2E43" w:rsidP="009E2E43">
      <w:pPr>
        <w:spacing w:after="0"/>
        <w:ind w:firstLine="567"/>
        <w:jc w:val="both"/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  <w:t>Перечень рефератов</w:t>
      </w:r>
    </w:p>
    <w:p w:rsidR="009E2E43" w:rsidRPr="009E2E43" w:rsidRDefault="009E2E43" w:rsidP="009E2E43">
      <w:pPr>
        <w:spacing w:after="0"/>
        <w:jc w:val="both"/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  <w:t>Реферат №1</w:t>
      </w:r>
    </w:p>
    <w:p w:rsidR="009E2E43" w:rsidRPr="009E2E43" w:rsidRDefault="009E2E43" w:rsidP="009E2E43">
      <w:pPr>
        <w:pStyle w:val="Style12"/>
        <w:widowControl/>
        <w:jc w:val="both"/>
      </w:pPr>
      <w:r w:rsidRPr="009E2E43">
        <w:t>Переоборудование автомобилей для работы на нескольких видах топлива, организация их эксплуатации.</w:t>
      </w:r>
    </w:p>
    <w:p w:rsidR="009E2E43" w:rsidRPr="009E2E43" w:rsidRDefault="009E2E43" w:rsidP="009E2E43">
      <w:pPr>
        <w:spacing w:after="0"/>
        <w:jc w:val="both"/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  <w:t>Реферат №2</w:t>
      </w:r>
    </w:p>
    <w:p w:rsidR="009E2E43" w:rsidRPr="009E2E43" w:rsidRDefault="009E2E43" w:rsidP="009E2E43">
      <w:pPr>
        <w:pStyle w:val="Style12"/>
        <w:widowControl/>
        <w:jc w:val="both"/>
      </w:pPr>
      <w:r w:rsidRPr="009E2E43">
        <w:t xml:space="preserve">Автомашины, работающие на сжиженном нефтяном газе и работающие на сжатом природном газе. </w:t>
      </w:r>
    </w:p>
    <w:p w:rsidR="009E2E43" w:rsidRPr="009E2E43" w:rsidRDefault="009E2E43" w:rsidP="009E2E43">
      <w:pPr>
        <w:spacing w:after="0"/>
        <w:jc w:val="both"/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  <w:t>Реферат №3</w:t>
      </w:r>
    </w:p>
    <w:p w:rsidR="009E2E43" w:rsidRPr="009E2E43" w:rsidRDefault="009E2E43" w:rsidP="009E2E43">
      <w:pPr>
        <w:pStyle w:val="Style12"/>
        <w:widowControl/>
        <w:jc w:val="both"/>
      </w:pPr>
      <w:r w:rsidRPr="009E2E43">
        <w:t>Экономика эксплуатации автомобилей, работающих на альтернативных видах топлива.</w:t>
      </w:r>
    </w:p>
    <w:p w:rsidR="009E2E43" w:rsidRPr="009E2E43" w:rsidRDefault="009E2E43" w:rsidP="009E2E43">
      <w:pPr>
        <w:spacing w:after="0"/>
        <w:jc w:val="both"/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  <w:t>Реферат №4</w:t>
      </w:r>
    </w:p>
    <w:p w:rsidR="009E2E43" w:rsidRPr="009E2E43" w:rsidRDefault="009E2E43" w:rsidP="009E2E43">
      <w:pPr>
        <w:pStyle w:val="Style12"/>
        <w:widowControl/>
        <w:jc w:val="both"/>
      </w:pPr>
      <w:r w:rsidRPr="009E2E43">
        <w:t>Основные проблемы обслуживания автомобилей, работающих на альтернативных видах топлива.</w:t>
      </w:r>
    </w:p>
    <w:p w:rsidR="009E2E43" w:rsidRPr="009E2E43" w:rsidRDefault="009E2E43" w:rsidP="009E2E43">
      <w:pPr>
        <w:spacing w:after="0"/>
        <w:jc w:val="both"/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  <w:t>Реферат №5</w:t>
      </w:r>
    </w:p>
    <w:p w:rsidR="009E2E43" w:rsidRPr="009E2E43" w:rsidRDefault="009E2E43" w:rsidP="009E2E43">
      <w:pPr>
        <w:pStyle w:val="Style12"/>
        <w:widowControl/>
        <w:jc w:val="both"/>
      </w:pPr>
      <w:r w:rsidRPr="009E2E43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1. </w:t>
      </w:r>
      <w:r w:rsidRPr="009E2E43">
        <w:t xml:space="preserve">Основные проблемы в области экономии топлива, повышения ресурса автомобильных двигателей, экологических проблем автотранспорта. </w:t>
      </w:r>
    </w:p>
    <w:p w:rsidR="009E2E43" w:rsidRPr="009E2E43" w:rsidRDefault="009E2E43" w:rsidP="009E2E43">
      <w:pPr>
        <w:spacing w:after="0"/>
        <w:jc w:val="both"/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  <w:t>Реферат №6</w:t>
      </w:r>
    </w:p>
    <w:p w:rsidR="009E2E43" w:rsidRPr="009E2E43" w:rsidRDefault="009E2E43" w:rsidP="009E2E43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b/>
          <w:sz w:val="24"/>
          <w:szCs w:val="24"/>
          <w:lang w:val="ru-RU"/>
        </w:rPr>
        <w:t>2.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Научно-технический прогресс в области применения альтернативных видов топлива.</w:t>
      </w:r>
    </w:p>
    <w:p w:rsidR="009E2E43" w:rsidRDefault="009E2E43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9E2E43" w:rsidRDefault="009E2E43" w:rsidP="009E2E43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  <w:sectPr w:rsidR="009E2E43" w:rsidSect="0071345D">
          <w:pgSz w:w="11907" w:h="16840"/>
          <w:pgMar w:top="1134" w:right="850" w:bottom="810" w:left="1701" w:header="708" w:footer="708" w:gutter="0"/>
          <w:cols w:space="708"/>
          <w:docGrid w:linePitch="360"/>
        </w:sectPr>
      </w:pPr>
    </w:p>
    <w:p w:rsidR="009E2E43" w:rsidRPr="009E2E43" w:rsidRDefault="009E2E43" w:rsidP="009E2E43">
      <w:pPr>
        <w:pStyle w:val="Style3"/>
        <w:widowControl/>
        <w:ind w:firstLine="567"/>
        <w:jc w:val="right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9E2E43">
        <w:rPr>
          <w:rStyle w:val="FontStyle31"/>
          <w:rFonts w:ascii="Times New Roman" w:hAnsi="Times New Roman" w:cs="Times New Roman"/>
          <w:b/>
          <w:sz w:val="24"/>
          <w:szCs w:val="24"/>
        </w:rPr>
        <w:lastRenderedPageBreak/>
        <w:t>Приложение 2</w:t>
      </w:r>
    </w:p>
    <w:p w:rsidR="009E2E43" w:rsidRPr="009E2E43" w:rsidRDefault="009E2E43" w:rsidP="009E2E43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9E2E43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Оценочные средства для проведения промежуточной аттестации </w:t>
      </w:r>
    </w:p>
    <w:p w:rsidR="009E2E43" w:rsidRPr="009E2E43" w:rsidRDefault="009E2E43" w:rsidP="009E2E43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9E2E43" w:rsidRPr="009E2E43" w:rsidRDefault="009E2E43" w:rsidP="009E2E43">
      <w:pPr>
        <w:spacing w:after="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b/>
          <w:sz w:val="24"/>
          <w:szCs w:val="24"/>
          <w:lang w:val="ru-RU"/>
        </w:rPr>
        <w:t>а) Планируемые результаты обучения и оценочные средства для проведения промежуточной аттестации:</w:t>
      </w:r>
    </w:p>
    <w:p w:rsidR="009E2E43" w:rsidRPr="009E2E43" w:rsidRDefault="009E2E43" w:rsidP="009E2E43">
      <w:pPr>
        <w:tabs>
          <w:tab w:val="left" w:pos="9638"/>
        </w:tabs>
        <w:spacing w:after="0"/>
        <w:jc w:val="center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</w:p>
    <w:tbl>
      <w:tblPr>
        <w:tblW w:w="5000" w:type="pct"/>
        <w:tblCellMar>
          <w:left w:w="0" w:type="dxa"/>
          <w:right w:w="0" w:type="dxa"/>
        </w:tblCellMar>
        <w:tblLook w:val="04A0"/>
      </w:tblPr>
      <w:tblGrid>
        <w:gridCol w:w="2322"/>
        <w:gridCol w:w="5884"/>
        <w:gridCol w:w="6526"/>
      </w:tblGrid>
      <w:tr w:rsidR="009E2E43" w:rsidRPr="009E2E43" w:rsidTr="0018357D">
        <w:trPr>
          <w:trHeight w:val="753"/>
          <w:tblHeader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9E2E43" w:rsidRPr="009E2E43" w:rsidRDefault="009E2E43" w:rsidP="0018357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E2E43">
              <w:rPr>
                <w:rFonts w:ascii="Times New Roman" w:hAnsi="Times New Roman" w:cs="Times New Roman"/>
                <w:sz w:val="24"/>
                <w:szCs w:val="24"/>
              </w:rPr>
              <w:t>Структурный</w:t>
            </w:r>
            <w:proofErr w:type="spellEnd"/>
            <w:r w:rsidRPr="009E2E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sz w:val="24"/>
                <w:szCs w:val="24"/>
              </w:rPr>
              <w:t>элемент</w:t>
            </w:r>
            <w:proofErr w:type="spellEnd"/>
            <w:r w:rsidRPr="009E2E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E2E43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9E2E43">
              <w:rPr>
                <w:rFonts w:ascii="Times New Roman" w:hAnsi="Times New Roman" w:cs="Times New Roman"/>
                <w:sz w:val="24"/>
                <w:szCs w:val="24"/>
              </w:rPr>
              <w:t>компетенции</w:t>
            </w:r>
            <w:proofErr w:type="spellEnd"/>
          </w:p>
        </w:tc>
        <w:tc>
          <w:tcPr>
            <w:tcW w:w="19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9E2E43" w:rsidRPr="009E2E43" w:rsidRDefault="009E2E43" w:rsidP="0018357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E2E43">
              <w:rPr>
                <w:rFonts w:ascii="Times New Roman" w:hAnsi="Times New Roman" w:cs="Times New Roman"/>
                <w:bCs/>
                <w:sz w:val="24"/>
                <w:szCs w:val="24"/>
              </w:rPr>
              <w:t>Планируемые</w:t>
            </w:r>
            <w:proofErr w:type="spellEnd"/>
            <w:r w:rsidRPr="009E2E4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bCs/>
                <w:sz w:val="24"/>
                <w:szCs w:val="24"/>
              </w:rPr>
              <w:t>результаты</w:t>
            </w:r>
            <w:proofErr w:type="spellEnd"/>
            <w:r w:rsidRPr="009E2E4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bCs/>
                <w:sz w:val="24"/>
                <w:szCs w:val="24"/>
              </w:rPr>
              <w:t>обучения</w:t>
            </w:r>
            <w:proofErr w:type="spellEnd"/>
            <w:r w:rsidRPr="009E2E4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2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9E2E43" w:rsidRPr="009E2E43" w:rsidRDefault="009E2E43" w:rsidP="0018357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E2E43">
              <w:rPr>
                <w:rFonts w:ascii="Times New Roman" w:hAnsi="Times New Roman" w:cs="Times New Roman"/>
                <w:sz w:val="24"/>
                <w:szCs w:val="24"/>
              </w:rPr>
              <w:t>Оценочные</w:t>
            </w:r>
            <w:proofErr w:type="spellEnd"/>
            <w:r w:rsidRPr="009E2E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E2E43">
              <w:rPr>
                <w:rFonts w:ascii="Times New Roman" w:hAnsi="Times New Roman" w:cs="Times New Roman"/>
                <w:sz w:val="24"/>
                <w:szCs w:val="24"/>
              </w:rPr>
              <w:t>средства</w:t>
            </w:r>
            <w:proofErr w:type="spellEnd"/>
          </w:p>
        </w:tc>
      </w:tr>
      <w:tr w:rsidR="009E2E43" w:rsidRPr="0041019C" w:rsidTr="0018357D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E2E43" w:rsidRPr="009E2E43" w:rsidRDefault="009E2E43" w:rsidP="0018357D">
            <w:pPr>
              <w:spacing w:after="0"/>
              <w:rPr>
                <w:rFonts w:ascii="Times New Roman" w:hAnsi="Times New Roman" w:cs="Times New Roman"/>
                <w:color w:val="C00000"/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ПК-31 - готовностью к использованию знания рабочих процессов, принципов и особенностей работы транспортных и транспортно-технологических машин отрасли и применяемого при технической эксплуатации и сервисном обслуживании оборудования</w:t>
            </w:r>
          </w:p>
        </w:tc>
      </w:tr>
      <w:tr w:rsidR="009E2E43" w:rsidRPr="0041019C" w:rsidTr="0018357D">
        <w:trPr>
          <w:trHeight w:val="225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E2E43" w:rsidRPr="009E2E43" w:rsidRDefault="009E2E43" w:rsidP="0018357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E2E43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9E2E43" w:rsidRPr="009E2E43" w:rsidRDefault="009E2E43" w:rsidP="0018357D">
            <w:pPr>
              <w:tabs>
                <w:tab w:val="left" w:pos="851"/>
              </w:tabs>
              <w:spacing w:after="0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Рабочие процессы, принципы и особенности работы автомобильного транспорта различного типа и назначения, его узлов и агрегатов</w:t>
            </w:r>
          </w:p>
        </w:tc>
        <w:tc>
          <w:tcPr>
            <w:tcW w:w="22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9E2E43" w:rsidRPr="009E2E43" w:rsidRDefault="009E2E43" w:rsidP="0018357D">
            <w:pPr>
              <w:pStyle w:val="Style12"/>
              <w:widowControl/>
              <w:numPr>
                <w:ilvl w:val="0"/>
                <w:numId w:val="2"/>
              </w:numPr>
              <w:tabs>
                <w:tab w:val="left" w:pos="355"/>
              </w:tabs>
              <w:ind w:left="0" w:firstLine="0"/>
              <w:jc w:val="both"/>
            </w:pPr>
            <w:r w:rsidRPr="009E2E43">
              <w:t>Основные проблемы в области экономии топлива.</w:t>
            </w:r>
          </w:p>
          <w:p w:rsidR="009E2E43" w:rsidRPr="009E2E43" w:rsidRDefault="009E2E43" w:rsidP="0018357D">
            <w:pPr>
              <w:pStyle w:val="Style2"/>
              <w:widowControl/>
              <w:numPr>
                <w:ilvl w:val="0"/>
                <w:numId w:val="2"/>
              </w:numPr>
              <w:tabs>
                <w:tab w:val="left" w:pos="355"/>
              </w:tabs>
              <w:ind w:left="0" w:firstLine="0"/>
              <w:jc w:val="both"/>
            </w:pPr>
            <w:r w:rsidRPr="009E2E43">
              <w:t>Научно-технический прогресс в области применения альтернативных видов топлива.</w:t>
            </w:r>
          </w:p>
          <w:p w:rsidR="009E2E43" w:rsidRPr="009E2E43" w:rsidRDefault="009E2E43" w:rsidP="0018357D">
            <w:pPr>
              <w:pStyle w:val="Style12"/>
              <w:widowControl/>
              <w:numPr>
                <w:ilvl w:val="0"/>
                <w:numId w:val="2"/>
              </w:numPr>
              <w:tabs>
                <w:tab w:val="left" w:pos="355"/>
              </w:tabs>
              <w:ind w:left="0" w:firstLine="0"/>
              <w:jc w:val="both"/>
            </w:pPr>
            <w:r w:rsidRPr="009E2E43">
              <w:t xml:space="preserve">Автомашины, работающие на сжиженном нефтяном газе и работающие на сжатом природном газе. </w:t>
            </w:r>
          </w:p>
          <w:p w:rsidR="009E2E43" w:rsidRPr="009E2E43" w:rsidRDefault="009E2E43" w:rsidP="0018357D">
            <w:pPr>
              <w:pStyle w:val="Style3"/>
              <w:widowControl/>
              <w:numPr>
                <w:ilvl w:val="0"/>
                <w:numId w:val="2"/>
              </w:numPr>
              <w:tabs>
                <w:tab w:val="left" w:pos="355"/>
              </w:tabs>
              <w:ind w:left="0" w:firstLine="0"/>
              <w:jc w:val="both"/>
            </w:pPr>
            <w:r w:rsidRPr="009E2E43">
              <w:t>Эксплуатация автомобилей, работающих на альтернативных видах топлива.</w:t>
            </w:r>
          </w:p>
          <w:p w:rsidR="009E2E43" w:rsidRPr="009E2E43" w:rsidRDefault="009E2E43" w:rsidP="0018357D">
            <w:pPr>
              <w:pStyle w:val="Style3"/>
              <w:widowControl/>
              <w:numPr>
                <w:ilvl w:val="0"/>
                <w:numId w:val="2"/>
              </w:numPr>
              <w:tabs>
                <w:tab w:val="left" w:pos="355"/>
              </w:tabs>
              <w:ind w:left="0" w:firstLine="0"/>
              <w:jc w:val="both"/>
            </w:pPr>
            <w:r w:rsidRPr="009E2E43">
              <w:t xml:space="preserve">Газоснабжение, надежность двигателя, работающего на газовом топливе. </w:t>
            </w:r>
          </w:p>
        </w:tc>
      </w:tr>
      <w:tr w:rsidR="009E2E43" w:rsidRPr="0041019C" w:rsidTr="0018357D">
        <w:trPr>
          <w:trHeight w:val="258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E2E43" w:rsidRPr="009E2E43" w:rsidRDefault="009E2E43" w:rsidP="0018357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E2E43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9E2E43" w:rsidRPr="009E2E43" w:rsidRDefault="009E2E43" w:rsidP="0018357D">
            <w:pPr>
              <w:tabs>
                <w:tab w:val="left" w:pos="851"/>
              </w:tabs>
              <w:spacing w:after="0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Использовать знания  о рабочих процессах, принципы и особенности работы автомобильного транспорта различного типа и назначения, его узлов и агрегатов для улучшения эксплуатационных свойств автомобилей</w:t>
            </w:r>
          </w:p>
        </w:tc>
        <w:tc>
          <w:tcPr>
            <w:tcW w:w="22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9E2E43" w:rsidRPr="009E2E43" w:rsidRDefault="009E2E43" w:rsidP="0018357D">
            <w:pPr>
              <w:pStyle w:val="Style3"/>
              <w:widowControl/>
              <w:numPr>
                <w:ilvl w:val="0"/>
                <w:numId w:val="1"/>
              </w:numPr>
              <w:tabs>
                <w:tab w:val="left" w:pos="355"/>
              </w:tabs>
              <w:ind w:left="0" w:firstLine="0"/>
              <w:jc w:val="both"/>
            </w:pPr>
            <w:r w:rsidRPr="009E2E43">
              <w:t>Привести методы повышения ресурса автомобильных двигателей, экологических проблем автотранспорта.</w:t>
            </w:r>
          </w:p>
          <w:p w:rsidR="009E2E43" w:rsidRPr="009E2E43" w:rsidRDefault="009E2E43" w:rsidP="0018357D">
            <w:pPr>
              <w:pStyle w:val="Style3"/>
              <w:widowControl/>
              <w:numPr>
                <w:ilvl w:val="0"/>
                <w:numId w:val="1"/>
              </w:numPr>
              <w:tabs>
                <w:tab w:val="left" w:pos="355"/>
              </w:tabs>
              <w:ind w:left="0" w:firstLine="0"/>
              <w:jc w:val="both"/>
            </w:pPr>
            <w:r w:rsidRPr="009E2E43">
              <w:t xml:space="preserve">Представить современные методы и средства диагностирования двигателя, работающего на газовом топливе. </w:t>
            </w:r>
          </w:p>
        </w:tc>
      </w:tr>
      <w:tr w:rsidR="009E2E43" w:rsidRPr="0041019C" w:rsidTr="0018357D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E2E43" w:rsidRPr="009E2E43" w:rsidRDefault="009E2E43" w:rsidP="0018357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E2E43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9E2E43" w:rsidRPr="009E2E43" w:rsidRDefault="009E2E43" w:rsidP="0018357D">
            <w:pPr>
              <w:tabs>
                <w:tab w:val="left" w:pos="851"/>
              </w:tabs>
              <w:spacing w:after="0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Анализа рабочих процессов, принципов и особенности работы автомобильного транспорта различного типа и назначения для улучшения эксплуатационных свойств автомобилей и выявления рациональных условий эксплуатации</w:t>
            </w:r>
          </w:p>
        </w:tc>
        <w:tc>
          <w:tcPr>
            <w:tcW w:w="22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9E2E43" w:rsidRPr="009E2E43" w:rsidRDefault="009E2E43" w:rsidP="0018357D">
            <w:pPr>
              <w:pStyle w:val="Style3"/>
              <w:widowControl/>
              <w:tabs>
                <w:tab w:val="left" w:pos="355"/>
                <w:tab w:val="left" w:pos="497"/>
              </w:tabs>
              <w:jc w:val="both"/>
            </w:pPr>
            <w:r w:rsidRPr="009E2E43">
              <w:t>1. Составить схему организация переоборудования автомобилей на газомоторное топливо.</w:t>
            </w:r>
          </w:p>
        </w:tc>
      </w:tr>
      <w:tr w:rsidR="009E2E43" w:rsidRPr="0041019C" w:rsidTr="0018357D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9E2E43" w:rsidRPr="009E2E43" w:rsidRDefault="009E2E43" w:rsidP="0018357D">
            <w:pPr>
              <w:pStyle w:val="a6"/>
              <w:widowControl/>
              <w:shd w:val="clear" w:color="auto" w:fill="FFFFFF"/>
              <w:tabs>
                <w:tab w:val="left" w:pos="356"/>
                <w:tab w:val="left" w:pos="851"/>
              </w:tabs>
              <w:ind w:left="0"/>
            </w:pPr>
            <w:r w:rsidRPr="009E2E43">
              <w:rPr>
                <w:b/>
              </w:rPr>
              <w:t>ПК-36 - готовностью к использованию знания технологий текущего ремонта и технического обслуживания с использованием новых материалов и средств диагностики</w:t>
            </w:r>
          </w:p>
        </w:tc>
      </w:tr>
      <w:tr w:rsidR="009E2E43" w:rsidRPr="0041019C" w:rsidTr="0018357D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9E2E43" w:rsidRPr="009E2E43" w:rsidRDefault="009E2E43" w:rsidP="0018357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E2E4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Знать</w:t>
            </w:r>
            <w:proofErr w:type="spellEnd"/>
          </w:p>
        </w:tc>
        <w:tc>
          <w:tcPr>
            <w:tcW w:w="19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9E2E43" w:rsidRPr="009E2E43" w:rsidRDefault="009E2E43" w:rsidP="0018357D">
            <w:pPr>
              <w:tabs>
                <w:tab w:val="left" w:pos="851"/>
              </w:tabs>
              <w:spacing w:after="0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Классификацию основных эксплуатационных материалов </w:t>
            </w:r>
            <w:r w:rsidRPr="009E2E4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применяемых при ремонте и техническом обслуживании транспортных, транспортно-технологических машин и оборудования различного назначения.</w:t>
            </w:r>
            <w:r w:rsidRPr="009E2E4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2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9E2E43" w:rsidRPr="009E2E43" w:rsidRDefault="009E2E43" w:rsidP="0018357D">
            <w:pPr>
              <w:pStyle w:val="Style3"/>
              <w:widowControl/>
              <w:jc w:val="both"/>
            </w:pPr>
            <w:r w:rsidRPr="009E2E43">
              <w:t xml:space="preserve">1. Организация ТО и </w:t>
            </w:r>
            <w:proofErr w:type="gramStart"/>
            <w:r w:rsidRPr="009E2E43">
              <w:t>Р</w:t>
            </w:r>
            <w:proofErr w:type="gramEnd"/>
            <w:r w:rsidRPr="009E2E43">
              <w:t xml:space="preserve"> автомобилей, работающих на альтернативных видах топлива.</w:t>
            </w:r>
          </w:p>
          <w:p w:rsidR="009E2E43" w:rsidRPr="009E2E43" w:rsidRDefault="009E2E43" w:rsidP="0018357D">
            <w:pPr>
              <w:pStyle w:val="Style3"/>
              <w:widowControl/>
              <w:jc w:val="both"/>
            </w:pPr>
            <w:r w:rsidRPr="009E2E43">
              <w:t xml:space="preserve">2. Система ТО и </w:t>
            </w:r>
            <w:proofErr w:type="gramStart"/>
            <w:r w:rsidRPr="009E2E43">
              <w:t>Р</w:t>
            </w:r>
            <w:proofErr w:type="gramEnd"/>
            <w:r w:rsidRPr="009E2E43">
              <w:t xml:space="preserve">, регламентное ТО, проверка и регулировка оборудования. </w:t>
            </w:r>
          </w:p>
          <w:p w:rsidR="009E2E43" w:rsidRPr="009E2E43" w:rsidRDefault="009E2E43" w:rsidP="0018357D">
            <w:pPr>
              <w:pStyle w:val="Style3"/>
              <w:widowControl/>
              <w:jc w:val="both"/>
              <w:rPr>
                <w:rStyle w:val="FontStyle32"/>
                <w:i w:val="0"/>
                <w:iCs w:val="0"/>
                <w:sz w:val="24"/>
                <w:szCs w:val="24"/>
              </w:rPr>
            </w:pPr>
            <w:r w:rsidRPr="009E2E43">
              <w:t>3. Экономика эксплуатации автомобилей, работающих на альтернативных видах топлива</w:t>
            </w:r>
          </w:p>
          <w:p w:rsidR="009E2E43" w:rsidRPr="009E2E43" w:rsidRDefault="009E2E43" w:rsidP="0018357D">
            <w:pPr>
              <w:pStyle w:val="Style3"/>
              <w:widowControl/>
              <w:jc w:val="both"/>
            </w:pPr>
            <w:r w:rsidRPr="009E2E43">
              <w:rPr>
                <w:rStyle w:val="FontStyle32"/>
                <w:i w:val="0"/>
                <w:iCs w:val="0"/>
                <w:sz w:val="24"/>
                <w:szCs w:val="24"/>
              </w:rPr>
              <w:t xml:space="preserve">4. </w:t>
            </w:r>
            <w:r w:rsidRPr="009E2E43">
              <w:t>Опыт зарубежных стран в области применения автомобилей, работающих на альтернативных видах топлива.</w:t>
            </w:r>
          </w:p>
        </w:tc>
      </w:tr>
      <w:tr w:rsidR="009E2E43" w:rsidRPr="0041019C" w:rsidTr="0018357D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9E2E43" w:rsidRPr="009E2E43" w:rsidRDefault="009E2E43" w:rsidP="0018357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E2E43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9E2E43" w:rsidRPr="009E2E43" w:rsidRDefault="009E2E43" w:rsidP="0018357D">
            <w:pPr>
              <w:tabs>
                <w:tab w:val="left" w:pos="851"/>
              </w:tabs>
              <w:spacing w:after="0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Работать со справочными данными по эксплуатационным материалам и условиям их применения. Осуществлять рациональный выбор конструкционных и эксплуатационных материалов при текущем ремонте и техническом обслуживании.</w:t>
            </w:r>
          </w:p>
        </w:tc>
        <w:tc>
          <w:tcPr>
            <w:tcW w:w="22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9E2E43" w:rsidRPr="009E2E43" w:rsidRDefault="009E2E43" w:rsidP="0018357D">
            <w:pPr>
              <w:pStyle w:val="a6"/>
              <w:widowControl/>
              <w:numPr>
                <w:ilvl w:val="0"/>
                <w:numId w:val="3"/>
              </w:numPr>
              <w:shd w:val="clear" w:color="auto" w:fill="FFFFFF"/>
              <w:tabs>
                <w:tab w:val="left" w:pos="356"/>
                <w:tab w:val="left" w:pos="851"/>
              </w:tabs>
              <w:ind w:left="0" w:firstLine="0"/>
              <w:contextualSpacing w:val="0"/>
            </w:pPr>
            <w:r w:rsidRPr="009E2E43">
              <w:t>Переоборудование автомобилей для работы на нескольких видах топлива, организация их эксплуатации.</w:t>
            </w:r>
          </w:p>
        </w:tc>
      </w:tr>
      <w:tr w:rsidR="009E2E43" w:rsidRPr="0041019C" w:rsidTr="0018357D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9E2E43" w:rsidRPr="009E2E43" w:rsidRDefault="009E2E43" w:rsidP="0018357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E2E43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9E2E43" w:rsidRPr="009E2E43" w:rsidRDefault="009E2E43" w:rsidP="0018357D">
            <w:pPr>
              <w:tabs>
                <w:tab w:val="left" w:pos="851"/>
              </w:tabs>
              <w:spacing w:after="0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9E2E4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Основами выбора материала и режима его обработки. Методиками рационального подбора материалов под конкретные технологические задачи.</w:t>
            </w:r>
          </w:p>
        </w:tc>
        <w:tc>
          <w:tcPr>
            <w:tcW w:w="22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9E2E43" w:rsidRPr="009E2E43" w:rsidRDefault="009E2E43" w:rsidP="0018357D">
            <w:pPr>
              <w:pStyle w:val="a6"/>
              <w:widowControl/>
              <w:numPr>
                <w:ilvl w:val="0"/>
                <w:numId w:val="4"/>
              </w:numPr>
              <w:shd w:val="clear" w:color="auto" w:fill="FFFFFF"/>
              <w:tabs>
                <w:tab w:val="left" w:pos="356"/>
                <w:tab w:val="left" w:pos="851"/>
              </w:tabs>
              <w:ind w:left="0" w:firstLine="0"/>
              <w:contextualSpacing w:val="0"/>
            </w:pPr>
            <w:r w:rsidRPr="009E2E43">
              <w:t>Составить схему выбора материалов и ремонта оборудования и аппаратуры.</w:t>
            </w:r>
          </w:p>
          <w:p w:rsidR="009E2E43" w:rsidRPr="009E2E43" w:rsidRDefault="009E2E43" w:rsidP="0018357D">
            <w:pPr>
              <w:pStyle w:val="a6"/>
              <w:widowControl/>
              <w:numPr>
                <w:ilvl w:val="0"/>
                <w:numId w:val="4"/>
              </w:numPr>
              <w:shd w:val="clear" w:color="auto" w:fill="FFFFFF"/>
              <w:tabs>
                <w:tab w:val="left" w:pos="356"/>
                <w:tab w:val="left" w:pos="851"/>
              </w:tabs>
              <w:ind w:left="0" w:firstLine="0"/>
              <w:contextualSpacing w:val="0"/>
            </w:pPr>
            <w:r w:rsidRPr="009E2E43">
              <w:t>Составить схему организация ремонта и освидетельствование оборудования и аппаратуры.</w:t>
            </w:r>
          </w:p>
        </w:tc>
      </w:tr>
    </w:tbl>
    <w:p w:rsidR="009E2E43" w:rsidRPr="009E2E43" w:rsidRDefault="009E2E43" w:rsidP="009E2E43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  <w:sectPr w:rsidR="009E2E43" w:rsidRPr="009E2E43" w:rsidSect="00B9456A">
          <w:pgSz w:w="16840" w:h="11907" w:orient="landscape" w:code="9"/>
          <w:pgMar w:top="1418" w:right="1134" w:bottom="851" w:left="1134" w:header="720" w:footer="720" w:gutter="0"/>
          <w:cols w:space="720"/>
          <w:noEndnote/>
          <w:titlePg/>
          <w:docGrid w:linePitch="326"/>
        </w:sectPr>
      </w:pPr>
    </w:p>
    <w:p w:rsidR="009E2E43" w:rsidRPr="009E2E43" w:rsidRDefault="009E2E43" w:rsidP="009E2E43">
      <w:pPr>
        <w:spacing w:after="0"/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б) Порядок проведения промежуточной аттестации, показатели и критерии оценивания:</w:t>
      </w:r>
    </w:p>
    <w:p w:rsidR="009E2E43" w:rsidRPr="009E2E43" w:rsidRDefault="009E2E43" w:rsidP="009E2E4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ab/>
        <w:t>Промежуточная аттестация по дисциплине «</w:t>
      </w:r>
      <w:r w:rsidRPr="009E2E43">
        <w:rPr>
          <w:rStyle w:val="FontStyle21"/>
          <w:sz w:val="24"/>
          <w:szCs w:val="24"/>
          <w:lang w:val="ru-RU"/>
        </w:rPr>
        <w:t>Техническая эксплуатация автомобилей, использующих альтернативные виды топлива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» включает теоретические вопросы, позволяющие оценить уровень усвоения </w:t>
      </w:r>
      <w:proofErr w:type="gramStart"/>
      <w:r w:rsidRPr="009E2E43">
        <w:rPr>
          <w:rFonts w:ascii="Times New Roman" w:hAnsi="Times New Roman" w:cs="Times New Roman"/>
          <w:sz w:val="24"/>
          <w:szCs w:val="24"/>
          <w:lang w:val="ru-RU"/>
        </w:rPr>
        <w:t>обучающимися</w:t>
      </w:r>
      <w:proofErr w:type="gram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знаний, и практические задания, выявляющие степень </w:t>
      </w:r>
      <w:proofErr w:type="spellStart"/>
      <w:r w:rsidRPr="009E2E43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умений и владений, проводится в форме экзамена.</w:t>
      </w:r>
    </w:p>
    <w:p w:rsidR="009E2E43" w:rsidRPr="009E2E43" w:rsidRDefault="009E2E43" w:rsidP="009E2E4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Экзамен по данной дисциплине проводится в устной форме по экзаменационным билетам, каждый из которых включает 2 теоретических вопроса и одно практическое задание. </w:t>
      </w:r>
    </w:p>
    <w:p w:rsidR="009E2E43" w:rsidRPr="009E2E43" w:rsidRDefault="009E2E43" w:rsidP="009E2E43">
      <w:pPr>
        <w:spacing w:after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b/>
          <w:sz w:val="24"/>
          <w:szCs w:val="24"/>
          <w:lang w:val="ru-RU"/>
        </w:rPr>
        <w:t>Показатели и критерии оценивания экзамена:</w:t>
      </w:r>
    </w:p>
    <w:p w:rsidR="009E2E43" w:rsidRPr="009E2E43" w:rsidRDefault="009E2E43" w:rsidP="009E2E4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9E2E43">
        <w:rPr>
          <w:rFonts w:ascii="Times New Roman" w:hAnsi="Times New Roman" w:cs="Times New Roman"/>
          <w:b/>
          <w:sz w:val="24"/>
          <w:szCs w:val="24"/>
          <w:lang w:val="ru-RU"/>
        </w:rPr>
        <w:t>«отлично»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(5 баллов) – обучающийся демонстрирует высокий уровень </w:t>
      </w:r>
      <w:proofErr w:type="spellStart"/>
      <w:r w:rsidRPr="009E2E43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компетенций, всестороннее, систематическое и глубокое знание учебного материала, свободно выполняет практические задания, свободно оперирует знаниями, умениями, применяет их в ситуациях повышенной сложности. </w:t>
      </w:r>
    </w:p>
    <w:p w:rsidR="009E2E43" w:rsidRPr="009E2E43" w:rsidRDefault="009E2E43" w:rsidP="009E2E4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9E2E43">
        <w:rPr>
          <w:rFonts w:ascii="Times New Roman" w:hAnsi="Times New Roman" w:cs="Times New Roman"/>
          <w:b/>
          <w:sz w:val="24"/>
          <w:szCs w:val="24"/>
          <w:lang w:val="ru-RU"/>
        </w:rPr>
        <w:t>«хорошо»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(4 балла) – обучающийся демонстрирует средний уровень </w:t>
      </w:r>
      <w:proofErr w:type="spellStart"/>
      <w:r w:rsidRPr="009E2E43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компетенций: основные знания, умения освоены, но допускаются незначительные ошибки, неточности, затруднения при аналитических операциях, переносе знаний и умений на новые, нестандартные ситуации.</w:t>
      </w:r>
    </w:p>
    <w:p w:rsidR="009E2E43" w:rsidRPr="009E2E43" w:rsidRDefault="009E2E43" w:rsidP="009E2E4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9E2E43">
        <w:rPr>
          <w:rFonts w:ascii="Times New Roman" w:hAnsi="Times New Roman" w:cs="Times New Roman"/>
          <w:b/>
          <w:sz w:val="24"/>
          <w:szCs w:val="24"/>
          <w:lang w:val="ru-RU"/>
        </w:rPr>
        <w:t>«удовлетворительно»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(3 балла) – обучающийся демонстрирует пороговый уровень </w:t>
      </w:r>
      <w:proofErr w:type="spellStart"/>
      <w:r w:rsidRPr="009E2E43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компетенций: в ходе контрольных мероприятий допускаются ошибки, проявляется отсутствие отдельных знаний, умений, навыков, обучающийся испытывает значительные затруднения при оперировании знаниями и умениями при их переносе на новые ситуации.</w:t>
      </w:r>
    </w:p>
    <w:p w:rsidR="009E2E43" w:rsidRPr="009E2E43" w:rsidRDefault="009E2E43" w:rsidP="009E2E4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9E2E43">
        <w:rPr>
          <w:rFonts w:ascii="Times New Roman" w:hAnsi="Times New Roman" w:cs="Times New Roman"/>
          <w:b/>
          <w:sz w:val="24"/>
          <w:szCs w:val="24"/>
          <w:lang w:val="ru-RU"/>
        </w:rPr>
        <w:t>«неудовлетворительно»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(2 балла) – </w:t>
      </w:r>
      <w:proofErr w:type="gramStart"/>
      <w:r w:rsidRPr="009E2E43">
        <w:rPr>
          <w:rFonts w:ascii="Times New Roman" w:hAnsi="Times New Roman" w:cs="Times New Roman"/>
          <w:sz w:val="24"/>
          <w:szCs w:val="24"/>
          <w:lang w:val="ru-RU"/>
        </w:rPr>
        <w:t>обучающийся</w:t>
      </w:r>
      <w:proofErr w:type="gram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демонстрирует знания не более 20% теоретического материала, допускает существенные ошибки, не может показать интеллектуальные навыки решения простых задач.</w:t>
      </w:r>
    </w:p>
    <w:p w:rsidR="009E2E43" w:rsidRPr="009E2E43" w:rsidRDefault="009E2E43" w:rsidP="009E2E4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9E2E43">
        <w:rPr>
          <w:rFonts w:ascii="Times New Roman" w:hAnsi="Times New Roman" w:cs="Times New Roman"/>
          <w:b/>
          <w:sz w:val="24"/>
          <w:szCs w:val="24"/>
          <w:lang w:val="ru-RU"/>
        </w:rPr>
        <w:t>«неудовлетворительно»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(1 балл) –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9E2E43" w:rsidRDefault="009E2E43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9E2E43" w:rsidRPr="009E2E43" w:rsidRDefault="009E2E43" w:rsidP="009E2E43">
      <w:pPr>
        <w:pStyle w:val="a9"/>
        <w:widowControl/>
        <w:tabs>
          <w:tab w:val="left" w:pos="851"/>
        </w:tabs>
        <w:spacing w:after="0"/>
        <w:ind w:left="567"/>
        <w:jc w:val="right"/>
        <w:rPr>
          <w:lang w:val="ru-RU"/>
        </w:rPr>
      </w:pPr>
      <w:r w:rsidRPr="0041019C">
        <w:rPr>
          <w:lang w:val="ru-RU"/>
        </w:rPr>
        <w:lastRenderedPageBreak/>
        <w:t xml:space="preserve">Приложение </w:t>
      </w:r>
      <w:r>
        <w:rPr>
          <w:lang w:val="ru-RU"/>
        </w:rPr>
        <w:t>3</w:t>
      </w:r>
    </w:p>
    <w:p w:rsidR="009E2E43" w:rsidRPr="0041019C" w:rsidRDefault="009E2E43" w:rsidP="009E2E43">
      <w:pPr>
        <w:pStyle w:val="a9"/>
        <w:widowControl/>
        <w:tabs>
          <w:tab w:val="left" w:pos="851"/>
        </w:tabs>
        <w:spacing w:after="0"/>
        <w:ind w:left="567"/>
        <w:jc w:val="center"/>
        <w:rPr>
          <w:lang w:val="ru-RU"/>
        </w:rPr>
      </w:pPr>
    </w:p>
    <w:p w:rsidR="009E2E43" w:rsidRPr="009E2E43" w:rsidRDefault="009E2E43" w:rsidP="009E2E43">
      <w:pPr>
        <w:pStyle w:val="Style9"/>
        <w:widowControl/>
        <w:ind w:firstLine="720"/>
        <w:jc w:val="right"/>
        <w:rPr>
          <w:rStyle w:val="FontStyle28"/>
          <w:rFonts w:ascii="Times New Roman" w:hAnsi="Times New Roman" w:cs="Times New Roman"/>
          <w:b w:val="0"/>
          <w:smallCaps w:val="0"/>
          <w:sz w:val="24"/>
          <w:szCs w:val="24"/>
        </w:rPr>
      </w:pPr>
    </w:p>
    <w:p w:rsidR="009E2E43" w:rsidRPr="0041019C" w:rsidRDefault="009E2E43" w:rsidP="009E2E43">
      <w:pPr>
        <w:pStyle w:val="a9"/>
        <w:widowControl/>
        <w:tabs>
          <w:tab w:val="left" w:pos="851"/>
        </w:tabs>
        <w:spacing w:after="0"/>
        <w:ind w:left="567"/>
        <w:jc w:val="center"/>
        <w:rPr>
          <w:rStyle w:val="FontStyle21"/>
          <w:b/>
          <w:caps/>
          <w:sz w:val="24"/>
          <w:szCs w:val="24"/>
          <w:lang w:val="ru-RU"/>
        </w:rPr>
      </w:pPr>
      <w:r w:rsidRPr="0041019C">
        <w:rPr>
          <w:b/>
          <w:caps/>
          <w:lang w:val="ru-RU"/>
        </w:rPr>
        <w:t xml:space="preserve">Методические указания </w:t>
      </w:r>
      <w:r w:rsidRPr="0041019C">
        <w:rPr>
          <w:rStyle w:val="FontStyle21"/>
          <w:b/>
          <w:caps/>
          <w:sz w:val="24"/>
          <w:szCs w:val="24"/>
          <w:lang w:val="ru-RU"/>
        </w:rPr>
        <w:t>по выполнению практических  заданий</w:t>
      </w:r>
    </w:p>
    <w:p w:rsidR="009E2E43" w:rsidRPr="009E2E43" w:rsidRDefault="009E2E43" w:rsidP="009E2E43">
      <w:pPr>
        <w:pStyle w:val="Style9"/>
        <w:widowControl/>
        <w:ind w:firstLine="720"/>
        <w:jc w:val="right"/>
        <w:rPr>
          <w:rStyle w:val="FontStyle28"/>
          <w:rFonts w:ascii="Times New Roman" w:hAnsi="Times New Roman" w:cs="Times New Roman"/>
          <w:b w:val="0"/>
          <w:smallCaps w:val="0"/>
          <w:sz w:val="24"/>
          <w:szCs w:val="24"/>
        </w:rPr>
      </w:pPr>
    </w:p>
    <w:p w:rsidR="009E2E43" w:rsidRPr="009E2E43" w:rsidRDefault="009E2E43" w:rsidP="009E2E43">
      <w:pPr>
        <w:pStyle w:val="1"/>
        <w:tabs>
          <w:tab w:val="num" w:pos="284"/>
        </w:tabs>
        <w:spacing w:line="240" w:lineRule="auto"/>
        <w:ind w:firstLine="709"/>
        <w:jc w:val="center"/>
        <w:rPr>
          <w:b/>
          <w:caps/>
          <w:noProof/>
          <w:sz w:val="24"/>
          <w:szCs w:val="24"/>
        </w:rPr>
      </w:pPr>
      <w:r w:rsidRPr="009E2E43">
        <w:rPr>
          <w:b/>
          <w:caps/>
          <w:noProof/>
          <w:sz w:val="24"/>
          <w:szCs w:val="24"/>
        </w:rPr>
        <w:t>Занятие №1</w:t>
      </w:r>
    </w:p>
    <w:p w:rsidR="009E2E43" w:rsidRPr="009E2E43" w:rsidRDefault="009E2E43" w:rsidP="009E2E43">
      <w:pPr>
        <w:pStyle w:val="1"/>
        <w:tabs>
          <w:tab w:val="num" w:pos="284"/>
        </w:tabs>
        <w:spacing w:line="240" w:lineRule="auto"/>
        <w:ind w:firstLine="709"/>
        <w:jc w:val="both"/>
        <w:rPr>
          <w:noProof/>
          <w:sz w:val="24"/>
          <w:szCs w:val="24"/>
        </w:rPr>
      </w:pPr>
      <w:r w:rsidRPr="009E2E43">
        <w:rPr>
          <w:i/>
          <w:noProof/>
          <w:sz w:val="24"/>
          <w:szCs w:val="24"/>
        </w:rPr>
        <w:t>Тема занятия:</w:t>
      </w:r>
      <w:r w:rsidRPr="009E2E43">
        <w:rPr>
          <w:noProof/>
          <w:sz w:val="24"/>
          <w:szCs w:val="24"/>
        </w:rPr>
        <w:t xml:space="preserve"> Измерители и показатели топливной экономичности двигателя</w:t>
      </w:r>
    </w:p>
    <w:p w:rsidR="009E2E43" w:rsidRPr="009E2E43" w:rsidRDefault="009E2E43" w:rsidP="009E2E43">
      <w:pPr>
        <w:pStyle w:val="1"/>
        <w:tabs>
          <w:tab w:val="num" w:pos="284"/>
        </w:tabs>
        <w:spacing w:line="240" w:lineRule="auto"/>
        <w:ind w:firstLine="709"/>
        <w:jc w:val="both"/>
        <w:rPr>
          <w:noProof/>
          <w:sz w:val="24"/>
          <w:szCs w:val="24"/>
        </w:rPr>
      </w:pPr>
      <w:r w:rsidRPr="009E2E43">
        <w:rPr>
          <w:i/>
          <w:noProof/>
          <w:sz w:val="24"/>
          <w:szCs w:val="24"/>
        </w:rPr>
        <w:t xml:space="preserve">Цель работы: </w:t>
      </w:r>
      <w:r w:rsidRPr="009E2E43">
        <w:rPr>
          <w:noProof/>
          <w:sz w:val="24"/>
          <w:szCs w:val="24"/>
        </w:rPr>
        <w:t>Изучить измерители и показатели топливной экономичности двигателя и освоить методы их определения.</w:t>
      </w:r>
    </w:p>
    <w:p w:rsidR="009E2E43" w:rsidRPr="009E2E43" w:rsidRDefault="009E2E43" w:rsidP="009E2E43">
      <w:pPr>
        <w:tabs>
          <w:tab w:val="num" w:pos="284"/>
        </w:tabs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i/>
          <w:noProof/>
          <w:sz w:val="24"/>
          <w:szCs w:val="24"/>
          <w:lang w:val="ru-RU"/>
        </w:rPr>
        <w:t xml:space="preserve">Рассматриваемые вопросы: 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Часовой расход топлива. Удельный эффективный расход топлива. Влияние организации процесса смесеобразования на расход топлива. Влияние  теплового режима работы ДВС и организации смазки его деталей на расход топлива. Влияние конструкции системы зажигания на</w:t>
      </w:r>
      <w:r w:rsidRPr="009E2E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экономичность ДВС. Определение измерителей и показателей топливной экономичности двигателя и их анализ </w:t>
      </w:r>
    </w:p>
    <w:p w:rsidR="009E2E43" w:rsidRPr="0041019C" w:rsidRDefault="009E2E43" w:rsidP="009E2E43">
      <w:pPr>
        <w:pStyle w:val="a7"/>
        <w:rPr>
          <w:lang w:val="ru-RU"/>
        </w:rPr>
      </w:pPr>
      <w:r w:rsidRPr="0041019C">
        <w:rPr>
          <w:lang w:val="ru-RU"/>
        </w:rPr>
        <w:t xml:space="preserve"> Измерителями топливной экономичности автомобильного двигателя служат часовой расход топлива и удельный эффективный расход топлива </w:t>
      </w:r>
    </w:p>
    <w:p w:rsidR="009E2E43" w:rsidRPr="0041019C" w:rsidRDefault="009E2E43" w:rsidP="009E2E43">
      <w:pPr>
        <w:pStyle w:val="a7"/>
        <w:ind w:firstLine="0"/>
        <w:jc w:val="center"/>
        <w:rPr>
          <w:lang w:val="ru-RU"/>
        </w:rPr>
      </w:pPr>
      <w:proofErr w:type="gramStart"/>
      <w:r w:rsidRPr="009E2E43">
        <w:rPr>
          <w:i w:val="0"/>
        </w:rPr>
        <w:t>G</w:t>
      </w:r>
      <w:r w:rsidRPr="009E2E43">
        <w:rPr>
          <w:i w:val="0"/>
          <w:vertAlign w:val="subscript"/>
        </w:rPr>
        <w:t>T</w:t>
      </w:r>
      <w:r w:rsidRPr="0041019C">
        <w:rPr>
          <w:i w:val="0"/>
          <w:vertAlign w:val="subscript"/>
          <w:lang w:val="ru-RU"/>
        </w:rPr>
        <w:t xml:space="preserve"> </w:t>
      </w:r>
      <w:r w:rsidRPr="0041019C">
        <w:rPr>
          <w:i w:val="0"/>
          <w:lang w:val="ru-RU"/>
        </w:rPr>
        <w:t xml:space="preserve"> =</w:t>
      </w:r>
      <w:proofErr w:type="gramEnd"/>
      <w:r w:rsidRPr="0041019C">
        <w:rPr>
          <w:i w:val="0"/>
          <w:lang w:val="ru-RU"/>
        </w:rPr>
        <w:t xml:space="preserve"> </w:t>
      </w:r>
      <w:r w:rsidRPr="009E2E43">
        <w:rPr>
          <w:iCs w:val="0"/>
          <w:position w:val="-28"/>
        </w:rPr>
        <w:object w:dxaOrig="1005" w:dyaOrig="7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.25pt;height:38.25pt" o:ole="">
            <v:imagedata r:id="rId24" o:title=""/>
          </v:shape>
          <o:OLEObject Type="Embed" ProgID="Equation.3" ShapeID="_x0000_i1025" DrawAspect="Content" ObjectID="_1662545136" r:id="rId25"/>
        </w:object>
      </w:r>
      <w:r w:rsidRPr="0041019C">
        <w:rPr>
          <w:lang w:val="ru-RU"/>
        </w:rPr>
        <w:t xml:space="preserve"> ,</w:t>
      </w:r>
    </w:p>
    <w:p w:rsidR="009E2E43" w:rsidRPr="0041019C" w:rsidRDefault="009E2E43" w:rsidP="009E2E43">
      <w:pPr>
        <w:pStyle w:val="a7"/>
        <w:ind w:firstLine="0"/>
        <w:rPr>
          <w:lang w:val="ru-RU"/>
        </w:rPr>
      </w:pPr>
      <w:r w:rsidRPr="0041019C">
        <w:rPr>
          <w:lang w:val="ru-RU"/>
        </w:rPr>
        <w:t>где</w:t>
      </w:r>
      <w:r w:rsidRPr="0041019C">
        <w:rPr>
          <w:lang w:val="ru-RU"/>
        </w:rPr>
        <w:tab/>
      </w:r>
      <w:r w:rsidRPr="009E2E43">
        <w:rPr>
          <w:i w:val="0"/>
        </w:rPr>
        <w:t>G</w:t>
      </w:r>
      <w:r w:rsidRPr="009E2E43">
        <w:rPr>
          <w:i w:val="0"/>
          <w:vertAlign w:val="subscript"/>
        </w:rPr>
        <w:t>T</w:t>
      </w:r>
      <w:r w:rsidRPr="0041019C">
        <w:rPr>
          <w:i w:val="0"/>
          <w:lang w:val="ru-RU"/>
        </w:rPr>
        <w:t xml:space="preserve"> </w:t>
      </w:r>
      <w:r w:rsidRPr="0041019C">
        <w:rPr>
          <w:lang w:val="ru-RU"/>
        </w:rPr>
        <w:t xml:space="preserve">– часовой расход топлива, </w:t>
      </w:r>
      <w:proofErr w:type="gramStart"/>
      <w:r w:rsidRPr="0041019C">
        <w:rPr>
          <w:lang w:val="ru-RU"/>
        </w:rPr>
        <w:t>кг</w:t>
      </w:r>
      <w:proofErr w:type="gramEnd"/>
      <w:r w:rsidRPr="0041019C">
        <w:rPr>
          <w:lang w:val="ru-RU"/>
        </w:rPr>
        <w:t>/ч;</w:t>
      </w:r>
    </w:p>
    <w:p w:rsidR="009E2E43" w:rsidRPr="0041019C" w:rsidRDefault="009E2E43" w:rsidP="009E2E43">
      <w:pPr>
        <w:pStyle w:val="a7"/>
        <w:ind w:firstLine="0"/>
        <w:rPr>
          <w:lang w:val="ru-RU"/>
        </w:rPr>
      </w:pPr>
      <w:r w:rsidRPr="0041019C">
        <w:rPr>
          <w:lang w:val="ru-RU"/>
        </w:rPr>
        <w:tab/>
      </w:r>
      <w:proofErr w:type="gramStart"/>
      <w:r w:rsidRPr="009E2E43">
        <w:rPr>
          <w:i w:val="0"/>
        </w:rPr>
        <w:t>g</w:t>
      </w:r>
      <w:r w:rsidRPr="0041019C">
        <w:rPr>
          <w:vertAlign w:val="subscript"/>
          <w:lang w:val="ru-RU"/>
        </w:rPr>
        <w:t>е</w:t>
      </w:r>
      <w:r w:rsidRPr="0041019C">
        <w:rPr>
          <w:lang w:val="ru-RU"/>
        </w:rPr>
        <w:t xml:space="preserve">  –</w:t>
      </w:r>
      <w:proofErr w:type="gramEnd"/>
      <w:r w:rsidRPr="0041019C">
        <w:rPr>
          <w:lang w:val="ru-RU"/>
        </w:rPr>
        <w:t xml:space="preserve"> удельный эффективный расход топлива, г/(кВт</w:t>
      </w:r>
      <w:r w:rsidRPr="009E2E43">
        <w:rPr>
          <w:i w:val="0"/>
        </w:rPr>
        <w:sym w:font="Symbol" w:char="F0D7"/>
      </w:r>
      <w:r w:rsidRPr="0041019C">
        <w:rPr>
          <w:lang w:val="ru-RU"/>
        </w:rPr>
        <w:t>ч).</w:t>
      </w:r>
    </w:p>
    <w:p w:rsidR="009E2E43" w:rsidRPr="0041019C" w:rsidRDefault="009E2E43" w:rsidP="009E2E43">
      <w:pPr>
        <w:pStyle w:val="a7"/>
        <w:ind w:firstLine="0"/>
        <w:rPr>
          <w:lang w:val="ru-RU"/>
        </w:rPr>
      </w:pPr>
    </w:p>
    <w:p w:rsidR="009E2E43" w:rsidRPr="0041019C" w:rsidRDefault="009E2E43" w:rsidP="009E2E43">
      <w:pPr>
        <w:pStyle w:val="a7"/>
        <w:rPr>
          <w:lang w:val="ru-RU"/>
        </w:rPr>
      </w:pPr>
      <w:r w:rsidRPr="0041019C">
        <w:rPr>
          <w:lang w:val="ru-RU"/>
        </w:rPr>
        <w:t xml:space="preserve">Значение часового расхода топлива </w:t>
      </w:r>
      <w:r w:rsidRPr="009E2E43">
        <w:rPr>
          <w:i w:val="0"/>
        </w:rPr>
        <w:t>G</w:t>
      </w:r>
      <w:r w:rsidRPr="009E2E43">
        <w:rPr>
          <w:i w:val="0"/>
          <w:vertAlign w:val="subscript"/>
        </w:rPr>
        <w:t>T</w:t>
      </w:r>
      <w:r w:rsidRPr="0041019C">
        <w:rPr>
          <w:i w:val="0"/>
          <w:vertAlign w:val="subscript"/>
          <w:lang w:val="ru-RU"/>
        </w:rPr>
        <w:t xml:space="preserve"> </w:t>
      </w:r>
      <w:r w:rsidRPr="0041019C">
        <w:rPr>
          <w:i w:val="0"/>
          <w:lang w:val="ru-RU"/>
        </w:rPr>
        <w:t xml:space="preserve"> </w:t>
      </w:r>
      <w:r w:rsidRPr="0041019C">
        <w:rPr>
          <w:lang w:val="ru-RU"/>
        </w:rPr>
        <w:t>также можно определить по следующей формуле</w:t>
      </w:r>
    </w:p>
    <w:p w:rsidR="009E2E43" w:rsidRPr="009E2E43" w:rsidRDefault="009E2E43" w:rsidP="009E2E43">
      <w:pPr>
        <w:spacing w:after="0"/>
        <w:ind w:firstLine="53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i/>
          <w:sz w:val="24"/>
          <w:szCs w:val="24"/>
        </w:rPr>
        <w:t>G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</w:rPr>
        <w:t>T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</w:t>
      </w:r>
      <w:proofErr w:type="gramStart"/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= </w:t>
      </w:r>
      <w:r w:rsidRPr="009E2E43">
        <w:rPr>
          <w:rFonts w:ascii="Times New Roman" w:hAnsi="Times New Roman" w:cs="Times New Roman"/>
          <w:i/>
          <w:position w:val="-28"/>
          <w:sz w:val="24"/>
          <w:szCs w:val="24"/>
        </w:rPr>
        <w:object w:dxaOrig="1500" w:dyaOrig="720">
          <v:shape id="_x0000_i1026" type="#_x0000_t75" style="width:75pt;height:36pt" o:ole="">
            <v:imagedata r:id="rId26" o:title=""/>
          </v:shape>
          <o:OLEObject Type="Embed" ProgID="Equation.3" ShapeID="_x0000_i1026" DrawAspect="Content" ObjectID="_1662545137" r:id="rId27"/>
        </w:objec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,</w:t>
      </w:r>
    </w:p>
    <w:p w:rsidR="009E2E43" w:rsidRPr="009E2E43" w:rsidRDefault="009E2E43" w:rsidP="009E2E43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>где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9E2E43">
        <w:rPr>
          <w:rFonts w:ascii="Times New Roman" w:hAnsi="Times New Roman" w:cs="Times New Roman"/>
          <w:i/>
          <w:sz w:val="24"/>
          <w:szCs w:val="24"/>
        </w:rPr>
        <w:t>t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– время, соответствующее расходу топлива </w:t>
      </w:r>
      <w:r w:rsidRPr="009E2E43">
        <w:rPr>
          <w:rFonts w:ascii="Times New Roman" w:hAnsi="Times New Roman" w:cs="Times New Roman"/>
          <w:i/>
          <w:sz w:val="24"/>
          <w:szCs w:val="24"/>
        </w:rPr>
        <w:t>Q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proofErr w:type="gramStart"/>
      <w:r w:rsidRPr="009E2E43">
        <w:rPr>
          <w:rFonts w:ascii="Times New Roman" w:hAnsi="Times New Roman" w:cs="Times New Roman"/>
          <w:sz w:val="24"/>
          <w:szCs w:val="24"/>
          <w:lang w:val="ru-RU"/>
        </w:rPr>
        <w:t>с</w:t>
      </w:r>
      <w:proofErr w:type="gramEnd"/>
      <w:r w:rsidRPr="009E2E43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9E2E43" w:rsidRPr="009E2E43" w:rsidRDefault="009E2E43" w:rsidP="009E2E43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</w:p>
    <w:p w:rsidR="009E2E43" w:rsidRPr="009E2E43" w:rsidRDefault="009E2E43" w:rsidP="009E2E43">
      <w:pPr>
        <w:pStyle w:val="1"/>
        <w:tabs>
          <w:tab w:val="num" w:pos="284"/>
        </w:tabs>
        <w:spacing w:line="240" w:lineRule="auto"/>
        <w:ind w:firstLine="709"/>
        <w:jc w:val="both"/>
        <w:rPr>
          <w:i/>
          <w:sz w:val="24"/>
          <w:szCs w:val="24"/>
        </w:rPr>
      </w:pPr>
      <w:r w:rsidRPr="009E2E43">
        <w:rPr>
          <w:i/>
          <w:sz w:val="24"/>
          <w:szCs w:val="24"/>
        </w:rPr>
        <w:t>Контрольные вопросы:</w:t>
      </w:r>
    </w:p>
    <w:p w:rsidR="009E2E43" w:rsidRPr="009E2E43" w:rsidRDefault="009E2E43" w:rsidP="009E2E43">
      <w:pPr>
        <w:pStyle w:val="1"/>
        <w:numPr>
          <w:ilvl w:val="0"/>
          <w:numId w:val="5"/>
        </w:numPr>
        <w:tabs>
          <w:tab w:val="num" w:pos="0"/>
        </w:tabs>
        <w:spacing w:line="240" w:lineRule="auto"/>
        <w:ind w:left="993" w:hanging="284"/>
        <w:jc w:val="both"/>
        <w:rPr>
          <w:sz w:val="24"/>
          <w:szCs w:val="24"/>
        </w:rPr>
      </w:pPr>
      <w:r w:rsidRPr="009E2E43">
        <w:rPr>
          <w:sz w:val="24"/>
          <w:szCs w:val="24"/>
        </w:rPr>
        <w:t xml:space="preserve">Измерители и показатели топливной экономичности двигателя.  </w:t>
      </w:r>
    </w:p>
    <w:p w:rsidR="009E2E43" w:rsidRPr="009E2E43" w:rsidRDefault="009E2E43" w:rsidP="009E2E43">
      <w:pPr>
        <w:pStyle w:val="1"/>
        <w:numPr>
          <w:ilvl w:val="0"/>
          <w:numId w:val="5"/>
        </w:numPr>
        <w:tabs>
          <w:tab w:val="num" w:pos="0"/>
        </w:tabs>
        <w:spacing w:line="240" w:lineRule="auto"/>
        <w:ind w:left="993" w:hanging="284"/>
        <w:jc w:val="both"/>
        <w:rPr>
          <w:sz w:val="24"/>
          <w:szCs w:val="24"/>
        </w:rPr>
      </w:pPr>
      <w:r w:rsidRPr="009E2E43">
        <w:rPr>
          <w:sz w:val="24"/>
          <w:szCs w:val="24"/>
        </w:rPr>
        <w:t xml:space="preserve">Конструктивные факторы, влияющие на топливную экономичность двигателя. </w:t>
      </w:r>
    </w:p>
    <w:p w:rsidR="009E2E43" w:rsidRPr="009E2E43" w:rsidRDefault="009E2E43" w:rsidP="009E2E43">
      <w:pPr>
        <w:pStyle w:val="1"/>
        <w:numPr>
          <w:ilvl w:val="0"/>
          <w:numId w:val="5"/>
        </w:numPr>
        <w:tabs>
          <w:tab w:val="num" w:pos="0"/>
        </w:tabs>
        <w:spacing w:line="240" w:lineRule="auto"/>
        <w:ind w:left="993" w:hanging="284"/>
        <w:jc w:val="both"/>
        <w:rPr>
          <w:sz w:val="24"/>
          <w:szCs w:val="24"/>
        </w:rPr>
      </w:pPr>
      <w:r w:rsidRPr="009E2E43">
        <w:rPr>
          <w:sz w:val="24"/>
          <w:szCs w:val="24"/>
        </w:rPr>
        <w:t xml:space="preserve">Эксплуатационные  факторы, влияющие на топливную экономичность двигателя. </w:t>
      </w:r>
    </w:p>
    <w:p w:rsidR="009E2E43" w:rsidRPr="009E2E43" w:rsidRDefault="009E2E43" w:rsidP="009E2E43">
      <w:pPr>
        <w:tabs>
          <w:tab w:val="num" w:pos="284"/>
        </w:tabs>
        <w:spacing w:after="0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>4.  Методы определения измерителей и показателей топливной экономичности двигателя.</w:t>
      </w:r>
    </w:p>
    <w:p w:rsidR="009E2E43" w:rsidRPr="009E2E43" w:rsidRDefault="009E2E43" w:rsidP="009E2E43">
      <w:pPr>
        <w:tabs>
          <w:tab w:val="num" w:pos="284"/>
        </w:tabs>
        <w:spacing w:after="0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9E2E43" w:rsidRPr="009E2E43" w:rsidRDefault="009E2E43" w:rsidP="009E2E43">
      <w:pPr>
        <w:pStyle w:val="1"/>
        <w:tabs>
          <w:tab w:val="num" w:pos="284"/>
        </w:tabs>
        <w:spacing w:line="240" w:lineRule="auto"/>
        <w:ind w:firstLine="709"/>
        <w:jc w:val="center"/>
        <w:rPr>
          <w:b/>
          <w:caps/>
          <w:noProof/>
          <w:sz w:val="24"/>
          <w:szCs w:val="24"/>
        </w:rPr>
      </w:pPr>
      <w:r w:rsidRPr="009E2E43">
        <w:rPr>
          <w:sz w:val="24"/>
          <w:szCs w:val="24"/>
        </w:rPr>
        <w:br w:type="page"/>
      </w:r>
      <w:r w:rsidRPr="009E2E43">
        <w:rPr>
          <w:b/>
          <w:caps/>
          <w:noProof/>
          <w:sz w:val="24"/>
          <w:szCs w:val="24"/>
        </w:rPr>
        <w:lastRenderedPageBreak/>
        <w:t>Занятие №2</w:t>
      </w:r>
    </w:p>
    <w:p w:rsidR="009E2E43" w:rsidRPr="009E2E43" w:rsidRDefault="009E2E43" w:rsidP="009E2E43">
      <w:pPr>
        <w:tabs>
          <w:tab w:val="num" w:pos="284"/>
        </w:tabs>
        <w:spacing w:after="0"/>
        <w:ind w:firstLine="709"/>
        <w:rPr>
          <w:rFonts w:ascii="Times New Roman" w:hAnsi="Times New Roman" w:cs="Times New Roman"/>
          <w:noProof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i/>
          <w:noProof/>
          <w:sz w:val="24"/>
          <w:szCs w:val="24"/>
          <w:lang w:val="ru-RU"/>
        </w:rPr>
        <w:t>Тема занятия:</w:t>
      </w:r>
      <w:r w:rsidRPr="009E2E43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Измерители и показатели топливной экономичности  автомобиля</w:t>
      </w:r>
    </w:p>
    <w:p w:rsidR="009E2E43" w:rsidRPr="009E2E43" w:rsidRDefault="009E2E43" w:rsidP="009E2E43">
      <w:pPr>
        <w:pStyle w:val="1"/>
        <w:tabs>
          <w:tab w:val="num" w:pos="284"/>
        </w:tabs>
        <w:spacing w:line="240" w:lineRule="auto"/>
        <w:ind w:firstLine="709"/>
        <w:jc w:val="both"/>
        <w:rPr>
          <w:noProof/>
          <w:sz w:val="24"/>
          <w:szCs w:val="24"/>
        </w:rPr>
      </w:pPr>
      <w:r w:rsidRPr="009E2E43">
        <w:rPr>
          <w:i/>
          <w:noProof/>
          <w:sz w:val="24"/>
          <w:szCs w:val="24"/>
        </w:rPr>
        <w:t xml:space="preserve">Цель работы: </w:t>
      </w:r>
      <w:r w:rsidRPr="009E2E43">
        <w:rPr>
          <w:noProof/>
          <w:sz w:val="24"/>
          <w:szCs w:val="24"/>
        </w:rPr>
        <w:t>Изучить измерители и показатели топливной экономичности автомобиля  и освоить методы их определения.</w:t>
      </w:r>
    </w:p>
    <w:p w:rsidR="009E2E43" w:rsidRPr="009E2E43" w:rsidRDefault="009E2E43" w:rsidP="009E2E43">
      <w:pPr>
        <w:tabs>
          <w:tab w:val="num" w:pos="284"/>
        </w:tabs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i/>
          <w:noProof/>
          <w:sz w:val="24"/>
          <w:szCs w:val="24"/>
          <w:lang w:val="ru-RU"/>
        </w:rPr>
        <w:t xml:space="preserve">Рассматриваемые вопросы: 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 Путевой расход топлива. Контрольный расход топлива.  </w:t>
      </w:r>
    </w:p>
    <w:p w:rsidR="009E2E43" w:rsidRPr="009E2E43" w:rsidRDefault="009E2E43" w:rsidP="009E2E43">
      <w:pPr>
        <w:tabs>
          <w:tab w:val="num" w:pos="284"/>
        </w:tabs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>Влияние компоновочной схемы автомобиля на    расход топлива. Влияние компоновки агрегатов автомобиля на расход топлива. Влияние конструкции трансмиссии автомобиля на топливную экономичность. Механизмы управления автомобиля и влияние их конструкции на расход топлива.</w:t>
      </w:r>
      <w:r w:rsidRPr="009E2E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Подвеска автомобиля и влияние ее конструкции на расход топлива. </w:t>
      </w:r>
    </w:p>
    <w:p w:rsidR="009E2E43" w:rsidRPr="009E2E43" w:rsidRDefault="009E2E43" w:rsidP="009E2E43">
      <w:pPr>
        <w:tabs>
          <w:tab w:val="num" w:pos="284"/>
        </w:tabs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>Влияния качества дорожного покрытия и рельефа дороги на топливную экономичность автомобиля.</w:t>
      </w:r>
    </w:p>
    <w:p w:rsidR="009E2E43" w:rsidRPr="009E2E43" w:rsidRDefault="009E2E43" w:rsidP="009E2E43">
      <w:pPr>
        <w:tabs>
          <w:tab w:val="num" w:pos="284"/>
        </w:tabs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9E2E43" w:rsidRPr="009E2E43" w:rsidRDefault="009E2E43" w:rsidP="009E2E43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ab/>
        <w:t xml:space="preserve">О том, насколько удачна та или иная конструкция автомобиля судят по количеству топлива, израсходованного на определенном пробеге. Этот параметр называют 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путевым расходом топлива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>, который можно определить по следующей формуле</w:t>
      </w:r>
    </w:p>
    <w:p w:rsidR="009E2E43" w:rsidRPr="009E2E43" w:rsidRDefault="009E2E43" w:rsidP="009E2E43">
      <w:pPr>
        <w:spacing w:after="0"/>
        <w:ind w:firstLine="5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9E2E43">
        <w:rPr>
          <w:rFonts w:ascii="Times New Roman" w:hAnsi="Times New Roman" w:cs="Times New Roman"/>
          <w:i/>
          <w:sz w:val="24"/>
          <w:szCs w:val="24"/>
        </w:rPr>
        <w:t>q</w:t>
      </w:r>
      <w:proofErr w:type="spellStart"/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п</w:t>
      </w:r>
      <w:proofErr w:type="spellEnd"/>
      <w:proofErr w:type="gramEnd"/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=</w:t>
      </w:r>
      <w:r w:rsidRPr="009E2E43">
        <w:rPr>
          <w:rFonts w:ascii="Times New Roman" w:hAnsi="Times New Roman" w:cs="Times New Roman"/>
          <w:i/>
          <w:sz w:val="24"/>
          <w:szCs w:val="24"/>
          <w:vertAlign w:val="superscript"/>
          <w:lang w:val="ru-RU"/>
        </w:rPr>
        <w:t xml:space="preserve"> </w:t>
      </w:r>
      <w:r w:rsidRPr="009E2E43">
        <w:rPr>
          <w:rFonts w:ascii="Times New Roman" w:hAnsi="Times New Roman" w:cs="Times New Roman"/>
          <w:i/>
          <w:position w:val="-28"/>
          <w:sz w:val="24"/>
          <w:szCs w:val="24"/>
          <w:vertAlign w:val="superscript"/>
        </w:rPr>
        <w:object w:dxaOrig="900" w:dyaOrig="720">
          <v:shape id="_x0000_i1027" type="#_x0000_t75" style="width:45pt;height:36pt" o:ole="">
            <v:imagedata r:id="rId28" o:title=""/>
          </v:shape>
          <o:OLEObject Type="Embed" ProgID="Equation.3" ShapeID="_x0000_i1027" DrawAspect="Content" ObjectID="_1662545138" r:id="rId29"/>
        </w:objec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100 </w:t>
      </w:r>
      <w:r w:rsidRPr="009E2E43">
        <w:rPr>
          <w:rFonts w:ascii="Times New Roman" w:hAnsi="Times New Roman" w:cs="Times New Roman"/>
          <w:i/>
          <w:sz w:val="24"/>
          <w:szCs w:val="24"/>
        </w:rPr>
        <w:sym w:font="Symbol" w:char="F0D7"/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</w:t>
      </w:r>
      <w:r w:rsidRPr="009E2E43">
        <w:rPr>
          <w:rFonts w:ascii="Times New Roman" w:hAnsi="Times New Roman" w:cs="Times New Roman"/>
          <w:i/>
          <w:sz w:val="24"/>
          <w:szCs w:val="24"/>
        </w:rPr>
        <w:t>Q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/ </w:t>
      </w:r>
      <w:r w:rsidRPr="009E2E43">
        <w:rPr>
          <w:rFonts w:ascii="Times New Roman" w:hAnsi="Times New Roman" w:cs="Times New Roman"/>
          <w:i/>
          <w:sz w:val="24"/>
          <w:szCs w:val="24"/>
        </w:rPr>
        <w:t>S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',</w:t>
      </w:r>
    </w:p>
    <w:p w:rsidR="009E2E43" w:rsidRPr="009E2E43" w:rsidRDefault="009E2E43" w:rsidP="009E2E43">
      <w:pPr>
        <w:spacing w:after="0"/>
        <w:ind w:firstLine="540"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9E2E43" w:rsidRPr="009E2E43" w:rsidRDefault="009E2E43" w:rsidP="009E2E43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где     </w:t>
      </w:r>
      <w:proofErr w:type="gramStart"/>
      <w:r w:rsidRPr="009E2E43">
        <w:rPr>
          <w:rFonts w:ascii="Times New Roman" w:hAnsi="Times New Roman" w:cs="Times New Roman"/>
          <w:i/>
          <w:sz w:val="24"/>
          <w:szCs w:val="24"/>
        </w:rPr>
        <w:t>q</w:t>
      </w:r>
      <w:proofErr w:type="spellStart"/>
      <w:proofErr w:type="gramEnd"/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п</w:t>
      </w:r>
      <w:proofErr w:type="spell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 –  путевой расход топлива, л/100км;</w:t>
      </w:r>
    </w:p>
    <w:p w:rsidR="009E2E43" w:rsidRPr="009E2E43" w:rsidRDefault="009E2E43" w:rsidP="009E2E43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9E2E43">
        <w:rPr>
          <w:rFonts w:ascii="Times New Roman" w:hAnsi="Times New Roman" w:cs="Times New Roman"/>
          <w:i/>
          <w:sz w:val="24"/>
          <w:szCs w:val="24"/>
        </w:rPr>
        <w:t>Q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proofErr w:type="gramStart"/>
      <w:r w:rsidRPr="009E2E43">
        <w:rPr>
          <w:rFonts w:ascii="Times New Roman" w:hAnsi="Times New Roman" w:cs="Times New Roman"/>
          <w:sz w:val="24"/>
          <w:szCs w:val="24"/>
          <w:lang w:val="ru-RU"/>
        </w:rPr>
        <w:t>–  расход</w:t>
      </w:r>
      <w:proofErr w:type="gram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топлива, л;</w:t>
      </w:r>
    </w:p>
    <w:p w:rsidR="009E2E43" w:rsidRPr="009E2E43" w:rsidRDefault="009E2E43" w:rsidP="009E2E43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ab/>
      </w:r>
      <w:proofErr w:type="gramStart"/>
      <w:r w:rsidRPr="009E2E43">
        <w:rPr>
          <w:rFonts w:ascii="Times New Roman" w:hAnsi="Times New Roman" w:cs="Times New Roman"/>
          <w:i/>
          <w:sz w:val="24"/>
          <w:szCs w:val="24"/>
        </w:rPr>
        <w:t>S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'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  – пробег автомобиля, км.</w:t>
      </w:r>
      <w:proofErr w:type="gramEnd"/>
    </w:p>
    <w:p w:rsidR="009E2E43" w:rsidRPr="009E2E43" w:rsidRDefault="009E2E43" w:rsidP="009E2E43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9E2E43" w:rsidRPr="009E2E43" w:rsidRDefault="009E2E43" w:rsidP="009E2E43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ab/>
        <w:t>Иногда для оценки топливной экономичности автотранспортных сре</w:t>
      </w:r>
      <w:proofErr w:type="gramStart"/>
      <w:r w:rsidRPr="009E2E43">
        <w:rPr>
          <w:rFonts w:ascii="Times New Roman" w:hAnsi="Times New Roman" w:cs="Times New Roman"/>
          <w:sz w:val="24"/>
          <w:szCs w:val="24"/>
          <w:lang w:val="ru-RU"/>
        </w:rPr>
        <w:t>дств пр</w:t>
      </w:r>
      <w:proofErr w:type="gramEnd"/>
      <w:r w:rsidRPr="009E2E43">
        <w:rPr>
          <w:rFonts w:ascii="Times New Roman" w:hAnsi="Times New Roman" w:cs="Times New Roman"/>
          <w:sz w:val="24"/>
          <w:szCs w:val="24"/>
          <w:lang w:val="ru-RU"/>
        </w:rPr>
        <w:t>именяют  также расход топлива, отнесенный к единице транспортной работы</w:t>
      </w:r>
    </w:p>
    <w:p w:rsidR="009E2E43" w:rsidRPr="009E2E43" w:rsidRDefault="009E2E43" w:rsidP="009E2E43">
      <w:pPr>
        <w:spacing w:after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9E2E43">
        <w:rPr>
          <w:rFonts w:ascii="Times New Roman" w:hAnsi="Times New Roman" w:cs="Times New Roman"/>
          <w:i/>
          <w:sz w:val="24"/>
          <w:szCs w:val="24"/>
        </w:rPr>
        <w:t>q</w:t>
      </w:r>
      <w:proofErr w:type="spellStart"/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п</w:t>
      </w:r>
      <w:proofErr w:type="spellEnd"/>
      <w:proofErr w:type="gramEnd"/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=</w:t>
      </w:r>
      <w:r w:rsidRPr="009E2E43">
        <w:rPr>
          <w:rFonts w:ascii="Times New Roman" w:hAnsi="Times New Roman" w:cs="Times New Roman"/>
          <w:i/>
          <w:sz w:val="24"/>
          <w:szCs w:val="24"/>
          <w:vertAlign w:val="superscript"/>
          <w:lang w:val="ru-RU"/>
        </w:rPr>
        <w:t xml:space="preserve">  </w:t>
      </w:r>
      <w:r w:rsidRPr="009E2E43">
        <w:rPr>
          <w:rFonts w:ascii="Times New Roman" w:hAnsi="Times New Roman" w:cs="Times New Roman"/>
          <w:i/>
          <w:position w:val="-30"/>
          <w:sz w:val="24"/>
          <w:szCs w:val="24"/>
          <w:vertAlign w:val="superscript"/>
        </w:rPr>
        <w:object w:dxaOrig="1155" w:dyaOrig="720">
          <v:shape id="_x0000_i1028" type="#_x0000_t75" style="width:57.75pt;height:36pt" o:ole="">
            <v:imagedata r:id="rId30" o:title=""/>
          </v:shape>
          <o:OLEObject Type="Embed" ProgID="Equation.3" ShapeID="_x0000_i1028" DrawAspect="Content" ObjectID="_1662545139" r:id="rId31"/>
        </w:object>
      </w:r>
      <w:r w:rsidRPr="009E2E43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 xml:space="preserve"> 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>,</w:t>
      </w:r>
    </w:p>
    <w:p w:rsidR="009E2E43" w:rsidRPr="009E2E43" w:rsidRDefault="009E2E43" w:rsidP="009E2E43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где  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ab/>
      </w:r>
      <w:proofErr w:type="gramStart"/>
      <w:r w:rsidRPr="009E2E43">
        <w:rPr>
          <w:rFonts w:ascii="Times New Roman" w:hAnsi="Times New Roman" w:cs="Times New Roman"/>
          <w:i/>
          <w:sz w:val="24"/>
          <w:szCs w:val="24"/>
        </w:rPr>
        <w:t>q</w:t>
      </w:r>
      <w:proofErr w:type="spellStart"/>
      <w:proofErr w:type="gramEnd"/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п</w:t>
      </w:r>
      <w:proofErr w:type="spell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 –  расход топлива, г;</w:t>
      </w:r>
    </w:p>
    <w:p w:rsidR="009E2E43" w:rsidRPr="009E2E43" w:rsidRDefault="009E2E43" w:rsidP="009E2E43">
      <w:pPr>
        <w:spacing w:after="0"/>
        <w:jc w:val="both"/>
        <w:rPr>
          <w:rFonts w:ascii="Times New Roman" w:hAnsi="Times New Roman" w:cs="Times New Roman"/>
          <w:sz w:val="24"/>
          <w:szCs w:val="24"/>
          <w:vertAlign w:val="subscript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9E2E43">
        <w:rPr>
          <w:rFonts w:ascii="Times New Roman" w:hAnsi="Times New Roman" w:cs="Times New Roman"/>
          <w:i/>
          <w:sz w:val="24"/>
          <w:szCs w:val="24"/>
        </w:rPr>
        <w:sym w:font="Symbol" w:char="F072"/>
      </w:r>
      <w:proofErr w:type="gramStart"/>
      <w:r w:rsidRPr="009E2E43">
        <w:rPr>
          <w:rFonts w:ascii="Times New Roman" w:hAnsi="Times New Roman" w:cs="Times New Roman"/>
          <w:i/>
          <w:sz w:val="24"/>
          <w:szCs w:val="24"/>
          <w:vertAlign w:val="subscript"/>
        </w:rPr>
        <w:t>T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 –</w:t>
      </w:r>
      <w:proofErr w:type="gram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 плотность топлива, кг/л;</w:t>
      </w:r>
    </w:p>
    <w:p w:rsidR="009E2E43" w:rsidRPr="009E2E43" w:rsidRDefault="009E2E43" w:rsidP="009E2E43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ab/>
      </w:r>
      <w:proofErr w:type="gramStart"/>
      <w:r w:rsidRPr="009E2E43">
        <w:rPr>
          <w:rFonts w:ascii="Times New Roman" w:hAnsi="Times New Roman" w:cs="Times New Roman"/>
          <w:i/>
          <w:sz w:val="24"/>
          <w:szCs w:val="24"/>
        </w:rPr>
        <w:t>m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Г</w:t>
      </w:r>
      <w:proofErr w:type="gramEnd"/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>– масса перевозимого груза, т;</w:t>
      </w:r>
    </w:p>
    <w:p w:rsidR="009E2E43" w:rsidRPr="009E2E43" w:rsidRDefault="009E2E43" w:rsidP="009E2E43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         </w:t>
      </w:r>
      <w:proofErr w:type="gramStart"/>
      <w:r w:rsidRPr="009E2E43">
        <w:rPr>
          <w:rFonts w:ascii="Times New Roman" w:hAnsi="Times New Roman" w:cs="Times New Roman"/>
          <w:i/>
          <w:sz w:val="24"/>
          <w:szCs w:val="24"/>
        </w:rPr>
        <w:t>S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 xml:space="preserve">Г 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–</w:t>
      </w:r>
      <w:proofErr w:type="gram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 пробег автомобиля с грузом, км.</w:t>
      </w:r>
    </w:p>
    <w:p w:rsidR="009E2E43" w:rsidRPr="009E2E43" w:rsidRDefault="009E2E43" w:rsidP="009E2E43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9E2E43" w:rsidRPr="009E2E43" w:rsidRDefault="009E2E43" w:rsidP="009E2E43">
      <w:pPr>
        <w:pStyle w:val="3"/>
        <w:spacing w:after="0"/>
        <w:rPr>
          <w:sz w:val="24"/>
          <w:szCs w:val="24"/>
        </w:rPr>
      </w:pPr>
      <w:r w:rsidRPr="009E2E43">
        <w:rPr>
          <w:sz w:val="24"/>
          <w:szCs w:val="24"/>
        </w:rPr>
        <w:tab/>
        <w:t xml:space="preserve">Показателем топливной экономичности автомобиля является </w:t>
      </w:r>
      <w:r w:rsidRPr="009E2E43">
        <w:rPr>
          <w:i/>
          <w:sz w:val="24"/>
          <w:szCs w:val="24"/>
        </w:rPr>
        <w:t>контрольный расход топлива</w:t>
      </w:r>
      <w:r w:rsidRPr="009E2E43">
        <w:rPr>
          <w:sz w:val="24"/>
          <w:szCs w:val="24"/>
        </w:rPr>
        <w:t xml:space="preserve">, т.е. путевой расход топлива на 100 км пробега. Контрольный расход топлива определяется экспериментально при движении автомобиля с постоянной скоростью на высшей передаче трансмиссии по горизонтальному участку дороги. При этом значение скорости движения нормировано для каждого типа автомобиля. </w:t>
      </w:r>
    </w:p>
    <w:p w:rsidR="009E2E43" w:rsidRPr="009E2E43" w:rsidRDefault="009E2E43" w:rsidP="009E2E43">
      <w:pPr>
        <w:spacing w:after="0"/>
        <w:ind w:firstLine="540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</w:t>
      </w:r>
    </w:p>
    <w:p w:rsidR="009E2E43" w:rsidRPr="009E2E43" w:rsidRDefault="009E2E43" w:rsidP="009E2E43">
      <w:pPr>
        <w:spacing w:after="0"/>
        <w:ind w:firstLine="53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9E2E43">
        <w:rPr>
          <w:rFonts w:ascii="Times New Roman" w:hAnsi="Times New Roman" w:cs="Times New Roman"/>
          <w:i/>
          <w:sz w:val="24"/>
          <w:szCs w:val="24"/>
        </w:rPr>
        <w:t>q</w:t>
      </w:r>
      <w:proofErr w:type="spellStart"/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п</w:t>
      </w:r>
      <w:proofErr w:type="spellEnd"/>
      <w:proofErr w:type="gramEnd"/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=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E2E43">
        <w:rPr>
          <w:rFonts w:ascii="Times New Roman" w:hAnsi="Times New Roman" w:cs="Times New Roman"/>
          <w:position w:val="-34"/>
          <w:sz w:val="24"/>
          <w:szCs w:val="24"/>
        </w:rPr>
        <w:object w:dxaOrig="2955" w:dyaOrig="825">
          <v:shape id="_x0000_i1029" type="#_x0000_t75" style="width:147.75pt;height:41.25pt" o:ole="">
            <v:imagedata r:id="rId32" o:title=""/>
          </v:shape>
          <o:OLEObject Type="Embed" ProgID="Equation.3" ShapeID="_x0000_i1029" DrawAspect="Content" ObjectID="_1662545140" r:id="rId33"/>
        </w:objec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9E2E43" w:rsidRPr="0041019C" w:rsidRDefault="009E2E43" w:rsidP="009E2E43">
      <w:pPr>
        <w:pStyle w:val="a7"/>
        <w:rPr>
          <w:lang w:val="ru-RU"/>
        </w:rPr>
      </w:pPr>
      <w:r w:rsidRPr="0041019C">
        <w:rPr>
          <w:lang w:val="ru-RU"/>
        </w:rPr>
        <w:t>Последнее выражение представляет собой путевой расход топлива в литрах на 100 км пробега.</w:t>
      </w:r>
    </w:p>
    <w:p w:rsidR="009E2E43" w:rsidRPr="009E2E43" w:rsidRDefault="009E2E43" w:rsidP="009E2E43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lastRenderedPageBreak/>
        <w:tab/>
        <w:t>Топливно-экономическая характеристика представляет собой график зависимости путевого расхода топлива от скорости движения автомобиля.  Она позволяет определить расход топлива в зависимости от скорости движения.</w:t>
      </w:r>
    </w:p>
    <w:p w:rsidR="009E2E43" w:rsidRPr="009E2E43" w:rsidRDefault="009E2E43" w:rsidP="009E2E43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Этот график (рисунок 1,а) характеризует топливную экономичность автомобиля при равномерном его движении и позволяет определить расход топлива при известных значениях скорости </w:t>
      </w:r>
      <w:r w:rsidRPr="009E2E43">
        <w:rPr>
          <w:rFonts w:ascii="Times New Roman" w:hAnsi="Times New Roman" w:cs="Times New Roman"/>
          <w:i/>
          <w:sz w:val="24"/>
          <w:szCs w:val="24"/>
        </w:rPr>
        <w:t>V</w:t>
      </w:r>
      <w:r w:rsidRPr="009E2E43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 xml:space="preserve"> 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и коэффициента сопротивления дороги </w:t>
      </w:r>
      <w:r w:rsidRPr="009E2E43">
        <w:rPr>
          <w:rFonts w:ascii="Times New Roman" w:hAnsi="Times New Roman" w:cs="Times New Roman"/>
          <w:i/>
          <w:sz w:val="24"/>
          <w:szCs w:val="24"/>
        </w:rPr>
        <w:sym w:font="Symbol" w:char="F079"/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. Например, при заданной скорости </w:t>
      </w:r>
      <w:r w:rsidRPr="009E2E43">
        <w:rPr>
          <w:rFonts w:ascii="Times New Roman" w:hAnsi="Times New Roman" w:cs="Times New Roman"/>
          <w:i/>
          <w:sz w:val="24"/>
          <w:szCs w:val="24"/>
        </w:rPr>
        <w:t>V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1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, с которой автомобиль движется по дороге, характеризуемой коэффициентом сопротивления </w:t>
      </w:r>
      <w:r w:rsidRPr="009E2E43">
        <w:rPr>
          <w:rFonts w:ascii="Times New Roman" w:hAnsi="Times New Roman" w:cs="Times New Roman"/>
          <w:i/>
          <w:sz w:val="24"/>
          <w:szCs w:val="24"/>
        </w:rPr>
        <w:sym w:font="Symbol" w:char="F079"/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1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, расход топлива будет соответствовать </w:t>
      </w:r>
      <w:r w:rsidRPr="009E2E43">
        <w:rPr>
          <w:rFonts w:ascii="Times New Roman" w:hAnsi="Times New Roman" w:cs="Times New Roman"/>
          <w:i/>
          <w:sz w:val="24"/>
          <w:szCs w:val="24"/>
        </w:rPr>
        <w:t>q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1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9E2E43" w:rsidRPr="009E2E43" w:rsidRDefault="009E2E43" w:rsidP="009E2E43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Можно также определить максимальную скорость, которую может развивать автомобиль при заданном расходе топлива. Например, если расход топлива не должен быть большим, чем </w:t>
      </w:r>
      <w:r w:rsidRPr="009E2E43">
        <w:rPr>
          <w:rFonts w:ascii="Times New Roman" w:hAnsi="Times New Roman" w:cs="Times New Roman"/>
          <w:i/>
          <w:sz w:val="24"/>
          <w:szCs w:val="24"/>
        </w:rPr>
        <w:t>q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2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, то на дороге с коэффициентом сопротивления </w:t>
      </w:r>
      <w:r w:rsidRPr="009E2E43">
        <w:rPr>
          <w:rFonts w:ascii="Times New Roman" w:hAnsi="Times New Roman" w:cs="Times New Roman"/>
          <w:i/>
          <w:sz w:val="24"/>
          <w:szCs w:val="24"/>
        </w:rPr>
        <w:sym w:font="Symbol" w:char="F079"/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3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скорость автомобиля не должна превышать </w:t>
      </w:r>
      <w:r w:rsidRPr="009E2E43">
        <w:rPr>
          <w:rFonts w:ascii="Times New Roman" w:hAnsi="Times New Roman" w:cs="Times New Roman"/>
          <w:i/>
          <w:sz w:val="24"/>
          <w:szCs w:val="24"/>
        </w:rPr>
        <w:t>V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2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9E2E43" w:rsidRPr="009E2E43" w:rsidRDefault="009E2E43" w:rsidP="009E2E43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Скорость автомобиля </w:t>
      </w:r>
      <w:r w:rsidRPr="009E2E43">
        <w:rPr>
          <w:rFonts w:ascii="Times New Roman" w:hAnsi="Times New Roman" w:cs="Times New Roman"/>
          <w:i/>
          <w:sz w:val="24"/>
          <w:szCs w:val="24"/>
        </w:rPr>
        <w:t>V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'</w:t>
      </w:r>
      <w:proofErr w:type="gramStart"/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эк</w:t>
      </w:r>
      <w:proofErr w:type="gram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соответствует минимальному расходу топлива при движении по дороге с коэффициентом </w:t>
      </w:r>
      <w:r w:rsidRPr="009E2E43">
        <w:rPr>
          <w:rFonts w:ascii="Times New Roman" w:hAnsi="Times New Roman" w:cs="Times New Roman"/>
          <w:i/>
          <w:sz w:val="24"/>
          <w:szCs w:val="24"/>
        </w:rPr>
        <w:sym w:font="Symbol" w:char="F079"/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1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и называется 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экономической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9E2E43" w:rsidRPr="009E2E43" w:rsidRDefault="009E2E43" w:rsidP="009E2E43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Конечная точка кривой определяет расход топлива при полной нагрузке двигателя, что соответствует движению автомобиля с максимально возможной скоростью по дороге с заданным коэффициентом сопротивления </w:t>
      </w:r>
      <w:r w:rsidRPr="009E2E43">
        <w:rPr>
          <w:rFonts w:ascii="Times New Roman" w:hAnsi="Times New Roman" w:cs="Times New Roman"/>
          <w:i/>
          <w:sz w:val="24"/>
          <w:szCs w:val="24"/>
        </w:rPr>
        <w:sym w:font="Symbol" w:char="F079"/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(точки 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а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в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с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). Если через эти точки провести огибающую кривую 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АА</w:t>
      </w:r>
      <w:proofErr w:type="gramStart"/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1</w:t>
      </w:r>
      <w:proofErr w:type="gramEnd"/>
      <w:r w:rsidRPr="009E2E43">
        <w:rPr>
          <w:rFonts w:ascii="Times New Roman" w:hAnsi="Times New Roman" w:cs="Times New Roman"/>
          <w:sz w:val="24"/>
          <w:szCs w:val="24"/>
          <w:lang w:val="ru-RU"/>
        </w:rPr>
        <w:t>, то она будет характеризовать изменение путевого расхода топлива в зависимости от скорости движения автомобиля при полной нагрузке двигателя. Перегибы в правых частях кривых объясняются обогащением смеси при включении в работу экономайзера.</w:t>
      </w:r>
    </w:p>
    <w:p w:rsidR="009E2E43" w:rsidRPr="009E2E43" w:rsidRDefault="009E2E43" w:rsidP="009E2E4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E2E43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429250" cy="2667000"/>
            <wp:effectExtent l="0" t="0" r="0" b="0"/>
            <wp:docPr id="6" name="Рисунок 6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bright="4000" contrast="10000"/>
                    </a:blip>
                    <a:srcRect l="-1123" t="108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E43" w:rsidRPr="009E2E43" w:rsidRDefault="009E2E43" w:rsidP="009E2E43">
      <w:pPr>
        <w:spacing w:after="0"/>
        <w:ind w:firstLine="5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>Рисунок 1. Графики топливной экономичности</w:t>
      </w:r>
    </w:p>
    <w:p w:rsidR="009E2E43" w:rsidRPr="009E2E43" w:rsidRDefault="009E2E43" w:rsidP="009E2E43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9E2E43" w:rsidRPr="009E2E43" w:rsidRDefault="009E2E43" w:rsidP="009E2E43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>Показателем топливной экономичности автомобиля является минимальный путевой расход топлива, который соответствует скорости движения при испытании автомобиля с полной нагрузкой на горизонтальной дороге с твердым покрытием.</w:t>
      </w:r>
    </w:p>
    <w:p w:rsidR="009E2E43" w:rsidRPr="009E2E43" w:rsidRDefault="009E2E43" w:rsidP="009E2E43">
      <w:pPr>
        <w:spacing w:after="0"/>
        <w:ind w:firstLine="540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 Влияние конструктивных и эксплуатационных факторов на топливную экономичность</w:t>
      </w:r>
    </w:p>
    <w:p w:rsidR="009E2E43" w:rsidRPr="009E2E43" w:rsidRDefault="009E2E43" w:rsidP="009E2E43">
      <w:pPr>
        <w:spacing w:after="0"/>
        <w:ind w:firstLine="53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9E2E43">
        <w:rPr>
          <w:rFonts w:ascii="Times New Roman" w:hAnsi="Times New Roman" w:cs="Times New Roman"/>
          <w:i/>
          <w:sz w:val="24"/>
          <w:szCs w:val="24"/>
        </w:rPr>
        <w:t>q</w:t>
      </w:r>
      <w:proofErr w:type="spellStart"/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п</w:t>
      </w:r>
      <w:proofErr w:type="spellEnd"/>
      <w:proofErr w:type="gramEnd"/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=  </w:t>
      </w:r>
      <w:r w:rsidRPr="009E2E43">
        <w:rPr>
          <w:rFonts w:ascii="Times New Roman" w:hAnsi="Times New Roman" w:cs="Times New Roman"/>
          <w:i/>
          <w:position w:val="-32"/>
          <w:sz w:val="24"/>
          <w:szCs w:val="24"/>
        </w:rPr>
        <w:object w:dxaOrig="2325" w:dyaOrig="735">
          <v:shape id="_x0000_i1030" type="#_x0000_t75" style="width:116.25pt;height:36.75pt" o:ole="">
            <v:imagedata r:id="rId35" o:title=""/>
          </v:shape>
          <o:OLEObject Type="Embed" ProgID="Equation.3" ShapeID="_x0000_i1030" DrawAspect="Content" ObjectID="_1662545141" r:id="rId36"/>
        </w:objec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9E2E43" w:rsidRPr="009E2E43" w:rsidRDefault="009E2E43" w:rsidP="009E2E43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lastRenderedPageBreak/>
        <w:tab/>
        <w:t>Из выражения  видно, что расход топлива на единицу пробега уменьшается с улучшением топливной экономичности двигателя, которая характеризуется удельным эффективным расходом топлива. Экономичность автомобиля ухудшается при увеличении сил сопротивления дороги, воздуха и трансмиссии. При разгоне автомобиля часть топлива будет затрачиваться на преодоление силы инерции.</w:t>
      </w:r>
    </w:p>
    <w:p w:rsidR="009E2E43" w:rsidRPr="009E2E43" w:rsidRDefault="009E2E43" w:rsidP="009E2E43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Удельный расход топлива </w:t>
      </w:r>
      <w:r w:rsidRPr="009E2E43">
        <w:rPr>
          <w:rFonts w:ascii="Times New Roman" w:hAnsi="Times New Roman" w:cs="Times New Roman"/>
          <w:i/>
          <w:sz w:val="24"/>
          <w:szCs w:val="24"/>
        </w:rPr>
        <w:t>g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е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 является зависимой переменной и изменяется при изменении угловой скорости коленчатого вала двигателя </w:t>
      </w:r>
      <w:r w:rsidRPr="009E2E43">
        <w:rPr>
          <w:rFonts w:ascii="Times New Roman" w:hAnsi="Times New Roman" w:cs="Times New Roman"/>
          <w:i/>
          <w:sz w:val="24"/>
          <w:szCs w:val="24"/>
        </w:rPr>
        <w:sym w:font="Symbol" w:char="F077"/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е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и степени использования мощности</w:t>
      </w:r>
      <w:proofErr w:type="gramStart"/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И</w:t>
      </w:r>
      <w:proofErr w:type="gram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двигателя (рисунок 1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б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>). По мере увеличения степени использования мощности</w:t>
      </w:r>
      <w:proofErr w:type="gramStart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И</w:t>
      </w:r>
      <w:proofErr w:type="gram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топливная экономичность двигателя улучшается, так как удельный эффективный расход топлива </w:t>
      </w:r>
      <w:r w:rsidRPr="009E2E43">
        <w:rPr>
          <w:rFonts w:ascii="Times New Roman" w:hAnsi="Times New Roman" w:cs="Times New Roman"/>
          <w:i/>
          <w:sz w:val="24"/>
          <w:szCs w:val="24"/>
        </w:rPr>
        <w:t>g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е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снижается. При увеличении нагрузок до максимальных значение </w:t>
      </w:r>
      <w:proofErr w:type="gramStart"/>
      <w:r w:rsidRPr="009E2E43">
        <w:rPr>
          <w:rFonts w:ascii="Times New Roman" w:hAnsi="Times New Roman" w:cs="Times New Roman"/>
          <w:i/>
          <w:sz w:val="24"/>
          <w:szCs w:val="24"/>
        </w:rPr>
        <w:t>g</w:t>
      </w:r>
      <w:proofErr w:type="gramEnd"/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е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возрастает, так как происходит обогащение рабочей смеси. Таким образом, величина удельного эффективного расхода топлива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</w:t>
      </w:r>
      <w:proofErr w:type="gramStart"/>
      <w:r w:rsidRPr="009E2E43">
        <w:rPr>
          <w:rFonts w:ascii="Times New Roman" w:hAnsi="Times New Roman" w:cs="Times New Roman"/>
          <w:i/>
          <w:sz w:val="24"/>
          <w:szCs w:val="24"/>
        </w:rPr>
        <w:t>g</w:t>
      </w:r>
      <w:proofErr w:type="gramEnd"/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е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зависит от сил сопротивления движению, так как изменяется режим работы двигателя и скорость движения автомобиля, что усложняет расчет расхода топлива.</w:t>
      </w:r>
    </w:p>
    <w:p w:rsidR="009E2E43" w:rsidRPr="009E2E43" w:rsidRDefault="009E2E43" w:rsidP="009E2E43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>Для определения расхода топлива в заданных дорожных условиях, необходимо иметь экспериментальный график нагрузочной характеристики двигателя.</w:t>
      </w:r>
    </w:p>
    <w:p w:rsidR="009E2E43" w:rsidRPr="009E2E43" w:rsidRDefault="009E2E43" w:rsidP="009E2E43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>Если экспериментальных данных нет, то пользуются приближенной методикой, согласно которой удельный эффективный расход топлива определяется по следующей зависимости</w:t>
      </w:r>
    </w:p>
    <w:p w:rsidR="009E2E43" w:rsidRPr="009E2E43" w:rsidRDefault="009E2E43" w:rsidP="009E2E43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9E2E43" w:rsidRPr="009E2E43" w:rsidRDefault="009E2E43" w:rsidP="009E2E43">
      <w:pPr>
        <w:spacing w:after="0"/>
        <w:ind w:firstLine="53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9E2E43">
        <w:rPr>
          <w:rFonts w:ascii="Times New Roman" w:hAnsi="Times New Roman" w:cs="Times New Roman"/>
          <w:i/>
          <w:sz w:val="24"/>
          <w:szCs w:val="24"/>
        </w:rPr>
        <w:t>g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е</w:t>
      </w:r>
      <w:proofErr w:type="gram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= 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</w:t>
      </w:r>
      <w:r w:rsidRPr="009E2E43">
        <w:rPr>
          <w:rFonts w:ascii="Times New Roman" w:hAnsi="Times New Roman" w:cs="Times New Roman"/>
          <w:i/>
          <w:sz w:val="24"/>
          <w:szCs w:val="24"/>
        </w:rPr>
        <w:t>g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 xml:space="preserve">е 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</w:rPr>
        <w:t>min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∙</w:t>
      </w:r>
      <w:proofErr w:type="spellStart"/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К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ск</w:t>
      </w:r>
      <w:proofErr w:type="spellEnd"/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∙К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и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,</w:t>
      </w:r>
    </w:p>
    <w:p w:rsidR="009E2E43" w:rsidRPr="009E2E43" w:rsidRDefault="009E2E43" w:rsidP="009E2E43">
      <w:pPr>
        <w:spacing w:after="0"/>
        <w:ind w:firstLine="539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9E2E43" w:rsidRPr="009E2E43" w:rsidRDefault="009E2E43" w:rsidP="009E2E43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где     </w:t>
      </w:r>
      <w:proofErr w:type="gramStart"/>
      <w:r w:rsidRPr="009E2E43">
        <w:rPr>
          <w:rFonts w:ascii="Times New Roman" w:hAnsi="Times New Roman" w:cs="Times New Roman"/>
          <w:i/>
          <w:sz w:val="24"/>
          <w:szCs w:val="24"/>
        </w:rPr>
        <w:t>g</w:t>
      </w:r>
      <w:proofErr w:type="gramEnd"/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е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– удельный эффективный расход топлива, г/(кВт∙ч);</w:t>
      </w:r>
    </w:p>
    <w:p w:rsidR="009E2E43" w:rsidRPr="009E2E43" w:rsidRDefault="009E2E43" w:rsidP="009E2E43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9E2E43">
        <w:rPr>
          <w:rFonts w:ascii="Times New Roman" w:hAnsi="Times New Roman" w:cs="Times New Roman"/>
          <w:i/>
          <w:sz w:val="24"/>
          <w:szCs w:val="24"/>
        </w:rPr>
        <w:t>g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е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</w:rPr>
        <w:t>min</w:t>
      </w:r>
      <w:proofErr w:type="gram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– минимальный удельный  эффективный расход топлива, г/(кВт∙ч);</w:t>
      </w:r>
    </w:p>
    <w:p w:rsidR="009E2E43" w:rsidRPr="009E2E43" w:rsidRDefault="009E2E43" w:rsidP="009E2E43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ab/>
      </w:r>
      <w:proofErr w:type="spellStart"/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К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ск</w:t>
      </w:r>
      <w:proofErr w:type="spellEnd"/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К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и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– эмпирические коэффициенты, зависящие соответственно от угловой скорости коленчатого вала двигателя </w:t>
      </w:r>
      <w:r w:rsidRPr="009E2E43">
        <w:rPr>
          <w:rFonts w:ascii="Times New Roman" w:hAnsi="Times New Roman" w:cs="Times New Roman"/>
          <w:i/>
          <w:sz w:val="24"/>
          <w:szCs w:val="24"/>
        </w:rPr>
        <w:t>ω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е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и степени использования его мощности 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И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9E2E43" w:rsidRPr="009E2E43" w:rsidRDefault="009E2E43" w:rsidP="009E2E4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Значения 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К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и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приведены на рис. 2 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а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, на котором сплошной линией показано изменение этого коэффициента для карбюраторных двигателей, а штриховой линией – для дизельных. Кривая зависимости коэффициента </w:t>
      </w:r>
      <w:proofErr w:type="spellStart"/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К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ск</w:t>
      </w:r>
      <w:proofErr w:type="spell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(рис. 2 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б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>) относится  к любым типам двигателя.</w:t>
      </w:r>
    </w:p>
    <w:p w:rsidR="009E2E43" w:rsidRPr="009E2E43" w:rsidRDefault="009E2E43" w:rsidP="009E2E4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Если автомобиль движется с постоянной скоростью, т.е. </w:t>
      </w:r>
      <w:proofErr w:type="spellStart"/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Р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и</w:t>
      </w:r>
      <w:proofErr w:type="spellEnd"/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= 0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>,  тогда можно записать</w:t>
      </w:r>
    </w:p>
    <w:p w:rsidR="009E2E43" w:rsidRPr="009E2E43" w:rsidRDefault="009E2E43" w:rsidP="009E2E43">
      <w:pPr>
        <w:spacing w:after="0"/>
        <w:ind w:firstLine="53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9E2E43">
        <w:rPr>
          <w:rFonts w:ascii="Times New Roman" w:hAnsi="Times New Roman" w:cs="Times New Roman"/>
          <w:i/>
          <w:sz w:val="24"/>
          <w:szCs w:val="24"/>
        </w:rPr>
        <w:t>q</w:t>
      </w:r>
      <w:proofErr w:type="spellStart"/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п</w:t>
      </w:r>
      <w:proofErr w:type="spellEnd"/>
      <w:proofErr w:type="gramEnd"/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= </w:t>
      </w:r>
      <w:r w:rsidRPr="009E2E43">
        <w:rPr>
          <w:rFonts w:ascii="Times New Roman" w:hAnsi="Times New Roman" w:cs="Times New Roman"/>
          <w:i/>
          <w:position w:val="-32"/>
          <w:sz w:val="24"/>
          <w:szCs w:val="24"/>
        </w:rPr>
        <w:object w:dxaOrig="2655" w:dyaOrig="735">
          <v:shape id="_x0000_i1031" type="#_x0000_t75" style="width:132.75pt;height:36.75pt" o:ole="">
            <v:imagedata r:id="rId37" o:title=""/>
          </v:shape>
          <o:OLEObject Type="Embed" ProgID="Equation.3" ShapeID="_x0000_i1031" DrawAspect="Content" ObjectID="_1662545142" r:id="rId38"/>
        </w:objec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9E2E43" w:rsidRPr="009E2E43" w:rsidRDefault="009E2E43" w:rsidP="009E2E4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Для построения топливно-экономической характеристики используются графиком </w:t>
      </w:r>
      <w:proofErr w:type="spellStart"/>
      <w:r w:rsidRPr="009E2E43">
        <w:rPr>
          <w:rFonts w:ascii="Times New Roman" w:hAnsi="Times New Roman" w:cs="Times New Roman"/>
          <w:sz w:val="24"/>
          <w:szCs w:val="24"/>
          <w:lang w:val="ru-RU"/>
        </w:rPr>
        <w:t>мощностного</w:t>
      </w:r>
      <w:proofErr w:type="spell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баланса автомобиля (рисунок 2, 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в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). Задавшись значениями коэффициента сопротивления дороги, определяют мощность </w:t>
      </w:r>
      <w:proofErr w:type="gramStart"/>
      <w:r w:rsidRPr="009E2E43">
        <w:rPr>
          <w:rFonts w:ascii="Times New Roman" w:hAnsi="Times New Roman" w:cs="Times New Roman"/>
          <w:i/>
          <w:sz w:val="24"/>
          <w:szCs w:val="24"/>
        </w:rPr>
        <w:t>N</w:t>
      </w:r>
      <w:proofErr w:type="gramEnd"/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Д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и суммарную мощность </w:t>
      </w:r>
      <w:r w:rsidRPr="009E2E43">
        <w:rPr>
          <w:rFonts w:ascii="Times New Roman" w:hAnsi="Times New Roman" w:cs="Times New Roman"/>
          <w:i/>
          <w:sz w:val="24"/>
          <w:szCs w:val="24"/>
        </w:rPr>
        <w:t>N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Д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+</w:t>
      </w:r>
      <w:r w:rsidRPr="009E2E43">
        <w:rPr>
          <w:rFonts w:ascii="Times New Roman" w:hAnsi="Times New Roman" w:cs="Times New Roman"/>
          <w:i/>
          <w:sz w:val="24"/>
          <w:szCs w:val="24"/>
        </w:rPr>
        <w:t>N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В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>, а затем наносят их на график.</w:t>
      </w:r>
    </w:p>
    <w:p w:rsidR="009E2E43" w:rsidRPr="009E2E43" w:rsidRDefault="009E2E43" w:rsidP="009E2E4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E2E43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4781550" cy="3629025"/>
            <wp:effectExtent l="19050" t="0" r="0" b="0"/>
            <wp:docPr id="9" name="Рисунок 9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E43" w:rsidRPr="009E2E43" w:rsidRDefault="009E2E43" w:rsidP="009E2E4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2E43" w:rsidRPr="009E2E43" w:rsidRDefault="009E2E43" w:rsidP="009E2E43">
      <w:pPr>
        <w:spacing w:after="0"/>
        <w:ind w:left="567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>Рисунок 2. Графики для расчета топливно-экономической</w:t>
      </w:r>
    </w:p>
    <w:p w:rsidR="009E2E43" w:rsidRPr="0041019C" w:rsidRDefault="009E2E43" w:rsidP="009E2E43">
      <w:pPr>
        <w:spacing w:after="0"/>
        <w:ind w:left="567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41019C">
        <w:rPr>
          <w:rFonts w:ascii="Times New Roman" w:hAnsi="Times New Roman" w:cs="Times New Roman"/>
          <w:sz w:val="24"/>
          <w:szCs w:val="24"/>
          <w:lang w:val="ru-RU"/>
        </w:rPr>
        <w:t>характеристики автомобиля</w:t>
      </w:r>
    </w:p>
    <w:p w:rsidR="009E2E43" w:rsidRPr="009E2E43" w:rsidRDefault="009E2E43" w:rsidP="009E2E4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Разделив диапазон изменения скоростей на высшей передаче от </w:t>
      </w:r>
      <w:proofErr w:type="spellStart"/>
      <w:r w:rsidRPr="009E2E43">
        <w:rPr>
          <w:rFonts w:ascii="Times New Roman" w:hAnsi="Times New Roman" w:cs="Times New Roman"/>
          <w:i/>
          <w:sz w:val="24"/>
          <w:szCs w:val="24"/>
        </w:rPr>
        <w:t>V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</w:rPr>
        <w:t>min</w:t>
      </w:r>
      <w:proofErr w:type="spell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до </w:t>
      </w:r>
      <w:proofErr w:type="spellStart"/>
      <w:r w:rsidRPr="009E2E43">
        <w:rPr>
          <w:rFonts w:ascii="Times New Roman" w:hAnsi="Times New Roman" w:cs="Times New Roman"/>
          <w:i/>
          <w:sz w:val="24"/>
          <w:szCs w:val="24"/>
        </w:rPr>
        <w:t>V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</w:rPr>
        <w:t>max</w:t>
      </w:r>
      <w:proofErr w:type="spell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на несколько интервалов, для каждого значения скорости определяют отношение </w:t>
      </w:r>
      <w:r w:rsidRPr="009E2E43">
        <w:rPr>
          <w:rFonts w:ascii="Times New Roman" w:hAnsi="Times New Roman" w:cs="Times New Roman"/>
          <w:i/>
          <w:sz w:val="24"/>
          <w:szCs w:val="24"/>
        </w:rPr>
        <w:t>V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/</w:t>
      </w:r>
      <w:r w:rsidRPr="009E2E43">
        <w:rPr>
          <w:rFonts w:ascii="Times New Roman" w:hAnsi="Times New Roman" w:cs="Times New Roman"/>
          <w:i/>
          <w:sz w:val="24"/>
          <w:szCs w:val="24"/>
        </w:rPr>
        <w:t>V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</w:rPr>
        <w:t>N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(или </w:t>
      </w:r>
      <w:r w:rsidRPr="009E2E43">
        <w:rPr>
          <w:rFonts w:ascii="Times New Roman" w:hAnsi="Times New Roman" w:cs="Times New Roman"/>
          <w:i/>
          <w:sz w:val="24"/>
          <w:szCs w:val="24"/>
        </w:rPr>
        <w:t>ω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/</w:t>
      </w:r>
      <w:proofErr w:type="spellStart"/>
      <w:r w:rsidRPr="009E2E43">
        <w:rPr>
          <w:rFonts w:ascii="Times New Roman" w:hAnsi="Times New Roman" w:cs="Times New Roman"/>
          <w:i/>
          <w:sz w:val="24"/>
          <w:szCs w:val="24"/>
        </w:rPr>
        <w:t>ω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</w:rPr>
        <w:t>N</w:t>
      </w:r>
      <w:proofErr w:type="spell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) и с помощью  графика (рисунок 2,) находят </w:t>
      </w:r>
      <w:proofErr w:type="spellStart"/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К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ск</w:t>
      </w:r>
      <w:proofErr w:type="spell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. Для каждого значения скорости движения автомобиля </w:t>
      </w:r>
      <w:r w:rsidRPr="009E2E43">
        <w:rPr>
          <w:rFonts w:ascii="Times New Roman" w:hAnsi="Times New Roman" w:cs="Times New Roman"/>
          <w:i/>
          <w:sz w:val="24"/>
          <w:szCs w:val="24"/>
        </w:rPr>
        <w:t>V</w:t>
      </w:r>
      <w:r w:rsidRPr="009E2E43">
        <w:rPr>
          <w:rFonts w:ascii="Times New Roman" w:hAnsi="Times New Roman" w:cs="Times New Roman"/>
          <w:sz w:val="24"/>
          <w:szCs w:val="24"/>
          <w:lang w:val="ru-MO"/>
        </w:rPr>
        <w:t xml:space="preserve">  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>(</w:t>
      </w:r>
      <w:r w:rsidRPr="009E2E43">
        <w:rPr>
          <w:rFonts w:ascii="Times New Roman" w:hAnsi="Times New Roman" w:cs="Times New Roman"/>
          <w:sz w:val="24"/>
          <w:szCs w:val="24"/>
          <w:lang w:val="ru-MO"/>
        </w:rPr>
        <w:t xml:space="preserve">или угловой скорости коленчатого вала </w:t>
      </w:r>
      <w:r w:rsidRPr="009E2E43">
        <w:rPr>
          <w:rFonts w:ascii="Times New Roman" w:hAnsi="Times New Roman" w:cs="Times New Roman"/>
          <w:i/>
          <w:sz w:val="24"/>
          <w:szCs w:val="24"/>
        </w:rPr>
        <w:t>ω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MO"/>
        </w:rPr>
        <w:t>е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) по графику </w:t>
      </w:r>
      <w:proofErr w:type="spellStart"/>
      <w:r w:rsidRPr="009E2E43">
        <w:rPr>
          <w:rFonts w:ascii="Times New Roman" w:hAnsi="Times New Roman" w:cs="Times New Roman"/>
          <w:sz w:val="24"/>
          <w:szCs w:val="24"/>
          <w:lang w:val="ru-RU"/>
        </w:rPr>
        <w:t>мощностного</w:t>
      </w:r>
      <w:proofErr w:type="spellEnd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баланса (рисунок 2, 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в)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определяют значения  мощностей </w:t>
      </w:r>
      <w:proofErr w:type="gramStart"/>
      <w:r w:rsidRPr="009E2E43">
        <w:rPr>
          <w:rFonts w:ascii="Times New Roman" w:hAnsi="Times New Roman" w:cs="Times New Roman"/>
          <w:i/>
          <w:sz w:val="24"/>
          <w:szCs w:val="24"/>
        </w:rPr>
        <w:t>N</w:t>
      </w:r>
      <w:proofErr w:type="gramEnd"/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Т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Pr="009E2E43">
        <w:rPr>
          <w:rFonts w:ascii="Times New Roman" w:hAnsi="Times New Roman" w:cs="Times New Roman"/>
          <w:i/>
          <w:sz w:val="24"/>
          <w:szCs w:val="24"/>
        </w:rPr>
        <w:t>N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Д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+</w:t>
      </w:r>
      <w:r w:rsidRPr="009E2E43">
        <w:rPr>
          <w:rFonts w:ascii="Times New Roman" w:hAnsi="Times New Roman" w:cs="Times New Roman"/>
          <w:i/>
          <w:sz w:val="24"/>
          <w:szCs w:val="24"/>
        </w:rPr>
        <w:t>N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В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9E2E43" w:rsidRPr="009E2E43" w:rsidRDefault="009E2E43" w:rsidP="009E2E4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После чего определяют значения степени использования мощности двигателя 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</w:t>
      </w:r>
      <w:r w:rsidRPr="009E2E43">
        <w:rPr>
          <w:rFonts w:ascii="Times New Roman" w:hAnsi="Times New Roman" w:cs="Times New Roman"/>
          <w:i/>
          <w:sz w:val="24"/>
          <w:szCs w:val="24"/>
        </w:rPr>
        <w:t>U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при заданном значении коэффициента </w:t>
      </w:r>
      <w:r w:rsidRPr="009E2E43">
        <w:rPr>
          <w:rFonts w:ascii="Times New Roman" w:hAnsi="Times New Roman" w:cs="Times New Roman"/>
          <w:i/>
          <w:sz w:val="24"/>
          <w:szCs w:val="24"/>
        </w:rPr>
        <w:t>ψ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. Выполнив аналогичные расчеты для других значений  </w:t>
      </w:r>
      <w:r w:rsidRPr="009E2E43">
        <w:rPr>
          <w:rFonts w:ascii="Times New Roman" w:hAnsi="Times New Roman" w:cs="Times New Roman"/>
          <w:i/>
          <w:sz w:val="24"/>
          <w:szCs w:val="24"/>
        </w:rPr>
        <w:t>ψ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>, строят топливно-экономическую характеристику автомобиля.</w:t>
      </w:r>
    </w:p>
    <w:p w:rsidR="009E2E43" w:rsidRPr="009E2E43" w:rsidRDefault="009E2E43" w:rsidP="009E2E4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MO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Значения коэффициентов </w:t>
      </w:r>
      <w:proofErr w:type="spellStart"/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К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ск</w:t>
      </w:r>
      <w:proofErr w:type="spellEnd"/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К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и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можно определить по эмпирическим </w:t>
      </w:r>
      <w:r w:rsidRPr="009E2E43">
        <w:rPr>
          <w:rFonts w:ascii="Times New Roman" w:hAnsi="Times New Roman" w:cs="Times New Roman"/>
          <w:sz w:val="24"/>
          <w:szCs w:val="24"/>
          <w:lang w:val="ru-MO"/>
        </w:rPr>
        <w:t xml:space="preserve">   зависимостям:</w:t>
      </w:r>
    </w:p>
    <w:p w:rsidR="009E2E43" w:rsidRPr="009E2E43" w:rsidRDefault="009E2E43" w:rsidP="009E2E4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MO"/>
        </w:rPr>
      </w:pPr>
      <w:r w:rsidRPr="009E2E43">
        <w:rPr>
          <w:rFonts w:ascii="Times New Roman" w:hAnsi="Times New Roman" w:cs="Times New Roman"/>
          <w:sz w:val="24"/>
          <w:szCs w:val="24"/>
          <w:lang w:val="ru-MO"/>
        </w:rPr>
        <w:t>для карбюраторного двигателя</w:t>
      </w:r>
    </w:p>
    <w:p w:rsidR="009E2E43" w:rsidRPr="009E2E43" w:rsidRDefault="009E2E43" w:rsidP="009E2E43">
      <w:pPr>
        <w:spacing w:after="0"/>
        <w:ind w:firstLine="567"/>
        <w:jc w:val="center"/>
        <w:rPr>
          <w:rFonts w:ascii="Times New Roman" w:hAnsi="Times New Roman" w:cs="Times New Roman"/>
          <w:sz w:val="24"/>
          <w:szCs w:val="24"/>
          <w:lang w:val="ru-MO"/>
        </w:rPr>
      </w:pP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К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и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= 1,2+0,14</w:t>
      </w:r>
      <w:r w:rsidRPr="009E2E43">
        <w:rPr>
          <w:rFonts w:ascii="Times New Roman" w:hAnsi="Times New Roman" w:cs="Times New Roman"/>
          <w:i/>
          <w:sz w:val="24"/>
          <w:szCs w:val="24"/>
        </w:rPr>
        <w:t>U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-1,8</w:t>
      </w:r>
      <w:r w:rsidRPr="009E2E43">
        <w:rPr>
          <w:rFonts w:ascii="Times New Roman" w:hAnsi="Times New Roman" w:cs="Times New Roman"/>
          <w:i/>
          <w:sz w:val="24"/>
          <w:szCs w:val="24"/>
        </w:rPr>
        <w:t>U</w:t>
      </w:r>
      <w:r w:rsidRPr="009E2E43">
        <w:rPr>
          <w:rFonts w:ascii="Times New Roman" w:hAnsi="Times New Roman" w:cs="Times New Roman"/>
          <w:i/>
          <w:sz w:val="24"/>
          <w:szCs w:val="24"/>
          <w:vertAlign w:val="superscript"/>
          <w:lang w:val="ru-RU"/>
        </w:rPr>
        <w:t xml:space="preserve"> 2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+1,46</w:t>
      </w:r>
      <w:r w:rsidRPr="009E2E43">
        <w:rPr>
          <w:rFonts w:ascii="Times New Roman" w:hAnsi="Times New Roman" w:cs="Times New Roman"/>
          <w:i/>
          <w:sz w:val="24"/>
          <w:szCs w:val="24"/>
        </w:rPr>
        <w:t>U</w:t>
      </w:r>
      <w:r w:rsidRPr="009E2E43">
        <w:rPr>
          <w:rFonts w:ascii="Times New Roman" w:hAnsi="Times New Roman" w:cs="Times New Roman"/>
          <w:i/>
          <w:sz w:val="24"/>
          <w:szCs w:val="24"/>
          <w:vertAlign w:val="superscript"/>
          <w:lang w:val="ru-RU"/>
        </w:rPr>
        <w:t>3</w:t>
      </w:r>
      <w:proofErr w:type="gramStart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;</w:t>
      </w:r>
      <w:proofErr w:type="gramEnd"/>
    </w:p>
    <w:p w:rsidR="009E2E43" w:rsidRPr="009E2E43" w:rsidRDefault="009E2E43" w:rsidP="009E2E4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MO"/>
        </w:rPr>
      </w:pPr>
      <w:r w:rsidRPr="009E2E43">
        <w:rPr>
          <w:rFonts w:ascii="Times New Roman" w:hAnsi="Times New Roman" w:cs="Times New Roman"/>
          <w:sz w:val="24"/>
          <w:szCs w:val="24"/>
          <w:lang w:val="ru-MO"/>
        </w:rPr>
        <w:t>для дизельного двигателя</w:t>
      </w:r>
    </w:p>
    <w:p w:rsidR="009E2E43" w:rsidRPr="009E2E43" w:rsidRDefault="009E2E43" w:rsidP="009E2E43">
      <w:pPr>
        <w:spacing w:after="0"/>
        <w:ind w:firstLine="567"/>
        <w:jc w:val="center"/>
        <w:rPr>
          <w:rFonts w:ascii="Times New Roman" w:hAnsi="Times New Roman" w:cs="Times New Roman"/>
          <w:sz w:val="24"/>
          <w:szCs w:val="24"/>
          <w:lang w:val="ru-MO"/>
        </w:rPr>
      </w:pP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К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и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= 3,27-8,22</w:t>
      </w:r>
      <w:r w:rsidRPr="009E2E43">
        <w:rPr>
          <w:rFonts w:ascii="Times New Roman" w:hAnsi="Times New Roman" w:cs="Times New Roman"/>
          <w:i/>
          <w:sz w:val="24"/>
          <w:szCs w:val="24"/>
        </w:rPr>
        <w:t>U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+9,13</w:t>
      </w:r>
      <w:r w:rsidRPr="009E2E43">
        <w:rPr>
          <w:rFonts w:ascii="Times New Roman" w:hAnsi="Times New Roman" w:cs="Times New Roman"/>
          <w:i/>
          <w:sz w:val="24"/>
          <w:szCs w:val="24"/>
        </w:rPr>
        <w:t>U</w:t>
      </w:r>
      <w:r w:rsidRPr="009E2E43">
        <w:rPr>
          <w:rFonts w:ascii="Times New Roman" w:hAnsi="Times New Roman" w:cs="Times New Roman"/>
          <w:i/>
          <w:sz w:val="24"/>
          <w:szCs w:val="24"/>
          <w:vertAlign w:val="superscript"/>
          <w:lang w:val="ru-RU"/>
        </w:rPr>
        <w:t xml:space="preserve"> 2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-3,18</w:t>
      </w:r>
      <w:r w:rsidRPr="009E2E43">
        <w:rPr>
          <w:rFonts w:ascii="Times New Roman" w:hAnsi="Times New Roman" w:cs="Times New Roman"/>
          <w:i/>
          <w:sz w:val="24"/>
          <w:szCs w:val="24"/>
        </w:rPr>
        <w:t>U</w:t>
      </w:r>
      <w:proofErr w:type="gramStart"/>
      <w:r w:rsidRPr="009E2E43">
        <w:rPr>
          <w:rFonts w:ascii="Times New Roman" w:hAnsi="Times New Roman" w:cs="Times New Roman"/>
          <w:i/>
          <w:sz w:val="24"/>
          <w:szCs w:val="24"/>
          <w:vertAlign w:val="superscript"/>
          <w:lang w:val="ru-RU"/>
        </w:rPr>
        <w:t xml:space="preserve"> 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>;</w:t>
      </w:r>
      <w:proofErr w:type="gramEnd"/>
    </w:p>
    <w:p w:rsidR="009E2E43" w:rsidRPr="009E2E43" w:rsidRDefault="009E2E43" w:rsidP="009E2E4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MO"/>
        </w:rPr>
      </w:pPr>
      <w:r w:rsidRPr="009E2E43">
        <w:rPr>
          <w:rFonts w:ascii="Times New Roman" w:hAnsi="Times New Roman" w:cs="Times New Roman"/>
          <w:sz w:val="24"/>
          <w:szCs w:val="24"/>
          <w:lang w:val="ru-MO"/>
        </w:rPr>
        <w:t>для любого типа двигателя</w:t>
      </w:r>
    </w:p>
    <w:p w:rsidR="009E2E43" w:rsidRPr="009E2E43" w:rsidRDefault="009E2E43" w:rsidP="009E2E43">
      <w:pPr>
        <w:spacing w:after="0"/>
        <w:jc w:val="center"/>
        <w:rPr>
          <w:rFonts w:ascii="Times New Roman" w:hAnsi="Times New Roman" w:cs="Times New Roman"/>
          <w:sz w:val="24"/>
          <w:szCs w:val="24"/>
          <w:lang w:val="ru-MO"/>
        </w:rPr>
      </w:pPr>
      <w:proofErr w:type="spellStart"/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К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ск</w:t>
      </w:r>
      <w:proofErr w:type="spellEnd"/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 xml:space="preserve"> = 1,25-0,99</w:t>
      </w:r>
      <w:proofErr w:type="gramStart"/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Е</w:t>
      </w:r>
      <w:proofErr w:type="gramEnd"/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+0,98Е</w:t>
      </w:r>
      <w:r w:rsidRPr="009E2E43">
        <w:rPr>
          <w:rFonts w:ascii="Times New Roman" w:hAnsi="Times New Roman" w:cs="Times New Roman"/>
          <w:i/>
          <w:sz w:val="24"/>
          <w:szCs w:val="24"/>
          <w:vertAlign w:val="superscript"/>
          <w:lang w:val="ru-RU"/>
        </w:rPr>
        <w:t>2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-0,24Е</w:t>
      </w:r>
      <w:r w:rsidRPr="009E2E43">
        <w:rPr>
          <w:rFonts w:ascii="Times New Roman" w:hAnsi="Times New Roman" w:cs="Times New Roman"/>
          <w:i/>
          <w:sz w:val="24"/>
          <w:szCs w:val="24"/>
          <w:vertAlign w:val="superscript"/>
          <w:lang w:val="ru-RU"/>
        </w:rPr>
        <w:t>3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>,</w:t>
      </w:r>
    </w:p>
    <w:p w:rsidR="009E2E43" w:rsidRPr="009E2E43" w:rsidRDefault="009E2E43" w:rsidP="009E2E43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MO"/>
        </w:rPr>
        <w:t>где</w:t>
      </w:r>
      <w:proofErr w:type="gramStart"/>
      <w:r w:rsidRPr="009E2E43">
        <w:rPr>
          <w:rFonts w:ascii="Times New Roman" w:hAnsi="Times New Roman" w:cs="Times New Roman"/>
          <w:sz w:val="24"/>
          <w:szCs w:val="24"/>
          <w:lang w:val="ru-MO"/>
        </w:rPr>
        <w:t xml:space="preserve"> </w:t>
      </w:r>
      <w:r w:rsidRPr="009E2E43">
        <w:rPr>
          <w:rFonts w:ascii="Times New Roman" w:hAnsi="Times New Roman" w:cs="Times New Roman"/>
          <w:i/>
          <w:sz w:val="24"/>
          <w:szCs w:val="24"/>
          <w:lang w:val="ru-MO"/>
        </w:rPr>
        <w:t>Е</w:t>
      </w:r>
      <w:proofErr w:type="gramEnd"/>
      <w:r w:rsidRPr="009E2E43">
        <w:rPr>
          <w:rFonts w:ascii="Times New Roman" w:hAnsi="Times New Roman" w:cs="Times New Roman"/>
          <w:sz w:val="24"/>
          <w:szCs w:val="24"/>
          <w:lang w:val="ru-MO"/>
        </w:rPr>
        <w:t xml:space="preserve"> 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>– отношения скоростей движения автомобиля (</w:t>
      </w:r>
      <w:r w:rsidRPr="009E2E43">
        <w:rPr>
          <w:rFonts w:ascii="Times New Roman" w:hAnsi="Times New Roman" w:cs="Times New Roman"/>
          <w:i/>
          <w:sz w:val="24"/>
          <w:szCs w:val="24"/>
        </w:rPr>
        <w:t>V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/</w:t>
      </w:r>
      <w:r w:rsidRPr="009E2E43">
        <w:rPr>
          <w:rFonts w:ascii="Times New Roman" w:hAnsi="Times New Roman" w:cs="Times New Roman"/>
          <w:i/>
          <w:sz w:val="24"/>
          <w:szCs w:val="24"/>
        </w:rPr>
        <w:t>V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</w:rPr>
        <w:t>N</w:t>
      </w:r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) или угловых </w:t>
      </w:r>
    </w:p>
    <w:p w:rsidR="009E2E43" w:rsidRPr="009E2E43" w:rsidRDefault="009E2E43" w:rsidP="009E2E43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 w:rsidRPr="009E2E43">
        <w:rPr>
          <w:rFonts w:ascii="Times New Roman" w:hAnsi="Times New Roman" w:cs="Times New Roman"/>
          <w:sz w:val="24"/>
          <w:szCs w:val="24"/>
          <w:lang w:val="ru-RU"/>
        </w:rPr>
        <w:t>скоростей коленчатого вала двигателя (</w:t>
      </w:r>
      <w:r w:rsidRPr="009E2E43">
        <w:rPr>
          <w:rFonts w:ascii="Times New Roman" w:hAnsi="Times New Roman" w:cs="Times New Roman"/>
          <w:i/>
          <w:sz w:val="24"/>
          <w:szCs w:val="24"/>
        </w:rPr>
        <w:t>ω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е</w:t>
      </w:r>
      <w:r w:rsidRPr="009E2E43">
        <w:rPr>
          <w:rFonts w:ascii="Times New Roman" w:hAnsi="Times New Roman" w:cs="Times New Roman"/>
          <w:i/>
          <w:sz w:val="24"/>
          <w:szCs w:val="24"/>
          <w:lang w:val="ru-RU"/>
        </w:rPr>
        <w:t>/</w:t>
      </w:r>
      <w:proofErr w:type="spellStart"/>
      <w:r w:rsidRPr="009E2E43">
        <w:rPr>
          <w:rFonts w:ascii="Times New Roman" w:hAnsi="Times New Roman" w:cs="Times New Roman"/>
          <w:i/>
          <w:sz w:val="24"/>
          <w:szCs w:val="24"/>
        </w:rPr>
        <w:t>ω</w:t>
      </w:r>
      <w:r w:rsidRPr="009E2E43">
        <w:rPr>
          <w:rFonts w:ascii="Times New Roman" w:hAnsi="Times New Roman" w:cs="Times New Roman"/>
          <w:i/>
          <w:sz w:val="24"/>
          <w:szCs w:val="24"/>
          <w:vertAlign w:val="subscript"/>
        </w:rPr>
        <w:t>N</w:t>
      </w:r>
      <w:proofErr w:type="spellEnd"/>
      <w:proofErr w:type="gramStart"/>
      <w:r w:rsidRPr="009E2E43">
        <w:rPr>
          <w:rFonts w:ascii="Times New Roman" w:hAnsi="Times New Roman" w:cs="Times New Roman"/>
          <w:sz w:val="24"/>
          <w:szCs w:val="24"/>
          <w:lang w:val="ru-RU"/>
        </w:rPr>
        <w:t xml:space="preserve"> )</w:t>
      </w:r>
      <w:proofErr w:type="gramEnd"/>
      <w:r w:rsidRPr="009E2E43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9E2E43" w:rsidRPr="009E2E43" w:rsidRDefault="009E2E43" w:rsidP="009E2E43">
      <w:pPr>
        <w:pStyle w:val="1"/>
        <w:tabs>
          <w:tab w:val="num" w:pos="284"/>
        </w:tabs>
        <w:spacing w:line="240" w:lineRule="auto"/>
        <w:ind w:firstLine="709"/>
        <w:jc w:val="both"/>
        <w:rPr>
          <w:i/>
          <w:sz w:val="24"/>
          <w:szCs w:val="24"/>
        </w:rPr>
      </w:pPr>
      <w:r w:rsidRPr="009E2E43">
        <w:rPr>
          <w:i/>
          <w:sz w:val="24"/>
          <w:szCs w:val="24"/>
        </w:rPr>
        <w:t>Контрольные вопросы:</w:t>
      </w:r>
    </w:p>
    <w:p w:rsidR="009E2E43" w:rsidRPr="009E2E43" w:rsidRDefault="009E2E43" w:rsidP="009E2E43">
      <w:pPr>
        <w:pStyle w:val="1"/>
        <w:spacing w:line="240" w:lineRule="auto"/>
        <w:ind w:firstLine="0"/>
        <w:jc w:val="both"/>
        <w:rPr>
          <w:sz w:val="24"/>
          <w:szCs w:val="24"/>
        </w:rPr>
      </w:pPr>
      <w:r w:rsidRPr="009E2E43">
        <w:rPr>
          <w:sz w:val="24"/>
          <w:szCs w:val="24"/>
        </w:rPr>
        <w:t xml:space="preserve"> </w:t>
      </w:r>
      <w:r w:rsidRPr="009E2E43">
        <w:rPr>
          <w:sz w:val="24"/>
          <w:szCs w:val="24"/>
        </w:rPr>
        <w:tab/>
        <w:t xml:space="preserve">1.Измерители и показатели топливной экономичности  автомобиля.  </w:t>
      </w:r>
    </w:p>
    <w:p w:rsidR="009E2E43" w:rsidRPr="009E2E43" w:rsidRDefault="009E2E43" w:rsidP="009E2E43">
      <w:pPr>
        <w:pStyle w:val="1"/>
        <w:spacing w:line="240" w:lineRule="auto"/>
        <w:ind w:firstLine="0"/>
        <w:jc w:val="both"/>
        <w:rPr>
          <w:sz w:val="24"/>
          <w:szCs w:val="24"/>
        </w:rPr>
      </w:pPr>
      <w:r w:rsidRPr="009E2E43">
        <w:rPr>
          <w:sz w:val="24"/>
          <w:szCs w:val="24"/>
        </w:rPr>
        <w:t xml:space="preserve"> </w:t>
      </w:r>
      <w:r w:rsidRPr="009E2E43">
        <w:rPr>
          <w:sz w:val="24"/>
          <w:szCs w:val="24"/>
        </w:rPr>
        <w:tab/>
        <w:t>2.Конструктивные факторы, влияющие на топливную экономичность автомобиля</w:t>
      </w:r>
      <w:proofErr w:type="gramStart"/>
      <w:r w:rsidRPr="009E2E43">
        <w:rPr>
          <w:sz w:val="24"/>
          <w:szCs w:val="24"/>
        </w:rPr>
        <w:t xml:space="preserve"> .</w:t>
      </w:r>
      <w:proofErr w:type="gramEnd"/>
      <w:r w:rsidRPr="009E2E43">
        <w:rPr>
          <w:sz w:val="24"/>
          <w:szCs w:val="24"/>
        </w:rPr>
        <w:t xml:space="preserve"> </w:t>
      </w:r>
    </w:p>
    <w:p w:rsidR="009E2E43" w:rsidRPr="009E2E43" w:rsidRDefault="009E2E43" w:rsidP="009E2E43">
      <w:pPr>
        <w:pStyle w:val="1"/>
        <w:spacing w:line="240" w:lineRule="auto"/>
        <w:ind w:firstLine="0"/>
        <w:jc w:val="both"/>
        <w:rPr>
          <w:sz w:val="24"/>
          <w:szCs w:val="24"/>
        </w:rPr>
      </w:pPr>
      <w:r w:rsidRPr="009E2E43">
        <w:rPr>
          <w:sz w:val="24"/>
          <w:szCs w:val="24"/>
        </w:rPr>
        <w:t xml:space="preserve"> </w:t>
      </w:r>
      <w:r w:rsidRPr="009E2E43">
        <w:rPr>
          <w:sz w:val="24"/>
          <w:szCs w:val="24"/>
        </w:rPr>
        <w:tab/>
        <w:t>3.Эксплуатационные  факторы, влияющие на топливную экономичность автомобиля</w:t>
      </w:r>
      <w:proofErr w:type="gramStart"/>
      <w:r w:rsidRPr="009E2E43">
        <w:rPr>
          <w:sz w:val="24"/>
          <w:szCs w:val="24"/>
        </w:rPr>
        <w:t xml:space="preserve"> .</w:t>
      </w:r>
      <w:proofErr w:type="gramEnd"/>
      <w:r w:rsidRPr="009E2E43">
        <w:rPr>
          <w:sz w:val="24"/>
          <w:szCs w:val="24"/>
        </w:rPr>
        <w:t xml:space="preserve"> </w:t>
      </w:r>
    </w:p>
    <w:p w:rsidR="009E2E43" w:rsidRPr="009E2E43" w:rsidRDefault="009E2E43" w:rsidP="009E2E43">
      <w:pPr>
        <w:pStyle w:val="1"/>
        <w:spacing w:line="240" w:lineRule="auto"/>
        <w:ind w:firstLine="0"/>
        <w:jc w:val="both"/>
        <w:rPr>
          <w:sz w:val="24"/>
          <w:szCs w:val="24"/>
        </w:rPr>
      </w:pPr>
      <w:r w:rsidRPr="009E2E43">
        <w:rPr>
          <w:sz w:val="24"/>
          <w:szCs w:val="24"/>
        </w:rPr>
        <w:tab/>
        <w:t>4. Методы определения измерителей и показателей топливной экономичности автомобиля.</w:t>
      </w:r>
    </w:p>
    <w:p w:rsidR="009E2E43" w:rsidRPr="00B8744E" w:rsidRDefault="009E2E43" w:rsidP="009E2E43">
      <w:pPr>
        <w:pStyle w:val="Style9"/>
        <w:widowControl/>
        <w:ind w:firstLine="720"/>
        <w:jc w:val="right"/>
        <w:rPr>
          <w:rStyle w:val="FontStyle28"/>
          <w:b w:val="0"/>
          <w:smallCaps w:val="0"/>
        </w:rPr>
      </w:pPr>
    </w:p>
    <w:sectPr w:rsidR="009E2E43" w:rsidRPr="00B8744E" w:rsidSect="002A444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60F4275"/>
    <w:multiLevelType w:val="hybridMultilevel"/>
    <w:tmpl w:val="CEB0C0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8EB7FD0"/>
    <w:multiLevelType w:val="hybridMultilevel"/>
    <w:tmpl w:val="92CAB9A6"/>
    <w:lvl w:ilvl="0" w:tplc="9B06C21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66F17897"/>
    <w:multiLevelType w:val="hybridMultilevel"/>
    <w:tmpl w:val="090A2862"/>
    <w:lvl w:ilvl="0" w:tplc="9444A0A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6E673FF2"/>
    <w:multiLevelType w:val="hybridMultilevel"/>
    <w:tmpl w:val="350A3B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44720C0"/>
    <w:multiLevelType w:val="singleLevel"/>
    <w:tmpl w:val="16C8618C"/>
    <w:lvl w:ilvl="0">
      <w:start w:val="1"/>
      <w:numFmt w:val="decimal"/>
      <w:lvlText w:val="%1."/>
      <w:lvlJc w:val="left"/>
      <w:pPr>
        <w:tabs>
          <w:tab w:val="num" w:pos="880"/>
        </w:tabs>
        <w:ind w:left="880" w:hanging="36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  <w:num w:numId="5">
    <w:abstractNumId w:val="4"/>
    <w:lvlOverride w:ilvl="0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D31453"/>
    <w:rsid w:val="0002418B"/>
    <w:rsid w:val="001F0BC7"/>
    <w:rsid w:val="0036440E"/>
    <w:rsid w:val="0041019C"/>
    <w:rsid w:val="0071345D"/>
    <w:rsid w:val="009E2E43"/>
    <w:rsid w:val="00D31453"/>
    <w:rsid w:val="00E209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345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2E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2E43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9E2E43"/>
    <w:rPr>
      <w:color w:val="0000FF" w:themeColor="hyperlink"/>
      <w:u w:val="single"/>
    </w:rPr>
  </w:style>
  <w:style w:type="paragraph" w:customStyle="1" w:styleId="Style3">
    <w:name w:val="Style3"/>
    <w:basedOn w:val="a"/>
    <w:rsid w:val="009E2E4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21">
    <w:name w:val="Font Style21"/>
    <w:rsid w:val="009E2E43"/>
    <w:rPr>
      <w:rFonts w:ascii="Times New Roman" w:hAnsi="Times New Roman" w:cs="Times New Roman"/>
      <w:sz w:val="12"/>
      <w:szCs w:val="12"/>
    </w:rPr>
  </w:style>
  <w:style w:type="paragraph" w:customStyle="1" w:styleId="Style12">
    <w:name w:val="Style12"/>
    <w:basedOn w:val="a"/>
    <w:rsid w:val="009E2E4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31">
    <w:name w:val="Font Style31"/>
    <w:rsid w:val="009E2E43"/>
    <w:rPr>
      <w:rFonts w:ascii="Georgia" w:hAnsi="Georgia" w:cs="Georgia"/>
      <w:sz w:val="12"/>
      <w:szCs w:val="12"/>
    </w:rPr>
  </w:style>
  <w:style w:type="paragraph" w:styleId="a6">
    <w:name w:val="List Paragraph"/>
    <w:basedOn w:val="a"/>
    <w:uiPriority w:val="34"/>
    <w:qFormat/>
    <w:rsid w:val="009E2E43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2">
    <w:name w:val="Style2"/>
    <w:basedOn w:val="a"/>
    <w:rsid w:val="009E2E4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16">
    <w:name w:val="Font Style16"/>
    <w:rsid w:val="009E2E43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32">
    <w:name w:val="Font Style32"/>
    <w:rsid w:val="009E2E43"/>
    <w:rPr>
      <w:rFonts w:ascii="Times New Roman" w:hAnsi="Times New Roman" w:cs="Times New Roman"/>
      <w:i/>
      <w:iCs/>
      <w:sz w:val="12"/>
      <w:szCs w:val="12"/>
    </w:rPr>
  </w:style>
  <w:style w:type="paragraph" w:customStyle="1" w:styleId="Style9">
    <w:name w:val="Style9"/>
    <w:basedOn w:val="a"/>
    <w:rsid w:val="009E2E4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28">
    <w:name w:val="Font Style28"/>
    <w:rsid w:val="009E2E43"/>
    <w:rPr>
      <w:rFonts w:ascii="Constantia" w:hAnsi="Constantia" w:cs="Constantia"/>
      <w:b/>
      <w:bCs/>
      <w:smallCaps/>
      <w:sz w:val="10"/>
      <w:szCs w:val="10"/>
    </w:rPr>
  </w:style>
  <w:style w:type="paragraph" w:styleId="a7">
    <w:name w:val="Body Text Indent"/>
    <w:basedOn w:val="a"/>
    <w:link w:val="a8"/>
    <w:rsid w:val="009E2E43"/>
    <w:pPr>
      <w:spacing w:after="0" w:line="240" w:lineRule="auto"/>
      <w:ind w:firstLine="709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a8">
    <w:name w:val="Основной текст с отступом Знак"/>
    <w:basedOn w:val="a0"/>
    <w:link w:val="a7"/>
    <w:rsid w:val="009E2E43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styleId="a9">
    <w:name w:val="Body Text"/>
    <w:basedOn w:val="a"/>
    <w:link w:val="aa"/>
    <w:rsid w:val="009E2E43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a">
    <w:name w:val="Основной текст Знак"/>
    <w:basedOn w:val="a0"/>
    <w:link w:val="a9"/>
    <w:rsid w:val="009E2E43"/>
    <w:rPr>
      <w:rFonts w:ascii="Times New Roman" w:eastAsia="Times New Roman" w:hAnsi="Times New Roman" w:cs="Times New Roman"/>
      <w:sz w:val="24"/>
      <w:szCs w:val="24"/>
    </w:rPr>
  </w:style>
  <w:style w:type="paragraph" w:styleId="3">
    <w:name w:val="Body Text Indent 3"/>
    <w:basedOn w:val="a"/>
    <w:link w:val="30"/>
    <w:uiPriority w:val="99"/>
    <w:semiHidden/>
    <w:unhideWhenUsed/>
    <w:rsid w:val="009E2E43"/>
    <w:pPr>
      <w:widowControl w:val="0"/>
      <w:autoSpaceDE w:val="0"/>
      <w:autoSpaceDN w:val="0"/>
      <w:adjustRightInd w:val="0"/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rsid w:val="009E2E43"/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1">
    <w:name w:val="Обычный1"/>
    <w:rsid w:val="009E2E43"/>
    <w:pPr>
      <w:widowControl w:val="0"/>
      <w:snapToGrid w:val="0"/>
      <w:spacing w:after="0" w:line="316" w:lineRule="auto"/>
      <w:ind w:firstLine="480"/>
    </w:pPr>
    <w:rPr>
      <w:rFonts w:ascii="Times New Roman" w:eastAsia="Times New Roman" w:hAnsi="Times New Roman" w:cs="Times New Roman"/>
      <w:sz w:val="18"/>
      <w:szCs w:val="20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https://new.znanium.com/document?id=155150%20" TargetMode="External"/><Relationship Id="rId18" Type="http://schemas.openxmlformats.org/officeDocument/2006/relationships/hyperlink" Target="https://elibrary.ru/project_risc.asp%20" TargetMode="External"/><Relationship Id="rId26" Type="http://schemas.openxmlformats.org/officeDocument/2006/relationships/image" Target="media/image6.wmf"/><Relationship Id="rId39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hyperlink" Target="https://www.rsl.ru/ru/4readers/catalogues/%20" TargetMode="External"/><Relationship Id="rId34" Type="http://schemas.openxmlformats.org/officeDocument/2006/relationships/image" Target="media/image10.jpeg"/><Relationship Id="rId7" Type="http://schemas.openxmlformats.org/officeDocument/2006/relationships/image" Target="media/image3.png"/><Relationship Id="rId12" Type="http://schemas.openxmlformats.org/officeDocument/2006/relationships/hyperlink" Target="https://new.znanium.com/catalog/product/1002892%20" TargetMode="External"/><Relationship Id="rId17" Type="http://schemas.openxmlformats.org/officeDocument/2006/relationships/hyperlink" Target="https://scholar.google.ru/%20" TargetMode="External"/><Relationship Id="rId25" Type="http://schemas.openxmlformats.org/officeDocument/2006/relationships/oleObject" Target="embeddings/oleObject1.bin"/><Relationship Id="rId33" Type="http://schemas.openxmlformats.org/officeDocument/2006/relationships/oleObject" Target="embeddings/oleObject5.bin"/><Relationship Id="rId38" Type="http://schemas.openxmlformats.org/officeDocument/2006/relationships/oleObject" Target="embeddings/oleObject7.bin"/><Relationship Id="rId2" Type="http://schemas.openxmlformats.org/officeDocument/2006/relationships/styles" Target="styles.xml"/><Relationship Id="rId16" Type="http://schemas.openxmlformats.org/officeDocument/2006/relationships/hyperlink" Target="https://dlib.eastview.com/%20" TargetMode="External"/><Relationship Id="rId20" Type="http://schemas.openxmlformats.org/officeDocument/2006/relationships/hyperlink" Target="http://www1.fips.ru/%20" TargetMode="External"/><Relationship Id="rId29" Type="http://schemas.openxmlformats.org/officeDocument/2006/relationships/oleObject" Target="embeddings/oleObject3.bin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znanium.com/catalog/product/536757" TargetMode="External"/><Relationship Id="rId24" Type="http://schemas.openxmlformats.org/officeDocument/2006/relationships/image" Target="media/image5.wmf"/><Relationship Id="rId32" Type="http://schemas.openxmlformats.org/officeDocument/2006/relationships/image" Target="media/image9.wmf"/><Relationship Id="rId37" Type="http://schemas.openxmlformats.org/officeDocument/2006/relationships/image" Target="media/image12.wmf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hyperlink" Target="https://www.mashin.ru/eshop/journals/avtomobilnaya_promyshlennost/%20" TargetMode="External"/><Relationship Id="rId23" Type="http://schemas.openxmlformats.org/officeDocument/2006/relationships/hyperlink" Target="http://materials.springer.com/%20" TargetMode="External"/><Relationship Id="rId28" Type="http://schemas.openxmlformats.org/officeDocument/2006/relationships/image" Target="media/image7.wmf"/><Relationship Id="rId36" Type="http://schemas.openxmlformats.org/officeDocument/2006/relationships/oleObject" Target="embeddings/oleObject6.bin"/><Relationship Id="rId10" Type="http://schemas.openxmlformats.org/officeDocument/2006/relationships/hyperlink" Target="https://znanium.com/catalog/product/482287%20" TargetMode="External"/><Relationship Id="rId19" Type="http://schemas.openxmlformats.org/officeDocument/2006/relationships/hyperlink" Target="http://window.edu.ru/%20" TargetMode="External"/><Relationship Id="rId31" Type="http://schemas.openxmlformats.org/officeDocument/2006/relationships/oleObject" Target="embeddings/oleObject4.bin"/><Relationship Id="rId4" Type="http://schemas.openxmlformats.org/officeDocument/2006/relationships/webSettings" Target="webSettings.xml"/><Relationship Id="rId9" Type="http://schemas.openxmlformats.org/officeDocument/2006/relationships/hyperlink" Target="https://znanium.com/catalog/product/421946%20" TargetMode="External"/><Relationship Id="rId14" Type="http://schemas.openxmlformats.org/officeDocument/2006/relationships/hyperlink" Target="https://e.lanbook.com/book/697%20" TargetMode="External"/><Relationship Id="rId22" Type="http://schemas.openxmlformats.org/officeDocument/2006/relationships/hyperlink" Target="http://magtu.ru:8085/marcweb2/Default.asp%20" TargetMode="External"/><Relationship Id="rId27" Type="http://schemas.openxmlformats.org/officeDocument/2006/relationships/oleObject" Target="embeddings/oleObject2.bin"/><Relationship Id="rId30" Type="http://schemas.openxmlformats.org/officeDocument/2006/relationships/image" Target="media/image8.wmf"/><Relationship Id="rId35" Type="http://schemas.openxmlformats.org/officeDocument/2006/relationships/image" Target="media/image11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19</Pages>
  <Words>4414</Words>
  <Characters>25160</Characters>
  <Application>Microsoft Office Word</Application>
  <DocSecurity>0</DocSecurity>
  <Lines>209</Lines>
  <Paragraphs>59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>MGTU</Company>
  <LinksUpToDate>false</LinksUpToDate>
  <CharactersWithSpaces>29515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2019-2020_m23_04_03-ТЭТм-19_61_plx_Техническая эксплуатация автомобилей, использующих альтернативные виды топлива</dc:title>
  <dc:creator>FastReport.NET</dc:creator>
  <cp:lastModifiedBy>l.kramzina</cp:lastModifiedBy>
  <cp:revision>3</cp:revision>
  <cp:lastPrinted>2020-09-25T08:19:00Z</cp:lastPrinted>
  <dcterms:created xsi:type="dcterms:W3CDTF">2020-09-23T11:00:00Z</dcterms:created>
  <dcterms:modified xsi:type="dcterms:W3CDTF">2020-09-25T08:19:00Z</dcterms:modified>
</cp:coreProperties>
</file>