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E5" w:rsidRDefault="00D530E5" w:rsidP="00D530E5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5760085" cy="824058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240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0E5" w:rsidRDefault="00D530E5" w:rsidP="00D530E5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D530E5" w:rsidRDefault="00D530E5" w:rsidP="00D530E5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D530E5" w:rsidRDefault="00D530E5" w:rsidP="00D530E5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D530E5" w:rsidRDefault="00D530E5" w:rsidP="00D530E5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D530E5" w:rsidRDefault="00D530E5" w:rsidP="00D530E5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D530E5" w:rsidRDefault="00D530E5" w:rsidP="00D530E5">
      <w:pPr>
        <w:widowControl w:val="0"/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6067425" cy="99250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992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0E5" w:rsidRPr="007D287D" w:rsidRDefault="00D530E5" w:rsidP="00D530E5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7D287D">
        <w:rPr>
          <w:rStyle w:val="FontStyle22"/>
          <w:sz w:val="24"/>
          <w:szCs w:val="24"/>
        </w:rPr>
        <w:lastRenderedPageBreak/>
        <w:t>МИНИСТЕРСТВО НАУКИ И ВЫСШЕГО ОБРАЗОВАНИЯ</w:t>
      </w:r>
    </w:p>
    <w:p w:rsidR="00D530E5" w:rsidRPr="007D287D" w:rsidRDefault="00D530E5" w:rsidP="00D530E5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7D287D">
        <w:rPr>
          <w:rStyle w:val="FontStyle22"/>
          <w:sz w:val="24"/>
          <w:szCs w:val="24"/>
        </w:rPr>
        <w:t>РОССИЙСКОЙ ФЕДЕРАЦИИ</w:t>
      </w:r>
    </w:p>
    <w:p w:rsidR="00D530E5" w:rsidRPr="007D287D" w:rsidRDefault="00D530E5" w:rsidP="00D530E5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7D287D">
        <w:rPr>
          <w:rStyle w:val="FontStyle16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D530E5" w:rsidRPr="007D287D" w:rsidRDefault="00D530E5" w:rsidP="00D530E5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7D287D">
        <w:rPr>
          <w:rStyle w:val="FontStyle16"/>
          <w:b w:val="0"/>
          <w:sz w:val="24"/>
          <w:szCs w:val="24"/>
        </w:rPr>
        <w:t>высшего образования</w:t>
      </w:r>
    </w:p>
    <w:p w:rsidR="00D530E5" w:rsidRPr="007D287D" w:rsidRDefault="00D530E5" w:rsidP="00D530E5">
      <w:pPr>
        <w:pStyle w:val="Style10"/>
        <w:widowControl/>
        <w:ind w:firstLine="720"/>
        <w:jc w:val="center"/>
        <w:rPr>
          <w:rStyle w:val="FontStyle16"/>
          <w:b w:val="0"/>
          <w:sz w:val="24"/>
          <w:szCs w:val="24"/>
        </w:rPr>
      </w:pPr>
      <w:r w:rsidRPr="007D287D">
        <w:rPr>
          <w:rStyle w:val="FontStyle16"/>
          <w:b w:val="0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D530E5" w:rsidRPr="007D287D" w:rsidRDefault="00D530E5" w:rsidP="00D530E5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D530E5" w:rsidRPr="007D287D" w:rsidRDefault="00D530E5" w:rsidP="00D530E5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D530E5" w:rsidRPr="007D287D" w:rsidRDefault="00D530E5" w:rsidP="00D530E5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D530E5" w:rsidRPr="007D287D" w:rsidRDefault="00D530E5" w:rsidP="00D530E5">
      <w:pPr>
        <w:pStyle w:val="Style2"/>
        <w:widowControl/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7D287D">
        <w:rPr>
          <w:rStyle w:val="FontStyle18"/>
          <w:b w:val="0"/>
          <w:sz w:val="24"/>
          <w:szCs w:val="24"/>
        </w:rPr>
        <w:t>УТВЕРЖДАЮ:</w:t>
      </w:r>
    </w:p>
    <w:p w:rsidR="00D530E5" w:rsidRPr="007D287D" w:rsidRDefault="00D530E5" w:rsidP="00D530E5">
      <w:pPr>
        <w:pStyle w:val="Style2"/>
        <w:widowControl/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7D287D">
        <w:rPr>
          <w:rStyle w:val="FontStyle18"/>
          <w:b w:val="0"/>
          <w:sz w:val="24"/>
          <w:szCs w:val="24"/>
        </w:rPr>
        <w:t xml:space="preserve">Директор института </w:t>
      </w:r>
    </w:p>
    <w:p w:rsidR="00D530E5" w:rsidRPr="007D287D" w:rsidRDefault="00D530E5" w:rsidP="00D530E5">
      <w:pPr>
        <w:pStyle w:val="Style2"/>
        <w:widowControl/>
        <w:tabs>
          <w:tab w:val="left" w:pos="5387"/>
          <w:tab w:val="left" w:pos="5670"/>
        </w:tabs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7D287D">
        <w:rPr>
          <w:rStyle w:val="FontStyle18"/>
          <w:b w:val="0"/>
          <w:sz w:val="24"/>
          <w:szCs w:val="24"/>
        </w:rPr>
        <w:t>_____________ С.Е. Гавришев</w:t>
      </w:r>
    </w:p>
    <w:p w:rsidR="00D530E5" w:rsidRPr="007D287D" w:rsidRDefault="00D530E5" w:rsidP="00D530E5">
      <w:pPr>
        <w:pStyle w:val="Style12"/>
        <w:widowControl/>
        <w:ind w:left="4820" w:firstLine="0"/>
        <w:jc w:val="center"/>
        <w:rPr>
          <w:rStyle w:val="FontStyle22"/>
          <w:sz w:val="24"/>
          <w:szCs w:val="24"/>
        </w:rPr>
      </w:pPr>
      <w:r w:rsidRPr="007D287D">
        <w:rPr>
          <w:rStyle w:val="FontStyle20"/>
          <w:rFonts w:ascii="Times New Roman" w:hAnsi="Times New Roman" w:cs="Times New Roman"/>
          <w:sz w:val="24"/>
          <w:szCs w:val="24"/>
        </w:rPr>
        <w:t>«___»_________</w:t>
      </w:r>
      <w:r w:rsidRPr="007D287D">
        <w:rPr>
          <w:rStyle w:val="FontStyle22"/>
          <w:sz w:val="24"/>
          <w:szCs w:val="24"/>
        </w:rPr>
        <w:t>2018 г.</w:t>
      </w:r>
    </w:p>
    <w:p w:rsidR="00D530E5" w:rsidRPr="007D287D" w:rsidRDefault="00D530E5" w:rsidP="00D530E5">
      <w:pPr>
        <w:pStyle w:val="Style13"/>
        <w:widowControl/>
        <w:ind w:left="5529" w:firstLine="0"/>
        <w:jc w:val="center"/>
        <w:rPr>
          <w:rStyle w:val="FontStyle23"/>
          <w:b w:val="0"/>
          <w:sz w:val="24"/>
          <w:szCs w:val="24"/>
        </w:rPr>
      </w:pPr>
    </w:p>
    <w:p w:rsidR="00D530E5" w:rsidRPr="007D287D" w:rsidRDefault="00D530E5" w:rsidP="00D530E5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D530E5" w:rsidRPr="007D287D" w:rsidRDefault="00D530E5" w:rsidP="00D530E5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D530E5" w:rsidRPr="007D287D" w:rsidRDefault="00D530E5" w:rsidP="00D530E5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D530E5" w:rsidRPr="007D287D" w:rsidRDefault="00D530E5" w:rsidP="00D530E5">
      <w:pPr>
        <w:pStyle w:val="Style5"/>
        <w:widowControl/>
        <w:jc w:val="center"/>
        <w:rPr>
          <w:rStyle w:val="FontStyle21"/>
          <w:b/>
          <w:sz w:val="24"/>
          <w:szCs w:val="24"/>
        </w:rPr>
      </w:pPr>
      <w:r w:rsidRPr="007D287D">
        <w:rPr>
          <w:rStyle w:val="FontStyle21"/>
          <w:b/>
          <w:sz w:val="24"/>
          <w:szCs w:val="24"/>
        </w:rPr>
        <w:t xml:space="preserve">РАБОЧАЯ ПРОГРАММА ДИСЦИПЛИНЫ </w:t>
      </w:r>
    </w:p>
    <w:p w:rsidR="00D530E5" w:rsidRPr="007D287D" w:rsidRDefault="00D530E5" w:rsidP="00D530E5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D530E5" w:rsidRPr="007D287D" w:rsidRDefault="00D530E5" w:rsidP="00D530E5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D530E5" w:rsidRPr="007D287D" w:rsidRDefault="00D530E5" w:rsidP="00D530E5">
      <w:pPr>
        <w:pStyle w:val="Style5"/>
        <w:widowControl/>
        <w:jc w:val="center"/>
        <w:rPr>
          <w:rStyle w:val="FontStyle21"/>
          <w:sz w:val="24"/>
          <w:szCs w:val="24"/>
        </w:rPr>
      </w:pPr>
      <w:r w:rsidRPr="007D287D">
        <w:rPr>
          <w:rStyle w:val="FontStyle21"/>
          <w:sz w:val="24"/>
          <w:szCs w:val="24"/>
        </w:rPr>
        <w:t>МЕТРОЛОГИЯ, СТАНДАРТИЗАЦИЯ И СЕРТИФИКАЦИЯ В ГОРНОМ ДЕЛЕ</w:t>
      </w:r>
    </w:p>
    <w:p w:rsidR="00D530E5" w:rsidRPr="007D287D" w:rsidRDefault="00D530E5" w:rsidP="00D530E5">
      <w:pPr>
        <w:pStyle w:val="Style1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D530E5" w:rsidRPr="007D287D" w:rsidRDefault="00D530E5" w:rsidP="00D530E5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7D287D">
        <w:rPr>
          <w:rStyle w:val="FontStyle16"/>
          <w:b w:val="0"/>
          <w:sz w:val="24"/>
          <w:szCs w:val="24"/>
        </w:rPr>
        <w:t>Специальность</w:t>
      </w:r>
    </w:p>
    <w:p w:rsidR="00D530E5" w:rsidRPr="007D287D" w:rsidRDefault="00D530E5" w:rsidP="00D530E5">
      <w:pPr>
        <w:jc w:val="center"/>
      </w:pPr>
      <w:r w:rsidRPr="007D287D">
        <w:rPr>
          <w:rStyle w:val="FontStyle16"/>
          <w:b w:val="0"/>
          <w:sz w:val="24"/>
          <w:szCs w:val="24"/>
        </w:rPr>
        <w:t>21.05.04. Горное дело</w:t>
      </w:r>
    </w:p>
    <w:p w:rsidR="00D530E5" w:rsidRPr="007D287D" w:rsidRDefault="00D530E5" w:rsidP="00D530E5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  <w:szCs w:val="24"/>
        </w:rPr>
      </w:pPr>
    </w:p>
    <w:p w:rsidR="00D530E5" w:rsidRPr="007D287D" w:rsidRDefault="00D530E5" w:rsidP="00D530E5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7D287D">
        <w:rPr>
          <w:rStyle w:val="FontStyle16"/>
          <w:b w:val="0"/>
          <w:sz w:val="24"/>
          <w:szCs w:val="24"/>
        </w:rPr>
        <w:t>Направленность (специализация) программы</w:t>
      </w:r>
    </w:p>
    <w:p w:rsidR="00D530E5" w:rsidRPr="007D287D" w:rsidRDefault="00D530E5" w:rsidP="00D530E5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D530E5" w:rsidRPr="007D287D" w:rsidRDefault="00D530E5" w:rsidP="00D530E5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7D287D">
        <w:rPr>
          <w:rStyle w:val="FontStyle16"/>
          <w:b w:val="0"/>
          <w:sz w:val="24"/>
          <w:szCs w:val="24"/>
        </w:rPr>
        <w:t>Обогащение полезных ископаемых</w:t>
      </w:r>
    </w:p>
    <w:p w:rsidR="009B34E9" w:rsidRPr="009B34E9" w:rsidRDefault="009B34E9" w:rsidP="009B34E9">
      <w:pPr>
        <w:pStyle w:val="Style4"/>
        <w:ind w:firstLine="0"/>
        <w:jc w:val="center"/>
        <w:rPr>
          <w:bCs/>
        </w:rPr>
      </w:pPr>
      <w:r w:rsidRPr="009B34E9">
        <w:rPr>
          <w:bCs/>
        </w:rPr>
        <w:t>Маркшейдерское дело</w:t>
      </w:r>
    </w:p>
    <w:p w:rsidR="00D530E5" w:rsidRPr="007D287D" w:rsidRDefault="00D530E5" w:rsidP="00D530E5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D530E5" w:rsidRPr="007D287D" w:rsidRDefault="00D530E5" w:rsidP="00D530E5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D530E5" w:rsidRPr="007D287D" w:rsidRDefault="00D530E5" w:rsidP="00D530E5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D530E5" w:rsidRPr="007D287D" w:rsidRDefault="00D530E5" w:rsidP="00D530E5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D530E5" w:rsidRPr="007D287D" w:rsidRDefault="00D530E5" w:rsidP="00D530E5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7D287D">
        <w:rPr>
          <w:rStyle w:val="FontStyle16"/>
          <w:b w:val="0"/>
          <w:sz w:val="24"/>
          <w:szCs w:val="24"/>
        </w:rPr>
        <w:t xml:space="preserve">Уровень высшего образования - </w:t>
      </w:r>
      <w:proofErr w:type="spellStart"/>
      <w:r w:rsidRPr="007D287D">
        <w:rPr>
          <w:rStyle w:val="FontStyle16"/>
          <w:b w:val="0"/>
          <w:sz w:val="24"/>
          <w:szCs w:val="24"/>
        </w:rPr>
        <w:t>специалитет</w:t>
      </w:r>
      <w:proofErr w:type="spellEnd"/>
    </w:p>
    <w:p w:rsidR="00D530E5" w:rsidRPr="007D287D" w:rsidRDefault="00D530E5" w:rsidP="00D530E5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D530E5" w:rsidRPr="007D287D" w:rsidRDefault="00D530E5" w:rsidP="00D530E5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D530E5" w:rsidRPr="007D287D" w:rsidRDefault="00D530E5" w:rsidP="00D530E5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7D287D">
        <w:rPr>
          <w:rStyle w:val="FontStyle16"/>
          <w:b w:val="0"/>
          <w:sz w:val="24"/>
          <w:szCs w:val="24"/>
        </w:rPr>
        <w:t>Форма обучения</w:t>
      </w:r>
    </w:p>
    <w:p w:rsidR="00D530E5" w:rsidRPr="007D287D" w:rsidRDefault="00D530E5" w:rsidP="00D530E5">
      <w:pPr>
        <w:pStyle w:val="Style4"/>
        <w:widowControl/>
        <w:ind w:firstLine="0"/>
        <w:jc w:val="center"/>
        <w:rPr>
          <w:rStyle w:val="FontStyle18"/>
          <w:b w:val="0"/>
          <w:sz w:val="24"/>
          <w:szCs w:val="24"/>
        </w:rPr>
      </w:pPr>
      <w:r w:rsidRPr="007D287D">
        <w:rPr>
          <w:rStyle w:val="FontStyle16"/>
          <w:b w:val="0"/>
          <w:sz w:val="24"/>
          <w:szCs w:val="24"/>
        </w:rPr>
        <w:t>Очная</w:t>
      </w:r>
    </w:p>
    <w:p w:rsidR="00D530E5" w:rsidRPr="007D287D" w:rsidRDefault="00D530E5" w:rsidP="00D530E5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D530E5" w:rsidRPr="007D287D" w:rsidRDefault="00D530E5" w:rsidP="00D530E5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D530E5" w:rsidRPr="007D287D" w:rsidRDefault="00D530E5" w:rsidP="00D530E5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D530E5" w:rsidRPr="007D287D" w:rsidRDefault="00D530E5" w:rsidP="00D530E5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1526"/>
        <w:gridCol w:w="7761"/>
      </w:tblGrid>
      <w:tr w:rsidR="00D530E5" w:rsidRPr="007D287D" w:rsidTr="00832D82">
        <w:tc>
          <w:tcPr>
            <w:tcW w:w="1526" w:type="dxa"/>
          </w:tcPr>
          <w:p w:rsidR="00D530E5" w:rsidRPr="007D287D" w:rsidRDefault="00D530E5" w:rsidP="00832D82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7D287D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7762" w:type="dxa"/>
          </w:tcPr>
          <w:p w:rsidR="00D530E5" w:rsidRPr="007D287D" w:rsidRDefault="00D530E5" w:rsidP="00832D82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7D287D">
              <w:rPr>
                <w:rStyle w:val="FontStyle17"/>
                <w:b w:val="0"/>
                <w:sz w:val="24"/>
                <w:szCs w:val="24"/>
              </w:rPr>
              <w:t>Горного дела и транспорта</w:t>
            </w:r>
          </w:p>
        </w:tc>
      </w:tr>
      <w:tr w:rsidR="00D530E5" w:rsidRPr="007D287D" w:rsidTr="00832D82">
        <w:tc>
          <w:tcPr>
            <w:tcW w:w="1526" w:type="dxa"/>
          </w:tcPr>
          <w:p w:rsidR="00D530E5" w:rsidRPr="007D287D" w:rsidRDefault="00D530E5" w:rsidP="00832D82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7D287D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D530E5" w:rsidRPr="007D287D" w:rsidRDefault="00D530E5" w:rsidP="00832D82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7D287D">
              <w:rPr>
                <w:rStyle w:val="FontStyle17"/>
                <w:b w:val="0"/>
                <w:sz w:val="24"/>
                <w:szCs w:val="24"/>
              </w:rPr>
              <w:t>Геологии, маркшейдерского дела и обогащения полезных ископаемых</w:t>
            </w:r>
          </w:p>
        </w:tc>
      </w:tr>
      <w:tr w:rsidR="00D530E5" w:rsidRPr="007D287D" w:rsidTr="00832D82">
        <w:tc>
          <w:tcPr>
            <w:tcW w:w="1526" w:type="dxa"/>
          </w:tcPr>
          <w:p w:rsidR="00D530E5" w:rsidRPr="007D287D" w:rsidRDefault="00D530E5" w:rsidP="00832D82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7D287D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7762" w:type="dxa"/>
          </w:tcPr>
          <w:p w:rsidR="00D530E5" w:rsidRPr="007D287D" w:rsidRDefault="00D530E5" w:rsidP="00832D82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7D287D">
              <w:rPr>
                <w:rStyle w:val="FontStyle17"/>
                <w:b w:val="0"/>
                <w:sz w:val="24"/>
                <w:szCs w:val="24"/>
                <w:lang w:val="en-US"/>
              </w:rPr>
              <w:t>IV</w:t>
            </w:r>
            <w:r w:rsidRPr="007D287D">
              <w:rPr>
                <w:rStyle w:val="FontStyle17"/>
                <w:b w:val="0"/>
                <w:sz w:val="24"/>
                <w:szCs w:val="24"/>
              </w:rPr>
              <w:t xml:space="preserve"> </w:t>
            </w:r>
          </w:p>
        </w:tc>
      </w:tr>
      <w:tr w:rsidR="00D530E5" w:rsidRPr="007D287D" w:rsidTr="00832D82">
        <w:tc>
          <w:tcPr>
            <w:tcW w:w="1526" w:type="dxa"/>
          </w:tcPr>
          <w:p w:rsidR="00D530E5" w:rsidRPr="007D287D" w:rsidRDefault="00D530E5" w:rsidP="00832D82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7D287D">
              <w:rPr>
                <w:rStyle w:val="FontStyle17"/>
                <w:b w:val="0"/>
                <w:sz w:val="24"/>
                <w:szCs w:val="24"/>
              </w:rPr>
              <w:t>Семестр</w:t>
            </w:r>
          </w:p>
        </w:tc>
        <w:tc>
          <w:tcPr>
            <w:tcW w:w="7762" w:type="dxa"/>
          </w:tcPr>
          <w:p w:rsidR="00D530E5" w:rsidRPr="007D287D" w:rsidRDefault="00D530E5" w:rsidP="00832D82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7D287D">
              <w:rPr>
                <w:rStyle w:val="FontStyle17"/>
                <w:b w:val="0"/>
                <w:sz w:val="24"/>
                <w:szCs w:val="24"/>
              </w:rPr>
              <w:t>8</w:t>
            </w:r>
          </w:p>
        </w:tc>
      </w:tr>
    </w:tbl>
    <w:p w:rsidR="00D530E5" w:rsidRPr="007D287D" w:rsidRDefault="00D530E5" w:rsidP="00D530E5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D530E5" w:rsidRPr="007D287D" w:rsidRDefault="00D530E5" w:rsidP="00D530E5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D530E5" w:rsidRDefault="00D530E5" w:rsidP="00D530E5">
      <w:pPr>
        <w:pStyle w:val="Style1"/>
        <w:widowControl/>
        <w:rPr>
          <w:rStyle w:val="FontStyle17"/>
          <w:b w:val="0"/>
          <w:sz w:val="24"/>
          <w:szCs w:val="24"/>
          <w:lang w:val="en-US"/>
        </w:rPr>
      </w:pPr>
    </w:p>
    <w:p w:rsidR="00D530E5" w:rsidRPr="00AB5FB6" w:rsidRDefault="00D530E5" w:rsidP="00D530E5">
      <w:pPr>
        <w:pStyle w:val="Style1"/>
        <w:widowControl/>
        <w:rPr>
          <w:rStyle w:val="FontStyle17"/>
          <w:b w:val="0"/>
          <w:sz w:val="24"/>
          <w:szCs w:val="24"/>
          <w:lang w:val="en-US"/>
        </w:rPr>
      </w:pPr>
    </w:p>
    <w:p w:rsidR="00D530E5" w:rsidRPr="007D287D" w:rsidRDefault="00D530E5" w:rsidP="00D530E5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D530E5" w:rsidRPr="007D287D" w:rsidRDefault="00D530E5" w:rsidP="00D530E5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7D287D">
        <w:rPr>
          <w:rStyle w:val="FontStyle16"/>
          <w:b w:val="0"/>
          <w:sz w:val="24"/>
          <w:szCs w:val="24"/>
        </w:rPr>
        <w:t>Магнитогорск</w:t>
      </w:r>
    </w:p>
    <w:p w:rsidR="00D530E5" w:rsidRPr="007D287D" w:rsidRDefault="00D530E5" w:rsidP="00D530E5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7D287D">
        <w:rPr>
          <w:rStyle w:val="FontStyle16"/>
          <w:b w:val="0"/>
          <w:sz w:val="24"/>
          <w:szCs w:val="24"/>
        </w:rPr>
        <w:t>201</w:t>
      </w:r>
      <w:r>
        <w:rPr>
          <w:rStyle w:val="FontStyle16"/>
          <w:b w:val="0"/>
          <w:sz w:val="24"/>
          <w:szCs w:val="24"/>
          <w:lang w:val="en-US"/>
        </w:rPr>
        <w:t>7</w:t>
      </w:r>
      <w:r w:rsidRPr="007D287D">
        <w:rPr>
          <w:rStyle w:val="FontStyle16"/>
          <w:b w:val="0"/>
          <w:sz w:val="24"/>
          <w:szCs w:val="24"/>
        </w:rPr>
        <w:t xml:space="preserve"> г.</w:t>
      </w:r>
    </w:p>
    <w:p w:rsidR="00D530E5" w:rsidRPr="007F4FD1" w:rsidRDefault="00D530E5" w:rsidP="00D530E5">
      <w:pPr>
        <w:ind w:firstLine="567"/>
        <w:jc w:val="both"/>
      </w:pPr>
      <w:r w:rsidRPr="007D287D">
        <w:rPr>
          <w:rStyle w:val="FontStyle16"/>
          <w:b w:val="0"/>
          <w:sz w:val="24"/>
          <w:szCs w:val="24"/>
        </w:rPr>
        <w:br w:type="page"/>
      </w:r>
      <w:r w:rsidRPr="007F4FD1">
        <w:lastRenderedPageBreak/>
        <w:t xml:space="preserve">Рабочая программа составлена на основе ФГОС </w:t>
      </w:r>
      <w:proofErr w:type="gramStart"/>
      <w:r w:rsidRPr="007F4FD1">
        <w:t>ВО</w:t>
      </w:r>
      <w:proofErr w:type="gramEnd"/>
      <w:r w:rsidRPr="007F4FD1">
        <w:t xml:space="preserve"> специальности 21.05.04 Горное дело, утвержденного приказом </w:t>
      </w:r>
      <w:proofErr w:type="spellStart"/>
      <w:r w:rsidRPr="007F4FD1">
        <w:t>МОиН</w:t>
      </w:r>
      <w:proofErr w:type="spellEnd"/>
      <w:r w:rsidRPr="007F4FD1">
        <w:t xml:space="preserve"> РФ от 17.10.2016 г.  № 1298.</w:t>
      </w:r>
    </w:p>
    <w:p w:rsidR="00D530E5" w:rsidRPr="007F4FD1" w:rsidRDefault="00D530E5" w:rsidP="00D530E5">
      <w:pPr>
        <w:ind w:firstLine="567"/>
        <w:jc w:val="both"/>
      </w:pPr>
    </w:p>
    <w:p w:rsidR="00D530E5" w:rsidRPr="007F4FD1" w:rsidRDefault="00D530E5" w:rsidP="00D530E5">
      <w:pPr>
        <w:ind w:firstLine="567"/>
        <w:jc w:val="both"/>
      </w:pPr>
    </w:p>
    <w:p w:rsidR="00D530E5" w:rsidRPr="007F4FD1" w:rsidRDefault="00D530E5" w:rsidP="00D530E5">
      <w:pPr>
        <w:ind w:firstLine="567"/>
        <w:jc w:val="both"/>
      </w:pPr>
    </w:p>
    <w:p w:rsidR="00D530E5" w:rsidRPr="007F4FD1" w:rsidRDefault="00D530E5" w:rsidP="00D530E5">
      <w:pPr>
        <w:ind w:firstLine="567"/>
        <w:jc w:val="both"/>
        <w:rPr>
          <w:i/>
        </w:rPr>
      </w:pPr>
      <w:r w:rsidRPr="007F4FD1">
        <w:t>Рабочая программа рассмотрена и одобрена</w:t>
      </w:r>
      <w:r w:rsidRPr="007F4FD1">
        <w:rPr>
          <w:caps/>
        </w:rPr>
        <w:t xml:space="preserve"> </w:t>
      </w:r>
      <w:r w:rsidRPr="007F4FD1">
        <w:t>на заседании кафедры геологии, маркшейдерского дела и обогащения полезных ископаемых «</w:t>
      </w:r>
      <w:r w:rsidRPr="00876E5C">
        <w:t>04» сентября 2018 г.,                   протокол  №  1.</w:t>
      </w:r>
      <w:r w:rsidRPr="007F4FD1">
        <w:rPr>
          <w:i/>
        </w:rPr>
        <w:t xml:space="preserve"> </w:t>
      </w:r>
    </w:p>
    <w:p w:rsidR="00D530E5" w:rsidRPr="007F4FD1" w:rsidRDefault="00D530E5" w:rsidP="00D530E5"/>
    <w:p w:rsidR="00D530E5" w:rsidRPr="007F4FD1" w:rsidRDefault="00D530E5" w:rsidP="00D530E5"/>
    <w:p w:rsidR="00D530E5" w:rsidRPr="007F4FD1" w:rsidRDefault="00D530E5" w:rsidP="00D530E5">
      <w:pPr>
        <w:jc w:val="right"/>
      </w:pPr>
      <w:r w:rsidRPr="007F4FD1">
        <w:t>Зав. кафедрой _____________ / И.А. Гришин/</w:t>
      </w:r>
    </w:p>
    <w:p w:rsidR="00D530E5" w:rsidRPr="007F4FD1" w:rsidRDefault="00D530E5" w:rsidP="00D530E5">
      <w:pPr>
        <w:jc w:val="center"/>
        <w:rPr>
          <w:i/>
        </w:rPr>
      </w:pPr>
      <w:r w:rsidRPr="007F4FD1">
        <w:rPr>
          <w:i/>
        </w:rPr>
        <w:t xml:space="preserve">                                                                                                           </w:t>
      </w:r>
    </w:p>
    <w:p w:rsidR="00D530E5" w:rsidRPr="007F4FD1" w:rsidRDefault="00D530E5" w:rsidP="00D530E5"/>
    <w:p w:rsidR="00D530E5" w:rsidRPr="007F4FD1" w:rsidRDefault="00D530E5" w:rsidP="00D530E5"/>
    <w:p w:rsidR="00D530E5" w:rsidRPr="007F4FD1" w:rsidRDefault="00D530E5" w:rsidP="00D530E5"/>
    <w:p w:rsidR="00D530E5" w:rsidRPr="007F4FD1" w:rsidRDefault="00D530E5" w:rsidP="00D530E5">
      <w:pPr>
        <w:pStyle w:val="a3"/>
        <w:ind w:firstLine="567"/>
        <w:jc w:val="both"/>
        <w:rPr>
          <w:i w:val="0"/>
        </w:rPr>
      </w:pPr>
      <w:r w:rsidRPr="007F4FD1">
        <w:rPr>
          <w:i w:val="0"/>
        </w:rPr>
        <w:t xml:space="preserve">Рабочая программа одобрена методической комиссией института горного дела и транспорта </w:t>
      </w:r>
      <w:r w:rsidRPr="007F4FD1">
        <w:t xml:space="preserve"> </w:t>
      </w:r>
      <w:r w:rsidRPr="00876E5C">
        <w:rPr>
          <w:i w:val="0"/>
        </w:rPr>
        <w:t>«07» сентября  2018 г.,  протокол  №  1.</w:t>
      </w:r>
      <w:r w:rsidRPr="007F4FD1">
        <w:rPr>
          <w:i w:val="0"/>
        </w:rPr>
        <w:t xml:space="preserve"> </w:t>
      </w:r>
    </w:p>
    <w:p w:rsidR="00D530E5" w:rsidRPr="007F4FD1" w:rsidRDefault="00D530E5" w:rsidP="00D530E5">
      <w:pPr>
        <w:pStyle w:val="a3"/>
        <w:ind w:firstLine="4253"/>
        <w:rPr>
          <w:i w:val="0"/>
        </w:rPr>
      </w:pPr>
    </w:p>
    <w:p w:rsidR="00D530E5" w:rsidRPr="007F4FD1" w:rsidRDefault="00D530E5" w:rsidP="00D530E5">
      <w:pPr>
        <w:pStyle w:val="a3"/>
        <w:ind w:firstLine="4253"/>
        <w:rPr>
          <w:i w:val="0"/>
        </w:rPr>
      </w:pPr>
    </w:p>
    <w:p w:rsidR="00D530E5" w:rsidRPr="007F4FD1" w:rsidRDefault="00D530E5" w:rsidP="00D530E5">
      <w:pPr>
        <w:pStyle w:val="a3"/>
        <w:ind w:firstLine="4253"/>
      </w:pPr>
      <w:r w:rsidRPr="007F4FD1">
        <w:rPr>
          <w:i w:val="0"/>
        </w:rPr>
        <w:t xml:space="preserve">Председатель </w:t>
      </w:r>
      <w:r w:rsidRPr="007F4FD1">
        <w:t xml:space="preserve">____________ </w:t>
      </w:r>
      <w:r w:rsidRPr="007F4FD1">
        <w:rPr>
          <w:i w:val="0"/>
        </w:rPr>
        <w:t>/С.Е. Гавришев</w:t>
      </w:r>
      <w:r w:rsidRPr="007F4FD1">
        <w:t xml:space="preserve"> /</w:t>
      </w:r>
    </w:p>
    <w:p w:rsidR="00D530E5" w:rsidRPr="007F4FD1" w:rsidRDefault="00D530E5" w:rsidP="00D530E5">
      <w:pPr>
        <w:jc w:val="center"/>
        <w:rPr>
          <w:i/>
        </w:rPr>
      </w:pPr>
      <w:r w:rsidRPr="007F4FD1">
        <w:rPr>
          <w:i/>
        </w:rPr>
        <w:t xml:space="preserve">                                                                                                        </w:t>
      </w:r>
    </w:p>
    <w:p w:rsidR="00D530E5" w:rsidRPr="007F4FD1" w:rsidRDefault="00D530E5" w:rsidP="00D530E5">
      <w:pPr>
        <w:pStyle w:val="a3"/>
        <w:ind w:firstLine="567"/>
        <w:rPr>
          <w:i w:val="0"/>
        </w:rPr>
      </w:pPr>
    </w:p>
    <w:p w:rsidR="00D530E5" w:rsidRPr="007F4FD1" w:rsidRDefault="00D530E5" w:rsidP="00D530E5">
      <w:pPr>
        <w:pStyle w:val="a3"/>
        <w:ind w:firstLine="567"/>
        <w:rPr>
          <w:i w:val="0"/>
        </w:rPr>
      </w:pPr>
    </w:p>
    <w:p w:rsidR="00D530E5" w:rsidRPr="007F4FD1" w:rsidRDefault="00D530E5" w:rsidP="00D530E5">
      <w:pPr>
        <w:pStyle w:val="a3"/>
        <w:ind w:firstLine="567"/>
        <w:rPr>
          <w:i w:val="0"/>
        </w:rPr>
      </w:pPr>
    </w:p>
    <w:p w:rsidR="00D530E5" w:rsidRPr="009B34E9" w:rsidRDefault="00D530E5" w:rsidP="00D530E5">
      <w:pPr>
        <w:ind w:right="170"/>
      </w:pPr>
    </w:p>
    <w:p w:rsidR="00D530E5" w:rsidRPr="009B34E9" w:rsidRDefault="00D530E5" w:rsidP="00D530E5">
      <w:pPr>
        <w:ind w:right="170"/>
      </w:pPr>
    </w:p>
    <w:p w:rsidR="00D530E5" w:rsidRPr="009B34E9" w:rsidRDefault="00D530E5" w:rsidP="00D530E5">
      <w:pPr>
        <w:ind w:right="170"/>
      </w:pPr>
    </w:p>
    <w:p w:rsidR="00D530E5" w:rsidRPr="009B34E9" w:rsidRDefault="00D530E5" w:rsidP="00D530E5">
      <w:pPr>
        <w:ind w:right="170"/>
      </w:pPr>
    </w:p>
    <w:p w:rsidR="00D530E5" w:rsidRPr="009B34E9" w:rsidRDefault="00D530E5" w:rsidP="00D530E5">
      <w:pPr>
        <w:ind w:right="170"/>
      </w:pPr>
    </w:p>
    <w:p w:rsidR="00D530E5" w:rsidRPr="009B34E9" w:rsidRDefault="00D530E5" w:rsidP="00D530E5">
      <w:pPr>
        <w:ind w:right="170"/>
      </w:pPr>
    </w:p>
    <w:p w:rsidR="00D530E5" w:rsidRPr="009B34E9" w:rsidRDefault="00D530E5" w:rsidP="00D530E5">
      <w:pPr>
        <w:ind w:right="170"/>
      </w:pPr>
    </w:p>
    <w:p w:rsidR="00D530E5" w:rsidRPr="009B34E9" w:rsidRDefault="00D530E5" w:rsidP="00D530E5">
      <w:pPr>
        <w:ind w:right="170"/>
      </w:pPr>
    </w:p>
    <w:p w:rsidR="00D530E5" w:rsidRPr="009B34E9" w:rsidRDefault="00D530E5" w:rsidP="00D530E5">
      <w:pPr>
        <w:ind w:right="170"/>
      </w:pPr>
    </w:p>
    <w:p w:rsidR="00D530E5" w:rsidRPr="009B34E9" w:rsidRDefault="00D530E5" w:rsidP="00D530E5">
      <w:pPr>
        <w:ind w:right="170"/>
      </w:pPr>
    </w:p>
    <w:p w:rsidR="00D530E5" w:rsidRPr="009B34E9" w:rsidRDefault="00D530E5" w:rsidP="00D530E5">
      <w:pPr>
        <w:ind w:right="170"/>
      </w:pPr>
    </w:p>
    <w:p w:rsidR="00D530E5" w:rsidRPr="009B34E9" w:rsidRDefault="00D530E5" w:rsidP="00D530E5">
      <w:pPr>
        <w:ind w:right="170"/>
      </w:pPr>
    </w:p>
    <w:p w:rsidR="00D530E5" w:rsidRPr="009B34E9" w:rsidRDefault="00D530E5" w:rsidP="00D530E5">
      <w:pPr>
        <w:ind w:right="170"/>
      </w:pPr>
    </w:p>
    <w:p w:rsidR="00D530E5" w:rsidRPr="007F4FD1" w:rsidRDefault="00D530E5" w:rsidP="00D530E5">
      <w:pPr>
        <w:ind w:left="170" w:right="170"/>
      </w:pPr>
    </w:p>
    <w:p w:rsidR="00D530E5" w:rsidRPr="007F4FD1" w:rsidRDefault="00D530E5" w:rsidP="00D530E5">
      <w:pPr>
        <w:ind w:left="170" w:right="170"/>
      </w:pPr>
    </w:p>
    <w:p w:rsidR="00D530E5" w:rsidRPr="007F4FD1" w:rsidRDefault="00D530E5" w:rsidP="00D530E5">
      <w:r>
        <w:t>Рабочая программа составлена:  доцентом</w:t>
      </w:r>
      <w:r w:rsidRPr="007F4FD1">
        <w:t xml:space="preserve"> кафедр</w:t>
      </w:r>
      <w:r>
        <w:t>ы</w:t>
      </w:r>
      <w:r w:rsidRPr="007F4FD1">
        <w:t xml:space="preserve"> </w:t>
      </w:r>
      <w:proofErr w:type="spellStart"/>
      <w:r w:rsidRPr="007F4FD1">
        <w:t>ГМДиОПИ</w:t>
      </w:r>
      <w:proofErr w:type="spellEnd"/>
      <w:r w:rsidRPr="007F4FD1">
        <w:t xml:space="preserve">, </w:t>
      </w:r>
      <w:r>
        <w:t>к.т.н.</w:t>
      </w:r>
    </w:p>
    <w:p w:rsidR="00D530E5" w:rsidRPr="007F4FD1" w:rsidRDefault="00D530E5" w:rsidP="00D530E5">
      <w:pPr>
        <w:rPr>
          <w:i/>
        </w:rPr>
      </w:pPr>
    </w:p>
    <w:p w:rsidR="00D530E5" w:rsidRPr="007F4FD1" w:rsidRDefault="00D530E5" w:rsidP="00D530E5">
      <w:pPr>
        <w:rPr>
          <w:i/>
        </w:rPr>
      </w:pPr>
    </w:p>
    <w:p w:rsidR="00D530E5" w:rsidRPr="007F4FD1" w:rsidRDefault="00D530E5" w:rsidP="00D530E5">
      <w:pPr>
        <w:ind w:left="3600" w:firstLine="720"/>
        <w:jc w:val="center"/>
      </w:pPr>
      <w:r w:rsidRPr="007F4FD1">
        <w:t xml:space="preserve">                _____________ / </w:t>
      </w:r>
      <w:r>
        <w:t>Н</w:t>
      </w:r>
      <w:r w:rsidRPr="007F4FD1">
        <w:t>.</w:t>
      </w:r>
      <w:r>
        <w:t>В</w:t>
      </w:r>
      <w:r w:rsidRPr="007F4FD1">
        <w:t xml:space="preserve">. </w:t>
      </w:r>
      <w:r>
        <w:t>Гмызина</w:t>
      </w:r>
      <w:r w:rsidRPr="007F4FD1">
        <w:t xml:space="preserve"> /</w:t>
      </w:r>
    </w:p>
    <w:p w:rsidR="00D530E5" w:rsidRPr="007F4FD1" w:rsidRDefault="00D530E5" w:rsidP="00D530E5">
      <w:pPr>
        <w:pStyle w:val="Style9"/>
        <w:widowControl/>
        <w:rPr>
          <w:rStyle w:val="FontStyle16"/>
          <w:b w:val="0"/>
        </w:rPr>
      </w:pPr>
    </w:p>
    <w:p w:rsidR="00D530E5" w:rsidRPr="007F4FD1" w:rsidRDefault="00D530E5" w:rsidP="00D530E5">
      <w:pPr>
        <w:pStyle w:val="Style9"/>
        <w:widowControl/>
        <w:rPr>
          <w:rStyle w:val="FontStyle16"/>
          <w:b w:val="0"/>
        </w:rPr>
      </w:pPr>
    </w:p>
    <w:p w:rsidR="00D530E5" w:rsidRPr="007F4FD1" w:rsidRDefault="00D530E5" w:rsidP="00D530E5">
      <w:pPr>
        <w:pStyle w:val="Style9"/>
        <w:widowControl/>
        <w:rPr>
          <w:rStyle w:val="FontStyle16"/>
          <w:b w:val="0"/>
        </w:rPr>
      </w:pPr>
    </w:p>
    <w:p w:rsidR="00D530E5" w:rsidRPr="007F4FD1" w:rsidRDefault="00D530E5" w:rsidP="00D530E5">
      <w:pPr>
        <w:pStyle w:val="Style9"/>
        <w:widowControl/>
        <w:rPr>
          <w:rStyle w:val="FontStyle16"/>
          <w:b w:val="0"/>
        </w:rPr>
      </w:pPr>
    </w:p>
    <w:p w:rsidR="00D530E5" w:rsidRPr="007F4FD1" w:rsidRDefault="00D530E5" w:rsidP="00D530E5">
      <w:pPr>
        <w:pStyle w:val="Style9"/>
        <w:widowControl/>
        <w:ind w:firstLine="0"/>
        <w:rPr>
          <w:rStyle w:val="FontStyle16"/>
          <w:b w:val="0"/>
        </w:rPr>
      </w:pPr>
    </w:p>
    <w:p w:rsidR="00D530E5" w:rsidRDefault="00D530E5" w:rsidP="00D530E5">
      <w:r>
        <w:t>Рецензент: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зам. начальника цеха РОФ ГОП ОАО «ММК»</w:t>
      </w:r>
    </w:p>
    <w:p w:rsidR="00D530E5" w:rsidRDefault="00D530E5" w:rsidP="00D530E5">
      <w:pPr>
        <w:rPr>
          <w:i/>
        </w:rPr>
      </w:pPr>
    </w:p>
    <w:p w:rsidR="00D530E5" w:rsidRDefault="00D530E5" w:rsidP="00D530E5">
      <w:pPr>
        <w:rPr>
          <w:i/>
        </w:rPr>
      </w:pPr>
    </w:p>
    <w:p w:rsidR="00D530E5" w:rsidRDefault="00D530E5" w:rsidP="00D530E5">
      <w:pPr>
        <w:jc w:val="center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 / А.Г. Лихачев/</w:t>
      </w:r>
    </w:p>
    <w:p w:rsidR="00D530E5" w:rsidRDefault="007524C9" w:rsidP="007524C9">
      <w:pPr>
        <w:pStyle w:val="1"/>
        <w:jc w:val="center"/>
        <w:rPr>
          <w:rStyle w:val="FontStyle16"/>
          <w:b/>
          <w:sz w:val="24"/>
          <w:szCs w:val="24"/>
          <w:lang w:val="en-US"/>
        </w:rPr>
      </w:pPr>
      <w:r w:rsidRPr="00AF2BB2">
        <w:rPr>
          <w:rStyle w:val="FontStyle16"/>
          <w:b/>
          <w:sz w:val="24"/>
          <w:szCs w:val="24"/>
        </w:rPr>
        <w:br w:type="page"/>
      </w:r>
    </w:p>
    <w:p w:rsidR="00D530E5" w:rsidRDefault="00D530E5" w:rsidP="00D530E5">
      <w:pPr>
        <w:widowControl w:val="0"/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6269854" cy="9115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678" cy="9119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4C6" w:rsidRPr="000964C6" w:rsidRDefault="000964C6" w:rsidP="003204B8">
      <w:pPr>
        <w:ind w:firstLine="709"/>
        <w:jc w:val="center"/>
        <w:rPr>
          <w:b/>
          <w:sz w:val="28"/>
          <w:szCs w:val="28"/>
        </w:rPr>
      </w:pPr>
      <w:r w:rsidRPr="000964C6">
        <w:rPr>
          <w:b/>
          <w:sz w:val="28"/>
          <w:szCs w:val="28"/>
        </w:rPr>
        <w:lastRenderedPageBreak/>
        <w:t xml:space="preserve">1. </w:t>
      </w:r>
      <w:r w:rsidRPr="00402DB2">
        <w:rPr>
          <w:b/>
        </w:rPr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136092" w:rsidRPr="00136092" w:rsidRDefault="000964C6" w:rsidP="0013609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0D741F" w:rsidRPr="00391702">
        <w:t xml:space="preserve">Метрология, стандартизация и сертификация </w:t>
      </w:r>
      <w:proofErr w:type="gramStart"/>
      <w:r w:rsidR="000D741F" w:rsidRPr="00391702">
        <w:t>в</w:t>
      </w:r>
      <w:proofErr w:type="gramEnd"/>
      <w:r w:rsidR="000D741F" w:rsidRPr="00391702">
        <w:t xml:space="preserve"> </w:t>
      </w:r>
      <w:proofErr w:type="gramStart"/>
      <w:r w:rsidR="000D741F" w:rsidRPr="00391702">
        <w:t>горном</w:t>
      </w:r>
      <w:proofErr w:type="gramEnd"/>
      <w:r w:rsidR="000D741F" w:rsidRPr="00391702">
        <w:t xml:space="preserve"> деле</w:t>
      </w:r>
      <w:r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ВО по специальности </w:t>
      </w:r>
      <w:r w:rsidR="00391702">
        <w:rPr>
          <w:bCs/>
          <w:color w:val="000000"/>
        </w:rPr>
        <w:t>21.05.04 Горное дело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FA3ECA">
      <w:pPr>
        <w:ind w:firstLine="709"/>
        <w:jc w:val="both"/>
      </w:pPr>
      <w:r>
        <w:t>Дисциплина «</w:t>
      </w:r>
      <w:r w:rsidR="000D741F" w:rsidRPr="00391702">
        <w:t>Метрология, стандартизация и сертификация в горном деле</w:t>
      </w:r>
      <w:r>
        <w:t xml:space="preserve">» </w:t>
      </w:r>
      <w:r w:rsidR="00391702">
        <w:t>входит в базовую часть блока 1 образовательной программы.</w:t>
      </w:r>
    </w:p>
    <w:p w:rsidR="000D741F" w:rsidRDefault="000D741F" w:rsidP="000D741F">
      <w:pPr>
        <w:ind w:firstLine="709"/>
        <w:jc w:val="both"/>
        <w:rPr>
          <w:bCs/>
        </w:rPr>
      </w:pPr>
      <w:r>
        <w:t xml:space="preserve">Для изучения дисциплины необходимы знания (умения, владения), сформированные в результате  изучения </w:t>
      </w:r>
      <w:r w:rsidRPr="00391702">
        <w:t>математик</w:t>
      </w:r>
      <w:r>
        <w:t>и</w:t>
      </w:r>
      <w:r w:rsidRPr="00391702">
        <w:t xml:space="preserve"> (теори</w:t>
      </w:r>
      <w:r>
        <w:t>и</w:t>
      </w:r>
      <w:r w:rsidRPr="00391702">
        <w:t xml:space="preserve"> вероятностей и математическ</w:t>
      </w:r>
      <w:r>
        <w:t>ой</w:t>
      </w:r>
      <w:r w:rsidRPr="00391702">
        <w:t xml:space="preserve"> статистик</w:t>
      </w:r>
      <w:r>
        <w:t xml:space="preserve">и), </w:t>
      </w:r>
      <w:r w:rsidRPr="00391702">
        <w:rPr>
          <w:bCs/>
        </w:rPr>
        <w:t>горно</w:t>
      </w:r>
      <w:r>
        <w:rPr>
          <w:bCs/>
        </w:rPr>
        <w:t>го</w:t>
      </w:r>
      <w:r w:rsidRPr="00391702">
        <w:rPr>
          <w:bCs/>
        </w:rPr>
        <w:t xml:space="preserve"> прав</w:t>
      </w:r>
      <w:r>
        <w:rPr>
          <w:bCs/>
        </w:rPr>
        <w:t>а</w:t>
      </w:r>
      <w:r w:rsidRPr="00391702">
        <w:rPr>
          <w:bCs/>
        </w:rPr>
        <w:t>, истори</w:t>
      </w:r>
      <w:r>
        <w:rPr>
          <w:bCs/>
        </w:rPr>
        <w:t>и</w:t>
      </w:r>
      <w:r w:rsidRPr="00391702">
        <w:rPr>
          <w:bCs/>
        </w:rPr>
        <w:t xml:space="preserve"> горного дела, история техники, правоведени</w:t>
      </w:r>
      <w:r>
        <w:rPr>
          <w:bCs/>
        </w:rPr>
        <w:t>я</w:t>
      </w:r>
      <w:r w:rsidRPr="00391702">
        <w:rPr>
          <w:bCs/>
        </w:rPr>
        <w:t>, обогащение полезных ископаемых, материаловедение и технология конструкционных материалов</w:t>
      </w:r>
      <w:r>
        <w:rPr>
          <w:bCs/>
        </w:rPr>
        <w:t>.</w:t>
      </w:r>
    </w:p>
    <w:p w:rsidR="000D741F" w:rsidRPr="00136092" w:rsidRDefault="000D741F" w:rsidP="000D741F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Cs/>
          <w:color w:val="000000"/>
        </w:rPr>
        <w:t>Знание и умения студентов, полученные при изучении дисциплины «Метрология, стандартизация и сертификация в горном деле» будут необходимы им при дальнейшем изучении таких дисциплин, как «Горные машины и оборудование», «Обогатительные процессы», «Переработка и использование продуктов обогащения», «Проектирование обогатительных фабрик».</w:t>
      </w:r>
    </w:p>
    <w:p w:rsidR="003204B8" w:rsidRDefault="003204B8" w:rsidP="00654F87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0D741F" w:rsidRPr="00391702">
        <w:t>Метрология, стандартизация и сертификация в горном деле</w:t>
      </w:r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2326"/>
        <w:gridCol w:w="14"/>
        <w:gridCol w:w="6947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7A3E6F" w:rsidP="00744EBC">
            <w:pPr>
              <w:pStyle w:val="a5"/>
              <w:spacing w:after="0"/>
              <w:jc w:val="both"/>
            </w:pPr>
            <w:r>
              <w:t>ОПК-1</w:t>
            </w:r>
            <w:r w:rsidR="00E94745">
              <w:t xml:space="preserve"> </w:t>
            </w:r>
          </w:p>
          <w:p w:rsidR="00E94745" w:rsidRDefault="007A3E6F" w:rsidP="00744EBC">
            <w:pPr>
              <w:pStyle w:val="a5"/>
              <w:spacing w:after="0"/>
              <w:jc w:val="both"/>
            </w:pPr>
            <w:r>
              <w:t>С</w:t>
            </w:r>
            <w:r w:rsidRPr="007A3E6F"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E94745" w:rsidRPr="00743A56" w:rsidTr="00E94745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E94745" w:rsidRDefault="007A3E6F" w:rsidP="00E94745">
            <w:pPr>
              <w:keepNext/>
              <w:keepLines/>
              <w:jc w:val="both"/>
              <w:outlineLvl w:val="1"/>
            </w:pPr>
            <w:r>
              <w:rPr>
                <w:bCs/>
              </w:rPr>
              <w:t>О</w:t>
            </w:r>
            <w:r w:rsidRPr="00730A44">
              <w:rPr>
                <w:bCs/>
              </w:rPr>
              <w:t>сновы метрологии; методы и средства измерений физических величин; правовые основы и системы стандартизации, сертификации</w:t>
            </w:r>
            <w:r w:rsidRPr="005230B2">
              <w:t>; нормативную документацию: СНиПы, ГОСТы (ОСТы), ТУ и др. на проектирование горных и обогатительных работ в промышленности</w:t>
            </w:r>
            <w:r>
              <w:t>.</w:t>
            </w:r>
          </w:p>
        </w:tc>
      </w:tr>
      <w:tr w:rsidR="00E94745" w:rsidRPr="00743A56" w:rsidTr="00E94745">
        <w:trPr>
          <w:trHeight w:val="57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94745" w:rsidRDefault="007A3E6F" w:rsidP="00532AF4">
            <w:pPr>
              <w:jc w:val="both"/>
            </w:pPr>
            <w:r>
              <w:rPr>
                <w:bCs/>
              </w:rPr>
              <w:t>И</w:t>
            </w:r>
            <w:r w:rsidRPr="00730A44">
              <w:rPr>
                <w:bCs/>
              </w:rPr>
              <w:t>спользовать</w:t>
            </w:r>
            <w:r w:rsidRPr="00730A44">
              <w:rPr>
                <w:b/>
                <w:bCs/>
              </w:rPr>
              <w:t xml:space="preserve"> </w:t>
            </w:r>
            <w:r w:rsidRPr="00730A44">
              <w:rPr>
                <w:bCs/>
              </w:rPr>
              <w:t>стандарты и другие нормативные документы при оценке, контроле качества и сертификации продукции</w:t>
            </w:r>
            <w:r w:rsidRPr="005230B2">
              <w:t>; применять правовые и технические нормативы управления на горном предприятии</w:t>
            </w:r>
            <w:r>
              <w:t>.</w:t>
            </w:r>
          </w:p>
        </w:tc>
      </w:tr>
      <w:tr w:rsidR="00E94745" w:rsidRPr="00743A56" w:rsidTr="007A3E6F">
        <w:trPr>
          <w:trHeight w:val="542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E94745" w:rsidRDefault="007A3E6F" w:rsidP="00532AF4">
            <w:pPr>
              <w:jc w:val="both"/>
            </w:pPr>
            <w:r>
              <w:t>Т</w:t>
            </w:r>
            <w:r w:rsidRPr="005230B2">
              <w:t>ерминологией изученного курса; методикой правильного измерения различных физических величин</w:t>
            </w:r>
            <w:r>
              <w:t>.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744EBC" w:rsidRDefault="00744EBC" w:rsidP="00744EBC">
            <w:pPr>
              <w:pStyle w:val="a5"/>
              <w:spacing w:after="0"/>
              <w:jc w:val="both"/>
            </w:pPr>
            <w:r>
              <w:t>П</w:t>
            </w:r>
            <w:r w:rsidR="007A3E6F">
              <w:t>К-20</w:t>
            </w:r>
            <w:r>
              <w:t xml:space="preserve"> </w:t>
            </w:r>
          </w:p>
          <w:p w:rsidR="00744EBC" w:rsidRDefault="007A3E6F" w:rsidP="00744EBC">
            <w:pPr>
              <w:pStyle w:val="a5"/>
              <w:spacing w:after="0"/>
              <w:jc w:val="both"/>
            </w:pPr>
            <w:r>
              <w:t>У</w:t>
            </w:r>
            <w:r w:rsidRPr="007A3E6F">
              <w:t>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lastRenderedPageBreak/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744EBC" w:rsidRPr="00D34517" w:rsidRDefault="00D34517" w:rsidP="00D34517">
            <w:pPr>
              <w:jc w:val="both"/>
            </w:pPr>
            <w:r>
              <w:t>Основы метрологии, стандартизации и сертификации, методы и средства измерений, методы оценки погрешностей измерений, правила проведения поверки и калибровки средств измерений, нормативные документы по стандартизации и виды стандартов, правила и порядок проведения сертификации.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744EBC" w:rsidRDefault="00D34517" w:rsidP="00240A26">
            <w:pPr>
              <w:jc w:val="both"/>
            </w:pPr>
            <w:r>
              <w:t>Выбирать средства измерений для решения конкретных задач, проводить измерения и обрабатывать результаты, анализировать и представлять результаты измерений, применять нормативные документы в области стандартизации и сертификации.</w:t>
            </w:r>
          </w:p>
        </w:tc>
      </w:tr>
      <w:tr w:rsidR="00744EBC" w:rsidTr="00D34517">
        <w:trPr>
          <w:trHeight w:val="801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744EBC" w:rsidRDefault="00D34517" w:rsidP="00320569">
            <w:pPr>
              <w:jc w:val="both"/>
            </w:pPr>
            <w:r>
              <w:t>Современными методами измерений, методами обработки результатов измерений, методическими основами стандартизации и принципами сертификации.</w:t>
            </w:r>
          </w:p>
        </w:tc>
      </w:tr>
    </w:tbl>
    <w:p w:rsidR="00BD4620" w:rsidRDefault="00BD4620" w:rsidP="00BD15C7">
      <w:pPr>
        <w:pStyle w:val="a5"/>
        <w:spacing w:after="0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42E48">
      <w:pPr>
        <w:pStyle w:val="a5"/>
        <w:spacing w:after="0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>
        <w:rPr>
          <w:bCs/>
        </w:rPr>
        <w:t>3</w:t>
      </w:r>
      <w:r w:rsidRPr="007479C2">
        <w:rPr>
          <w:bCs/>
        </w:rPr>
        <w:t xml:space="preserve"> зачетных единиц </w:t>
      </w:r>
      <w:r>
        <w:rPr>
          <w:bCs/>
        </w:rPr>
        <w:t>108</w:t>
      </w:r>
      <w:r w:rsidRPr="007479C2">
        <w:rPr>
          <w:bCs/>
        </w:rPr>
        <w:t xml:space="preserve"> акад. часов, в том числе:</w:t>
      </w:r>
    </w:p>
    <w:p w:rsidR="007479C2" w:rsidRPr="007479C2" w:rsidRDefault="00177FD1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>контактная работа – 86,8</w:t>
      </w:r>
      <w:r w:rsidR="007479C2" w:rsidRPr="007479C2">
        <w:rPr>
          <w:bCs/>
        </w:rPr>
        <w:t xml:space="preserve"> акад. часов: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аудиторная</w:t>
      </w:r>
      <w:proofErr w:type="gramEnd"/>
      <w:r w:rsidRPr="007479C2">
        <w:rPr>
          <w:bCs/>
        </w:rPr>
        <w:t xml:space="preserve"> – </w:t>
      </w:r>
      <w:r w:rsidR="00177FD1">
        <w:rPr>
          <w:bCs/>
        </w:rPr>
        <w:t>85</w:t>
      </w:r>
      <w:r w:rsidRPr="007479C2">
        <w:rPr>
          <w:bCs/>
        </w:rPr>
        <w:t xml:space="preserve"> акад. часов;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внеаудиторная</w:t>
      </w:r>
      <w:proofErr w:type="gramEnd"/>
      <w:r w:rsidRPr="007479C2">
        <w:rPr>
          <w:bCs/>
        </w:rPr>
        <w:t xml:space="preserve"> – </w:t>
      </w:r>
      <w:r w:rsidR="00177FD1">
        <w:rPr>
          <w:bCs/>
        </w:rPr>
        <w:t>1,8</w:t>
      </w:r>
      <w:r w:rsidRPr="007479C2">
        <w:rPr>
          <w:bCs/>
        </w:rPr>
        <w:t xml:space="preserve"> акад. часов </w:t>
      </w:r>
    </w:p>
    <w:p w:rsidR="009C639F" w:rsidRDefault="007479C2" w:rsidP="00A01248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самостоятельная работа – </w:t>
      </w:r>
      <w:r w:rsidR="00177FD1">
        <w:rPr>
          <w:bCs/>
        </w:rPr>
        <w:t>21</w:t>
      </w:r>
      <w:r>
        <w:rPr>
          <w:bCs/>
        </w:rPr>
        <w:t>,2</w:t>
      </w:r>
      <w:r w:rsidR="00A01248">
        <w:rPr>
          <w:bCs/>
        </w:rPr>
        <w:t xml:space="preserve"> акад. 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A01248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9C639F" w:rsidRPr="009C639F" w:rsidTr="00A01248">
        <w:trPr>
          <w:trHeight w:val="278"/>
        </w:trPr>
        <w:tc>
          <w:tcPr>
            <w:tcW w:w="1425" w:type="pct"/>
          </w:tcPr>
          <w:p w:rsidR="009C639F" w:rsidRPr="009C639F" w:rsidRDefault="002E1786" w:rsidP="009C639F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>
              <w:rPr>
                <w:b/>
              </w:rPr>
              <w:t>.</w:t>
            </w:r>
            <w:r w:rsidRPr="00F76CBF">
              <w:rPr>
                <w:b/>
              </w:rPr>
              <w:t xml:space="preserve"> </w:t>
            </w:r>
            <w:r w:rsidR="00A01248" w:rsidRPr="001C48E1">
              <w:rPr>
                <w:b/>
                <w:bCs/>
                <w:iCs/>
              </w:rPr>
              <w:t>Стандартизация в горном деле.</w:t>
            </w:r>
          </w:p>
        </w:tc>
        <w:tc>
          <w:tcPr>
            <w:tcW w:w="186" w:type="pct"/>
          </w:tcPr>
          <w:p w:rsidR="009C639F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C639F" w:rsidRDefault="007D129B" w:rsidP="009C639F">
            <w:pPr>
              <w:autoSpaceDE w:val="0"/>
              <w:autoSpaceDN w:val="0"/>
              <w:adjustRightInd w:val="0"/>
            </w:pPr>
            <w:r>
              <w:t>ОПК-1</w:t>
            </w:r>
          </w:p>
          <w:p w:rsidR="002E1786" w:rsidRPr="009C639F" w:rsidRDefault="007D129B" w:rsidP="009C639F">
            <w:pPr>
              <w:autoSpaceDE w:val="0"/>
              <w:autoSpaceDN w:val="0"/>
              <w:adjustRightInd w:val="0"/>
            </w:pPr>
            <w:r>
              <w:t>ПК-20</w:t>
            </w:r>
          </w:p>
        </w:tc>
      </w:tr>
      <w:tr w:rsidR="0084150A" w:rsidRPr="009C639F" w:rsidTr="0084150A">
        <w:trPr>
          <w:trHeight w:val="422"/>
        </w:trPr>
        <w:tc>
          <w:tcPr>
            <w:tcW w:w="1425" w:type="pct"/>
          </w:tcPr>
          <w:p w:rsidR="0084150A" w:rsidRPr="009C639F" w:rsidRDefault="0084150A" w:rsidP="002E1786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 xml:space="preserve">1.1. </w:t>
            </w:r>
            <w:r w:rsidR="00A01248" w:rsidRPr="00847E2A">
              <w:t>Сущность стандартизации. Цели и задачи стандартизации. Исторические основы развития стандартизации и сертификации. Функции стандартизации. Нормативные документы стандартизации и виды стандартов. Организация работ по стандартизации. Правовые основы стандартизации</w:t>
            </w:r>
            <w:r w:rsidR="00A01248">
              <w:t>.</w:t>
            </w:r>
          </w:p>
        </w:tc>
        <w:tc>
          <w:tcPr>
            <w:tcW w:w="186" w:type="pct"/>
          </w:tcPr>
          <w:p w:rsidR="0084150A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4" w:type="pct"/>
          </w:tcPr>
          <w:p w:rsidR="0084150A" w:rsidRPr="009C639F" w:rsidRDefault="00E310EF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0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84150A" w:rsidRPr="009C639F" w:rsidRDefault="00E310EF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32" w:type="pct"/>
          </w:tcPr>
          <w:p w:rsidR="0084150A" w:rsidRPr="002646C5" w:rsidRDefault="00D943FB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</w:tcPr>
          <w:p w:rsidR="0084150A" w:rsidRPr="007361C8" w:rsidRDefault="0084150A" w:rsidP="009C639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84150A" w:rsidRPr="007361C8" w:rsidRDefault="00FC2539" w:rsidP="00FC2539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 xml:space="preserve">Подготовка к практическому </w:t>
            </w:r>
            <w:r w:rsidR="0084150A" w:rsidRPr="007361C8">
              <w:rPr>
                <w:bCs/>
                <w:iCs/>
              </w:rPr>
              <w:t>занятию</w:t>
            </w:r>
            <w:r w:rsidR="0084150A"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</w:tcPr>
          <w:p w:rsidR="0084150A" w:rsidRDefault="0084150A" w:rsidP="0084150A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84150A" w:rsidRPr="009C639F" w:rsidRDefault="00E75124" w:rsidP="0084150A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E75124">
              <w:rPr>
                <w:color w:val="000000" w:themeColor="text1"/>
              </w:rPr>
              <w:t>Контрольная работа</w:t>
            </w:r>
            <w:r>
              <w:rPr>
                <w:color w:val="C00000"/>
              </w:rPr>
              <w:t>.</w:t>
            </w:r>
          </w:p>
        </w:tc>
        <w:tc>
          <w:tcPr>
            <w:tcW w:w="37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84150A" w:rsidRPr="009C639F" w:rsidTr="00A01248">
        <w:trPr>
          <w:trHeight w:val="885"/>
        </w:trPr>
        <w:tc>
          <w:tcPr>
            <w:tcW w:w="1425" w:type="pct"/>
          </w:tcPr>
          <w:p w:rsidR="00A01248" w:rsidRPr="009C639F" w:rsidRDefault="0084150A" w:rsidP="007361C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7361C8">
              <w:t>1.2.</w:t>
            </w:r>
            <w:r w:rsidR="00A01248" w:rsidRPr="00847E2A">
              <w:t xml:space="preserve"> Принципы стандартизации. Методы стандартизации. Математическая база параметрической стандартизации</w:t>
            </w:r>
            <w:r w:rsidR="00A01248">
              <w:t>.</w:t>
            </w:r>
          </w:p>
        </w:tc>
        <w:tc>
          <w:tcPr>
            <w:tcW w:w="186" w:type="pct"/>
          </w:tcPr>
          <w:p w:rsidR="0084150A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4" w:type="pct"/>
          </w:tcPr>
          <w:p w:rsidR="0084150A" w:rsidRPr="009C639F" w:rsidRDefault="00E310EF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0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84150A" w:rsidRPr="009C639F" w:rsidRDefault="00E310EF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32" w:type="pct"/>
          </w:tcPr>
          <w:p w:rsidR="0084150A" w:rsidRPr="009732D1" w:rsidRDefault="00FC2539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4</w:t>
            </w:r>
          </w:p>
        </w:tc>
        <w:tc>
          <w:tcPr>
            <w:tcW w:w="1075" w:type="pct"/>
          </w:tcPr>
          <w:p w:rsidR="0084150A" w:rsidRPr="009732D1" w:rsidRDefault="0084150A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1248" w:rsidRPr="009C639F" w:rsidTr="0066470C">
        <w:trPr>
          <w:trHeight w:val="204"/>
        </w:trPr>
        <w:tc>
          <w:tcPr>
            <w:tcW w:w="1425" w:type="pct"/>
          </w:tcPr>
          <w:p w:rsidR="00A01248" w:rsidRPr="007361C8" w:rsidRDefault="00A01248" w:rsidP="007361C8">
            <w:pPr>
              <w:autoSpaceDE w:val="0"/>
              <w:autoSpaceDN w:val="0"/>
              <w:adjustRightInd w:val="0"/>
              <w:jc w:val="both"/>
            </w:pPr>
            <w:r>
              <w:rPr>
                <w:iCs/>
              </w:rPr>
              <w:t xml:space="preserve">1.3. </w:t>
            </w:r>
            <w:r w:rsidRPr="00847E2A">
              <w:rPr>
                <w:iCs/>
              </w:rPr>
              <w:t xml:space="preserve">Правовые основы стандартизации; международная организация по стандартизации (ИСО). Основные положения государственной системы стандартизации ГСС, научная база стандартизации. Определение </w:t>
            </w:r>
            <w:r w:rsidRPr="00847E2A">
              <w:rPr>
                <w:iCs/>
              </w:rPr>
              <w:lastRenderedPageBreak/>
              <w:t>оптимального уровня унификаций и стандартизации. Государственный контроль и надзор за соблюдением требований государственных стандартов</w:t>
            </w:r>
            <w:r>
              <w:rPr>
                <w:iCs/>
              </w:rPr>
              <w:t>.</w:t>
            </w:r>
          </w:p>
        </w:tc>
        <w:tc>
          <w:tcPr>
            <w:tcW w:w="186" w:type="pct"/>
          </w:tcPr>
          <w:p w:rsidR="00A01248" w:rsidRDefault="00FB62BE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194" w:type="pct"/>
          </w:tcPr>
          <w:p w:rsidR="00A01248" w:rsidRPr="009732D1" w:rsidRDefault="00E310EF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A01248" w:rsidRPr="009732D1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1248" w:rsidRPr="009732D1" w:rsidRDefault="00E310EF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32" w:type="pct"/>
          </w:tcPr>
          <w:p w:rsidR="00A01248" w:rsidRDefault="00FC2539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</w:tcPr>
          <w:p w:rsidR="00A01248" w:rsidRPr="009732D1" w:rsidRDefault="00A01248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38615B" w:rsidRPr="009C639F" w:rsidTr="00FC2539">
        <w:trPr>
          <w:trHeight w:val="386"/>
        </w:trPr>
        <w:tc>
          <w:tcPr>
            <w:tcW w:w="142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9C639F" w:rsidRPr="009C639F" w:rsidRDefault="00FB62BE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" w:type="pct"/>
          </w:tcPr>
          <w:p w:rsidR="009C639F" w:rsidRPr="009C639F" w:rsidRDefault="00E310E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C639F" w:rsidRPr="009C639F" w:rsidRDefault="00E310E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32" w:type="pct"/>
          </w:tcPr>
          <w:p w:rsidR="009C639F" w:rsidRPr="0038615B" w:rsidRDefault="00FC2539" w:rsidP="00FC2539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8</w:t>
            </w:r>
          </w:p>
        </w:tc>
        <w:tc>
          <w:tcPr>
            <w:tcW w:w="1075" w:type="pct"/>
          </w:tcPr>
          <w:p w:rsidR="009C639F" w:rsidRPr="0038615B" w:rsidRDefault="009C639F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01248" w:rsidRPr="009C639F" w:rsidTr="0066470C">
        <w:trPr>
          <w:trHeight w:val="70"/>
        </w:trPr>
        <w:tc>
          <w:tcPr>
            <w:tcW w:w="1425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2. </w:t>
            </w:r>
            <w:r w:rsidRPr="001C48E1">
              <w:rPr>
                <w:b/>
              </w:rPr>
              <w:t>Метрология.</w:t>
            </w:r>
          </w:p>
        </w:tc>
        <w:tc>
          <w:tcPr>
            <w:tcW w:w="186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A01248" w:rsidRDefault="00A01248" w:rsidP="008B615D">
            <w:pPr>
              <w:autoSpaceDE w:val="0"/>
              <w:autoSpaceDN w:val="0"/>
              <w:adjustRightInd w:val="0"/>
            </w:pPr>
            <w:r>
              <w:t>ОПК-1</w:t>
            </w:r>
          </w:p>
          <w:p w:rsidR="00A01248" w:rsidRPr="009C639F" w:rsidRDefault="00A01248" w:rsidP="008B615D">
            <w:pPr>
              <w:autoSpaceDE w:val="0"/>
              <w:autoSpaceDN w:val="0"/>
              <w:adjustRightInd w:val="0"/>
            </w:pPr>
            <w:r>
              <w:t>ПК-20</w:t>
            </w:r>
          </w:p>
        </w:tc>
      </w:tr>
      <w:tr w:rsidR="00E75124" w:rsidRPr="009C639F" w:rsidTr="0066470C">
        <w:trPr>
          <w:trHeight w:val="499"/>
        </w:trPr>
        <w:tc>
          <w:tcPr>
            <w:tcW w:w="1425" w:type="pct"/>
          </w:tcPr>
          <w:p w:rsidR="00E75124" w:rsidRPr="009C639F" w:rsidRDefault="00E75124" w:rsidP="00A0124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38615B">
              <w:t>2.1.</w:t>
            </w:r>
            <w:r>
              <w:rPr>
                <w:color w:val="C00000"/>
              </w:rPr>
              <w:t xml:space="preserve"> </w:t>
            </w:r>
            <w:r w:rsidRPr="00847E2A">
              <w:rPr>
                <w:bCs/>
                <w:iCs/>
              </w:rPr>
              <w:t xml:space="preserve">Теоретические основы метрологии. Основные понятия, связанные с объектами измерения: свойство, величина, количественные и качественные проявления свойств объектов материального мира. </w:t>
            </w:r>
            <w:r w:rsidRPr="00847E2A">
              <w:t xml:space="preserve">Основные понятия, связанные со средствами измерений (СИ). Научная, прикладная и законодательная метрологии. Классификация и основные характеристики измерений. Физические величины и их единицы. Качественная и количественная характеристика измеряемых величин. Основное уравнение измерения. Единицы измерений физических величин. Закономерности формирования результата измерения. Обработка результатов измерений. </w:t>
            </w:r>
            <w:r w:rsidRPr="00847E2A">
              <w:lastRenderedPageBreak/>
              <w:t>Понятие погрешности, источники погрешностей. Виды погрешностей измерений. Оценка систематической и случайной погрешностей. Понятие многократного измерения. Алгоритмы обработки многократных измерений. Средства измерений и их  метрологические характеристики</w:t>
            </w:r>
            <w:r>
              <w:rPr>
                <w:bCs/>
                <w:iCs/>
              </w:rPr>
              <w:t>.</w:t>
            </w:r>
          </w:p>
        </w:tc>
        <w:tc>
          <w:tcPr>
            <w:tcW w:w="186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194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20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75124" w:rsidRPr="009C639F" w:rsidRDefault="00E75124" w:rsidP="00B20049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32" w:type="pct"/>
          </w:tcPr>
          <w:p w:rsidR="00E75124" w:rsidRPr="001B28E3" w:rsidRDefault="00E75124" w:rsidP="005A1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4</w:t>
            </w:r>
          </w:p>
        </w:tc>
        <w:tc>
          <w:tcPr>
            <w:tcW w:w="1075" w:type="pct"/>
          </w:tcPr>
          <w:p w:rsidR="00E75124" w:rsidRPr="007361C8" w:rsidRDefault="00E7512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E75124" w:rsidRPr="007361C8" w:rsidRDefault="00E7512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</w:t>
            </w:r>
            <w:r>
              <w:rPr>
                <w:bCs/>
                <w:iCs/>
              </w:rPr>
              <w:t xml:space="preserve">вка к практическому </w:t>
            </w:r>
            <w:r w:rsidRPr="007361C8">
              <w:rPr>
                <w:bCs/>
                <w:iCs/>
              </w:rPr>
              <w:t>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E75124" w:rsidRDefault="00E75124" w:rsidP="008B615D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E75124" w:rsidRPr="009C639F" w:rsidRDefault="00E75124" w:rsidP="008B615D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E75124">
              <w:rPr>
                <w:color w:val="000000" w:themeColor="text1"/>
              </w:rPr>
              <w:t>Контрольная работа</w:t>
            </w:r>
            <w:r>
              <w:rPr>
                <w:color w:val="C00000"/>
              </w:rPr>
              <w:t>.</w:t>
            </w:r>
          </w:p>
        </w:tc>
        <w:tc>
          <w:tcPr>
            <w:tcW w:w="372" w:type="pct"/>
          </w:tcPr>
          <w:p w:rsidR="00E75124" w:rsidRPr="009C639F" w:rsidRDefault="00E7512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0698D" w:rsidRPr="009C639F" w:rsidTr="00FB62BE">
        <w:trPr>
          <w:trHeight w:val="1090"/>
        </w:trPr>
        <w:tc>
          <w:tcPr>
            <w:tcW w:w="1425" w:type="pct"/>
          </w:tcPr>
          <w:p w:rsidR="00FB62BE" w:rsidRPr="00FB62BE" w:rsidRDefault="0030698D" w:rsidP="00FB62B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732D1">
              <w:lastRenderedPageBreak/>
              <w:t>2.2.</w:t>
            </w:r>
            <w:r>
              <w:rPr>
                <w:color w:val="C00000"/>
              </w:rPr>
              <w:t xml:space="preserve"> </w:t>
            </w:r>
            <w:r w:rsidR="00FB62BE" w:rsidRPr="00847E2A">
              <w:rPr>
                <w:iCs/>
              </w:rPr>
              <w:t xml:space="preserve">Понятие метрологического обеспечения. Организационные, научные и методические основы метрологического обеспечения. Правовые основы обеспечения единства измерений. Основные положения закона РФ об обеспечении единства измерений.  Эталоны и передача размеров единиц от эталонов образцовым и рабочим средствам измерений. Основные положения квалиметрии. Виды поверок и поверочные схемы в осуществлении государственного метрологического контроля. Калибровка средств измерений. Сертификация средств измерений. Разработка и аттестация методик выполнения измерений. Структура и </w:t>
            </w:r>
            <w:r w:rsidR="00FB62BE" w:rsidRPr="00847E2A">
              <w:rPr>
                <w:iCs/>
              </w:rPr>
              <w:lastRenderedPageBreak/>
              <w:t>функции метрологической службы предприятий, организации, учреждения, являющихся юридическими лицами. Основные положения квалиметрии</w:t>
            </w:r>
            <w:r w:rsidR="00FB62BE">
              <w:rPr>
                <w:iCs/>
              </w:rPr>
              <w:t>.</w:t>
            </w:r>
            <w:r w:rsidR="00FB62BE" w:rsidRPr="00847E2A">
              <w:rPr>
                <w:iCs/>
              </w:rPr>
              <w:t xml:space="preserve"> </w:t>
            </w:r>
          </w:p>
        </w:tc>
        <w:tc>
          <w:tcPr>
            <w:tcW w:w="186" w:type="pct"/>
          </w:tcPr>
          <w:p w:rsidR="0030698D" w:rsidRPr="009C639F" w:rsidRDefault="00FB62BE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194" w:type="pct"/>
          </w:tcPr>
          <w:p w:rsidR="0030698D" w:rsidRPr="009C639F" w:rsidRDefault="00E310EF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20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30698D" w:rsidRPr="009C639F" w:rsidRDefault="00E310EF" w:rsidP="00B2004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B20049">
              <w:t>2</w:t>
            </w:r>
          </w:p>
        </w:tc>
        <w:tc>
          <w:tcPr>
            <w:tcW w:w="332" w:type="pct"/>
          </w:tcPr>
          <w:p w:rsidR="0030698D" w:rsidRPr="001B28E3" w:rsidRDefault="005A104F" w:rsidP="005A1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4</w:t>
            </w:r>
          </w:p>
        </w:tc>
        <w:tc>
          <w:tcPr>
            <w:tcW w:w="1075" w:type="pct"/>
          </w:tcPr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</w:t>
            </w:r>
            <w:r w:rsidR="00E75124">
              <w:rPr>
                <w:bCs/>
                <w:iCs/>
              </w:rPr>
              <w:t>рактическому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C48E1" w:rsidRPr="009C639F" w:rsidTr="00FB62BE">
        <w:trPr>
          <w:trHeight w:val="401"/>
        </w:trPr>
        <w:tc>
          <w:tcPr>
            <w:tcW w:w="1425" w:type="pct"/>
          </w:tcPr>
          <w:p w:rsidR="001C48E1" w:rsidRPr="009C639F" w:rsidRDefault="001C48E1" w:rsidP="008B615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1C48E1" w:rsidRPr="00E310EF" w:rsidRDefault="001C48E1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10EF">
              <w:rPr>
                <w:b/>
              </w:rPr>
              <w:t>8</w:t>
            </w:r>
          </w:p>
        </w:tc>
        <w:tc>
          <w:tcPr>
            <w:tcW w:w="194" w:type="pct"/>
          </w:tcPr>
          <w:p w:rsidR="001C48E1" w:rsidRPr="00E310EF" w:rsidRDefault="00E310E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10EF">
              <w:rPr>
                <w:b/>
              </w:rPr>
              <w:t>12</w:t>
            </w:r>
          </w:p>
        </w:tc>
        <w:tc>
          <w:tcPr>
            <w:tcW w:w="220" w:type="pct"/>
          </w:tcPr>
          <w:p w:rsidR="001C48E1" w:rsidRPr="00E310EF" w:rsidRDefault="001C48E1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1C48E1" w:rsidRPr="00F77B3C" w:rsidRDefault="00E310EF" w:rsidP="00B2004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310EF">
              <w:rPr>
                <w:b/>
              </w:rPr>
              <w:t>2</w:t>
            </w:r>
            <w:r w:rsidR="00B20049">
              <w:rPr>
                <w:b/>
              </w:rPr>
              <w:t>4</w:t>
            </w:r>
            <w:r w:rsidR="00F77B3C">
              <w:rPr>
                <w:b/>
                <w:lang w:val="en-US"/>
              </w:rPr>
              <w:t>/22</w:t>
            </w:r>
          </w:p>
        </w:tc>
        <w:tc>
          <w:tcPr>
            <w:tcW w:w="332" w:type="pct"/>
          </w:tcPr>
          <w:p w:rsidR="001C48E1" w:rsidRPr="005A104F" w:rsidRDefault="005A104F" w:rsidP="005A1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 w:rsidRPr="005A104F">
              <w:rPr>
                <w:rFonts w:cs="Georgia"/>
                <w:b/>
              </w:rPr>
              <w:t>8</w:t>
            </w:r>
          </w:p>
        </w:tc>
        <w:tc>
          <w:tcPr>
            <w:tcW w:w="1075" w:type="pct"/>
          </w:tcPr>
          <w:p w:rsidR="001C48E1" w:rsidRPr="007361C8" w:rsidRDefault="001C48E1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1C48E1" w:rsidRPr="009C639F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1C48E1" w:rsidRPr="009C639F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C48E1" w:rsidRPr="009C639F" w:rsidTr="001C48E1">
        <w:trPr>
          <w:trHeight w:val="545"/>
        </w:trPr>
        <w:tc>
          <w:tcPr>
            <w:tcW w:w="1425" w:type="pct"/>
          </w:tcPr>
          <w:p w:rsidR="001C48E1" w:rsidRPr="009C639F" w:rsidRDefault="001C48E1" w:rsidP="008B615D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3. </w:t>
            </w:r>
            <w:r w:rsidRPr="001C48E1">
              <w:rPr>
                <w:b/>
                <w:iCs/>
              </w:rPr>
              <w:t>Сертификация в горном деле.</w:t>
            </w:r>
          </w:p>
        </w:tc>
        <w:tc>
          <w:tcPr>
            <w:tcW w:w="186" w:type="pct"/>
          </w:tcPr>
          <w:p w:rsidR="001C48E1" w:rsidRDefault="001C48E1" w:rsidP="009C639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4" w:type="pct"/>
          </w:tcPr>
          <w:p w:rsidR="001C48E1" w:rsidRDefault="001C48E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1C48E1" w:rsidRDefault="001C48E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1C48E1" w:rsidRDefault="001C48E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1C48E1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1C48E1" w:rsidRPr="007361C8" w:rsidRDefault="001C48E1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1C48E1" w:rsidRPr="009C639F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1C48E1" w:rsidRDefault="001C48E1" w:rsidP="008B615D">
            <w:pPr>
              <w:autoSpaceDE w:val="0"/>
              <w:autoSpaceDN w:val="0"/>
              <w:adjustRightInd w:val="0"/>
            </w:pPr>
            <w:r>
              <w:t>ОПК-1</w:t>
            </w:r>
          </w:p>
          <w:p w:rsidR="001C48E1" w:rsidRPr="009C639F" w:rsidRDefault="001C48E1" w:rsidP="008B615D">
            <w:pPr>
              <w:autoSpaceDE w:val="0"/>
              <w:autoSpaceDN w:val="0"/>
              <w:adjustRightInd w:val="0"/>
            </w:pPr>
            <w:r>
              <w:t>ПК-20</w:t>
            </w:r>
          </w:p>
        </w:tc>
      </w:tr>
      <w:tr w:rsidR="00E75124" w:rsidRPr="009C639F" w:rsidTr="001B28E3">
        <w:trPr>
          <w:trHeight w:val="150"/>
        </w:trPr>
        <w:tc>
          <w:tcPr>
            <w:tcW w:w="1425" w:type="pct"/>
          </w:tcPr>
          <w:p w:rsidR="00E75124" w:rsidRPr="001B28E3" w:rsidRDefault="00E75124" w:rsidP="001C48E1">
            <w:pPr>
              <w:autoSpaceDE w:val="0"/>
              <w:autoSpaceDN w:val="0"/>
              <w:adjustRightInd w:val="0"/>
              <w:jc w:val="both"/>
            </w:pPr>
            <w:r>
              <w:t xml:space="preserve">3.1. </w:t>
            </w:r>
            <w:r w:rsidRPr="00847E2A">
              <w:t xml:space="preserve">Термины и определения в области сертификации. Основные цели и объекты сертификации. Принципы сертификации. </w:t>
            </w:r>
            <w:proofErr w:type="gramStart"/>
            <w:r w:rsidRPr="00847E2A">
              <w:t xml:space="preserve">Сертификация, ее роль в повышении качества продукции и развитие на международном, региональном и национальном </w:t>
            </w:r>
            <w:r>
              <w:t>уровнях.</w:t>
            </w:r>
            <w:proofErr w:type="gramEnd"/>
            <w:r>
              <w:t xml:space="preserve"> Условия осуществления сертификации. </w:t>
            </w:r>
            <w:r w:rsidRPr="00847E2A">
              <w:t>Обязательная и добровольная сертификации. Государственный контроль и надзор за соблюдением обязательной и добровольной сертификации</w:t>
            </w:r>
            <w:r>
              <w:t>.</w:t>
            </w:r>
          </w:p>
        </w:tc>
        <w:tc>
          <w:tcPr>
            <w:tcW w:w="186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194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E75124" w:rsidRDefault="00E75124" w:rsidP="005A1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</w:tcPr>
          <w:p w:rsidR="00E75124" w:rsidRPr="007361C8" w:rsidRDefault="00E7512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E75124" w:rsidRDefault="00E75124" w:rsidP="008B615D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E75124" w:rsidRPr="009C639F" w:rsidRDefault="00E75124" w:rsidP="008B615D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E75124">
              <w:rPr>
                <w:color w:val="000000" w:themeColor="text1"/>
              </w:rPr>
              <w:t>Контрольная работа</w:t>
            </w:r>
            <w:r>
              <w:rPr>
                <w:color w:val="C00000"/>
              </w:rPr>
              <w:t>.</w:t>
            </w:r>
          </w:p>
        </w:tc>
        <w:tc>
          <w:tcPr>
            <w:tcW w:w="372" w:type="pct"/>
          </w:tcPr>
          <w:p w:rsidR="00E75124" w:rsidRPr="009C639F" w:rsidRDefault="00E7512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E75124" w:rsidRPr="009C639F" w:rsidTr="0066470C">
        <w:trPr>
          <w:trHeight w:val="111"/>
        </w:trPr>
        <w:tc>
          <w:tcPr>
            <w:tcW w:w="1425" w:type="pct"/>
          </w:tcPr>
          <w:p w:rsidR="00E75124" w:rsidRPr="001B28E3" w:rsidRDefault="00E75124" w:rsidP="001C48E1">
            <w:pPr>
              <w:autoSpaceDE w:val="0"/>
              <w:autoSpaceDN w:val="0"/>
              <w:adjustRightInd w:val="0"/>
              <w:jc w:val="both"/>
            </w:pPr>
            <w:r>
              <w:t xml:space="preserve">3.2. </w:t>
            </w:r>
            <w:r w:rsidRPr="00847E2A">
              <w:t xml:space="preserve">Правила и порядок проведения сертификации. Нормативная база сертификации. Схемы и системы сертификации. Качество продукции и защита потребителя. Ответственность за </w:t>
            </w:r>
            <w:r w:rsidRPr="00847E2A">
              <w:lastRenderedPageBreak/>
              <w:t>нарушение требований нормативных документов</w:t>
            </w:r>
            <w:r>
              <w:t>.</w:t>
            </w:r>
            <w:r w:rsidRPr="00847E2A">
              <w:t xml:space="preserve"> </w:t>
            </w:r>
          </w:p>
        </w:tc>
        <w:tc>
          <w:tcPr>
            <w:tcW w:w="186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194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E75124" w:rsidRDefault="00E75124" w:rsidP="005A1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</w:tcPr>
          <w:p w:rsidR="00E75124" w:rsidRPr="007361C8" w:rsidRDefault="00E7512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E75124" w:rsidRPr="007361C8" w:rsidRDefault="00E7512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</w:t>
            </w:r>
            <w:r>
              <w:rPr>
                <w:bCs/>
                <w:iCs/>
              </w:rPr>
              <w:t xml:space="preserve">вка к практическому </w:t>
            </w:r>
            <w:r w:rsidRPr="007361C8">
              <w:rPr>
                <w:bCs/>
                <w:iCs/>
              </w:rPr>
              <w:t>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E75124" w:rsidRPr="009C639F" w:rsidRDefault="00E7512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E75124" w:rsidRPr="009C639F" w:rsidRDefault="00E7512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E75124" w:rsidRPr="009C639F" w:rsidTr="0030698D">
        <w:trPr>
          <w:trHeight w:val="344"/>
        </w:trPr>
        <w:tc>
          <w:tcPr>
            <w:tcW w:w="1425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lastRenderedPageBreak/>
              <w:t xml:space="preserve">3.3. </w:t>
            </w:r>
            <w:r w:rsidRPr="00847E2A">
              <w:t>Этапы сертификации. Сертификация услуг. Сертификация систем качества. Органы по сертификации и испытательные лаборатории. Аккредитация органов по сертификации и испытательных (измерительных) лабораторий. Международное сотрудничество в области сертификации</w:t>
            </w:r>
          </w:p>
        </w:tc>
        <w:tc>
          <w:tcPr>
            <w:tcW w:w="186" w:type="pct"/>
          </w:tcPr>
          <w:p w:rsidR="00E75124" w:rsidRPr="001C48E1" w:rsidRDefault="00E75124" w:rsidP="009C639F">
            <w:pPr>
              <w:autoSpaceDE w:val="0"/>
              <w:autoSpaceDN w:val="0"/>
              <w:adjustRightInd w:val="0"/>
              <w:jc w:val="center"/>
            </w:pPr>
            <w:r w:rsidRPr="001C48E1">
              <w:t>8</w:t>
            </w:r>
          </w:p>
        </w:tc>
        <w:tc>
          <w:tcPr>
            <w:tcW w:w="194" w:type="pct"/>
          </w:tcPr>
          <w:p w:rsidR="00E75124" w:rsidRPr="001C48E1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E75124" w:rsidRPr="00E310EF" w:rsidRDefault="00E75124" w:rsidP="005A104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E310EF">
              <w:rPr>
                <w:rFonts w:cs="Georgia"/>
              </w:rPr>
              <w:t>1</w:t>
            </w:r>
            <w:r>
              <w:rPr>
                <w:rFonts w:cs="Georgia"/>
              </w:rPr>
              <w:t>,</w:t>
            </w:r>
            <w:r w:rsidRPr="00E310EF">
              <w:rPr>
                <w:rFonts w:cs="Georgia"/>
              </w:rPr>
              <w:t>2</w:t>
            </w:r>
          </w:p>
        </w:tc>
        <w:tc>
          <w:tcPr>
            <w:tcW w:w="1075" w:type="pct"/>
          </w:tcPr>
          <w:p w:rsidR="00E75124" w:rsidRPr="0030698D" w:rsidRDefault="00E75124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E75124" w:rsidRPr="009C639F" w:rsidRDefault="00E75124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</w:pPr>
          </w:p>
        </w:tc>
      </w:tr>
      <w:tr w:rsidR="00E75124" w:rsidRPr="009C639F" w:rsidTr="0066470C">
        <w:trPr>
          <w:trHeight w:val="268"/>
        </w:trPr>
        <w:tc>
          <w:tcPr>
            <w:tcW w:w="1425" w:type="pct"/>
          </w:tcPr>
          <w:p w:rsidR="00E75124" w:rsidRPr="009C639F" w:rsidRDefault="00E75124" w:rsidP="008B615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10EF">
              <w:rPr>
                <w:b/>
              </w:rPr>
              <w:t>8</w:t>
            </w:r>
          </w:p>
        </w:tc>
        <w:tc>
          <w:tcPr>
            <w:tcW w:w="194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10EF">
              <w:rPr>
                <w:b/>
              </w:rPr>
              <w:t>12</w:t>
            </w:r>
          </w:p>
        </w:tc>
        <w:tc>
          <w:tcPr>
            <w:tcW w:w="220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32" w:type="pct"/>
          </w:tcPr>
          <w:p w:rsidR="00E75124" w:rsidRPr="005A104F" w:rsidRDefault="00E75124" w:rsidP="005A10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104F">
              <w:rPr>
                <w:b/>
              </w:rPr>
              <w:t>5,2</w:t>
            </w:r>
          </w:p>
        </w:tc>
        <w:tc>
          <w:tcPr>
            <w:tcW w:w="1075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E75124" w:rsidRPr="009C639F" w:rsidRDefault="00E75124" w:rsidP="00E75124">
            <w:pPr>
              <w:autoSpaceDE w:val="0"/>
              <w:autoSpaceDN w:val="0"/>
              <w:adjustRightInd w:val="0"/>
              <w:jc w:val="center"/>
            </w:pPr>
            <w:r>
              <w:t>Тестирование</w:t>
            </w:r>
          </w:p>
        </w:tc>
        <w:tc>
          <w:tcPr>
            <w:tcW w:w="372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</w:pPr>
          </w:p>
        </w:tc>
      </w:tr>
      <w:tr w:rsidR="00E75124" w:rsidRPr="009C639F" w:rsidTr="009D70F8">
        <w:trPr>
          <w:trHeight w:val="283"/>
        </w:trPr>
        <w:tc>
          <w:tcPr>
            <w:tcW w:w="1425" w:type="pct"/>
          </w:tcPr>
          <w:p w:rsidR="00E75124" w:rsidRPr="009C639F" w:rsidRDefault="00E75124" w:rsidP="008B615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E75124" w:rsidRPr="00E310EF" w:rsidRDefault="00E75124" w:rsidP="0066470C">
            <w:pPr>
              <w:jc w:val="center"/>
              <w:rPr>
                <w:b/>
              </w:rPr>
            </w:pPr>
            <w:r w:rsidRPr="00E310EF">
              <w:rPr>
                <w:b/>
              </w:rPr>
              <w:t>8</w:t>
            </w:r>
          </w:p>
        </w:tc>
        <w:tc>
          <w:tcPr>
            <w:tcW w:w="194" w:type="pct"/>
          </w:tcPr>
          <w:p w:rsidR="00E75124" w:rsidRPr="00E310EF" w:rsidRDefault="00E75124" w:rsidP="0066470C">
            <w:pPr>
              <w:pStyle w:val="Default"/>
              <w:jc w:val="center"/>
              <w:rPr>
                <w:b/>
                <w:color w:val="auto"/>
              </w:rPr>
            </w:pPr>
            <w:r w:rsidRPr="00E310EF">
              <w:rPr>
                <w:b/>
                <w:color w:val="auto"/>
              </w:rPr>
              <w:t>36</w:t>
            </w:r>
          </w:p>
        </w:tc>
        <w:tc>
          <w:tcPr>
            <w:tcW w:w="220" w:type="pct"/>
          </w:tcPr>
          <w:p w:rsidR="00E75124" w:rsidRPr="00E310EF" w:rsidRDefault="00E75124" w:rsidP="0066470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22" w:type="pct"/>
          </w:tcPr>
          <w:p w:rsidR="00E75124" w:rsidRPr="00F77B3C" w:rsidRDefault="00E75124" w:rsidP="0066470C">
            <w:pPr>
              <w:pStyle w:val="Default"/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</w:rPr>
              <w:t>51</w:t>
            </w:r>
            <w:r w:rsidR="00F77B3C">
              <w:rPr>
                <w:b/>
                <w:color w:val="auto"/>
                <w:lang w:val="en-US"/>
              </w:rPr>
              <w:t>/22</w:t>
            </w:r>
          </w:p>
        </w:tc>
        <w:tc>
          <w:tcPr>
            <w:tcW w:w="332" w:type="pct"/>
          </w:tcPr>
          <w:p w:rsidR="00E75124" w:rsidRPr="00E310EF" w:rsidRDefault="00E75124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21,2</w:t>
            </w:r>
          </w:p>
        </w:tc>
        <w:tc>
          <w:tcPr>
            <w:tcW w:w="1075" w:type="pct"/>
          </w:tcPr>
          <w:p w:rsidR="00E75124" w:rsidRPr="007361C8" w:rsidRDefault="00E7512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E75124" w:rsidRPr="009D70F8" w:rsidRDefault="00E75124" w:rsidP="00D2167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9D70F8">
              <w:rPr>
                <w:b/>
              </w:rPr>
              <w:t>ачет</w:t>
            </w:r>
          </w:p>
        </w:tc>
        <w:tc>
          <w:tcPr>
            <w:tcW w:w="372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</w:tbl>
    <w:p w:rsidR="00FB62BE" w:rsidRDefault="00FB62BE" w:rsidP="00994F37">
      <w:pPr>
        <w:pStyle w:val="a5"/>
        <w:spacing w:after="0"/>
        <w:jc w:val="both"/>
        <w:rPr>
          <w:b/>
        </w:rPr>
      </w:pPr>
    </w:p>
    <w:p w:rsidR="005E36AE" w:rsidRDefault="001462BD" w:rsidP="00994F37">
      <w:pPr>
        <w:pStyle w:val="a5"/>
        <w:spacing w:after="0"/>
        <w:jc w:val="both"/>
        <w:rPr>
          <w:b/>
        </w:rPr>
      </w:pPr>
      <w:r>
        <w:rPr>
          <w:b/>
        </w:rPr>
        <w:t xml:space="preserve"> </w:t>
      </w: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C03C24" w:rsidRDefault="00F31725" w:rsidP="00654F87">
      <w:pPr>
        <w:pStyle w:val="a5"/>
        <w:spacing w:after="0"/>
        <w:ind w:firstLine="709"/>
        <w:jc w:val="both"/>
      </w:pPr>
      <w:r>
        <w:t>В процессе преподавания дисциплины «</w:t>
      </w:r>
      <w:r w:rsidR="001462BD" w:rsidRPr="00391702">
        <w:t>Метрология, стандартизация и сертификация в горном деле</w:t>
      </w:r>
      <w:r>
        <w:t xml:space="preserve">» применяются традиционная и </w:t>
      </w:r>
      <w:r w:rsidR="00000809">
        <w:t>интерактивные</w:t>
      </w:r>
      <w:r>
        <w:t xml:space="preserve"> технологии.</w:t>
      </w:r>
    </w:p>
    <w:p w:rsidR="00000809" w:rsidRDefault="00F31725" w:rsidP="00654F87">
      <w:pPr>
        <w:pStyle w:val="a5"/>
        <w:spacing w:after="0"/>
        <w:ind w:firstLine="709"/>
        <w:jc w:val="both"/>
      </w:pPr>
      <w:r>
        <w:t>Лекции проходят как в традиционной форме, так и в форме лекций-</w:t>
      </w:r>
      <w:r w:rsidR="00000809">
        <w:t>бесед</w:t>
      </w:r>
      <w:r>
        <w:t xml:space="preserve">, где </w:t>
      </w:r>
      <w:r w:rsidR="006E5566">
        <w:t>материал ориентирован на изложение и объяснение студентам научной информации, подлежащей осмыслению и запоминанию</w:t>
      </w:r>
      <w:r w:rsidR="00000809">
        <w:t>.</w:t>
      </w:r>
    </w:p>
    <w:p w:rsidR="005E36AE" w:rsidRDefault="005E36AE" w:rsidP="00654F87">
      <w:pPr>
        <w:pStyle w:val="a5"/>
        <w:spacing w:after="0"/>
        <w:ind w:firstLine="709"/>
        <w:jc w:val="both"/>
      </w:pPr>
      <w:r w:rsidRPr="00EB1E1B">
        <w:rPr>
          <w:rFonts w:eastAsia="Calibri"/>
          <w:iCs/>
          <w:color w:val="000000"/>
          <w:lang w:eastAsia="en-US"/>
        </w:rPr>
        <w:t>Лекционный материал з</w:t>
      </w:r>
      <w:r w:rsidR="001462BD">
        <w:rPr>
          <w:rFonts w:eastAsia="Calibri"/>
          <w:iCs/>
          <w:color w:val="000000"/>
          <w:lang w:eastAsia="en-US"/>
        </w:rPr>
        <w:t xml:space="preserve">акрепляется в ходе </w:t>
      </w:r>
      <w:r>
        <w:t>практических</w:t>
      </w:r>
      <w:r w:rsidRPr="00EB1E1B">
        <w:rPr>
          <w:rFonts w:eastAsia="Calibri"/>
          <w:iCs/>
          <w:color w:val="000000"/>
          <w:lang w:eastAsia="en-US"/>
        </w:rPr>
        <w:t xml:space="preserve"> работ, на которых выполняются групповые </w:t>
      </w:r>
      <w:r w:rsidR="003D4385">
        <w:t>или индивидуальные</w:t>
      </w:r>
      <w:r w:rsidR="003D4385" w:rsidRPr="00EB1E1B">
        <w:rPr>
          <w:rFonts w:eastAsia="Calibri"/>
          <w:iCs/>
          <w:color w:val="000000"/>
          <w:lang w:eastAsia="en-US"/>
        </w:rPr>
        <w:t xml:space="preserve"> </w:t>
      </w:r>
      <w:r w:rsidRPr="00EB1E1B">
        <w:rPr>
          <w:rFonts w:eastAsia="Calibri"/>
          <w:iCs/>
          <w:color w:val="000000"/>
          <w:lang w:eastAsia="en-US"/>
        </w:rPr>
        <w:t>задания по пройденной теме.</w:t>
      </w:r>
    </w:p>
    <w:p w:rsidR="002C4652" w:rsidRDefault="002C4652" w:rsidP="00654F87">
      <w:pPr>
        <w:pStyle w:val="a5"/>
        <w:spacing w:after="0"/>
        <w:ind w:firstLine="709"/>
        <w:jc w:val="both"/>
      </w:pPr>
      <w:r>
        <w:t xml:space="preserve">При проведении </w:t>
      </w:r>
      <w:r w:rsidR="00932E49">
        <w:t>практических</w:t>
      </w:r>
      <w:r>
        <w:t xml:space="preserve"> занятий используется метод контекстного обучения, который</w:t>
      </w:r>
      <w:r>
        <w:tab/>
        <w:t xml:space="preserve"> позволяет усвоить материал путем выявления связей между конкретным знанием и его применением.</w:t>
      </w:r>
    </w:p>
    <w:p w:rsidR="00142B54" w:rsidRDefault="00142B54" w:rsidP="00142B54">
      <w:pPr>
        <w:pStyle w:val="a5"/>
        <w:spacing w:after="0"/>
        <w:ind w:firstLine="709"/>
        <w:jc w:val="both"/>
      </w:pPr>
      <w:r>
        <w:t>Передача необходимых теоретических знаний и формирование основных представлений по курсу происходит с использованием мультимедийного оборудования.</w:t>
      </w:r>
    </w:p>
    <w:p w:rsidR="002C4652" w:rsidRDefault="002C4652" w:rsidP="00654F87">
      <w:pPr>
        <w:pStyle w:val="a5"/>
        <w:spacing w:after="0"/>
        <w:ind w:firstLine="709"/>
        <w:jc w:val="both"/>
      </w:pPr>
      <w:r>
        <w:t>Самостоятельная работа студентов стимулирует студентов к самостоятельной проработке тем в процессе подготовки к контрольным работам и итоговой аттестации.</w:t>
      </w:r>
    </w:p>
    <w:p w:rsidR="00215CDB" w:rsidRDefault="00142B54" w:rsidP="0057771A">
      <w:pPr>
        <w:pStyle w:val="a5"/>
        <w:spacing w:after="0"/>
        <w:ind w:firstLine="709"/>
        <w:jc w:val="both"/>
      </w:pPr>
      <w:r>
        <w:t xml:space="preserve">В качестве оценочных средств на протяжении семестра используются: </w:t>
      </w:r>
      <w:r w:rsidR="00932E49">
        <w:t xml:space="preserve">устный опрос, </w:t>
      </w:r>
      <w:r>
        <w:t>тестирование, контрольные работы студентов.</w:t>
      </w:r>
    </w:p>
    <w:p w:rsidR="00B1548B" w:rsidRPr="0057771A" w:rsidRDefault="00B1548B" w:rsidP="0057771A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 xml:space="preserve">6. </w:t>
      </w:r>
      <w:proofErr w:type="gramStart"/>
      <w:r w:rsidRPr="00442900">
        <w:rPr>
          <w:b/>
        </w:rPr>
        <w:t>Учебно-методические обеспечение самостоятельной работы студентов</w:t>
      </w:r>
      <w:proofErr w:type="gramEnd"/>
    </w:p>
    <w:p w:rsidR="00B1548B" w:rsidRPr="00442900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7771FE" w:rsidRPr="007771FE" w:rsidRDefault="007771FE" w:rsidP="007771FE">
      <w:pPr>
        <w:ind w:firstLine="709"/>
        <w:jc w:val="both"/>
      </w:pPr>
      <w:r w:rsidRPr="007771FE">
        <w:t>По дисциплине «</w:t>
      </w:r>
      <w:r w:rsidR="009D7F5E" w:rsidRPr="00391702">
        <w:t>Метрология, стандартизация и сертификация в горном деле</w:t>
      </w:r>
      <w:r w:rsidRPr="007771FE">
        <w:t xml:space="preserve">» предусмотрена аудиторная и внеаудиторная самостоятельная работа </w:t>
      </w:r>
      <w:proofErr w:type="gramStart"/>
      <w:r w:rsidRPr="007771FE">
        <w:t>обучающихся</w:t>
      </w:r>
      <w:proofErr w:type="gramEnd"/>
      <w:r w:rsidRPr="007771FE">
        <w:t xml:space="preserve">. </w:t>
      </w:r>
    </w:p>
    <w:p w:rsidR="00B1548B" w:rsidRPr="00B1548B" w:rsidRDefault="00B1548B" w:rsidP="00B1548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1548B">
        <w:rPr>
          <w:bCs/>
        </w:rPr>
        <w:t>Внеаудиторная самостоятельная работа студентов осуществляется в виде п</w:t>
      </w:r>
      <w:r w:rsidRPr="00B1548B">
        <w:rPr>
          <w:iCs/>
        </w:rPr>
        <w:t>одготовки</w:t>
      </w:r>
      <w:r w:rsidR="001462BD">
        <w:rPr>
          <w:iCs/>
        </w:rPr>
        <w:t xml:space="preserve"> к </w:t>
      </w:r>
      <w:r w:rsidRPr="00B1548B">
        <w:rPr>
          <w:iCs/>
        </w:rPr>
        <w:t>практическ</w:t>
      </w:r>
      <w:r>
        <w:rPr>
          <w:iCs/>
        </w:rPr>
        <w:t>им</w:t>
      </w:r>
      <w:r w:rsidRPr="00B1548B">
        <w:rPr>
          <w:iCs/>
        </w:rPr>
        <w:t xml:space="preserve"> заняти</w:t>
      </w:r>
      <w:r>
        <w:rPr>
          <w:iCs/>
        </w:rPr>
        <w:t>ям</w:t>
      </w:r>
      <w:r w:rsidRPr="00B1548B">
        <w:rPr>
          <w:iCs/>
        </w:rPr>
        <w:t>, а также подготовке к контрольным работам</w:t>
      </w:r>
      <w:r w:rsidRPr="00B1548B">
        <w:rPr>
          <w:bCs/>
        </w:rPr>
        <w:t>.</w:t>
      </w:r>
    </w:p>
    <w:p w:rsidR="009D7F5E" w:rsidRPr="00D32D4B" w:rsidRDefault="009D7F5E" w:rsidP="009D7F5E">
      <w:pPr>
        <w:jc w:val="center"/>
        <w:rPr>
          <w:b/>
        </w:rPr>
      </w:pPr>
      <w:r w:rsidRPr="00D32D4B">
        <w:rPr>
          <w:b/>
        </w:rPr>
        <w:t xml:space="preserve">Примерный перечень заданий для выполнения самостоятельных </w:t>
      </w:r>
    </w:p>
    <w:p w:rsidR="009D7F5E" w:rsidRPr="00D32D4B" w:rsidRDefault="009D7F5E" w:rsidP="009D7F5E">
      <w:pPr>
        <w:jc w:val="center"/>
        <w:rPr>
          <w:b/>
        </w:rPr>
      </w:pPr>
      <w:r w:rsidRPr="00D32D4B">
        <w:rPr>
          <w:b/>
        </w:rPr>
        <w:t>практических работ</w:t>
      </w:r>
    </w:p>
    <w:p w:rsidR="009D7F5E" w:rsidRDefault="009D7F5E" w:rsidP="00D32D4B">
      <w:pPr>
        <w:ind w:firstLine="709"/>
        <w:jc w:val="both"/>
      </w:pPr>
      <w:r>
        <w:t>1. Определение плотности образцов одного минерала дало результаты, представленные в табл. считая, что систематическая погрешность отсутствует, а случайная разделена по нормальному закону, требуется определить доверительный интервал при значениях доверительной вероятности 0,9 и 0,95</w:t>
      </w:r>
      <w:r w:rsidR="00AE5C51">
        <w:t>.</w:t>
      </w:r>
    </w:p>
    <w:p w:rsidR="009D7F5E" w:rsidRDefault="009D7F5E" w:rsidP="00D32D4B">
      <w:pPr>
        <w:ind w:firstLine="709"/>
        <w:jc w:val="both"/>
      </w:pPr>
      <w:r>
        <w:t xml:space="preserve">2.  Было проведено n измерений напряжений в электросети, результаты представлены в табл. проверить, не является ли результата измерений </w:t>
      </w:r>
      <w:proofErr w:type="gramStart"/>
      <w:r>
        <w:t>отличный</w:t>
      </w:r>
      <w:proofErr w:type="gramEnd"/>
      <w:r>
        <w:t xml:space="preserve"> от остальных промахов</w:t>
      </w:r>
      <w:r w:rsidR="00AE5C51">
        <w:t>.</w:t>
      </w:r>
    </w:p>
    <w:p w:rsidR="009D7F5E" w:rsidRDefault="009D7F5E" w:rsidP="00D32D4B">
      <w:pPr>
        <w:ind w:firstLine="708"/>
        <w:jc w:val="both"/>
      </w:pPr>
      <w:r>
        <w:t>3. n независимых числовых значений результатов измерений температуры в помещении по шкале Цельсия приведены в табл. определить, не допущена ли ошибка при их получении, используя критерий «трех сигм»</w:t>
      </w:r>
      <w:r w:rsidR="00AE5C51">
        <w:t>.</w:t>
      </w:r>
    </w:p>
    <w:p w:rsidR="009D7F5E" w:rsidRDefault="009D7F5E" w:rsidP="00D32D4B">
      <w:pPr>
        <w:ind w:firstLine="708"/>
        <w:jc w:val="both"/>
      </w:pPr>
      <w:r>
        <w:t>4. Используя способ последовательных разностей, определить, присутствует ли систематическая погрешность в ряду результатов наблюдений</w:t>
      </w:r>
      <w:r w:rsidR="00AE5C51">
        <w:t>.</w:t>
      </w:r>
    </w:p>
    <w:p w:rsidR="009D7F5E" w:rsidRDefault="009D7F5E" w:rsidP="00D32D4B">
      <w:pPr>
        <w:ind w:firstLine="708"/>
        <w:jc w:val="both"/>
      </w:pPr>
      <w:r>
        <w:t xml:space="preserve">5. Отсчет по равномерной шкале ампервольтметра с нулевой отметкой и предельным значением </w:t>
      </w:r>
      <w:r w:rsidR="00AE5C51">
        <w:rPr>
          <w:color w:val="000000" w:themeColor="text1"/>
        </w:rPr>
        <w:t>40</w:t>
      </w:r>
      <w:proofErr w:type="gramStart"/>
      <w:r w:rsidR="00AE5C51">
        <w:rPr>
          <w:color w:val="000000" w:themeColor="text1"/>
        </w:rPr>
        <w:t xml:space="preserve"> </w:t>
      </w:r>
      <w:r w:rsidR="00101494" w:rsidRPr="00101494">
        <w:rPr>
          <w:color w:val="000000" w:themeColor="text1"/>
        </w:rPr>
        <w:t>А</w:t>
      </w:r>
      <w:proofErr w:type="gramEnd"/>
      <w:r w:rsidRPr="00101494">
        <w:rPr>
          <w:color w:val="000000" w:themeColor="text1"/>
        </w:rPr>
        <w:t xml:space="preserve"> составил x а.</w:t>
      </w:r>
      <w:r>
        <w:t xml:space="preserve"> Пренебрегая погрешностями, кроме абсолютной, оценить пределы допускаемой абсолютной погрешности</w:t>
      </w:r>
      <w:r w:rsidR="00101494">
        <w:t>.</w:t>
      </w:r>
    </w:p>
    <w:p w:rsidR="00D32D4B" w:rsidRPr="00D32D4B" w:rsidRDefault="00D32D4B" w:rsidP="00D32D4B">
      <w:pPr>
        <w:pStyle w:val="a7"/>
        <w:ind w:left="0" w:firstLine="708"/>
        <w:jc w:val="center"/>
        <w:rPr>
          <w:b/>
        </w:rPr>
      </w:pPr>
      <w:r w:rsidRPr="00872ADD">
        <w:rPr>
          <w:b/>
        </w:rPr>
        <w:t>Вопрос</w:t>
      </w:r>
      <w:r>
        <w:rPr>
          <w:b/>
        </w:rPr>
        <w:t>ы для контрольных работ</w:t>
      </w:r>
    </w:p>
    <w:p w:rsidR="00D32D4B" w:rsidRPr="00A86B2C" w:rsidRDefault="00D32D4B" w:rsidP="00D32D4B">
      <w:pPr>
        <w:jc w:val="both"/>
      </w:pPr>
      <w:r w:rsidRPr="00A86B2C">
        <w:t>1. Перечислите четыре этапа работ в механизме стандартизации.</w:t>
      </w:r>
    </w:p>
    <w:p w:rsidR="00D32D4B" w:rsidRPr="00A86B2C" w:rsidRDefault="00D32D4B" w:rsidP="00D32D4B">
      <w:pPr>
        <w:jc w:val="both"/>
      </w:pPr>
      <w:r w:rsidRPr="00A86B2C">
        <w:t>2. Согласно закону РФ « О стандартизации» стандартизация как деятельность направлена на достижения, каких целей?</w:t>
      </w:r>
    </w:p>
    <w:p w:rsidR="00D32D4B" w:rsidRPr="00A86B2C" w:rsidRDefault="00D32D4B" w:rsidP="00D32D4B">
      <w:pPr>
        <w:jc w:val="both"/>
      </w:pPr>
      <w:r w:rsidRPr="00A86B2C">
        <w:t>3. Какие функции выполняет стандартизация для достижения социальных и технико-экономических целей?</w:t>
      </w:r>
    </w:p>
    <w:p w:rsidR="00D32D4B" w:rsidRPr="00A86B2C" w:rsidRDefault="00D32D4B" w:rsidP="00D32D4B">
      <w:pPr>
        <w:jc w:val="both"/>
      </w:pPr>
      <w:r w:rsidRPr="00A86B2C">
        <w:t>4. В зависимости от назначения и содержания разрабатываются стандарты, каких видов?</w:t>
      </w:r>
    </w:p>
    <w:p w:rsidR="00D32D4B" w:rsidRPr="00A86B2C" w:rsidRDefault="00D32D4B" w:rsidP="00D32D4B">
      <w:pPr>
        <w:jc w:val="both"/>
      </w:pPr>
      <w:r w:rsidRPr="00A86B2C">
        <w:t>5. Дать определение стандарту на методы контроля.</w:t>
      </w:r>
    </w:p>
    <w:p w:rsidR="00D32D4B" w:rsidRPr="00A86B2C" w:rsidRDefault="00D32D4B" w:rsidP="00D32D4B">
      <w:pPr>
        <w:jc w:val="both"/>
      </w:pPr>
      <w:r w:rsidRPr="00A86B2C">
        <w:t>6. Дать объяснение принципа эффективности стандартизации.</w:t>
      </w:r>
    </w:p>
    <w:p w:rsidR="00D32D4B" w:rsidRPr="00A86B2C" w:rsidRDefault="00D32D4B" w:rsidP="00D32D4B">
      <w:pPr>
        <w:jc w:val="both"/>
      </w:pPr>
      <w:r w:rsidRPr="00A86B2C">
        <w:t>7. Что представляет собой принцип объективности проверки требований в стандартизации?</w:t>
      </w:r>
    </w:p>
    <w:p w:rsidR="00D32D4B" w:rsidRPr="00A86B2C" w:rsidRDefault="00D32D4B" w:rsidP="00D32D4B">
      <w:pPr>
        <w:jc w:val="both"/>
      </w:pPr>
      <w:r w:rsidRPr="00A86B2C">
        <w:t>8. Дать определение понятию метод стандартизации. Перечислите известные методы стандартизации.</w:t>
      </w:r>
    </w:p>
    <w:p w:rsidR="00D32D4B" w:rsidRPr="00A86B2C" w:rsidRDefault="00D32D4B" w:rsidP="00D32D4B">
      <w:pPr>
        <w:jc w:val="both"/>
      </w:pPr>
      <w:r w:rsidRPr="00A86B2C">
        <w:lastRenderedPageBreak/>
        <w:t>9. Какой метод стандартизации направлен на создание типовых объектов? Приведите пример.</w:t>
      </w:r>
    </w:p>
    <w:p w:rsidR="00D32D4B" w:rsidRPr="00A86B2C" w:rsidRDefault="00D32D4B" w:rsidP="00D32D4B">
      <w:pPr>
        <w:jc w:val="both"/>
      </w:pPr>
      <w:r w:rsidRPr="00A86B2C">
        <w:t>10. Поясните, что представляет собой параметрическая стандартизация? Приведите пример.</w:t>
      </w:r>
    </w:p>
    <w:p w:rsidR="00D32D4B" w:rsidRPr="00A86B2C" w:rsidRDefault="00D32D4B" w:rsidP="00D32D4B">
      <w:pPr>
        <w:jc w:val="both"/>
      </w:pPr>
      <w:r w:rsidRPr="00A86B2C">
        <w:t>11. Перечислите методы стандартизации, на которых базируется метод унификации продукции.</w:t>
      </w:r>
    </w:p>
    <w:p w:rsidR="00D32D4B" w:rsidRPr="00A86B2C" w:rsidRDefault="00D32D4B" w:rsidP="00D32D4B">
      <w:pPr>
        <w:jc w:val="both"/>
      </w:pPr>
      <w:r w:rsidRPr="00A86B2C">
        <w:t>12. Дать определение понятию метод опережающей стандартизации. Приведите пример.</w:t>
      </w:r>
    </w:p>
    <w:p w:rsidR="00D32D4B" w:rsidRPr="00A86B2C" w:rsidRDefault="00D32D4B" w:rsidP="00D32D4B">
      <w:pPr>
        <w:jc w:val="both"/>
      </w:pPr>
      <w:r w:rsidRPr="00A86B2C">
        <w:t>13. Дать определение понятию метрология.</w:t>
      </w:r>
    </w:p>
    <w:p w:rsidR="00D32D4B" w:rsidRPr="00A86B2C" w:rsidRDefault="00D32D4B" w:rsidP="00D32D4B">
      <w:pPr>
        <w:jc w:val="both"/>
      </w:pPr>
      <w:r w:rsidRPr="00A86B2C">
        <w:t>14. Дать определение понятию измерение и назвать метрологическую суть измерения.</w:t>
      </w:r>
    </w:p>
    <w:p w:rsidR="00D32D4B" w:rsidRPr="00A86B2C" w:rsidRDefault="00D32D4B" w:rsidP="00D32D4B">
      <w:pPr>
        <w:jc w:val="both"/>
      </w:pPr>
      <w:r w:rsidRPr="00A86B2C">
        <w:t>15. Что представляет собой единство измерений?</w:t>
      </w:r>
    </w:p>
    <w:p w:rsidR="00D32D4B" w:rsidRPr="00A86B2C" w:rsidRDefault="00D32D4B" w:rsidP="00D32D4B">
      <w:pPr>
        <w:jc w:val="both"/>
      </w:pPr>
      <w:r w:rsidRPr="00A86B2C">
        <w:t>16. Перечислите разновидности метрологии, и дать определение каждому виду.</w:t>
      </w:r>
    </w:p>
    <w:p w:rsidR="00D32D4B" w:rsidRPr="00A86B2C" w:rsidRDefault="00D32D4B" w:rsidP="00D32D4B">
      <w:pPr>
        <w:jc w:val="both"/>
      </w:pPr>
      <w:r w:rsidRPr="00A86B2C">
        <w:t>17. ГОСТ устанавливает семь основных физических величин. Перечислите их, указывая единицы измерения, обозначение и размерность.</w:t>
      </w:r>
    </w:p>
    <w:p w:rsidR="00D32D4B" w:rsidRPr="00A86B2C" w:rsidRDefault="00D32D4B" w:rsidP="00D32D4B">
      <w:pPr>
        <w:jc w:val="both"/>
      </w:pPr>
      <w:r w:rsidRPr="00A86B2C">
        <w:t>18. Назовите характеристики измеряемой величины, и дать их определения.</w:t>
      </w:r>
    </w:p>
    <w:p w:rsidR="00D32D4B" w:rsidRPr="00A86B2C" w:rsidRDefault="00D32D4B" w:rsidP="00D32D4B">
      <w:pPr>
        <w:jc w:val="both"/>
      </w:pPr>
      <w:r w:rsidRPr="00A86B2C">
        <w:t>19. Напишите основное уравнение измерения. Приведите пример.</w:t>
      </w:r>
    </w:p>
    <w:p w:rsidR="00D32D4B" w:rsidRPr="00A86B2C" w:rsidRDefault="00D32D4B" w:rsidP="00D32D4B">
      <w:pPr>
        <w:jc w:val="both"/>
      </w:pPr>
      <w:r w:rsidRPr="00A86B2C">
        <w:t>20. Дать определение понятию систематическая погрешность. Приведите пример.</w:t>
      </w:r>
    </w:p>
    <w:p w:rsidR="00D32D4B" w:rsidRPr="00A86B2C" w:rsidRDefault="00D32D4B" w:rsidP="00D32D4B">
      <w:pPr>
        <w:jc w:val="both"/>
      </w:pPr>
      <w:r w:rsidRPr="00A86B2C">
        <w:t>21. Дать определение понятию случайная погрешность. Приведите пример.</w:t>
      </w:r>
    </w:p>
    <w:p w:rsidR="00D32D4B" w:rsidRPr="00A86B2C" w:rsidRDefault="00D32D4B" w:rsidP="00D32D4B">
      <w:pPr>
        <w:jc w:val="both"/>
      </w:pPr>
      <w:r w:rsidRPr="00A86B2C">
        <w:t>22. Дать определение понятию эталон.</w:t>
      </w:r>
    </w:p>
    <w:p w:rsidR="00D32D4B" w:rsidRPr="00A86B2C" w:rsidRDefault="00D32D4B" w:rsidP="00D32D4B">
      <w:pPr>
        <w:jc w:val="both"/>
      </w:pPr>
      <w:r w:rsidRPr="00A86B2C">
        <w:t>23. Какие эталоны называются первичными, вторичными и государственными?</w:t>
      </w:r>
    </w:p>
    <w:p w:rsidR="00D32D4B" w:rsidRPr="00A86B2C" w:rsidRDefault="00D32D4B" w:rsidP="00D32D4B">
      <w:pPr>
        <w:jc w:val="both"/>
      </w:pPr>
      <w:r w:rsidRPr="00A86B2C">
        <w:t>24. Перечислите и дайте определение трем основным требованиям, которым должен отвечать эталон.</w:t>
      </w:r>
    </w:p>
    <w:p w:rsidR="00D32D4B" w:rsidRPr="00A86B2C" w:rsidRDefault="00D32D4B" w:rsidP="00D32D4B">
      <w:pPr>
        <w:jc w:val="both"/>
      </w:pPr>
      <w:r w:rsidRPr="00A86B2C">
        <w:t>25. Что представляет собой поверочная схема средств измерения?</w:t>
      </w:r>
    </w:p>
    <w:p w:rsidR="00D32D4B" w:rsidRPr="00A86B2C" w:rsidRDefault="00D32D4B" w:rsidP="00D32D4B">
      <w:pPr>
        <w:jc w:val="both"/>
      </w:pPr>
      <w:r w:rsidRPr="00A86B2C">
        <w:t>26. Опишите «пирамиду» системы передачи единиц величины.</w:t>
      </w:r>
    </w:p>
    <w:p w:rsidR="00D32D4B" w:rsidRPr="00A86B2C" w:rsidRDefault="00D32D4B" w:rsidP="00D32D4B">
      <w:pPr>
        <w:jc w:val="both"/>
      </w:pPr>
      <w:r w:rsidRPr="00A86B2C">
        <w:t>27. Перечислите объекты сертификации.</w:t>
      </w:r>
    </w:p>
    <w:p w:rsidR="00D32D4B" w:rsidRPr="00A86B2C" w:rsidRDefault="00D32D4B" w:rsidP="00D32D4B">
      <w:pPr>
        <w:jc w:val="both"/>
      </w:pPr>
      <w:r w:rsidRPr="00A86B2C">
        <w:t>28. Назовите участников в оценки соответствия. Приведите пример.</w:t>
      </w:r>
    </w:p>
    <w:p w:rsidR="00D32D4B" w:rsidRPr="00A86B2C" w:rsidRDefault="00D32D4B" w:rsidP="00D32D4B">
      <w:pPr>
        <w:jc w:val="both"/>
      </w:pPr>
      <w:r w:rsidRPr="00A86B2C">
        <w:t>29. Дать определение понятию сертификация.</w:t>
      </w:r>
    </w:p>
    <w:p w:rsidR="00D32D4B" w:rsidRPr="00A86B2C" w:rsidRDefault="00D32D4B" w:rsidP="00D32D4B">
      <w:pPr>
        <w:jc w:val="both"/>
      </w:pPr>
      <w:r w:rsidRPr="00A86B2C">
        <w:t>30. Что представляет собой принятие декларации о соответствии?</w:t>
      </w:r>
    </w:p>
    <w:p w:rsidR="00D32D4B" w:rsidRPr="00A86B2C" w:rsidRDefault="00D32D4B" w:rsidP="00D32D4B">
      <w:pPr>
        <w:jc w:val="both"/>
      </w:pPr>
      <w:r w:rsidRPr="00A86B2C">
        <w:t>31. На каких уровнях могут действовать системы сертификации?</w:t>
      </w:r>
    </w:p>
    <w:p w:rsidR="00D32D4B" w:rsidRPr="00A86B2C" w:rsidRDefault="00D32D4B" w:rsidP="00D32D4B">
      <w:pPr>
        <w:jc w:val="both"/>
      </w:pPr>
      <w:r w:rsidRPr="00A86B2C">
        <w:t>32. На достижение, каких целей направлена сертификация?</w:t>
      </w:r>
    </w:p>
    <w:p w:rsidR="00D32D4B" w:rsidRPr="00A86B2C" w:rsidRDefault="00D32D4B" w:rsidP="00D32D4B">
      <w:pPr>
        <w:jc w:val="both"/>
      </w:pPr>
      <w:r w:rsidRPr="00A86B2C">
        <w:t>33. Какими принципами необходимо руководствоваться при проведении сертификации?</w:t>
      </w:r>
    </w:p>
    <w:p w:rsidR="00D32D4B" w:rsidRPr="00A86B2C" w:rsidRDefault="00D32D4B" w:rsidP="00D32D4B">
      <w:pPr>
        <w:jc w:val="both"/>
      </w:pPr>
      <w:r w:rsidRPr="00A86B2C">
        <w:t>34. Дать определение понятию обязательной сертификации. Назвать объекты и нормативную базу обязательной  сертификации.</w:t>
      </w:r>
    </w:p>
    <w:p w:rsidR="00D32D4B" w:rsidRPr="00A86B2C" w:rsidRDefault="00D32D4B" w:rsidP="00D32D4B">
      <w:pPr>
        <w:jc w:val="both"/>
      </w:pPr>
      <w:r w:rsidRPr="00A86B2C">
        <w:t>35. Дать определение понятию добровольной сертификации. Назвать объекты и нормативную базу добровольной  сертификации.</w:t>
      </w:r>
    </w:p>
    <w:p w:rsidR="00D32D4B" w:rsidRPr="00A86B2C" w:rsidRDefault="00D32D4B" w:rsidP="00D32D4B">
      <w:pPr>
        <w:jc w:val="both"/>
      </w:pPr>
      <w:r w:rsidRPr="00A86B2C">
        <w:t>36. Перечислите основные правила сертификации.</w:t>
      </w:r>
    </w:p>
    <w:p w:rsidR="00D32D4B" w:rsidRPr="00A86B2C" w:rsidRDefault="00D32D4B" w:rsidP="00D32D4B">
      <w:pPr>
        <w:jc w:val="both"/>
      </w:pPr>
      <w:r w:rsidRPr="00A86B2C">
        <w:t>37. Перечислите документы, которые носят обязательный характер при работе по сертификации.</w:t>
      </w:r>
    </w:p>
    <w:p w:rsidR="00D32D4B" w:rsidRPr="00A86B2C" w:rsidRDefault="00D32D4B" w:rsidP="00D32D4B">
      <w:pPr>
        <w:jc w:val="both"/>
      </w:pPr>
      <w:r w:rsidRPr="00A86B2C">
        <w:t>38. Перечислите основных участников добровольной и обязательной сертификации.</w:t>
      </w:r>
    </w:p>
    <w:p w:rsidR="00D32D4B" w:rsidRPr="00A86B2C" w:rsidRDefault="00D32D4B" w:rsidP="00D32D4B">
      <w:pPr>
        <w:jc w:val="both"/>
      </w:pPr>
      <w:r w:rsidRPr="00A86B2C">
        <w:t>39. Какие способы используют в качестве доказательства соответствия продукции заданным требованиям? Дать определение каждого способа.</w:t>
      </w:r>
    </w:p>
    <w:p w:rsidR="00D32D4B" w:rsidRPr="00A86B2C" w:rsidRDefault="00D32D4B" w:rsidP="00D32D4B">
      <w:pPr>
        <w:jc w:val="both"/>
      </w:pPr>
      <w:r w:rsidRPr="00A86B2C">
        <w:t>40. Перечислите основные этапы, по которым проходит сертификация продукции.</w:t>
      </w:r>
    </w:p>
    <w:p w:rsidR="00D32D4B" w:rsidRDefault="00D32D4B" w:rsidP="00D32D4B">
      <w:pPr>
        <w:ind w:firstLine="708"/>
        <w:jc w:val="both"/>
      </w:pPr>
    </w:p>
    <w:p w:rsidR="00C03C24" w:rsidRDefault="00C03C24" w:rsidP="00D32D4B">
      <w:pPr>
        <w:pStyle w:val="a5"/>
        <w:spacing w:after="0"/>
        <w:ind w:firstLine="709"/>
        <w:jc w:val="both"/>
      </w:pPr>
    </w:p>
    <w:p w:rsidR="009D7F5E" w:rsidRDefault="009D7F5E" w:rsidP="00654F87">
      <w:pPr>
        <w:pStyle w:val="a5"/>
        <w:spacing w:after="0"/>
        <w:ind w:firstLine="709"/>
        <w:jc w:val="both"/>
      </w:pPr>
    </w:p>
    <w:p w:rsidR="009D05FB" w:rsidRDefault="009D05FB" w:rsidP="00662C8B">
      <w:pPr>
        <w:jc w:val="both"/>
        <w:sectPr w:rsidR="009D05FB" w:rsidSect="00000809">
          <w:pgSz w:w="11906" w:h="16838"/>
          <w:pgMar w:top="567" w:right="1701" w:bottom="567" w:left="85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P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6"/>
        <w:gridCol w:w="4670"/>
        <w:gridCol w:w="9458"/>
      </w:tblGrid>
      <w:tr w:rsidR="009D05FB" w:rsidRPr="00457C1A" w:rsidTr="009D05FB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>Оценочные средства</w:t>
            </w:r>
          </w:p>
        </w:tc>
      </w:tr>
      <w:tr w:rsidR="009D05FB" w:rsidRPr="00457C1A" w:rsidTr="006647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Default="00143900" w:rsidP="009D05FB">
            <w:pPr>
              <w:pStyle w:val="a5"/>
              <w:spacing w:after="0"/>
              <w:jc w:val="both"/>
            </w:pPr>
            <w:r>
              <w:t>ОПК-1</w:t>
            </w:r>
            <w:r w:rsidR="009D05FB">
              <w:t xml:space="preserve"> </w:t>
            </w:r>
          </w:p>
          <w:p w:rsidR="009D05FB" w:rsidRPr="009D05FB" w:rsidRDefault="00143900" w:rsidP="009D05FB">
            <w:pPr>
              <w:pStyle w:val="a5"/>
              <w:spacing w:after="0"/>
              <w:jc w:val="both"/>
            </w:pPr>
            <w:r>
              <w:t>С</w:t>
            </w:r>
            <w:r w:rsidRPr="007A3E6F"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  <w:r>
              <w:t>.</w:t>
            </w:r>
          </w:p>
        </w:tc>
      </w:tr>
      <w:tr w:rsidR="009D05FB" w:rsidRPr="00457C1A" w:rsidTr="008F328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Pr="009D05FB" w:rsidRDefault="009D05FB" w:rsidP="0066470C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Default="00143900" w:rsidP="0066470C">
            <w:pPr>
              <w:keepNext/>
              <w:keepLines/>
              <w:jc w:val="both"/>
              <w:outlineLvl w:val="1"/>
            </w:pPr>
            <w:r>
              <w:rPr>
                <w:bCs/>
              </w:rPr>
              <w:t>О</w:t>
            </w:r>
            <w:r w:rsidRPr="00730A44">
              <w:rPr>
                <w:bCs/>
              </w:rPr>
              <w:t>сновы метрологии; методы и средства измерений физических величин; правовые основы и системы стандартизации, сертификации</w:t>
            </w:r>
            <w:r w:rsidRPr="005230B2">
              <w:t>; нормативную документацию: СНиПы, ГОСТы (ОСТы), ТУ и др. на проектирование горных и обогатительных работ в промышленности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3900" w:rsidRPr="00143900" w:rsidRDefault="00143900" w:rsidP="00143900">
            <w:pPr>
              <w:jc w:val="center"/>
              <w:rPr>
                <w:b/>
              </w:rPr>
            </w:pPr>
            <w:r w:rsidRPr="00143900">
              <w:rPr>
                <w:b/>
              </w:rPr>
              <w:t>Вопросы для подготовки к зачету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Основные этапы работ в механизме стандартизации.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Цели и функции стандартизации согласно закону РФ «О стандартизации».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Нормативные документы в области стандартизации, метрологии и сертификации.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Виды и категории стандартов.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Организация работ по стандартизации.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Принципы стандартизации.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Методы стандартизации.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Международная организация по стандартизации. Нормативные документы ИСО.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Контроль и надзор за соблюдением требований нормативных документов.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Виды метрологии.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Классификация и основные характеристики измерений и методов измерений.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Основные физические величины и их характеристики.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Основное уравнение измерения.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Виды погрешностей измерений.</w:t>
            </w:r>
          </w:p>
          <w:p w:rsidR="009D05FB" w:rsidRPr="00143900" w:rsidRDefault="00143900" w:rsidP="008F328E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Обработка результатов измерений.</w:t>
            </w:r>
          </w:p>
        </w:tc>
      </w:tr>
      <w:tr w:rsidR="000D4EA1" w:rsidRPr="00457C1A" w:rsidTr="008F328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Pr="0066470C" w:rsidRDefault="000D4EA1" w:rsidP="0066470C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Default="00143900" w:rsidP="00B83C6F">
            <w:pPr>
              <w:jc w:val="both"/>
            </w:pPr>
            <w:r>
              <w:rPr>
                <w:bCs/>
              </w:rPr>
              <w:t>И</w:t>
            </w:r>
            <w:r w:rsidRPr="00730A44">
              <w:rPr>
                <w:bCs/>
              </w:rPr>
              <w:t>спользовать</w:t>
            </w:r>
            <w:r w:rsidRPr="00730A44">
              <w:rPr>
                <w:b/>
                <w:bCs/>
              </w:rPr>
              <w:t xml:space="preserve"> </w:t>
            </w:r>
            <w:r w:rsidRPr="00730A44">
              <w:rPr>
                <w:bCs/>
              </w:rPr>
              <w:t>стандарты и другие нормативные документы при оценке, контроле качества и сертификации продукции</w:t>
            </w:r>
            <w:r w:rsidRPr="005230B2">
              <w:t>; применять правовые и технические нормативы управления на горном предприятии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D4EA1" w:rsidRPr="008F328E" w:rsidRDefault="008F328E" w:rsidP="00143900">
            <w:pPr>
              <w:pStyle w:val="a7"/>
              <w:tabs>
                <w:tab w:val="left" w:pos="675"/>
              </w:tabs>
              <w:ind w:left="0"/>
            </w:pPr>
            <w:r w:rsidRPr="008F328E">
              <w:t>Оформленные практические работы</w:t>
            </w:r>
          </w:p>
        </w:tc>
      </w:tr>
      <w:tr w:rsidR="0066470C" w:rsidRPr="00B83C6F" w:rsidTr="008F328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470C" w:rsidRPr="0066470C" w:rsidRDefault="0066470C" w:rsidP="0066470C">
            <w:r w:rsidRPr="0066470C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470C" w:rsidRDefault="00143900" w:rsidP="0066470C">
            <w:pPr>
              <w:jc w:val="both"/>
            </w:pPr>
            <w:r>
              <w:t>Т</w:t>
            </w:r>
            <w:r w:rsidRPr="005230B2">
              <w:t>ерминологией изученного курса; методикой правильного измерения различных физических величин</w:t>
            </w:r>
            <w:r>
              <w:t>.</w:t>
            </w:r>
          </w:p>
          <w:p w:rsidR="00143900" w:rsidRDefault="00143900" w:rsidP="0066470C">
            <w:pPr>
              <w:jc w:val="both"/>
            </w:pP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615D" w:rsidRPr="008B615D" w:rsidRDefault="008B615D" w:rsidP="008B615D">
            <w:pPr>
              <w:tabs>
                <w:tab w:val="left" w:pos="331"/>
              </w:tabs>
              <w:jc w:val="center"/>
              <w:rPr>
                <w:bCs/>
              </w:rPr>
            </w:pPr>
            <w:r w:rsidRPr="008B615D">
              <w:rPr>
                <w:bCs/>
              </w:rPr>
              <w:t>Вопросы для тестирования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Цель международной стандартизации — это: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упразднение национальных стандартов;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разработка самых высоких требований;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устранение технических барьеров в торговле;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содействие взаимопониманию в деловых отношениях.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Национальные стандарты: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proofErr w:type="gramStart"/>
            <w:r w:rsidRPr="008B615D">
              <w:t>обязательны для применения;</w:t>
            </w:r>
            <w:proofErr w:type="gramEnd"/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рекомендательны.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Обязательными требования стандартов могут быть на основании: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предложений потребителя;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желания изготовителя;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государственного законодательства;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контракта (договора) купли-продажи;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директивы (в ЕС).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Технический регламент принимается: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национальной организацией по стандартам;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органом по сертификации;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правительственным органом;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международной организацией.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Технический регламент носит характер: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обязательный;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рекомендательный.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 xml:space="preserve">Инспекционный </w:t>
            </w:r>
            <w:proofErr w:type="gramStart"/>
            <w:r w:rsidRPr="008B615D">
              <w:t>контроль за</w:t>
            </w:r>
            <w:proofErr w:type="gramEnd"/>
            <w:r w:rsidRPr="008B615D">
              <w:t xml:space="preserve"> сертифицированной продукцией проводится в течение: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всего срока выпуска;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года;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срока действия сертификата.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Сертификация подтверждает соответствие установленным требованиям: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однородности партии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lastRenderedPageBreak/>
              <w:t>технического уровня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параметров безопасности;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 xml:space="preserve">показателей </w:t>
            </w:r>
            <w:proofErr w:type="spellStart"/>
            <w:r w:rsidRPr="008B615D">
              <w:t>экологичности</w:t>
            </w:r>
            <w:proofErr w:type="spellEnd"/>
            <w:r w:rsidRPr="008B615D">
              <w:t>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всех показателей качества товара.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Цели сертификации: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совершенствование производства;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оценка технического уровня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доказательство безопасности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защита потребителей от некачественного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информация потребителей о качестве.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Испытательная лаборатория может участвовать в сертификации, если она: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 xml:space="preserve">подала заявку в </w:t>
            </w:r>
            <w:proofErr w:type="spellStart"/>
            <w:r w:rsidRPr="008B615D">
              <w:t>Росстандарт</w:t>
            </w:r>
            <w:proofErr w:type="spellEnd"/>
            <w:r w:rsidRPr="008B615D">
              <w:t>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имеет большой опыт испытаний;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proofErr w:type="gramStart"/>
            <w:r w:rsidRPr="008B615D">
              <w:t>аккредитована</w:t>
            </w:r>
            <w:proofErr w:type="gramEnd"/>
            <w:r w:rsidRPr="008B615D">
              <w:t xml:space="preserve"> в соответствующей системе.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Средство измерения не подлежит поверке. Какой способ применим для контроля его метрологических характеристик?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испытания;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сличение с национальным эталоном;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калибровка.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Относится ли маркировка к средству информации о товаре?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нет;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маркировка относится к упаковке.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Что понимается под метрологией?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метрология - это наука об измерениях;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метрология - это руководство по поверке приборов и оборудования.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Для каких целей используется образцовый прибор в метрологии?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как выставочный образец;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для поверки других приборов.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Что понимается под стандартизацией?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lastRenderedPageBreak/>
              <w:t>деятельность, направленная на разработку и установление требований, норм, правил, характеристик как обязательных, так и рекомендуемых, обеспечивающая право потребителя на приобретение товаров или услуг надлежащего качества за приемлемую цену, а также право на безопасность и комфортность труда;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это работа, связанная с разработкой стандартов.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Истинные значения измеряемых физических величин это...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приближенные оценки значений величин, найденные опытным путем;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значения, идеально отражающие свойства данного объекта как количественно, так и качественно;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совокупность большого числа факторов, действующих на процесс измерения;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значения, зависящие от метода измерения и технических средств измерения.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Общим в процедуре калибровки и поверки является...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обязательность проведения процедур;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добровольность проведения процедур;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определение действительных метрологических характеристик средств измерений;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возможность установления соответствия не по всем требованиям к средству измерений.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Метрологическая служба предприятия организует...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приемный контроль;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входной контроль;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поверку средств измерений;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операционный контроль.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 xml:space="preserve">Вторичные эталоны (эталоны-копии) предназначены </w:t>
            </w:r>
            <w:proofErr w:type="gramStart"/>
            <w:r w:rsidRPr="008B615D">
              <w:t>для</w:t>
            </w:r>
            <w:proofErr w:type="gramEnd"/>
            <w:r w:rsidRPr="008B615D">
              <w:t>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передачи размера единицы величины от рабочих эталонов рабочим средствам измерения;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 xml:space="preserve">передачи размера единицы величины от первичных эталонов рабочим </w:t>
            </w:r>
            <w:r w:rsidRPr="008B615D">
              <w:lastRenderedPageBreak/>
              <w:t>эталонам;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градуировки и поверки рабочих средств измерений;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воспроизведения величины определенного размера.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Состояние измерений, когда их результаты выражены в узаконенных единицах, а погрешности известны с заданной вероятностью и не выходят за установленные пределы - это...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стандартная метрология;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измерительный порядок;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единство измерений;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метрологическая система.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Совокупность приемов использования принципов и средств измерений, выбранная для решения конкретной измерительной задачи, называется...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точностью измерения;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измерением;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методом измерения;</w:t>
            </w:r>
          </w:p>
          <w:p w:rsidR="0066470C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погрешностью измерения.</w:t>
            </w:r>
          </w:p>
        </w:tc>
      </w:tr>
      <w:tr w:rsidR="000D4EA1" w:rsidRPr="009D05FB" w:rsidTr="00B83C6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Default="00423CDA" w:rsidP="00B83C6F">
            <w:pPr>
              <w:pStyle w:val="a5"/>
              <w:spacing w:after="0"/>
              <w:jc w:val="both"/>
            </w:pPr>
            <w:r>
              <w:lastRenderedPageBreak/>
              <w:t>ПК-20</w:t>
            </w:r>
            <w:r w:rsidR="000D4EA1">
              <w:t xml:space="preserve"> </w:t>
            </w:r>
          </w:p>
          <w:p w:rsidR="000D4EA1" w:rsidRDefault="00423CDA" w:rsidP="00B83C6F">
            <w:pPr>
              <w:pStyle w:val="a5"/>
              <w:spacing w:after="0"/>
              <w:jc w:val="both"/>
            </w:pPr>
            <w:r>
              <w:t>У</w:t>
            </w:r>
            <w:r w:rsidRPr="007A3E6F">
              <w:t>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825691" w:rsidRPr="009D05FB" w:rsidTr="00825691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91" w:rsidRPr="009D05FB" w:rsidRDefault="00825691" w:rsidP="00B83C6F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Pr="00D34517" w:rsidRDefault="00825691" w:rsidP="008B615D">
            <w:pPr>
              <w:jc w:val="both"/>
            </w:pPr>
            <w:r>
              <w:t>Основы метрологии, стандартизации и сертификации, методы и средства измерений, методы оценки погрешностей измерений, правила проведения поверки и калибровки средств измерений, нормативные документы по стандартизации и виды стандартов, правила и порядок проведения сертификации.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Pr="00143900" w:rsidRDefault="00825691" w:rsidP="00825691">
            <w:pPr>
              <w:jc w:val="center"/>
              <w:rPr>
                <w:b/>
              </w:rPr>
            </w:pPr>
            <w:r w:rsidRPr="00143900">
              <w:rPr>
                <w:b/>
              </w:rPr>
              <w:t>Вопросы для подготовки к зачету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Средства измерений и их метрологические свойства.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Обеспечение единства измерений.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Виды эталонов и основные требования к ним.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Калибровка средств измерения.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Разработка и аттестация методик выполнения измерений.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Метрологические службы.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Цели и принципы сертификации.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Сертификация соответствия и декларация соответствия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lastRenderedPageBreak/>
              <w:t>Обязательная и добровольная сертификация.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Правила сертификации.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Схемы сертификации.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Этапы сертификации.</w:t>
            </w:r>
          </w:p>
          <w:p w:rsidR="00825691" w:rsidRP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Сертификация различных видов объектов.</w:t>
            </w:r>
          </w:p>
        </w:tc>
      </w:tr>
      <w:tr w:rsidR="00825691" w:rsidRPr="00E01F27" w:rsidTr="00825691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91" w:rsidRPr="0066470C" w:rsidRDefault="00825691" w:rsidP="00B83C6F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Default="00825691" w:rsidP="008B615D">
            <w:pPr>
              <w:jc w:val="both"/>
            </w:pPr>
            <w:r>
              <w:t>Выбирать средства измерений для решения конкретных задач, проводить измерения и обрабатывать результаты, анализировать и представлять результаты измерений, применять нормативные документы в области стандартизации и сертификации.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5691" w:rsidRPr="00E01F27" w:rsidRDefault="00825691" w:rsidP="00B83C6F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  <w:r w:rsidRPr="008F328E">
              <w:t>Оформлен</w:t>
            </w:r>
            <w:r>
              <w:t xml:space="preserve">ные </w:t>
            </w:r>
            <w:r w:rsidRPr="008F328E">
              <w:t>практические работы</w:t>
            </w:r>
          </w:p>
        </w:tc>
      </w:tr>
      <w:tr w:rsidR="00825691" w:rsidRPr="00A23922" w:rsidTr="00825691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91" w:rsidRPr="0066470C" w:rsidRDefault="00825691" w:rsidP="00B83C6F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Default="00825691" w:rsidP="008B615D">
            <w:pPr>
              <w:jc w:val="both"/>
            </w:pPr>
            <w:r>
              <w:t>Современными методами измерений, методами обработки результатов измерений, методическими основами стандартизации и принципами сертификации.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Качественной характеристикой физической величины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постоянство во времени;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погрешность измерения;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размер;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размерность.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Обобщенная характеристика средств измерений (СИ) данного типа, определяемая пределами допускаемой погрешности, называется...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комплексным показателем качества СИ;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интегральным показателем качества СИ;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классом точности;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метрологической характеристикой.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Заполните пропуск: Всего существует ______ основных единиц величин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семь;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пять;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шесть;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восемь.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При выпуске средств измерений из производства или после ремонта проводится поверка...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экспертная;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lastRenderedPageBreak/>
              <w:t>очередная;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периодическая;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первичная;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Существенным признаком эталона не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сличаемость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неизменность;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воспроизводимость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конкурентоспособность.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Совокупность субъектов деятельности и видов работ, направленных на обеспечение единства измерений, - 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система сертификации;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служба автоматизации;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метрологическая служба;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служба стандартизации.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Аккредитация органов по сертификации и испытательных лабораторий осуществляется на основе принципов (укажите не менее двух вариантов ответа):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обеспечение равных условий лицам, претендующим на получение аккредитации;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обеспеченность современным оборудованием;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 xml:space="preserve">компетентность и </w:t>
            </w:r>
            <w:proofErr w:type="spellStart"/>
            <w:r w:rsidRPr="007E0E79">
              <w:t>назависимость</w:t>
            </w:r>
            <w:proofErr w:type="spellEnd"/>
            <w:r w:rsidRPr="007E0E79">
              <w:t xml:space="preserve"> органов, осуществляющих аккредитацию;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добровольность, открытость и доступность правил аккредитации;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недопустимость внебюджетного финансирования.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Орган, проводящий подтверждение соответствия, имеет статус...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консультанта;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первого лица (производителя);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третьего лица;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второго лица (потребителя).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 xml:space="preserve">Основные положения, цели и принципы подтверждения соответствия при сертификации устанавливаются законом </w:t>
            </w:r>
            <w:proofErr w:type="gramStart"/>
            <w:r w:rsidRPr="007E0E79">
              <w:t>о</w:t>
            </w:r>
            <w:proofErr w:type="gramEnd"/>
            <w:r w:rsidRPr="007E0E79">
              <w:t xml:space="preserve"> (об)...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gramStart"/>
            <w:r w:rsidRPr="007E0E79">
              <w:t>обеспечении</w:t>
            </w:r>
            <w:proofErr w:type="gramEnd"/>
            <w:r w:rsidRPr="007E0E79">
              <w:t xml:space="preserve"> единства измерений;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lastRenderedPageBreak/>
              <w:t>сертификации продукции и услуг;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стандартизации;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 xml:space="preserve">техническом </w:t>
            </w:r>
            <w:proofErr w:type="gramStart"/>
            <w:r w:rsidRPr="007E0E79">
              <w:t>регулировании</w:t>
            </w:r>
            <w:proofErr w:type="gramEnd"/>
            <w:r w:rsidRPr="007E0E79">
              <w:t>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Процедура аккредитации органов по сертификации и испытательных лабораторий осуществляется в следующем порядке (укажите порядковый номер для всех вариантов ответов):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3. проведение экспертизы на месте;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4. анализ материалов экспертизы и принятие решения об аккредитации;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5. оформление и выдача аттестата аккредитации;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1. представление организацией-заявителем заявки и других документов на аккредитацию;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2. анализ заявочных документов в органе по аккредитации.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Документ, устанавливающий правила, руководящие принципы или характеристики различных видов деятельности или их результатов, называется: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знаком соответствия;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лицензией для сертификации;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нормативным документом;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декларацией.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Выбор оптимального числа разновидностей продукции, процессов и услуг, значений их параметров и размеров называется...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классификацией;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унификацией;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идентификацией;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агрегатированием</w:t>
            </w:r>
            <w:proofErr w:type="spellEnd"/>
            <w:r w:rsidRPr="007E0E79">
              <w:t>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Порядок выполнения основных этапов процесса сертификации: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4. принятие решения по сертификации;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2. оценка соответствия объекта сертификации установленным требованиям;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1. заявка на сертификацию и подготовка к ней объекта;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3. анализ результатов оценки соответствия.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 xml:space="preserve">Метод стандартизации, устанавливающий типовые конструктивные и </w:t>
            </w:r>
            <w:r w:rsidRPr="007E0E79">
              <w:lastRenderedPageBreak/>
              <w:t>технологические решения - 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классификация;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агрегатирование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унификация;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типизация.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 xml:space="preserve">По способу получения результата измерения подразделяют </w:t>
            </w:r>
            <w:proofErr w:type="gramStart"/>
            <w:r w:rsidRPr="007E0E79">
              <w:t>на</w:t>
            </w:r>
            <w:proofErr w:type="gramEnd"/>
            <w:r w:rsidRPr="007E0E79">
              <w:t xml:space="preserve"> 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прямые и косвенные;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контактные и бесконтактные;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абсолютные, допусковые, относительные;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технические и лабораторные.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Производной физической величиной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сила света;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количество вещества;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мощность;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время.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Секунда в системе СИ является ... единицей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производной;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дольной;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дополнительной;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основной.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Научной основой обеспечения единства измерений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теоретическая база стандартизации;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метрология;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стандартизированные методики выполнения измерений;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систематизация.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Существенным признаком эталона не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воспроизводимость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неизменность;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сличаемость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конкурентоспособность.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lastRenderedPageBreak/>
              <w:t>Какой смысл величины "k" входящей в основное уравнение измерений (L=k*[L])?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единицы измерения;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значение измеряемой величины;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числовое значение физической величины.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К каким типам измерительных приборов относятся компараторы?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приборы сравнения;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приборы прямого действия;</w:t>
            </w:r>
          </w:p>
          <w:p w:rsidR="00825691" w:rsidRPr="00A23922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регистрирующие приборы.</w:t>
            </w:r>
          </w:p>
        </w:tc>
      </w:tr>
    </w:tbl>
    <w:p w:rsidR="00DA61C3" w:rsidRDefault="00DA61C3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2C6818" w:rsidRPr="00391702">
        <w:t>Метрология, стандартизация и сертификация в горном деле</w:t>
      </w:r>
      <w:r w:rsidRPr="00E66F9C">
        <w:t xml:space="preserve">» включает теоретические вопросы, позволяющие оценить уровень усвоения </w:t>
      </w:r>
      <w:proofErr w:type="gramStart"/>
      <w:r w:rsidRPr="00E66F9C">
        <w:t>обучающимися</w:t>
      </w:r>
      <w:proofErr w:type="gramEnd"/>
      <w:r w:rsidRPr="00E66F9C">
        <w:t xml:space="preserve"> знаний, и практические задания, выявляющие степень сформированности умений и владений, проводится в форме </w:t>
      </w:r>
      <w:r w:rsidR="002C6818">
        <w:t>зачета</w:t>
      </w:r>
      <w:r w:rsidRPr="00E66F9C">
        <w:t>.</w:t>
      </w:r>
    </w:p>
    <w:p w:rsidR="00E66F9C" w:rsidRPr="00E66F9C" w:rsidRDefault="002C6818" w:rsidP="00E66F9C">
      <w:pPr>
        <w:widowControl w:val="0"/>
        <w:autoSpaceDE w:val="0"/>
        <w:autoSpaceDN w:val="0"/>
        <w:adjustRightInd w:val="0"/>
        <w:ind w:firstLine="567"/>
        <w:jc w:val="both"/>
      </w:pPr>
      <w:r>
        <w:t>Зачет</w:t>
      </w:r>
      <w:r w:rsidR="00E66F9C" w:rsidRPr="00E66F9C">
        <w:t xml:space="preserve"> по данной дисциплине проводится в устной форме по </w:t>
      </w:r>
      <w:r>
        <w:t>перечню вопросов</w:t>
      </w:r>
      <w:r w:rsidR="00E66F9C" w:rsidRPr="00E66F9C">
        <w:t>,</w:t>
      </w:r>
      <w:r>
        <w:t xml:space="preserve"> указанных в пункте 7а</w:t>
      </w:r>
      <w:r w:rsidR="00E66F9C" w:rsidRPr="00E66F9C">
        <w:t xml:space="preserve"> </w:t>
      </w:r>
      <w:r>
        <w:t>(</w:t>
      </w:r>
      <w:r w:rsidR="00E66F9C" w:rsidRPr="00E66F9C">
        <w:t xml:space="preserve">включает </w:t>
      </w:r>
      <w:r w:rsidR="00E66F9C">
        <w:t>3</w:t>
      </w:r>
      <w:r w:rsidR="00E66F9C" w:rsidRPr="00E66F9C">
        <w:t xml:space="preserve"> теоретических вопроса</w:t>
      </w:r>
      <w:r>
        <w:t>)</w:t>
      </w:r>
      <w:r w:rsidR="00E66F9C" w:rsidRPr="00E66F9C">
        <w:t>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 xml:space="preserve">Показатели и критерии оценивания </w:t>
      </w:r>
      <w:r w:rsidR="00843F6A">
        <w:rPr>
          <w:b/>
        </w:rPr>
        <w:t>зачета</w:t>
      </w:r>
      <w:r w:rsidRPr="00E66F9C">
        <w:rPr>
          <w:b/>
        </w:rPr>
        <w:t>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</w:t>
      </w:r>
      <w:proofErr w:type="gramStart"/>
      <w:r w:rsidRPr="00E66F9C">
        <w:t>обучающийся</w:t>
      </w:r>
      <w:proofErr w:type="gramEnd"/>
      <w:r w:rsidRPr="00E66F9C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43F6A" w:rsidRPr="00E66F9C" w:rsidRDefault="00843F6A" w:rsidP="00E66F9C">
      <w:pPr>
        <w:widowControl w:val="0"/>
        <w:autoSpaceDE w:val="0"/>
        <w:autoSpaceDN w:val="0"/>
        <w:adjustRightInd w:val="0"/>
        <w:ind w:firstLine="567"/>
        <w:jc w:val="both"/>
      </w:pPr>
      <w:r>
        <w:t>Оценки «отлично», «хорошо» и «удовлетворительно» - являются зачетом по дисциплине.</w:t>
      </w:r>
    </w:p>
    <w:p w:rsidR="00E66F9C" w:rsidRPr="00E66F9C" w:rsidRDefault="00E66F9C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380E9C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а) </w:t>
      </w:r>
      <w:r w:rsidR="00380E9C" w:rsidRPr="003204B8">
        <w:rPr>
          <w:b/>
        </w:rPr>
        <w:t>Основная литература:</w:t>
      </w:r>
    </w:p>
    <w:p w:rsidR="005B5E3A" w:rsidRDefault="005B5E3A" w:rsidP="005B5E3A">
      <w:pPr>
        <w:ind w:firstLine="709"/>
      </w:pPr>
      <w:r w:rsidRPr="005B5E3A">
        <w:t xml:space="preserve">1. </w:t>
      </w:r>
      <w:proofErr w:type="spellStart"/>
      <w:r w:rsidRPr="005B5E3A">
        <w:t>Пухаренко</w:t>
      </w:r>
      <w:proofErr w:type="spellEnd"/>
      <w:r w:rsidRPr="005B5E3A">
        <w:t>, Ю.В. Метрология, стандартизация и сертификация. Интернет-тестирование базо</w:t>
      </w:r>
      <w:r>
        <w:t>вых знаний [Электронный ресурс]</w:t>
      </w:r>
      <w:r w:rsidRPr="005B5E3A">
        <w:t xml:space="preserve">: учебное пособие / Ю.В. </w:t>
      </w:r>
      <w:proofErr w:type="spellStart"/>
      <w:r w:rsidRPr="005B5E3A">
        <w:t>Пухаренко</w:t>
      </w:r>
      <w:proofErr w:type="spellEnd"/>
      <w:r w:rsidRPr="005B5E3A">
        <w:t xml:space="preserve">, В.А. </w:t>
      </w:r>
      <w:proofErr w:type="spellStart"/>
      <w:r w:rsidRPr="005B5E3A">
        <w:t>Норин</w:t>
      </w:r>
      <w:proofErr w:type="spellEnd"/>
      <w:r w:rsidRPr="005B5E3A">
        <w:t>. — Э</w:t>
      </w:r>
      <w:r>
        <w:t>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— Санкт-Петербург</w:t>
      </w:r>
      <w:r w:rsidRPr="005B5E3A">
        <w:t xml:space="preserve">: Лань, 2019. — 308 с. — Режим доступа: </w:t>
      </w:r>
      <w:hyperlink r:id="rId9" w:history="1">
        <w:r w:rsidR="000D599E" w:rsidRPr="00856CFA">
          <w:rPr>
            <w:rStyle w:val="a8"/>
          </w:rPr>
          <w:t>https://e.lanbook.com/book/111208</w:t>
        </w:r>
      </w:hyperlink>
      <w:r>
        <w:t>.</w:t>
      </w:r>
    </w:p>
    <w:p w:rsidR="000D599E" w:rsidRPr="005B5E3A" w:rsidRDefault="000D599E" w:rsidP="005B5E3A">
      <w:pPr>
        <w:ind w:firstLine="709"/>
      </w:pPr>
      <w:r>
        <w:t xml:space="preserve">2. </w:t>
      </w:r>
      <w:proofErr w:type="spellStart"/>
      <w:r w:rsidRPr="000D599E">
        <w:t>Кайнова</w:t>
      </w:r>
      <w:proofErr w:type="spellEnd"/>
      <w:r w:rsidRPr="000D599E">
        <w:t>, В.Н. Метрология, стандартизация и сертификация.</w:t>
      </w:r>
      <w:r>
        <w:t xml:space="preserve"> Практикум [Электронный ресурс]</w:t>
      </w:r>
      <w:r w:rsidRPr="000D599E">
        <w:t xml:space="preserve">: учебное пособие / В.Н. </w:t>
      </w:r>
      <w:proofErr w:type="spellStart"/>
      <w:r w:rsidRPr="000D599E">
        <w:t>Кайнова</w:t>
      </w:r>
      <w:proofErr w:type="spellEnd"/>
      <w:r w:rsidRPr="000D599E">
        <w:t>, Т.Н. Гребнева, Е.В. Тесленко, Е.А. Куликова. — Электрон</w:t>
      </w:r>
      <w:proofErr w:type="gramStart"/>
      <w:r w:rsidRPr="000D599E">
        <w:t>.</w:t>
      </w:r>
      <w:proofErr w:type="gramEnd"/>
      <w:r w:rsidRPr="000D599E">
        <w:t xml:space="preserve"> </w:t>
      </w:r>
      <w:proofErr w:type="gramStart"/>
      <w:r w:rsidRPr="000D599E">
        <w:t>д</w:t>
      </w:r>
      <w:proofErr w:type="gramEnd"/>
      <w:r w:rsidRPr="000D599E">
        <w:t>ан. — Санкт-Петерб</w:t>
      </w:r>
      <w:r>
        <w:t>ург</w:t>
      </w:r>
      <w:r w:rsidRPr="000D599E">
        <w:t xml:space="preserve">: Лань, 2015. — 368 с. — Режим доступа: https://e.lanbook.com/book/61361. </w:t>
      </w:r>
    </w:p>
    <w:p w:rsidR="00B2495E" w:rsidRPr="00EF4915" w:rsidRDefault="000D599E" w:rsidP="00B2495E">
      <w:pPr>
        <w:keepNext/>
        <w:keepLines/>
        <w:ind w:firstLine="709"/>
        <w:outlineLvl w:val="1"/>
      </w:pPr>
      <w:r>
        <w:t>3</w:t>
      </w:r>
      <w:r w:rsidR="00B2495E">
        <w:t xml:space="preserve">. </w:t>
      </w:r>
      <w:proofErr w:type="spellStart"/>
      <w:r w:rsidR="00B2495E" w:rsidRPr="004D3BF7">
        <w:t>Схиртладзе</w:t>
      </w:r>
      <w:proofErr w:type="spellEnd"/>
      <w:r w:rsidR="00B2495E" w:rsidRPr="004D3BF7">
        <w:t xml:space="preserve"> А.Г., </w:t>
      </w:r>
      <w:proofErr w:type="spellStart"/>
      <w:r w:rsidR="00B2495E" w:rsidRPr="004D3BF7">
        <w:t>Радкевич</w:t>
      </w:r>
      <w:proofErr w:type="spellEnd"/>
      <w:r w:rsidR="00B2495E" w:rsidRPr="004D3BF7">
        <w:t xml:space="preserve"> Я.М. Метрология, стандартизация и сертификация. Учебник. – Старый Оскол: ТНТ, 2010. – 539 с.</w:t>
      </w:r>
      <w:r w:rsidR="00B2495E" w:rsidRPr="00EF4915">
        <w:t xml:space="preserve"> </w:t>
      </w:r>
      <w:r w:rsidR="00B2495E">
        <w:t>–</w:t>
      </w:r>
      <w:r w:rsidR="00B2495E" w:rsidRPr="0009603E">
        <w:rPr>
          <w:rFonts w:ascii="Verdana" w:hAnsi="Verdana"/>
          <w:b/>
          <w:bCs/>
          <w:color w:val="000000"/>
          <w:sz w:val="19"/>
          <w:szCs w:val="19"/>
          <w:shd w:val="clear" w:color="auto" w:fill="FDFDFD"/>
        </w:rPr>
        <w:t xml:space="preserve"> </w:t>
      </w:r>
      <w:r w:rsidR="00B2495E">
        <w:rPr>
          <w:bCs/>
        </w:rPr>
        <w:t>ISBN</w:t>
      </w:r>
      <w:r w:rsidR="00B2495E" w:rsidRPr="00EF4915">
        <w:t> </w:t>
      </w:r>
      <w:r w:rsidR="00B2495E" w:rsidRPr="0009603E">
        <w:t>978-5-94178-201-7</w:t>
      </w:r>
      <w:r w:rsidR="00B2495E">
        <w:t>.</w:t>
      </w:r>
    </w:p>
    <w:p w:rsidR="00B2495E" w:rsidRPr="004B09CF" w:rsidRDefault="000D599E" w:rsidP="00B2495E">
      <w:pPr>
        <w:keepNext/>
        <w:keepLines/>
        <w:ind w:firstLine="709"/>
        <w:outlineLvl w:val="1"/>
        <w:rPr>
          <w:rFonts w:eastAsiaTheme="majorEastAsia" w:cstheme="majorBidi"/>
          <w:bCs/>
          <w:szCs w:val="26"/>
        </w:rPr>
      </w:pPr>
      <w:r>
        <w:t>4</w:t>
      </w:r>
      <w:r w:rsidR="00B2495E">
        <w:t xml:space="preserve">. </w:t>
      </w:r>
      <w:r w:rsidR="00B2495E" w:rsidRPr="004D3BF7">
        <w:t>Алексеева В.В. Метрология, стандартизация и сертификация. Учебник. – М.: ИЦ Академия, 2008. – 379 с.</w:t>
      </w:r>
      <w:r w:rsidR="00B2495E" w:rsidRPr="00EF4915">
        <w:t xml:space="preserve"> - ISBN 978-5-7695-5052-2.</w:t>
      </w:r>
    </w:p>
    <w:p w:rsidR="00380E9C" w:rsidRPr="003204B8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б) </w:t>
      </w:r>
      <w:r w:rsidR="00380E9C" w:rsidRPr="003204B8">
        <w:rPr>
          <w:b/>
        </w:rPr>
        <w:t>Дополнительная литература:</w:t>
      </w:r>
    </w:p>
    <w:p w:rsidR="00207B01" w:rsidRPr="007D6229" w:rsidRDefault="00207B01" w:rsidP="00207B01">
      <w:pPr>
        <w:tabs>
          <w:tab w:val="num" w:pos="1069"/>
        </w:tabs>
        <w:ind w:firstLine="709"/>
        <w:jc w:val="both"/>
      </w:pPr>
      <w:r w:rsidRPr="007D6229">
        <w:t>1. Аристов А.И., Карпов Л.И., Приходько В.М. и т.д. Метрология, стандартизация и сертификация. Учебник. – М.: ИЦ Академия, 2008. – 383 с.</w:t>
      </w:r>
    </w:p>
    <w:p w:rsidR="00207B01" w:rsidRPr="007D6229" w:rsidRDefault="00207B01" w:rsidP="00207B01">
      <w:pPr>
        <w:tabs>
          <w:tab w:val="num" w:pos="1069"/>
        </w:tabs>
        <w:ind w:firstLine="709"/>
        <w:jc w:val="both"/>
      </w:pPr>
      <w:r w:rsidRPr="007D6229">
        <w:t xml:space="preserve">2. </w:t>
      </w:r>
      <w:proofErr w:type="spellStart"/>
      <w:r w:rsidRPr="007D6229">
        <w:t>Ситов</w:t>
      </w:r>
      <w:proofErr w:type="spellEnd"/>
      <w:r w:rsidRPr="007D6229">
        <w:t xml:space="preserve"> А.С., Нефедьев В.И. Метрология, стандартизация и технические измерения. Учебник. – М.: Высшая школа, 2008. – 624 с.</w:t>
      </w:r>
    </w:p>
    <w:p w:rsidR="00207B01" w:rsidRPr="007D6229" w:rsidRDefault="00207B01" w:rsidP="00207B01">
      <w:pPr>
        <w:tabs>
          <w:tab w:val="num" w:pos="1069"/>
        </w:tabs>
        <w:ind w:firstLine="709"/>
        <w:jc w:val="both"/>
      </w:pPr>
      <w:r w:rsidRPr="007D6229">
        <w:t xml:space="preserve">3. </w:t>
      </w:r>
      <w:proofErr w:type="spellStart"/>
      <w:r w:rsidRPr="007D6229">
        <w:t>Лифиц</w:t>
      </w:r>
      <w:proofErr w:type="spellEnd"/>
      <w:r w:rsidRPr="007D6229">
        <w:t xml:space="preserve"> И.М. Стандартизация, метрология и сертификация. Учебник. М.: </w:t>
      </w:r>
      <w:proofErr w:type="spellStart"/>
      <w:r w:rsidRPr="007D6229">
        <w:t>Юрмат</w:t>
      </w:r>
      <w:proofErr w:type="spellEnd"/>
      <w:r w:rsidRPr="007D6229">
        <w:t>, 2004 – 330 с.</w:t>
      </w:r>
    </w:p>
    <w:p w:rsidR="00207B01" w:rsidRPr="007D6229" w:rsidRDefault="00207B01" w:rsidP="00207B01">
      <w:pPr>
        <w:tabs>
          <w:tab w:val="num" w:pos="1069"/>
        </w:tabs>
        <w:ind w:firstLine="709"/>
        <w:jc w:val="both"/>
      </w:pPr>
      <w:r w:rsidRPr="007D6229">
        <w:lastRenderedPageBreak/>
        <w:t xml:space="preserve">4. </w:t>
      </w:r>
      <w:proofErr w:type="spellStart"/>
      <w:r w:rsidRPr="007D6229">
        <w:t>Лифиц</w:t>
      </w:r>
      <w:proofErr w:type="spellEnd"/>
      <w:r w:rsidRPr="007D6229">
        <w:t xml:space="preserve"> И.М. Основы стандартизации, метрологии и сертификации. Учебник.- М.: </w:t>
      </w:r>
      <w:proofErr w:type="spellStart"/>
      <w:r w:rsidRPr="007D6229">
        <w:t>Юрайт</w:t>
      </w:r>
      <w:proofErr w:type="spellEnd"/>
      <w:r w:rsidRPr="007D6229">
        <w:t>, 1999. – 285 с.</w:t>
      </w:r>
    </w:p>
    <w:p w:rsidR="00207B01" w:rsidRPr="007D6229" w:rsidRDefault="00207B01" w:rsidP="00207B01">
      <w:pPr>
        <w:tabs>
          <w:tab w:val="num" w:pos="1069"/>
        </w:tabs>
        <w:ind w:firstLine="709"/>
        <w:jc w:val="both"/>
      </w:pPr>
      <w:r w:rsidRPr="007D6229">
        <w:t>5. Сергеев АГ.,  Крохин В.В.  Метрология. Учебное пособие. – М.: Логос, 1999. – 247 с.</w:t>
      </w:r>
    </w:p>
    <w:p w:rsidR="00207B01" w:rsidRPr="007D6229" w:rsidRDefault="00207B01" w:rsidP="00207B01">
      <w:pPr>
        <w:tabs>
          <w:tab w:val="num" w:pos="1069"/>
        </w:tabs>
        <w:ind w:firstLine="709"/>
        <w:jc w:val="both"/>
      </w:pPr>
      <w:r w:rsidRPr="007D6229">
        <w:t xml:space="preserve">6. Сергеев А.Г., Латышев М.В. Сертификация. Учебное пособие. – М,: Логос, 1999. – 247 </w:t>
      </w:r>
      <w:proofErr w:type="gramStart"/>
      <w:r w:rsidRPr="007D6229">
        <w:t>с</w:t>
      </w:r>
      <w:proofErr w:type="gramEnd"/>
      <w:r w:rsidRPr="007D6229">
        <w:t>.</w:t>
      </w:r>
    </w:p>
    <w:p w:rsidR="00207B01" w:rsidRPr="007D6229" w:rsidRDefault="00207B01" w:rsidP="00207B01">
      <w:pPr>
        <w:tabs>
          <w:tab w:val="num" w:pos="1069"/>
        </w:tabs>
        <w:ind w:firstLine="709"/>
        <w:jc w:val="both"/>
      </w:pPr>
      <w:r w:rsidRPr="007D6229">
        <w:t xml:space="preserve">7. </w:t>
      </w:r>
      <w:proofErr w:type="spellStart"/>
      <w:r w:rsidRPr="007D6229">
        <w:t>Шемшурова</w:t>
      </w:r>
      <w:proofErr w:type="spellEnd"/>
      <w:r w:rsidRPr="007D6229">
        <w:t xml:space="preserve"> Н.Г., Зимина Л.А., Корнилов В.Л. Сертификация продукции. Учебное пособие.  Магнитогорск: МГТУ, 2000. – 140 с.</w:t>
      </w:r>
    </w:p>
    <w:p w:rsidR="00207B01" w:rsidRPr="007D6229" w:rsidRDefault="00207B01" w:rsidP="00207B01">
      <w:pPr>
        <w:tabs>
          <w:tab w:val="num" w:pos="1069"/>
        </w:tabs>
        <w:ind w:firstLine="709"/>
        <w:jc w:val="both"/>
      </w:pPr>
      <w:r w:rsidRPr="007D6229">
        <w:t>8. Закон о защите прав потребителей. – М.: Изд. ПРИОР, 2000. – 32 с.</w:t>
      </w:r>
    </w:p>
    <w:p w:rsidR="00207B01" w:rsidRPr="007D6229" w:rsidRDefault="00207B01" w:rsidP="00207B01">
      <w:pPr>
        <w:tabs>
          <w:tab w:val="num" w:pos="1069"/>
        </w:tabs>
        <w:ind w:firstLine="709"/>
        <w:jc w:val="both"/>
      </w:pPr>
      <w:r w:rsidRPr="007D6229">
        <w:t xml:space="preserve">9. Крылова Г.Д. Основы стандартизации, сертификации, метрологии. Учебник для вузов. – М,: Аудит,  ЮНИТИ, 1998. – 479 </w:t>
      </w:r>
      <w:proofErr w:type="gramStart"/>
      <w:r w:rsidRPr="007D6229">
        <w:t>с</w:t>
      </w:r>
      <w:proofErr w:type="gramEnd"/>
      <w:r w:rsidRPr="007D6229">
        <w:t>.</w:t>
      </w:r>
    </w:p>
    <w:p w:rsidR="00207B01" w:rsidRDefault="00207B01" w:rsidP="00207B0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</w:rPr>
      </w:pPr>
      <w:r w:rsidRPr="003204B8">
        <w:rPr>
          <w:b/>
        </w:rPr>
        <w:t>в) Методические указания:</w:t>
      </w:r>
    </w:p>
    <w:p w:rsidR="00207B01" w:rsidRDefault="00207B01" w:rsidP="00207B01">
      <w:pPr>
        <w:pStyle w:val="a5"/>
        <w:spacing w:after="0" w:line="276" w:lineRule="auto"/>
        <w:ind w:firstLine="709"/>
        <w:jc w:val="both"/>
      </w:pPr>
      <w:r>
        <w:t>1. Шавакулева О.П. Метрология, стандартизация и сертификация: Методические указания к практическим занятиям. Магнитогорск: ГОУ ВПО «МГТУ им. Г.И. Носова, 2011. 36 с.</w:t>
      </w:r>
    </w:p>
    <w:p w:rsidR="000D599E" w:rsidRPr="000D599E" w:rsidRDefault="000D599E" w:rsidP="00207B01">
      <w:pPr>
        <w:pStyle w:val="a5"/>
        <w:spacing w:after="0" w:line="276" w:lineRule="auto"/>
        <w:ind w:firstLine="709"/>
        <w:jc w:val="both"/>
        <w:rPr>
          <w:sz w:val="22"/>
          <w:szCs w:val="22"/>
        </w:rPr>
      </w:pPr>
      <w:r w:rsidRPr="000D599E">
        <w:rPr>
          <w:color w:val="111111"/>
          <w:sz w:val="22"/>
          <w:szCs w:val="22"/>
          <w:shd w:val="clear" w:color="auto" w:fill="FFFFFF"/>
        </w:rPr>
        <w:t xml:space="preserve">2. </w:t>
      </w:r>
      <w:proofErr w:type="spellStart"/>
      <w:r w:rsidRPr="000D599E">
        <w:rPr>
          <w:color w:val="111111"/>
          <w:sz w:val="22"/>
          <w:szCs w:val="22"/>
          <w:shd w:val="clear" w:color="auto" w:fill="FFFFFF"/>
        </w:rPr>
        <w:t>Кайнова</w:t>
      </w:r>
      <w:proofErr w:type="spellEnd"/>
      <w:r w:rsidRPr="000D599E">
        <w:rPr>
          <w:color w:val="111111"/>
          <w:sz w:val="22"/>
          <w:szCs w:val="22"/>
          <w:shd w:val="clear" w:color="auto" w:fill="FFFFFF"/>
        </w:rPr>
        <w:t>, В.Н. Метрология, стандартизация и сертификация.</w:t>
      </w:r>
      <w:r>
        <w:rPr>
          <w:color w:val="111111"/>
          <w:sz w:val="22"/>
          <w:szCs w:val="22"/>
          <w:shd w:val="clear" w:color="auto" w:fill="FFFFFF"/>
        </w:rPr>
        <w:t xml:space="preserve"> Практикум [Электронный ресурс]</w:t>
      </w:r>
      <w:r w:rsidRPr="000D599E">
        <w:rPr>
          <w:color w:val="111111"/>
          <w:sz w:val="22"/>
          <w:szCs w:val="22"/>
          <w:shd w:val="clear" w:color="auto" w:fill="FFFFFF"/>
        </w:rPr>
        <w:t xml:space="preserve">: учебное пособие / В.Н. </w:t>
      </w:r>
      <w:proofErr w:type="spellStart"/>
      <w:r w:rsidRPr="000D599E">
        <w:rPr>
          <w:color w:val="111111"/>
          <w:sz w:val="22"/>
          <w:szCs w:val="22"/>
          <w:shd w:val="clear" w:color="auto" w:fill="FFFFFF"/>
        </w:rPr>
        <w:t>Кайнова</w:t>
      </w:r>
      <w:proofErr w:type="spellEnd"/>
      <w:r w:rsidRPr="000D599E">
        <w:rPr>
          <w:color w:val="111111"/>
          <w:sz w:val="22"/>
          <w:szCs w:val="22"/>
          <w:shd w:val="clear" w:color="auto" w:fill="FFFFFF"/>
        </w:rPr>
        <w:t>, Т.Н. Гребнева, Е.В. Тесленко, Е.А. Куликова. — Э</w:t>
      </w:r>
      <w:r>
        <w:rPr>
          <w:color w:val="111111"/>
          <w:sz w:val="22"/>
          <w:szCs w:val="22"/>
          <w:shd w:val="clear" w:color="auto" w:fill="FFFFFF"/>
        </w:rPr>
        <w:t>лектрон</w:t>
      </w:r>
      <w:proofErr w:type="gramStart"/>
      <w:r>
        <w:rPr>
          <w:color w:val="111111"/>
          <w:sz w:val="22"/>
          <w:szCs w:val="22"/>
          <w:shd w:val="clear" w:color="auto" w:fill="FFFFFF"/>
        </w:rPr>
        <w:t>.</w:t>
      </w:r>
      <w:proofErr w:type="gramEnd"/>
      <w:r>
        <w:rPr>
          <w:color w:val="111111"/>
          <w:sz w:val="22"/>
          <w:szCs w:val="22"/>
          <w:shd w:val="clear" w:color="auto" w:fill="FFFFFF"/>
        </w:rPr>
        <w:t xml:space="preserve"> </w:t>
      </w:r>
      <w:proofErr w:type="gramStart"/>
      <w:r>
        <w:rPr>
          <w:color w:val="111111"/>
          <w:sz w:val="22"/>
          <w:szCs w:val="22"/>
          <w:shd w:val="clear" w:color="auto" w:fill="FFFFFF"/>
        </w:rPr>
        <w:t>д</w:t>
      </w:r>
      <w:proofErr w:type="gramEnd"/>
      <w:r>
        <w:rPr>
          <w:color w:val="111111"/>
          <w:sz w:val="22"/>
          <w:szCs w:val="22"/>
          <w:shd w:val="clear" w:color="auto" w:fill="FFFFFF"/>
        </w:rPr>
        <w:t>ан. — Санкт-Петербург</w:t>
      </w:r>
      <w:r w:rsidRPr="000D599E">
        <w:rPr>
          <w:color w:val="111111"/>
          <w:sz w:val="22"/>
          <w:szCs w:val="22"/>
          <w:shd w:val="clear" w:color="auto" w:fill="FFFFFF"/>
        </w:rPr>
        <w:t xml:space="preserve">: Лань, 2015. — 368 с. — Режим доступа: https://e.lanbook.com/book/61361. </w:t>
      </w:r>
    </w:p>
    <w:p w:rsidR="00AB7280" w:rsidRPr="00514ADE" w:rsidRDefault="00AB7280" w:rsidP="00AB7280">
      <w:pPr>
        <w:tabs>
          <w:tab w:val="left" w:pos="1008"/>
          <w:tab w:val="left" w:pos="1440"/>
          <w:tab w:val="left" w:pos="8928"/>
        </w:tabs>
        <w:jc w:val="both"/>
        <w:rPr>
          <w:snapToGrid w:val="0"/>
        </w:rPr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1472AF" w:rsidRPr="00C17915" w:rsidTr="00B83C6F">
        <w:trPr>
          <w:tblHeader/>
        </w:trPr>
        <w:tc>
          <w:tcPr>
            <w:tcW w:w="1928" w:type="pct"/>
            <w:vAlign w:val="center"/>
          </w:tcPr>
          <w:p w:rsidR="001472AF" w:rsidRPr="00C17915" w:rsidRDefault="001472AF" w:rsidP="00B83C6F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472AF" w:rsidRPr="00C17915" w:rsidRDefault="001472AF" w:rsidP="00B83C6F">
            <w:pPr>
              <w:jc w:val="center"/>
            </w:pPr>
            <w:r w:rsidRPr="00C17915">
              <w:t>Оснащение аудитории</w:t>
            </w:r>
          </w:p>
        </w:tc>
      </w:tr>
      <w:tr w:rsidR="001472AF" w:rsidRPr="00C17915" w:rsidTr="00B83C6F">
        <w:tc>
          <w:tcPr>
            <w:tcW w:w="1928" w:type="pct"/>
          </w:tcPr>
          <w:p w:rsidR="001472AF" w:rsidRPr="001472AF" w:rsidRDefault="001472AF" w:rsidP="00B83C6F">
            <w:r w:rsidRPr="001472AF">
              <w:t>Лекционная аудитория</w:t>
            </w:r>
          </w:p>
        </w:tc>
        <w:tc>
          <w:tcPr>
            <w:tcW w:w="3072" w:type="pct"/>
          </w:tcPr>
          <w:p w:rsidR="001472AF" w:rsidRPr="001472AF" w:rsidRDefault="001472AF" w:rsidP="00B83C6F">
            <w:r w:rsidRPr="001472AF">
              <w:t>Мультимедийные средства хранения, передачи  и представления учебной информации</w:t>
            </w:r>
          </w:p>
        </w:tc>
      </w:tr>
      <w:tr w:rsidR="001472AF" w:rsidRPr="00C17915" w:rsidTr="00B83C6F">
        <w:tc>
          <w:tcPr>
            <w:tcW w:w="1928" w:type="pct"/>
          </w:tcPr>
          <w:p w:rsidR="001472AF" w:rsidRPr="00297C3B" w:rsidRDefault="001472AF" w:rsidP="00B83C6F">
            <w:r w:rsidRPr="00297C3B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472AF" w:rsidRPr="00297C3B" w:rsidRDefault="001472AF" w:rsidP="00B83C6F">
            <w:r w:rsidRPr="00297C3B">
              <w:t xml:space="preserve">Персональные компьютеры с пакетом </w:t>
            </w:r>
            <w:r w:rsidRPr="00297C3B">
              <w:rPr>
                <w:lang w:val="en-US"/>
              </w:rPr>
              <w:t>MS</w:t>
            </w:r>
            <w:r w:rsidRPr="00297C3B">
              <w:t xml:space="preserve"> </w:t>
            </w:r>
            <w:r w:rsidRPr="00297C3B">
              <w:rPr>
                <w:lang w:val="en-US"/>
              </w:rPr>
              <w:t>Office</w:t>
            </w:r>
            <w:r w:rsidRPr="00297C3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1472AF" w:rsidRDefault="001472AF" w:rsidP="001472AF">
      <w:pPr>
        <w:pStyle w:val="a5"/>
        <w:spacing w:after="0"/>
        <w:jc w:val="both"/>
      </w:pPr>
    </w:p>
    <w:sectPr w:rsidR="001472AF" w:rsidSect="00E66F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2B4C"/>
    <w:multiLevelType w:val="hybridMultilevel"/>
    <w:tmpl w:val="8CD66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1849"/>
    <w:multiLevelType w:val="hybridMultilevel"/>
    <w:tmpl w:val="B5144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06FE5"/>
    <w:multiLevelType w:val="multilevel"/>
    <w:tmpl w:val="02F6F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437674"/>
    <w:multiLevelType w:val="multilevel"/>
    <w:tmpl w:val="2DB84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CD7036"/>
    <w:multiLevelType w:val="multilevel"/>
    <w:tmpl w:val="2F86A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7541A3"/>
    <w:multiLevelType w:val="multilevel"/>
    <w:tmpl w:val="B9A8FD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AC58DB"/>
    <w:multiLevelType w:val="multilevel"/>
    <w:tmpl w:val="123C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24"/>
  </w:num>
  <w:num w:numId="5">
    <w:abstractNumId w:val="10"/>
  </w:num>
  <w:num w:numId="6">
    <w:abstractNumId w:val="15"/>
  </w:num>
  <w:num w:numId="7">
    <w:abstractNumId w:val="16"/>
  </w:num>
  <w:num w:numId="8">
    <w:abstractNumId w:val="9"/>
  </w:num>
  <w:num w:numId="9">
    <w:abstractNumId w:val="31"/>
  </w:num>
  <w:num w:numId="10">
    <w:abstractNumId w:val="12"/>
  </w:num>
  <w:num w:numId="11">
    <w:abstractNumId w:val="5"/>
  </w:num>
  <w:num w:numId="12">
    <w:abstractNumId w:val="25"/>
  </w:num>
  <w:num w:numId="13">
    <w:abstractNumId w:val="26"/>
  </w:num>
  <w:num w:numId="14">
    <w:abstractNumId w:val="13"/>
  </w:num>
  <w:num w:numId="15">
    <w:abstractNumId w:val="27"/>
  </w:num>
  <w:num w:numId="16">
    <w:abstractNumId w:val="7"/>
  </w:num>
  <w:num w:numId="17">
    <w:abstractNumId w:val="33"/>
  </w:num>
  <w:num w:numId="18">
    <w:abstractNumId w:val="30"/>
  </w:num>
  <w:num w:numId="19">
    <w:abstractNumId w:val="18"/>
  </w:num>
  <w:num w:numId="20">
    <w:abstractNumId w:val="17"/>
  </w:num>
  <w:num w:numId="21">
    <w:abstractNumId w:val="19"/>
  </w:num>
  <w:num w:numId="22">
    <w:abstractNumId w:val="11"/>
  </w:num>
  <w:num w:numId="23">
    <w:abstractNumId w:val="22"/>
  </w:num>
  <w:num w:numId="24">
    <w:abstractNumId w:val="20"/>
  </w:num>
  <w:num w:numId="25">
    <w:abstractNumId w:val="4"/>
  </w:num>
  <w:num w:numId="26">
    <w:abstractNumId w:val="21"/>
  </w:num>
  <w:num w:numId="27">
    <w:abstractNumId w:val="14"/>
  </w:num>
  <w:num w:numId="28">
    <w:abstractNumId w:val="28"/>
  </w:num>
  <w:num w:numId="29">
    <w:abstractNumId w:val="0"/>
  </w:num>
  <w:num w:numId="30">
    <w:abstractNumId w:val="1"/>
  </w:num>
  <w:num w:numId="31">
    <w:abstractNumId w:val="3"/>
  </w:num>
  <w:num w:numId="32">
    <w:abstractNumId w:val="32"/>
  </w:num>
  <w:num w:numId="33">
    <w:abstractNumId w:val="29"/>
  </w:num>
  <w:num w:numId="34">
    <w:abstractNumId w:val="34"/>
  </w:num>
  <w:num w:numId="35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A09"/>
    <w:rsid w:val="00000809"/>
    <w:rsid w:val="0000373F"/>
    <w:rsid w:val="00014F22"/>
    <w:rsid w:val="00015608"/>
    <w:rsid w:val="0003246D"/>
    <w:rsid w:val="0003764A"/>
    <w:rsid w:val="000569D8"/>
    <w:rsid w:val="00056A89"/>
    <w:rsid w:val="00060DC0"/>
    <w:rsid w:val="00075149"/>
    <w:rsid w:val="000964C6"/>
    <w:rsid w:val="000C4192"/>
    <w:rsid w:val="000D0827"/>
    <w:rsid w:val="000D1EB0"/>
    <w:rsid w:val="000D4EA1"/>
    <w:rsid w:val="000D599E"/>
    <w:rsid w:val="000D741F"/>
    <w:rsid w:val="000D778A"/>
    <w:rsid w:val="000E305A"/>
    <w:rsid w:val="00101494"/>
    <w:rsid w:val="00106991"/>
    <w:rsid w:val="0012045F"/>
    <w:rsid w:val="00120F82"/>
    <w:rsid w:val="00122D3D"/>
    <w:rsid w:val="001249C5"/>
    <w:rsid w:val="00134E3F"/>
    <w:rsid w:val="00136092"/>
    <w:rsid w:val="0014202F"/>
    <w:rsid w:val="00142B54"/>
    <w:rsid w:val="00143900"/>
    <w:rsid w:val="001462BD"/>
    <w:rsid w:val="001472AF"/>
    <w:rsid w:val="00177FD1"/>
    <w:rsid w:val="001A4503"/>
    <w:rsid w:val="001B28E3"/>
    <w:rsid w:val="001C48E1"/>
    <w:rsid w:val="001D2252"/>
    <w:rsid w:val="001E3E11"/>
    <w:rsid w:val="0020303C"/>
    <w:rsid w:val="00206679"/>
    <w:rsid w:val="00207B01"/>
    <w:rsid w:val="00215180"/>
    <w:rsid w:val="00215CDB"/>
    <w:rsid w:val="00240A26"/>
    <w:rsid w:val="00250A05"/>
    <w:rsid w:val="00250CD7"/>
    <w:rsid w:val="002646C5"/>
    <w:rsid w:val="00281176"/>
    <w:rsid w:val="00281A40"/>
    <w:rsid w:val="00282ADE"/>
    <w:rsid w:val="00297C3B"/>
    <w:rsid w:val="002B3439"/>
    <w:rsid w:val="002B606E"/>
    <w:rsid w:val="002C07CB"/>
    <w:rsid w:val="002C4652"/>
    <w:rsid w:val="002C6818"/>
    <w:rsid w:val="002C7B88"/>
    <w:rsid w:val="002E1786"/>
    <w:rsid w:val="0030698D"/>
    <w:rsid w:val="00316805"/>
    <w:rsid w:val="003204B8"/>
    <w:rsid w:val="00320569"/>
    <w:rsid w:val="00321E47"/>
    <w:rsid w:val="003318D4"/>
    <w:rsid w:val="003341B8"/>
    <w:rsid w:val="00342E48"/>
    <w:rsid w:val="00356170"/>
    <w:rsid w:val="00380CA1"/>
    <w:rsid w:val="00380E9C"/>
    <w:rsid w:val="0038615B"/>
    <w:rsid w:val="00391702"/>
    <w:rsid w:val="00395798"/>
    <w:rsid w:val="003974D8"/>
    <w:rsid w:val="00397BC8"/>
    <w:rsid w:val="003C2285"/>
    <w:rsid w:val="003C41A5"/>
    <w:rsid w:val="003D4385"/>
    <w:rsid w:val="003E2793"/>
    <w:rsid w:val="004015F8"/>
    <w:rsid w:val="00402DB2"/>
    <w:rsid w:val="00411CA3"/>
    <w:rsid w:val="00423CDA"/>
    <w:rsid w:val="00424F8A"/>
    <w:rsid w:val="00433999"/>
    <w:rsid w:val="00442900"/>
    <w:rsid w:val="00444622"/>
    <w:rsid w:val="004635D3"/>
    <w:rsid w:val="00466B0E"/>
    <w:rsid w:val="00480C84"/>
    <w:rsid w:val="00484280"/>
    <w:rsid w:val="004A0FF8"/>
    <w:rsid w:val="004C1F67"/>
    <w:rsid w:val="004D764B"/>
    <w:rsid w:val="004E4496"/>
    <w:rsid w:val="004F32F6"/>
    <w:rsid w:val="004F347D"/>
    <w:rsid w:val="004F4C63"/>
    <w:rsid w:val="004F5FD6"/>
    <w:rsid w:val="00506E75"/>
    <w:rsid w:val="005104B6"/>
    <w:rsid w:val="00514ADE"/>
    <w:rsid w:val="00517ABF"/>
    <w:rsid w:val="005230D4"/>
    <w:rsid w:val="00532AF4"/>
    <w:rsid w:val="005575A8"/>
    <w:rsid w:val="0057771A"/>
    <w:rsid w:val="0058733A"/>
    <w:rsid w:val="00591FB3"/>
    <w:rsid w:val="005A104F"/>
    <w:rsid w:val="005A6B12"/>
    <w:rsid w:val="005B4503"/>
    <w:rsid w:val="005B5E3A"/>
    <w:rsid w:val="005C07E5"/>
    <w:rsid w:val="005C43CD"/>
    <w:rsid w:val="005E36AE"/>
    <w:rsid w:val="005F395B"/>
    <w:rsid w:val="005F5A09"/>
    <w:rsid w:val="0060627E"/>
    <w:rsid w:val="00607A75"/>
    <w:rsid w:val="00635DDF"/>
    <w:rsid w:val="00644315"/>
    <w:rsid w:val="00654F87"/>
    <w:rsid w:val="00662C8B"/>
    <w:rsid w:val="0066470C"/>
    <w:rsid w:val="0066530C"/>
    <w:rsid w:val="0069267E"/>
    <w:rsid w:val="006A1A6F"/>
    <w:rsid w:val="006B267D"/>
    <w:rsid w:val="006D078D"/>
    <w:rsid w:val="006D21E1"/>
    <w:rsid w:val="006E074F"/>
    <w:rsid w:val="006E3A7B"/>
    <w:rsid w:val="006E5566"/>
    <w:rsid w:val="006E6D52"/>
    <w:rsid w:val="006F46C1"/>
    <w:rsid w:val="00723563"/>
    <w:rsid w:val="00730A44"/>
    <w:rsid w:val="00735959"/>
    <w:rsid w:val="007361C8"/>
    <w:rsid w:val="007365EB"/>
    <w:rsid w:val="00743A56"/>
    <w:rsid w:val="00744EBC"/>
    <w:rsid w:val="007479C2"/>
    <w:rsid w:val="007524C9"/>
    <w:rsid w:val="007530FA"/>
    <w:rsid w:val="00773116"/>
    <w:rsid w:val="0077424B"/>
    <w:rsid w:val="00775445"/>
    <w:rsid w:val="007771FE"/>
    <w:rsid w:val="007810AD"/>
    <w:rsid w:val="007A3E6F"/>
    <w:rsid w:val="007D129B"/>
    <w:rsid w:val="007D6229"/>
    <w:rsid w:val="007D71CA"/>
    <w:rsid w:val="007E078D"/>
    <w:rsid w:val="007E0E79"/>
    <w:rsid w:val="007E5AE6"/>
    <w:rsid w:val="0080434D"/>
    <w:rsid w:val="00814C93"/>
    <w:rsid w:val="00817A4C"/>
    <w:rsid w:val="00825691"/>
    <w:rsid w:val="00836593"/>
    <w:rsid w:val="0084150A"/>
    <w:rsid w:val="00843F6A"/>
    <w:rsid w:val="00844FEE"/>
    <w:rsid w:val="00847E2A"/>
    <w:rsid w:val="00864A9D"/>
    <w:rsid w:val="008847DA"/>
    <w:rsid w:val="008869E7"/>
    <w:rsid w:val="00892C63"/>
    <w:rsid w:val="008A3084"/>
    <w:rsid w:val="008B05B6"/>
    <w:rsid w:val="008B0FF6"/>
    <w:rsid w:val="008B6027"/>
    <w:rsid w:val="008B615D"/>
    <w:rsid w:val="008C5B98"/>
    <w:rsid w:val="008E3C66"/>
    <w:rsid w:val="008E4784"/>
    <w:rsid w:val="008F328E"/>
    <w:rsid w:val="0090130A"/>
    <w:rsid w:val="00906785"/>
    <w:rsid w:val="00910269"/>
    <w:rsid w:val="00932E49"/>
    <w:rsid w:val="00950DF0"/>
    <w:rsid w:val="0095696E"/>
    <w:rsid w:val="00965B89"/>
    <w:rsid w:val="00965D4F"/>
    <w:rsid w:val="009732D1"/>
    <w:rsid w:val="00981969"/>
    <w:rsid w:val="009934F1"/>
    <w:rsid w:val="00994BA0"/>
    <w:rsid w:val="00994F37"/>
    <w:rsid w:val="009B34E9"/>
    <w:rsid w:val="009C25E6"/>
    <w:rsid w:val="009C639F"/>
    <w:rsid w:val="009D05FB"/>
    <w:rsid w:val="009D1D13"/>
    <w:rsid w:val="009D70F8"/>
    <w:rsid w:val="009D7F5E"/>
    <w:rsid w:val="009E0A14"/>
    <w:rsid w:val="009F7F60"/>
    <w:rsid w:val="00A01248"/>
    <w:rsid w:val="00A206CC"/>
    <w:rsid w:val="00A3704E"/>
    <w:rsid w:val="00A45EAC"/>
    <w:rsid w:val="00A479E0"/>
    <w:rsid w:val="00A579CF"/>
    <w:rsid w:val="00A64F1A"/>
    <w:rsid w:val="00A73E83"/>
    <w:rsid w:val="00AB2864"/>
    <w:rsid w:val="00AB6B5B"/>
    <w:rsid w:val="00AB7280"/>
    <w:rsid w:val="00AC4827"/>
    <w:rsid w:val="00AC78B7"/>
    <w:rsid w:val="00AE5C51"/>
    <w:rsid w:val="00AF0C62"/>
    <w:rsid w:val="00B039DA"/>
    <w:rsid w:val="00B1548B"/>
    <w:rsid w:val="00B20049"/>
    <w:rsid w:val="00B2495E"/>
    <w:rsid w:val="00B34AD6"/>
    <w:rsid w:val="00B6246B"/>
    <w:rsid w:val="00B63016"/>
    <w:rsid w:val="00B63B2D"/>
    <w:rsid w:val="00B679BA"/>
    <w:rsid w:val="00B7094A"/>
    <w:rsid w:val="00B8292B"/>
    <w:rsid w:val="00B83C6F"/>
    <w:rsid w:val="00BC7687"/>
    <w:rsid w:val="00BD15C7"/>
    <w:rsid w:val="00BD4620"/>
    <w:rsid w:val="00BD568C"/>
    <w:rsid w:val="00BE2E40"/>
    <w:rsid w:val="00BF5D8D"/>
    <w:rsid w:val="00C0107D"/>
    <w:rsid w:val="00C03C24"/>
    <w:rsid w:val="00C05060"/>
    <w:rsid w:val="00C07B64"/>
    <w:rsid w:val="00C105D2"/>
    <w:rsid w:val="00C254AD"/>
    <w:rsid w:val="00C26316"/>
    <w:rsid w:val="00C26E34"/>
    <w:rsid w:val="00C50BB5"/>
    <w:rsid w:val="00C668F9"/>
    <w:rsid w:val="00C66B7C"/>
    <w:rsid w:val="00C80111"/>
    <w:rsid w:val="00C804C4"/>
    <w:rsid w:val="00C942D9"/>
    <w:rsid w:val="00C975C8"/>
    <w:rsid w:val="00CA2D0A"/>
    <w:rsid w:val="00CB7631"/>
    <w:rsid w:val="00CC2B98"/>
    <w:rsid w:val="00CE3FAB"/>
    <w:rsid w:val="00D141D8"/>
    <w:rsid w:val="00D21674"/>
    <w:rsid w:val="00D2422C"/>
    <w:rsid w:val="00D258FB"/>
    <w:rsid w:val="00D32D4B"/>
    <w:rsid w:val="00D34517"/>
    <w:rsid w:val="00D378FF"/>
    <w:rsid w:val="00D530E5"/>
    <w:rsid w:val="00D778DF"/>
    <w:rsid w:val="00D81315"/>
    <w:rsid w:val="00D91DE8"/>
    <w:rsid w:val="00D943FB"/>
    <w:rsid w:val="00D944CE"/>
    <w:rsid w:val="00DA50F6"/>
    <w:rsid w:val="00DA61C3"/>
    <w:rsid w:val="00DA6A58"/>
    <w:rsid w:val="00DC1B02"/>
    <w:rsid w:val="00DE0CB2"/>
    <w:rsid w:val="00E125BD"/>
    <w:rsid w:val="00E310EF"/>
    <w:rsid w:val="00E42AF8"/>
    <w:rsid w:val="00E444D9"/>
    <w:rsid w:val="00E66F9C"/>
    <w:rsid w:val="00E75124"/>
    <w:rsid w:val="00E94745"/>
    <w:rsid w:val="00EA525B"/>
    <w:rsid w:val="00EA7680"/>
    <w:rsid w:val="00EB29A5"/>
    <w:rsid w:val="00ED1FD7"/>
    <w:rsid w:val="00ED21DD"/>
    <w:rsid w:val="00EE335B"/>
    <w:rsid w:val="00EF1F57"/>
    <w:rsid w:val="00F134C6"/>
    <w:rsid w:val="00F13703"/>
    <w:rsid w:val="00F31725"/>
    <w:rsid w:val="00F42F51"/>
    <w:rsid w:val="00F5638D"/>
    <w:rsid w:val="00F57A4B"/>
    <w:rsid w:val="00F6131F"/>
    <w:rsid w:val="00F629B9"/>
    <w:rsid w:val="00F65D7C"/>
    <w:rsid w:val="00F758D7"/>
    <w:rsid w:val="00F77B3C"/>
    <w:rsid w:val="00FA3ECA"/>
    <w:rsid w:val="00FB24DC"/>
    <w:rsid w:val="00FB62BE"/>
    <w:rsid w:val="00FC12D5"/>
    <w:rsid w:val="00FC2539"/>
    <w:rsid w:val="00FC5480"/>
    <w:rsid w:val="00FC630A"/>
    <w:rsid w:val="00FD2958"/>
    <w:rsid w:val="00FD55BA"/>
    <w:rsid w:val="00FE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1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E07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8B61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11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08072-12F6-4476-8F23-DDAE3CFF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</Pages>
  <Words>4719</Words>
  <Characters>26904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i.grishin</cp:lastModifiedBy>
  <cp:revision>184</cp:revision>
  <cp:lastPrinted>2016-01-11T07:40:00Z</cp:lastPrinted>
  <dcterms:created xsi:type="dcterms:W3CDTF">2012-01-31T09:27:00Z</dcterms:created>
  <dcterms:modified xsi:type="dcterms:W3CDTF">2019-02-14T07:08:00Z</dcterms:modified>
</cp:coreProperties>
</file>