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C4" w:rsidRDefault="00F92538" w:rsidP="003F586F">
      <w:pPr>
        <w:pStyle w:val="Style9"/>
        <w:widowControl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3451BB" wp14:editId="77304115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5940425" cy="7679690"/>
            <wp:effectExtent l="0" t="0" r="0" b="0"/>
            <wp:wrapNone/>
            <wp:docPr id="8" name="Рисунок 8" descr="D:\OLGA  диск D\НОВЫЕ ПРГРАММЫ\2016-  2017\ПОСЛЕДНЕЕ\сканы горн 03.2017\сканы ГД\1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  диск D\НОВЫЕ ПРГРАММЫ\2016-  2017\ПОСЛЕДНЕЕ\сканы горн 03.2017\сканы ГД\1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Default="003D28C4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Pr="003D28C4" w:rsidRDefault="00F92538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60264C" w:rsidP="003D28C4">
      <w:pPr>
        <w:ind w:firstLine="567"/>
        <w:jc w:val="right"/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2F230DE" wp14:editId="1049862C">
            <wp:simplePos x="0" y="0"/>
            <wp:positionH relativeFrom="column">
              <wp:posOffset>-41910</wp:posOffset>
            </wp:positionH>
            <wp:positionV relativeFrom="paragraph">
              <wp:posOffset>146685</wp:posOffset>
            </wp:positionV>
            <wp:extent cx="5934075" cy="8298815"/>
            <wp:effectExtent l="0" t="0" r="0" b="0"/>
            <wp:wrapNone/>
            <wp:docPr id="10" name="Рисунок 10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2E05DC" w:rsidRPr="002E05DC" w:rsidRDefault="00D42AF6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06500A" wp14:editId="77398A10">
            <wp:simplePos x="0" y="0"/>
            <wp:positionH relativeFrom="column">
              <wp:posOffset>-467360</wp:posOffset>
            </wp:positionH>
            <wp:positionV relativeFrom="paragraph">
              <wp:posOffset>-118110</wp:posOffset>
            </wp:positionV>
            <wp:extent cx="6627495" cy="8882380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Дисциплина «Начертательная геометрия, инженерная и компьютерная графика» (Б</w:t>
      </w:r>
      <w:proofErr w:type="gramStart"/>
      <w:r w:rsidRPr="00E40C7B">
        <w:rPr>
          <w:sz w:val="24"/>
          <w:szCs w:val="24"/>
        </w:rPr>
        <w:t>1</w:t>
      </w:r>
      <w:proofErr w:type="gramEnd"/>
      <w:r w:rsidRPr="00E40C7B">
        <w:rPr>
          <w:sz w:val="24"/>
          <w:szCs w:val="24"/>
        </w:rPr>
        <w:t xml:space="preserve">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Default="00226A1C" w:rsidP="00226A1C">
      <w:pPr>
        <w:widowControl/>
        <w:ind w:firstLine="709"/>
        <w:jc w:val="both"/>
        <w:rPr>
          <w:sz w:val="28"/>
          <w:szCs w:val="28"/>
        </w:rPr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DB7AE0">
        <w:rPr>
          <w:sz w:val="28"/>
          <w:szCs w:val="28"/>
        </w:rPr>
        <w:t>«Геометрия недр»,  «Геодезия и маркшейдерия</w:t>
      </w:r>
      <w:r>
        <w:rPr>
          <w:sz w:val="28"/>
          <w:szCs w:val="28"/>
        </w:rPr>
        <w:t>», «Горная геометрия», «Проектная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тельность», «Технология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0B3907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0B3907">
        <w:trPr>
          <w:tblHeader/>
        </w:trPr>
        <w:tc>
          <w:tcPr>
            <w:tcW w:w="872" w:type="pct"/>
            <w:vMerge/>
          </w:tcPr>
          <w:p w:rsidR="00226A1C" w:rsidRPr="001975E1" w:rsidRDefault="00226A1C" w:rsidP="000B3907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0B3907">
        <w:tc>
          <w:tcPr>
            <w:tcW w:w="5000" w:type="pct"/>
            <w:gridSpan w:val="4"/>
          </w:tcPr>
          <w:p w:rsidR="00226A1C" w:rsidRPr="00205407" w:rsidRDefault="00226A1C" w:rsidP="000B3907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Pr="001975E1" w:rsidRDefault="00226A1C" w:rsidP="000B3907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0B3907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0B390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0B3907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lastRenderedPageBreak/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0B3907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lastRenderedPageBreak/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lastRenderedPageBreak/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0B3907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0B3907"/>
        </w:tc>
      </w:tr>
      <w:tr w:rsidR="00226A1C" w:rsidRPr="001975E1" w:rsidTr="000B3907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1975E1" w:rsidTr="000B3907">
        <w:trPr>
          <w:tblHeader/>
        </w:trPr>
        <w:tc>
          <w:tcPr>
            <w:tcW w:w="872" w:type="pct"/>
            <w:vMerge/>
          </w:tcPr>
          <w:p w:rsidR="00226A1C" w:rsidRPr="001975E1" w:rsidRDefault="00226A1C" w:rsidP="000B3907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1975E1" w:rsidTr="000B3907">
        <w:tc>
          <w:tcPr>
            <w:tcW w:w="5000" w:type="pct"/>
            <w:gridSpan w:val="4"/>
          </w:tcPr>
          <w:p w:rsidR="00226A1C" w:rsidRPr="00205407" w:rsidRDefault="00226A1C" w:rsidP="000B3907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Pr="001975E1" w:rsidRDefault="00226A1C" w:rsidP="000B3907">
            <w:r>
              <w:t>ОК-1:Способность к абстрактному мышлению, анализу, синтезу.</w:t>
            </w:r>
          </w:p>
        </w:tc>
      </w:tr>
      <w:tr w:rsidR="00226A1C" w:rsidRPr="00091A91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 xml:space="preserve">собы построения </w:t>
            </w:r>
            <w:r w:rsidRPr="001057DC">
              <w:rPr>
                <w:rFonts w:eastAsia="MS Mincho"/>
              </w:rPr>
              <w:lastRenderedPageBreak/>
              <w:t>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0B3907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 xml:space="preserve">странственных форм </w:t>
            </w:r>
            <w:r w:rsidRPr="00091A91">
              <w:rPr>
                <w:rFonts w:eastAsia="MS Mincho"/>
              </w:rPr>
              <w:lastRenderedPageBreak/>
              <w:t>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lastRenderedPageBreak/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lastRenderedPageBreak/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</w:tr>
      <w:tr w:rsidR="00226A1C" w:rsidRPr="00091A91" w:rsidTr="000B3907">
        <w:tc>
          <w:tcPr>
            <w:tcW w:w="872" w:type="pct"/>
          </w:tcPr>
          <w:p w:rsidR="00226A1C" w:rsidRPr="001975E1" w:rsidRDefault="00226A1C" w:rsidP="000B3907">
            <w:r w:rsidRPr="001975E1">
              <w:lastRenderedPageBreak/>
              <w:t>Уметь:</w:t>
            </w:r>
          </w:p>
        </w:tc>
        <w:tc>
          <w:tcPr>
            <w:tcW w:w="1348" w:type="pct"/>
          </w:tcPr>
          <w:p w:rsidR="00226A1C" w:rsidRDefault="00226A1C" w:rsidP="000B390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0B3907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0B3907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0B3907">
            <w:pPr>
              <w:widowControl/>
              <w:autoSpaceDE/>
            </w:pPr>
            <w:r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0B3907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5A62B5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lastRenderedPageBreak/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0B3907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–контактная работа –       87,3 акад. часов: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      84 акад. часов;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>
        <w:rPr>
          <w:rStyle w:val="FontStyle18"/>
          <w:b w:val="0"/>
          <w:sz w:val="24"/>
          <w:szCs w:val="24"/>
        </w:rPr>
        <w:t xml:space="preserve">3,3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–самостоятельная работа – 93 акад. часов;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В 1-ом семестре 3 </w:t>
      </w:r>
      <w:proofErr w:type="spellStart"/>
      <w:r w:rsidRPr="00E676C4">
        <w:rPr>
          <w:rStyle w:val="FontStyle18"/>
          <w:b w:val="0"/>
          <w:sz w:val="24"/>
          <w:szCs w:val="24"/>
        </w:rPr>
        <w:t>з</w:t>
      </w:r>
      <w:proofErr w:type="gramStart"/>
      <w:r w:rsidRPr="00E676C4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Pr="00E676C4">
        <w:rPr>
          <w:rStyle w:val="FontStyle18"/>
          <w:b w:val="0"/>
          <w:sz w:val="24"/>
          <w:szCs w:val="24"/>
        </w:rPr>
        <w:t>, 108 час. Контакт-39,2. Аудиторная нагрузка – 36 час: лекции - 18 час, практические занятия – 18 час. ВНКР-3,2. Самостоятельная работа – 33,1 час.  Экзамен – 35,7 акад. час.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Во 2-ом семестре 3 </w:t>
      </w:r>
      <w:proofErr w:type="spellStart"/>
      <w:r w:rsidRPr="00E676C4">
        <w:rPr>
          <w:rStyle w:val="FontStyle18"/>
          <w:b w:val="0"/>
          <w:sz w:val="24"/>
          <w:szCs w:val="24"/>
        </w:rPr>
        <w:t>з</w:t>
      </w:r>
      <w:proofErr w:type="gramStart"/>
      <w:r w:rsidRPr="00E676C4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Pr="00E676C4">
        <w:rPr>
          <w:rStyle w:val="FontStyle18"/>
          <w:b w:val="0"/>
          <w:sz w:val="24"/>
          <w:szCs w:val="24"/>
        </w:rPr>
        <w:t>, 108 час. Контакт-48,1.Аудиторная нагрузка: Практических-48. ВНКР-0,1 час. Самостоятельная работа – 59,9 час, дифференцированный зачет.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93"/>
        <w:gridCol w:w="380"/>
        <w:gridCol w:w="386"/>
        <w:gridCol w:w="654"/>
        <w:gridCol w:w="460"/>
        <w:gridCol w:w="501"/>
        <w:gridCol w:w="2631"/>
        <w:gridCol w:w="3062"/>
        <w:gridCol w:w="2583"/>
      </w:tblGrid>
      <w:tr w:rsidR="00226A1C" w:rsidRPr="00E676C4" w:rsidTr="000B3907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676C4" w:rsidRDefault="00226A1C" w:rsidP="000B3907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Раздел/ тема</w:t>
            </w:r>
          </w:p>
          <w:p w:rsidR="00226A1C" w:rsidRPr="00E676C4" w:rsidRDefault="00226A1C" w:rsidP="000B3907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676C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676C4" w:rsidRDefault="00226A1C" w:rsidP="000B390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76C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76C4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E676C4">
              <w:rPr>
                <w:rStyle w:val="FontStyle31"/>
                <w:sz w:val="24"/>
                <w:szCs w:val="24"/>
              </w:rPr>
              <w:t>а</w:t>
            </w:r>
            <w:r w:rsidRPr="00E676C4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>Самостоятельная р</w:t>
            </w:r>
            <w:r w:rsidRPr="00E676C4">
              <w:rPr>
                <w:rStyle w:val="FontStyle20"/>
                <w:sz w:val="24"/>
                <w:szCs w:val="24"/>
              </w:rPr>
              <w:t>а</w:t>
            </w:r>
            <w:r w:rsidRPr="00E676C4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76C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40C7B" w:rsidRDefault="00226A1C" w:rsidP="000B390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40C7B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E40C7B">
              <w:rPr>
                <w:rStyle w:val="FontStyle31"/>
                <w:sz w:val="24"/>
                <w:szCs w:val="24"/>
              </w:rPr>
              <w:t>а</w:t>
            </w:r>
            <w:r w:rsidRPr="00E40C7B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E40C7B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E40C7B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0B3907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</w:tr>
      <w:tr w:rsidR="00226A1C" w:rsidRPr="00E676C4" w:rsidTr="000B3907">
        <w:trPr>
          <w:trHeight w:val="268"/>
        </w:trPr>
        <w:tc>
          <w:tcPr>
            <w:tcW w:w="1363" w:type="pct"/>
          </w:tcPr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226A1C" w:rsidRPr="00E676C4" w:rsidRDefault="00226A1C" w:rsidP="000B3907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E676C4">
              <w:rPr>
                <w:color w:val="000000" w:themeColor="text1"/>
              </w:rPr>
              <w:t>1</w:t>
            </w: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226A1C" w:rsidP="000B3907">
            <w:pPr>
              <w:pStyle w:val="Style14"/>
              <w:widowControl/>
            </w:pPr>
            <w:r>
              <w:t xml:space="preserve"> 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 xml:space="preserve">бота с компьютерными </w:t>
            </w:r>
            <w:r>
              <w:lastRenderedPageBreak/>
              <w:t>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676C4" w:rsidRDefault="00226A1C" w:rsidP="000B3907">
            <w:pPr>
              <w:pStyle w:val="Style14"/>
              <w:widowControl/>
              <w:jc w:val="both"/>
            </w:pPr>
            <w:r w:rsidRPr="00E676C4">
              <w:lastRenderedPageBreak/>
              <w:t>Еженедельная проверка и</w:t>
            </w:r>
            <w:r w:rsidRPr="00E676C4">
              <w:t>н</w:t>
            </w:r>
            <w:r w:rsidRPr="00E676C4">
              <w:t>дивидуальных графических заданий, задач  в рабочей тетради.</w:t>
            </w:r>
          </w:p>
          <w:p w:rsidR="00226A1C" w:rsidRPr="00E676C4" w:rsidRDefault="00226A1C" w:rsidP="000B3907">
            <w:pPr>
              <w:pStyle w:val="Style14"/>
              <w:widowControl/>
              <w:jc w:val="both"/>
            </w:pPr>
            <w:r w:rsidRPr="00E676C4">
              <w:t xml:space="preserve"> Контрольные работы (вар</w:t>
            </w:r>
            <w:r w:rsidRPr="00E676C4">
              <w:t>и</w:t>
            </w:r>
            <w:r w:rsidRPr="00E676C4">
              <w:t>анты индивидуальные) по итогам самостоятельной р</w:t>
            </w:r>
            <w:r w:rsidRPr="00E676C4">
              <w:t>а</w:t>
            </w:r>
            <w:r w:rsidRPr="00E676C4">
              <w:t>боты и практических зан</w:t>
            </w:r>
            <w:r w:rsidRPr="00E676C4">
              <w:t>я</w:t>
            </w:r>
            <w:r w:rsidRPr="00E676C4">
              <w:t>тий по каждой теме дисц</w:t>
            </w:r>
            <w:r w:rsidRPr="00E676C4">
              <w:t>и</w:t>
            </w:r>
            <w:r w:rsidRPr="00E676C4">
              <w:lastRenderedPageBreak/>
              <w:t xml:space="preserve">плины. </w:t>
            </w:r>
          </w:p>
          <w:p w:rsidR="00226A1C" w:rsidRPr="00E676C4" w:rsidRDefault="00226A1C" w:rsidP="000B3907">
            <w:pPr>
              <w:pStyle w:val="Style14"/>
              <w:widowControl/>
              <w:jc w:val="both"/>
              <w:rPr>
                <w:color w:val="C00000"/>
              </w:rPr>
            </w:pPr>
            <w:r w:rsidRPr="00E676C4">
              <w:t xml:space="preserve"> Экзамен в 1 семестре, ди</w:t>
            </w:r>
            <w:r w:rsidRPr="00E676C4">
              <w:t>ф</w:t>
            </w:r>
            <w:r w:rsidRPr="00E676C4">
              <w:t>ференцированный зачет во 2 семестре.</w:t>
            </w:r>
          </w:p>
        </w:tc>
        <w:tc>
          <w:tcPr>
            <w:tcW w:w="882" w:type="pct"/>
          </w:tcPr>
          <w:p w:rsidR="00226A1C" w:rsidRPr="00E676C4" w:rsidRDefault="00226A1C" w:rsidP="000B3907">
            <w:pPr>
              <w:pStyle w:val="Style14"/>
              <w:widowControl/>
            </w:pPr>
            <w:r w:rsidRPr="00E676C4">
              <w:lastRenderedPageBreak/>
              <w:t>ПК – 7; ОК-1: Умение определять простра</w:t>
            </w:r>
            <w:r w:rsidRPr="00E676C4">
              <w:t>н</w:t>
            </w:r>
            <w:r w:rsidRPr="00E676C4">
              <w:t>ственно – геометрич</w:t>
            </w:r>
            <w:r w:rsidRPr="00E676C4">
              <w:t>е</w:t>
            </w:r>
            <w:r w:rsidRPr="00E676C4">
              <w:t>ское положение объе</w:t>
            </w:r>
            <w:r w:rsidRPr="00E676C4">
              <w:t>к</w:t>
            </w:r>
            <w:r w:rsidRPr="00E676C4">
              <w:t>тов, осуществлять н</w:t>
            </w:r>
            <w:r w:rsidRPr="00E676C4">
              <w:t>е</w:t>
            </w:r>
            <w:r w:rsidRPr="00E676C4">
              <w:t>обходимые геодезич</w:t>
            </w:r>
            <w:r w:rsidRPr="00E676C4">
              <w:t>е</w:t>
            </w:r>
            <w:r w:rsidRPr="00E676C4">
              <w:t>ские и маркшейдерские измерения, обрабат</w:t>
            </w:r>
            <w:r w:rsidRPr="00E676C4">
              <w:t>ы</w:t>
            </w:r>
            <w:r w:rsidRPr="00E676C4">
              <w:t>вать и интерпретир</w:t>
            </w:r>
            <w:r w:rsidRPr="00E676C4">
              <w:t>о</w:t>
            </w:r>
            <w:r w:rsidRPr="00E676C4">
              <w:lastRenderedPageBreak/>
              <w:t>вать их результаты.</w:t>
            </w:r>
          </w:p>
        </w:tc>
      </w:tr>
      <w:tr w:rsidR="00226A1C" w:rsidRPr="00E06B76" w:rsidTr="000B3907">
        <w:trPr>
          <w:trHeight w:val="422"/>
        </w:trPr>
        <w:tc>
          <w:tcPr>
            <w:tcW w:w="1363" w:type="pct"/>
          </w:tcPr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</w:t>
            </w:r>
            <w:r w:rsidRPr="00E676C4">
              <w:t>м</w:t>
            </w:r>
            <w:r w:rsidRPr="00E676C4">
              <w:t>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32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E676C4" w:rsidRDefault="00226A1C" w:rsidP="000B3907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223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Pr="00E676C4" w:rsidRDefault="00226A1C" w:rsidP="000B3907">
            <w:pPr>
              <w:pStyle w:val="Style14"/>
              <w:widowControl/>
            </w:pPr>
            <w:r>
              <w:t xml:space="preserve">   </w:t>
            </w:r>
            <w:r w:rsidRPr="00E676C4">
              <w:t>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E676C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226A1C" w:rsidRPr="006458E5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226A1C" w:rsidRPr="000411E3" w:rsidRDefault="00226A1C" w:rsidP="000B3907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E06B76" w:rsidTr="000B3907">
        <w:trPr>
          <w:trHeight w:val="422"/>
        </w:trPr>
        <w:tc>
          <w:tcPr>
            <w:tcW w:w="1363" w:type="pct"/>
          </w:tcPr>
          <w:p w:rsidR="00226A1C" w:rsidRPr="0082625A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82625A" w:rsidRDefault="00226A1C" w:rsidP="000B3907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</w:t>
            </w:r>
            <w:r w:rsidRPr="0082625A">
              <w:t>о</w:t>
            </w:r>
            <w:r w:rsidRPr="0082625A">
              <w:t>строение по двум изображениям д</w:t>
            </w:r>
            <w:r w:rsidRPr="0082625A">
              <w:t>е</w:t>
            </w:r>
            <w:r w:rsidRPr="0082625A">
              <w:lastRenderedPageBreak/>
              <w:t>тали третьего. Выполнение разрезов,  нанесение размеров. (Варианты зад</w:t>
            </w:r>
            <w:r w:rsidRPr="0082625A">
              <w:t>а</w:t>
            </w:r>
            <w:r w:rsidRPr="0082625A">
              <w:t>ний «К»).</w:t>
            </w:r>
          </w:p>
          <w:p w:rsidR="00226A1C" w:rsidRPr="0082625A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32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226A1C" w:rsidRPr="0082625A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226A1C" w:rsidRPr="0082625A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lastRenderedPageBreak/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Аксонометрические пр</w:t>
            </w:r>
            <w:r w:rsidRPr="00B60C66">
              <w:t>о</w:t>
            </w:r>
            <w:r w:rsidRPr="00B60C66">
              <w:t>екции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 xml:space="preserve">угольная изометрия, косоугольная фронтальная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32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82625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E06B76" w:rsidTr="000B3907">
        <w:trPr>
          <w:trHeight w:val="70"/>
        </w:trPr>
        <w:tc>
          <w:tcPr>
            <w:tcW w:w="1363" w:type="pct"/>
          </w:tcPr>
          <w:p w:rsidR="00226A1C" w:rsidRPr="001946B8" w:rsidRDefault="00226A1C" w:rsidP="000B3907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</w:t>
            </w:r>
            <w:r w:rsidRPr="001946B8">
              <w:t>и</w:t>
            </w:r>
            <w:r w:rsidRPr="001946B8">
              <w:t>ческой проекции детали в прям</w:t>
            </w:r>
            <w:r w:rsidRPr="001946B8">
              <w:t>о</w:t>
            </w:r>
            <w:r w:rsidRPr="001946B8">
              <w:t xml:space="preserve">угольной изометрии и косоугольной фронтальной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8" w:type="pct"/>
          </w:tcPr>
          <w:p w:rsidR="00226A1C" w:rsidRPr="0007462C" w:rsidRDefault="00226A1C" w:rsidP="000B3907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lastRenderedPageBreak/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226A1C" w:rsidRPr="0007462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226A1C" w:rsidRPr="00E06B76" w:rsidRDefault="00226A1C" w:rsidP="000B3907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226A1C" w:rsidRPr="0007462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lastRenderedPageBreak/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Style14"/>
              <w:widowControl/>
            </w:pPr>
            <w:r w:rsidRPr="0007462C">
              <w:lastRenderedPageBreak/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226A1C" w:rsidRPr="00E06B76" w:rsidRDefault="00226A1C" w:rsidP="000B3907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lastRenderedPageBreak/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C4657C" w:rsidRDefault="00226A1C" w:rsidP="000B3907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lastRenderedPageBreak/>
              <w:t xml:space="preserve">1.7. Тема: </w:t>
            </w:r>
            <w:r>
              <w:t xml:space="preserve">Обобщенные позиционные  задачи.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</w:t>
            </w:r>
            <w:r>
              <w:t>ы</w:t>
            </w:r>
            <w:r>
              <w:t>резам.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226A1C" w:rsidRPr="00C4657C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226A1C" w:rsidRPr="00C4657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</w:t>
            </w:r>
            <w:r>
              <w:t>о</w:t>
            </w:r>
            <w:r>
              <w:t>строение натуральной величины с</w:t>
            </w:r>
            <w:r>
              <w:t>е</w:t>
            </w:r>
            <w:r>
              <w:t>чения. Построение разверток повер</w:t>
            </w:r>
            <w:r>
              <w:t>х</w:t>
            </w:r>
            <w:r>
              <w:t>ностей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2B6CFE" w:rsidRDefault="00226A1C" w:rsidP="000B39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226A1C" w:rsidRPr="002B6CFE" w:rsidRDefault="00226A1C" w:rsidP="000B390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lastRenderedPageBreak/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222289" w:rsidRDefault="00226A1C" w:rsidP="000B3907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</w:t>
            </w:r>
            <w:r w:rsidRPr="00222289">
              <w:t>а</w:t>
            </w:r>
            <w:r w:rsidRPr="00222289">
              <w:t>мены плоскостей. Применение сп</w:t>
            </w:r>
            <w:r w:rsidRPr="00222289">
              <w:t>о</w:t>
            </w:r>
            <w:r w:rsidRPr="00222289">
              <w:t>собов преобразования для решения метрических задач (определение натуральной величины отрезка и натуральной величины плоской ф</w:t>
            </w:r>
            <w:r w:rsidRPr="00222289">
              <w:t>и</w:t>
            </w:r>
            <w:r w:rsidRPr="00222289">
              <w:t>гуры, лежащей в проецирующей плоскости).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A315A4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Default="00226A1C" w:rsidP="000B3907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30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32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171" w:type="pct"/>
          </w:tcPr>
          <w:p w:rsidR="00226A1C" w:rsidRPr="0099703B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0B3907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lastRenderedPageBreak/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lastRenderedPageBreak/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 xml:space="preserve">лять пространственно – </w:t>
            </w:r>
            <w:r>
              <w:lastRenderedPageBreak/>
              <w:t>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99703B" w:rsidRDefault="00226A1C" w:rsidP="000B3907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226A1C" w:rsidRPr="0099703B" w:rsidRDefault="00226A1C" w:rsidP="000B3907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99703B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226A1C" w:rsidRPr="00F50CB0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</w:t>
            </w:r>
            <w:r>
              <w:t>а</w:t>
            </w:r>
            <w:r>
              <w:t>бочих чертежей деталей сборочного узла. Конструктивные элементы. Изображение типовых деталей.</w:t>
            </w:r>
          </w:p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F50CB0" w:rsidRDefault="00226A1C" w:rsidP="000B3907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узла».</w:t>
            </w:r>
          </w:p>
          <w:p w:rsidR="00226A1C" w:rsidRDefault="00226A1C" w:rsidP="000B3907">
            <w:pPr>
              <w:pStyle w:val="Style14"/>
              <w:widowControl/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t xml:space="preserve">2.3. Тема: </w:t>
            </w:r>
            <w:r w:rsidRPr="00540DFB">
              <w:t>«Сборочный чертеж»</w:t>
            </w:r>
            <w:r>
              <w:t>. Условности и упрощения. Прост</w:t>
            </w:r>
            <w:r>
              <w:t>а</w:t>
            </w:r>
            <w:r>
              <w:t>новка позиций. Нанесение размеров. Составление спецификации.</w:t>
            </w:r>
          </w:p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</w:t>
            </w:r>
            <w:r w:rsidRPr="001226A0">
              <w:t>ч</w:t>
            </w:r>
            <w:r w:rsidRPr="001226A0">
              <w:t>ный чертеж».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 xml:space="preserve">мами,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Default="00226A1C" w:rsidP="000B3907">
            <w:pPr>
              <w:pStyle w:val="Style14"/>
              <w:widowControl/>
              <w:jc w:val="both"/>
            </w:pPr>
            <w:r w:rsidRPr="001226A0">
              <w:lastRenderedPageBreak/>
              <w:t xml:space="preserve">Графическое задание №7: «Сборочный чертеж». </w:t>
            </w:r>
          </w:p>
          <w:p w:rsidR="00226A1C" w:rsidRPr="00F50CB0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226A1C" w:rsidRPr="00F50CB0" w:rsidRDefault="00226A1C" w:rsidP="000B3907">
            <w:pPr>
              <w:pStyle w:val="Style14"/>
              <w:widowControl/>
              <w:jc w:val="both"/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1226A0" w:rsidRDefault="00226A1C" w:rsidP="000B390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226A1C" w:rsidRPr="001226A0" w:rsidRDefault="00226A1C" w:rsidP="000B3907">
            <w:pPr>
              <w:pStyle w:val="Style14"/>
              <w:widowControl/>
            </w:pPr>
            <w:r w:rsidRPr="001226A0">
              <w:t>Графическое задание №8 «Выполн</w:t>
            </w:r>
            <w:r w:rsidRPr="001226A0">
              <w:t>е</w:t>
            </w:r>
            <w:r w:rsidRPr="001226A0">
              <w:t>ние рабочих чертежей деталей по чертежу общего вида»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</w:pPr>
            <w:r w:rsidRPr="001226A0">
              <w:t>Графическое задание №8 «Выполнение рабочих че</w:t>
            </w:r>
            <w:r w:rsidRPr="001226A0">
              <w:t>р</w:t>
            </w:r>
            <w:r w:rsidRPr="001226A0">
              <w:t>тежей деталей по чертежу общего вида»</w:t>
            </w:r>
          </w:p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</w:t>
            </w:r>
            <w:r>
              <w:t>н</w:t>
            </w:r>
            <w:r>
              <w:t>ственно – геометрич</w:t>
            </w:r>
            <w:r>
              <w:t>е</w:t>
            </w:r>
            <w:r>
              <w:t>ское положение объе</w:t>
            </w:r>
            <w:r>
              <w:t>к</w:t>
            </w:r>
            <w:r>
              <w:t>тов, осуществлять н</w:t>
            </w:r>
            <w:r>
              <w:t>е</w:t>
            </w:r>
            <w:r>
              <w:t>обходимые геодезич</w:t>
            </w:r>
            <w:r>
              <w:t>е</w:t>
            </w:r>
            <w:r>
              <w:t>ские и маркшейдерские измерения, обрабат</w:t>
            </w:r>
            <w:r>
              <w:t>ы</w:t>
            </w:r>
            <w:r>
              <w:t>вать и интерпретир</w:t>
            </w:r>
            <w:r>
              <w:t>о</w:t>
            </w:r>
            <w:r>
              <w:t>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48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59.9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1,2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66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0B3907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66A1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226A1C" w:rsidRPr="0060654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lastRenderedPageBreak/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226A1C" w:rsidRPr="00570951" w:rsidTr="000B3907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570951" w:rsidRDefault="00226A1C" w:rsidP="000B3907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226A1C" w:rsidRPr="00B2512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AB388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69465D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7" w:type="dxa"/>
          </w:tcPr>
          <w:p w:rsidR="00226A1C" w:rsidRPr="0092401C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69465D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226A1C" w:rsidRPr="0069465D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A912CE" w:rsidRDefault="00226A1C" w:rsidP="000B3907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t>щего и частного положений.  Задание их на чертеже.</w:t>
            </w:r>
          </w:p>
          <w:p w:rsidR="00226A1C" w:rsidRDefault="00226A1C" w:rsidP="000B3907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нанесение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</w:tcPr>
          <w:p w:rsidR="00226A1C" w:rsidRPr="001C310B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226A1C" w:rsidRPr="001C310B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FB2D8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226A1C" w:rsidRPr="00FB2D8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226A1C" w:rsidRDefault="00226A1C" w:rsidP="000B3907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Default="00226A1C" w:rsidP="000B3907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t xml:space="preserve">угольная фронтальная </w:t>
            </w:r>
            <w:proofErr w:type="spellStart"/>
            <w:r w:rsidRPr="00DC5381">
              <w:t>диме</w:t>
            </w:r>
            <w:r w:rsidRPr="00DC5381">
              <w:t>т</w:t>
            </w:r>
            <w:r w:rsidRPr="00DC5381">
              <w:t>рия</w:t>
            </w:r>
            <w:proofErr w:type="spellEnd"/>
            <w:r w:rsidRPr="00DC5381">
              <w:t>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lastRenderedPageBreak/>
              <w:t>готовка к контрольной работе.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517" w:type="dxa"/>
          </w:tcPr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226A1C" w:rsidRPr="00570951" w:rsidRDefault="00226A1C" w:rsidP="000B390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1946B8" w:rsidRDefault="00226A1C" w:rsidP="000B3907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 xml:space="preserve">тальной </w:t>
            </w:r>
            <w:proofErr w:type="spellStart"/>
            <w:r w:rsidRPr="001946B8">
              <w:t>диметрии</w:t>
            </w:r>
            <w:proofErr w:type="spellEnd"/>
            <w:r w:rsidRPr="001946B8">
              <w:t>.</w:t>
            </w:r>
          </w:p>
          <w:p w:rsidR="00226A1C" w:rsidRPr="001946B8" w:rsidRDefault="00226A1C" w:rsidP="000B3907">
            <w:pPr>
              <w:pStyle w:val="Style14"/>
              <w:widowControl/>
            </w:pPr>
          </w:p>
          <w:p w:rsidR="00226A1C" w:rsidRPr="00B2512C" w:rsidRDefault="00226A1C" w:rsidP="000B3907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proofErr w:type="spellStart"/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spellEnd"/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226A1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6A1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Default="00226A1C" w:rsidP="000B390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Pr="00570951" w:rsidRDefault="00226A1C" w:rsidP="000B3907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4261"/>
        </w:trPr>
        <w:tc>
          <w:tcPr>
            <w:tcW w:w="3369" w:type="dxa"/>
          </w:tcPr>
          <w:p w:rsidR="00226A1C" w:rsidRPr="00AB388C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6A1C" w:rsidRPr="00570951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226A1C" w:rsidRPr="00983E80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Pr="00AB388C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226A1C" w:rsidRPr="00983E80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226A1C" w:rsidRDefault="00226A1C" w:rsidP="000B3907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натуральной величины сеч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ния. Построение разверток поверхностей.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226A1C" w:rsidRPr="0069465D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226A1C" w:rsidRPr="00497EE8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2B6CFE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Pr="00222289" w:rsidRDefault="00226A1C" w:rsidP="000B3907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497EE8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226A1C" w:rsidRPr="00A315A4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0B3907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0B3907">
            <w:r>
              <w:t>Компьютерная графика. С</w:t>
            </w:r>
            <w:r>
              <w:t>о</w:t>
            </w:r>
            <w:r>
              <w:t>здание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</w:t>
            </w:r>
            <w:r w:rsidRPr="00497EE8">
              <w:t>д</w:t>
            </w:r>
            <w:r w:rsidRPr="00497EE8">
              <w:t>ствами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226A1C" w:rsidRPr="00962A20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2"/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547121" w:rsidRDefault="00226A1C" w:rsidP="000B3907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226A1C" w:rsidRPr="002C314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 xml:space="preserve">шиностроительных деталей. </w:t>
            </w:r>
            <w:r w:rsidRPr="00016921">
              <w:lastRenderedPageBreak/>
              <w:t>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226A1C" w:rsidRPr="00962A20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тературы и конспектов, </w:t>
            </w:r>
          </w:p>
          <w:p w:rsidR="00226A1C" w:rsidRPr="003D3FA1" w:rsidRDefault="00226A1C" w:rsidP="000B3907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226A1C" w:rsidRPr="004E194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Default="00226A1C" w:rsidP="000B3907">
            <w:pPr>
              <w:pStyle w:val="Style2"/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226A1C" w:rsidRPr="003D3FA1" w:rsidRDefault="00226A1C" w:rsidP="000B3907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«Эскизы деталей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сборочного узла».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pStyle w:val="Style2"/>
            </w:pPr>
            <w:r w:rsidRPr="007C1286">
              <w:rPr>
                <w:b/>
              </w:rPr>
              <w:lastRenderedPageBreak/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Условности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226A1C" w:rsidRPr="0001692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3D3FA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226A1C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226A1C" w:rsidRDefault="00226A1C" w:rsidP="000B3907">
            <w:pPr>
              <w:pStyle w:val="Style14"/>
              <w:widowControl/>
            </w:pPr>
          </w:p>
          <w:p w:rsidR="00226A1C" w:rsidRPr="000D60AE" w:rsidRDefault="00226A1C" w:rsidP="000B3907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17" w:type="dxa"/>
          </w:tcPr>
          <w:p w:rsidR="00226A1C" w:rsidRPr="00F50CB0" w:rsidRDefault="00226A1C" w:rsidP="000B3907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226A1C" w:rsidRDefault="00226A1C" w:rsidP="000B3907">
            <w:pPr>
              <w:pStyle w:val="Style14"/>
              <w:widowControl/>
            </w:pPr>
          </w:p>
        </w:tc>
      </w:tr>
      <w:tr w:rsidR="00226A1C" w:rsidRPr="00570951" w:rsidTr="000B3907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jc w:val="both"/>
            </w:pPr>
          </w:p>
          <w:p w:rsidR="00226A1C" w:rsidRPr="00570951" w:rsidRDefault="00226A1C" w:rsidP="000B3907">
            <w:pPr>
              <w:jc w:val="both"/>
            </w:pPr>
            <w:r>
              <w:t>54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0B3907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226A1C" w:rsidRPr="00570951" w:rsidRDefault="00226A1C" w:rsidP="000B3907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DA3E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0B3907">
        <w:tc>
          <w:tcPr>
            <w:tcW w:w="1601" w:type="dxa"/>
          </w:tcPr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0B3907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0B3907">
        <w:tc>
          <w:tcPr>
            <w:tcW w:w="1601" w:type="dxa"/>
          </w:tcPr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0B3907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0B3907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0B3907">
            <w:pPr>
              <w:pStyle w:val="Default"/>
              <w:jc w:val="both"/>
              <w:rPr>
                <w:bCs/>
              </w:rPr>
            </w:pPr>
            <w:r>
              <w:t>ОК-1:Способность к абстрактному мышлению, анализу, синтезу.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0B3907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Контрольные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«ГОСТ 2.305»;  устная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«ГОСТ 2.305»,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«Акс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нометрия», «Тело с </w:t>
            </w:r>
            <w:proofErr w:type="spellStart"/>
            <w:r>
              <w:rPr>
                <w:sz w:val="28"/>
                <w:szCs w:val="28"/>
              </w:rPr>
              <w:t>вырезом»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стная</w:t>
            </w:r>
            <w:proofErr w:type="spellEnd"/>
            <w:r>
              <w:rPr>
                <w:sz w:val="28"/>
                <w:szCs w:val="28"/>
              </w:rPr>
              <w:t xml:space="preserve"> контрольная работ «Резьбовые и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«Резьбовые и  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та «Сборочный чертеж». 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0B3907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lastRenderedPageBreak/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Контрольные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«ГОСТ 2.305»;  устная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«ГОСТ 2.305»,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«Акс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нометрия», «Тело с </w:t>
            </w:r>
            <w:proofErr w:type="spellStart"/>
            <w:r>
              <w:rPr>
                <w:sz w:val="28"/>
                <w:szCs w:val="28"/>
              </w:rPr>
              <w:t>вырезом»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стная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контрольная работ «Резьбовые и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«Резьбовые и  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та «Сборочный чертеж». 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 xml:space="preserve">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0B3907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</w:t>
            </w:r>
            <w:r w:rsidRPr="00B14418">
              <w:t>д</w:t>
            </w:r>
            <w:r w:rsidRPr="00B14418">
              <w:t>ствами выполнения и редактирования изображ</w:t>
            </w:r>
            <w:r w:rsidRPr="00B14418">
              <w:t>е</w:t>
            </w:r>
            <w:r w:rsidRPr="00B14418">
              <w:t>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Графические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«Эскизы моделей» ( неси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метричная 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дель), «Проекц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онное черчение», «Аксонометрия», «Тело с вырезом»,</w:t>
            </w:r>
            <w:r w:rsidRPr="00EF6BB7">
              <w:rPr>
                <w:iCs/>
                <w:sz w:val="28"/>
                <w:szCs w:val="28"/>
              </w:rPr>
              <w:t xml:space="preserve"> «Эскизы деталей сборочного узла», «Сборочный че</w:t>
            </w:r>
            <w:r w:rsidRPr="00EF6BB7">
              <w:rPr>
                <w:iCs/>
                <w:sz w:val="28"/>
                <w:szCs w:val="28"/>
              </w:rPr>
              <w:t>р</w:t>
            </w:r>
            <w:r w:rsidRPr="00EF6BB7">
              <w:rPr>
                <w:iCs/>
                <w:sz w:val="28"/>
                <w:szCs w:val="28"/>
              </w:rPr>
              <w:t>теж», «</w:t>
            </w:r>
            <w:proofErr w:type="spellStart"/>
            <w:r w:rsidRPr="00EF6BB7">
              <w:rPr>
                <w:iCs/>
                <w:sz w:val="28"/>
                <w:szCs w:val="28"/>
              </w:rPr>
              <w:t>Деталир</w:t>
            </w:r>
            <w:r w:rsidRPr="00EF6BB7">
              <w:rPr>
                <w:iCs/>
                <w:sz w:val="28"/>
                <w:szCs w:val="28"/>
              </w:rPr>
              <w:t>о</w:t>
            </w:r>
            <w:r w:rsidRPr="00EF6BB7">
              <w:rPr>
                <w:iCs/>
                <w:sz w:val="28"/>
                <w:szCs w:val="28"/>
              </w:rPr>
              <w:t>вание</w:t>
            </w:r>
            <w:proofErr w:type="spellEnd"/>
            <w:r w:rsidRPr="00EF6BB7">
              <w:rPr>
                <w:iCs/>
                <w:sz w:val="28"/>
                <w:szCs w:val="28"/>
              </w:rPr>
              <w:t xml:space="preserve"> сборочно</w:t>
            </w:r>
            <w:r>
              <w:rPr>
                <w:iCs/>
                <w:sz w:val="28"/>
                <w:szCs w:val="28"/>
              </w:rPr>
              <w:t>го чертежа», «П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строение корпу</w:t>
            </w:r>
            <w:r>
              <w:rPr>
                <w:iCs/>
                <w:sz w:val="28"/>
                <w:szCs w:val="28"/>
              </w:rPr>
              <w:t>с</w:t>
            </w:r>
            <w:r>
              <w:rPr>
                <w:iCs/>
                <w:sz w:val="28"/>
                <w:szCs w:val="28"/>
              </w:rPr>
              <w:t>ной детали сб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 xml:space="preserve">рочной </w:t>
            </w:r>
            <w:proofErr w:type="spellStart"/>
            <w:r>
              <w:rPr>
                <w:iCs/>
                <w:sz w:val="28"/>
                <w:szCs w:val="28"/>
              </w:rPr>
              <w:t>единици</w:t>
            </w:r>
            <w:proofErr w:type="spellEnd"/>
            <w:r>
              <w:rPr>
                <w:iCs/>
                <w:sz w:val="28"/>
                <w:szCs w:val="28"/>
              </w:rPr>
              <w:t xml:space="preserve"> в КОМПА</w:t>
            </w:r>
            <w:proofErr w:type="gramStart"/>
            <w:r>
              <w:rPr>
                <w:iCs/>
                <w:sz w:val="28"/>
                <w:szCs w:val="28"/>
              </w:rPr>
              <w:t>С-</w:t>
            </w:r>
            <w:proofErr w:type="gramEnd"/>
            <w:r>
              <w:rPr>
                <w:iCs/>
                <w:sz w:val="28"/>
                <w:szCs w:val="28"/>
              </w:rPr>
              <w:t xml:space="preserve"> ГР</w:t>
            </w:r>
            <w:r>
              <w:rPr>
                <w:iCs/>
                <w:sz w:val="28"/>
                <w:szCs w:val="28"/>
              </w:rPr>
              <w:t>А</w:t>
            </w:r>
            <w:r>
              <w:rPr>
                <w:iCs/>
                <w:sz w:val="28"/>
                <w:szCs w:val="28"/>
              </w:rPr>
              <w:t>ФИК».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DA3E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226A1C" w:rsidRPr="00413D1C" w:rsidRDefault="00226A1C" w:rsidP="00226A1C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</w:t>
      </w:r>
      <w:proofErr w:type="spellStart"/>
      <w:r w:rsidRPr="00413D1C">
        <w:rPr>
          <w:iCs/>
        </w:rPr>
        <w:t>Деталирование</w:t>
      </w:r>
      <w:proofErr w:type="spellEnd"/>
      <w:r w:rsidRPr="00413D1C">
        <w:rPr>
          <w:iCs/>
        </w:rPr>
        <w:t xml:space="preserve"> сборочного чертежа».</w:t>
      </w:r>
    </w:p>
    <w:p w:rsidR="00226A1C" w:rsidRPr="00413D1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</w:pPr>
      <w:r w:rsidRPr="00413D1C">
        <w:t>Раздел 1  (темы первого семестра)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lastRenderedPageBreak/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226A1C" w:rsidP="00226A1C">
      <w:pPr>
        <w:jc w:val="center"/>
      </w:pPr>
      <w:r w:rsidRPr="00413D1C">
        <w:t>Раздел 2  (темы второго семестра)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lastRenderedPageBreak/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</w:t>
      </w:r>
      <w:proofErr w:type="spellStart"/>
      <w:r w:rsidRPr="00413D1C">
        <w:rPr>
          <w:rStyle w:val="FontStyle16"/>
          <w:b w:val="0"/>
          <w:sz w:val="24"/>
          <w:szCs w:val="24"/>
        </w:rPr>
        <w:t>им.Г.И</w:t>
      </w:r>
      <w:proofErr w:type="spellEnd"/>
      <w:r w:rsidRPr="00413D1C">
        <w:rPr>
          <w:rStyle w:val="FontStyle16"/>
          <w:b w:val="0"/>
          <w:sz w:val="24"/>
          <w:szCs w:val="24"/>
        </w:rPr>
        <w:t>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Специализация  Маркшейдерское дело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87B15" w:rsidTr="00F24919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7B15" w:rsidRDefault="00187B15" w:rsidP="00F24919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  <w:p w:rsidR="00187B15" w:rsidRDefault="00187B15" w:rsidP="00F24919">
            <w:pPr>
              <w:ind w:firstLine="756"/>
              <w:jc w:val="both"/>
            </w:pPr>
          </w:p>
        </w:tc>
      </w:tr>
      <w:tr w:rsidR="00187B15" w:rsidRPr="00891DA8" w:rsidTr="00F24919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7B15" w:rsidRPr="00891DA8" w:rsidRDefault="00187B15" w:rsidP="00F24919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187B15" w:rsidRPr="00891DA8" w:rsidTr="00F24919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7B15" w:rsidRDefault="00187B15" w:rsidP="00F24919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187B15" w:rsidRPr="00891DA8" w:rsidRDefault="00187B15" w:rsidP="00F24919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187B15" w:rsidRPr="00413D1C" w:rsidRDefault="00187B15" w:rsidP="00187B15">
      <w:pPr>
        <w:pStyle w:val="Style10"/>
        <w:widowControl/>
        <w:rPr>
          <w:rStyle w:val="FontStyle22"/>
          <w:sz w:val="24"/>
          <w:szCs w:val="24"/>
        </w:rPr>
      </w:pPr>
    </w:p>
    <w:p w:rsidR="00187B15" w:rsidRPr="00413D1C" w:rsidRDefault="00187B15" w:rsidP="00187B15">
      <w:pPr>
        <w:pStyle w:val="11"/>
        <w:tabs>
          <w:tab w:val="left" w:pos="4657"/>
        </w:tabs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187B15" w:rsidRPr="00413D1C" w:rsidRDefault="00187B15" w:rsidP="00187B15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87B15" w:rsidRPr="001B3835" w:rsidRDefault="00187B15" w:rsidP="00187B15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187B15" w:rsidRPr="001B3835" w:rsidRDefault="00187B15" w:rsidP="00187B15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187B15" w:rsidRPr="001B3835" w:rsidRDefault="00187B15" w:rsidP="00187B15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87B15" w:rsidRPr="001B3835" w:rsidRDefault="00187B15" w:rsidP="00187B15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87B15" w:rsidRPr="00885A2B" w:rsidRDefault="00187B15" w:rsidP="00187B15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7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187B15" w:rsidRDefault="00187B15" w:rsidP="00187B15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8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187B15" w:rsidRPr="00413D1C" w:rsidRDefault="00187B15" w:rsidP="00187B15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187B15" w:rsidRPr="00413D1C" w:rsidRDefault="00187B15" w:rsidP="00187B15"/>
    <w:p w:rsidR="00187B15" w:rsidRPr="00413D1C" w:rsidRDefault="00187B15" w:rsidP="00187B15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187B15" w:rsidRPr="00413D1C" w:rsidRDefault="00187B15" w:rsidP="00187B15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87B15" w:rsidRPr="00413D1C" w:rsidRDefault="00187B15" w:rsidP="00187B15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187B15" w:rsidRPr="00885A2B" w:rsidRDefault="00187B15" w:rsidP="00187B15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9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187B15" w:rsidRDefault="00187B15" w:rsidP="00187B15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0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187B15" w:rsidRDefault="00187B15" w:rsidP="00187B15">
      <w:pPr>
        <w:ind w:firstLine="708"/>
        <w:jc w:val="both"/>
        <w:rPr>
          <w:color w:val="000000"/>
        </w:rPr>
      </w:pPr>
    </w:p>
    <w:p w:rsidR="00187B15" w:rsidRDefault="00187B15" w:rsidP="00187B15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187B15" w:rsidRDefault="00187B15" w:rsidP="00187B15">
      <w:pPr>
        <w:ind w:firstLine="708"/>
        <w:jc w:val="both"/>
        <w:rPr>
          <w:color w:val="000000"/>
        </w:rPr>
      </w:pPr>
      <w:r>
        <w:tab/>
      </w:r>
    </w:p>
    <w:p w:rsidR="00187B15" w:rsidRPr="00413D1C" w:rsidRDefault="00187B15" w:rsidP="00187B15">
      <w:pPr>
        <w:pStyle w:val="Style8"/>
        <w:widowControl/>
        <w:tabs>
          <w:tab w:val="left" w:pos="993"/>
        </w:tabs>
        <w:ind w:firstLine="992"/>
      </w:pPr>
    </w:p>
    <w:p w:rsidR="00187B15" w:rsidRPr="00413D1C" w:rsidRDefault="00187B15" w:rsidP="00187B15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187B15" w:rsidRPr="00413D1C" w:rsidRDefault="00187B15" w:rsidP="00187B15">
      <w:pPr>
        <w:pStyle w:val="Style8"/>
        <w:widowControl/>
        <w:ind w:firstLine="720"/>
      </w:pPr>
    </w:p>
    <w:p w:rsidR="00187B15" w:rsidRDefault="00187B15" w:rsidP="00187B15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87B15" w:rsidTr="00F2491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87B15" w:rsidTr="00F24919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187B15" w:rsidTr="00F2491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7B15" w:rsidTr="00F2491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87B15" w:rsidTr="00F24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87B15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87B15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187B15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187B15" w:rsidTr="00F24919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Default="00187B15" w:rsidP="00F2491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87B15" w:rsidRPr="006F61BF" w:rsidTr="00F24919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891DA8" w:rsidRDefault="00187B15" w:rsidP="00F24919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187B15" w:rsidRPr="006F61BF" w:rsidTr="00F24919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rPr>
                <w:lang w:val="en-US"/>
              </w:rPr>
            </w:pPr>
          </w:p>
        </w:tc>
      </w:tr>
      <w:tr w:rsidR="00187B15" w:rsidRPr="006F61BF" w:rsidTr="00F2491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891DA8" w:rsidRDefault="00187B15" w:rsidP="00F24919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187B15" w:rsidRPr="006F61BF" w:rsidTr="00F2491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891DA8" w:rsidRDefault="00187B15" w:rsidP="00F24919">
            <w:pPr>
              <w:jc w:val="both"/>
            </w:pPr>
            <w:r w:rsidRPr="00891DA8">
              <w:rPr>
                <w:color w:val="000000"/>
              </w:rPr>
              <w:lastRenderedPageBreak/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B15" w:rsidRPr="000644DE" w:rsidRDefault="00187B15" w:rsidP="00F24919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187B15" w:rsidRPr="00A71E9D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A71E9D" w:rsidRDefault="00187B15" w:rsidP="00187B15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A71E9D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A71E9D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A71E9D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A71E9D" w:rsidRDefault="00187B15" w:rsidP="00187B15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187B15" w:rsidRPr="00413D1C" w:rsidRDefault="00187B15" w:rsidP="00187B15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187B15" w:rsidRDefault="00187B15" w:rsidP="00187B15">
      <w:pPr>
        <w:pStyle w:val="2"/>
        <w:ind w:firstLine="0"/>
        <w:jc w:val="both"/>
        <w:rPr>
          <w:sz w:val="28"/>
          <w:szCs w:val="28"/>
        </w:rPr>
      </w:pPr>
    </w:p>
    <w:p w:rsidR="00187B15" w:rsidRDefault="00187B15" w:rsidP="00187B15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187B15" w:rsidRPr="00891DA8" w:rsidRDefault="00187B15" w:rsidP="00187B15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187B15" w:rsidRPr="00891DA8" w:rsidRDefault="00187B15" w:rsidP="00187B15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187B15" w:rsidRDefault="00187B15" w:rsidP="00187B15">
      <w:pPr>
        <w:pStyle w:val="2"/>
        <w:jc w:val="both"/>
        <w:rPr>
          <w:b/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D51C0B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2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6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20"/>
  </w:num>
  <w:num w:numId="13">
    <w:abstractNumId w:val="27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8"/>
  </w:num>
  <w:num w:numId="19">
    <w:abstractNumId w:val="22"/>
  </w:num>
  <w:num w:numId="20">
    <w:abstractNumId w:val="23"/>
  </w:num>
  <w:num w:numId="21">
    <w:abstractNumId w:val="11"/>
  </w:num>
  <w:num w:numId="22">
    <w:abstractNumId w:val="3"/>
  </w:num>
  <w:num w:numId="23">
    <w:abstractNumId w:val="25"/>
  </w:num>
  <w:num w:numId="24">
    <w:abstractNumId w:val="4"/>
  </w:num>
  <w:num w:numId="25">
    <w:abstractNumId w:val="15"/>
  </w:num>
  <w:num w:numId="26">
    <w:abstractNumId w:val="24"/>
  </w:num>
  <w:num w:numId="27">
    <w:abstractNumId w:val="21"/>
  </w:num>
  <w:num w:numId="28">
    <w:abstractNumId w:val="1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87B15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264C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2AF6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9253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.lanbook.com/reader/book/9006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42.pdf&amp;show=dcatalogues/1/1515184/3542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311.pdf&amp;show=dcatalogues/1/1068565/311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F19D6-DA45-48CB-81D8-A8D70FA4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37</Pages>
  <Words>8651</Words>
  <Characters>49312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59</cp:revision>
  <dcterms:created xsi:type="dcterms:W3CDTF">2016-11-14T18:06:00Z</dcterms:created>
  <dcterms:modified xsi:type="dcterms:W3CDTF">2020-11-01T09:01:00Z</dcterms:modified>
</cp:coreProperties>
</file>