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AE" w:rsidRDefault="000B5FAE" w:rsidP="005650B8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0B5FAE">
        <w:rPr>
          <w:rStyle w:val="FontStyle16"/>
          <w:b/>
          <w:bCs w:val="0"/>
          <w:sz w:val="24"/>
          <w:szCs w:val="24"/>
          <w:lang w:val="en-US"/>
        </w:rPr>
        <w:drawing>
          <wp:inline distT="0" distB="0" distL="0" distR="0">
            <wp:extent cx="5940425" cy="941349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1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AE" w:rsidRDefault="000B5FAE" w:rsidP="005650B8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0B5FAE">
        <w:rPr>
          <w:rStyle w:val="FontStyle16"/>
          <w:b/>
          <w:bCs w:val="0"/>
          <w:sz w:val="24"/>
          <w:szCs w:val="24"/>
          <w:lang w:val="en-US"/>
        </w:rPr>
        <w:lastRenderedPageBreak/>
        <w:drawing>
          <wp:inline distT="0" distB="0" distL="0" distR="0">
            <wp:extent cx="5940425" cy="8342811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AE" w:rsidRDefault="000B5FAE" w:rsidP="005650B8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B5FAE" w:rsidRDefault="000B5FAE" w:rsidP="005650B8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B5FAE" w:rsidRDefault="000B5FAE" w:rsidP="005650B8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B5FAE" w:rsidRDefault="000B5FAE" w:rsidP="005650B8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0B5FAE">
        <w:rPr>
          <w:rStyle w:val="FontStyle16"/>
          <w:b/>
          <w:bCs w:val="0"/>
          <w:sz w:val="24"/>
          <w:szCs w:val="24"/>
          <w:lang w:val="en-US"/>
        </w:rPr>
        <w:lastRenderedPageBreak/>
        <w:drawing>
          <wp:inline distT="0" distB="0" distL="0" distR="0">
            <wp:extent cx="5940425" cy="8600043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AE" w:rsidRDefault="000B5FAE" w:rsidP="005650B8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B5FAE" w:rsidRDefault="000B5FAE" w:rsidP="005650B8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5650B8" w:rsidRPr="007A1430" w:rsidRDefault="00AD7E6C" w:rsidP="005650B8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5650B8" w:rsidRPr="009119E9" w:rsidRDefault="00FE2784" w:rsidP="005650B8">
      <w:pPr>
        <w:rPr>
          <w:rStyle w:val="FontStyle17"/>
          <w:b w:val="0"/>
          <w:i/>
          <w:sz w:val="24"/>
          <w:szCs w:val="24"/>
        </w:rPr>
      </w:pPr>
      <w:proofErr w:type="gramStart"/>
      <w:r w:rsidRPr="00C17915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Pr="00975AC3">
        <w:rPr>
          <w:bCs/>
        </w:rPr>
        <w:t xml:space="preserve">«История горного дела» являются: </w:t>
      </w:r>
      <w:r>
        <w:rPr>
          <w:bCs/>
        </w:rPr>
        <w:t xml:space="preserve">развитие </w:t>
      </w:r>
      <w:r w:rsidRPr="00CF4FE4">
        <w:rPr>
          <w:bCs/>
        </w:rPr>
        <w:t>навыков тво</w:t>
      </w:r>
      <w:r>
        <w:rPr>
          <w:bCs/>
        </w:rPr>
        <w:t>рческого анализа и самостоятель</w:t>
      </w:r>
      <w:r w:rsidRPr="00CF4FE4">
        <w:rPr>
          <w:bCs/>
        </w:rPr>
        <w:t>ной оценки сложных проблем развития горной</w:t>
      </w:r>
      <w:r>
        <w:rPr>
          <w:bCs/>
        </w:rPr>
        <w:t xml:space="preserve"> </w:t>
      </w:r>
      <w:r w:rsidRPr="00CF4FE4">
        <w:rPr>
          <w:bCs/>
        </w:rPr>
        <w:t>науки</w:t>
      </w:r>
      <w:r>
        <w:rPr>
          <w:bCs/>
        </w:rPr>
        <w:t xml:space="preserve">, </w:t>
      </w:r>
      <w:r w:rsidRPr="00975AC3">
        <w:t xml:space="preserve">подготовка специалиста, обладающего глубоким пониманием роли и места </w:t>
      </w:r>
      <w:r>
        <w:t>горных наук в системе наук и инженерной деятельности человека</w:t>
      </w:r>
      <w:r w:rsidRPr="00975AC3">
        <w:t>,</w:t>
      </w:r>
      <w:r>
        <w:t xml:space="preserve"> пониманием актуальных проблем с</w:t>
      </w:r>
      <w:r>
        <w:t>о</w:t>
      </w:r>
      <w:r>
        <w:t>временности и их решений на основе исторических исследований имеющегося опыта и поиске новых идей, стимулирующих развитие горной науки, подготовка обучающихся к</w:t>
      </w:r>
      <w:proofErr w:type="gramEnd"/>
      <w:r>
        <w:t xml:space="preserve"> осознанному изучению дисциплин профессионального цикла. В процессе изучения ди</w:t>
      </w:r>
      <w:r>
        <w:t>с</w:t>
      </w:r>
      <w:r>
        <w:t>циплины формируются</w:t>
      </w:r>
      <w:r w:rsidRPr="00975AC3">
        <w:t xml:space="preserve"> </w:t>
      </w:r>
      <w:r>
        <w:t>общекультурные компетенции</w:t>
      </w:r>
      <w:r w:rsidRPr="00975AC3">
        <w:t xml:space="preserve"> в соответствии с требованиями ФГОС </w:t>
      </w:r>
      <w:proofErr w:type="gramStart"/>
      <w:r w:rsidRPr="00975AC3">
        <w:t>ВО</w:t>
      </w:r>
      <w:proofErr w:type="gramEnd"/>
      <w:r w:rsidRPr="00975AC3">
        <w:t xml:space="preserve"> </w:t>
      </w:r>
      <w:proofErr w:type="gramStart"/>
      <w:r w:rsidRPr="00975AC3">
        <w:t>по</w:t>
      </w:r>
      <w:proofErr w:type="gramEnd"/>
      <w:r w:rsidRPr="00975AC3">
        <w:t xml:space="preserve"> специальности 21.05.04 «Горное дело»</w:t>
      </w:r>
      <w:r>
        <w:t>.</w:t>
      </w:r>
    </w:p>
    <w:p w:rsidR="005650B8" w:rsidRPr="00C17915" w:rsidRDefault="005650B8" w:rsidP="005650B8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2 Место дисциплины в структуре образовательной программы подготовки</w:t>
      </w:r>
      <w:r>
        <w:rPr>
          <w:rStyle w:val="FontStyle21"/>
          <w:sz w:val="24"/>
          <w:szCs w:val="24"/>
        </w:rPr>
        <w:t xml:space="preserve"> сп</w:t>
      </w:r>
      <w:r>
        <w:rPr>
          <w:rStyle w:val="FontStyle21"/>
          <w:sz w:val="24"/>
          <w:szCs w:val="24"/>
        </w:rPr>
        <w:t>е</w:t>
      </w:r>
      <w:r>
        <w:rPr>
          <w:rStyle w:val="FontStyle21"/>
          <w:sz w:val="24"/>
          <w:szCs w:val="24"/>
        </w:rPr>
        <w:t>циалиста</w:t>
      </w:r>
    </w:p>
    <w:p w:rsidR="005650B8" w:rsidRPr="00FA1AFE" w:rsidRDefault="005650B8" w:rsidP="005650B8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>
        <w:t>«</w:t>
      </w:r>
      <w:r w:rsidRPr="00975AC3">
        <w:rPr>
          <w:bCs/>
        </w:rPr>
        <w:t>История горного дела</w:t>
      </w:r>
      <w:r>
        <w:t xml:space="preserve">» </w:t>
      </w:r>
      <w:r w:rsidRPr="00186489">
        <w:rPr>
          <w:bCs/>
        </w:rPr>
        <w:t>входит в базовую часть образовательной пр</w:t>
      </w:r>
      <w:r w:rsidRPr="00186489">
        <w:rPr>
          <w:bCs/>
        </w:rPr>
        <w:t>о</w:t>
      </w:r>
      <w:r w:rsidRPr="00186489">
        <w:rPr>
          <w:bCs/>
        </w:rPr>
        <w:t>граммы</w:t>
      </w:r>
      <w:r w:rsidRPr="00C17915">
        <w:rPr>
          <w:rStyle w:val="FontStyle16"/>
          <w:b w:val="0"/>
          <w:color w:val="C00000"/>
          <w:sz w:val="24"/>
          <w:szCs w:val="24"/>
        </w:rPr>
        <w:t>.</w:t>
      </w:r>
    </w:p>
    <w:p w:rsidR="00FE2784" w:rsidRPr="00C17915" w:rsidRDefault="00FE2784" w:rsidP="00FE2784">
      <w:pPr>
        <w:rPr>
          <w:rStyle w:val="FontStyle16"/>
          <w:b w:val="0"/>
          <w:sz w:val="24"/>
          <w:szCs w:val="24"/>
        </w:rPr>
      </w:pPr>
      <w:proofErr w:type="gramStart"/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</w:t>
      </w:r>
      <w:r w:rsidRPr="00FA1AFE">
        <w:rPr>
          <w:bCs/>
        </w:rPr>
        <w:t xml:space="preserve">в результате изучения дисциплин </w:t>
      </w:r>
      <w:r>
        <w:rPr>
          <w:bCs/>
        </w:rPr>
        <w:t xml:space="preserve">«История»: знать </w:t>
      </w:r>
      <w:r w:rsidRPr="00732F7C">
        <w:t>основны</w:t>
      </w:r>
      <w:r>
        <w:t>е</w:t>
      </w:r>
      <w:r w:rsidRPr="00732F7C">
        <w:t xml:space="preserve"> закономерност</w:t>
      </w:r>
      <w:r>
        <w:t>и</w:t>
      </w:r>
      <w:r w:rsidRPr="00732F7C">
        <w:t xml:space="preserve"> и особенн</w:t>
      </w:r>
      <w:r w:rsidRPr="00732F7C">
        <w:t>о</w:t>
      </w:r>
      <w:r w:rsidRPr="00732F7C">
        <w:t>ст</w:t>
      </w:r>
      <w:r>
        <w:t>и</w:t>
      </w:r>
      <w:r w:rsidRPr="00732F7C">
        <w:t xml:space="preserve"> всемирно-исторического процесса</w:t>
      </w:r>
      <w:r>
        <w:rPr>
          <w:bCs/>
        </w:rPr>
        <w:t xml:space="preserve">, </w:t>
      </w:r>
      <w:r w:rsidRPr="00732F7C">
        <w:t>исторически</w:t>
      </w:r>
      <w:r>
        <w:t>е</w:t>
      </w:r>
      <w:r w:rsidRPr="00732F7C">
        <w:t xml:space="preserve"> проблем</w:t>
      </w:r>
      <w:r>
        <w:t>ы</w:t>
      </w:r>
      <w:r w:rsidRPr="00732F7C">
        <w:t>, связанны</w:t>
      </w:r>
      <w:r>
        <w:t>е</w:t>
      </w:r>
      <w:r w:rsidRPr="00732F7C">
        <w:t xml:space="preserve"> с областью б</w:t>
      </w:r>
      <w:r w:rsidRPr="00732F7C">
        <w:t>у</w:t>
      </w:r>
      <w:r w:rsidRPr="00732F7C">
        <w:t>дущей профессиональной деятельности</w:t>
      </w:r>
      <w:r>
        <w:rPr>
          <w:bCs/>
        </w:rPr>
        <w:t xml:space="preserve">, </w:t>
      </w:r>
      <w:r w:rsidRPr="00FA1AFE">
        <w:rPr>
          <w:bCs/>
        </w:rPr>
        <w:t>«Геология», «Геодезия и маркшейдерия»: знать строение и состав земной коры, ее структурные элементы; основные геологические пр</w:t>
      </w:r>
      <w:r w:rsidRPr="00FA1AFE">
        <w:rPr>
          <w:bCs/>
        </w:rPr>
        <w:t>о</w:t>
      </w:r>
      <w:r w:rsidRPr="00FA1AFE">
        <w:rPr>
          <w:bCs/>
        </w:rPr>
        <w:t>цессы; виды полезных ископаемых, условия их залегания, особенности разведки;</w:t>
      </w:r>
      <w:proofErr w:type="gramEnd"/>
      <w:r w:rsidRPr="00FA1AFE">
        <w:rPr>
          <w:bCs/>
        </w:rPr>
        <w:t xml:space="preserve">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</w:t>
      </w:r>
      <w:r w:rsidRPr="00FA1AFE">
        <w:rPr>
          <w:bCs/>
        </w:rPr>
        <w:t>с</w:t>
      </w:r>
      <w:r w:rsidRPr="00FA1AFE">
        <w:rPr>
          <w:bCs/>
        </w:rPr>
        <w:t>копаемых, способам производства геодезических измерений на местности, на р</w:t>
      </w:r>
      <w:r>
        <w:rPr>
          <w:bCs/>
        </w:rPr>
        <w:t>азличных графических материалах</w:t>
      </w:r>
      <w:r w:rsidRPr="00FA1AFE">
        <w:rPr>
          <w:bCs/>
        </w:rPr>
        <w:t>.</w:t>
      </w:r>
    </w:p>
    <w:p w:rsidR="00714DFD" w:rsidRPr="00C17915" w:rsidRDefault="00714DFD" w:rsidP="00714DFD">
      <w:pPr>
        <w:rPr>
          <w:rStyle w:val="FontStyle16"/>
          <w:b w:val="0"/>
          <w:sz w:val="24"/>
          <w:szCs w:val="24"/>
        </w:rPr>
      </w:pPr>
      <w:proofErr w:type="gramStart"/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Pr="00FA1AFE">
        <w:rPr>
          <w:bCs/>
        </w:rPr>
        <w:t>при дальнейшем изучении таких дисциплин, как</w:t>
      </w:r>
      <w:r>
        <w:rPr>
          <w:bCs/>
        </w:rPr>
        <w:t xml:space="preserve"> «</w:t>
      </w:r>
      <w:r w:rsidRPr="000B3CED">
        <w:rPr>
          <w:bCs/>
        </w:rPr>
        <w:t>Основы горного дела</w:t>
      </w:r>
      <w:r>
        <w:rPr>
          <w:bCs/>
        </w:rPr>
        <w:t>» («</w:t>
      </w:r>
      <w:r w:rsidRPr="000B3CED">
        <w:rPr>
          <w:bCs/>
        </w:rPr>
        <w:t>По</w:t>
      </w:r>
      <w:r w:rsidRPr="000B3CED">
        <w:rPr>
          <w:bCs/>
        </w:rPr>
        <w:t>д</w:t>
      </w:r>
      <w:r w:rsidRPr="000B3CED">
        <w:rPr>
          <w:bCs/>
        </w:rPr>
        <w:t>земная разработка МПИ</w:t>
      </w:r>
      <w:r>
        <w:rPr>
          <w:bCs/>
        </w:rPr>
        <w:t>», «</w:t>
      </w:r>
      <w:r w:rsidRPr="000B3CED">
        <w:rPr>
          <w:bCs/>
        </w:rPr>
        <w:t>Открытая разработка МПИ</w:t>
      </w:r>
      <w:r>
        <w:rPr>
          <w:bCs/>
        </w:rPr>
        <w:t>»), «</w:t>
      </w:r>
      <w:r w:rsidRPr="000B3CED">
        <w:rPr>
          <w:bCs/>
        </w:rPr>
        <w:t>Горное право</w:t>
      </w:r>
      <w:r>
        <w:rPr>
          <w:bCs/>
        </w:rPr>
        <w:t>», «</w:t>
      </w:r>
      <w:r w:rsidRPr="000B3CED">
        <w:rPr>
          <w:bCs/>
        </w:rPr>
        <w:t>Обогащение полезных ископаемых</w:t>
      </w:r>
      <w:r>
        <w:rPr>
          <w:bCs/>
        </w:rPr>
        <w:t xml:space="preserve">», </w:t>
      </w:r>
      <w:r w:rsidRPr="00FA1AFE">
        <w:rPr>
          <w:bCs/>
        </w:rPr>
        <w:t>«Безопасность жизнедеятельности», «</w:t>
      </w:r>
      <w:r w:rsidRPr="000B3CED">
        <w:rPr>
          <w:bCs/>
        </w:rPr>
        <w:t>Материаловедение</w:t>
      </w:r>
      <w:r w:rsidRPr="00FA1AFE">
        <w:rPr>
          <w:bCs/>
        </w:rPr>
        <w:t>», «</w:t>
      </w:r>
      <w:r w:rsidRPr="000B3CED">
        <w:rPr>
          <w:bCs/>
        </w:rPr>
        <w:t>Те</w:t>
      </w:r>
      <w:r w:rsidRPr="000B3CED">
        <w:rPr>
          <w:bCs/>
        </w:rPr>
        <w:t>х</w:t>
      </w:r>
      <w:r w:rsidRPr="000B3CED">
        <w:rPr>
          <w:bCs/>
        </w:rPr>
        <w:t>нология и безопасность взрывных работ</w:t>
      </w:r>
      <w:r w:rsidRPr="00FA1AFE">
        <w:rPr>
          <w:bCs/>
        </w:rPr>
        <w:t>», «Горнопромышленная экология», «Экономика и менеджмент горного производства», «</w:t>
      </w:r>
      <w:r w:rsidRPr="000B3CED">
        <w:rPr>
          <w:bCs/>
        </w:rPr>
        <w:t>Безопасность ведения горных работ и горноспас</w:t>
      </w:r>
      <w:r w:rsidRPr="000B3CED">
        <w:rPr>
          <w:bCs/>
        </w:rPr>
        <w:t>а</w:t>
      </w:r>
      <w:r w:rsidRPr="000B3CED">
        <w:rPr>
          <w:bCs/>
        </w:rPr>
        <w:t>тельное дело</w:t>
      </w:r>
      <w:r w:rsidRPr="00FA1AFE">
        <w:rPr>
          <w:bCs/>
        </w:rPr>
        <w:t>», «Аэрология горных предприятий», «Автоматизация и электрификация го</w:t>
      </w:r>
      <w:r w:rsidRPr="00FA1AFE">
        <w:rPr>
          <w:bCs/>
        </w:rPr>
        <w:t>р</w:t>
      </w:r>
      <w:r w:rsidRPr="00FA1AFE">
        <w:rPr>
          <w:bCs/>
        </w:rPr>
        <w:t>ного производства</w:t>
      </w:r>
      <w:proofErr w:type="gramEnd"/>
      <w:r w:rsidRPr="00FA1AFE">
        <w:rPr>
          <w:bCs/>
        </w:rPr>
        <w:t>», «Производственная практика по получению первичных професси</w:t>
      </w:r>
      <w:r w:rsidRPr="00FA1AFE">
        <w:rPr>
          <w:bCs/>
        </w:rPr>
        <w:t>о</w:t>
      </w:r>
      <w:r>
        <w:rPr>
          <w:bCs/>
        </w:rPr>
        <w:t xml:space="preserve">нальных умений и навыков», </w:t>
      </w:r>
      <w:r w:rsidRPr="00FA1AFE">
        <w:rPr>
          <w:bCs/>
        </w:rPr>
        <w:t xml:space="preserve">«Дробление, измельчение и </w:t>
      </w:r>
      <w:proofErr w:type="spellStart"/>
      <w:r w:rsidRPr="00FA1AFE">
        <w:rPr>
          <w:bCs/>
        </w:rPr>
        <w:t>грохочение</w:t>
      </w:r>
      <w:proofErr w:type="spellEnd"/>
      <w:r w:rsidRPr="00FA1AFE">
        <w:rPr>
          <w:bCs/>
        </w:rPr>
        <w:t>», «</w:t>
      </w:r>
      <w:proofErr w:type="gramStart"/>
      <w:r w:rsidRPr="00FA1AFE">
        <w:rPr>
          <w:bCs/>
        </w:rPr>
        <w:t>Магнитные</w:t>
      </w:r>
      <w:proofErr w:type="gramEnd"/>
      <w:r w:rsidRPr="00FA1AFE">
        <w:rPr>
          <w:bCs/>
        </w:rPr>
        <w:t xml:space="preserve"> и электрические методы обогащения», «Гравитационный метод обогащения», «Флотацио</w:t>
      </w:r>
      <w:r w:rsidRPr="00FA1AFE">
        <w:rPr>
          <w:bCs/>
        </w:rPr>
        <w:t>н</w:t>
      </w:r>
      <w:r w:rsidRPr="00FA1AFE">
        <w:rPr>
          <w:bCs/>
        </w:rPr>
        <w:t>ный метод обогащения», «Специальные и комбинированные методы обогащения»</w:t>
      </w:r>
      <w:r>
        <w:rPr>
          <w:bCs/>
        </w:rPr>
        <w:t>,  «</w:t>
      </w:r>
      <w:r w:rsidRPr="000B3CED">
        <w:rPr>
          <w:bCs/>
        </w:rPr>
        <w:t>Те</w:t>
      </w:r>
      <w:r w:rsidRPr="000B3CED">
        <w:rPr>
          <w:bCs/>
        </w:rPr>
        <w:t>х</w:t>
      </w:r>
      <w:r w:rsidRPr="000B3CED">
        <w:rPr>
          <w:bCs/>
        </w:rPr>
        <w:t>нология ОПИ</w:t>
      </w:r>
      <w:r>
        <w:rPr>
          <w:bCs/>
        </w:rPr>
        <w:t>»</w:t>
      </w:r>
      <w:r w:rsidRPr="00FA1AFE">
        <w:rPr>
          <w:bCs/>
        </w:rPr>
        <w:t>.</w:t>
      </w:r>
    </w:p>
    <w:p w:rsidR="005650B8" w:rsidRPr="00C17915" w:rsidRDefault="005650B8" w:rsidP="005650B8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</w:t>
      </w:r>
      <w:r w:rsidR="00AD7E6C">
        <w:rPr>
          <w:rStyle w:val="FontStyle21"/>
          <w:sz w:val="24"/>
          <w:szCs w:val="24"/>
        </w:rPr>
        <w:t xml:space="preserve">результате освоения </w:t>
      </w:r>
      <w:r w:rsidR="00AD7E6C">
        <w:rPr>
          <w:rStyle w:val="FontStyle21"/>
          <w:sz w:val="24"/>
          <w:szCs w:val="24"/>
        </w:rPr>
        <w:br/>
        <w:t>дисциплины</w:t>
      </w:r>
      <w:r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5650B8" w:rsidRDefault="005650B8" w:rsidP="005650B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FA1AFE">
        <w:rPr>
          <w:rStyle w:val="FontStyle16"/>
          <w:b w:val="0"/>
          <w:sz w:val="24"/>
          <w:szCs w:val="24"/>
        </w:rPr>
        <w:t>«</w:t>
      </w:r>
      <w:r w:rsidRPr="00FA1AFE">
        <w:rPr>
          <w:bCs/>
        </w:rPr>
        <w:t>История горного дела</w:t>
      </w:r>
      <w:r w:rsidRPr="00FA1AFE">
        <w:rPr>
          <w:rStyle w:val="FontStyle16"/>
          <w:b w:val="0"/>
          <w:sz w:val="24"/>
          <w:szCs w:val="24"/>
        </w:rPr>
        <w:t>» обучающийся</w:t>
      </w:r>
      <w:r w:rsidRPr="00C17915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74376E" w:rsidRDefault="0074376E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D7E6C" w:rsidRDefault="00C640B4" w:rsidP="005C5F1A">
            <w:pPr>
              <w:ind w:firstLine="0"/>
              <w:jc w:val="center"/>
            </w:pPr>
            <w:r w:rsidRPr="00AD7E6C">
              <w:t xml:space="preserve">Структурный </w:t>
            </w:r>
            <w:r w:rsidRPr="00AD7E6C">
              <w:br/>
              <w:t xml:space="preserve">элемент </w:t>
            </w:r>
            <w:r w:rsidRPr="00AD7E6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D7E6C" w:rsidRDefault="00C640B4" w:rsidP="005C5F1A">
            <w:pPr>
              <w:ind w:firstLine="0"/>
              <w:jc w:val="center"/>
            </w:pPr>
            <w:r w:rsidRPr="00AD7E6C">
              <w:rPr>
                <w:bCs/>
              </w:rPr>
              <w:t xml:space="preserve">Планируемые результаты обучения </w:t>
            </w:r>
          </w:p>
        </w:tc>
      </w:tr>
      <w:tr w:rsidR="005650B8" w:rsidRPr="00603921" w:rsidTr="0001405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603921" w:rsidRDefault="005650B8" w:rsidP="0001405A">
            <w:pPr>
              <w:ind w:firstLine="0"/>
              <w:jc w:val="left"/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5650B8" w:rsidRPr="003A3829" w:rsidTr="000140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3A3829" w:rsidRDefault="005650B8" w:rsidP="0001405A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</w:tr>
      <w:tr w:rsidR="005650B8" w:rsidRPr="003A3829" w:rsidTr="000140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3A3829" w:rsidRDefault="005650B8" w:rsidP="0001405A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</w:tr>
      <w:tr w:rsidR="005650B8" w:rsidRPr="003A3829" w:rsidTr="0001405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Default="005650B8" w:rsidP="000140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п</w:t>
            </w:r>
            <w:r>
              <w:t xml:space="preserve">остановки цели анализа </w:t>
            </w:r>
            <w:r w:rsidRPr="00334C23">
              <w:t>исторического развития</w:t>
            </w:r>
            <w:r>
              <w:t xml:space="preserve"> горного д</w:t>
            </w:r>
            <w:r>
              <w:t>е</w:t>
            </w:r>
            <w:r>
              <w:lastRenderedPageBreak/>
              <w:t>ла, поиска информации, выявления причинно-следственных связей</w:t>
            </w:r>
            <w:r w:rsidRPr="003A3829">
              <w:t>,</w:t>
            </w:r>
          </w:p>
          <w:p w:rsidR="005650B8" w:rsidRPr="003A3829" w:rsidRDefault="005650B8" w:rsidP="000140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выработки мотивации к выполнению профессиональной де</w:t>
            </w:r>
            <w:r w:rsidRPr="003A3829">
              <w:t>я</w:t>
            </w:r>
            <w:r w:rsidRPr="003A3829">
              <w:t>тельности</w:t>
            </w:r>
          </w:p>
        </w:tc>
      </w:tr>
      <w:tr w:rsidR="005650B8" w:rsidRPr="00FA1AFE" w:rsidTr="0001405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  <w:bCs/>
              </w:rPr>
              <w:lastRenderedPageBreak/>
              <w:t>ОК-7 готовностью к саморазвитию, самореализации, использованию творческого потенциала</w:t>
            </w:r>
          </w:p>
        </w:tc>
      </w:tr>
      <w:tr w:rsidR="005650B8" w:rsidRPr="003A3829" w:rsidTr="000140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3A3829" w:rsidRDefault="005650B8" w:rsidP="0001405A">
            <w:pPr>
              <w:ind w:firstLine="0"/>
              <w:rPr>
                <w:highlight w:val="yellow"/>
              </w:rPr>
            </w:pPr>
            <w:r>
              <w:t>содержание процесса формирования целей профессионального и личн</w:t>
            </w:r>
            <w:r>
              <w:t>о</w:t>
            </w:r>
            <w:r>
              <w:t>стного развития, способы его реализации при решении профессиональных задач, подходы и ограничения при использовании творческого потенци</w:t>
            </w:r>
            <w:r>
              <w:t>а</w:t>
            </w:r>
            <w:r>
              <w:t>ла</w:t>
            </w:r>
          </w:p>
        </w:tc>
      </w:tr>
      <w:tr w:rsidR="005650B8" w:rsidRPr="00C640B4" w:rsidTr="000140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C640B4" w:rsidRDefault="005650B8" w:rsidP="0001405A">
            <w:pPr>
              <w:ind w:firstLine="0"/>
              <w:rPr>
                <w:highlight w:val="yellow"/>
              </w:rPr>
            </w:pPr>
            <w:r>
              <w:t>формулировать цели личностного и профессионального развития и усл</w:t>
            </w:r>
            <w:r>
              <w:t>о</w:t>
            </w:r>
            <w:r>
              <w:t>вия их самореализации учётом индивидуально-личностных особенностей и возможностей использования творческого потенциала</w:t>
            </w:r>
          </w:p>
        </w:tc>
      </w:tr>
      <w:tr w:rsidR="005650B8" w:rsidRPr="00C640B4" w:rsidTr="0001405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C640B4" w:rsidRDefault="005650B8" w:rsidP="0001405A">
            <w:pPr>
              <w:ind w:firstLine="0"/>
              <w:rPr>
                <w:highlight w:val="yellow"/>
              </w:rPr>
            </w:pPr>
            <w:r>
              <w:t>приемами и технологиями формирования целей саморазвития и их сам</w:t>
            </w:r>
            <w:r>
              <w:t>о</w:t>
            </w:r>
            <w:r>
              <w:t>реализации, критической оценки результатов деятельности по решению профессиональных задач и использованию творческого потенциала</w:t>
            </w:r>
          </w:p>
        </w:tc>
      </w:tr>
    </w:tbl>
    <w:p w:rsidR="00C640B4" w:rsidRPr="00AD7E6C" w:rsidRDefault="00C640B4" w:rsidP="00AD7E6C">
      <w:pPr>
        <w:ind w:left="567" w:firstLine="0"/>
      </w:pPr>
    </w:p>
    <w:p w:rsidR="00951970" w:rsidRPr="00AD7E6C" w:rsidRDefault="00951970" w:rsidP="00AD7E6C">
      <w:pPr>
        <w:ind w:left="567" w:firstLine="0"/>
      </w:pPr>
    </w:p>
    <w:p w:rsidR="00951970" w:rsidRPr="00AD7E6C" w:rsidRDefault="00951970" w:rsidP="00AD7E6C">
      <w:pPr>
        <w:ind w:left="567" w:firstLine="0"/>
        <w:sectPr w:rsidR="00951970" w:rsidRPr="00AD7E6C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5650B8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</w:p>
    <w:p w:rsidR="007754E4" w:rsidRPr="005650B8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5650B8">
        <w:rPr>
          <w:rStyle w:val="FontStyle18"/>
          <w:b w:val="0"/>
          <w:sz w:val="24"/>
          <w:szCs w:val="24"/>
        </w:rPr>
        <w:t>2</w:t>
      </w:r>
      <w:r w:rsidRPr="00C17915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EF48C1">
        <w:rPr>
          <w:rStyle w:val="FontStyle18"/>
          <w:b w:val="0"/>
          <w:sz w:val="24"/>
          <w:szCs w:val="24"/>
        </w:rPr>
        <w:t>зачетных</w:t>
      </w:r>
      <w:proofErr w:type="gramEnd"/>
      <w:r w:rsidR="00EF48C1">
        <w:rPr>
          <w:rStyle w:val="FontStyle18"/>
          <w:b w:val="0"/>
          <w:sz w:val="24"/>
          <w:szCs w:val="24"/>
        </w:rPr>
        <w:t xml:space="preserve"> </w:t>
      </w:r>
      <w:r w:rsidRPr="005650B8">
        <w:rPr>
          <w:rStyle w:val="FontStyle18"/>
          <w:b w:val="0"/>
          <w:sz w:val="24"/>
          <w:szCs w:val="24"/>
        </w:rPr>
        <w:t>единиц</w:t>
      </w:r>
      <w:r w:rsidR="00AD7E6C">
        <w:rPr>
          <w:rStyle w:val="FontStyle18"/>
          <w:b w:val="0"/>
          <w:sz w:val="24"/>
          <w:szCs w:val="24"/>
        </w:rPr>
        <w:t>ы,</w:t>
      </w:r>
      <w:r w:rsidRPr="005650B8">
        <w:rPr>
          <w:rStyle w:val="FontStyle18"/>
          <w:b w:val="0"/>
          <w:sz w:val="24"/>
          <w:szCs w:val="24"/>
        </w:rPr>
        <w:t xml:space="preserve"> </w:t>
      </w:r>
      <w:r w:rsidR="005650B8" w:rsidRPr="005650B8">
        <w:rPr>
          <w:rStyle w:val="FontStyle18"/>
          <w:b w:val="0"/>
          <w:sz w:val="24"/>
          <w:szCs w:val="24"/>
        </w:rPr>
        <w:t>72</w:t>
      </w:r>
      <w:r w:rsidR="00E022FE" w:rsidRPr="005650B8">
        <w:rPr>
          <w:rStyle w:val="FontStyle18"/>
          <w:b w:val="0"/>
          <w:sz w:val="24"/>
          <w:szCs w:val="24"/>
        </w:rPr>
        <w:t xml:space="preserve"> </w:t>
      </w:r>
      <w:r w:rsidR="00EF48C1" w:rsidRPr="005650B8">
        <w:rPr>
          <w:rStyle w:val="FontStyle18"/>
          <w:b w:val="0"/>
          <w:sz w:val="24"/>
          <w:szCs w:val="24"/>
        </w:rPr>
        <w:t xml:space="preserve">акад. </w:t>
      </w:r>
      <w:r w:rsidR="00066036" w:rsidRPr="005650B8">
        <w:rPr>
          <w:rStyle w:val="FontStyle18"/>
          <w:b w:val="0"/>
          <w:sz w:val="24"/>
          <w:szCs w:val="24"/>
        </w:rPr>
        <w:t>час</w:t>
      </w:r>
      <w:r w:rsidR="00AD7E6C">
        <w:rPr>
          <w:rStyle w:val="FontStyle18"/>
          <w:b w:val="0"/>
          <w:sz w:val="24"/>
          <w:szCs w:val="24"/>
        </w:rPr>
        <w:t>а</w:t>
      </w:r>
      <w:r w:rsidR="00D17066" w:rsidRPr="005650B8">
        <w:rPr>
          <w:rStyle w:val="FontStyle18"/>
          <w:b w:val="0"/>
          <w:sz w:val="24"/>
          <w:szCs w:val="24"/>
        </w:rPr>
        <w:t>, в том числе</w:t>
      </w:r>
      <w:r w:rsidR="00066036" w:rsidRPr="005650B8">
        <w:rPr>
          <w:rStyle w:val="FontStyle18"/>
          <w:b w:val="0"/>
          <w:sz w:val="24"/>
          <w:szCs w:val="24"/>
        </w:rPr>
        <w:t>:</w:t>
      </w:r>
    </w:p>
    <w:p w:rsidR="00EF48C1" w:rsidRPr="005650B8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50B8">
        <w:rPr>
          <w:rStyle w:val="FontStyle18"/>
          <w:b w:val="0"/>
          <w:sz w:val="24"/>
          <w:szCs w:val="24"/>
        </w:rPr>
        <w:t>–</w:t>
      </w:r>
      <w:r w:rsidRPr="005650B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FD26F0">
        <w:rPr>
          <w:rStyle w:val="FontStyle18"/>
          <w:b w:val="0"/>
          <w:sz w:val="24"/>
          <w:szCs w:val="24"/>
        </w:rPr>
        <w:t>55,9</w:t>
      </w:r>
      <w:r w:rsidRPr="005650B8">
        <w:rPr>
          <w:rStyle w:val="FontStyle18"/>
          <w:b w:val="0"/>
          <w:sz w:val="24"/>
          <w:szCs w:val="24"/>
        </w:rPr>
        <w:t xml:space="preserve"> акад. </w:t>
      </w:r>
      <w:r w:rsidR="003267AD" w:rsidRPr="005650B8">
        <w:rPr>
          <w:rStyle w:val="FontStyle18"/>
          <w:b w:val="0"/>
          <w:sz w:val="24"/>
          <w:szCs w:val="24"/>
        </w:rPr>
        <w:t>часов:</w:t>
      </w:r>
    </w:p>
    <w:p w:rsidR="003267AD" w:rsidRPr="000B553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650B8">
        <w:rPr>
          <w:rStyle w:val="FontStyle18"/>
          <w:b w:val="0"/>
          <w:sz w:val="24"/>
          <w:szCs w:val="24"/>
        </w:rPr>
        <w:tab/>
        <w:t>–</w:t>
      </w:r>
      <w:r w:rsidRPr="005650B8">
        <w:rPr>
          <w:rStyle w:val="FontStyle18"/>
          <w:b w:val="0"/>
          <w:sz w:val="24"/>
          <w:szCs w:val="24"/>
        </w:rPr>
        <w:tab/>
      </w:r>
      <w:proofErr w:type="gramStart"/>
      <w:r w:rsidRPr="000B5534">
        <w:rPr>
          <w:rStyle w:val="FontStyle18"/>
          <w:b w:val="0"/>
          <w:sz w:val="24"/>
          <w:szCs w:val="24"/>
        </w:rPr>
        <w:t>аудиторная</w:t>
      </w:r>
      <w:proofErr w:type="gramEnd"/>
      <w:r w:rsidRPr="000B5534">
        <w:rPr>
          <w:rStyle w:val="FontStyle18"/>
          <w:b w:val="0"/>
          <w:sz w:val="24"/>
          <w:szCs w:val="24"/>
        </w:rPr>
        <w:t xml:space="preserve"> – </w:t>
      </w:r>
      <w:r w:rsidR="00FD26F0">
        <w:rPr>
          <w:rStyle w:val="FontStyle18"/>
          <w:b w:val="0"/>
          <w:sz w:val="24"/>
          <w:szCs w:val="24"/>
        </w:rPr>
        <w:t>54</w:t>
      </w:r>
      <w:r w:rsidRPr="000B553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0B553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B5534">
        <w:rPr>
          <w:rStyle w:val="FontStyle18"/>
          <w:b w:val="0"/>
          <w:sz w:val="24"/>
          <w:szCs w:val="24"/>
        </w:rPr>
        <w:tab/>
        <w:t>–</w:t>
      </w:r>
      <w:r w:rsidRPr="000B5534">
        <w:rPr>
          <w:rStyle w:val="FontStyle18"/>
          <w:b w:val="0"/>
          <w:sz w:val="24"/>
          <w:szCs w:val="24"/>
        </w:rPr>
        <w:tab/>
      </w:r>
      <w:proofErr w:type="gramStart"/>
      <w:r w:rsidRPr="000B5534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B5534">
        <w:rPr>
          <w:rStyle w:val="FontStyle18"/>
          <w:b w:val="0"/>
          <w:sz w:val="24"/>
          <w:szCs w:val="24"/>
        </w:rPr>
        <w:t xml:space="preserve"> – </w:t>
      </w:r>
      <w:r w:rsidR="000B5534" w:rsidRPr="000B5534">
        <w:rPr>
          <w:rStyle w:val="FontStyle18"/>
          <w:b w:val="0"/>
          <w:sz w:val="24"/>
          <w:szCs w:val="24"/>
        </w:rPr>
        <w:t>1</w:t>
      </w:r>
      <w:r w:rsidR="00FD26F0">
        <w:rPr>
          <w:rStyle w:val="FontStyle18"/>
          <w:b w:val="0"/>
          <w:sz w:val="24"/>
          <w:szCs w:val="24"/>
        </w:rPr>
        <w:t>,9</w:t>
      </w:r>
      <w:r w:rsidR="00AD7E6C" w:rsidRPr="000B5534">
        <w:rPr>
          <w:rStyle w:val="FontStyle18"/>
          <w:b w:val="0"/>
          <w:sz w:val="24"/>
          <w:szCs w:val="24"/>
        </w:rPr>
        <w:t xml:space="preserve"> акад. час;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B5534">
        <w:rPr>
          <w:rStyle w:val="FontStyle18"/>
          <w:b w:val="0"/>
          <w:sz w:val="24"/>
          <w:szCs w:val="24"/>
        </w:rPr>
        <w:t>–</w:t>
      </w:r>
      <w:r w:rsidRPr="000B553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0B5534">
        <w:rPr>
          <w:rStyle w:val="FontStyle18"/>
          <w:b w:val="0"/>
          <w:sz w:val="24"/>
          <w:szCs w:val="24"/>
        </w:rPr>
        <w:t xml:space="preserve">та – </w:t>
      </w:r>
      <w:r w:rsidR="00FD26F0">
        <w:rPr>
          <w:rStyle w:val="FontStyle18"/>
          <w:b w:val="0"/>
          <w:sz w:val="24"/>
          <w:szCs w:val="24"/>
        </w:rPr>
        <w:t>16,1</w:t>
      </w:r>
      <w:r w:rsidRPr="000B5534">
        <w:rPr>
          <w:rStyle w:val="FontStyle18"/>
          <w:b w:val="0"/>
          <w:sz w:val="24"/>
          <w:szCs w:val="24"/>
        </w:rPr>
        <w:t xml:space="preserve"> </w:t>
      </w:r>
      <w:r w:rsidR="00EF48C1" w:rsidRPr="000B5534">
        <w:rPr>
          <w:rStyle w:val="FontStyle18"/>
          <w:b w:val="0"/>
          <w:sz w:val="24"/>
          <w:szCs w:val="24"/>
        </w:rPr>
        <w:t>акад</w:t>
      </w:r>
      <w:r w:rsidR="00EF48C1" w:rsidRPr="005650B8">
        <w:rPr>
          <w:rStyle w:val="FontStyle18"/>
          <w:b w:val="0"/>
          <w:sz w:val="24"/>
          <w:szCs w:val="24"/>
        </w:rPr>
        <w:t xml:space="preserve">. </w:t>
      </w:r>
      <w:r w:rsidR="00AD7E6C">
        <w:rPr>
          <w:rStyle w:val="FontStyle18"/>
          <w:b w:val="0"/>
          <w:sz w:val="24"/>
          <w:szCs w:val="24"/>
        </w:rPr>
        <w:t>часов</w:t>
      </w:r>
    </w:p>
    <w:p w:rsidR="0035681F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61"/>
        <w:gridCol w:w="549"/>
        <w:gridCol w:w="575"/>
        <w:gridCol w:w="960"/>
        <w:gridCol w:w="695"/>
        <w:gridCol w:w="1013"/>
        <w:gridCol w:w="3359"/>
        <w:gridCol w:w="3037"/>
        <w:gridCol w:w="1137"/>
      </w:tblGrid>
      <w:tr w:rsidR="000D14C6" w:rsidRPr="00C17915" w:rsidTr="0061528C">
        <w:trPr>
          <w:cantSplit/>
          <w:trHeight w:val="1156"/>
          <w:tblHeader/>
        </w:trPr>
        <w:tc>
          <w:tcPr>
            <w:tcW w:w="1413" w:type="pct"/>
            <w:vMerge w:val="restart"/>
            <w:vAlign w:val="center"/>
          </w:tcPr>
          <w:p w:rsidR="000D14C6" w:rsidRPr="00C17915" w:rsidRDefault="000D14C6" w:rsidP="0061528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D14C6" w:rsidRPr="00C17915" w:rsidRDefault="000D14C6" w:rsidP="0061528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extDirection w:val="btLr"/>
            <w:vAlign w:val="center"/>
          </w:tcPr>
          <w:p w:rsidR="000D14C6" w:rsidRPr="00C17915" w:rsidRDefault="000D14C6" w:rsidP="0061528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6" w:type="pct"/>
            <w:gridSpan w:val="3"/>
            <w:vAlign w:val="center"/>
          </w:tcPr>
          <w:p w:rsidR="000D14C6" w:rsidRPr="00AD7E6C" w:rsidRDefault="000D14C6" w:rsidP="0061528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1" w:type="pct"/>
            <w:vMerge w:val="restart"/>
            <w:textDirection w:val="btLr"/>
            <w:vAlign w:val="center"/>
          </w:tcPr>
          <w:p w:rsidR="000D14C6" w:rsidRPr="00AD7E6C" w:rsidRDefault="000D14C6" w:rsidP="0061528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D7E6C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AD7E6C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D7E6C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4" w:type="pct"/>
            <w:vMerge w:val="restart"/>
            <w:vAlign w:val="center"/>
          </w:tcPr>
          <w:p w:rsidR="000D14C6" w:rsidRPr="00AD7E6C" w:rsidRDefault="000D14C6" w:rsidP="0061528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D7E6C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D7E6C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2" w:type="pct"/>
            <w:vMerge w:val="restart"/>
            <w:vAlign w:val="center"/>
          </w:tcPr>
          <w:p w:rsidR="000D14C6" w:rsidRPr="00AD7E6C" w:rsidRDefault="000D14C6" w:rsidP="0061528C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0" w:type="pct"/>
            <w:vMerge w:val="restart"/>
            <w:textDirection w:val="btLr"/>
            <w:vAlign w:val="center"/>
          </w:tcPr>
          <w:p w:rsidR="000D14C6" w:rsidRPr="00C17915" w:rsidRDefault="000D14C6" w:rsidP="0061528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0D14C6" w:rsidRPr="00096134" w:rsidTr="0061528C">
        <w:trPr>
          <w:cantSplit/>
          <w:trHeight w:val="1134"/>
          <w:tblHeader/>
        </w:trPr>
        <w:tc>
          <w:tcPr>
            <w:tcW w:w="1413" w:type="pct"/>
            <w:vMerge/>
          </w:tcPr>
          <w:p w:rsidR="000D14C6" w:rsidRPr="00096134" w:rsidRDefault="000D14C6" w:rsidP="0061528C">
            <w:pPr>
              <w:pStyle w:val="af8"/>
              <w:jc w:val="both"/>
            </w:pPr>
          </w:p>
        </w:tc>
        <w:tc>
          <w:tcPr>
            <w:tcW w:w="174" w:type="pct"/>
            <w:vMerge/>
          </w:tcPr>
          <w:p w:rsidR="000D14C6" w:rsidRPr="00096134" w:rsidRDefault="000D14C6" w:rsidP="0061528C">
            <w:pPr>
              <w:pStyle w:val="af8"/>
              <w:jc w:val="both"/>
            </w:pPr>
          </w:p>
        </w:tc>
        <w:tc>
          <w:tcPr>
            <w:tcW w:w="182" w:type="pct"/>
            <w:textDirection w:val="btLr"/>
            <w:vAlign w:val="center"/>
          </w:tcPr>
          <w:p w:rsidR="000D14C6" w:rsidRPr="00096134" w:rsidRDefault="000D14C6" w:rsidP="0061528C">
            <w:pPr>
              <w:pStyle w:val="af8"/>
              <w:jc w:val="both"/>
            </w:pPr>
            <w:r w:rsidRPr="00096134">
              <w:t>лекции</w:t>
            </w:r>
          </w:p>
        </w:tc>
        <w:tc>
          <w:tcPr>
            <w:tcW w:w="304" w:type="pct"/>
            <w:textDirection w:val="btLr"/>
            <w:vAlign w:val="center"/>
          </w:tcPr>
          <w:p w:rsidR="000D14C6" w:rsidRPr="00096134" w:rsidRDefault="000D14C6" w:rsidP="0061528C">
            <w:pPr>
              <w:pStyle w:val="af8"/>
              <w:jc w:val="both"/>
            </w:pPr>
            <w:proofErr w:type="spellStart"/>
            <w:r w:rsidRPr="00096134">
              <w:t>лаборат</w:t>
            </w:r>
            <w:proofErr w:type="spellEnd"/>
            <w:r w:rsidRPr="00096134">
              <w:t>.</w:t>
            </w:r>
          </w:p>
          <w:p w:rsidR="000D14C6" w:rsidRPr="00096134" w:rsidRDefault="000D14C6" w:rsidP="0061528C">
            <w:pPr>
              <w:pStyle w:val="af8"/>
              <w:jc w:val="both"/>
            </w:pPr>
            <w:r w:rsidRPr="00096134">
              <w:t>занятия</w:t>
            </w:r>
          </w:p>
        </w:tc>
        <w:tc>
          <w:tcPr>
            <w:tcW w:w="220" w:type="pct"/>
            <w:textDirection w:val="btLr"/>
            <w:vAlign w:val="center"/>
          </w:tcPr>
          <w:p w:rsidR="000D14C6" w:rsidRPr="00096134" w:rsidRDefault="000D14C6" w:rsidP="0061528C">
            <w:pPr>
              <w:pStyle w:val="af8"/>
              <w:jc w:val="both"/>
            </w:pPr>
            <w:proofErr w:type="spellStart"/>
            <w:r w:rsidRPr="00096134">
              <w:t>практич</w:t>
            </w:r>
            <w:proofErr w:type="spellEnd"/>
            <w:r w:rsidRPr="00096134">
              <w:t>. занятия</w:t>
            </w:r>
          </w:p>
        </w:tc>
        <w:tc>
          <w:tcPr>
            <w:tcW w:w="321" w:type="pct"/>
            <w:vMerge/>
            <w:textDirection w:val="btLr"/>
          </w:tcPr>
          <w:p w:rsidR="000D14C6" w:rsidRPr="00096134" w:rsidRDefault="000D14C6" w:rsidP="0061528C">
            <w:pPr>
              <w:pStyle w:val="af8"/>
              <w:jc w:val="both"/>
            </w:pPr>
          </w:p>
        </w:tc>
        <w:tc>
          <w:tcPr>
            <w:tcW w:w="1064" w:type="pct"/>
            <w:vMerge/>
            <w:textDirection w:val="btLr"/>
          </w:tcPr>
          <w:p w:rsidR="000D14C6" w:rsidRPr="00604269" w:rsidRDefault="000D14C6" w:rsidP="0061528C">
            <w:pPr>
              <w:pStyle w:val="af8"/>
              <w:jc w:val="both"/>
              <w:rPr>
                <w:highlight w:val="red"/>
              </w:rPr>
            </w:pPr>
          </w:p>
        </w:tc>
        <w:tc>
          <w:tcPr>
            <w:tcW w:w="962" w:type="pct"/>
            <w:vMerge/>
            <w:textDirection w:val="btLr"/>
            <w:vAlign w:val="center"/>
          </w:tcPr>
          <w:p w:rsidR="000D14C6" w:rsidRPr="00096134" w:rsidRDefault="000D14C6" w:rsidP="0061528C">
            <w:pPr>
              <w:pStyle w:val="af8"/>
              <w:jc w:val="both"/>
            </w:pPr>
          </w:p>
        </w:tc>
        <w:tc>
          <w:tcPr>
            <w:tcW w:w="360" w:type="pct"/>
            <w:vMerge/>
            <w:textDirection w:val="btLr"/>
          </w:tcPr>
          <w:p w:rsidR="000D14C6" w:rsidRPr="00096134" w:rsidRDefault="000D14C6" w:rsidP="0061528C">
            <w:pPr>
              <w:pStyle w:val="af8"/>
              <w:jc w:val="both"/>
            </w:pPr>
          </w:p>
        </w:tc>
      </w:tr>
      <w:tr w:rsidR="000D14C6" w:rsidRPr="00C17915" w:rsidTr="0061528C">
        <w:trPr>
          <w:trHeight w:val="268"/>
        </w:trPr>
        <w:tc>
          <w:tcPr>
            <w:tcW w:w="1413" w:type="pct"/>
          </w:tcPr>
          <w:p w:rsidR="000D14C6" w:rsidRPr="00A2640E" w:rsidRDefault="000D14C6" w:rsidP="0061528C">
            <w:pPr>
              <w:shd w:val="clear" w:color="auto" w:fill="FFFFFF"/>
              <w:ind w:firstLine="0"/>
            </w:pPr>
            <w:r w:rsidRPr="00A2640E">
              <w:rPr>
                <w:bCs/>
                <w:iCs/>
              </w:rPr>
              <w:t xml:space="preserve">1. </w:t>
            </w:r>
            <w:r>
              <w:rPr>
                <w:bCs/>
                <w:iCs/>
              </w:rPr>
              <w:t>Введение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0D14C6" w:rsidRPr="00B12DE5" w:rsidRDefault="000D14C6" w:rsidP="0061528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2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0" w:type="pct"/>
          </w:tcPr>
          <w:p w:rsidR="000D14C6" w:rsidRPr="00096134" w:rsidRDefault="000D14C6" w:rsidP="0061528C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  <w:p w:rsidR="000D14C6" w:rsidRPr="00C17915" w:rsidRDefault="000D14C6" w:rsidP="0061528C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0D14C6" w:rsidRPr="00C17915" w:rsidTr="0061528C">
        <w:trPr>
          <w:trHeight w:val="422"/>
        </w:trPr>
        <w:tc>
          <w:tcPr>
            <w:tcW w:w="1413" w:type="pct"/>
          </w:tcPr>
          <w:p w:rsidR="000D14C6" w:rsidRPr="00A2640E" w:rsidRDefault="000D14C6" w:rsidP="0061528C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>1.1. Содержание курса, его цели и задачи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1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64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BA24B2">
              <w:rPr>
                <w:rStyle w:val="FontStyle31"/>
                <w:rFonts w:ascii="Times New Roman" w:hAnsi="Times New Roman"/>
                <w:sz w:val="24"/>
                <w:szCs w:val="24"/>
              </w:rPr>
              <w:t>Выбор темы реферата</w:t>
            </w:r>
          </w:p>
        </w:tc>
        <w:tc>
          <w:tcPr>
            <w:tcW w:w="962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</w:pPr>
            <w:r w:rsidRPr="00FC1471">
              <w:t>Консультации</w:t>
            </w:r>
          </w:p>
        </w:tc>
        <w:tc>
          <w:tcPr>
            <w:tcW w:w="360" w:type="pct"/>
          </w:tcPr>
          <w:p w:rsidR="000D14C6" w:rsidRPr="00C17915" w:rsidRDefault="000D14C6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22"/>
        </w:trPr>
        <w:tc>
          <w:tcPr>
            <w:tcW w:w="1413" w:type="pct"/>
          </w:tcPr>
          <w:p w:rsidR="000D14C6" w:rsidRPr="00A2640E" w:rsidRDefault="000D14C6" w:rsidP="0061528C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 xml:space="preserve">1.2. </w:t>
            </w:r>
            <w:r w:rsidRPr="00A2640E">
              <w:rPr>
                <w:bCs/>
                <w:iCs/>
              </w:rPr>
              <w:t>Квалификационная характеристика</w:t>
            </w:r>
            <w:r>
              <w:rPr>
                <w:bCs/>
                <w:iCs/>
              </w:rPr>
              <w:t xml:space="preserve"> специалиста по направлению Горное д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ло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1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64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81A2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квалификационной характеристики</w:t>
            </w:r>
          </w:p>
        </w:tc>
        <w:tc>
          <w:tcPr>
            <w:tcW w:w="962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</w:tc>
        <w:tc>
          <w:tcPr>
            <w:tcW w:w="360" w:type="pct"/>
          </w:tcPr>
          <w:p w:rsidR="000D14C6" w:rsidRPr="00C17915" w:rsidRDefault="000D14C6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4657C" w:rsidTr="0061528C">
        <w:trPr>
          <w:trHeight w:val="422"/>
        </w:trPr>
        <w:tc>
          <w:tcPr>
            <w:tcW w:w="1413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rPr>
                <w:b/>
              </w:rPr>
            </w:pPr>
            <w:r w:rsidRPr="00BC7BA6">
              <w:rPr>
                <w:b/>
              </w:rPr>
              <w:t>Итого по разделу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1" w:type="pct"/>
          </w:tcPr>
          <w:p w:rsidR="000D14C6" w:rsidRPr="00BC7BA6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0" w:type="pct"/>
          </w:tcPr>
          <w:p w:rsidR="000D14C6" w:rsidRPr="00C4657C" w:rsidRDefault="000D14C6" w:rsidP="0061528C">
            <w:pPr>
              <w:pStyle w:val="Style14"/>
              <w:widowControl/>
              <w:ind w:firstLine="0"/>
              <w:jc w:val="left"/>
            </w:pPr>
          </w:p>
        </w:tc>
      </w:tr>
      <w:tr w:rsidR="000D14C6" w:rsidRPr="00C17915" w:rsidTr="0061528C">
        <w:trPr>
          <w:trHeight w:val="422"/>
        </w:trPr>
        <w:tc>
          <w:tcPr>
            <w:tcW w:w="1413" w:type="pct"/>
          </w:tcPr>
          <w:p w:rsidR="000D14C6" w:rsidRPr="00A2640E" w:rsidRDefault="000D14C6" w:rsidP="0061528C">
            <w:pPr>
              <w:ind w:firstLine="0"/>
            </w:pPr>
            <w:r w:rsidRPr="00A2640E">
              <w:t>2.</w:t>
            </w:r>
            <w:r w:rsidRPr="00A2640E">
              <w:rPr>
                <w:bCs/>
              </w:rPr>
              <w:t xml:space="preserve"> Горное дело и его роль в развитии ч</w:t>
            </w:r>
            <w:r w:rsidRPr="00A2640E">
              <w:rPr>
                <w:bCs/>
              </w:rPr>
              <w:t>е</w:t>
            </w:r>
            <w:r w:rsidRPr="00A2640E">
              <w:rPr>
                <w:bCs/>
              </w:rPr>
              <w:t>ловечества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2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0" w:type="pct"/>
          </w:tcPr>
          <w:p w:rsidR="000D14C6" w:rsidRPr="00096134" w:rsidRDefault="000D14C6" w:rsidP="0061528C">
            <w:pPr>
              <w:pStyle w:val="af8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0D14C6" w:rsidRPr="00C17915" w:rsidRDefault="000D14C6" w:rsidP="0061528C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ind w:firstLine="0"/>
            </w:pPr>
            <w:r>
              <w:t>2.1. Роль полезных ископаемых в жизни человека</w:t>
            </w:r>
          </w:p>
        </w:tc>
        <w:tc>
          <w:tcPr>
            <w:tcW w:w="174" w:type="pct"/>
          </w:tcPr>
          <w:p w:rsidR="000D14C6" w:rsidRPr="00FA7A4E" w:rsidRDefault="000D14C6" w:rsidP="0061528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064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Поиск общих сведений по теме реферата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(работа с библиогр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фическим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материалами, спр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вочниками, каталогами, слов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рями, энциклопедиями)</w:t>
            </w:r>
          </w:p>
        </w:tc>
        <w:tc>
          <w:tcPr>
            <w:tcW w:w="962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</w:p>
        </w:tc>
        <w:tc>
          <w:tcPr>
            <w:tcW w:w="360" w:type="pct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70"/>
        </w:trPr>
        <w:tc>
          <w:tcPr>
            <w:tcW w:w="1413" w:type="pct"/>
          </w:tcPr>
          <w:p w:rsidR="000D14C6" w:rsidRPr="00A2640E" w:rsidRDefault="000D14C6" w:rsidP="0061528C">
            <w:pPr>
              <w:ind w:firstLine="0"/>
              <w:rPr>
                <w:b/>
              </w:rPr>
            </w:pPr>
            <w:r w:rsidRPr="00A2640E">
              <w:t>2.</w:t>
            </w:r>
            <w:r>
              <w:t>2</w:t>
            </w:r>
            <w:r w:rsidRPr="00A2640E">
              <w:t>. Горное производство – определя</w:t>
            </w:r>
            <w:r w:rsidRPr="00A2640E">
              <w:t>ю</w:t>
            </w:r>
            <w:r w:rsidRPr="00A2640E">
              <w:lastRenderedPageBreak/>
              <w:t>щий фактор материальных ресурсов о</w:t>
            </w:r>
            <w:r w:rsidRPr="00A2640E">
              <w:t>б</w:t>
            </w:r>
            <w:r w:rsidRPr="00A2640E">
              <w:t>щества и сфера реализации технических достижений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82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  <w:r w:rsidRPr="00F84A81">
              <w:t>1</w:t>
            </w:r>
          </w:p>
        </w:tc>
        <w:tc>
          <w:tcPr>
            <w:tcW w:w="321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064" w:type="pct"/>
          </w:tcPr>
          <w:p w:rsidR="000D14C6" w:rsidRPr="00B12DE5" w:rsidRDefault="000D14C6" w:rsidP="0061528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2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0" w:type="pct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4657C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ind w:firstLine="0"/>
              <w:rPr>
                <w:b/>
              </w:rPr>
            </w:pPr>
            <w:r w:rsidRPr="00A2640E">
              <w:lastRenderedPageBreak/>
              <w:t>2.</w:t>
            </w:r>
            <w:r>
              <w:t>3</w:t>
            </w:r>
            <w:r w:rsidRPr="00A2640E">
              <w:t xml:space="preserve">. </w:t>
            </w:r>
            <w:r>
              <w:t>Виды и масштабы горных работ в стране и мире. Воздействие горного пр</w:t>
            </w:r>
            <w:r>
              <w:t>о</w:t>
            </w:r>
            <w:r>
              <w:t>изводства на окружающую среду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  <w:r w:rsidRPr="00F84A81">
              <w:t>1</w:t>
            </w:r>
          </w:p>
        </w:tc>
        <w:tc>
          <w:tcPr>
            <w:tcW w:w="304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  <w:r>
              <w:t>2И</w:t>
            </w:r>
          </w:p>
        </w:tc>
        <w:tc>
          <w:tcPr>
            <w:tcW w:w="321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64" w:type="pct"/>
          </w:tcPr>
          <w:p w:rsidR="000D14C6" w:rsidRPr="00096134" w:rsidRDefault="000D14C6" w:rsidP="0061528C">
            <w:pPr>
              <w:pStyle w:val="af8"/>
            </w:pPr>
            <w:r>
              <w:t>Разработка структуры реферата</w:t>
            </w:r>
          </w:p>
        </w:tc>
        <w:tc>
          <w:tcPr>
            <w:tcW w:w="962" w:type="pct"/>
          </w:tcPr>
          <w:p w:rsidR="000D14C6" w:rsidRPr="00096134" w:rsidRDefault="000D14C6" w:rsidP="0061528C">
            <w:pPr>
              <w:pStyle w:val="af8"/>
            </w:pPr>
            <w:r>
              <w:t>Примерный план реферата</w:t>
            </w:r>
          </w:p>
        </w:tc>
        <w:tc>
          <w:tcPr>
            <w:tcW w:w="360" w:type="pct"/>
          </w:tcPr>
          <w:p w:rsidR="000D14C6" w:rsidRPr="00C4657C" w:rsidRDefault="000D14C6" w:rsidP="0061528C">
            <w:pPr>
              <w:pStyle w:val="Style14"/>
              <w:widowControl/>
              <w:ind w:firstLine="0"/>
              <w:jc w:val="left"/>
            </w:pPr>
          </w:p>
        </w:tc>
      </w:tr>
      <w:tr w:rsidR="000D14C6" w:rsidRPr="004F39A3" w:rsidTr="0061528C">
        <w:trPr>
          <w:trHeight w:val="499"/>
        </w:trPr>
        <w:tc>
          <w:tcPr>
            <w:tcW w:w="1413" w:type="pct"/>
          </w:tcPr>
          <w:p w:rsidR="000D14C6" w:rsidRPr="00E737D5" w:rsidRDefault="000D14C6" w:rsidP="0061528C">
            <w:pPr>
              <w:pStyle w:val="Style14"/>
              <w:widowControl/>
              <w:ind w:firstLine="0"/>
            </w:pPr>
            <w:r w:rsidRPr="00E737D5">
              <w:rPr>
                <w:b/>
              </w:rPr>
              <w:t>Итого по разделу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396139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" w:type="pct"/>
          </w:tcPr>
          <w:p w:rsidR="000D14C6" w:rsidRPr="00396139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0D14C6" w:rsidRPr="00396139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Pr="00396139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321" w:type="pct"/>
          </w:tcPr>
          <w:p w:rsidR="000D14C6" w:rsidRPr="00396139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</w:tcPr>
          <w:p w:rsidR="000D14C6" w:rsidRPr="004F39A3" w:rsidRDefault="000D14C6" w:rsidP="006152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</w:pPr>
            <w:r w:rsidRPr="00A2640E">
              <w:t xml:space="preserve">3. </w:t>
            </w:r>
            <w:r w:rsidRPr="00A2640E">
              <w:rPr>
                <w:iCs/>
              </w:rPr>
              <w:t>Геологическая и технологическая ист</w:t>
            </w:r>
            <w:r w:rsidRPr="00A2640E">
              <w:rPr>
                <w:iCs/>
              </w:rPr>
              <w:t>о</w:t>
            </w:r>
            <w:r w:rsidRPr="00A2640E">
              <w:rPr>
                <w:iCs/>
              </w:rPr>
              <w:t>рия Земли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</w:tcPr>
          <w:p w:rsidR="000D14C6" w:rsidRPr="00C17915" w:rsidRDefault="000D14C6" w:rsidP="0061528C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3.1. Строение Земли и методы ее изучения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  <w:r w:rsidRPr="00F84A81">
              <w:t>1</w:t>
            </w:r>
          </w:p>
        </w:tc>
        <w:tc>
          <w:tcPr>
            <w:tcW w:w="304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</w:tcPr>
          <w:p w:rsidR="000D14C6" w:rsidRPr="00C17915" w:rsidRDefault="000D14C6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3.2.</w:t>
            </w:r>
            <w:r w:rsidRPr="00A2640E">
              <w:t xml:space="preserve"> </w:t>
            </w:r>
            <w:r w:rsidRPr="00A2640E">
              <w:rPr>
                <w:iCs/>
              </w:rPr>
              <w:t>Геологические зоны, эры, эпохи, п</w:t>
            </w:r>
            <w:r w:rsidRPr="00A2640E">
              <w:rPr>
                <w:iCs/>
              </w:rPr>
              <w:t>е</w:t>
            </w:r>
            <w:r w:rsidRPr="00A2640E">
              <w:rPr>
                <w:iCs/>
              </w:rPr>
              <w:t>риоды</w:t>
            </w:r>
          </w:p>
        </w:tc>
        <w:tc>
          <w:tcPr>
            <w:tcW w:w="174" w:type="pct"/>
          </w:tcPr>
          <w:p w:rsidR="000D14C6" w:rsidRPr="00FA7A4E" w:rsidRDefault="000D14C6" w:rsidP="0061528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  <w:r w:rsidRPr="00F84A81">
              <w:t>1</w:t>
            </w:r>
          </w:p>
        </w:tc>
        <w:tc>
          <w:tcPr>
            <w:tcW w:w="304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64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111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</w:t>
            </w:r>
            <w:r w:rsidRPr="001111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111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лиотеками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поисковыми си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темами</w:t>
            </w:r>
          </w:p>
        </w:tc>
        <w:tc>
          <w:tcPr>
            <w:tcW w:w="962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</w:pPr>
            <w:r>
              <w:t>Список источников инфо</w:t>
            </w:r>
            <w:r>
              <w:t>р</w:t>
            </w:r>
            <w:r>
              <w:t>мации</w:t>
            </w:r>
          </w:p>
        </w:tc>
        <w:tc>
          <w:tcPr>
            <w:tcW w:w="360" w:type="pct"/>
          </w:tcPr>
          <w:p w:rsidR="000D14C6" w:rsidRPr="00C17915" w:rsidRDefault="000D14C6" w:rsidP="006152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4657C" w:rsidTr="0061528C">
        <w:trPr>
          <w:trHeight w:val="268"/>
        </w:trPr>
        <w:tc>
          <w:tcPr>
            <w:tcW w:w="1413" w:type="pct"/>
          </w:tcPr>
          <w:p w:rsidR="000D14C6" w:rsidRPr="00A2640E" w:rsidRDefault="000D14C6" w:rsidP="0061528C">
            <w:pPr>
              <w:ind w:right="56" w:firstLine="0"/>
              <w:rPr>
                <w:b/>
              </w:rPr>
            </w:pPr>
            <w:r w:rsidRPr="00A2640E">
              <w:rPr>
                <w:iCs/>
              </w:rPr>
              <w:t>3.3.</w:t>
            </w:r>
            <w:r w:rsidRPr="00A2640E">
              <w:t xml:space="preserve"> </w:t>
            </w:r>
            <w:r w:rsidRPr="00A2640E">
              <w:rPr>
                <w:iCs/>
              </w:rPr>
              <w:t>Формирование месторождений п</w:t>
            </w:r>
            <w:r w:rsidRPr="00A2640E">
              <w:rPr>
                <w:iCs/>
              </w:rPr>
              <w:t>о</w:t>
            </w:r>
            <w:r w:rsidRPr="00A2640E">
              <w:rPr>
                <w:iCs/>
              </w:rPr>
              <w:t>лезных ископаемых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  <w:r w:rsidRPr="00F84A81">
              <w:t>1</w:t>
            </w:r>
          </w:p>
        </w:tc>
        <w:tc>
          <w:tcPr>
            <w:tcW w:w="304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0D14C6" w:rsidRPr="00096134" w:rsidRDefault="000D14C6" w:rsidP="0061528C">
            <w:pPr>
              <w:pStyle w:val="af8"/>
              <w:jc w:val="both"/>
            </w:pPr>
          </w:p>
        </w:tc>
        <w:tc>
          <w:tcPr>
            <w:tcW w:w="962" w:type="pct"/>
          </w:tcPr>
          <w:p w:rsidR="000D14C6" w:rsidRPr="00096134" w:rsidRDefault="000D14C6" w:rsidP="0061528C">
            <w:pPr>
              <w:pStyle w:val="af8"/>
              <w:jc w:val="both"/>
            </w:pPr>
          </w:p>
        </w:tc>
        <w:tc>
          <w:tcPr>
            <w:tcW w:w="360" w:type="pct"/>
          </w:tcPr>
          <w:p w:rsidR="000D14C6" w:rsidRPr="00C4657C" w:rsidRDefault="000D14C6" w:rsidP="0061528C">
            <w:pPr>
              <w:pStyle w:val="Style14"/>
              <w:widowControl/>
              <w:ind w:firstLine="0"/>
              <w:jc w:val="left"/>
            </w:pPr>
          </w:p>
        </w:tc>
      </w:tr>
      <w:tr w:rsidR="000D14C6" w:rsidRPr="00C17915" w:rsidTr="0061528C">
        <w:trPr>
          <w:trHeight w:val="422"/>
        </w:trPr>
        <w:tc>
          <w:tcPr>
            <w:tcW w:w="1413" w:type="pct"/>
          </w:tcPr>
          <w:p w:rsidR="000D14C6" w:rsidRPr="00A2640E" w:rsidRDefault="000D14C6" w:rsidP="0061528C">
            <w:pPr>
              <w:ind w:right="56" w:firstLine="0"/>
              <w:rPr>
                <w:iCs/>
              </w:rPr>
            </w:pPr>
            <w:r>
              <w:rPr>
                <w:iCs/>
              </w:rPr>
              <w:t xml:space="preserve">3.4. </w:t>
            </w:r>
            <w:r>
              <w:t>Хронология человеческой цивилиз</w:t>
            </w:r>
            <w:r>
              <w:t>а</w:t>
            </w:r>
            <w:r>
              <w:t xml:space="preserve">ции. </w:t>
            </w:r>
            <w:r>
              <w:rPr>
                <w:iCs/>
              </w:rPr>
              <w:t>Т</w:t>
            </w:r>
            <w:r w:rsidRPr="00A2640E">
              <w:rPr>
                <w:iCs/>
              </w:rPr>
              <w:t>ехнологическая история Земли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  <w:r w:rsidRPr="00F84A81">
              <w:t>1</w:t>
            </w:r>
          </w:p>
        </w:tc>
        <w:tc>
          <w:tcPr>
            <w:tcW w:w="304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0D14C6" w:rsidRPr="00F84A81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64" w:type="pct"/>
          </w:tcPr>
          <w:p w:rsidR="000D14C6" w:rsidRPr="00A5213E" w:rsidRDefault="000D14C6" w:rsidP="0061528C">
            <w:pPr>
              <w:pStyle w:val="Style14"/>
              <w:widowControl/>
              <w:ind w:firstLine="0"/>
              <w:jc w:val="left"/>
            </w:pPr>
            <w:r w:rsidRPr="00A5213E">
              <w:t>Работа с алфавитным и пре</w:t>
            </w:r>
            <w:r w:rsidRPr="00A5213E">
              <w:t>д</w:t>
            </w:r>
            <w:r w:rsidRPr="00A5213E">
              <w:t>метным указателями на абон</w:t>
            </w:r>
            <w:r w:rsidRPr="00A5213E">
              <w:t>е</w:t>
            </w:r>
            <w:r w:rsidRPr="00A5213E">
              <w:t>менте литературы</w:t>
            </w:r>
          </w:p>
        </w:tc>
        <w:tc>
          <w:tcPr>
            <w:tcW w:w="962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</w:pPr>
            <w:r>
              <w:t>Список источников инфо</w:t>
            </w:r>
            <w:r>
              <w:t>р</w:t>
            </w:r>
            <w:r>
              <w:t>мации</w:t>
            </w:r>
          </w:p>
        </w:tc>
        <w:tc>
          <w:tcPr>
            <w:tcW w:w="360" w:type="pct"/>
          </w:tcPr>
          <w:p w:rsidR="000D14C6" w:rsidRPr="00C17915" w:rsidRDefault="000D14C6" w:rsidP="0061528C">
            <w:pPr>
              <w:pStyle w:val="Style14"/>
              <w:widowControl/>
              <w:ind w:firstLine="0"/>
              <w:jc w:val="left"/>
            </w:pPr>
          </w:p>
        </w:tc>
      </w:tr>
      <w:tr w:rsidR="000D14C6" w:rsidRPr="00C17915" w:rsidTr="0061528C">
        <w:trPr>
          <w:trHeight w:val="422"/>
        </w:trPr>
        <w:tc>
          <w:tcPr>
            <w:tcW w:w="1413" w:type="pct"/>
          </w:tcPr>
          <w:p w:rsidR="000D14C6" w:rsidRPr="00A2640E" w:rsidRDefault="000D14C6" w:rsidP="0061528C">
            <w:pPr>
              <w:ind w:firstLine="0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15293A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" w:type="pct"/>
          </w:tcPr>
          <w:p w:rsidR="000D14C6" w:rsidRPr="0015293A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0D14C6" w:rsidRPr="0015293A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1" w:type="pct"/>
          </w:tcPr>
          <w:p w:rsidR="000D14C6" w:rsidRPr="0015293A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</w:tcPr>
          <w:p w:rsidR="000D14C6" w:rsidRPr="00A5213E" w:rsidRDefault="000D14C6" w:rsidP="0061528C">
            <w:pPr>
              <w:pStyle w:val="af8"/>
              <w:jc w:val="both"/>
            </w:pPr>
          </w:p>
        </w:tc>
        <w:tc>
          <w:tcPr>
            <w:tcW w:w="962" w:type="pct"/>
          </w:tcPr>
          <w:p w:rsidR="000D14C6" w:rsidRPr="00DF0CC0" w:rsidRDefault="000D14C6" w:rsidP="0061528C">
            <w:pPr>
              <w:pStyle w:val="af8"/>
              <w:jc w:val="both"/>
              <w:rPr>
                <w:b/>
              </w:rPr>
            </w:pPr>
          </w:p>
        </w:tc>
        <w:tc>
          <w:tcPr>
            <w:tcW w:w="360" w:type="pct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rPr>
                <w:bCs/>
              </w:rPr>
            </w:pPr>
            <w:r w:rsidRPr="00A2640E">
              <w:t xml:space="preserve">4. </w:t>
            </w:r>
            <w:r w:rsidRPr="00A2640E">
              <w:rPr>
                <w:bCs/>
              </w:rPr>
              <w:t>Эпоха горных орудий</w:t>
            </w:r>
          </w:p>
        </w:tc>
        <w:tc>
          <w:tcPr>
            <w:tcW w:w="174" w:type="pct"/>
          </w:tcPr>
          <w:p w:rsidR="000D14C6" w:rsidRPr="00646F48" w:rsidRDefault="000D14C6" w:rsidP="0061528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0D14C6" w:rsidRPr="00FC1471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0D14C6" w:rsidRPr="00FC1471" w:rsidRDefault="000D14C6" w:rsidP="0061528C">
            <w:pPr>
              <w:pStyle w:val="af8"/>
              <w:jc w:val="both"/>
            </w:pPr>
          </w:p>
        </w:tc>
        <w:tc>
          <w:tcPr>
            <w:tcW w:w="962" w:type="pct"/>
          </w:tcPr>
          <w:p w:rsidR="000D14C6" w:rsidRPr="00FC1471" w:rsidRDefault="000D14C6" w:rsidP="0061528C">
            <w:pPr>
              <w:pStyle w:val="af8"/>
              <w:jc w:val="both"/>
            </w:pPr>
          </w:p>
        </w:tc>
        <w:tc>
          <w:tcPr>
            <w:tcW w:w="360" w:type="pct"/>
          </w:tcPr>
          <w:p w:rsidR="000D14C6" w:rsidRPr="00096134" w:rsidRDefault="000D14C6" w:rsidP="0061528C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0D14C6" w:rsidRPr="00C17915" w:rsidTr="0061528C">
        <w:trPr>
          <w:trHeight w:val="70"/>
        </w:trPr>
        <w:tc>
          <w:tcPr>
            <w:tcW w:w="1413" w:type="pct"/>
          </w:tcPr>
          <w:p w:rsidR="000D14C6" w:rsidRPr="00A2640E" w:rsidRDefault="000D14C6" w:rsidP="0061528C">
            <w:pPr>
              <w:ind w:firstLine="0"/>
              <w:rPr>
                <w:b/>
              </w:rPr>
            </w:pPr>
            <w:r w:rsidRPr="00A2640E">
              <w:lastRenderedPageBreak/>
              <w:t>4.1. Эпоха тесаного камня</w:t>
            </w:r>
            <w:r>
              <w:t xml:space="preserve">. </w:t>
            </w:r>
            <w:r w:rsidRPr="00A2640E">
              <w:t xml:space="preserve"> </w:t>
            </w:r>
            <w:proofErr w:type="gramStart"/>
            <w:r w:rsidRPr="00A2640E">
              <w:t>Медно-каменный</w:t>
            </w:r>
            <w:proofErr w:type="gramEnd"/>
            <w:r w:rsidRPr="00A2640E">
              <w:t xml:space="preserve"> век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  <w:r w:rsidRPr="007E1B96">
              <w:t>1</w:t>
            </w:r>
          </w:p>
        </w:tc>
        <w:tc>
          <w:tcPr>
            <w:tcW w:w="304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4" w:type="pct"/>
          </w:tcPr>
          <w:p w:rsidR="000D14C6" w:rsidRPr="00B12DE5" w:rsidRDefault="000D14C6" w:rsidP="0061528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927D86">
              <w:t>Систематизаци</w:t>
            </w:r>
            <w:r>
              <w:t xml:space="preserve">я </w:t>
            </w:r>
            <w:r w:rsidRPr="00927D86">
              <w:t>информации</w:t>
            </w:r>
          </w:p>
        </w:tc>
        <w:tc>
          <w:tcPr>
            <w:tcW w:w="962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</w:pPr>
            <w:r>
              <w:t>Создание файла реферата</w:t>
            </w:r>
          </w:p>
        </w:tc>
        <w:tc>
          <w:tcPr>
            <w:tcW w:w="360" w:type="pct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ind w:right="56" w:firstLine="0"/>
              <w:rPr>
                <w:b/>
              </w:rPr>
            </w:pPr>
            <w:r w:rsidRPr="00A2640E">
              <w:t>4.2. Эпоха бронзы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  <w:r w:rsidRPr="007E1B96">
              <w:t>1</w:t>
            </w:r>
          </w:p>
        </w:tc>
        <w:tc>
          <w:tcPr>
            <w:tcW w:w="304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ind w:right="141" w:firstLine="0"/>
              <w:rPr>
                <w:b/>
              </w:rPr>
            </w:pPr>
            <w:r>
              <w:t xml:space="preserve">4.3. </w:t>
            </w:r>
            <w:r w:rsidRPr="00A2640E">
              <w:t>Железный век и его технологии</w:t>
            </w:r>
            <w:r>
              <w:t>.</w:t>
            </w:r>
            <w:r w:rsidRPr="00A2640E">
              <w:t xml:space="preserve"> Горное дело античности – древние в</w:t>
            </w:r>
            <w:r w:rsidRPr="00A2640E">
              <w:t>ы</w:t>
            </w:r>
            <w:r w:rsidRPr="00A2640E">
              <w:t>работки, орудия, основные добываемые материалы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  <w:r w:rsidRPr="007E1B96">
              <w:t>1</w:t>
            </w:r>
          </w:p>
        </w:tc>
        <w:tc>
          <w:tcPr>
            <w:tcW w:w="304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ind w:firstLine="0"/>
            </w:pPr>
            <w:r w:rsidRPr="00A2640E">
              <w:t>4.</w:t>
            </w:r>
            <w:r>
              <w:t>4</w:t>
            </w:r>
            <w:r w:rsidRPr="00A2640E">
              <w:t>. Горное дело Средневековья</w:t>
            </w:r>
            <w:r>
              <w:t>,</w:t>
            </w:r>
            <w:r w:rsidRPr="00A2640E">
              <w:t xml:space="preserve"> Возро</w:t>
            </w:r>
            <w:r w:rsidRPr="00A2640E">
              <w:t>ж</w:t>
            </w:r>
            <w:r w:rsidRPr="00A2640E">
              <w:t>дения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  <w:r w:rsidRPr="007E1B96">
              <w:t>1</w:t>
            </w:r>
          </w:p>
        </w:tc>
        <w:tc>
          <w:tcPr>
            <w:tcW w:w="304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0D14C6" w:rsidRPr="007E1B96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15293A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" w:type="pct"/>
          </w:tcPr>
          <w:p w:rsidR="000D14C6" w:rsidRPr="0015293A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0D14C6" w:rsidRPr="0015293A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1" w:type="pct"/>
          </w:tcPr>
          <w:p w:rsidR="000D14C6" w:rsidRPr="0015293A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rPr>
                <w:bCs/>
              </w:rPr>
            </w:pPr>
            <w:r w:rsidRPr="00A2640E">
              <w:t xml:space="preserve">5. </w:t>
            </w:r>
            <w:r w:rsidRPr="00A2640E">
              <w:rPr>
                <w:bCs/>
              </w:rPr>
              <w:t>Эпоха горных ма</w:t>
            </w:r>
            <w:r>
              <w:rPr>
                <w:bCs/>
              </w:rPr>
              <w:t>шин</w:t>
            </w:r>
          </w:p>
        </w:tc>
        <w:tc>
          <w:tcPr>
            <w:tcW w:w="174" w:type="pct"/>
          </w:tcPr>
          <w:p w:rsidR="000D14C6" w:rsidRPr="00646F48" w:rsidRDefault="000D14C6" w:rsidP="0061528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0D14C6" w:rsidRPr="00646F48" w:rsidRDefault="000D14C6" w:rsidP="0061528C">
            <w:pPr>
              <w:pStyle w:val="af8"/>
              <w:jc w:val="both"/>
              <w:rPr>
                <w:b/>
              </w:rPr>
            </w:pPr>
          </w:p>
        </w:tc>
        <w:tc>
          <w:tcPr>
            <w:tcW w:w="962" w:type="pct"/>
          </w:tcPr>
          <w:p w:rsidR="000D14C6" w:rsidRPr="00646F48" w:rsidRDefault="000D14C6" w:rsidP="0061528C">
            <w:pPr>
              <w:pStyle w:val="af8"/>
              <w:jc w:val="both"/>
              <w:rPr>
                <w:b/>
              </w:rPr>
            </w:pPr>
          </w:p>
        </w:tc>
        <w:tc>
          <w:tcPr>
            <w:tcW w:w="360" w:type="pct"/>
          </w:tcPr>
          <w:p w:rsidR="000D14C6" w:rsidRPr="00096134" w:rsidRDefault="000D14C6" w:rsidP="0061528C">
            <w:pPr>
              <w:pStyle w:val="af8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ind w:firstLine="0"/>
              <w:rPr>
                <w:b/>
              </w:rPr>
            </w:pPr>
            <w:r w:rsidRPr="00A2640E">
              <w:t xml:space="preserve">5.1. </w:t>
            </w:r>
            <w:r w:rsidRPr="00DA24C8">
              <w:t>Первые горные машины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  <w:r w:rsidRPr="00A2704C">
              <w:t>1</w:t>
            </w:r>
          </w:p>
        </w:tc>
        <w:tc>
          <w:tcPr>
            <w:tcW w:w="304" w:type="pct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064" w:type="pct"/>
          </w:tcPr>
          <w:p w:rsidR="000D14C6" w:rsidRPr="00B12DE5" w:rsidRDefault="000D14C6" w:rsidP="0061528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12DE5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962" w:type="pct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</w:pPr>
            <w:r w:rsidRPr="00C33372">
              <w:t>Самоотчеты</w:t>
            </w:r>
          </w:p>
        </w:tc>
        <w:tc>
          <w:tcPr>
            <w:tcW w:w="360" w:type="pct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ind w:right="117" w:firstLine="0"/>
              <w:rPr>
                <w:b/>
              </w:rPr>
            </w:pPr>
            <w:r w:rsidRPr="00A2640E">
              <w:t>5.2. Использование энергии воды, пара, ветра и связанных с ними механизмов в технологических процессах</w:t>
            </w:r>
          </w:p>
        </w:tc>
        <w:tc>
          <w:tcPr>
            <w:tcW w:w="174" w:type="pct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  <w:r w:rsidRPr="00A2704C">
              <w:t>1</w:t>
            </w:r>
          </w:p>
        </w:tc>
        <w:tc>
          <w:tcPr>
            <w:tcW w:w="304" w:type="pct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  <w:r>
              <w:t>1И</w:t>
            </w:r>
          </w:p>
        </w:tc>
        <w:tc>
          <w:tcPr>
            <w:tcW w:w="321" w:type="pct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</w:pPr>
            <w:r w:rsidRPr="00A2640E">
              <w:t xml:space="preserve">5.3. </w:t>
            </w:r>
            <w:r>
              <w:rPr>
                <w:vanish/>
              </w:rPr>
              <w:t>Ученые – энциклопедисты, создатели первых учебников по горному делу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  <w:r w:rsidRPr="00A2704C">
              <w:t>1</w:t>
            </w:r>
          </w:p>
        </w:tc>
        <w:tc>
          <w:tcPr>
            <w:tcW w:w="304" w:type="pct"/>
            <w:shd w:val="clear" w:color="auto" w:fill="auto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  <w:r>
              <w:t>1И</w:t>
            </w:r>
          </w:p>
        </w:tc>
        <w:tc>
          <w:tcPr>
            <w:tcW w:w="321" w:type="pct"/>
            <w:shd w:val="clear" w:color="auto" w:fill="auto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  <w:r w:rsidRPr="00927D86">
              <w:t>Анализ</w:t>
            </w:r>
            <w:r>
              <w:t xml:space="preserve"> </w:t>
            </w:r>
            <w:r w:rsidRPr="00927D86">
              <w:t xml:space="preserve"> и обобщение </w:t>
            </w:r>
            <w:r>
              <w:t>матери</w:t>
            </w:r>
            <w:r>
              <w:t>а</w:t>
            </w:r>
            <w:r>
              <w:t xml:space="preserve">ла </w:t>
            </w:r>
            <w:r w:rsidRPr="00927D86">
              <w:t xml:space="preserve">для </w:t>
            </w:r>
            <w:r>
              <w:t xml:space="preserve">разработки </w:t>
            </w:r>
            <w:r w:rsidRPr="00927D86">
              <w:t>презентации</w:t>
            </w: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  <w:r>
              <w:t>Файл презентации</w:t>
            </w:r>
          </w:p>
        </w:tc>
        <w:tc>
          <w:tcPr>
            <w:tcW w:w="360" w:type="pct"/>
            <w:shd w:val="clear" w:color="auto" w:fill="auto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</w:pPr>
            <w:r w:rsidRPr="00A2640E">
              <w:t>5.4. Развитие техники в период стано</w:t>
            </w:r>
            <w:r w:rsidRPr="00A2640E">
              <w:t>в</w:t>
            </w:r>
            <w:r w:rsidRPr="00A2640E">
              <w:t>ления капитализма</w:t>
            </w:r>
          </w:p>
        </w:tc>
        <w:tc>
          <w:tcPr>
            <w:tcW w:w="174" w:type="pct"/>
            <w:shd w:val="clear" w:color="auto" w:fill="auto"/>
          </w:tcPr>
          <w:p w:rsidR="000D14C6" w:rsidRPr="00646F48" w:rsidRDefault="000D14C6" w:rsidP="0061528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  <w:r w:rsidRPr="00A2704C">
              <w:t>1</w:t>
            </w:r>
          </w:p>
        </w:tc>
        <w:tc>
          <w:tcPr>
            <w:tcW w:w="304" w:type="pct"/>
            <w:shd w:val="clear" w:color="auto" w:fill="auto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0D14C6" w:rsidRPr="00646F48" w:rsidRDefault="000D14C6" w:rsidP="0061528C">
            <w:pPr>
              <w:pStyle w:val="af8"/>
              <w:jc w:val="both"/>
              <w:rPr>
                <w:b/>
              </w:rPr>
            </w:pPr>
          </w:p>
        </w:tc>
        <w:tc>
          <w:tcPr>
            <w:tcW w:w="962" w:type="pct"/>
            <w:shd w:val="clear" w:color="auto" w:fill="auto"/>
          </w:tcPr>
          <w:p w:rsidR="000D14C6" w:rsidRPr="00646F48" w:rsidRDefault="000D14C6" w:rsidP="0061528C">
            <w:pPr>
              <w:pStyle w:val="af8"/>
              <w:jc w:val="both"/>
              <w:rPr>
                <w:b/>
              </w:rPr>
            </w:pPr>
          </w:p>
        </w:tc>
        <w:tc>
          <w:tcPr>
            <w:tcW w:w="360" w:type="pct"/>
            <w:shd w:val="clear" w:color="auto" w:fill="auto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</w:pPr>
            <w:r>
              <w:rPr>
                <w:szCs w:val="20"/>
              </w:rPr>
              <w:lastRenderedPageBreak/>
              <w:t xml:space="preserve">5.5. </w:t>
            </w:r>
            <w:r w:rsidRPr="00A2640E">
              <w:rPr>
                <w:szCs w:val="20"/>
              </w:rPr>
              <w:t>Промышленный переворот конца 18 начала 19 веков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  <w:r w:rsidRPr="00A2704C">
              <w:t>1</w:t>
            </w:r>
          </w:p>
        </w:tc>
        <w:tc>
          <w:tcPr>
            <w:tcW w:w="304" w:type="pct"/>
            <w:shd w:val="clear" w:color="auto" w:fill="auto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  <w:shd w:val="clear" w:color="auto" w:fill="auto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</w:p>
        </w:tc>
        <w:tc>
          <w:tcPr>
            <w:tcW w:w="360" w:type="pct"/>
            <w:shd w:val="clear" w:color="auto" w:fill="auto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5.6. </w:t>
            </w:r>
            <w:r w:rsidRPr="00A2640E">
              <w:rPr>
                <w:szCs w:val="20"/>
              </w:rPr>
              <w:t>Эпоха высокопроизводительных машин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  <w:r w:rsidRPr="00A2704C">
              <w:t>1</w:t>
            </w:r>
          </w:p>
        </w:tc>
        <w:tc>
          <w:tcPr>
            <w:tcW w:w="304" w:type="pct"/>
            <w:shd w:val="clear" w:color="auto" w:fill="auto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0D14C6" w:rsidRPr="00A2704C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  <w:shd w:val="clear" w:color="auto" w:fill="auto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15293A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" w:type="pct"/>
            <w:shd w:val="clear" w:color="auto" w:fill="auto"/>
          </w:tcPr>
          <w:p w:rsidR="000D14C6" w:rsidRPr="0015293A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auto"/>
          </w:tcPr>
          <w:p w:rsidR="000D14C6" w:rsidRPr="0015293A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1/2И</w:t>
            </w:r>
          </w:p>
        </w:tc>
        <w:tc>
          <w:tcPr>
            <w:tcW w:w="321" w:type="pct"/>
            <w:shd w:val="clear" w:color="auto" w:fill="auto"/>
          </w:tcPr>
          <w:p w:rsidR="000D14C6" w:rsidRPr="0015293A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  <w:shd w:val="clear" w:color="auto" w:fill="auto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2640E">
              <w:rPr>
                <w:szCs w:val="20"/>
              </w:rPr>
              <w:t xml:space="preserve">. История развития горного дела </w:t>
            </w:r>
            <w:r>
              <w:rPr>
                <w:szCs w:val="20"/>
              </w:rPr>
              <w:t>в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сии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  <w:shd w:val="clear" w:color="auto" w:fill="auto"/>
          </w:tcPr>
          <w:p w:rsidR="000D14C6" w:rsidRPr="00096134" w:rsidRDefault="000D14C6" w:rsidP="0061528C">
            <w:pPr>
              <w:pStyle w:val="af8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Default="000D14C6" w:rsidP="0061528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6.1. Археологические сведения. Осно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ные этапы.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  <w:r w:rsidRPr="00F40628">
              <w:t>1,5</w:t>
            </w:r>
          </w:p>
        </w:tc>
        <w:tc>
          <w:tcPr>
            <w:tcW w:w="304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064" w:type="pct"/>
            <w:shd w:val="clear" w:color="auto" w:fill="auto"/>
          </w:tcPr>
          <w:p w:rsidR="000D14C6" w:rsidRPr="00B12DE5" w:rsidRDefault="000D14C6" w:rsidP="0061528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12DE5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962" w:type="pct"/>
            <w:shd w:val="clear" w:color="auto" w:fill="auto"/>
          </w:tcPr>
          <w:p w:rsidR="000D14C6" w:rsidRPr="0030570E" w:rsidRDefault="000D14C6" w:rsidP="0061528C">
            <w:pPr>
              <w:pStyle w:val="Style14"/>
              <w:widowControl/>
              <w:ind w:firstLine="0"/>
              <w:jc w:val="left"/>
            </w:pPr>
            <w:r w:rsidRPr="00C33372">
              <w:t>Самоотчеты</w:t>
            </w:r>
          </w:p>
        </w:tc>
        <w:tc>
          <w:tcPr>
            <w:tcW w:w="360" w:type="pct"/>
            <w:shd w:val="clear" w:color="auto" w:fill="auto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Default="000D14C6" w:rsidP="0061528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6.2. </w:t>
            </w:r>
            <w:r w:rsidRPr="00254A92">
              <w:rPr>
                <w:szCs w:val="20"/>
              </w:rPr>
              <w:t xml:space="preserve">Начало </w:t>
            </w:r>
            <w:proofErr w:type="gramStart"/>
            <w:r w:rsidRPr="00254A92">
              <w:rPr>
                <w:szCs w:val="20"/>
              </w:rPr>
              <w:t>горно-заводского</w:t>
            </w:r>
            <w:proofErr w:type="gramEnd"/>
            <w:r w:rsidRPr="00254A92">
              <w:rPr>
                <w:szCs w:val="20"/>
              </w:rPr>
              <w:t xml:space="preserve"> дела в Ро</w:t>
            </w:r>
            <w:r w:rsidRPr="00254A92">
              <w:rPr>
                <w:szCs w:val="20"/>
              </w:rPr>
              <w:t>с</w:t>
            </w:r>
            <w:r w:rsidRPr="00254A92">
              <w:rPr>
                <w:szCs w:val="20"/>
              </w:rPr>
              <w:t>сии</w:t>
            </w:r>
          </w:p>
        </w:tc>
        <w:tc>
          <w:tcPr>
            <w:tcW w:w="174" w:type="pct"/>
            <w:shd w:val="clear" w:color="auto" w:fill="auto"/>
          </w:tcPr>
          <w:p w:rsidR="000D14C6" w:rsidRPr="00646F48" w:rsidRDefault="000D14C6" w:rsidP="0061528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1064" w:type="pct"/>
            <w:shd w:val="clear" w:color="auto" w:fill="auto"/>
          </w:tcPr>
          <w:p w:rsidR="000D14C6" w:rsidRPr="00653A55" w:rsidRDefault="000D14C6" w:rsidP="0061528C">
            <w:pPr>
              <w:pStyle w:val="af8"/>
              <w:jc w:val="both"/>
            </w:pPr>
            <w:r w:rsidRPr="00653A55">
              <w:t>Работа над рефератом и пр</w:t>
            </w:r>
            <w:r w:rsidRPr="00653A55">
              <w:t>е</w:t>
            </w:r>
            <w:r w:rsidRPr="00653A55">
              <w:t>зентацией</w:t>
            </w:r>
          </w:p>
        </w:tc>
        <w:tc>
          <w:tcPr>
            <w:tcW w:w="962" w:type="pct"/>
            <w:shd w:val="clear" w:color="auto" w:fill="auto"/>
          </w:tcPr>
          <w:p w:rsidR="000D14C6" w:rsidRPr="00653A55" w:rsidRDefault="000D14C6" w:rsidP="0061528C">
            <w:pPr>
              <w:pStyle w:val="af8"/>
              <w:jc w:val="both"/>
            </w:pPr>
            <w:r w:rsidRPr="00653A55">
              <w:t>Файлы реферата и презе</w:t>
            </w:r>
            <w:r w:rsidRPr="00653A55">
              <w:t>н</w:t>
            </w:r>
            <w:r w:rsidRPr="00653A55">
              <w:t>тации, оформленных в соо</w:t>
            </w:r>
            <w:r w:rsidRPr="00653A55">
              <w:t>т</w:t>
            </w:r>
            <w:r w:rsidRPr="00653A55">
              <w:t>ветствии с требованиями стандартов и ГОСТов</w:t>
            </w:r>
          </w:p>
        </w:tc>
        <w:tc>
          <w:tcPr>
            <w:tcW w:w="360" w:type="pct"/>
            <w:shd w:val="clear" w:color="auto" w:fill="auto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t xml:space="preserve">6.3. </w:t>
            </w:r>
            <w:r w:rsidRPr="00254A92">
              <w:t xml:space="preserve">Реформы </w:t>
            </w:r>
            <w:proofErr w:type="gramStart"/>
            <w:r w:rsidRPr="00254A92">
              <w:t>горно-рудного</w:t>
            </w:r>
            <w:proofErr w:type="gramEnd"/>
            <w:r w:rsidRPr="00254A92">
              <w:t xml:space="preserve"> дела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</w:p>
        </w:tc>
        <w:tc>
          <w:tcPr>
            <w:tcW w:w="360" w:type="pct"/>
            <w:shd w:val="clear" w:color="auto" w:fill="auto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Default="000D14C6" w:rsidP="0061528C">
            <w:pPr>
              <w:pStyle w:val="af8"/>
              <w:spacing w:after="0"/>
              <w:ind w:right="117"/>
              <w:jc w:val="both"/>
            </w:pPr>
            <w:r>
              <w:t xml:space="preserve">6.4. </w:t>
            </w:r>
            <w:r w:rsidRPr="00A2640E">
              <w:t xml:space="preserve">Великие </w:t>
            </w:r>
            <w:r>
              <w:t>русские изобретатели, уч</w:t>
            </w:r>
            <w:r>
              <w:t>е</w:t>
            </w:r>
            <w:r>
              <w:t xml:space="preserve">ные и </w:t>
            </w:r>
            <w:r w:rsidRPr="00A2640E">
              <w:t xml:space="preserve">горнопромышленники 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  <w:r w:rsidRPr="00F40628">
              <w:t>1,5</w:t>
            </w:r>
          </w:p>
        </w:tc>
        <w:tc>
          <w:tcPr>
            <w:tcW w:w="304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0D14C6" w:rsidRPr="00F40628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  <w:shd w:val="clear" w:color="auto" w:fill="auto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Default="000D14C6" w:rsidP="0061528C">
            <w:pPr>
              <w:pStyle w:val="af8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15293A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4" w:type="pct"/>
            <w:shd w:val="clear" w:color="auto" w:fill="auto"/>
          </w:tcPr>
          <w:p w:rsidR="000D14C6" w:rsidRPr="0015293A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auto"/>
          </w:tcPr>
          <w:p w:rsidR="000D14C6" w:rsidRPr="0015293A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0D14C6" w:rsidRPr="002F5BD3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  <w:shd w:val="clear" w:color="auto" w:fill="auto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 История развития горного дела на Урале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  <w:r>
              <w:t>Просмотр фильмов «Хребет России» (4 части)</w:t>
            </w: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  <w:r w:rsidRPr="00AD7E6C">
              <w:t>Написание эссе</w:t>
            </w:r>
            <w:r>
              <w:t xml:space="preserve"> по каждой части фильма</w:t>
            </w:r>
          </w:p>
        </w:tc>
        <w:tc>
          <w:tcPr>
            <w:tcW w:w="360" w:type="pct"/>
            <w:shd w:val="clear" w:color="auto" w:fill="auto"/>
          </w:tcPr>
          <w:p w:rsidR="000D14C6" w:rsidRPr="00096134" w:rsidRDefault="000D14C6" w:rsidP="0061528C">
            <w:pPr>
              <w:pStyle w:val="af8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7.1. Минерально-сырьевая база Урала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  <w:r w:rsidRPr="008D5F59">
              <w:t>1</w:t>
            </w:r>
          </w:p>
        </w:tc>
        <w:tc>
          <w:tcPr>
            <w:tcW w:w="304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  <w:shd w:val="clear" w:color="auto" w:fill="auto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7.2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 xml:space="preserve"> Археологические сведения о горном деле на Урале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  <w:r w:rsidRPr="008D5F59">
              <w:t>1</w:t>
            </w:r>
          </w:p>
        </w:tc>
        <w:tc>
          <w:tcPr>
            <w:tcW w:w="304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  <w:shd w:val="clear" w:color="auto" w:fill="auto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7.3. Промышленное освоение минерал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богатств Урала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  <w:r w:rsidRPr="008D5F59">
              <w:t>2</w:t>
            </w:r>
          </w:p>
        </w:tc>
        <w:tc>
          <w:tcPr>
            <w:tcW w:w="304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  <w:shd w:val="clear" w:color="auto" w:fill="auto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>4</w:t>
            </w:r>
            <w:r w:rsidRPr="00A2640E">
              <w:rPr>
                <w:szCs w:val="20"/>
              </w:rPr>
              <w:t>. История освоения горы Магнитной</w:t>
            </w:r>
            <w:r>
              <w:rPr>
                <w:szCs w:val="20"/>
              </w:rPr>
              <w:t xml:space="preserve">, строительства и развития </w:t>
            </w:r>
            <w:r w:rsidRPr="00A2640E">
              <w:rPr>
                <w:szCs w:val="20"/>
              </w:rPr>
              <w:t>Магнитого</w:t>
            </w:r>
            <w:r w:rsidRPr="00A2640E">
              <w:rPr>
                <w:szCs w:val="20"/>
              </w:rPr>
              <w:t>р</w:t>
            </w:r>
            <w:r w:rsidRPr="00A2640E">
              <w:rPr>
                <w:szCs w:val="20"/>
              </w:rPr>
              <w:t>ского металлургического комбината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  <w:r w:rsidRPr="008D5F59">
              <w:t>1</w:t>
            </w:r>
          </w:p>
        </w:tc>
        <w:tc>
          <w:tcPr>
            <w:tcW w:w="304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3121ED" w:rsidRDefault="000D14C6" w:rsidP="0061528C">
            <w:pPr>
              <w:pStyle w:val="Style14"/>
              <w:widowControl/>
              <w:ind w:firstLine="0"/>
              <w:jc w:val="center"/>
            </w:pPr>
            <w:r w:rsidRPr="003121ED">
              <w:t>1И</w:t>
            </w:r>
          </w:p>
        </w:tc>
        <w:tc>
          <w:tcPr>
            <w:tcW w:w="321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  <w:shd w:val="clear" w:color="auto" w:fill="auto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7.5</w:t>
            </w:r>
            <w:r w:rsidRPr="00A2640E">
              <w:rPr>
                <w:szCs w:val="20"/>
              </w:rPr>
              <w:t>. История Магнитогорского госуда</w:t>
            </w:r>
            <w:r w:rsidRPr="00A2640E">
              <w:rPr>
                <w:szCs w:val="20"/>
              </w:rPr>
              <w:t>р</w:t>
            </w:r>
            <w:r w:rsidRPr="00A2640E">
              <w:rPr>
                <w:szCs w:val="20"/>
              </w:rPr>
              <w:t>ственного технического университета им. Г.И. Носова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  <w:r w:rsidRPr="008D5F59">
              <w:t>1</w:t>
            </w:r>
          </w:p>
        </w:tc>
        <w:tc>
          <w:tcPr>
            <w:tcW w:w="304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  <w:r>
              <w:t>1И</w:t>
            </w:r>
          </w:p>
        </w:tc>
        <w:tc>
          <w:tcPr>
            <w:tcW w:w="321" w:type="pct"/>
            <w:shd w:val="clear" w:color="auto" w:fill="auto"/>
          </w:tcPr>
          <w:p w:rsidR="000D14C6" w:rsidRPr="008D5F59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  <w:shd w:val="clear" w:color="auto" w:fill="auto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4237D3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" w:type="pct"/>
            <w:shd w:val="clear" w:color="auto" w:fill="auto"/>
          </w:tcPr>
          <w:p w:rsidR="000D14C6" w:rsidRPr="004237D3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auto"/>
          </w:tcPr>
          <w:p w:rsidR="000D14C6" w:rsidRPr="004237D3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1/2И</w:t>
            </w:r>
          </w:p>
        </w:tc>
        <w:tc>
          <w:tcPr>
            <w:tcW w:w="321" w:type="pct"/>
            <w:shd w:val="clear" w:color="auto" w:fill="auto"/>
          </w:tcPr>
          <w:p w:rsidR="000D14C6" w:rsidRPr="004237D3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  <w:shd w:val="clear" w:color="auto" w:fill="auto"/>
          </w:tcPr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14C6" w:rsidRPr="00C17915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 Современный и новейший этапы ра</w:t>
            </w:r>
            <w:r w:rsidRPr="00A2640E">
              <w:rPr>
                <w:szCs w:val="20"/>
              </w:rPr>
              <w:t>з</w:t>
            </w:r>
            <w:r w:rsidRPr="00A2640E">
              <w:rPr>
                <w:szCs w:val="20"/>
              </w:rPr>
              <w:t>вития горного дела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4D033F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0D14C6" w:rsidRPr="004D033F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4D033F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0D14C6" w:rsidRPr="004D033F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  <w:shd w:val="clear" w:color="auto" w:fill="auto"/>
          </w:tcPr>
          <w:p w:rsidR="000D14C6" w:rsidRPr="00096134" w:rsidRDefault="000D14C6" w:rsidP="0061528C">
            <w:pPr>
              <w:pStyle w:val="af8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0D14C6" w:rsidRPr="00C17915" w:rsidRDefault="000D14C6" w:rsidP="0061528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0D14C6" w:rsidRPr="00096134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.1. Основные направления развития горно</w:t>
            </w:r>
            <w:r>
              <w:rPr>
                <w:szCs w:val="20"/>
              </w:rPr>
              <w:t>-</w:t>
            </w:r>
            <w:r w:rsidRPr="00A2640E">
              <w:rPr>
                <w:szCs w:val="20"/>
              </w:rPr>
              <w:t>перерабатывающей промышле</w:t>
            </w:r>
            <w:r w:rsidRPr="00A2640E">
              <w:rPr>
                <w:szCs w:val="20"/>
              </w:rPr>
              <w:t>н</w:t>
            </w:r>
            <w:r w:rsidRPr="00A2640E">
              <w:rPr>
                <w:szCs w:val="20"/>
              </w:rPr>
              <w:t>ности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4D033F" w:rsidRDefault="000D14C6" w:rsidP="0061528C">
            <w:pPr>
              <w:pStyle w:val="Style14"/>
              <w:widowControl/>
              <w:ind w:firstLine="0"/>
              <w:jc w:val="center"/>
            </w:pPr>
            <w:r w:rsidRPr="004D033F">
              <w:t>2</w:t>
            </w:r>
          </w:p>
        </w:tc>
        <w:tc>
          <w:tcPr>
            <w:tcW w:w="304" w:type="pct"/>
            <w:shd w:val="clear" w:color="auto" w:fill="auto"/>
          </w:tcPr>
          <w:p w:rsidR="000D14C6" w:rsidRPr="004D033F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4D033F" w:rsidRDefault="000D14C6" w:rsidP="0061528C">
            <w:pPr>
              <w:pStyle w:val="Style14"/>
              <w:widowControl/>
              <w:ind w:firstLine="0"/>
              <w:jc w:val="center"/>
            </w:pPr>
            <w:r w:rsidRPr="004D033F">
              <w:t>1</w:t>
            </w:r>
          </w:p>
        </w:tc>
        <w:tc>
          <w:tcPr>
            <w:tcW w:w="321" w:type="pct"/>
            <w:shd w:val="clear" w:color="auto" w:fill="auto"/>
          </w:tcPr>
          <w:p w:rsidR="000D14C6" w:rsidRPr="004D033F" w:rsidRDefault="000D14C6" w:rsidP="0061528C">
            <w:pPr>
              <w:pStyle w:val="Style14"/>
              <w:widowControl/>
              <w:ind w:firstLine="0"/>
              <w:jc w:val="center"/>
            </w:pPr>
            <w:r>
              <w:t>2,1</w:t>
            </w: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  <w:r>
              <w:t>Составление доклада</w:t>
            </w: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  <w:r>
              <w:t>Текст доклада</w:t>
            </w:r>
          </w:p>
        </w:tc>
        <w:tc>
          <w:tcPr>
            <w:tcW w:w="360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</w:tr>
      <w:tr w:rsidR="000D14C6" w:rsidRPr="00096134" w:rsidTr="0061528C">
        <w:trPr>
          <w:trHeight w:val="499"/>
        </w:trPr>
        <w:tc>
          <w:tcPr>
            <w:tcW w:w="1413" w:type="pct"/>
          </w:tcPr>
          <w:p w:rsidR="000D14C6" w:rsidRPr="00A2640E" w:rsidRDefault="000D14C6" w:rsidP="0061528C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.2. Концепция ресурсосберегающих и экологически малоопасных производств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4D033F" w:rsidRDefault="000D14C6" w:rsidP="0061528C">
            <w:pPr>
              <w:pStyle w:val="Style14"/>
              <w:widowControl/>
              <w:ind w:firstLine="0"/>
              <w:jc w:val="center"/>
            </w:pPr>
            <w:r w:rsidRPr="004D033F">
              <w:t>2</w:t>
            </w:r>
          </w:p>
        </w:tc>
        <w:tc>
          <w:tcPr>
            <w:tcW w:w="304" w:type="pct"/>
            <w:shd w:val="clear" w:color="auto" w:fill="auto"/>
          </w:tcPr>
          <w:p w:rsidR="000D14C6" w:rsidRPr="004D033F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shd w:val="clear" w:color="auto" w:fill="auto"/>
          </w:tcPr>
          <w:p w:rsidR="000D14C6" w:rsidRPr="004D033F" w:rsidRDefault="000D14C6" w:rsidP="0061528C">
            <w:pPr>
              <w:pStyle w:val="Style14"/>
              <w:widowControl/>
              <w:ind w:firstLine="0"/>
              <w:jc w:val="center"/>
            </w:pPr>
            <w:r w:rsidRPr="004D033F">
              <w:t>1</w:t>
            </w:r>
          </w:p>
        </w:tc>
        <w:tc>
          <w:tcPr>
            <w:tcW w:w="321" w:type="pct"/>
            <w:shd w:val="clear" w:color="auto" w:fill="auto"/>
          </w:tcPr>
          <w:p w:rsidR="000D14C6" w:rsidRPr="004D033F" w:rsidRDefault="000D14C6" w:rsidP="006152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  <w:tc>
          <w:tcPr>
            <w:tcW w:w="360" w:type="pct"/>
            <w:shd w:val="clear" w:color="auto" w:fill="auto"/>
          </w:tcPr>
          <w:p w:rsidR="000D14C6" w:rsidRPr="00096134" w:rsidRDefault="000D14C6" w:rsidP="0061528C">
            <w:pPr>
              <w:pStyle w:val="af8"/>
            </w:pPr>
          </w:p>
        </w:tc>
      </w:tr>
      <w:tr w:rsidR="000D14C6" w:rsidRPr="00096134" w:rsidTr="0061528C">
        <w:trPr>
          <w:trHeight w:val="499"/>
        </w:trPr>
        <w:tc>
          <w:tcPr>
            <w:tcW w:w="1413" w:type="pct"/>
          </w:tcPr>
          <w:p w:rsidR="000D14C6" w:rsidRPr="00646F48" w:rsidRDefault="000D14C6" w:rsidP="0061528C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4" w:type="pct"/>
            <w:shd w:val="clear" w:color="auto" w:fill="auto"/>
          </w:tcPr>
          <w:p w:rsidR="000D14C6" w:rsidRPr="00646F48" w:rsidRDefault="000D14C6" w:rsidP="0061528C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4237D3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" w:type="pct"/>
            <w:shd w:val="clear" w:color="auto" w:fill="auto"/>
          </w:tcPr>
          <w:p w:rsidR="000D14C6" w:rsidRPr="004237D3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auto"/>
          </w:tcPr>
          <w:p w:rsidR="000D14C6" w:rsidRPr="004237D3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0D14C6" w:rsidRPr="004237D3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064" w:type="pct"/>
            <w:shd w:val="clear" w:color="auto" w:fill="auto"/>
          </w:tcPr>
          <w:p w:rsidR="000D14C6" w:rsidRPr="00FC1471" w:rsidRDefault="000D14C6" w:rsidP="0061528C">
            <w:pPr>
              <w:pStyle w:val="af8"/>
              <w:jc w:val="both"/>
              <w:rPr>
                <w:b/>
                <w:i/>
              </w:rPr>
            </w:pPr>
          </w:p>
        </w:tc>
        <w:tc>
          <w:tcPr>
            <w:tcW w:w="962" w:type="pct"/>
            <w:shd w:val="clear" w:color="auto" w:fill="auto"/>
          </w:tcPr>
          <w:p w:rsidR="000D14C6" w:rsidRPr="00FC1471" w:rsidRDefault="000D14C6" w:rsidP="0061528C">
            <w:pPr>
              <w:pStyle w:val="af8"/>
              <w:jc w:val="both"/>
              <w:rPr>
                <w:b/>
                <w:i/>
              </w:rPr>
            </w:pPr>
          </w:p>
        </w:tc>
        <w:tc>
          <w:tcPr>
            <w:tcW w:w="360" w:type="pct"/>
            <w:shd w:val="clear" w:color="auto" w:fill="auto"/>
          </w:tcPr>
          <w:p w:rsidR="000D14C6" w:rsidRPr="00096134" w:rsidRDefault="000D14C6" w:rsidP="0061528C">
            <w:pPr>
              <w:pStyle w:val="af8"/>
              <w:jc w:val="both"/>
            </w:pPr>
          </w:p>
        </w:tc>
      </w:tr>
      <w:tr w:rsidR="000D14C6" w:rsidRPr="00096134" w:rsidTr="0061528C">
        <w:trPr>
          <w:trHeight w:val="499"/>
        </w:trPr>
        <w:tc>
          <w:tcPr>
            <w:tcW w:w="1413" w:type="pct"/>
          </w:tcPr>
          <w:p w:rsidR="000D14C6" w:rsidRPr="00096134" w:rsidRDefault="000D14C6" w:rsidP="0061528C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74" w:type="pct"/>
            <w:shd w:val="clear" w:color="auto" w:fill="auto"/>
          </w:tcPr>
          <w:p w:rsidR="000D14C6" w:rsidRPr="00096134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0D14C6" w:rsidRPr="004237D3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04" w:type="pct"/>
            <w:shd w:val="clear" w:color="auto" w:fill="auto"/>
          </w:tcPr>
          <w:p w:rsidR="000D14C6" w:rsidRPr="004237D3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auto"/>
          </w:tcPr>
          <w:p w:rsidR="000D14C6" w:rsidRPr="004237D3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18/6И</w:t>
            </w:r>
          </w:p>
        </w:tc>
        <w:tc>
          <w:tcPr>
            <w:tcW w:w="321" w:type="pct"/>
            <w:shd w:val="clear" w:color="auto" w:fill="auto"/>
          </w:tcPr>
          <w:p w:rsidR="000D14C6" w:rsidRPr="004237D3" w:rsidRDefault="000D14C6" w:rsidP="006152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16,1</w:t>
            </w:r>
          </w:p>
        </w:tc>
        <w:tc>
          <w:tcPr>
            <w:tcW w:w="1064" w:type="pct"/>
            <w:shd w:val="clear" w:color="auto" w:fill="auto"/>
          </w:tcPr>
          <w:p w:rsidR="000D14C6" w:rsidRPr="00096134" w:rsidRDefault="000D14C6" w:rsidP="0061528C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FC1471">
              <w:rPr>
                <w:b/>
                <w:i/>
              </w:rPr>
              <w:t xml:space="preserve">Разработка </w:t>
            </w:r>
            <w:r>
              <w:rPr>
                <w:b/>
                <w:i/>
              </w:rPr>
              <w:t>реферата и пр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зентации. Эссе</w:t>
            </w:r>
          </w:p>
        </w:tc>
        <w:tc>
          <w:tcPr>
            <w:tcW w:w="962" w:type="pct"/>
            <w:shd w:val="clear" w:color="auto" w:fill="auto"/>
          </w:tcPr>
          <w:p w:rsidR="000D14C6" w:rsidRPr="00096134" w:rsidRDefault="000D14C6" w:rsidP="0061528C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FC1471">
              <w:rPr>
                <w:b/>
                <w:i/>
              </w:rPr>
              <w:t>Защита реферата</w:t>
            </w:r>
            <w:r>
              <w:rPr>
                <w:b/>
                <w:i/>
              </w:rPr>
              <w:t>.</w:t>
            </w:r>
            <w:r w:rsidRPr="00FC1471">
              <w:rPr>
                <w:b/>
                <w:i/>
              </w:rPr>
              <w:t xml:space="preserve"> </w:t>
            </w:r>
            <w:r>
              <w:rPr>
                <w:b/>
              </w:rPr>
              <w:t>З</w:t>
            </w:r>
            <w:r w:rsidRPr="00096134">
              <w:rPr>
                <w:b/>
              </w:rPr>
              <w:t>ачет</w:t>
            </w:r>
          </w:p>
        </w:tc>
        <w:tc>
          <w:tcPr>
            <w:tcW w:w="360" w:type="pct"/>
            <w:shd w:val="clear" w:color="auto" w:fill="auto"/>
          </w:tcPr>
          <w:p w:rsidR="000D14C6" w:rsidRPr="00096134" w:rsidRDefault="000D14C6" w:rsidP="0061528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D14C6" w:rsidRDefault="000D14C6" w:rsidP="008531ED">
      <w:pPr>
        <w:rPr>
          <w:rStyle w:val="FontStyle18"/>
          <w:b w:val="0"/>
          <w:sz w:val="24"/>
          <w:szCs w:val="24"/>
        </w:rPr>
      </w:pPr>
    </w:p>
    <w:p w:rsidR="0094280E" w:rsidRPr="00B01B6B" w:rsidRDefault="00A61031" w:rsidP="008531ED">
      <w:r w:rsidRPr="005650B8">
        <w:rPr>
          <w:rStyle w:val="FontStyle18"/>
          <w:b w:val="0"/>
          <w:sz w:val="24"/>
          <w:szCs w:val="24"/>
        </w:rPr>
        <w:lastRenderedPageBreak/>
        <w:t>И –</w:t>
      </w:r>
      <w:r w:rsidR="008F0C9A" w:rsidRPr="005650B8">
        <w:rPr>
          <w:rStyle w:val="FontStyle18"/>
          <w:b w:val="0"/>
          <w:sz w:val="24"/>
          <w:szCs w:val="24"/>
        </w:rPr>
        <w:t xml:space="preserve"> </w:t>
      </w:r>
      <w:r w:rsidR="002E7BC9" w:rsidRPr="005650B8">
        <w:rPr>
          <w:rStyle w:val="FontStyle18"/>
          <w:b w:val="0"/>
          <w:sz w:val="24"/>
          <w:szCs w:val="24"/>
        </w:rPr>
        <w:t>в том числе,</w:t>
      </w:r>
      <w:r w:rsidR="002E7BC9" w:rsidRPr="005650B8">
        <w:rPr>
          <w:rStyle w:val="FontStyle18"/>
          <w:sz w:val="24"/>
          <w:szCs w:val="24"/>
        </w:rPr>
        <w:t xml:space="preserve"> </w:t>
      </w:r>
      <w:r w:rsidR="008F0C9A" w:rsidRPr="005650B8">
        <w:t>часы, отведенные на работу в интерактивной форме.</w:t>
      </w:r>
      <w:r w:rsidR="00B01B6B" w:rsidRPr="00B01B6B">
        <w:t xml:space="preserve"> </w:t>
      </w:r>
    </w:p>
    <w:p w:rsidR="003267AD" w:rsidRPr="00FC1471" w:rsidRDefault="003267AD" w:rsidP="0094280E">
      <w:pPr>
        <w:pStyle w:val="af1"/>
        <w:rPr>
          <w:rStyle w:val="FontStyle20"/>
          <w:rFonts w:ascii="Times New Roman" w:hAnsi="Times New Roman"/>
          <w:i/>
          <w:sz w:val="24"/>
          <w:szCs w:val="24"/>
          <w:highlight w:val="yellow"/>
        </w:rPr>
      </w:pPr>
    </w:p>
    <w:p w:rsidR="004F6425" w:rsidRPr="00FC1471" w:rsidRDefault="004F6425" w:rsidP="003622D7">
      <w:pPr>
        <w:ind w:firstLine="0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403AFE" w:rsidRPr="005C2C3C" w:rsidRDefault="00403AFE" w:rsidP="00403AFE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процессе преподавания дисциплины «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История горного дела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» применяются трад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ционная, информационно-коммуникационные образовательные технологии и технологии проектного обучения.</w:t>
      </w:r>
    </w:p>
    <w:p w:rsidR="00403AFE" w:rsidRPr="005C2C3C" w:rsidRDefault="00403AFE" w:rsidP="00403AFE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Материал дисциплины последовательно излагается в соответствии с дисциплина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ной логикой (информационная лекция). Материал ориентирован на изложение и объясн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ние студентам научной информации, подлежащей осмыслению и запоминанию.</w:t>
      </w:r>
      <w:r w:rsidRPr="00403AFE">
        <w:t xml:space="preserve"> </w:t>
      </w:r>
      <w:r>
        <w:t>Испол</w:t>
      </w:r>
      <w:r>
        <w:t>ь</w:t>
      </w:r>
      <w:r>
        <w:t xml:space="preserve">зуется также </w:t>
      </w:r>
      <w:r w:rsidRPr="00604269">
        <w:t>лекция-визуализация, при этом изложение учебного материала сопровожд</w:t>
      </w:r>
      <w:r w:rsidRPr="00604269">
        <w:t>а</w:t>
      </w:r>
      <w:r w:rsidRPr="00604269">
        <w:t>ется презентацией, иллюстративными, графическими, аудио- и видеоматериалами.</w:t>
      </w:r>
      <w:r>
        <w:t xml:space="preserve"> </w:t>
      </w:r>
      <w:r w:rsidRPr="00227124">
        <w:rPr>
          <w:bCs/>
        </w:rPr>
        <w:t>Часть занятий проводится с использованием</w:t>
      </w:r>
      <w:r w:rsidRPr="00227124">
        <w:t xml:space="preserve"> учебных, научно-популярных, документальных фильмов</w:t>
      </w:r>
      <w:r>
        <w:t>.</w:t>
      </w:r>
    </w:p>
    <w:p w:rsidR="00C13928" w:rsidRDefault="00403AFE" w:rsidP="00403AFE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t>Практические аудиторные работы построены по типу семинаров и практических з</w:t>
      </w:r>
      <w:r>
        <w:t>а</w:t>
      </w:r>
      <w:r>
        <w:t xml:space="preserve">нятий. На семинарах заслушиваются подготовленные сообщения по каждому вопросу плана занятия. На практических занятиях, осваиваются конкретные умения и навыки. </w:t>
      </w:r>
      <w:r w:rsidRPr="00B35897">
        <w:t xml:space="preserve">Практическое занятие </w:t>
      </w:r>
      <w:r>
        <w:t xml:space="preserve">проводится также </w:t>
      </w:r>
      <w:r w:rsidRPr="00B35897">
        <w:t>в форме презентации</w:t>
      </w:r>
      <w:r>
        <w:t xml:space="preserve">, на которой </w:t>
      </w:r>
      <w:r w:rsidRPr="00B35897">
        <w:t>представл</w:t>
      </w:r>
      <w:r>
        <w:t>яются результаты</w:t>
      </w:r>
      <w:r w:rsidRPr="00B35897">
        <w:t xml:space="preserve"> 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информационного или творческого проекта. В информационном проекте учебно-познавательная деятельность имеет эвристическую направленность, связанную с поиском, отбором и систематизацией информации о каком-то объекте, ее анализ и обо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щение для презентации более широкой аудитории. В творческом проекте учебно-познавательная деятельность студентов осуществляется в рамках рамочного задания, по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чиняясь логике и интересам автора проекта. Результаты проектной деятельности пре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ставляются на практическом занятии в форме презентации</w:t>
      </w:r>
      <w:r w:rsidR="00961FBB" w:rsidRPr="00961FBB">
        <w:t xml:space="preserve"> </w:t>
      </w:r>
      <w:r w:rsidR="00961FBB" w:rsidRPr="00B35897">
        <w:t>с использованием специализ</w:t>
      </w:r>
      <w:r w:rsidR="00961FBB" w:rsidRPr="00B35897">
        <w:t>и</w:t>
      </w:r>
      <w:r w:rsidR="00961FBB" w:rsidRPr="00B35897">
        <w:t>рованных программных сред</w:t>
      </w:r>
      <w:r w:rsidR="00961FBB">
        <w:t>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61FBB" w:rsidRDefault="00961FBB" w:rsidP="00961FBB">
      <w:pPr>
        <w:pStyle w:val="af8"/>
        <w:spacing w:after="0"/>
        <w:ind w:firstLine="709"/>
        <w:jc w:val="both"/>
      </w:pPr>
      <w:r w:rsidRPr="00146197">
        <w:t>По дисциплине «</w:t>
      </w:r>
      <w:r>
        <w:t>История горного дела</w:t>
      </w:r>
      <w:r w:rsidRPr="00146197">
        <w:t>» предусмотрена аудиторная и внеаудито</w:t>
      </w:r>
      <w:r w:rsidRPr="00146197">
        <w:t>р</w:t>
      </w:r>
      <w:r w:rsidRPr="00146197">
        <w:t xml:space="preserve">ная самостоятельная работа </w:t>
      </w:r>
      <w:proofErr w:type="gramStart"/>
      <w:r w:rsidRPr="00146197">
        <w:t>обучающихся</w:t>
      </w:r>
      <w:proofErr w:type="gramEnd"/>
      <w:r w:rsidRPr="00146197">
        <w:t>.</w:t>
      </w:r>
    </w:p>
    <w:p w:rsidR="00961FBB" w:rsidRPr="00961FBB" w:rsidRDefault="00961FBB" w:rsidP="00961FBB">
      <w:pPr>
        <w:pStyle w:val="af8"/>
        <w:spacing w:after="0"/>
        <w:ind w:firstLine="709"/>
        <w:jc w:val="both"/>
      </w:pPr>
      <w:r w:rsidRPr="00961FBB">
        <w:t>Аудиторная самостоятельная работа студентов предполагает выполнение заданий-эссе на лекционных занятиях</w:t>
      </w:r>
      <w:r>
        <w:t xml:space="preserve"> по результатам просмотра фильмов «Хребет России»</w:t>
      </w:r>
      <w:r w:rsidR="00FC1471">
        <w:t xml:space="preserve"> (эссе)</w:t>
      </w:r>
      <w:r w:rsidRPr="00961FBB">
        <w:t>.</w:t>
      </w:r>
    </w:p>
    <w:p w:rsidR="00961FBB" w:rsidRPr="002B3EF7" w:rsidRDefault="00961FBB" w:rsidP="00961FBB">
      <w:pPr>
        <w:widowControl/>
      </w:pPr>
      <w:r w:rsidRPr="006C594B">
        <w:t xml:space="preserve">Внеаудиторная самостоятельная работа </w:t>
      </w:r>
      <w:proofErr w:type="gramStart"/>
      <w:r w:rsidRPr="006C594B">
        <w:t>обучающихся</w:t>
      </w:r>
      <w:proofErr w:type="gramEnd"/>
      <w:r w:rsidRPr="006C594B">
        <w:t xml:space="preserve"> осуществляется в виде изуч</w:t>
      </w:r>
      <w:r w:rsidRPr="006C594B">
        <w:t>е</w:t>
      </w:r>
      <w:r w:rsidRPr="006C594B">
        <w:t xml:space="preserve">ния литературы по соответствующему разделу с </w:t>
      </w:r>
      <w:r w:rsidRPr="002B3EF7">
        <w:t>проработкой материала</w:t>
      </w:r>
      <w:r w:rsidR="00FC1471" w:rsidRPr="002B3EF7">
        <w:t>,</w:t>
      </w:r>
      <w:r w:rsidRPr="002B3EF7">
        <w:t xml:space="preserve"> </w:t>
      </w:r>
      <w:r w:rsidR="00FC1471" w:rsidRPr="002B3EF7">
        <w:t>подготовки к с</w:t>
      </w:r>
      <w:r w:rsidR="00FC1471" w:rsidRPr="002B3EF7">
        <w:t>е</w:t>
      </w:r>
      <w:r w:rsidR="00FC1471" w:rsidRPr="002B3EF7">
        <w:t xml:space="preserve">минарскому занятию </w:t>
      </w:r>
      <w:r w:rsidRPr="002B3EF7">
        <w:t>и написания реферата.</w:t>
      </w:r>
    </w:p>
    <w:p w:rsidR="00FC1471" w:rsidRPr="002B3EF7" w:rsidRDefault="00FC1471" w:rsidP="00961FBB">
      <w:pPr>
        <w:widowControl/>
      </w:pPr>
      <w:r w:rsidRPr="002B3EF7">
        <w:t>Примерные темы семинарских занятий:</w:t>
      </w:r>
    </w:p>
    <w:p w:rsidR="00FC1471" w:rsidRPr="002B3EF7" w:rsidRDefault="002B3EF7" w:rsidP="002B3EF7">
      <w:pPr>
        <w:widowControl/>
        <w:numPr>
          <w:ilvl w:val="0"/>
          <w:numId w:val="38"/>
        </w:numPr>
      </w:pPr>
      <w:r w:rsidRPr="002B3EF7">
        <w:t>Горнотехническое образование: история возникновения, современный этап, ос</w:t>
      </w:r>
      <w:r w:rsidRPr="002B3EF7">
        <w:t>о</w:t>
      </w:r>
      <w:r w:rsidRPr="002B3EF7">
        <w:t>бенности образования в стране и мире.</w:t>
      </w:r>
    </w:p>
    <w:p w:rsidR="002B3EF7" w:rsidRDefault="002B3EF7" w:rsidP="002B3EF7">
      <w:pPr>
        <w:widowControl/>
        <w:numPr>
          <w:ilvl w:val="0"/>
          <w:numId w:val="38"/>
        </w:numPr>
      </w:pPr>
      <w:r>
        <w:t>Горный надзор: история, основные этапы, реформы, функции надзорных орг</w:t>
      </w:r>
      <w:r>
        <w:t>а</w:t>
      </w:r>
      <w:r>
        <w:t>нов.</w:t>
      </w:r>
    </w:p>
    <w:p w:rsidR="002B3EF7" w:rsidRPr="002B3EF7" w:rsidRDefault="002B3EF7" w:rsidP="002B3EF7">
      <w:pPr>
        <w:widowControl/>
        <w:numPr>
          <w:ilvl w:val="0"/>
          <w:numId w:val="38"/>
        </w:numPr>
      </w:pPr>
      <w:r>
        <w:rPr>
          <w:szCs w:val="20"/>
        </w:rPr>
        <w:t>Р</w:t>
      </w:r>
      <w:r w:rsidRPr="00A2640E">
        <w:rPr>
          <w:szCs w:val="20"/>
        </w:rPr>
        <w:t>азвити</w:t>
      </w:r>
      <w:r>
        <w:rPr>
          <w:szCs w:val="20"/>
        </w:rPr>
        <w:t>е</w:t>
      </w:r>
      <w:r w:rsidRPr="00A2640E">
        <w:rPr>
          <w:szCs w:val="20"/>
        </w:rPr>
        <w:t xml:space="preserve"> горно</w:t>
      </w:r>
      <w:r>
        <w:rPr>
          <w:szCs w:val="20"/>
        </w:rPr>
        <w:t>-</w:t>
      </w:r>
      <w:r w:rsidRPr="00A2640E">
        <w:rPr>
          <w:szCs w:val="20"/>
        </w:rPr>
        <w:t>перерабатывающей промышленности</w:t>
      </w:r>
      <w:r>
        <w:rPr>
          <w:szCs w:val="20"/>
        </w:rPr>
        <w:t>: достижения и перспект</w:t>
      </w:r>
      <w:r>
        <w:rPr>
          <w:szCs w:val="20"/>
        </w:rPr>
        <w:t>и</w:t>
      </w:r>
      <w:r>
        <w:rPr>
          <w:szCs w:val="20"/>
        </w:rPr>
        <w:t>вы.</w:t>
      </w:r>
    </w:p>
    <w:p w:rsidR="002B3EF7" w:rsidRPr="006C594B" w:rsidRDefault="002B3EF7" w:rsidP="002B3EF7">
      <w:pPr>
        <w:widowControl/>
        <w:numPr>
          <w:ilvl w:val="0"/>
          <w:numId w:val="38"/>
        </w:numPr>
      </w:pPr>
      <w:r>
        <w:t xml:space="preserve">Экологические аспекты реализации </w:t>
      </w:r>
      <w:r w:rsidRPr="00A2640E">
        <w:rPr>
          <w:szCs w:val="20"/>
        </w:rPr>
        <w:t>горно</w:t>
      </w:r>
      <w:r>
        <w:rPr>
          <w:szCs w:val="20"/>
        </w:rPr>
        <w:t>-</w:t>
      </w:r>
      <w:r w:rsidRPr="00A2640E">
        <w:rPr>
          <w:szCs w:val="20"/>
        </w:rPr>
        <w:t>перерабатывающей</w:t>
      </w:r>
      <w:r w:rsidR="002841C5">
        <w:rPr>
          <w:szCs w:val="20"/>
        </w:rPr>
        <w:t xml:space="preserve"> деятельности.</w:t>
      </w:r>
    </w:p>
    <w:p w:rsidR="00961FBB" w:rsidRPr="00F56376" w:rsidRDefault="00961FBB" w:rsidP="00961FBB">
      <w:proofErr w:type="gramStart"/>
      <w:r>
        <w:t xml:space="preserve">Реферат </w:t>
      </w:r>
      <w:r w:rsidRPr="00F56376">
        <w:t>выполняется обучающимся самостоятельно под руководством преподават</w:t>
      </w:r>
      <w:r w:rsidRPr="00F56376">
        <w:t>е</w:t>
      </w:r>
      <w:r w:rsidRPr="00F56376">
        <w:t>ля.</w:t>
      </w:r>
      <w:proofErr w:type="gramEnd"/>
      <w:r w:rsidRPr="00F56376">
        <w:t xml:space="preserve"> При выполнении </w:t>
      </w:r>
      <w:r>
        <w:t>реферата</w:t>
      </w:r>
      <w:r w:rsidRPr="00F56376">
        <w:t xml:space="preserve"> обучающийся должен показать свое умение работать с но</w:t>
      </w:r>
      <w:r w:rsidRPr="00F56376">
        <w:t>р</w:t>
      </w:r>
      <w:r w:rsidRPr="00F56376">
        <w:t>мативным материалом и другими литературными источниками, а также возможность си</w:t>
      </w:r>
      <w:r w:rsidRPr="00F56376">
        <w:t>с</w:t>
      </w:r>
      <w:r w:rsidRPr="00F56376">
        <w:t>тематизировать и анализировать фактический материал и самостоятельно творчески его осмысливать.</w:t>
      </w:r>
    </w:p>
    <w:p w:rsidR="00961FBB" w:rsidRPr="00F56376" w:rsidRDefault="00961FBB" w:rsidP="00961FBB">
      <w:r w:rsidRPr="00F56376">
        <w:t xml:space="preserve">В начале изучения дисциплины преподаватель предлагает обучающимся на выбор перечень тем </w:t>
      </w:r>
      <w:r>
        <w:t>рефератов</w:t>
      </w:r>
      <w:r w:rsidRPr="00F56376">
        <w:t xml:space="preserve">. </w:t>
      </w:r>
      <w:proofErr w:type="gramStart"/>
      <w:r w:rsidRPr="00F56376">
        <w:t>Обучающийся</w:t>
      </w:r>
      <w:proofErr w:type="gramEnd"/>
      <w:r w:rsidRPr="00F56376">
        <w:t xml:space="preserve"> самостоятельно выбирает тему </w:t>
      </w:r>
      <w:r>
        <w:t>реферата</w:t>
      </w:r>
      <w:r w:rsidRPr="00F56376">
        <w:t>. Совп</w:t>
      </w:r>
      <w:r w:rsidRPr="00F56376">
        <w:t>а</w:t>
      </w:r>
      <w:r w:rsidRPr="00F56376">
        <w:t xml:space="preserve">дение тем </w:t>
      </w:r>
      <w:r>
        <w:t>реферата</w:t>
      </w:r>
      <w:r w:rsidRPr="00F56376">
        <w:t xml:space="preserve"> у студентов одной учебной группы не допускается.</w:t>
      </w:r>
    </w:p>
    <w:p w:rsidR="00961FBB" w:rsidRPr="00F56376" w:rsidRDefault="00961FBB" w:rsidP="00961FBB">
      <w:r w:rsidRPr="00F56376">
        <w:t>После выбора темы преподаватель рекомендует перечень литературы для ее выпо</w:t>
      </w:r>
      <w:r w:rsidRPr="00F56376">
        <w:t>л</w:t>
      </w:r>
      <w:r w:rsidRPr="00F56376">
        <w:t>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961FBB" w:rsidRPr="009B443E" w:rsidRDefault="00961FBB" w:rsidP="00961FBB">
      <w:r w:rsidRPr="009B443E">
        <w:t>Преподаватель, проверив работу, может возвратить ее для доработки вместе с пис</w:t>
      </w:r>
      <w:r w:rsidRPr="009B443E">
        <w:t>ь</w:t>
      </w:r>
      <w:r w:rsidRPr="009B443E">
        <w:t>менными замечаниями. Студент должен устранить полученные замечания в установле</w:t>
      </w:r>
      <w:r w:rsidRPr="009B443E">
        <w:t>н</w:t>
      </w:r>
      <w:r w:rsidRPr="009B443E">
        <w:t xml:space="preserve">ный срок, после чего работа окончательно оценивается. </w:t>
      </w:r>
    </w:p>
    <w:p w:rsidR="00961FBB" w:rsidRPr="009B443E" w:rsidRDefault="00961FBB" w:rsidP="00961FBB">
      <w:r>
        <w:t xml:space="preserve">Реферат </w:t>
      </w:r>
      <w:r w:rsidRPr="009B443E">
        <w:t>долж</w:t>
      </w:r>
      <w:r>
        <w:t>е</w:t>
      </w:r>
      <w:r w:rsidRPr="009B443E">
        <w:t>н быть оформлен в соответствии с СМК-О-СМГТУ-36-16 Выпускная квалификационная работа: структура, содержание, общие правила выполнения и офор</w:t>
      </w:r>
      <w:r w:rsidRPr="009B443E">
        <w:t>м</w:t>
      </w:r>
      <w:r w:rsidRPr="009B443E">
        <w:t>ления.</w:t>
      </w:r>
      <w:r>
        <w:t xml:space="preserve"> Результаты работы представляются также в виде презентации.</w:t>
      </w:r>
    </w:p>
    <w:p w:rsidR="007258FF" w:rsidRDefault="00961FBB" w:rsidP="004A2A5B">
      <w:pPr>
        <w:spacing w:after="240"/>
      </w:pPr>
      <w:r w:rsidRPr="009B443E">
        <w:t xml:space="preserve">Примерный перечень тем </w:t>
      </w:r>
      <w:r>
        <w:t xml:space="preserve">рефератов </w:t>
      </w:r>
      <w:r w:rsidRPr="009B443E">
        <w:t>представлен в разделе 7 «Оценочные средства для проведения промежуточной аттестации».</w:t>
      </w:r>
    </w:p>
    <w:p w:rsidR="0001270E" w:rsidRPr="00BB7057" w:rsidRDefault="0001270E" w:rsidP="0001270E">
      <w:pPr>
        <w:ind w:left="927" w:firstLine="0"/>
        <w:rPr>
          <w:b/>
          <w:bCs/>
          <w:i/>
          <w:iCs/>
        </w:rPr>
      </w:pPr>
      <w:r w:rsidRPr="00BB7057">
        <w:rPr>
          <w:b/>
          <w:bCs/>
          <w:i/>
          <w:iCs/>
        </w:rPr>
        <w:t>Пример тестового задания</w:t>
      </w:r>
    </w:p>
    <w:p w:rsidR="0001270E" w:rsidRPr="004A0D26" w:rsidRDefault="0001270E" w:rsidP="0001270E">
      <w:pPr>
        <w:widowControl/>
        <w:numPr>
          <w:ilvl w:val="0"/>
          <w:numId w:val="43"/>
        </w:numPr>
        <w:tabs>
          <w:tab w:val="left" w:pos="567"/>
          <w:tab w:val="left" w:pos="1134"/>
        </w:tabs>
        <w:autoSpaceDE/>
        <w:autoSpaceDN/>
        <w:adjustRightInd/>
        <w:ind w:left="284" w:firstLine="0"/>
      </w:pPr>
      <w:r w:rsidRPr="004A0D26">
        <w:t>Закончите предложение.</w:t>
      </w:r>
      <w:r>
        <w:t xml:space="preserve"> </w:t>
      </w:r>
      <w:r w:rsidRPr="004A0D26">
        <w:t xml:space="preserve">Горное дело – это область деятельности человека </w:t>
      </w:r>
      <w:proofErr w:type="gramStart"/>
      <w:r w:rsidRPr="004A0D26">
        <w:t>по</w:t>
      </w:r>
      <w:proofErr w:type="gramEnd"/>
      <w:r w:rsidRPr="004A0D26">
        <w:t xml:space="preserve"> ……… ……. ……..</w:t>
      </w:r>
    </w:p>
    <w:p w:rsidR="0001270E" w:rsidRPr="004A0D26" w:rsidRDefault="0001270E" w:rsidP="0001270E">
      <w:pPr>
        <w:widowControl/>
        <w:numPr>
          <w:ilvl w:val="0"/>
          <w:numId w:val="43"/>
        </w:numPr>
        <w:tabs>
          <w:tab w:val="left" w:pos="567"/>
          <w:tab w:val="left" w:pos="1134"/>
        </w:tabs>
        <w:autoSpaceDE/>
        <w:autoSpaceDN/>
        <w:adjustRightInd/>
        <w:ind w:left="284" w:firstLine="0"/>
      </w:pPr>
      <w:r w:rsidRPr="004A0D26">
        <w:t>Выберите из перечня предприятия, которые относятся к горной промышленности:</w:t>
      </w:r>
    </w:p>
    <w:p w:rsidR="0001270E" w:rsidRPr="004A0D26" w:rsidRDefault="0001270E" w:rsidP="0001270E">
      <w:pPr>
        <w:ind w:left="567" w:firstLine="0"/>
      </w:pPr>
      <w:r w:rsidRPr="004A0D26">
        <w:t>а) карьер;</w:t>
      </w:r>
    </w:p>
    <w:p w:rsidR="0001270E" w:rsidRPr="004A0D26" w:rsidRDefault="0001270E" w:rsidP="0001270E">
      <w:pPr>
        <w:ind w:left="567" w:firstLine="0"/>
      </w:pPr>
      <w:r w:rsidRPr="004A0D26">
        <w:t>б) медеплавильный завод;</w:t>
      </w:r>
    </w:p>
    <w:p w:rsidR="0001270E" w:rsidRPr="004A0D26" w:rsidRDefault="0001270E" w:rsidP="0001270E">
      <w:pPr>
        <w:ind w:left="567" w:firstLine="0"/>
      </w:pPr>
      <w:r w:rsidRPr="004A0D26">
        <w:t>в) обогатительная фабрика;</w:t>
      </w:r>
    </w:p>
    <w:p w:rsidR="0001270E" w:rsidRPr="004A0D26" w:rsidRDefault="0001270E" w:rsidP="0001270E">
      <w:pPr>
        <w:ind w:left="567" w:firstLine="0"/>
      </w:pPr>
      <w:r w:rsidRPr="004A0D26">
        <w:t>г</w:t>
      </w:r>
      <w:proofErr w:type="gramStart"/>
      <w:r w:rsidRPr="004A0D26">
        <w:t>)м</w:t>
      </w:r>
      <w:proofErr w:type="gramEnd"/>
      <w:r w:rsidRPr="004A0D26">
        <w:t>еталлургический завод;</w:t>
      </w:r>
    </w:p>
    <w:p w:rsidR="0001270E" w:rsidRPr="004A0D26" w:rsidRDefault="0001270E" w:rsidP="0001270E">
      <w:pPr>
        <w:ind w:left="567" w:firstLine="0"/>
      </w:pPr>
      <w:r w:rsidRPr="004A0D26">
        <w:t>д) завод горного оборудования;</w:t>
      </w:r>
    </w:p>
    <w:p w:rsidR="0001270E" w:rsidRPr="004A0D26" w:rsidRDefault="0001270E" w:rsidP="0001270E">
      <w:pPr>
        <w:ind w:left="567" w:firstLine="0"/>
      </w:pPr>
      <w:r w:rsidRPr="004A0D26">
        <w:t>е) рудник;</w:t>
      </w:r>
    </w:p>
    <w:p w:rsidR="0001270E" w:rsidRPr="004A0D26" w:rsidRDefault="0001270E" w:rsidP="0001270E">
      <w:pPr>
        <w:ind w:left="567" w:firstLine="0"/>
      </w:pPr>
      <w:r w:rsidRPr="004A0D26">
        <w:t>ж) нефтеперегонный завод.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Закончите выражение. Если полезные ископаемые залегают вблизи поверхности, то их добывают ……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 xml:space="preserve">Вставьте пропущенные слова. </w:t>
      </w:r>
      <w:proofErr w:type="spellStart"/>
      <w:r w:rsidRPr="004A0D26">
        <w:t>Геотехнология</w:t>
      </w:r>
      <w:proofErr w:type="spellEnd"/>
      <w:r w:rsidRPr="004A0D26">
        <w:t xml:space="preserve"> использует… и … методы извлечения полезных ископаемых. 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lastRenderedPageBreak/>
        <w:t>Вставьте пропущенные слова. Горная наука, которая вбирает в себя достижения м</w:t>
      </w:r>
      <w:r w:rsidRPr="004A0D26">
        <w:t>а</w:t>
      </w:r>
      <w:r w:rsidRPr="004A0D26">
        <w:t>тематики,…, технической механики, …, физики, …,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Соотнесите виды полезных ископаемых и отрасли горной промышленности:</w:t>
      </w:r>
    </w:p>
    <w:p w:rsidR="0001270E" w:rsidRPr="004A0D26" w:rsidRDefault="0001270E" w:rsidP="0001270E">
      <w:pPr>
        <w:ind w:left="567" w:firstLine="0"/>
      </w:pPr>
      <w:r w:rsidRPr="004A0D26">
        <w:t>1.гидроминеральная</w:t>
      </w:r>
      <w:r w:rsidRPr="004A0D26">
        <w:tab/>
      </w:r>
      <w:r w:rsidRPr="004A0D26">
        <w:tab/>
      </w:r>
      <w:r w:rsidRPr="004A0D26">
        <w:tab/>
      </w:r>
      <w:r>
        <w:tab/>
      </w:r>
      <w:r w:rsidRPr="004A0D26">
        <w:t>а)</w:t>
      </w:r>
    </w:p>
    <w:p w:rsidR="0001270E" w:rsidRPr="004A0D26" w:rsidRDefault="0001270E" w:rsidP="0001270E">
      <w:pPr>
        <w:ind w:left="567" w:firstLine="0"/>
      </w:pPr>
      <w:r w:rsidRPr="004A0D26">
        <w:t>2. железорудная</w:t>
      </w:r>
      <w:r w:rsidRPr="004A0D26">
        <w:tab/>
      </w:r>
      <w:r w:rsidRPr="004A0D26">
        <w:tab/>
      </w:r>
      <w:r w:rsidRPr="004A0D26">
        <w:tab/>
      </w:r>
      <w:r w:rsidRPr="004A0D26">
        <w:tab/>
        <w:t>б)</w:t>
      </w:r>
    </w:p>
    <w:p w:rsidR="0001270E" w:rsidRPr="004A0D26" w:rsidRDefault="0001270E" w:rsidP="0001270E">
      <w:pPr>
        <w:ind w:left="567" w:firstLine="0"/>
      </w:pPr>
      <w:r w:rsidRPr="004A0D26">
        <w:t>3. алюминиевая</w:t>
      </w:r>
      <w:r w:rsidRPr="004A0D26">
        <w:tab/>
      </w:r>
      <w:r w:rsidRPr="004A0D26">
        <w:tab/>
      </w:r>
      <w:r w:rsidRPr="004A0D26">
        <w:tab/>
      </w:r>
      <w:r w:rsidRPr="004A0D26">
        <w:tab/>
        <w:t>в)</w:t>
      </w:r>
    </w:p>
    <w:p w:rsidR="0001270E" w:rsidRPr="004A0D26" w:rsidRDefault="0001270E" w:rsidP="0001270E">
      <w:pPr>
        <w:ind w:left="567" w:firstLine="0"/>
      </w:pPr>
      <w:r w:rsidRPr="004A0D26">
        <w:t>4.горно-химическая</w:t>
      </w:r>
      <w:r w:rsidRPr="004A0D26">
        <w:tab/>
      </w:r>
      <w:r w:rsidRPr="004A0D26">
        <w:tab/>
      </w:r>
      <w:r w:rsidRPr="004A0D26">
        <w:tab/>
      </w:r>
      <w:r w:rsidRPr="004A0D26">
        <w:tab/>
        <w:t>г)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 xml:space="preserve">Вставьте пропущенные слова. Жидкие полезные ископаемые извлекают… 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Выберите правильные ответы. Наибольшее число крупных горнодобывающих пре</w:t>
      </w:r>
      <w:r w:rsidRPr="004A0D26">
        <w:t>д</w:t>
      </w:r>
      <w:r w:rsidRPr="004A0D26">
        <w:t xml:space="preserve">приятий сконцентрировано </w:t>
      </w:r>
      <w:proofErr w:type="gramStart"/>
      <w:r w:rsidRPr="004A0D26">
        <w:t>в</w:t>
      </w:r>
      <w:proofErr w:type="gramEnd"/>
      <w:r w:rsidRPr="004A0D26">
        <w:t>:</w:t>
      </w:r>
    </w:p>
    <w:p w:rsidR="0001270E" w:rsidRPr="004A0D26" w:rsidRDefault="0001270E" w:rsidP="0001270E">
      <w:pPr>
        <w:ind w:left="567" w:firstLine="0"/>
      </w:pPr>
      <w:r w:rsidRPr="004A0D26">
        <w:t>а). Канаде;</w:t>
      </w:r>
    </w:p>
    <w:p w:rsidR="0001270E" w:rsidRPr="004A0D26" w:rsidRDefault="0001270E" w:rsidP="0001270E">
      <w:pPr>
        <w:ind w:left="567" w:firstLine="0"/>
      </w:pPr>
      <w:r w:rsidRPr="004A0D26">
        <w:t>б) России;</w:t>
      </w:r>
    </w:p>
    <w:p w:rsidR="0001270E" w:rsidRPr="004A0D26" w:rsidRDefault="0001270E" w:rsidP="0001270E">
      <w:pPr>
        <w:ind w:left="567" w:firstLine="0"/>
      </w:pPr>
      <w:r w:rsidRPr="004A0D26">
        <w:t>в) Англии;</w:t>
      </w:r>
    </w:p>
    <w:p w:rsidR="0001270E" w:rsidRPr="004A0D26" w:rsidRDefault="0001270E" w:rsidP="0001270E">
      <w:pPr>
        <w:ind w:left="567" w:firstLine="0"/>
      </w:pPr>
      <w:r w:rsidRPr="004A0D26">
        <w:t>г) США;</w:t>
      </w:r>
    </w:p>
    <w:p w:rsidR="0001270E" w:rsidRPr="004A0D26" w:rsidRDefault="0001270E" w:rsidP="0001270E">
      <w:pPr>
        <w:ind w:left="567" w:firstLine="0"/>
      </w:pPr>
      <w:r w:rsidRPr="004A0D26">
        <w:t>д) Австралии;</w:t>
      </w:r>
    </w:p>
    <w:p w:rsidR="0001270E" w:rsidRPr="004A0D26" w:rsidRDefault="0001270E" w:rsidP="0001270E">
      <w:pPr>
        <w:ind w:left="567" w:firstLine="0"/>
      </w:pPr>
      <w:r w:rsidRPr="004A0D26">
        <w:t>е) ЮАР.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Выберите из перечня минеральное сырье и металлы, экспортируемые Россией:</w:t>
      </w:r>
    </w:p>
    <w:p w:rsidR="0001270E" w:rsidRPr="004A0D26" w:rsidRDefault="0001270E" w:rsidP="0001270E">
      <w:pPr>
        <w:ind w:left="567" w:firstLine="0"/>
      </w:pPr>
      <w:r w:rsidRPr="004A0D26">
        <w:t>а) марганец;</w:t>
      </w:r>
    </w:p>
    <w:p w:rsidR="0001270E" w:rsidRPr="004A0D26" w:rsidRDefault="0001270E" w:rsidP="0001270E">
      <w:pPr>
        <w:ind w:left="567" w:firstLine="0"/>
      </w:pPr>
      <w:r w:rsidRPr="004A0D26">
        <w:t>б) нефть;</w:t>
      </w:r>
    </w:p>
    <w:p w:rsidR="0001270E" w:rsidRPr="004A0D26" w:rsidRDefault="0001270E" w:rsidP="0001270E">
      <w:pPr>
        <w:ind w:left="567" w:firstLine="0"/>
      </w:pPr>
      <w:r w:rsidRPr="004A0D26">
        <w:t>в) хромовые руды;</w:t>
      </w:r>
    </w:p>
    <w:p w:rsidR="0001270E" w:rsidRPr="004A0D26" w:rsidRDefault="0001270E" w:rsidP="0001270E">
      <w:pPr>
        <w:ind w:left="567" w:firstLine="0"/>
      </w:pPr>
      <w:r w:rsidRPr="004A0D26">
        <w:t>г) медь;</w:t>
      </w:r>
    </w:p>
    <w:p w:rsidR="0001270E" w:rsidRPr="004A0D26" w:rsidRDefault="0001270E" w:rsidP="0001270E">
      <w:pPr>
        <w:ind w:left="567" w:firstLine="0"/>
      </w:pPr>
      <w:r w:rsidRPr="004A0D26">
        <w:t>д) никель.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Выберите из перечня минеральное сырье и металлы, импортируемые Россией:</w:t>
      </w:r>
    </w:p>
    <w:p w:rsidR="0001270E" w:rsidRPr="004A0D26" w:rsidRDefault="0001270E" w:rsidP="0001270E">
      <w:pPr>
        <w:ind w:left="567" w:firstLine="0"/>
      </w:pPr>
      <w:r w:rsidRPr="004A0D26">
        <w:t>а) марганец;</w:t>
      </w:r>
    </w:p>
    <w:p w:rsidR="0001270E" w:rsidRPr="004A0D26" w:rsidRDefault="0001270E" w:rsidP="0001270E">
      <w:pPr>
        <w:ind w:left="567" w:firstLine="0"/>
      </w:pPr>
      <w:r w:rsidRPr="004A0D26">
        <w:t>б) нефть;</w:t>
      </w:r>
    </w:p>
    <w:p w:rsidR="0001270E" w:rsidRPr="004A0D26" w:rsidRDefault="0001270E" w:rsidP="0001270E">
      <w:pPr>
        <w:ind w:left="567" w:firstLine="0"/>
      </w:pPr>
      <w:r w:rsidRPr="004A0D26">
        <w:t>в) хромовые руды;</w:t>
      </w:r>
    </w:p>
    <w:p w:rsidR="0001270E" w:rsidRPr="004A0D26" w:rsidRDefault="0001270E" w:rsidP="0001270E">
      <w:pPr>
        <w:ind w:left="567" w:firstLine="0"/>
      </w:pPr>
      <w:r w:rsidRPr="004A0D26">
        <w:t>г) титановое сырье;</w:t>
      </w:r>
    </w:p>
    <w:p w:rsidR="0001270E" w:rsidRPr="004A0D26" w:rsidRDefault="0001270E" w:rsidP="0001270E">
      <w:pPr>
        <w:ind w:left="567" w:firstLine="0"/>
      </w:pPr>
      <w:r w:rsidRPr="004A0D26">
        <w:t>д) железная руда.</w:t>
      </w:r>
    </w:p>
    <w:p w:rsidR="0001270E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Закончите предложение. Главная особенность минерально-сырьевой базы Ро</w:t>
      </w:r>
      <w:r w:rsidRPr="004A0D26">
        <w:t>с</w:t>
      </w:r>
      <w:r w:rsidRPr="004A0D26">
        <w:t xml:space="preserve">сии – ее ………… и …………. 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Укажите полезные ископаемые, имеющие освоенную минерально-сырьевую базу, развитые горнодобывающие и перерабатывающие мощности:</w:t>
      </w:r>
    </w:p>
    <w:p w:rsidR="0001270E" w:rsidRPr="004A0D26" w:rsidRDefault="0001270E" w:rsidP="0001270E">
      <w:pPr>
        <w:ind w:left="567" w:firstLine="0"/>
      </w:pPr>
      <w:r w:rsidRPr="004A0D26">
        <w:t>а……….</w:t>
      </w:r>
    </w:p>
    <w:p w:rsidR="0001270E" w:rsidRPr="004A0D26" w:rsidRDefault="0001270E" w:rsidP="0001270E">
      <w:pPr>
        <w:ind w:left="567" w:firstLine="0"/>
      </w:pPr>
      <w:proofErr w:type="gramStart"/>
      <w:r w:rsidRPr="004A0D26">
        <w:t>б</w:t>
      </w:r>
      <w:proofErr w:type="gramEnd"/>
      <w:r w:rsidRPr="004A0D26">
        <w:t>……….</w:t>
      </w:r>
    </w:p>
    <w:p w:rsidR="0001270E" w:rsidRPr="004A0D26" w:rsidRDefault="0001270E" w:rsidP="0001270E">
      <w:pPr>
        <w:ind w:left="567" w:firstLine="0"/>
      </w:pPr>
      <w:r w:rsidRPr="004A0D26">
        <w:t>в……….</w:t>
      </w:r>
    </w:p>
    <w:p w:rsidR="0001270E" w:rsidRPr="004A0D26" w:rsidRDefault="0001270E" w:rsidP="0001270E">
      <w:pPr>
        <w:tabs>
          <w:tab w:val="left" w:pos="540"/>
        </w:tabs>
        <w:ind w:left="567" w:firstLine="0"/>
      </w:pPr>
      <w:proofErr w:type="gramStart"/>
      <w:r w:rsidRPr="004A0D26">
        <w:t>г</w:t>
      </w:r>
      <w:proofErr w:type="gramEnd"/>
      <w:r w:rsidRPr="004A0D26">
        <w:t>……….</w:t>
      </w:r>
    </w:p>
    <w:p w:rsidR="0001270E" w:rsidRDefault="0001270E" w:rsidP="0001270E">
      <w:pPr>
        <w:widowControl/>
        <w:numPr>
          <w:ilvl w:val="0"/>
          <w:numId w:val="42"/>
        </w:numPr>
        <w:tabs>
          <w:tab w:val="clear" w:pos="540"/>
        </w:tabs>
        <w:autoSpaceDE/>
        <w:autoSpaceDN/>
        <w:adjustRightInd/>
      </w:pPr>
      <w:r w:rsidRPr="008668BB">
        <w:t>Закончите предложение.</w:t>
      </w:r>
      <w:r>
        <w:t xml:space="preserve"> </w:t>
      </w:r>
      <w:r w:rsidRPr="008668BB">
        <w:t>В состав солнечной системы входят следующие планеты: Земля, Венера, Юпитер, …….,………..,………., …………..</w:t>
      </w:r>
    </w:p>
    <w:p w:rsidR="0001270E" w:rsidRPr="008668BB" w:rsidRDefault="0001270E" w:rsidP="0001270E">
      <w:pPr>
        <w:widowControl/>
        <w:numPr>
          <w:ilvl w:val="0"/>
          <w:numId w:val="42"/>
        </w:numPr>
        <w:tabs>
          <w:tab w:val="clear" w:pos="540"/>
        </w:tabs>
        <w:autoSpaceDE/>
        <w:autoSpaceDN/>
        <w:adjustRightInd/>
      </w:pPr>
      <w:r w:rsidRPr="008668BB">
        <w:t>Укажите ближайшие к нашей звездной системе галактики:</w:t>
      </w:r>
    </w:p>
    <w:p w:rsidR="0001270E" w:rsidRPr="008668BB" w:rsidRDefault="0001270E" w:rsidP="0001270E">
      <w:pPr>
        <w:ind w:left="540" w:firstLine="0"/>
      </w:pPr>
      <w:r w:rsidRPr="008668BB">
        <w:t>а………</w:t>
      </w:r>
    </w:p>
    <w:p w:rsidR="0001270E" w:rsidRPr="008668BB" w:rsidRDefault="0001270E" w:rsidP="0001270E">
      <w:pPr>
        <w:ind w:left="540" w:firstLine="0"/>
      </w:pPr>
      <w:proofErr w:type="gramStart"/>
      <w:r w:rsidRPr="008668BB">
        <w:t>б</w:t>
      </w:r>
      <w:proofErr w:type="gramEnd"/>
      <w:r w:rsidRPr="008668BB">
        <w:t>………..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 xml:space="preserve">Выберите правильный ответ. Солнце существует около……. </w:t>
      </w:r>
    </w:p>
    <w:p w:rsidR="0001270E" w:rsidRPr="008668BB" w:rsidRDefault="0001270E" w:rsidP="0001270E">
      <w:pPr>
        <w:ind w:left="540" w:firstLine="0"/>
      </w:pPr>
      <w:r w:rsidRPr="008668BB">
        <w:t>а) 10 млрд. лет;</w:t>
      </w:r>
    </w:p>
    <w:p w:rsidR="0001270E" w:rsidRPr="008668BB" w:rsidRDefault="0001270E" w:rsidP="0001270E">
      <w:pPr>
        <w:ind w:left="540" w:firstLine="0"/>
      </w:pPr>
      <w:r w:rsidRPr="008668BB">
        <w:t>б) 5 млрд. лет;</w:t>
      </w:r>
    </w:p>
    <w:p w:rsidR="0001270E" w:rsidRPr="008668BB" w:rsidRDefault="0001270E" w:rsidP="0001270E">
      <w:pPr>
        <w:ind w:left="540" w:firstLine="0"/>
      </w:pPr>
      <w:r w:rsidRPr="008668BB">
        <w:t>в) 3 млрд. лет;</w:t>
      </w:r>
    </w:p>
    <w:p w:rsidR="0001270E" w:rsidRPr="008668BB" w:rsidRDefault="0001270E" w:rsidP="0001270E">
      <w:pPr>
        <w:ind w:left="540" w:firstLine="0"/>
      </w:pPr>
      <w:r w:rsidRPr="008668BB">
        <w:t>г) 15 млрд. лет.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>Выберите правильный ответ. Земля образовалась около</w:t>
      </w:r>
      <w:proofErr w:type="gramStart"/>
      <w:r w:rsidRPr="008668BB">
        <w:t>……..</w:t>
      </w:r>
      <w:proofErr w:type="gramEnd"/>
      <w:r w:rsidRPr="008668BB">
        <w:t>назад</w:t>
      </w:r>
    </w:p>
    <w:p w:rsidR="0001270E" w:rsidRPr="008668BB" w:rsidRDefault="0001270E" w:rsidP="0001270E">
      <w:pPr>
        <w:ind w:left="540" w:firstLine="0"/>
      </w:pPr>
      <w:r w:rsidRPr="008668BB">
        <w:t>а) 10 млрд. лет;</w:t>
      </w:r>
    </w:p>
    <w:p w:rsidR="0001270E" w:rsidRPr="008668BB" w:rsidRDefault="0001270E" w:rsidP="0001270E">
      <w:pPr>
        <w:ind w:left="540" w:firstLine="0"/>
      </w:pPr>
      <w:r w:rsidRPr="008668BB">
        <w:t>б) 5 млрд. лет;</w:t>
      </w:r>
    </w:p>
    <w:p w:rsidR="0001270E" w:rsidRPr="008668BB" w:rsidRDefault="0001270E" w:rsidP="0001270E">
      <w:pPr>
        <w:ind w:left="540" w:firstLine="0"/>
      </w:pPr>
      <w:r w:rsidRPr="008668BB">
        <w:t>в) 3 млрд. лет;</w:t>
      </w:r>
    </w:p>
    <w:p w:rsidR="0001270E" w:rsidRPr="008668BB" w:rsidRDefault="0001270E" w:rsidP="0001270E">
      <w:pPr>
        <w:ind w:left="540" w:firstLine="0"/>
      </w:pPr>
      <w:r w:rsidRPr="008668BB">
        <w:t>г) 15 млрд. лет.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>Выберите правильный ответ. Температура недр Земли составляет….</w:t>
      </w:r>
    </w:p>
    <w:p w:rsidR="0001270E" w:rsidRPr="008668BB" w:rsidRDefault="0001270E" w:rsidP="0001270E">
      <w:pPr>
        <w:ind w:left="540" w:firstLine="0"/>
        <w:rPr>
          <w:vertAlign w:val="superscript"/>
        </w:rPr>
      </w:pPr>
      <w:r w:rsidRPr="008668BB">
        <w:t>а) 900</w:t>
      </w:r>
      <w:r w:rsidRPr="008668BB">
        <w:rPr>
          <w:vertAlign w:val="superscript"/>
        </w:rPr>
        <w:t>0</w:t>
      </w:r>
      <w:r w:rsidRPr="008668BB">
        <w:t>;</w:t>
      </w:r>
    </w:p>
    <w:p w:rsidR="0001270E" w:rsidRPr="008668BB" w:rsidRDefault="0001270E" w:rsidP="0001270E">
      <w:pPr>
        <w:ind w:left="540" w:firstLine="0"/>
      </w:pPr>
      <w:r w:rsidRPr="008668BB">
        <w:lastRenderedPageBreak/>
        <w:t>б) 3000</w:t>
      </w:r>
      <w:r w:rsidRPr="008668BB">
        <w:rPr>
          <w:vertAlign w:val="superscript"/>
        </w:rPr>
        <w:t>0</w:t>
      </w:r>
      <w:r w:rsidRPr="008668BB">
        <w:t>;</w:t>
      </w:r>
    </w:p>
    <w:p w:rsidR="0001270E" w:rsidRPr="008668BB" w:rsidRDefault="0001270E" w:rsidP="0001270E">
      <w:pPr>
        <w:ind w:left="540" w:firstLine="0"/>
        <w:rPr>
          <w:vertAlign w:val="superscript"/>
        </w:rPr>
      </w:pPr>
      <w:r w:rsidRPr="008668BB">
        <w:t>в) 1500</w:t>
      </w:r>
      <w:r w:rsidRPr="008668BB">
        <w:rPr>
          <w:vertAlign w:val="superscript"/>
        </w:rPr>
        <w:t>0</w:t>
      </w:r>
      <w:r w:rsidRPr="008668BB">
        <w:t>;</w:t>
      </w:r>
    </w:p>
    <w:p w:rsidR="0001270E" w:rsidRPr="008668BB" w:rsidRDefault="0001270E" w:rsidP="0001270E">
      <w:pPr>
        <w:ind w:left="540" w:firstLine="0"/>
      </w:pPr>
      <w:r w:rsidRPr="008668BB">
        <w:t>г) 700</w:t>
      </w:r>
      <w:r w:rsidRPr="008668BB">
        <w:rPr>
          <w:vertAlign w:val="superscript"/>
        </w:rPr>
        <w:t>0</w:t>
      </w:r>
      <w:r w:rsidRPr="008668BB">
        <w:t xml:space="preserve"> </w:t>
      </w:r>
      <w:r w:rsidRPr="008668BB">
        <w:rPr>
          <w:color w:val="000000"/>
        </w:rPr>
        <w:t>–</w:t>
      </w:r>
      <w:r w:rsidRPr="008668BB">
        <w:t>2000</w:t>
      </w:r>
      <w:r w:rsidRPr="008668BB">
        <w:rPr>
          <w:vertAlign w:val="superscript"/>
        </w:rPr>
        <w:t>0</w:t>
      </w:r>
      <w:r w:rsidRPr="008668BB">
        <w:t>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>Выберите правильный ответ.</w:t>
      </w:r>
      <w:r>
        <w:t xml:space="preserve"> </w:t>
      </w:r>
      <w:r w:rsidRPr="008668BB">
        <w:t>99,9% общей массы Солнечной системы составляют:</w:t>
      </w:r>
    </w:p>
    <w:p w:rsidR="0001270E" w:rsidRPr="008668BB" w:rsidRDefault="0001270E" w:rsidP="0001270E">
      <w:pPr>
        <w:ind w:left="540" w:firstLine="0"/>
      </w:pPr>
      <w:r w:rsidRPr="008668BB">
        <w:t>а) водород и кислород;</w:t>
      </w:r>
    </w:p>
    <w:p w:rsidR="0001270E" w:rsidRPr="008668BB" w:rsidRDefault="0001270E" w:rsidP="0001270E">
      <w:pPr>
        <w:ind w:left="540" w:firstLine="0"/>
      </w:pPr>
      <w:r w:rsidRPr="008668BB">
        <w:t>б) гелий и водород;</w:t>
      </w:r>
    </w:p>
    <w:p w:rsidR="0001270E" w:rsidRPr="008668BB" w:rsidRDefault="0001270E" w:rsidP="0001270E">
      <w:pPr>
        <w:ind w:left="540" w:firstLine="0"/>
      </w:pPr>
      <w:r w:rsidRPr="008668BB">
        <w:t>в) кислород и гелий.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>Закончите выражение. За фигуру Земли принято тело, ограниченное поверхностью, совпадающей с уровнем воды в океанах в состоянии полного покоя при условии в</w:t>
      </w:r>
      <w:r w:rsidRPr="008668BB">
        <w:t>о</w:t>
      </w:r>
      <w:r w:rsidRPr="008668BB">
        <w:t xml:space="preserve">ображаемого отсутствия материков, которое называется……………………. </w:t>
      </w:r>
    </w:p>
    <w:p w:rsidR="0001270E" w:rsidRPr="00A03447" w:rsidRDefault="0001270E" w:rsidP="0001270E">
      <w:pPr>
        <w:widowControl/>
        <w:numPr>
          <w:ilvl w:val="0"/>
          <w:numId w:val="42"/>
        </w:numPr>
        <w:autoSpaceDE/>
        <w:autoSpaceDN/>
        <w:adjustRightInd/>
        <w:rPr>
          <w:iCs/>
        </w:rPr>
      </w:pPr>
      <w:r w:rsidRPr="008668BB">
        <w:t xml:space="preserve">Выберите правильный ответ. </w:t>
      </w:r>
      <w:r w:rsidRPr="00A03447">
        <w:rPr>
          <w:iCs/>
        </w:rPr>
        <w:t>Литосфера – это….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rPr>
          <w:iCs/>
        </w:rPr>
        <w:t xml:space="preserve">а) слой Земли на </w:t>
      </w:r>
      <w:r w:rsidRPr="008668BB">
        <w:t>глубине 400</w:t>
      </w:r>
      <w:r w:rsidRPr="008668BB">
        <w:rPr>
          <w:color w:val="000000"/>
        </w:rPr>
        <w:t>–</w:t>
      </w:r>
      <w:r w:rsidRPr="008668BB">
        <w:t>950 км с резким увеличением плотности;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б) жесткий слой Земли, включающий земную кору и верхнюю мантию;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в) слой земли на глубинах 30</w:t>
      </w:r>
      <w:r w:rsidRPr="008668BB">
        <w:rPr>
          <w:color w:val="000000"/>
        </w:rPr>
        <w:t>–</w:t>
      </w:r>
      <w:r w:rsidRPr="008668BB">
        <w:t>400 км подстилает земную кору; сложен ультраосно</w:t>
      </w:r>
      <w:r w:rsidRPr="008668BB">
        <w:t>в</w:t>
      </w:r>
      <w:r w:rsidRPr="008668BB">
        <w:t>ными породами типа дунита и перидотита;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г) слой земли толщиной 30</w:t>
      </w:r>
      <w:r w:rsidRPr="008668BB">
        <w:rPr>
          <w:color w:val="000000"/>
        </w:rPr>
        <w:t>–</w:t>
      </w:r>
      <w:r w:rsidRPr="008668BB">
        <w:t>70 км на материках и 5</w:t>
      </w:r>
      <w:r w:rsidRPr="008668BB">
        <w:rPr>
          <w:color w:val="000000"/>
        </w:rPr>
        <w:t>–</w:t>
      </w:r>
      <w:r w:rsidRPr="008668BB">
        <w:t>10 км в океанах с осадочным, з</w:t>
      </w:r>
      <w:r w:rsidRPr="008668BB">
        <w:t>а</w:t>
      </w:r>
      <w:r w:rsidRPr="008668BB">
        <w:t>тем гранитным и базальтовым слоем.</w:t>
      </w:r>
    </w:p>
    <w:p w:rsidR="0001270E" w:rsidRPr="008668BB" w:rsidRDefault="0001270E" w:rsidP="0001270E">
      <w:pPr>
        <w:numPr>
          <w:ilvl w:val="0"/>
          <w:numId w:val="44"/>
        </w:numPr>
        <w:ind w:left="284" w:firstLine="0"/>
      </w:pPr>
      <w:r w:rsidRPr="008668BB">
        <w:t>Соотнесите авторов и сущность космогонических гипотез возникновения Земли и Солнечной системы: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7584"/>
      </w:tblGrid>
      <w:tr w:rsidR="0001270E" w:rsidRPr="008668BB" w:rsidTr="0001270E">
        <w:tc>
          <w:tcPr>
            <w:tcW w:w="1699" w:type="dxa"/>
          </w:tcPr>
          <w:p w:rsidR="0001270E" w:rsidRPr="00DD799D" w:rsidRDefault="0001270E" w:rsidP="0001270E">
            <w:pPr>
              <w:tabs>
                <w:tab w:val="num" w:pos="0"/>
              </w:tabs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Авторы г</w:t>
            </w:r>
            <w:r w:rsidRPr="00DD799D">
              <w:rPr>
                <w:rFonts w:ascii="Arial" w:hAnsi="Arial" w:cs="Arial"/>
                <w:sz w:val="22"/>
                <w:szCs w:val="22"/>
              </w:rPr>
              <w:t>и</w:t>
            </w:r>
            <w:r w:rsidRPr="00DD799D">
              <w:rPr>
                <w:rFonts w:ascii="Arial" w:hAnsi="Arial" w:cs="Arial"/>
                <w:sz w:val="22"/>
                <w:szCs w:val="22"/>
              </w:rPr>
              <w:t>потезы</w:t>
            </w:r>
          </w:p>
        </w:tc>
        <w:tc>
          <w:tcPr>
            <w:tcW w:w="7584" w:type="dxa"/>
          </w:tcPr>
          <w:p w:rsidR="0001270E" w:rsidRPr="00DD799D" w:rsidRDefault="0001270E" w:rsidP="0001270E">
            <w:pPr>
              <w:tabs>
                <w:tab w:val="num" w:pos="0"/>
              </w:tabs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Содержание гипотезы</w:t>
            </w:r>
          </w:p>
        </w:tc>
      </w:tr>
      <w:tr w:rsidR="0001270E" w:rsidRPr="008668BB" w:rsidTr="0001270E">
        <w:tc>
          <w:tcPr>
            <w:tcW w:w="1699" w:type="dxa"/>
          </w:tcPr>
          <w:p w:rsidR="0001270E" w:rsidRPr="00DD799D" w:rsidRDefault="0001270E" w:rsidP="0001270E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И. Кант и Л</w:t>
            </w:r>
            <w:r w:rsidRPr="00DD799D">
              <w:rPr>
                <w:rFonts w:ascii="Arial" w:hAnsi="Arial" w:cs="Arial"/>
                <w:sz w:val="22"/>
                <w:szCs w:val="22"/>
              </w:rPr>
              <w:t>а</w:t>
            </w:r>
            <w:r w:rsidRPr="00DD799D">
              <w:rPr>
                <w:rFonts w:ascii="Arial" w:hAnsi="Arial" w:cs="Arial"/>
                <w:sz w:val="22"/>
                <w:szCs w:val="22"/>
              </w:rPr>
              <w:t>плас</w:t>
            </w:r>
          </w:p>
        </w:tc>
        <w:tc>
          <w:tcPr>
            <w:tcW w:w="7584" w:type="dxa"/>
          </w:tcPr>
          <w:p w:rsidR="0001270E" w:rsidRPr="00DD799D" w:rsidRDefault="0001270E" w:rsidP="0001270E">
            <w:pPr>
              <w:pStyle w:val="23"/>
              <w:tabs>
                <w:tab w:val="num" w:pos="0"/>
              </w:tabs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D799D">
              <w:rPr>
                <w:rFonts w:ascii="Arial" w:hAnsi="Arial" w:cs="Arial"/>
                <w:sz w:val="22"/>
                <w:szCs w:val="22"/>
              </w:rPr>
              <w:t xml:space="preserve"> Земля образовалась из облака межзвездной материи, захваченной Солнцем при его движении в мировом пространстве вне связи с пр</w:t>
            </w:r>
            <w:r w:rsidRPr="00DD799D">
              <w:rPr>
                <w:rFonts w:ascii="Arial" w:hAnsi="Arial" w:cs="Arial"/>
                <w:sz w:val="22"/>
                <w:szCs w:val="22"/>
              </w:rPr>
              <w:t>о</w:t>
            </w:r>
            <w:r w:rsidRPr="00DD799D">
              <w:rPr>
                <w:rFonts w:ascii="Arial" w:hAnsi="Arial" w:cs="Arial"/>
                <w:sz w:val="22"/>
                <w:szCs w:val="22"/>
              </w:rPr>
              <w:t>цессом образования Солнца</w:t>
            </w:r>
          </w:p>
        </w:tc>
      </w:tr>
      <w:tr w:rsidR="0001270E" w:rsidRPr="008668BB" w:rsidTr="0001270E">
        <w:tc>
          <w:tcPr>
            <w:tcW w:w="1699" w:type="dxa"/>
          </w:tcPr>
          <w:p w:rsidR="0001270E" w:rsidRPr="00DD799D" w:rsidRDefault="0001270E" w:rsidP="0001270E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DD799D">
              <w:rPr>
                <w:rFonts w:ascii="Arial" w:hAnsi="Arial" w:cs="Arial"/>
                <w:sz w:val="22"/>
                <w:szCs w:val="22"/>
              </w:rPr>
              <w:t>каде</w:t>
            </w:r>
            <w:r>
              <w:rPr>
                <w:rFonts w:ascii="Arial" w:hAnsi="Arial" w:cs="Arial"/>
                <w:sz w:val="22"/>
                <w:szCs w:val="22"/>
              </w:rPr>
              <w:t>мик О.</w:t>
            </w:r>
            <w:r w:rsidRPr="00DD799D">
              <w:rPr>
                <w:rFonts w:ascii="Arial" w:hAnsi="Arial" w:cs="Arial"/>
                <w:sz w:val="22"/>
                <w:szCs w:val="22"/>
              </w:rPr>
              <w:t>Ю. Шмидт</w:t>
            </w:r>
          </w:p>
        </w:tc>
        <w:tc>
          <w:tcPr>
            <w:tcW w:w="7584" w:type="dxa"/>
          </w:tcPr>
          <w:p w:rsidR="0001270E" w:rsidRPr="00DD799D" w:rsidRDefault="0001270E" w:rsidP="0001270E">
            <w:pPr>
              <w:tabs>
                <w:tab w:val="num" w:pos="0"/>
              </w:tabs>
              <w:ind w:left="8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б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D799D">
              <w:rPr>
                <w:rFonts w:ascii="Arial" w:hAnsi="Arial" w:cs="Arial"/>
                <w:sz w:val="22"/>
                <w:szCs w:val="22"/>
              </w:rPr>
              <w:t xml:space="preserve"> Земля образовалась из околосолнечного газопылевого вещества, вследствие гравитационной конденсации последнего. Уплотняясь, межзвездный газ превратился в шар, а когда температура в нем до</w:t>
            </w:r>
            <w:r w:rsidRPr="00DD799D">
              <w:rPr>
                <w:rFonts w:ascii="Arial" w:hAnsi="Arial" w:cs="Arial"/>
                <w:sz w:val="22"/>
                <w:szCs w:val="22"/>
              </w:rPr>
              <w:t>с</w:t>
            </w:r>
            <w:r w:rsidRPr="00DD799D">
              <w:rPr>
                <w:rFonts w:ascii="Arial" w:hAnsi="Arial" w:cs="Arial"/>
                <w:sz w:val="22"/>
                <w:szCs w:val="22"/>
              </w:rPr>
              <w:t>тигла многих миллионов градусов, началась термоядерная реакция, и зажглось Солнце</w:t>
            </w:r>
          </w:p>
        </w:tc>
      </w:tr>
      <w:tr w:rsidR="0001270E" w:rsidRPr="008668BB" w:rsidTr="0001270E">
        <w:tc>
          <w:tcPr>
            <w:tcW w:w="1699" w:type="dxa"/>
          </w:tcPr>
          <w:p w:rsidR="0001270E" w:rsidRDefault="0001270E" w:rsidP="0001270E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DD799D">
              <w:rPr>
                <w:rFonts w:ascii="Arial" w:hAnsi="Arial" w:cs="Arial"/>
                <w:sz w:val="22"/>
                <w:szCs w:val="22"/>
              </w:rPr>
              <w:t>каде</w:t>
            </w:r>
            <w:r>
              <w:rPr>
                <w:rFonts w:ascii="Arial" w:hAnsi="Arial" w:cs="Arial"/>
                <w:sz w:val="22"/>
                <w:szCs w:val="22"/>
              </w:rPr>
              <w:t>мик</w:t>
            </w:r>
          </w:p>
          <w:p w:rsidR="0001270E" w:rsidRPr="00DD799D" w:rsidRDefault="0001270E" w:rsidP="0001270E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 xml:space="preserve">В.Г. </w:t>
            </w:r>
            <w:proofErr w:type="spellStart"/>
            <w:r w:rsidRPr="00DD799D">
              <w:rPr>
                <w:rFonts w:ascii="Arial" w:hAnsi="Arial" w:cs="Arial"/>
                <w:sz w:val="22"/>
                <w:szCs w:val="22"/>
              </w:rPr>
              <w:t>Фесенков</w:t>
            </w:r>
            <w:proofErr w:type="spellEnd"/>
          </w:p>
        </w:tc>
        <w:tc>
          <w:tcPr>
            <w:tcW w:w="7584" w:type="dxa"/>
          </w:tcPr>
          <w:p w:rsidR="0001270E" w:rsidRPr="00DD799D" w:rsidRDefault="0001270E" w:rsidP="0001270E">
            <w:pPr>
              <w:tabs>
                <w:tab w:val="num" w:pos="0"/>
              </w:tabs>
              <w:ind w:left="8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D799D">
              <w:rPr>
                <w:rFonts w:ascii="Arial" w:hAnsi="Arial" w:cs="Arial"/>
                <w:sz w:val="22"/>
                <w:szCs w:val="22"/>
              </w:rPr>
              <w:t xml:space="preserve"> Солнце и планеты сформировались почти одновременно из одной и той же исходной среды при уплотнении гигантской газово-пылевой т</w:t>
            </w:r>
            <w:r w:rsidRPr="00DD799D">
              <w:rPr>
                <w:rFonts w:ascii="Arial" w:hAnsi="Arial" w:cs="Arial"/>
                <w:sz w:val="22"/>
                <w:szCs w:val="22"/>
              </w:rPr>
              <w:t>у</w:t>
            </w:r>
            <w:r w:rsidRPr="00DD799D">
              <w:rPr>
                <w:rFonts w:ascii="Arial" w:hAnsi="Arial" w:cs="Arial"/>
                <w:sz w:val="22"/>
                <w:szCs w:val="22"/>
              </w:rPr>
              <w:t>манности, находящейся в неустойчивом состоянии. При этом возникло будущее Солнце</w:t>
            </w:r>
          </w:p>
        </w:tc>
      </w:tr>
    </w:tbl>
    <w:p w:rsidR="0001270E" w:rsidRPr="008668BB" w:rsidRDefault="0001270E" w:rsidP="0001270E">
      <w:pPr>
        <w:numPr>
          <w:ilvl w:val="0"/>
          <w:numId w:val="45"/>
        </w:numPr>
      </w:pPr>
      <w:r w:rsidRPr="008668BB">
        <w:t>Выберите правильный ответ.</w:t>
      </w:r>
      <w:r>
        <w:t xml:space="preserve"> </w:t>
      </w:r>
      <w:r w:rsidRPr="008668BB">
        <w:t>Внешнее ядро – это</w:t>
      </w:r>
      <w:proofErr w:type="gramStart"/>
      <w:r w:rsidRPr="008668BB">
        <w:t>..</w:t>
      </w:r>
      <w:proofErr w:type="gramEnd"/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а) слой Земли на глубине 950</w:t>
      </w:r>
      <w:r w:rsidRPr="008668BB">
        <w:rPr>
          <w:color w:val="000000"/>
        </w:rPr>
        <w:t>–</w:t>
      </w:r>
      <w:r w:rsidRPr="008668BB">
        <w:t>2900 км. Высокие давления и температура образуют плотные модификации кремнезема, оксидов железа и магния;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б) слой Земли на глубинах 4980</w:t>
      </w:r>
      <w:r w:rsidRPr="008668BB">
        <w:rPr>
          <w:color w:val="000000"/>
        </w:rPr>
        <w:t>–</w:t>
      </w:r>
      <w:r w:rsidRPr="008668BB">
        <w:t>5120 км, выделяется по физическим свойствам;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в) слой Земли на глубинах 2900</w:t>
      </w:r>
      <w:r w:rsidRPr="008668BB">
        <w:rPr>
          <w:color w:val="000000"/>
        </w:rPr>
        <w:t>–</w:t>
      </w:r>
      <w:r w:rsidRPr="008668BB">
        <w:t>4980 км, предположительно состоит из сжатого жидкого железа с примесью кремния, никеля и серы.</w:t>
      </w:r>
    </w:p>
    <w:p w:rsidR="0001270E" w:rsidRPr="008668BB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8668BB">
        <w:t>Вставьте правильный ответ. Масса ядра составляет…………. массы Земли: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а) 50%;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б) 25%;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г) 40%;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д) 32.4 %.</w:t>
      </w:r>
    </w:p>
    <w:p w:rsidR="0001270E" w:rsidRPr="008668BB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8668BB">
        <w:t xml:space="preserve">Выберите правильный ответ. Древние эндогенные месторождения руд хрома, меди, никеля и золота были образованы </w:t>
      </w:r>
      <w:proofErr w:type="gramStart"/>
      <w:r w:rsidRPr="008668BB">
        <w:t>в</w:t>
      </w:r>
      <w:proofErr w:type="gramEnd"/>
      <w:r w:rsidRPr="008668BB">
        <w:t>…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а)</w:t>
      </w:r>
      <w:r w:rsidRPr="008668BB">
        <w:rPr>
          <w:i/>
        </w:rPr>
        <w:t xml:space="preserve"> </w:t>
      </w:r>
      <w:r w:rsidRPr="008668BB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8668BB">
        <w:t xml:space="preserve">б) </w:t>
      </w:r>
      <w:proofErr w:type="spellStart"/>
      <w:r w:rsidRPr="009437D7">
        <w:t>фанерозойскую</w:t>
      </w:r>
      <w:proofErr w:type="spellEnd"/>
      <w:r w:rsidRPr="009437D7">
        <w:t xml:space="preserve">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 xml:space="preserve">Выберите правильный ответ. Экзогенные месторождения горючих сланцев, угля, нефти, газа, солей, фосфоритов, серы были образованы </w:t>
      </w:r>
      <w:proofErr w:type="gramStart"/>
      <w:r w:rsidRPr="009437D7">
        <w:t>в</w:t>
      </w:r>
      <w:proofErr w:type="gramEnd"/>
      <w:r w:rsidRPr="009437D7">
        <w:t>…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 xml:space="preserve">б) </w:t>
      </w:r>
      <w:proofErr w:type="spellStart"/>
      <w:r w:rsidRPr="009437D7">
        <w:t>фанерозойскую</w:t>
      </w:r>
      <w:proofErr w:type="spellEnd"/>
      <w:r w:rsidRPr="009437D7">
        <w:t xml:space="preserve">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lastRenderedPageBreak/>
        <w:t xml:space="preserve">Выберите правильный ответ. Древнейшие </w:t>
      </w:r>
      <w:proofErr w:type="spellStart"/>
      <w:r w:rsidRPr="009437D7">
        <w:t>метаморфогенные</w:t>
      </w:r>
      <w:proofErr w:type="spellEnd"/>
      <w:r w:rsidRPr="009437D7">
        <w:t xml:space="preserve"> месторождения желез</w:t>
      </w:r>
      <w:r w:rsidRPr="009437D7">
        <w:t>и</w:t>
      </w:r>
      <w:r w:rsidRPr="009437D7">
        <w:t xml:space="preserve">стых кварцитов были образованы </w:t>
      </w:r>
      <w:proofErr w:type="gramStart"/>
      <w:r w:rsidRPr="009437D7">
        <w:t>в</w:t>
      </w:r>
      <w:proofErr w:type="gramEnd"/>
      <w:r w:rsidRPr="009437D7">
        <w:t>…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 xml:space="preserve">б) </w:t>
      </w:r>
      <w:proofErr w:type="spellStart"/>
      <w:r w:rsidRPr="009437D7">
        <w:t>фанерозойскую</w:t>
      </w:r>
      <w:proofErr w:type="spellEnd"/>
      <w:r w:rsidRPr="009437D7">
        <w:t xml:space="preserve">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 xml:space="preserve">Выберите правильный ответ. </w:t>
      </w:r>
      <w:proofErr w:type="spellStart"/>
      <w:r w:rsidRPr="009437D7">
        <w:t>Метаморфогенные</w:t>
      </w:r>
      <w:proofErr w:type="spellEnd"/>
      <w:r w:rsidRPr="009437D7">
        <w:t xml:space="preserve"> месторождения железистых кварц</w:t>
      </w:r>
      <w:r w:rsidRPr="009437D7">
        <w:t>и</w:t>
      </w:r>
      <w:r w:rsidRPr="009437D7">
        <w:t xml:space="preserve">тов типа Кривого Рога были образованы </w:t>
      </w:r>
      <w:proofErr w:type="gramStart"/>
      <w:r w:rsidRPr="009437D7">
        <w:t>в</w:t>
      </w:r>
      <w:proofErr w:type="gramEnd"/>
      <w:r w:rsidRPr="009437D7">
        <w:t>…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 xml:space="preserve">б) </w:t>
      </w:r>
      <w:proofErr w:type="spellStart"/>
      <w:r w:rsidRPr="009437D7">
        <w:t>фанерозойскую</w:t>
      </w:r>
      <w:proofErr w:type="spellEnd"/>
      <w:r w:rsidRPr="009437D7">
        <w:t xml:space="preserve">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Эндогенные месторождения руд черных, цветных, ре</w:t>
      </w:r>
      <w:r w:rsidRPr="009437D7">
        <w:t>д</w:t>
      </w:r>
      <w:r w:rsidRPr="009437D7">
        <w:t xml:space="preserve">ких, благородных и радиоактивных металлов были образованы </w:t>
      </w:r>
      <w:proofErr w:type="gramStart"/>
      <w:r w:rsidRPr="009437D7">
        <w:t>в</w:t>
      </w:r>
      <w:proofErr w:type="gramEnd"/>
      <w:r w:rsidRPr="009437D7">
        <w:t>…</w:t>
      </w:r>
    </w:p>
    <w:p w:rsidR="0001270E" w:rsidRPr="009437D7" w:rsidRDefault="0001270E" w:rsidP="0001270E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 xml:space="preserve">б) </w:t>
      </w:r>
      <w:proofErr w:type="spellStart"/>
      <w:r w:rsidRPr="009437D7">
        <w:t>фанерозойскую</w:t>
      </w:r>
      <w:proofErr w:type="spellEnd"/>
      <w:r w:rsidRPr="009437D7">
        <w:t xml:space="preserve">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Магматические месторождения руд хрома, железа, т</w:t>
      </w:r>
      <w:r w:rsidRPr="009437D7">
        <w:t>и</w:t>
      </w:r>
      <w:r w:rsidRPr="009437D7">
        <w:t xml:space="preserve">тана, меди, никеля и платины были образованы </w:t>
      </w:r>
      <w:proofErr w:type="gramStart"/>
      <w:r w:rsidRPr="009437D7">
        <w:t>в</w:t>
      </w:r>
      <w:proofErr w:type="gramEnd"/>
      <w:r w:rsidRPr="009437D7">
        <w:t>…</w:t>
      </w:r>
    </w:p>
    <w:p w:rsidR="0001270E" w:rsidRPr="009437D7" w:rsidRDefault="0001270E" w:rsidP="0001270E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 xml:space="preserve">б) </w:t>
      </w:r>
      <w:proofErr w:type="spellStart"/>
      <w:r w:rsidRPr="009437D7">
        <w:t>фанерозойскую</w:t>
      </w:r>
      <w:proofErr w:type="spellEnd"/>
      <w:r w:rsidRPr="009437D7">
        <w:t xml:space="preserve">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 xml:space="preserve">Выберите правильный ответ. За счет скопления многоклеточных водорослей начали формироваться залежи горючих сланцев </w:t>
      </w:r>
      <w:proofErr w:type="gramStart"/>
      <w:r w:rsidRPr="009437D7">
        <w:t>в</w:t>
      </w:r>
      <w:proofErr w:type="gramEnd"/>
      <w:r w:rsidRPr="009437D7">
        <w:t>…</w:t>
      </w:r>
    </w:p>
    <w:p w:rsidR="0001270E" w:rsidRPr="009437D7" w:rsidRDefault="0001270E" w:rsidP="0001270E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 xml:space="preserve">б) </w:t>
      </w:r>
      <w:proofErr w:type="spellStart"/>
      <w:r w:rsidRPr="009437D7">
        <w:t>фанерозойскую</w:t>
      </w:r>
      <w:proofErr w:type="spellEnd"/>
      <w:r w:rsidRPr="009437D7">
        <w:t xml:space="preserve">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 xml:space="preserve">Выберите правильный ответ. Магматические месторождения руд цветных, редких и благородных металлов были образованы </w:t>
      </w:r>
      <w:proofErr w:type="gramStart"/>
      <w:r w:rsidRPr="009437D7">
        <w:t>в</w:t>
      </w:r>
      <w:proofErr w:type="gramEnd"/>
      <w:r w:rsidRPr="009437D7">
        <w:t>…</w:t>
      </w:r>
    </w:p>
    <w:p w:rsidR="0001270E" w:rsidRPr="009437D7" w:rsidRDefault="0001270E" w:rsidP="0001270E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 xml:space="preserve">б) </w:t>
      </w:r>
      <w:proofErr w:type="spellStart"/>
      <w:r w:rsidRPr="009437D7">
        <w:t>фанерозойскую</w:t>
      </w:r>
      <w:proofErr w:type="spellEnd"/>
      <w:r w:rsidRPr="009437D7">
        <w:t xml:space="preserve">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Укажите истинные</w:t>
      </w:r>
      <w:proofErr w:type="gramStart"/>
      <w:r w:rsidRPr="009437D7">
        <w:t xml:space="preserve"> (+) </w:t>
      </w:r>
      <w:proofErr w:type="gramEnd"/>
      <w:r w:rsidRPr="009437D7">
        <w:t>и ложные (-) утверждения.</w:t>
      </w:r>
    </w:p>
    <w:p w:rsidR="0001270E" w:rsidRPr="009437D7" w:rsidRDefault="0001270E" w:rsidP="0001270E">
      <w:pPr>
        <w:pStyle w:val="23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0"/>
      </w:pPr>
      <w:r w:rsidRPr="009437D7">
        <w:t>Предки ископаемых людей –</w:t>
      </w:r>
      <w:r w:rsidRPr="009437D7">
        <w:rPr>
          <w:i/>
        </w:rPr>
        <w:t xml:space="preserve"> </w:t>
      </w:r>
      <w:r w:rsidRPr="00FD5DB5">
        <w:t>архантропы</w:t>
      </w:r>
      <w:r w:rsidRPr="009437D7">
        <w:t xml:space="preserve"> – появились в Африке 1,4 – 1,2 </w:t>
      </w:r>
      <w:proofErr w:type="gramStart"/>
      <w:r w:rsidRPr="009437D7">
        <w:t>млн</w:t>
      </w:r>
      <w:proofErr w:type="gramEnd"/>
      <w:r w:rsidRPr="009437D7">
        <w:t xml:space="preserve"> лет.</w:t>
      </w:r>
    </w:p>
    <w:p w:rsidR="0001270E" w:rsidRPr="009437D7" w:rsidRDefault="0001270E" w:rsidP="0001270E">
      <w:pPr>
        <w:pStyle w:val="23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0"/>
      </w:pPr>
      <w:r w:rsidRPr="009437D7">
        <w:t>Внутреннее ядро Земли, по-видимому, имеет состав внешнего ядра, но в результ</w:t>
      </w:r>
      <w:r w:rsidRPr="009437D7">
        <w:t>а</w:t>
      </w:r>
      <w:r w:rsidRPr="009437D7">
        <w:t>те сверхвысокого давления находится в твердом состоянии.</w:t>
      </w:r>
    </w:p>
    <w:p w:rsidR="0001270E" w:rsidRPr="009437D7" w:rsidRDefault="0001270E" w:rsidP="0001270E">
      <w:pPr>
        <w:pStyle w:val="23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0"/>
      </w:pPr>
      <w:r w:rsidRPr="009437D7">
        <w:t>Все химические элементы Вселенной образовались в результате ядерных реакций.</w:t>
      </w:r>
    </w:p>
    <w:p w:rsidR="0001270E" w:rsidRPr="009437D7" w:rsidRDefault="0001270E" w:rsidP="0001270E">
      <w:pPr>
        <w:pStyle w:val="23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0"/>
      </w:pPr>
      <w:r w:rsidRPr="009437D7">
        <w:t>Ядро Земли имеет температуру до 5000</w:t>
      </w:r>
      <w:r w:rsidRPr="009437D7">
        <w:rPr>
          <w:vertAlign w:val="superscript"/>
        </w:rPr>
        <w:t>0</w:t>
      </w:r>
      <w:r w:rsidRPr="009437D7">
        <w:t>С и поэтому их «твердость» относител</w:t>
      </w:r>
      <w:r w:rsidRPr="009437D7">
        <w:t>ь</w:t>
      </w:r>
      <w:r w:rsidRPr="009437D7">
        <w:t>на.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Укажите истинные</w:t>
      </w:r>
      <w:proofErr w:type="gramStart"/>
      <w:r w:rsidRPr="009437D7">
        <w:t xml:space="preserve"> (+) </w:t>
      </w:r>
      <w:proofErr w:type="gramEnd"/>
      <w:r w:rsidRPr="009437D7">
        <w:t>и ложные (-) утверждения.</w:t>
      </w:r>
    </w:p>
    <w:p w:rsidR="0001270E" w:rsidRPr="009437D7" w:rsidRDefault="0001270E" w:rsidP="0001270E">
      <w:pPr>
        <w:pStyle w:val="23"/>
        <w:numPr>
          <w:ilvl w:val="0"/>
          <w:numId w:val="41"/>
        </w:numPr>
        <w:tabs>
          <w:tab w:val="left" w:pos="851"/>
        </w:tabs>
        <w:spacing w:after="0" w:line="240" w:lineRule="auto"/>
        <w:ind w:left="567" w:firstLine="0"/>
      </w:pPr>
      <w:r w:rsidRPr="009437D7">
        <w:t xml:space="preserve">Первобытные люди - </w:t>
      </w:r>
      <w:r w:rsidRPr="00FD5DB5">
        <w:t>австралопитеки</w:t>
      </w:r>
      <w:r w:rsidRPr="009437D7">
        <w:t xml:space="preserve"> – появились 5 млн. лет назад в Восточной Африке.</w:t>
      </w:r>
    </w:p>
    <w:p w:rsidR="0001270E" w:rsidRPr="009437D7" w:rsidRDefault="0001270E" w:rsidP="0001270E">
      <w:pPr>
        <w:pStyle w:val="23"/>
        <w:numPr>
          <w:ilvl w:val="0"/>
          <w:numId w:val="41"/>
        </w:numPr>
        <w:tabs>
          <w:tab w:val="left" w:pos="851"/>
        </w:tabs>
        <w:spacing w:after="0" w:line="240" w:lineRule="auto"/>
        <w:ind w:left="567" w:firstLine="0"/>
      </w:pPr>
      <w:r w:rsidRPr="009437D7">
        <w:t>Земная кора – это слой Земли толщиной 30</w:t>
      </w:r>
      <w:r w:rsidRPr="009437D7">
        <w:rPr>
          <w:color w:val="000000"/>
        </w:rPr>
        <w:t>–</w:t>
      </w:r>
      <w:r w:rsidRPr="009437D7">
        <w:t>70 км на материках и 5</w:t>
      </w:r>
      <w:r w:rsidRPr="009437D7">
        <w:rPr>
          <w:color w:val="000000"/>
        </w:rPr>
        <w:t>–</w:t>
      </w:r>
      <w:r w:rsidRPr="009437D7">
        <w:t>10 км в оке</w:t>
      </w:r>
      <w:r w:rsidRPr="009437D7">
        <w:t>а</w:t>
      </w:r>
      <w:r w:rsidRPr="009437D7">
        <w:t>нах с осадочным, затем гранитным и базальтовым слоем.</w:t>
      </w:r>
    </w:p>
    <w:p w:rsidR="0001270E" w:rsidRPr="009437D7" w:rsidRDefault="0001270E" w:rsidP="0001270E">
      <w:pPr>
        <w:pStyle w:val="23"/>
        <w:tabs>
          <w:tab w:val="num" w:pos="0"/>
          <w:tab w:val="left" w:pos="851"/>
        </w:tabs>
        <w:spacing w:after="0" w:line="240" w:lineRule="auto"/>
        <w:ind w:left="567" w:firstLine="0"/>
      </w:pPr>
      <w:r w:rsidRPr="009437D7">
        <w:t xml:space="preserve">3. Земля имеет форму </w:t>
      </w:r>
      <w:r w:rsidRPr="009437D7">
        <w:rPr>
          <w:iCs/>
        </w:rPr>
        <w:t>эллипсоида вращения.</w:t>
      </w:r>
    </w:p>
    <w:p w:rsidR="0001270E" w:rsidRPr="009437D7" w:rsidRDefault="0001270E" w:rsidP="0001270E">
      <w:pPr>
        <w:pStyle w:val="23"/>
        <w:tabs>
          <w:tab w:val="num" w:pos="0"/>
          <w:tab w:val="left" w:pos="851"/>
        </w:tabs>
        <w:spacing w:after="0" w:line="240" w:lineRule="auto"/>
        <w:ind w:left="567" w:firstLine="0"/>
      </w:pPr>
      <w:r w:rsidRPr="009437D7">
        <w:t>4. Солнечная система является частью Галактики Млечного Пути, которая включает в себя более 100 млрд. звезд.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>Выберите правильный ответ. Первые приемы обработки камня начинают развиват</w:t>
      </w:r>
      <w:r w:rsidRPr="00B97954">
        <w:rPr>
          <w:bCs/>
          <w:iCs/>
        </w:rPr>
        <w:t>ь</w:t>
      </w:r>
      <w:r w:rsidRPr="00B97954">
        <w:rPr>
          <w:bCs/>
          <w:iCs/>
        </w:rPr>
        <w:t xml:space="preserve">ся: 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а) в раннем палеолите;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б) в древнем каменном веке;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в) в мезолите;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г) в позднем палеолите;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д) в неолите.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>Выберите правильный ответ. Для добывания огня в древнем каменном веке испол</w:t>
      </w:r>
      <w:r w:rsidRPr="00B97954">
        <w:rPr>
          <w:bCs/>
          <w:iCs/>
        </w:rPr>
        <w:t>ь</w:t>
      </w:r>
      <w:r w:rsidRPr="00B97954">
        <w:rPr>
          <w:bCs/>
          <w:iCs/>
        </w:rPr>
        <w:lastRenderedPageBreak/>
        <w:t xml:space="preserve">зовалось «огниво» </w:t>
      </w:r>
      <w:proofErr w:type="gramStart"/>
      <w:r w:rsidRPr="00B97954">
        <w:rPr>
          <w:bCs/>
          <w:iCs/>
        </w:rPr>
        <w:t>из</w:t>
      </w:r>
      <w:proofErr w:type="gramEnd"/>
      <w:r w:rsidRPr="00B97954">
        <w:rPr>
          <w:bCs/>
          <w:iCs/>
        </w:rPr>
        <w:t>….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а) кремня и известняка;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б) обсидиана и пирита;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в) пирита и известняка;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г) пирита и кремня.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 xml:space="preserve">Вставьте правильный ответ. Зарождение энеолита в центральной зоне Армянского нагорья относится </w:t>
      </w:r>
      <w:proofErr w:type="gramStart"/>
      <w:r w:rsidRPr="00B97954">
        <w:rPr>
          <w:bCs/>
          <w:iCs/>
        </w:rPr>
        <w:t>к</w:t>
      </w:r>
      <w:proofErr w:type="gramEnd"/>
      <w:r w:rsidRPr="00B97954">
        <w:rPr>
          <w:bCs/>
          <w:iCs/>
        </w:rPr>
        <w:t>: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а) VI тыс. до н. э.;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 xml:space="preserve">б) началу VIII тыс. </w:t>
      </w:r>
      <w:proofErr w:type="gramStart"/>
      <w:r w:rsidRPr="00B97954">
        <w:rPr>
          <w:bCs/>
          <w:iCs/>
        </w:rPr>
        <w:t>до</w:t>
      </w:r>
      <w:proofErr w:type="gramEnd"/>
      <w:r w:rsidRPr="00B97954">
        <w:rPr>
          <w:bCs/>
          <w:iCs/>
        </w:rPr>
        <w:t xml:space="preserve"> н. э.;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в) к IX–X тыс. до н. э.;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г) к IV тыс. до н. э.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>Закончите предложение. Для получения меди и бронзы использовались такие ме</w:t>
      </w:r>
      <w:r w:rsidRPr="00B97954">
        <w:rPr>
          <w:bCs/>
          <w:iCs/>
        </w:rPr>
        <w:t>д</w:t>
      </w:r>
      <w:r w:rsidRPr="00B97954">
        <w:rPr>
          <w:bCs/>
          <w:iCs/>
        </w:rPr>
        <w:t xml:space="preserve">ные минералы, как ………, ………, ………, 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>Выберите правильный ответ. В эпоху энеолита горные орудия изготавливались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а) только из бронзы;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б) только из камня;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в) только из меди;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г) в основном из камня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Укажите основные изобретения, которые применялись в горной практике в средние века: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А…………..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proofErr w:type="gramStart"/>
      <w:r w:rsidRPr="00361AD4">
        <w:rPr>
          <w:bCs/>
          <w:iCs/>
        </w:rPr>
        <w:t>Б</w:t>
      </w:r>
      <w:proofErr w:type="gramEnd"/>
      <w:r w:rsidRPr="00361AD4">
        <w:rPr>
          <w:bCs/>
          <w:iCs/>
        </w:rPr>
        <w:t>…………...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В………….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Г…………..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Укажите, в каких технологических процессах горного производства использовалась энергия воды;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А…………..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proofErr w:type="gramStart"/>
      <w:r w:rsidRPr="00361AD4">
        <w:rPr>
          <w:bCs/>
          <w:iCs/>
        </w:rPr>
        <w:t>Б</w:t>
      </w:r>
      <w:proofErr w:type="gramEnd"/>
      <w:r w:rsidRPr="00361AD4">
        <w:rPr>
          <w:bCs/>
          <w:iCs/>
        </w:rPr>
        <w:t>………….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В………….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Закончите выражение. Промышленной революцией</w:t>
      </w:r>
      <w:r w:rsidRPr="00361AD4">
        <w:rPr>
          <w:bCs/>
          <w:i/>
          <w:iCs/>
        </w:rPr>
        <w:t xml:space="preserve"> </w:t>
      </w:r>
      <w:r w:rsidRPr="00361AD4">
        <w:rPr>
          <w:bCs/>
          <w:iCs/>
        </w:rPr>
        <w:t>называют сравнительно небол</w:t>
      </w:r>
      <w:r w:rsidRPr="00361AD4">
        <w:rPr>
          <w:bCs/>
          <w:iCs/>
        </w:rPr>
        <w:t>ь</w:t>
      </w:r>
      <w:r w:rsidRPr="00361AD4">
        <w:rPr>
          <w:bCs/>
          <w:iCs/>
        </w:rPr>
        <w:t>шой исторический период, когда</w:t>
      </w:r>
      <w:proofErr w:type="gramStart"/>
      <w:r w:rsidRPr="00361AD4">
        <w:rPr>
          <w:bCs/>
          <w:iCs/>
        </w:rPr>
        <w:t xml:space="preserve"> .</w:t>
      </w:r>
      <w:proofErr w:type="gramEnd"/>
      <w:r w:rsidRPr="00361AD4">
        <w:rPr>
          <w:bCs/>
          <w:iCs/>
        </w:rPr>
        <w:t>……………… ………… ………………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 xml:space="preserve">Закончите фразу. </w:t>
      </w:r>
      <w:proofErr w:type="gramStart"/>
      <w:r w:rsidRPr="00361AD4">
        <w:rPr>
          <w:bCs/>
          <w:iCs/>
        </w:rPr>
        <w:t>Важное значение</w:t>
      </w:r>
      <w:proofErr w:type="gramEnd"/>
      <w:r w:rsidRPr="00361AD4">
        <w:rPr>
          <w:bCs/>
          <w:iCs/>
        </w:rPr>
        <w:t xml:space="preserve"> для начала индустриализации имела ………… 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Укажите основные научные теории горного дела в период капитализма: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А……...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proofErr w:type="gramStart"/>
      <w:r w:rsidRPr="00361AD4">
        <w:rPr>
          <w:bCs/>
          <w:iCs/>
        </w:rPr>
        <w:t>Б</w:t>
      </w:r>
      <w:proofErr w:type="gramEnd"/>
      <w:r w:rsidRPr="00361AD4">
        <w:rPr>
          <w:bCs/>
          <w:iCs/>
        </w:rPr>
        <w:t>……..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В……...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 xml:space="preserve">Выберите правильный ответ. Первая отбойка угля динамитом произведена………. 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а) в Англии;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б) во Франции;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в) в Германии;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г) в России.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Выберите правильный ответ. Автор первого универсального парового двигат</w:t>
      </w:r>
      <w:r w:rsidRPr="00361AD4">
        <w:rPr>
          <w:bCs/>
          <w:iCs/>
        </w:rPr>
        <w:t>е</w:t>
      </w:r>
      <w:r w:rsidRPr="00361AD4">
        <w:rPr>
          <w:bCs/>
          <w:iCs/>
        </w:rPr>
        <w:t>ля……….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 xml:space="preserve">а) Т. </w:t>
      </w:r>
      <w:proofErr w:type="spellStart"/>
      <w:r w:rsidRPr="00361AD4">
        <w:rPr>
          <w:bCs/>
          <w:iCs/>
        </w:rPr>
        <w:t>Ньюкомен</w:t>
      </w:r>
      <w:proofErr w:type="spellEnd"/>
      <w:r w:rsidRPr="00361AD4">
        <w:rPr>
          <w:bCs/>
          <w:iCs/>
        </w:rPr>
        <w:t>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 xml:space="preserve">б) Д. </w:t>
      </w:r>
      <w:proofErr w:type="spellStart"/>
      <w:r w:rsidRPr="00361AD4">
        <w:rPr>
          <w:bCs/>
          <w:iCs/>
        </w:rPr>
        <w:t>Папен</w:t>
      </w:r>
      <w:proofErr w:type="spellEnd"/>
      <w:proofErr w:type="gramStart"/>
      <w:r w:rsidRPr="00361AD4">
        <w:rPr>
          <w:bCs/>
          <w:iCs/>
        </w:rPr>
        <w:t xml:space="preserve"> ;</w:t>
      </w:r>
      <w:proofErr w:type="gramEnd"/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в) Дж. Уатта.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Выберите правильный ответ. «Другом шахтера» называли: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а) водяное колесо;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б) паровой двигатель;</w:t>
      </w:r>
    </w:p>
    <w:p w:rsidR="0001270E" w:rsidRPr="00361AD4" w:rsidRDefault="0001270E" w:rsidP="0001270E">
      <w:pPr>
        <w:spacing w:after="240"/>
        <w:ind w:left="709" w:firstLine="0"/>
        <w:rPr>
          <w:bCs/>
          <w:iCs/>
        </w:rPr>
      </w:pPr>
      <w:r w:rsidRPr="00361AD4">
        <w:rPr>
          <w:bCs/>
          <w:iCs/>
        </w:rPr>
        <w:t>в) конную тягу.</w:t>
      </w:r>
    </w:p>
    <w:p w:rsidR="00771910" w:rsidRPr="00961FBB" w:rsidRDefault="00771910" w:rsidP="00961FBB">
      <w:pPr>
        <w:rPr>
          <w:i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0B6071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0B6071" w:rsidRDefault="0023330D" w:rsidP="00197B54">
      <w:pPr>
        <w:rPr>
          <w:b/>
        </w:rPr>
      </w:pPr>
      <w:r w:rsidRPr="000B6071">
        <w:rPr>
          <w:b/>
        </w:rPr>
        <w:t>а) Планируемые результаты обучения и оценочные средства для пров</w:t>
      </w:r>
      <w:r w:rsidR="006848DA" w:rsidRPr="000B6071">
        <w:rPr>
          <w:b/>
        </w:rPr>
        <w:t>едения промежуточной аттестации</w:t>
      </w:r>
      <w:r w:rsidR="00321DD2" w:rsidRPr="000B6071">
        <w:rPr>
          <w:b/>
        </w:rPr>
        <w:t>:</w:t>
      </w:r>
    </w:p>
    <w:p w:rsidR="0033429F" w:rsidRPr="000B6071" w:rsidRDefault="0033429F" w:rsidP="00197B54">
      <w:pPr>
        <w:rPr>
          <w:i/>
        </w:rPr>
      </w:pPr>
    </w:p>
    <w:tbl>
      <w:tblPr>
        <w:tblW w:w="4984" w:type="pct"/>
        <w:tblCellMar>
          <w:left w:w="0" w:type="dxa"/>
          <w:right w:w="0" w:type="dxa"/>
        </w:tblCellMar>
        <w:tblLook w:val="04A0"/>
      </w:tblPr>
      <w:tblGrid>
        <w:gridCol w:w="1775"/>
        <w:gridCol w:w="4118"/>
        <w:gridCol w:w="9922"/>
      </w:tblGrid>
      <w:tr w:rsidR="00771910" w:rsidRPr="0033656C" w:rsidTr="0001405A">
        <w:trPr>
          <w:trHeight w:val="753"/>
          <w:tblHeader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33656C" w:rsidRDefault="00771910" w:rsidP="00771910">
            <w:pPr>
              <w:ind w:firstLine="0"/>
              <w:jc w:val="center"/>
            </w:pPr>
            <w:r w:rsidRPr="0033656C">
              <w:t xml:space="preserve">Структурный элемент </w:t>
            </w:r>
            <w:r w:rsidRPr="0033656C">
              <w:br/>
              <w:t>компетенции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33656C" w:rsidRDefault="00771910" w:rsidP="00771910">
            <w:pPr>
              <w:ind w:firstLine="0"/>
              <w:jc w:val="center"/>
            </w:pPr>
            <w:r w:rsidRPr="0033656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33656C" w:rsidRDefault="00771910" w:rsidP="00771910">
            <w:pPr>
              <w:ind w:firstLine="0"/>
              <w:jc w:val="center"/>
            </w:pPr>
            <w:r w:rsidRPr="0033656C">
              <w:t>Оценочные средства</w:t>
            </w:r>
          </w:p>
        </w:tc>
      </w:tr>
      <w:tr w:rsidR="00771910" w:rsidRPr="00603921" w:rsidTr="0001405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603921" w:rsidRDefault="00771910" w:rsidP="00771910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</w:t>
            </w:r>
            <w:r w:rsidRPr="00FA1AFE">
              <w:rPr>
                <w:b/>
              </w:rPr>
              <w:t>о</w:t>
            </w:r>
            <w:r w:rsidRPr="00FA1AFE">
              <w:rPr>
                <w:b/>
              </w:rPr>
              <w:t>зиции</w:t>
            </w:r>
          </w:p>
        </w:tc>
      </w:tr>
      <w:tr w:rsidR="00771910" w:rsidRPr="00603921" w:rsidTr="0001405A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3656C" w:rsidRDefault="00771910" w:rsidP="00771910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A3829" w:rsidRDefault="00771910" w:rsidP="00771910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2841C5" w:rsidRDefault="00771910" w:rsidP="00771910">
            <w:pPr>
              <w:tabs>
                <w:tab w:val="left" w:pos="417"/>
              </w:tabs>
              <w:ind w:firstLine="0"/>
              <w:rPr>
                <w:b/>
              </w:rPr>
            </w:pPr>
            <w:r w:rsidRPr="002841C5">
              <w:rPr>
                <w:b/>
              </w:rPr>
              <w:t>Вопросы для подготовки к зачету по дисциплине «История горного дела»: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ресурсы называются полезными ископаемыми? Приведите примеры.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полезные ископаемые, имеющие освоенную минерально-сырьевую базу, развитые горнодобывающие и перерабатывающие мощности.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Приведите исторические примеры, как развитие горного производства повлияло на разв</w:t>
            </w:r>
            <w:r w:rsidRPr="002841C5">
              <w:t>и</w:t>
            </w:r>
            <w:r w:rsidRPr="002841C5">
              <w:t>тие областей человеческой цивилизации: политику, технику, сельское хозяйство, искусство, религию, язык, литературу.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виды работ включает горное дело? Охарактеризуйте их.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основные группы отраслей горной промышленности.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основные виды и последствия воздействия горного производства на окр</w:t>
            </w:r>
            <w:r w:rsidRPr="002841C5">
              <w:t>у</w:t>
            </w:r>
            <w:r w:rsidRPr="002841C5">
              <w:t>жающую природную среду.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особенности состояния и направления развития минерально-сырьевой базы России.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Опишите строение Солнечной системы.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основные гипотезы образования Земли.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внутреннее и внешнее строение Земли.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Какими методами изучают строение Земли?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 xml:space="preserve">Перечислите и охарактеризуйте недра Земли по классификации геофизика </w:t>
            </w:r>
            <w:proofErr w:type="spellStart"/>
            <w:r w:rsidRPr="002841C5">
              <w:t>К.Буллена</w:t>
            </w:r>
            <w:proofErr w:type="spellEnd"/>
            <w:r w:rsidRPr="002841C5">
              <w:t>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химический состав оболочек Земли.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этапы геологического развития Земли, их особенности и формировавшиеся м</w:t>
            </w:r>
            <w:r w:rsidRPr="002841C5">
              <w:t>е</w:t>
            </w:r>
            <w:r w:rsidRPr="002841C5">
              <w:t>сторождения полезных ископаемых.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Опишите основные этапы эволюции человека.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существуют периодизации истории человеческой цивилизации? Какая периодиз</w:t>
            </w:r>
            <w:r w:rsidRPr="002841C5">
              <w:t>а</w:t>
            </w:r>
            <w:r w:rsidRPr="002841C5">
              <w:t>ция принята в истории горного дела и на чем она основана?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lastRenderedPageBreak/>
              <w:t>Охарактеризуйте основные периоды каменного века: название, используемые минералы и горные породы, приемы обработки камня, формы и назначение орудий.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важнейшие достижения человека эпохи каменного века. Поясните понятие «неолитической революции».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горное дело эпохи каменного века: используемые технологии, горные орудия.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Самородные металлы: начало использования, способы обработки, области применения.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Плавка металлов: используемые руды, приемы подготовки к плавке.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Начало добычи и обработки золота: месторождения золота, добыча, первичная обработка.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Эпоха бронзы: открытие сплавов металлов, используемые руды и технологии их добычи и переработки, области применения сплавов, значение для развития человеческой цивилизации.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горное дело эпохи бронзового века: используемые технологии, горные орудия.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состояние горного дела в начальный период железного века: использу</w:t>
            </w:r>
            <w:r w:rsidRPr="002841C5">
              <w:t>е</w:t>
            </w:r>
            <w:r w:rsidRPr="002841C5">
              <w:t>мые технологии добычи и первичной переработки, горные орудия?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основные исторические события, с которыми связано зарождение эпохи горных машин.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основные научные теории эпохи горных машин. Какие создаются нау</w:t>
            </w:r>
            <w:r w:rsidRPr="002841C5">
              <w:t>ч</w:t>
            </w:r>
            <w:r w:rsidRPr="002841C5">
              <w:t>ные труды в это время? Что можно сказать об их авторах и значении этих трудов?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 xml:space="preserve">Георг </w:t>
            </w:r>
            <w:proofErr w:type="spellStart"/>
            <w:r w:rsidRPr="002841C5">
              <w:t>Агрикола</w:t>
            </w:r>
            <w:proofErr w:type="spellEnd"/>
            <w:r w:rsidRPr="002841C5">
              <w:t>: основные научные труды и их значение для горного дела.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мануфактурное производство и силовые установки этого периода. Как они использовались в горном деле?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Опишите конструкцию водоотливной машины. Укажите ее достоинства и ограничения.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Какое значение для горного дела имело изобретение парового двигателя? Как он испол</w:t>
            </w:r>
            <w:r w:rsidRPr="002841C5">
              <w:t>ь</w:t>
            </w:r>
            <w:r w:rsidRPr="002841C5">
              <w:t>зовался?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законодательные акты регулируют горное дело в эпоху мануфактурного произво</w:t>
            </w:r>
            <w:r w:rsidRPr="002841C5">
              <w:t>д</w:t>
            </w:r>
            <w:r w:rsidRPr="002841C5">
              <w:t>ства?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Что понимают под «промышленным переворотом»?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В чем заключается отличие мануфактурного и машинного производств?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изменения наблюдаются в горном деле и технике в этот период?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lastRenderedPageBreak/>
              <w:t>Как развивались горное дело и техника в эпоху высокопроизводительных машин?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Какое высокопроизводительное оборудование внедряется в горной промышленности?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Какими научными открытиями характеризуется период капиталистической формы хозя</w:t>
            </w:r>
            <w:r w:rsidRPr="002841C5">
              <w:t>й</w:t>
            </w:r>
            <w:r w:rsidRPr="002841C5">
              <w:t>ства?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основные открытия сделаны за этот период в горной науке?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особенности характеризуют современное состояние и уровень добычи и использ</w:t>
            </w:r>
            <w:r w:rsidRPr="002841C5">
              <w:t>о</w:t>
            </w:r>
            <w:r w:rsidRPr="002841C5">
              <w:t>вания полезных ископаемых?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основные отрасли горной промышленности.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Какими особенностями характеризуются создаваемые новые технические устройства и механизмы в технике горных работ?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Что понимается под горной наукой? Какую систему она имеет на современном этапе?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 xml:space="preserve">Какие последние научно-технические достижения внедряются в </w:t>
            </w:r>
            <w:proofErr w:type="gramStart"/>
            <w:r w:rsidRPr="002841C5">
              <w:t>горную</w:t>
            </w:r>
            <w:proofErr w:type="gramEnd"/>
            <w:r w:rsidRPr="002841C5">
              <w:t xml:space="preserve"> </w:t>
            </w:r>
            <w:proofErr w:type="spellStart"/>
            <w:r w:rsidRPr="002841C5">
              <w:t>прмышленность</w:t>
            </w:r>
            <w:proofErr w:type="spellEnd"/>
            <w:r w:rsidRPr="002841C5">
              <w:t>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Какую роль играет в настоящее время автоматизация производственных процессов?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Какое значение отводится в современном производстве безопасности жизнедеятельности и охране окружающей среды?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 что направлены в настоящее время приоритетные направления научных исследований?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 xml:space="preserve">Что понимается под комплексным освоением </w:t>
            </w:r>
            <w:proofErr w:type="spellStart"/>
            <w:r w:rsidRPr="002841C5">
              <w:t>георесурсов</w:t>
            </w:r>
            <w:proofErr w:type="spellEnd"/>
            <w:r w:rsidRPr="002841C5">
              <w:t>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характерные особенности горного промысла в России в древнейшие времена.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общественно-политические условия сложились в России к XV веку и как они отр</w:t>
            </w:r>
            <w:r w:rsidRPr="002841C5">
              <w:t>а</w:t>
            </w:r>
            <w:r w:rsidRPr="002841C5">
              <w:t>зились на горном промысле?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 осуществлялось управление за горным промыслом в России до XVI века?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основные центры горного дела в России в XV-XVII веках.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реформы государственного управления горным промыслом осуществил Петр I?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и охарактеризуйте основные научные труды М.В. Ломоносова. Какое значение они имели для горного дела? Кто были предшественники и последователи М.В. Ломоносова?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Объясните, почему Урал стал важнейшим горнопромышленным районом страны? Наз</w:t>
            </w:r>
            <w:r w:rsidRPr="002841C5">
              <w:t>о</w:t>
            </w:r>
            <w:r w:rsidRPr="002841C5">
              <w:t>вите известных горнопромышленников и политических деятелей, способствовавших стано</w:t>
            </w:r>
            <w:r w:rsidRPr="002841C5">
              <w:t>в</w:t>
            </w:r>
            <w:r w:rsidRPr="002841C5">
              <w:t>лению Урала, как крупного горно-металлургического центра России.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Каких крупных горнопромышленников России Вы знаете? Какой вклад они внесли в ра</w:t>
            </w:r>
            <w:r w:rsidRPr="002841C5">
              <w:t>з</w:t>
            </w:r>
            <w:r w:rsidRPr="002841C5">
              <w:t>витие горной промышленности?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lastRenderedPageBreak/>
              <w:t>Как развивается горное дело в Росси в XVIII веке?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особенности развития горной промышленности в России в период промышле</w:t>
            </w:r>
            <w:r w:rsidRPr="002841C5">
              <w:t>н</w:t>
            </w:r>
            <w:r w:rsidRPr="002841C5">
              <w:t>ного переворота.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 xml:space="preserve">Как осуществлялось </w:t>
            </w:r>
            <w:proofErr w:type="gramStart"/>
            <w:r w:rsidRPr="002841C5">
              <w:t>горнотехническое</w:t>
            </w:r>
            <w:proofErr w:type="gramEnd"/>
            <w:r w:rsidRPr="002841C5">
              <w:t xml:space="preserve"> образовании в России? Какие существовали уче</w:t>
            </w:r>
            <w:r w:rsidRPr="002841C5">
              <w:t>б</w:t>
            </w:r>
            <w:r w:rsidRPr="002841C5">
              <w:t>ные центры?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Расскажите об исторических событиях в России в начале XX века и их влиянии на состо</w:t>
            </w:r>
            <w:r w:rsidRPr="002841C5">
              <w:t>я</w:t>
            </w:r>
            <w:r w:rsidRPr="002841C5">
              <w:t>ние горной промышленности. Как изменилась ситуация в отрасли после утверждения в стране советской власти?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Горная промышленность в годы Великой отечественной войны. Какое значение имели горно-металлургические предприятия Урала как главного арсенала армии? Восстановление отрасли в послевоенные годы.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современное состояние горной промышленности в России.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 каким последствиям привело более чем трехсотлетнее освоение минеральных ресурсов Урала?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основные этапы становления ОАО «ММК».</w:t>
            </w:r>
          </w:p>
        </w:tc>
      </w:tr>
      <w:tr w:rsidR="00771910" w:rsidRPr="0033656C" w:rsidTr="0001405A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3656C" w:rsidRDefault="00771910" w:rsidP="00771910">
            <w:pPr>
              <w:ind w:firstLine="0"/>
              <w:jc w:val="left"/>
            </w:pPr>
            <w:r w:rsidRPr="0033656C">
              <w:lastRenderedPageBreak/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A3829" w:rsidRDefault="00771910" w:rsidP="00771910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</w:t>
            </w:r>
            <w:r w:rsidRPr="00BA514E">
              <w:t>а</w:t>
            </w:r>
            <w:r w:rsidRPr="00BA514E">
              <w:t>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0B6071" w:rsidRDefault="00771910" w:rsidP="00771910">
            <w:pPr>
              <w:tabs>
                <w:tab w:val="left" w:pos="321"/>
              </w:tabs>
              <w:ind w:firstLine="0"/>
              <w:rPr>
                <w:b/>
              </w:rPr>
            </w:pPr>
            <w:r w:rsidRPr="000B6071">
              <w:rPr>
                <w:b/>
              </w:rPr>
              <w:t>Примерные темы рефератов: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Геологическая история Земли.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Горное дело в эпоху палеолита («охотники и собиратели»).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Бронзовый век и горное дело.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 xml:space="preserve">Горные технологии </w:t>
            </w:r>
            <w:proofErr w:type="spellStart"/>
            <w:r w:rsidRPr="000B6071">
              <w:t>Аркаима</w:t>
            </w:r>
            <w:proofErr w:type="spellEnd"/>
            <w:r w:rsidRPr="000B6071">
              <w:t>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Добыча Золота в Древнем Египте.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Горные технологии Древнего Рима.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Горные технологии феодальной Европы.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Горное дело в фольклоре и искусстве.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Горное дело и религия.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Леонардо да Винчи / Николай Коперник / Галилео Галилей / Иоганн Кеплер о горном деле.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 xml:space="preserve">Георгий </w:t>
            </w:r>
            <w:proofErr w:type="spellStart"/>
            <w:r w:rsidRPr="000B6071">
              <w:t>Агрикола</w:t>
            </w:r>
            <w:proofErr w:type="spellEnd"/>
            <w:r w:rsidRPr="000B6071">
              <w:t xml:space="preserve"> о горном деле.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Горные машины 16-18 веков.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lastRenderedPageBreak/>
              <w:t>Петровская эпоха и горное дело.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Горное дело на Урале.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 xml:space="preserve">Первые книги России о горном деле - М.В. Ломоносова / </w:t>
            </w:r>
            <w:proofErr w:type="spellStart"/>
            <w:r w:rsidRPr="000B6071">
              <w:t>Шлаттер</w:t>
            </w:r>
            <w:proofErr w:type="spellEnd"/>
            <w:r w:rsidRPr="000B6071">
              <w:t xml:space="preserve"> / В.И. Генина / А.Ф. Дерябина / Б.И. Бокия / А.И. </w:t>
            </w:r>
            <w:proofErr w:type="spellStart"/>
            <w:r w:rsidRPr="000B6071">
              <w:t>Узатиса</w:t>
            </w:r>
            <w:proofErr w:type="spellEnd"/>
            <w:r w:rsidRPr="000B6071">
              <w:t xml:space="preserve"> / И.И. Лепехина / П.С. Палласа / П.Б. </w:t>
            </w:r>
            <w:proofErr w:type="spellStart"/>
            <w:r w:rsidRPr="000B6071">
              <w:t>Иноходцева</w:t>
            </w:r>
            <w:proofErr w:type="spellEnd"/>
            <w:r w:rsidRPr="000B6071">
              <w:t xml:space="preserve"> и др.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История горы Магнитной.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Современный этап развития горного дела.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Горное дело и экология.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Демидовы и горное дело.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 xml:space="preserve">Строгановы и горное дело. 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Медь России.</w:t>
            </w:r>
          </w:p>
          <w:p w:rsidR="00771910" w:rsidRPr="00FF2040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История Магнитогорского государственного технического университета им. Г.И. Носова.</w:t>
            </w:r>
          </w:p>
          <w:p w:rsidR="00D41191" w:rsidRPr="000B6071" w:rsidRDefault="00D41191" w:rsidP="00D41191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  <w:tab w:val="left" w:pos="880"/>
              </w:tabs>
              <w:ind w:left="455" w:firstLine="0"/>
            </w:pPr>
            <w:r w:rsidRPr="000B6071">
              <w:t>История возникновения и развития флотации.</w:t>
            </w:r>
          </w:p>
          <w:p w:rsidR="00D41191" w:rsidRPr="000B6071" w:rsidRDefault="00D41191" w:rsidP="00D41191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  <w:tab w:val="left" w:pos="880"/>
              </w:tabs>
              <w:ind w:left="455" w:firstLine="0"/>
            </w:pPr>
            <w:r w:rsidRPr="000B6071">
              <w:t>Труды И.Н. Плаксина по обогащению полезных ископаемых.</w:t>
            </w:r>
          </w:p>
          <w:p w:rsidR="00D41191" w:rsidRPr="000B6071" w:rsidRDefault="00D41191" w:rsidP="00D41191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  <w:tab w:val="left" w:pos="880"/>
              </w:tabs>
              <w:ind w:left="455" w:firstLine="0"/>
            </w:pPr>
            <w:r w:rsidRPr="000B6071">
              <w:t>История возникновения и развития гравитационного метода обогащения полезных ископаемых.</w:t>
            </w:r>
          </w:p>
          <w:p w:rsidR="00D41191" w:rsidRPr="000B6071" w:rsidRDefault="00D41191" w:rsidP="00D41191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  <w:tab w:val="left" w:pos="880"/>
              </w:tabs>
              <w:ind w:left="455" w:firstLine="0"/>
            </w:pPr>
            <w:r w:rsidRPr="000B6071">
              <w:t>История возникновения и развития магнитного метода обогащения полезных иск</w:t>
            </w:r>
            <w:r w:rsidRPr="000B6071">
              <w:t>о</w:t>
            </w:r>
            <w:r w:rsidRPr="000B6071">
              <w:t>паемых.</w:t>
            </w:r>
          </w:p>
          <w:p w:rsidR="00D41191" w:rsidRDefault="00D41191" w:rsidP="00D41191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  <w:tab w:val="left" w:pos="880"/>
              </w:tabs>
              <w:ind w:left="455" w:firstLine="0"/>
            </w:pPr>
            <w:r w:rsidRPr="000B6071">
              <w:t>Хронология развития дробильно-размольного оборудования</w:t>
            </w:r>
          </w:p>
          <w:p w:rsidR="00771910" w:rsidRPr="000B6071" w:rsidRDefault="00D41191" w:rsidP="003C2066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  <w:tab w:val="left" w:pos="880"/>
              </w:tabs>
              <w:ind w:left="455" w:firstLine="0"/>
            </w:pPr>
            <w:r w:rsidRPr="000B6071">
              <w:t>История возникновения и развития</w:t>
            </w:r>
            <w:r>
              <w:t xml:space="preserve"> флотации</w:t>
            </w:r>
          </w:p>
        </w:tc>
      </w:tr>
      <w:tr w:rsidR="00771910" w:rsidRPr="0033656C" w:rsidTr="0001405A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FF2040" w:rsidRDefault="00771910" w:rsidP="00771910">
            <w:pPr>
              <w:ind w:firstLine="0"/>
              <w:jc w:val="left"/>
            </w:pPr>
            <w:r w:rsidRPr="00FF2040">
              <w:lastRenderedPageBreak/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FF2040" w:rsidRDefault="00771910" w:rsidP="0077191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FF2040">
              <w:t>- навыками постановки цели анализа исторического развития горного дела, поиска информации, выявления пр</w:t>
            </w:r>
            <w:r w:rsidRPr="00FF2040">
              <w:t>и</w:t>
            </w:r>
            <w:r w:rsidRPr="00FF2040">
              <w:t>чинно-следственных связей,</w:t>
            </w:r>
          </w:p>
          <w:p w:rsidR="00771910" w:rsidRPr="00FF2040" w:rsidRDefault="00771910" w:rsidP="0077191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FF2040">
              <w:t>- навыками выработки мотивации к выполнению профессиональной де</w:t>
            </w:r>
            <w:r w:rsidRPr="00FF2040">
              <w:t>я</w:t>
            </w:r>
            <w:r w:rsidRPr="00FF2040">
              <w:t>тельности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7396" w:rsidRPr="006A7396" w:rsidRDefault="006A7396" w:rsidP="006A7396">
            <w:pPr>
              <w:widowControl/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Ответить на вопросы: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Приведите примеры отраслей промышленности, перерабатывающих минеральное сырье с изменением химического состава и структуры минералов.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Перечислите свойства, используя которые можно осуществить механическое разделение минералов.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Охарактеризуйте процессы ручной сортировки минерального сырья. Используются ли данные процессы на современных обогатительных фабриках? Если «да», то для какого м</w:t>
            </w:r>
            <w:r w:rsidRPr="006A7396">
              <w:t>и</w:t>
            </w:r>
            <w:r w:rsidRPr="006A7396">
              <w:t>нерального сырья.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lastRenderedPageBreak/>
              <w:t>Какое свойство минералов используется в процессе промывки? На каком минеральном сырье впервые были опробованы гравитационные методы обогащения? Что общего между промывкой на каменном столе и на шкуре животного?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Где и когда начались добыча и обогащение россыпного и жильного золота? Какие сущ</w:t>
            </w:r>
            <w:r w:rsidRPr="006A7396">
              <w:t>е</w:t>
            </w:r>
            <w:r w:rsidRPr="006A7396">
              <w:t>ствовали отличия в технологии их переработки?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С какой целью проводился обжиг руды, состоящей из халькопирита?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Когда появились первые печатные руководства по обогащению полезных ископаемых? Какое значение они имели для данной отрасли?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Как достигалось снижение потерь ценных металлов с отходами в феодальную эпоху? Какие методы использовались для этого?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Где и когда впервые стали использовать толчейные мельницы? Опишите их устройство. Когда стали использовать мокрое толчение руды?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Поясните выражение «</w:t>
            </w:r>
            <w:proofErr w:type="spellStart"/>
            <w:r w:rsidRPr="006A7396">
              <w:t>Канкрино</w:t>
            </w:r>
            <w:proofErr w:type="spellEnd"/>
            <w:r w:rsidRPr="006A7396">
              <w:t xml:space="preserve"> искусство».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Почему современные поршневые отсадочные машины называются «</w:t>
            </w:r>
            <w:proofErr w:type="spellStart"/>
            <w:r w:rsidRPr="006A7396">
              <w:t>гарцевскими</w:t>
            </w:r>
            <w:proofErr w:type="spellEnd"/>
            <w:r w:rsidRPr="006A7396">
              <w:t>»? Кем и когда были изобретены поршневые отсадочные машины?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Как вы понимаете выражение «</w:t>
            </w:r>
            <w:proofErr w:type="spellStart"/>
            <w:r w:rsidRPr="006A7396">
              <w:t>равнопадаемые</w:t>
            </w:r>
            <w:proofErr w:type="spellEnd"/>
            <w:r w:rsidRPr="006A7396">
              <w:t xml:space="preserve"> зерна»? С какой целью стало проводит</w:t>
            </w:r>
            <w:r w:rsidRPr="006A7396">
              <w:t>ь</w:t>
            </w:r>
            <w:r w:rsidRPr="006A7396">
              <w:t xml:space="preserve">ся предварительное </w:t>
            </w:r>
            <w:proofErr w:type="spellStart"/>
            <w:r w:rsidRPr="006A7396">
              <w:t>грохочение</w:t>
            </w:r>
            <w:proofErr w:type="spellEnd"/>
            <w:r w:rsidRPr="006A7396">
              <w:t xml:space="preserve"> исходного материала перед отсадкой? Какое значение имели научные разработки П. Р. </w:t>
            </w:r>
            <w:proofErr w:type="spellStart"/>
            <w:r w:rsidRPr="006A7396">
              <w:t>Реттингенра</w:t>
            </w:r>
            <w:proofErr w:type="spellEnd"/>
            <w:r w:rsidRPr="006A7396">
              <w:t xml:space="preserve"> для практики гравитационного обогащения?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Объясните, почему при промывке не происходит разделение касситерита и железа?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Когда был оформлен первый патент на магнитную сепарацию? Кто его автор, для каких руд он был рекомендован?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Различие, в каком свойстве используется при флотационном методе обогащения? Об</w:t>
            </w:r>
            <w:r w:rsidRPr="006A7396">
              <w:t>ъ</w:t>
            </w:r>
            <w:r w:rsidRPr="006A7396">
              <w:t>ясните выражения «гидрофобные частицы», «гидрофильные частицы».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Чем различаются масляная, пленочная и пенная флотации? Укажите недостатки масл</w:t>
            </w:r>
            <w:r w:rsidRPr="006A7396">
              <w:t>я</w:t>
            </w:r>
            <w:r w:rsidRPr="006A7396">
              <w:t>ной флотации.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 xml:space="preserve">Где в повседневной жизни можно наблюдать процессы, похожие </w:t>
            </w:r>
            <w:proofErr w:type="gramStart"/>
            <w:r w:rsidRPr="006A7396">
              <w:t>на</w:t>
            </w:r>
            <w:proofErr w:type="gramEnd"/>
            <w:r w:rsidRPr="006A7396">
              <w:t xml:space="preserve"> флотационные?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Объясните, почему флотационный метод называют «универсальным» или «всеядным»?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 xml:space="preserve">На каком свойстве основана электростатическая сепарация? Нарисуйте эскиз и опишите работу сепаратора </w:t>
            </w:r>
            <w:proofErr w:type="spellStart"/>
            <w:r w:rsidRPr="006A7396">
              <w:t>Гуффа</w:t>
            </w:r>
            <w:proofErr w:type="spellEnd"/>
            <w:r w:rsidRPr="006A7396">
              <w:t>.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Объясните сущность трибоадгезионного эффекта.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lastRenderedPageBreak/>
              <w:t xml:space="preserve">Охарактеризуйте роль Г. О. </w:t>
            </w:r>
            <w:proofErr w:type="spellStart"/>
            <w:r w:rsidRPr="006A7396">
              <w:t>Чечотта</w:t>
            </w:r>
            <w:proofErr w:type="spellEnd"/>
            <w:r w:rsidRPr="006A7396">
              <w:t xml:space="preserve"> в развитии отрасли «обогащение полезных иск</w:t>
            </w:r>
            <w:r w:rsidRPr="006A7396">
              <w:t>о</w:t>
            </w:r>
            <w:r w:rsidRPr="006A7396">
              <w:t>паемых в России».</w:t>
            </w:r>
          </w:p>
          <w:p w:rsidR="003C2066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Дайте оценку современному состоянию обогащения полезных ископаемых.</w:t>
            </w:r>
          </w:p>
          <w:p w:rsidR="00771910" w:rsidRPr="006A7396" w:rsidRDefault="003C2066" w:rsidP="006A7396">
            <w:pPr>
              <w:widowControl/>
              <w:numPr>
                <w:ilvl w:val="0"/>
                <w:numId w:val="47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Какое значение имеют процессы обогащения полезных ископаемых в народном хозя</w:t>
            </w:r>
            <w:r w:rsidRPr="006A7396">
              <w:t>й</w:t>
            </w:r>
            <w:r w:rsidRPr="006A7396">
              <w:t>стве?</w:t>
            </w:r>
          </w:p>
        </w:tc>
      </w:tr>
      <w:tr w:rsidR="00771910" w:rsidRPr="0033656C" w:rsidTr="0001405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FF2040" w:rsidRDefault="00771910" w:rsidP="00771910">
            <w:pPr>
              <w:ind w:firstLine="0"/>
              <w:jc w:val="left"/>
            </w:pPr>
            <w:r w:rsidRPr="00FF2040">
              <w:rPr>
                <w:b/>
                <w:bCs/>
              </w:rPr>
              <w:lastRenderedPageBreak/>
              <w:t>ОК-7 готовностью к саморазвитию, самореализации, использованию творческого потенциала</w:t>
            </w:r>
          </w:p>
        </w:tc>
      </w:tr>
      <w:tr w:rsidR="00771910" w:rsidRPr="00457C1A" w:rsidTr="0001405A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3656C" w:rsidRDefault="00771910" w:rsidP="00771910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2841C5" w:rsidRDefault="00771910" w:rsidP="00771910">
            <w:pPr>
              <w:ind w:firstLine="0"/>
            </w:pPr>
            <w:r w:rsidRPr="002841C5">
              <w:t>содержание процесса формирования целей профессионального и личнос</w:t>
            </w:r>
            <w:r w:rsidRPr="002841C5">
              <w:t>т</w:t>
            </w:r>
            <w:r w:rsidRPr="002841C5">
              <w:t>ного развития, способы его реализ</w:t>
            </w:r>
            <w:r w:rsidRPr="002841C5">
              <w:t>а</w:t>
            </w:r>
            <w:r w:rsidRPr="002841C5">
              <w:t>ции при решении профессиональных задач, подходы и ограничения при использовании творческого поте</w:t>
            </w:r>
            <w:r w:rsidRPr="002841C5">
              <w:t>н</w:t>
            </w:r>
            <w:r w:rsidRPr="002841C5">
              <w:t>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2841C5" w:rsidRDefault="00771910" w:rsidP="00771910">
            <w:pPr>
              <w:tabs>
                <w:tab w:val="left" w:pos="417"/>
                <w:tab w:val="left" w:pos="993"/>
              </w:tabs>
              <w:ind w:firstLine="0"/>
            </w:pPr>
            <w:r>
              <w:t>Использование материалов профессиональных баз данных при подготовке реферата. Наличие в списке использованных источников ссылок на профессиональные базы данных</w:t>
            </w:r>
          </w:p>
        </w:tc>
      </w:tr>
      <w:tr w:rsidR="00FF2040" w:rsidRPr="00457C1A" w:rsidTr="0001405A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2040" w:rsidRPr="0033656C" w:rsidRDefault="00FF2040" w:rsidP="00FF2040">
            <w:pPr>
              <w:ind w:firstLine="0"/>
              <w:jc w:val="left"/>
            </w:pPr>
            <w:r w:rsidRPr="0033656C"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2040" w:rsidRPr="002841C5" w:rsidRDefault="00FF2040" w:rsidP="00FF2040">
            <w:pPr>
              <w:ind w:firstLine="0"/>
            </w:pPr>
            <w:r w:rsidRPr="002841C5">
              <w:t>формулировать цели личностного и профессионального развития и усл</w:t>
            </w:r>
            <w:r w:rsidRPr="002841C5">
              <w:t>о</w:t>
            </w:r>
            <w:r w:rsidRPr="002841C5">
              <w:t>вия их самореализации учётом инд</w:t>
            </w:r>
            <w:r w:rsidRPr="002841C5">
              <w:t>и</w:t>
            </w:r>
            <w:r w:rsidRPr="002841C5">
              <w:t>видуально-личностных особенностей и возможностей использования тво</w:t>
            </w:r>
            <w:r w:rsidRPr="002841C5">
              <w:t>р</w:t>
            </w:r>
            <w:r w:rsidRPr="002841C5">
              <w:t>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2040" w:rsidRPr="00D020EE" w:rsidRDefault="00FF2040" w:rsidP="00FF2040">
            <w:r>
              <w:t>Оформить реферат в с</w:t>
            </w:r>
            <w:r w:rsidRPr="00D020EE">
              <w:t>оответстви</w:t>
            </w:r>
            <w:r>
              <w:t>и с требованиями к</w:t>
            </w:r>
            <w:r w:rsidRPr="00D020EE">
              <w:t xml:space="preserve"> оформлени</w:t>
            </w:r>
            <w:r>
              <w:t>ю</w:t>
            </w:r>
            <w:r w:rsidRPr="00D020EE">
              <w:t xml:space="preserve"> работ</w:t>
            </w:r>
            <w:r>
              <w:t xml:space="preserve"> -</w:t>
            </w:r>
            <w:r w:rsidRPr="00D020EE">
              <w:t xml:space="preserve"> стандарту СМК-О-СМГТУ-36-16 Выпускная квалификационная работа: структура, содержание, общие правила выполнения и оформления</w:t>
            </w:r>
            <w:r>
              <w:t>.</w:t>
            </w:r>
          </w:p>
          <w:p w:rsidR="00FF2040" w:rsidRPr="00165C2A" w:rsidRDefault="00FF2040" w:rsidP="00FF2040">
            <w:r>
              <w:t>Оформить</w:t>
            </w:r>
            <w:r w:rsidRPr="00D020EE">
              <w:t xml:space="preserve"> спис</w:t>
            </w:r>
            <w:r>
              <w:t>о</w:t>
            </w:r>
            <w:r w:rsidRPr="00D020EE">
              <w:t xml:space="preserve">к использованных источников </w:t>
            </w:r>
            <w:r>
              <w:t xml:space="preserve">в соответствии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 w:rsidRPr="00D020EE">
              <w:t>требованиям</w:t>
            </w:r>
            <w:proofErr w:type="gramEnd"/>
            <w:r w:rsidRPr="00D020EE">
              <w:t xml:space="preserve"> стандарта ГОСТ 7.1.-2003.</w:t>
            </w:r>
          </w:p>
        </w:tc>
      </w:tr>
      <w:tr w:rsidR="00FF2040" w:rsidRPr="00457C1A" w:rsidTr="0001405A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2040" w:rsidRPr="0033656C" w:rsidRDefault="00FF2040" w:rsidP="00FF2040">
            <w:pPr>
              <w:ind w:firstLine="0"/>
              <w:jc w:val="left"/>
            </w:pPr>
            <w:r w:rsidRPr="0033656C"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2040" w:rsidRPr="00C640B4" w:rsidRDefault="00FF2040" w:rsidP="00FF2040">
            <w:pPr>
              <w:ind w:firstLine="0"/>
              <w:rPr>
                <w:highlight w:val="yellow"/>
              </w:rPr>
            </w:pPr>
            <w:r>
              <w:t>приемами и технологиями формир</w:t>
            </w:r>
            <w:r>
              <w:t>о</w:t>
            </w:r>
            <w:r>
              <w:t>вания целей саморазвития и их сам</w:t>
            </w:r>
            <w:r>
              <w:t>о</w:t>
            </w:r>
            <w:r>
              <w:t>реализации, критической оценки р</w:t>
            </w:r>
            <w:r>
              <w:t>е</w:t>
            </w:r>
            <w:r>
              <w:t>зультатов деятельности по решению профессиональных задач и использ</w:t>
            </w:r>
            <w:r>
              <w:t>о</w:t>
            </w:r>
            <w:r>
              <w:t>ванию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2040" w:rsidRPr="00457C1A" w:rsidRDefault="00FF2040" w:rsidP="00FF2040">
            <w:pPr>
              <w:ind w:firstLine="0"/>
              <w:rPr>
                <w:i/>
                <w:highlight w:val="yellow"/>
              </w:rPr>
            </w:pPr>
            <w:r w:rsidRPr="00D020EE">
              <w:t>Публичное представление материалов работы в форме доклада на 5-7 минут и ответов на в</w:t>
            </w:r>
            <w:r w:rsidRPr="00D020EE">
              <w:t>о</w:t>
            </w:r>
            <w:r w:rsidRPr="00D020EE">
              <w:t>просы</w:t>
            </w:r>
            <w:r>
              <w:t xml:space="preserve"> аудитории.</w:t>
            </w:r>
          </w:p>
        </w:tc>
      </w:tr>
    </w:tbl>
    <w:p w:rsidR="0066022D" w:rsidRPr="000B6071" w:rsidRDefault="0066022D" w:rsidP="00197B54">
      <w:pPr>
        <w:rPr>
          <w:i/>
          <w:highlight w:val="yellow"/>
        </w:rPr>
      </w:pPr>
    </w:p>
    <w:p w:rsidR="00877E3C" w:rsidRPr="000B6071" w:rsidRDefault="00877E3C" w:rsidP="00197B54">
      <w:pPr>
        <w:rPr>
          <w:i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B6071" w:rsidRDefault="0033429F" w:rsidP="0033429F">
      <w:pPr>
        <w:rPr>
          <w:b/>
        </w:rPr>
      </w:pPr>
      <w:r w:rsidRPr="000B607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B6071" w:rsidRPr="00A008B3" w:rsidRDefault="000B6071" w:rsidP="000B6071">
      <w:r w:rsidRPr="00A008B3">
        <w:t>Промежуточная аттестация по дисциплине «История горного дела» включает теор</w:t>
      </w:r>
      <w:r w:rsidRPr="00A008B3">
        <w:t>е</w:t>
      </w:r>
      <w:r w:rsidRPr="00A008B3">
        <w:t xml:space="preserve">тические вопросы, позволяющие оценить уровень усвоения </w:t>
      </w:r>
      <w:proofErr w:type="gramStart"/>
      <w:r w:rsidRPr="00A008B3">
        <w:t>обучающимися</w:t>
      </w:r>
      <w:proofErr w:type="gramEnd"/>
      <w:r w:rsidRPr="00A008B3">
        <w:t xml:space="preserve"> знаний, и практические задания, выявляющие степень </w:t>
      </w:r>
      <w:proofErr w:type="spellStart"/>
      <w:r w:rsidRPr="00A008B3">
        <w:t>сформированности</w:t>
      </w:r>
      <w:proofErr w:type="spellEnd"/>
      <w:r w:rsidRPr="00A008B3">
        <w:t xml:space="preserve"> умений и владений, пр</w:t>
      </w:r>
      <w:r w:rsidRPr="00A008B3">
        <w:t>о</w:t>
      </w:r>
      <w:r w:rsidRPr="00A008B3">
        <w:t>водится в форме зачета.</w:t>
      </w:r>
    </w:p>
    <w:p w:rsidR="000B6071" w:rsidRPr="00A008B3" w:rsidRDefault="000B6071" w:rsidP="000B6071">
      <w:r w:rsidRPr="00A008B3">
        <w:t>Зачет по данной дисциплине проводится в устной форме по теоретическим вопр</w:t>
      </w:r>
      <w:r w:rsidRPr="00A008B3">
        <w:t>о</w:t>
      </w:r>
      <w:r w:rsidRPr="00A008B3">
        <w:t>сам.</w:t>
      </w:r>
    </w:p>
    <w:p w:rsidR="000B6071" w:rsidRPr="00A008B3" w:rsidRDefault="000B6071" w:rsidP="000B6071">
      <w:pPr>
        <w:rPr>
          <w:b/>
        </w:rPr>
      </w:pPr>
      <w:r w:rsidRPr="00A008B3">
        <w:rPr>
          <w:b/>
        </w:rPr>
        <w:t>Показатели и критерии оценивания зачета:</w:t>
      </w:r>
    </w:p>
    <w:p w:rsidR="000B6071" w:rsidRPr="00A008B3" w:rsidRDefault="000B6071" w:rsidP="000B6071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</w:t>
      </w:r>
      <w:proofErr w:type="spellStart"/>
      <w:r w:rsidRPr="00A008B3">
        <w:t>сформированности</w:t>
      </w:r>
      <w:proofErr w:type="spellEnd"/>
      <w:r w:rsidRPr="00A008B3">
        <w:t xml:space="preserve">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0B6071" w:rsidRDefault="000B6071" w:rsidP="000B6071">
      <w:pPr>
        <w:spacing w:after="240"/>
      </w:pPr>
      <w:r w:rsidRPr="00A008B3">
        <w:t xml:space="preserve">– на оценку </w:t>
      </w:r>
      <w:r w:rsidRPr="00A008B3">
        <w:rPr>
          <w:b/>
        </w:rPr>
        <w:t>«</w:t>
      </w:r>
      <w:proofErr w:type="spellStart"/>
      <w:r w:rsidRPr="00A008B3">
        <w:rPr>
          <w:b/>
        </w:rPr>
        <w:t>незачтено</w:t>
      </w:r>
      <w:proofErr w:type="spellEnd"/>
      <w:r w:rsidRPr="00A008B3">
        <w:rPr>
          <w:b/>
        </w:rPr>
        <w:t>»</w:t>
      </w:r>
      <w:r w:rsidRPr="00A008B3">
        <w:t xml:space="preserve">– </w:t>
      </w:r>
      <w:proofErr w:type="gramStart"/>
      <w:r w:rsidRPr="00A008B3">
        <w:t>обучающийся</w:t>
      </w:r>
      <w:proofErr w:type="gramEnd"/>
      <w:r w:rsidRPr="00A008B3">
        <w:t xml:space="preserve">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8155AE" w:rsidRPr="000B6071" w:rsidRDefault="008155AE" w:rsidP="008155AE">
      <w:pPr>
        <w:rPr>
          <w:i/>
        </w:rPr>
      </w:pPr>
    </w:p>
    <w:p w:rsidR="00900E33" w:rsidRPr="000B6071" w:rsidRDefault="00900E33" w:rsidP="00900E33">
      <w:pPr>
        <w:tabs>
          <w:tab w:val="left" w:pos="851"/>
        </w:tabs>
        <w:rPr>
          <w:i/>
        </w:rPr>
      </w:pPr>
    </w:p>
    <w:p w:rsidR="00951970" w:rsidRPr="000B6071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0B6071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6276D7" w:rsidRPr="00C17915" w:rsidRDefault="006276D7" w:rsidP="006276D7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6A7396" w:rsidRDefault="003C2066" w:rsidP="006A7396">
      <w:pPr>
        <w:ind w:firstLine="709"/>
        <w:rPr>
          <w:szCs w:val="20"/>
        </w:rPr>
      </w:pPr>
      <w:r>
        <w:rPr>
          <w:szCs w:val="20"/>
        </w:rPr>
        <w:t xml:space="preserve">1. </w:t>
      </w:r>
      <w:r w:rsidR="006A7396" w:rsidRPr="00F22C04">
        <w:t>Зубарев, Ю.М. Введение в инженерную деятельность. Машиностроение [Эле</w:t>
      </w:r>
      <w:r w:rsidR="006A7396" w:rsidRPr="00F22C04">
        <w:t>к</w:t>
      </w:r>
      <w:r w:rsidR="006A7396" w:rsidRPr="00F22C04">
        <w:t>тронный ресурс]</w:t>
      </w:r>
      <w:proofErr w:type="gramStart"/>
      <w:r w:rsidR="006A7396" w:rsidRPr="00F22C04">
        <w:t xml:space="preserve"> :</w:t>
      </w:r>
      <w:proofErr w:type="gramEnd"/>
      <w:r w:rsidR="006A7396" w:rsidRPr="00F22C04">
        <w:t xml:space="preserve"> учебное пособие / Ю.М. Зубарев. — Электрон</w:t>
      </w:r>
      <w:proofErr w:type="gramStart"/>
      <w:r w:rsidR="006A7396" w:rsidRPr="00F22C04">
        <w:t>.</w:t>
      </w:r>
      <w:proofErr w:type="gramEnd"/>
      <w:r w:rsidR="006A7396" w:rsidRPr="00F22C04">
        <w:t xml:space="preserve"> </w:t>
      </w:r>
      <w:proofErr w:type="gramStart"/>
      <w:r w:rsidR="006A7396" w:rsidRPr="00F22C04">
        <w:t>д</w:t>
      </w:r>
      <w:proofErr w:type="gramEnd"/>
      <w:r w:rsidR="006A7396" w:rsidRPr="00F22C04">
        <w:t>ан. — Санкт-Петербург</w:t>
      </w:r>
      <w:proofErr w:type="gramStart"/>
      <w:r w:rsidR="006A7396" w:rsidRPr="00F22C04">
        <w:t xml:space="preserve"> :</w:t>
      </w:r>
      <w:proofErr w:type="gramEnd"/>
      <w:r w:rsidR="006A7396" w:rsidRPr="00F22C04">
        <w:t xml:space="preserve"> Лань, 2018. — 232 с. — Режим доступа: </w:t>
      </w:r>
      <w:hyperlink r:id="rId17" w:history="1">
        <w:r w:rsidR="002966DD" w:rsidRPr="00517097">
          <w:rPr>
            <w:rStyle w:val="afa"/>
          </w:rPr>
          <w:t>https://e.lanbook.com/book/104944</w:t>
        </w:r>
      </w:hyperlink>
      <w:r w:rsidR="002966DD">
        <w:t xml:space="preserve"> </w:t>
      </w:r>
      <w:r w:rsidR="006A7396" w:rsidRPr="00F22C04">
        <w:t xml:space="preserve">. — </w:t>
      </w:r>
      <w:proofErr w:type="spellStart"/>
      <w:r w:rsidR="006A7396" w:rsidRPr="00F22C04">
        <w:t>Загл</w:t>
      </w:r>
      <w:proofErr w:type="spellEnd"/>
      <w:r w:rsidR="006A7396" w:rsidRPr="00F22C04">
        <w:t>. с э</w:t>
      </w:r>
      <w:r w:rsidR="006A7396" w:rsidRPr="00F22C04">
        <w:t>к</w:t>
      </w:r>
      <w:r w:rsidR="006A7396" w:rsidRPr="00F22C04">
        <w:t>рана.</w:t>
      </w:r>
    </w:p>
    <w:p w:rsidR="006A7396" w:rsidRDefault="006A7396" w:rsidP="006A7396">
      <w:pPr>
        <w:ind w:firstLine="709"/>
        <w:rPr>
          <w:szCs w:val="20"/>
        </w:rPr>
      </w:pPr>
      <w:r>
        <w:rPr>
          <w:szCs w:val="20"/>
        </w:rPr>
        <w:t xml:space="preserve">2. </w:t>
      </w:r>
      <w:proofErr w:type="spellStart"/>
      <w:r w:rsidRPr="00A3204E">
        <w:rPr>
          <w:szCs w:val="20"/>
        </w:rPr>
        <w:t>Брюховецкий</w:t>
      </w:r>
      <w:proofErr w:type="spellEnd"/>
      <w:r w:rsidRPr="00A3204E">
        <w:rPr>
          <w:szCs w:val="20"/>
        </w:rPr>
        <w:t>, О.С. Основы горного дела [Электронный ресурс]</w:t>
      </w:r>
      <w:proofErr w:type="gramStart"/>
      <w:r w:rsidRPr="00A3204E">
        <w:rPr>
          <w:szCs w:val="20"/>
        </w:rPr>
        <w:t xml:space="preserve"> :</w:t>
      </w:r>
      <w:proofErr w:type="gramEnd"/>
      <w:r w:rsidRPr="00A3204E">
        <w:rPr>
          <w:szCs w:val="20"/>
        </w:rPr>
        <w:t xml:space="preserve"> учебное пос</w:t>
      </w:r>
      <w:r w:rsidRPr="00A3204E">
        <w:rPr>
          <w:szCs w:val="20"/>
        </w:rPr>
        <w:t>о</w:t>
      </w:r>
      <w:r w:rsidRPr="00A3204E">
        <w:rPr>
          <w:szCs w:val="20"/>
        </w:rPr>
        <w:t xml:space="preserve">бие / О.С. </w:t>
      </w:r>
      <w:proofErr w:type="spellStart"/>
      <w:r w:rsidRPr="00A3204E">
        <w:rPr>
          <w:szCs w:val="20"/>
        </w:rPr>
        <w:t>Брюховецкий</w:t>
      </w:r>
      <w:proofErr w:type="spellEnd"/>
      <w:r w:rsidRPr="00A3204E">
        <w:rPr>
          <w:szCs w:val="20"/>
        </w:rPr>
        <w:t xml:space="preserve">, С.В. </w:t>
      </w:r>
      <w:proofErr w:type="spellStart"/>
      <w:r w:rsidRPr="00A3204E">
        <w:rPr>
          <w:szCs w:val="20"/>
        </w:rPr>
        <w:t>Иляхин</w:t>
      </w:r>
      <w:proofErr w:type="spellEnd"/>
      <w:r w:rsidRPr="00A3204E">
        <w:rPr>
          <w:szCs w:val="20"/>
        </w:rPr>
        <w:t xml:space="preserve">, А.П. </w:t>
      </w:r>
      <w:proofErr w:type="spellStart"/>
      <w:r w:rsidRPr="00A3204E">
        <w:rPr>
          <w:szCs w:val="20"/>
        </w:rPr>
        <w:t>Карпиков</w:t>
      </w:r>
      <w:proofErr w:type="spellEnd"/>
      <w:r w:rsidRPr="00A3204E">
        <w:rPr>
          <w:szCs w:val="20"/>
        </w:rPr>
        <w:t>, В.П. Яшин. — Электрон</w:t>
      </w:r>
      <w:proofErr w:type="gramStart"/>
      <w:r w:rsidRPr="00A3204E">
        <w:rPr>
          <w:szCs w:val="20"/>
        </w:rPr>
        <w:t>.</w:t>
      </w:r>
      <w:proofErr w:type="gramEnd"/>
      <w:r w:rsidRPr="00A3204E">
        <w:rPr>
          <w:szCs w:val="20"/>
        </w:rPr>
        <w:t xml:space="preserve"> </w:t>
      </w:r>
      <w:proofErr w:type="gramStart"/>
      <w:r w:rsidRPr="00A3204E">
        <w:rPr>
          <w:szCs w:val="20"/>
        </w:rPr>
        <w:t>д</w:t>
      </w:r>
      <w:proofErr w:type="gramEnd"/>
      <w:r w:rsidRPr="00A3204E">
        <w:rPr>
          <w:szCs w:val="20"/>
        </w:rPr>
        <w:t>ан. — Санкт-Петербург</w:t>
      </w:r>
      <w:proofErr w:type="gramStart"/>
      <w:r w:rsidRPr="00A3204E">
        <w:rPr>
          <w:szCs w:val="20"/>
        </w:rPr>
        <w:t xml:space="preserve"> :</w:t>
      </w:r>
      <w:proofErr w:type="gramEnd"/>
      <w:r w:rsidRPr="00A3204E">
        <w:rPr>
          <w:szCs w:val="20"/>
        </w:rPr>
        <w:t xml:space="preserve"> Лань, 2017. — 352 с. — Режим доступа: </w:t>
      </w:r>
      <w:hyperlink r:id="rId18" w:history="1">
        <w:r w:rsidR="002966DD" w:rsidRPr="00517097">
          <w:rPr>
            <w:rStyle w:val="afa"/>
            <w:szCs w:val="20"/>
          </w:rPr>
          <w:t>https://e.lanbook.com/book/92626</w:t>
        </w:r>
      </w:hyperlink>
      <w:r w:rsidRPr="00A3204E">
        <w:rPr>
          <w:szCs w:val="20"/>
        </w:rPr>
        <w:t>.</w:t>
      </w:r>
      <w:r w:rsidR="002966DD">
        <w:rPr>
          <w:szCs w:val="20"/>
        </w:rPr>
        <w:t xml:space="preserve"> </w:t>
      </w:r>
      <w:bookmarkStart w:id="0" w:name="_GoBack"/>
      <w:bookmarkEnd w:id="0"/>
      <w:r w:rsidRPr="00A3204E">
        <w:rPr>
          <w:szCs w:val="20"/>
        </w:rPr>
        <w:t xml:space="preserve"> — </w:t>
      </w:r>
      <w:proofErr w:type="spellStart"/>
      <w:r w:rsidRPr="00A3204E">
        <w:rPr>
          <w:szCs w:val="20"/>
        </w:rPr>
        <w:t>Загл</w:t>
      </w:r>
      <w:proofErr w:type="spellEnd"/>
      <w:r w:rsidRPr="00A3204E">
        <w:rPr>
          <w:szCs w:val="20"/>
        </w:rPr>
        <w:t>. с экрана.</w:t>
      </w:r>
    </w:p>
    <w:p w:rsidR="003C2066" w:rsidRDefault="006A7396" w:rsidP="003C2066">
      <w:pPr>
        <w:ind w:firstLine="709"/>
        <w:rPr>
          <w:szCs w:val="20"/>
        </w:rPr>
      </w:pPr>
      <w:r>
        <w:rPr>
          <w:szCs w:val="20"/>
        </w:rPr>
        <w:t xml:space="preserve">3. </w:t>
      </w:r>
      <w:r w:rsidR="003C2066" w:rsidRPr="001106C3">
        <w:rPr>
          <w:szCs w:val="20"/>
        </w:rPr>
        <w:t>Рудаков, В. В. Алмазная книга России. Книга 2: Алмазными тропами  / В. В. Р</w:t>
      </w:r>
      <w:r w:rsidR="003C2066" w:rsidRPr="001106C3">
        <w:rPr>
          <w:szCs w:val="20"/>
        </w:rPr>
        <w:t>у</w:t>
      </w:r>
      <w:r w:rsidR="003C2066" w:rsidRPr="001106C3">
        <w:rPr>
          <w:szCs w:val="20"/>
        </w:rPr>
        <w:t>даков, В. В. Пискунов. — Москва</w:t>
      </w:r>
      <w:proofErr w:type="gramStart"/>
      <w:r w:rsidR="003C2066" w:rsidRPr="001106C3">
        <w:rPr>
          <w:szCs w:val="20"/>
        </w:rPr>
        <w:t xml:space="preserve"> :</w:t>
      </w:r>
      <w:proofErr w:type="gramEnd"/>
      <w:r w:rsidR="003C2066" w:rsidRPr="001106C3">
        <w:rPr>
          <w:szCs w:val="20"/>
        </w:rPr>
        <w:t xml:space="preserve"> Горная книга, 2015. — 664 с. — ISBN 978-5-98672-405-8. — Текст</w:t>
      </w:r>
      <w:proofErr w:type="gramStart"/>
      <w:r w:rsidR="003C2066" w:rsidRPr="001106C3">
        <w:rPr>
          <w:szCs w:val="20"/>
        </w:rPr>
        <w:t xml:space="preserve"> :</w:t>
      </w:r>
      <w:proofErr w:type="gramEnd"/>
      <w:r w:rsidR="003C2066" w:rsidRPr="001106C3">
        <w:rPr>
          <w:szCs w:val="20"/>
        </w:rPr>
        <w:t xml:space="preserve"> электронный // Лань : электронно-библиотечная система. — URL: </w:t>
      </w:r>
      <w:hyperlink r:id="rId19" w:history="1">
        <w:r w:rsidR="003C2066" w:rsidRPr="00FB0B9B">
          <w:rPr>
            <w:rStyle w:val="afa"/>
            <w:szCs w:val="20"/>
          </w:rPr>
          <w:t>https://e.lanbook.com/book/74395</w:t>
        </w:r>
      </w:hyperlink>
      <w:r w:rsidR="003C2066">
        <w:rPr>
          <w:szCs w:val="20"/>
        </w:rPr>
        <w:t xml:space="preserve"> </w:t>
      </w:r>
      <w:r w:rsidR="003C2066" w:rsidRPr="001106C3">
        <w:rPr>
          <w:szCs w:val="20"/>
        </w:rPr>
        <w:t xml:space="preserve">— Режим доступа: для </w:t>
      </w:r>
      <w:proofErr w:type="spellStart"/>
      <w:r w:rsidR="003C2066" w:rsidRPr="001106C3">
        <w:rPr>
          <w:szCs w:val="20"/>
        </w:rPr>
        <w:t>авториз</w:t>
      </w:r>
      <w:proofErr w:type="spellEnd"/>
      <w:r w:rsidR="003C2066" w:rsidRPr="001106C3">
        <w:rPr>
          <w:szCs w:val="20"/>
        </w:rPr>
        <w:t>. пользователей.</w:t>
      </w:r>
    </w:p>
    <w:p w:rsidR="003C2066" w:rsidRDefault="006A7396" w:rsidP="003C2066">
      <w:pPr>
        <w:rPr>
          <w:szCs w:val="20"/>
        </w:rPr>
      </w:pPr>
      <w:r>
        <w:rPr>
          <w:szCs w:val="20"/>
        </w:rPr>
        <w:t>4</w:t>
      </w:r>
      <w:r w:rsidR="003C2066">
        <w:rPr>
          <w:szCs w:val="20"/>
        </w:rPr>
        <w:t xml:space="preserve">. </w:t>
      </w:r>
      <w:r w:rsidR="003C2066" w:rsidRPr="001106C3">
        <w:rPr>
          <w:szCs w:val="20"/>
        </w:rPr>
        <w:t>Рудаков, В. В. Алмазная книга России. Книга 1: Алмазный спецназ  / В. В. Руд</w:t>
      </w:r>
      <w:r w:rsidR="003C2066" w:rsidRPr="001106C3">
        <w:rPr>
          <w:szCs w:val="20"/>
        </w:rPr>
        <w:t>а</w:t>
      </w:r>
      <w:r w:rsidR="003C2066" w:rsidRPr="001106C3">
        <w:rPr>
          <w:szCs w:val="20"/>
        </w:rPr>
        <w:t>ков, В. В. Пискунов. — Москва</w:t>
      </w:r>
      <w:proofErr w:type="gramStart"/>
      <w:r w:rsidR="003C2066" w:rsidRPr="001106C3">
        <w:rPr>
          <w:szCs w:val="20"/>
        </w:rPr>
        <w:t xml:space="preserve"> :</w:t>
      </w:r>
      <w:proofErr w:type="gramEnd"/>
      <w:r w:rsidR="003C2066" w:rsidRPr="001106C3">
        <w:rPr>
          <w:szCs w:val="20"/>
        </w:rPr>
        <w:t xml:space="preserve"> Горная книга, 2014. — 699 с. — ISBN 978-5-98672-375-4. — Текст</w:t>
      </w:r>
      <w:proofErr w:type="gramStart"/>
      <w:r w:rsidR="003C2066" w:rsidRPr="001106C3">
        <w:rPr>
          <w:szCs w:val="20"/>
        </w:rPr>
        <w:t xml:space="preserve"> :</w:t>
      </w:r>
      <w:proofErr w:type="gramEnd"/>
      <w:r w:rsidR="003C2066" w:rsidRPr="001106C3">
        <w:rPr>
          <w:szCs w:val="20"/>
        </w:rPr>
        <w:t xml:space="preserve"> электронный // Лань : электронно-библиотечная система. — URL: </w:t>
      </w:r>
      <w:hyperlink r:id="rId20" w:history="1">
        <w:r w:rsidR="003C2066" w:rsidRPr="00FB0B9B">
          <w:rPr>
            <w:rStyle w:val="afa"/>
            <w:szCs w:val="20"/>
          </w:rPr>
          <w:t>https://e.lanbook.com/book/74394</w:t>
        </w:r>
      </w:hyperlink>
      <w:r w:rsidR="003C2066">
        <w:rPr>
          <w:szCs w:val="20"/>
        </w:rPr>
        <w:t xml:space="preserve"> </w:t>
      </w:r>
      <w:r w:rsidR="003C2066" w:rsidRPr="001106C3">
        <w:rPr>
          <w:szCs w:val="20"/>
        </w:rPr>
        <w:t xml:space="preserve"> — Режим доступа: для </w:t>
      </w:r>
      <w:proofErr w:type="spellStart"/>
      <w:r w:rsidR="003C2066" w:rsidRPr="001106C3">
        <w:rPr>
          <w:szCs w:val="20"/>
        </w:rPr>
        <w:t>авториз</w:t>
      </w:r>
      <w:proofErr w:type="spellEnd"/>
      <w:r w:rsidR="003C2066" w:rsidRPr="001106C3">
        <w:rPr>
          <w:szCs w:val="20"/>
        </w:rPr>
        <w:t>. пользователей.</w:t>
      </w:r>
    </w:p>
    <w:p w:rsidR="00F810D5" w:rsidRDefault="006A7396" w:rsidP="003C2066">
      <w:pPr>
        <w:rPr>
          <w:szCs w:val="20"/>
        </w:rPr>
      </w:pPr>
      <w:r>
        <w:rPr>
          <w:szCs w:val="20"/>
        </w:rPr>
        <w:t>5</w:t>
      </w:r>
      <w:r w:rsidR="00F810D5">
        <w:rPr>
          <w:szCs w:val="20"/>
        </w:rPr>
        <w:t>.</w:t>
      </w:r>
      <w:r w:rsidR="00F810D5" w:rsidRPr="00F810D5">
        <w:t xml:space="preserve"> </w:t>
      </w:r>
      <w:r w:rsidR="00F810D5" w:rsidRPr="00925B76">
        <w:t>Пучков, Л. А. Подземная разработка месторождений полезных ископаемых</w:t>
      </w:r>
      <w:proofErr w:type="gramStart"/>
      <w:r w:rsidR="00F810D5" w:rsidRPr="00925B76">
        <w:t xml:space="preserve"> :</w:t>
      </w:r>
      <w:proofErr w:type="gramEnd"/>
      <w:r w:rsidR="00F810D5" w:rsidRPr="00925B76">
        <w:t xml:space="preserve"> учебник : в 2 томах / Л. А. Пучков, Ю. А. </w:t>
      </w:r>
      <w:proofErr w:type="spellStart"/>
      <w:r w:rsidR="00F810D5" w:rsidRPr="00925B76">
        <w:t>Жежелевский</w:t>
      </w:r>
      <w:proofErr w:type="spellEnd"/>
      <w:r w:rsidR="00F810D5" w:rsidRPr="00925B76">
        <w:t>. — Москва</w:t>
      </w:r>
      <w:proofErr w:type="gramStart"/>
      <w:r w:rsidR="00F810D5" w:rsidRPr="00925B76">
        <w:t xml:space="preserve"> :</w:t>
      </w:r>
      <w:proofErr w:type="gramEnd"/>
      <w:r w:rsidR="00F810D5" w:rsidRPr="00925B76">
        <w:t xml:space="preserve"> Горная книга, [б. </w:t>
      </w:r>
      <w:proofErr w:type="gramStart"/>
      <w:r w:rsidR="00F810D5" w:rsidRPr="00925B76">
        <w:t>г</w:t>
      </w:r>
      <w:proofErr w:type="gramEnd"/>
      <w:r w:rsidR="00F810D5" w:rsidRPr="00925B76">
        <w:t>.]. — Том 2  — 2013. — 720 с. — ISBN 978-5-98672-298-6. — Текст</w:t>
      </w:r>
      <w:proofErr w:type="gramStart"/>
      <w:r w:rsidR="00F810D5" w:rsidRPr="00925B76">
        <w:t xml:space="preserve"> :</w:t>
      </w:r>
      <w:proofErr w:type="gramEnd"/>
      <w:r w:rsidR="00F810D5" w:rsidRPr="00925B76">
        <w:t xml:space="preserve"> электронный // Лань : электронно-библиотечная система. — URL: </w:t>
      </w:r>
      <w:hyperlink r:id="rId21" w:history="1">
        <w:r w:rsidR="00F810D5" w:rsidRPr="000902B7">
          <w:rPr>
            <w:rStyle w:val="afa"/>
          </w:rPr>
          <w:t>https://e.lanbook.com/book/66454</w:t>
        </w:r>
      </w:hyperlink>
      <w:r w:rsidR="00F810D5">
        <w:t xml:space="preserve"> </w:t>
      </w:r>
      <w:r w:rsidR="00F810D5" w:rsidRPr="00925B76">
        <w:t xml:space="preserve"> — Режим доступа: для </w:t>
      </w:r>
      <w:proofErr w:type="spellStart"/>
      <w:r w:rsidR="00F810D5" w:rsidRPr="00925B76">
        <w:t>авториз</w:t>
      </w:r>
      <w:proofErr w:type="spellEnd"/>
      <w:r w:rsidR="00F810D5" w:rsidRPr="00925B76">
        <w:t>. пользователей.</w:t>
      </w:r>
    </w:p>
    <w:p w:rsidR="00F810D5" w:rsidRDefault="006A7396" w:rsidP="00F810D5">
      <w:pPr>
        <w:ind w:firstLine="709"/>
        <w:rPr>
          <w:snapToGrid w:val="0"/>
        </w:rPr>
      </w:pPr>
      <w:r>
        <w:rPr>
          <w:snapToGrid w:val="0"/>
        </w:rPr>
        <w:t>6</w:t>
      </w:r>
      <w:r w:rsidR="00F810D5">
        <w:rPr>
          <w:snapToGrid w:val="0"/>
        </w:rPr>
        <w:t xml:space="preserve">. </w:t>
      </w:r>
      <w:proofErr w:type="spellStart"/>
      <w:r w:rsidR="00F810D5" w:rsidRPr="00E84E01">
        <w:rPr>
          <w:snapToGrid w:val="0"/>
        </w:rPr>
        <w:t>Карабасов</w:t>
      </w:r>
      <w:proofErr w:type="spellEnd"/>
      <w:r w:rsidR="00F810D5" w:rsidRPr="00E84E01">
        <w:rPr>
          <w:snapToGrid w:val="0"/>
        </w:rPr>
        <w:t xml:space="preserve">, Ю.С. </w:t>
      </w:r>
      <w:r w:rsidR="00F810D5">
        <w:rPr>
          <w:snapToGrid w:val="0"/>
        </w:rPr>
        <w:t xml:space="preserve">Время и металлургия </w:t>
      </w:r>
      <w:r w:rsidR="00F810D5" w:rsidRPr="000C737A">
        <w:rPr>
          <w:snapToGrid w:val="0"/>
        </w:rPr>
        <w:t>[Электронный ре</w:t>
      </w:r>
      <w:r w:rsidR="00F810D5">
        <w:rPr>
          <w:snapToGrid w:val="0"/>
        </w:rPr>
        <w:t>сурс]</w:t>
      </w:r>
      <w:r w:rsidR="00F810D5" w:rsidRPr="00E50723">
        <w:rPr>
          <w:iCs/>
          <w:snapToGrid w:val="0"/>
        </w:rPr>
        <w:t>:</w:t>
      </w:r>
      <w:r w:rsidR="00F810D5">
        <w:rPr>
          <w:snapToGrid w:val="0"/>
        </w:rPr>
        <w:t xml:space="preserve"> монография</w:t>
      </w:r>
      <w:r w:rsidR="00F810D5" w:rsidRPr="00E84E01">
        <w:rPr>
          <w:snapToGrid w:val="0"/>
        </w:rPr>
        <w:t xml:space="preserve">: в 4 книгах / Ю.С. </w:t>
      </w:r>
      <w:proofErr w:type="spellStart"/>
      <w:r w:rsidR="00F810D5" w:rsidRPr="00E84E01">
        <w:rPr>
          <w:snapToGrid w:val="0"/>
        </w:rPr>
        <w:t>Карабасов</w:t>
      </w:r>
      <w:proofErr w:type="spellEnd"/>
      <w:r w:rsidR="00F810D5" w:rsidRPr="00E84E01">
        <w:rPr>
          <w:snapToGrid w:val="0"/>
        </w:rPr>
        <w:t xml:space="preserve">, П.И. Черноусов, Н.А. Коротченко, О.В. </w:t>
      </w:r>
      <w:proofErr w:type="gramStart"/>
      <w:r w:rsidR="00F810D5" w:rsidRPr="00E84E01">
        <w:rPr>
          <w:snapToGrid w:val="0"/>
        </w:rPr>
        <w:t>Голубев</w:t>
      </w:r>
      <w:proofErr w:type="gramEnd"/>
      <w:r w:rsidR="00F810D5" w:rsidRPr="00E84E01">
        <w:rPr>
          <w:snapToGrid w:val="0"/>
        </w:rPr>
        <w:t>. — Москва</w:t>
      </w:r>
      <w:proofErr w:type="gramStart"/>
      <w:r w:rsidR="00F810D5" w:rsidRPr="00E84E01">
        <w:rPr>
          <w:snapToGrid w:val="0"/>
        </w:rPr>
        <w:t xml:space="preserve"> :</w:t>
      </w:r>
      <w:proofErr w:type="gramEnd"/>
      <w:r w:rsidR="00F810D5" w:rsidRPr="00E84E01">
        <w:rPr>
          <w:snapToGrid w:val="0"/>
        </w:rPr>
        <w:t xml:space="preserve"> МИСИС, [б. </w:t>
      </w:r>
      <w:proofErr w:type="gramStart"/>
      <w:r w:rsidR="00F810D5" w:rsidRPr="00E84E01">
        <w:rPr>
          <w:snapToGrid w:val="0"/>
        </w:rPr>
        <w:t>г</w:t>
      </w:r>
      <w:proofErr w:type="gramEnd"/>
      <w:r w:rsidR="00F810D5" w:rsidRPr="00E84E01">
        <w:rPr>
          <w:snapToGrid w:val="0"/>
        </w:rPr>
        <w:t>.]. — Книга 2  — 2011. — 495 с</w:t>
      </w:r>
      <w:r w:rsidR="00F810D5">
        <w:rPr>
          <w:snapToGrid w:val="0"/>
        </w:rPr>
        <w:t>.</w:t>
      </w:r>
      <w:r w:rsidR="00F810D5" w:rsidRPr="000C737A">
        <w:rPr>
          <w:snapToGrid w:val="0"/>
        </w:rPr>
        <w:t>— Режим доступа:</w:t>
      </w:r>
      <w:r w:rsidR="00F810D5">
        <w:rPr>
          <w:snapToGrid w:val="0"/>
        </w:rPr>
        <w:t xml:space="preserve"> </w:t>
      </w:r>
      <w:hyperlink r:id="rId22" w:history="1">
        <w:r w:rsidR="00F810D5" w:rsidRPr="0073047E">
          <w:rPr>
            <w:rStyle w:val="afa"/>
            <w:snapToGrid w:val="0"/>
          </w:rPr>
          <w:t>https://e.lanbook.com/book/116975</w:t>
        </w:r>
      </w:hyperlink>
      <w:r w:rsidR="00F810D5" w:rsidRPr="00E84E01">
        <w:rPr>
          <w:snapToGrid w:val="0"/>
        </w:rPr>
        <w:t xml:space="preserve"> </w:t>
      </w:r>
      <w:r w:rsidR="00F810D5" w:rsidRPr="000C737A">
        <w:rPr>
          <w:snapToGrid w:val="0"/>
        </w:rPr>
        <w:t>—</w:t>
      </w:r>
      <w:r w:rsidR="00F810D5">
        <w:rPr>
          <w:snapToGrid w:val="0"/>
        </w:rPr>
        <w:t xml:space="preserve"> </w:t>
      </w:r>
      <w:proofErr w:type="spellStart"/>
      <w:r w:rsidR="00F810D5" w:rsidRPr="000C737A">
        <w:rPr>
          <w:snapToGrid w:val="0"/>
        </w:rPr>
        <w:t>Загл</w:t>
      </w:r>
      <w:proofErr w:type="spellEnd"/>
      <w:r w:rsidR="00F810D5" w:rsidRPr="000C737A">
        <w:rPr>
          <w:snapToGrid w:val="0"/>
        </w:rPr>
        <w:t>. с экрана</w:t>
      </w:r>
      <w:r w:rsidR="00F810D5">
        <w:rPr>
          <w:snapToGrid w:val="0"/>
        </w:rPr>
        <w:t>.</w:t>
      </w:r>
    </w:p>
    <w:p w:rsidR="00F810D5" w:rsidRDefault="006A7396" w:rsidP="00F810D5">
      <w:pPr>
        <w:ind w:firstLine="709"/>
        <w:rPr>
          <w:szCs w:val="20"/>
        </w:rPr>
      </w:pPr>
      <w:r>
        <w:rPr>
          <w:szCs w:val="20"/>
        </w:rPr>
        <w:t>7</w:t>
      </w:r>
      <w:r w:rsidR="00F810D5">
        <w:rPr>
          <w:szCs w:val="20"/>
        </w:rPr>
        <w:t>.</w:t>
      </w:r>
      <w:r w:rsidR="007A0A8A" w:rsidRPr="007A0A8A">
        <w:rPr>
          <w:szCs w:val="20"/>
        </w:rPr>
        <w:t xml:space="preserve"> </w:t>
      </w:r>
      <w:proofErr w:type="spellStart"/>
      <w:r w:rsidR="007A0A8A" w:rsidRPr="00F27139">
        <w:rPr>
          <w:szCs w:val="20"/>
        </w:rPr>
        <w:t>Заварыкин</w:t>
      </w:r>
      <w:proofErr w:type="spellEnd"/>
      <w:r w:rsidR="007A0A8A" w:rsidRPr="00F27139">
        <w:rPr>
          <w:szCs w:val="20"/>
        </w:rPr>
        <w:t>, Б.С. История электрификации горной промышленности</w:t>
      </w:r>
      <w:proofErr w:type="gramStart"/>
      <w:r w:rsidR="007A0A8A" w:rsidRPr="00F27139">
        <w:rPr>
          <w:szCs w:val="20"/>
        </w:rPr>
        <w:t xml:space="preserve"> :</w:t>
      </w:r>
      <w:proofErr w:type="gramEnd"/>
      <w:r w:rsidR="007A0A8A" w:rsidRPr="00F27139">
        <w:rPr>
          <w:szCs w:val="20"/>
        </w:rPr>
        <w:t xml:space="preserve"> учебное п</w:t>
      </w:r>
      <w:r w:rsidR="007A0A8A" w:rsidRPr="00F27139">
        <w:rPr>
          <w:szCs w:val="20"/>
        </w:rPr>
        <w:t>о</w:t>
      </w:r>
      <w:r w:rsidR="007A0A8A" w:rsidRPr="00F27139">
        <w:rPr>
          <w:szCs w:val="20"/>
        </w:rPr>
        <w:t xml:space="preserve">собие / Б.С. </w:t>
      </w:r>
      <w:proofErr w:type="spellStart"/>
      <w:r w:rsidR="007A0A8A" w:rsidRPr="00F27139">
        <w:rPr>
          <w:szCs w:val="20"/>
        </w:rPr>
        <w:t>Заварыкин</w:t>
      </w:r>
      <w:proofErr w:type="spellEnd"/>
      <w:r w:rsidR="007A0A8A" w:rsidRPr="00F27139">
        <w:rPr>
          <w:szCs w:val="20"/>
        </w:rPr>
        <w:t xml:space="preserve">, С.В. Кузьмин, В.М. </w:t>
      </w:r>
      <w:proofErr w:type="spellStart"/>
      <w:r w:rsidR="007A0A8A" w:rsidRPr="00F27139">
        <w:rPr>
          <w:szCs w:val="20"/>
        </w:rPr>
        <w:t>Соломенцев</w:t>
      </w:r>
      <w:proofErr w:type="spellEnd"/>
      <w:r w:rsidR="007A0A8A" w:rsidRPr="00F27139">
        <w:rPr>
          <w:szCs w:val="20"/>
        </w:rPr>
        <w:t>. — Красноярск</w:t>
      </w:r>
      <w:proofErr w:type="gramStart"/>
      <w:r w:rsidR="007A0A8A" w:rsidRPr="00F27139">
        <w:rPr>
          <w:szCs w:val="20"/>
        </w:rPr>
        <w:t xml:space="preserve"> :</w:t>
      </w:r>
      <w:proofErr w:type="gramEnd"/>
      <w:r w:rsidR="007A0A8A" w:rsidRPr="00F27139">
        <w:rPr>
          <w:szCs w:val="20"/>
        </w:rPr>
        <w:t xml:space="preserve"> СФУ, 2014. — 228 с. — ISBN 978-5-7638-2995-2. — Текст</w:t>
      </w:r>
      <w:proofErr w:type="gramStart"/>
      <w:r w:rsidR="007A0A8A" w:rsidRPr="00F27139">
        <w:rPr>
          <w:szCs w:val="20"/>
        </w:rPr>
        <w:t> :</w:t>
      </w:r>
      <w:proofErr w:type="gramEnd"/>
      <w:r w:rsidR="007A0A8A" w:rsidRPr="00F27139">
        <w:rPr>
          <w:szCs w:val="20"/>
        </w:rPr>
        <w:t xml:space="preserve"> электронный // Лань : электронно-библиотечная система. —</w:t>
      </w:r>
      <w:r w:rsidR="007A0A8A">
        <w:rPr>
          <w:szCs w:val="20"/>
        </w:rPr>
        <w:t xml:space="preserve"> </w:t>
      </w:r>
      <w:r w:rsidR="007A0A8A" w:rsidRPr="00F27139">
        <w:rPr>
          <w:szCs w:val="20"/>
        </w:rPr>
        <w:t>URL:</w:t>
      </w:r>
      <w:r w:rsidR="007A0A8A">
        <w:rPr>
          <w:szCs w:val="20"/>
        </w:rPr>
        <w:t xml:space="preserve"> </w:t>
      </w:r>
      <w:hyperlink r:id="rId23" w:history="1">
        <w:r w:rsidR="007A0A8A" w:rsidRPr="005110DE">
          <w:rPr>
            <w:rStyle w:val="afa"/>
            <w:szCs w:val="20"/>
          </w:rPr>
          <w:t>https://e.lanbook.com/book/64579</w:t>
        </w:r>
      </w:hyperlink>
      <w:r w:rsidR="007A0A8A">
        <w:rPr>
          <w:szCs w:val="20"/>
        </w:rPr>
        <w:t xml:space="preserve"> </w:t>
      </w:r>
      <w:r w:rsidR="007A0A8A" w:rsidRPr="00F27139">
        <w:rPr>
          <w:szCs w:val="20"/>
        </w:rPr>
        <w:t xml:space="preserve">Режим доступа: для </w:t>
      </w:r>
      <w:proofErr w:type="spellStart"/>
      <w:r w:rsidR="007A0A8A" w:rsidRPr="00F27139">
        <w:rPr>
          <w:szCs w:val="20"/>
        </w:rPr>
        <w:t>авт</w:t>
      </w:r>
      <w:r w:rsidR="007A0A8A" w:rsidRPr="00F27139">
        <w:rPr>
          <w:szCs w:val="20"/>
        </w:rPr>
        <w:t>о</w:t>
      </w:r>
      <w:r w:rsidR="007A0A8A" w:rsidRPr="00F27139">
        <w:rPr>
          <w:szCs w:val="20"/>
        </w:rPr>
        <w:t>риз</w:t>
      </w:r>
      <w:proofErr w:type="spellEnd"/>
      <w:r w:rsidR="007A0A8A" w:rsidRPr="00F27139">
        <w:rPr>
          <w:szCs w:val="20"/>
        </w:rPr>
        <w:t>. пользователей.</w:t>
      </w:r>
    </w:p>
    <w:p w:rsidR="006276D7" w:rsidRPr="00C17915" w:rsidRDefault="006276D7" w:rsidP="006276D7">
      <w:pPr>
        <w:rPr>
          <w:i/>
          <w:color w:val="C00000"/>
        </w:rPr>
      </w:pPr>
    </w:p>
    <w:p w:rsidR="006276D7" w:rsidRPr="00C17915" w:rsidRDefault="006276D7" w:rsidP="006276D7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D64AD" w:rsidRPr="00CA15A6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Юров, Ю.И. Основы горного дела: история развития и термины [Текст]: </w:t>
      </w:r>
      <w:proofErr w:type="spellStart"/>
      <w:r w:rsidRPr="00CA15A6">
        <w:t>учеб</w:t>
      </w:r>
      <w:proofErr w:type="gramStart"/>
      <w:r w:rsidRPr="00CA15A6">
        <w:t>.п</w:t>
      </w:r>
      <w:proofErr w:type="gramEnd"/>
      <w:r w:rsidRPr="00CA15A6">
        <w:t>особие</w:t>
      </w:r>
      <w:proofErr w:type="spellEnd"/>
      <w:r w:rsidRPr="00CA15A6">
        <w:t xml:space="preserve"> в 2-х ч. Ч.1 /Ю.И. Юров. – Старый Оскол: ООО «ТНТ», 2012. – 392с. - </w:t>
      </w:r>
      <w:r w:rsidRPr="00CA15A6">
        <w:rPr>
          <w:bCs/>
        </w:rPr>
        <w:t>ISBN</w:t>
      </w:r>
      <w:r w:rsidRPr="00CA15A6">
        <w:t xml:space="preserve"> 978-5-94178-292-5.</w:t>
      </w:r>
    </w:p>
    <w:p w:rsidR="007D64AD" w:rsidRPr="00CA15A6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Юров, Ю.И. Основы горного дела: история развития и термины [Текст]: </w:t>
      </w:r>
      <w:proofErr w:type="spellStart"/>
      <w:r w:rsidRPr="00CA15A6">
        <w:t>учеб</w:t>
      </w:r>
      <w:proofErr w:type="gramStart"/>
      <w:r w:rsidRPr="00CA15A6">
        <w:t>.п</w:t>
      </w:r>
      <w:proofErr w:type="gramEnd"/>
      <w:r w:rsidRPr="00CA15A6">
        <w:t>особие</w:t>
      </w:r>
      <w:proofErr w:type="spellEnd"/>
      <w:r w:rsidRPr="00CA15A6">
        <w:t xml:space="preserve"> в 2-х ч. Ч.2 /Ю.И. Юров. – Старый Оскол: ООО «ТНТ», 2012. – 480с. - ISBN 978-5-94178-293-2.</w:t>
      </w:r>
    </w:p>
    <w:p w:rsidR="007D64AD" w:rsidRPr="00CA15A6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Шадрунова, И.В. История горного дела [Текст]: </w:t>
      </w:r>
      <w:proofErr w:type="spellStart"/>
      <w:r w:rsidRPr="00CA15A6">
        <w:t>учеб</w:t>
      </w:r>
      <w:proofErr w:type="gramStart"/>
      <w:r w:rsidRPr="00CA15A6">
        <w:t>.п</w:t>
      </w:r>
      <w:proofErr w:type="gramEnd"/>
      <w:r w:rsidRPr="00CA15A6">
        <w:t>особие</w:t>
      </w:r>
      <w:proofErr w:type="spellEnd"/>
      <w:r w:rsidRPr="00CA15A6">
        <w:t xml:space="preserve"> / И.В. Шадрунова, В.А. </w:t>
      </w:r>
      <w:proofErr w:type="spellStart"/>
      <w:r w:rsidRPr="00CA15A6">
        <w:t>Шадрунов</w:t>
      </w:r>
      <w:proofErr w:type="spellEnd"/>
      <w:r w:rsidRPr="00CA15A6">
        <w:t xml:space="preserve">, А.Ю. </w:t>
      </w:r>
      <w:proofErr w:type="spellStart"/>
      <w:r w:rsidRPr="00CA15A6">
        <w:t>Глухова</w:t>
      </w:r>
      <w:proofErr w:type="spellEnd"/>
      <w:r w:rsidRPr="00CA15A6">
        <w:t xml:space="preserve"> и др. Магнитогорск: ГОУ ВПО «МГТУ», 2007. – 270с. - ISBN 5-89514-881-5.</w:t>
      </w:r>
    </w:p>
    <w:p w:rsidR="007D64AD" w:rsidRPr="00CA15A6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Горная энциклопедия в 5 т. /Гл. ред. Е.А. Козловский; ред. кол</w:t>
      </w:r>
      <w:proofErr w:type="gramStart"/>
      <w:r w:rsidRPr="00CA15A6">
        <w:t xml:space="preserve">.: </w:t>
      </w:r>
      <w:proofErr w:type="gramEnd"/>
      <w:r w:rsidRPr="00CA15A6">
        <w:t xml:space="preserve">М.И. </w:t>
      </w:r>
      <w:proofErr w:type="spellStart"/>
      <w:r w:rsidRPr="00CA15A6">
        <w:t>Агошков</w:t>
      </w:r>
      <w:proofErr w:type="spellEnd"/>
      <w:r w:rsidRPr="00CA15A6">
        <w:t>, Н.К. Байбаков, А.С. Болдырев и др. – М.: Сов. Энциклопедия, 1984.</w:t>
      </w:r>
    </w:p>
    <w:p w:rsidR="007D64AD" w:rsidRPr="00CA15A6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Горное производство цветной металлургии Урала</w:t>
      </w:r>
      <w:proofErr w:type="gramStart"/>
      <w:r w:rsidRPr="00CA15A6">
        <w:t xml:space="preserve"> /П</w:t>
      </w:r>
      <w:proofErr w:type="gramEnd"/>
      <w:r w:rsidRPr="00CA15A6">
        <w:t>од ред. В.С, Хохрякова. – Екатеринбург: Уральская государственная горно-геологическая академия, 2004.</w:t>
      </w:r>
    </w:p>
    <w:p w:rsidR="007D64AD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.</w:t>
      </w:r>
      <w:r w:rsidRPr="00463ECF">
        <w:t xml:space="preserve"> Ковалев, В. И. История техники</w:t>
      </w:r>
      <w:proofErr w:type="gramStart"/>
      <w:r w:rsidRPr="00463ECF">
        <w:t xml:space="preserve"> :</w:t>
      </w:r>
      <w:proofErr w:type="gramEnd"/>
      <w:r w:rsidRPr="00463ECF">
        <w:t xml:space="preserve"> учебное пособие / В. И. Ковалев, А. Г. </w:t>
      </w:r>
      <w:proofErr w:type="spellStart"/>
      <w:r w:rsidRPr="00463ECF">
        <w:t>Схир</w:t>
      </w:r>
      <w:r w:rsidRPr="00463ECF">
        <w:t>т</w:t>
      </w:r>
      <w:r w:rsidRPr="00463ECF">
        <w:t>ладзе</w:t>
      </w:r>
      <w:proofErr w:type="spellEnd"/>
      <w:r w:rsidRPr="00463ECF">
        <w:t xml:space="preserve">, В. П. Борискин. - 3-е изд., </w:t>
      </w:r>
      <w:proofErr w:type="spellStart"/>
      <w:r w:rsidRPr="00463ECF">
        <w:t>перераб</w:t>
      </w:r>
      <w:proofErr w:type="spellEnd"/>
      <w:r w:rsidRPr="00463ECF">
        <w:t>. и доп. - Старый Оскол : ТНТ, 2009. - 359 с. : ил</w:t>
      </w:r>
      <w:proofErr w:type="gramStart"/>
      <w:r w:rsidRPr="00463ECF">
        <w:t xml:space="preserve">., </w:t>
      </w:r>
      <w:proofErr w:type="gramEnd"/>
      <w:r w:rsidRPr="00463ECF">
        <w:t>схемы. - Текст</w:t>
      </w:r>
      <w:proofErr w:type="gramStart"/>
      <w:r w:rsidRPr="00463ECF">
        <w:t xml:space="preserve"> :</w:t>
      </w:r>
      <w:proofErr w:type="gramEnd"/>
      <w:r w:rsidRPr="00463ECF">
        <w:t xml:space="preserve"> непосредственный.</w:t>
      </w:r>
    </w:p>
    <w:p w:rsidR="007D64AD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463ECF">
        <w:lastRenderedPageBreak/>
        <w:t>Кутузов, Б. Н. История горного и взрывного дела</w:t>
      </w:r>
      <w:proofErr w:type="gramStart"/>
      <w:r w:rsidRPr="00463ECF">
        <w:t xml:space="preserve"> :</w:t>
      </w:r>
      <w:proofErr w:type="gramEnd"/>
      <w:r w:rsidRPr="00463ECF">
        <w:t xml:space="preserve"> учебник / Б. Н. Кутузов ; ред. совет : Л. А. Пучков (пред.) и др. - М.</w:t>
      </w:r>
      <w:proofErr w:type="gramStart"/>
      <w:r w:rsidRPr="00463ECF">
        <w:t xml:space="preserve"> :</w:t>
      </w:r>
      <w:proofErr w:type="gramEnd"/>
      <w:r w:rsidRPr="00463ECF">
        <w:t xml:space="preserve"> МГГУ : Горная книга, 2008. - 414 с. : ил</w:t>
      </w:r>
      <w:proofErr w:type="gramStart"/>
      <w:r w:rsidRPr="00463ECF">
        <w:t xml:space="preserve">., </w:t>
      </w:r>
      <w:proofErr w:type="spellStart"/>
      <w:proofErr w:type="gramEnd"/>
      <w:r w:rsidRPr="00463ECF">
        <w:t>цв</w:t>
      </w:r>
      <w:proofErr w:type="spellEnd"/>
      <w:r w:rsidRPr="00463ECF">
        <w:t xml:space="preserve">. ил., схемы, табл., </w:t>
      </w:r>
      <w:proofErr w:type="spellStart"/>
      <w:r w:rsidRPr="00463ECF">
        <w:t>портр</w:t>
      </w:r>
      <w:proofErr w:type="spellEnd"/>
      <w:r w:rsidRPr="00463ECF">
        <w:t>. - (Взрывное дело; 5). - Текст</w:t>
      </w:r>
      <w:proofErr w:type="gramStart"/>
      <w:r w:rsidRPr="00463ECF">
        <w:t xml:space="preserve"> :</w:t>
      </w:r>
      <w:proofErr w:type="gramEnd"/>
      <w:r w:rsidRPr="00463ECF">
        <w:t xml:space="preserve"> непосредственный.</w:t>
      </w:r>
    </w:p>
    <w:p w:rsidR="007D64AD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463ECF">
        <w:t>Угольников, В. К. История горного и взрывного дела</w:t>
      </w:r>
      <w:proofErr w:type="gramStart"/>
      <w:r w:rsidRPr="00463ECF">
        <w:t xml:space="preserve"> :</w:t>
      </w:r>
      <w:proofErr w:type="gramEnd"/>
      <w:r w:rsidRPr="00463ECF">
        <w:t xml:space="preserve"> учебное пособие / В. К. Угольников, П. С. Симонов, Н. В. Угольников ; МГТУ. - Магнитогорск, 2005. - 106 с.</w:t>
      </w:r>
      <w:proofErr w:type="gramStart"/>
      <w:r w:rsidRPr="00463ECF">
        <w:t xml:space="preserve"> :</w:t>
      </w:r>
      <w:proofErr w:type="gramEnd"/>
      <w:r w:rsidRPr="00463ECF">
        <w:t xml:space="preserve"> ил. - Текст</w:t>
      </w:r>
      <w:proofErr w:type="gramStart"/>
      <w:r w:rsidRPr="00463ECF">
        <w:t xml:space="preserve"> :</w:t>
      </w:r>
      <w:proofErr w:type="gramEnd"/>
      <w:r w:rsidRPr="00463ECF">
        <w:t xml:space="preserve"> непосредственный.</w:t>
      </w:r>
    </w:p>
    <w:p w:rsidR="007A0A8A" w:rsidRDefault="007A0A8A" w:rsidP="007A0A8A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Дементьев, И.В. Основы горного дела [Текст]: </w:t>
      </w:r>
      <w:proofErr w:type="spellStart"/>
      <w:r w:rsidRPr="00CA15A6">
        <w:t>учеб</w:t>
      </w:r>
      <w:proofErr w:type="gramStart"/>
      <w:r w:rsidRPr="00CA15A6">
        <w:t>.п</w:t>
      </w:r>
      <w:proofErr w:type="gramEnd"/>
      <w:r w:rsidRPr="00CA15A6">
        <w:t>особие</w:t>
      </w:r>
      <w:proofErr w:type="spellEnd"/>
      <w:r w:rsidRPr="00CA15A6">
        <w:t>. Ч.I Геология. Го</w:t>
      </w:r>
      <w:r w:rsidRPr="00CA15A6">
        <w:t>р</w:t>
      </w:r>
      <w:r w:rsidRPr="00CA15A6">
        <w:t>ные предприятия и выработки. Горные работы. Проведение горных выработок / И.В. Д</w:t>
      </w:r>
      <w:r w:rsidRPr="00CA15A6">
        <w:t>е</w:t>
      </w:r>
      <w:r w:rsidRPr="00CA15A6">
        <w:t>ментьев. – Екатеринбург: УГГУ, 2007. – 290с.</w:t>
      </w:r>
    </w:p>
    <w:p w:rsidR="007A0A8A" w:rsidRPr="0068022C" w:rsidRDefault="007A0A8A" w:rsidP="007A0A8A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proofErr w:type="spellStart"/>
      <w:r w:rsidRPr="0068022C">
        <w:t>Глембоцкая</w:t>
      </w:r>
      <w:proofErr w:type="spellEnd"/>
      <w:r w:rsidRPr="0068022C">
        <w:t xml:space="preserve">, Т.В. Развитие горного дела в России в </w:t>
      </w:r>
      <w:proofErr w:type="gramStart"/>
      <w:r w:rsidRPr="0068022C">
        <w:t>Х</w:t>
      </w:r>
      <w:proofErr w:type="gramEnd"/>
      <w:r w:rsidRPr="0068022C">
        <w:t xml:space="preserve">VIII в. [Текст] / Т. В. </w:t>
      </w:r>
      <w:proofErr w:type="spellStart"/>
      <w:r w:rsidRPr="0068022C">
        <w:t>Гле</w:t>
      </w:r>
      <w:r w:rsidRPr="0068022C">
        <w:t>м</w:t>
      </w:r>
      <w:r w:rsidRPr="0068022C">
        <w:t>боцкая</w:t>
      </w:r>
      <w:proofErr w:type="spellEnd"/>
      <w:r w:rsidRPr="0068022C">
        <w:t xml:space="preserve"> // Горный информационно-аналитический бюллетень. - 2012. - №9. - С. 14 - 19.</w:t>
      </w:r>
    </w:p>
    <w:p w:rsidR="007A0A8A" w:rsidRPr="0068022C" w:rsidRDefault="007A0A8A" w:rsidP="007A0A8A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68022C">
        <w:t>Барский, Л.А. Так ископаемые становятся полезными [Текст] / Л.А. Барский. – М.: Недра, 1988. – 151с.</w:t>
      </w:r>
    </w:p>
    <w:p w:rsidR="007A0A8A" w:rsidRPr="0068022C" w:rsidRDefault="007A0A8A" w:rsidP="007A0A8A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proofErr w:type="spellStart"/>
      <w:r w:rsidRPr="0068022C">
        <w:t>Глембоцкая</w:t>
      </w:r>
      <w:proofErr w:type="spellEnd"/>
      <w:r w:rsidRPr="0068022C">
        <w:t>, Т.В. История развития горной промышленности в России. Часть I (с древнейших времен до XX в.) / Горный журнал 1997. №7.</w:t>
      </w:r>
    </w:p>
    <w:p w:rsidR="007A0A8A" w:rsidRPr="0068022C" w:rsidRDefault="007A0A8A" w:rsidP="007A0A8A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proofErr w:type="spellStart"/>
      <w:r w:rsidRPr="0068022C">
        <w:t>Глембоцкая</w:t>
      </w:r>
      <w:proofErr w:type="spellEnd"/>
      <w:r w:rsidRPr="0068022C">
        <w:t>, Т.В. История развития горной промышленности в России. Часть II (первая половина XX в.) / Горный журнал 1997. №8.</w:t>
      </w:r>
    </w:p>
    <w:p w:rsidR="007D64AD" w:rsidRPr="007A0A8A" w:rsidRDefault="007A0A8A" w:rsidP="00AB130C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after="240"/>
        <w:ind w:left="0" w:firstLine="567"/>
        <w:rPr>
          <w:rStyle w:val="FontStyle15"/>
          <w:spacing w:val="40"/>
          <w:sz w:val="24"/>
          <w:szCs w:val="24"/>
        </w:rPr>
      </w:pPr>
      <w:proofErr w:type="spellStart"/>
      <w:r w:rsidRPr="0068022C">
        <w:t>Глембоцкая</w:t>
      </w:r>
      <w:proofErr w:type="spellEnd"/>
      <w:r w:rsidRPr="0068022C">
        <w:t>, Т.В. История развития горной промышленности в России. Часть III (вторая половина XX в.) / Горный журнал 1997. №10.Гордеев, Д.И. Ломоносов - основ</w:t>
      </w:r>
      <w:r w:rsidRPr="0068022C">
        <w:t>о</w:t>
      </w:r>
      <w:r w:rsidRPr="0068022C">
        <w:t>положник геологической науки. М.: Наука – 1961.</w:t>
      </w:r>
    </w:p>
    <w:p w:rsidR="006276D7" w:rsidRPr="00C17915" w:rsidRDefault="006276D7" w:rsidP="006276D7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276D7" w:rsidRPr="002A2A0F" w:rsidRDefault="006276D7" w:rsidP="006276D7">
      <w:pPr>
        <w:pStyle w:val="Style8"/>
        <w:widowControl/>
        <w:spacing w:after="240"/>
        <w:rPr>
          <w:rStyle w:val="FontStyle21"/>
          <w:sz w:val="24"/>
          <w:szCs w:val="24"/>
          <w:highlight w:val="yellow"/>
        </w:rPr>
      </w:pPr>
      <w:r w:rsidRPr="002A2A0F">
        <w:rPr>
          <w:rStyle w:val="FontStyle21"/>
          <w:sz w:val="24"/>
          <w:szCs w:val="24"/>
        </w:rPr>
        <w:t xml:space="preserve">Методические рекомендации по выполнению и защите </w:t>
      </w:r>
      <w:r>
        <w:rPr>
          <w:rStyle w:val="FontStyle21"/>
          <w:sz w:val="24"/>
          <w:szCs w:val="24"/>
        </w:rPr>
        <w:t>реферата</w:t>
      </w:r>
      <w:r w:rsidRPr="002A2A0F">
        <w:rPr>
          <w:rStyle w:val="FontStyle21"/>
          <w:sz w:val="24"/>
          <w:szCs w:val="24"/>
        </w:rPr>
        <w:t xml:space="preserve"> представлены в приложении 1.</w:t>
      </w:r>
    </w:p>
    <w:p w:rsidR="006276D7" w:rsidRPr="0003536B" w:rsidRDefault="006276D7" w:rsidP="006276D7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276D7" w:rsidRPr="005B1785" w:rsidTr="008D5A7B"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5B1785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Срок действие лицензии</w:t>
            </w:r>
          </w:p>
        </w:tc>
      </w:tr>
      <w:tr w:rsidR="006276D7" w:rsidRPr="005B1785" w:rsidTr="008D5A7B"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</w:t>
            </w:r>
            <w:proofErr w:type="spellStart"/>
            <w:r w:rsidRPr="005B1785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5B1785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6276D7" w:rsidRPr="005B1785" w:rsidTr="008D5A7B"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Office </w:t>
            </w:r>
          </w:p>
        </w:tc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276D7" w:rsidRPr="005B1785" w:rsidTr="008D5A7B"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Kaspersky Endpoint Security </w:t>
            </w:r>
            <w:r w:rsidRPr="005B1785">
              <w:rPr>
                <w:rStyle w:val="FontStyle21"/>
                <w:sz w:val="24"/>
                <w:szCs w:val="24"/>
              </w:rPr>
              <w:t>для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785">
              <w:rPr>
                <w:rStyle w:val="FontStyle21"/>
                <w:sz w:val="24"/>
                <w:szCs w:val="24"/>
              </w:rPr>
              <w:t>бизнеса-Стандарнтный</w:t>
            </w:r>
            <w:proofErr w:type="spellEnd"/>
          </w:p>
        </w:tc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191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28.01.2020</w:t>
            </w:r>
          </w:p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</w:tr>
      <w:tr w:rsidR="006276D7" w:rsidRPr="005B1785" w:rsidTr="008D5A7B"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</w:rPr>
              <w:t>7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6276D7" w:rsidRPr="00847D9D" w:rsidRDefault="006276D7" w:rsidP="006276D7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6276D7" w:rsidRPr="00120374" w:rsidRDefault="006276D7" w:rsidP="006276D7">
      <w:pPr>
        <w:pStyle w:val="Style8"/>
        <w:widowControl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4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6276D7" w:rsidRPr="00F56E1B" w:rsidRDefault="006276D7" w:rsidP="006276D7">
      <w:pPr>
        <w:pStyle w:val="Style8"/>
        <w:widowControl/>
        <w:numPr>
          <w:ilvl w:val="0"/>
          <w:numId w:val="36"/>
        </w:numPr>
        <w:tabs>
          <w:tab w:val="left" w:pos="993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5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polpred</w:t>
        </w:r>
        <w:proofErr w:type="spellEnd"/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6276D7" w:rsidRPr="00F56E1B" w:rsidRDefault="006276D7" w:rsidP="006276D7">
      <w:pPr>
        <w:pStyle w:val="Style8"/>
        <w:widowControl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6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elibrary</w:t>
        </w:r>
        <w:proofErr w:type="spellEnd"/>
        <w:r w:rsidRPr="007C2C1B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proofErr w:type="spellStart"/>
        <w:r w:rsidRPr="00F56E1B">
          <w:rPr>
            <w:rStyle w:val="afa"/>
            <w:lang w:val="en-US"/>
          </w:rPr>
          <w:t>risc</w:t>
        </w:r>
        <w:proofErr w:type="spellEnd"/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6276D7" w:rsidRPr="00647FBA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7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google</w:t>
        </w:r>
        <w:proofErr w:type="spellEnd"/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ru</w:t>
        </w:r>
        <w:proofErr w:type="spellEnd"/>
        <w:r w:rsidRPr="00CF05A7">
          <w:rPr>
            <w:rStyle w:val="afa"/>
          </w:rPr>
          <w:t>/</w:t>
        </w:r>
      </w:hyperlink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>Горная энциклопедия http://www.mining-enc.ru/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 xml:space="preserve">Горнопромышленный портал России http://www.miningexpo.ru/ 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 xml:space="preserve">Горный информационно-аналитический бюллетень http://www.giab-online.ru/ 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>Каталог минералов http://www.catalogmineralov.ru/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>История горного дела http://sanychpiter.narod.ru/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 xml:space="preserve">Информационно-издательский центр по геологии и недропользованию http://www.geoinform.ru/ 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8" w:history="1">
        <w:r w:rsidRPr="00CA15A6">
          <w:rPr>
            <w:rStyle w:val="afa"/>
          </w:rPr>
          <w:t>http://mining-media.ru/ru/</w:t>
        </w:r>
      </w:hyperlink>
      <w:r>
        <w:rPr>
          <w:color w:val="C00000"/>
        </w:rPr>
        <w:t xml:space="preserve"> </w:t>
      </w:r>
    </w:p>
    <w:p w:rsidR="006276D7" w:rsidRPr="00B93BB2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9" w:history="1">
        <w:r w:rsidRPr="00591FCD">
          <w:rPr>
            <w:rStyle w:val="afa"/>
            <w:bCs/>
          </w:rPr>
          <w:t>https://mwork.su/</w:t>
        </w:r>
      </w:hyperlink>
    </w:p>
    <w:p w:rsidR="006276D7" w:rsidRPr="0094157C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Федеральная служба по экологическому, технологическому и атомному надзору </w:t>
      </w:r>
      <w:hyperlink r:id="rId30" w:history="1">
        <w:r w:rsidRPr="00ED006D">
          <w:rPr>
            <w:rStyle w:val="afa"/>
          </w:rPr>
          <w:t>http://www.gosnadzor.ru/about_gosnadzor/history/</w:t>
        </w:r>
      </w:hyperlink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94157C">
        <w:rPr>
          <w:bCs/>
        </w:rPr>
        <w:t>Становление маркшейдерского дела России. Горное и мар</w:t>
      </w:r>
      <w:r w:rsidRPr="0094157C">
        <w:rPr>
          <w:bCs/>
        </w:rPr>
        <w:t>к</w:t>
      </w:r>
      <w:r w:rsidRPr="0094157C">
        <w:rPr>
          <w:bCs/>
        </w:rPr>
        <w:t xml:space="preserve">шейдерское искусство на ранних этапах развития </w:t>
      </w:r>
      <w:hyperlink r:id="rId31" w:history="1">
        <w:r w:rsidRPr="005110DE">
          <w:rPr>
            <w:rStyle w:val="afa"/>
            <w:bCs/>
          </w:rPr>
          <w:t>https://rus-istoria.ru/library/text/item/1337-stanovlenie-marksheyderskogo-dela-rossii-gornoe-i-marksheyderskoe-iskusstvo-na-rannih-etapah-razvitiya</w:t>
        </w:r>
      </w:hyperlink>
    </w:p>
    <w:p w:rsidR="006276D7" w:rsidRPr="00225279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225279">
        <w:rPr>
          <w:bCs/>
        </w:rPr>
        <w:t>История маркшейдерского дела в документах XVI-XX вв.</w:t>
      </w:r>
      <w:r>
        <w:rPr>
          <w:bCs/>
        </w:rPr>
        <w:t xml:space="preserve"> </w:t>
      </w:r>
      <w:hyperlink r:id="rId32" w:history="1">
        <w:r w:rsidRPr="005110DE">
          <w:rPr>
            <w:rStyle w:val="afa"/>
            <w:bCs/>
          </w:rPr>
          <w:t>https://rus-istoria.ru/library/text/itemlist/category/173-istoriya-marksheyderskogo-dela-v-dokumentah-xvi-xx-vv</w:t>
        </w:r>
      </w:hyperlink>
      <w:r>
        <w:rPr>
          <w:bCs/>
        </w:rPr>
        <w:t xml:space="preserve"> </w:t>
      </w:r>
    </w:p>
    <w:p w:rsidR="006276D7" w:rsidRPr="00225279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225279">
        <w:rPr>
          <w:bCs/>
        </w:rPr>
        <w:t>История горного надзора в документах XIX‒XX вв.</w:t>
      </w:r>
      <w:r>
        <w:rPr>
          <w:bCs/>
        </w:rPr>
        <w:t xml:space="preserve"> </w:t>
      </w:r>
      <w:hyperlink r:id="rId33" w:history="1">
        <w:r w:rsidRPr="005110DE">
          <w:rPr>
            <w:rStyle w:val="afa"/>
            <w:bCs/>
          </w:rPr>
          <w:t>https://rus-istoria.ru/library/text/itemlist/category/161-istoriya-gornogo-nadzora-v-dokumentah-xix%E2%80%92xx-vv</w:t>
        </w:r>
      </w:hyperlink>
      <w:r>
        <w:rPr>
          <w:bCs/>
        </w:rPr>
        <w:t xml:space="preserve"> 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proofErr w:type="spellStart"/>
      <w:r w:rsidRPr="00F70EB6">
        <w:rPr>
          <w:bCs/>
          <w:lang w:val="en-US"/>
        </w:rPr>
        <w:t>Geomix</w:t>
      </w:r>
      <w:proofErr w:type="spellEnd"/>
      <w:r w:rsidRPr="00F70EB6">
        <w:rPr>
          <w:bCs/>
        </w:rPr>
        <w:t xml:space="preserve">: </w:t>
      </w:r>
      <w:proofErr w:type="gramStart"/>
      <w:r w:rsidRPr="00F70EB6">
        <w:rPr>
          <w:bCs/>
        </w:rPr>
        <w:t>Программное  обеспечение</w:t>
      </w:r>
      <w:proofErr w:type="gramEnd"/>
      <w:r w:rsidRPr="00F70EB6">
        <w:rPr>
          <w:bCs/>
        </w:rPr>
        <w:t xml:space="preserve"> и инжиниринговые услуги для горной о</w:t>
      </w:r>
      <w:r w:rsidRPr="00F70EB6">
        <w:rPr>
          <w:bCs/>
        </w:rPr>
        <w:t>т</w:t>
      </w:r>
      <w:r w:rsidRPr="00F70EB6">
        <w:rPr>
          <w:bCs/>
        </w:rPr>
        <w:t>расли.</w:t>
      </w:r>
      <w:r>
        <w:rPr>
          <w:bCs/>
        </w:rPr>
        <w:t xml:space="preserve"> Горное дело.</w:t>
      </w:r>
      <w:r w:rsidRPr="00F70EB6">
        <w:rPr>
          <w:bCs/>
          <w:color w:val="C00000"/>
        </w:rPr>
        <w:t xml:space="preserve"> </w:t>
      </w:r>
      <w:hyperlink r:id="rId34" w:history="1">
        <w:r w:rsidRPr="00F70EB6">
          <w:rPr>
            <w:rStyle w:val="afa"/>
            <w:bCs/>
            <w:lang w:val="en-US"/>
          </w:rPr>
          <w:t>https</w:t>
        </w:r>
        <w:r w:rsidRPr="00F70EB6">
          <w:rPr>
            <w:rStyle w:val="afa"/>
            <w:bCs/>
          </w:rPr>
          <w:t>://</w:t>
        </w:r>
        <w:proofErr w:type="spellStart"/>
        <w:r w:rsidRPr="00F70EB6">
          <w:rPr>
            <w:rStyle w:val="afa"/>
            <w:bCs/>
            <w:lang w:val="en-US"/>
          </w:rPr>
          <w:t>geomix</w:t>
        </w:r>
        <w:proofErr w:type="spellEnd"/>
        <w:r w:rsidRPr="00F70EB6">
          <w:rPr>
            <w:rStyle w:val="afa"/>
            <w:bCs/>
          </w:rPr>
          <w:t>.</w:t>
        </w:r>
        <w:proofErr w:type="spellStart"/>
        <w:r w:rsidRPr="00F70EB6">
          <w:rPr>
            <w:rStyle w:val="afa"/>
            <w:bCs/>
            <w:lang w:val="en-US"/>
          </w:rPr>
          <w:t>ru</w:t>
        </w:r>
        <w:proofErr w:type="spellEnd"/>
        <w:r w:rsidRPr="00F70EB6">
          <w:rPr>
            <w:rStyle w:val="afa"/>
            <w:bCs/>
          </w:rPr>
          <w:t>/</w:t>
        </w:r>
        <w:r w:rsidRPr="00F70EB6">
          <w:rPr>
            <w:rStyle w:val="afa"/>
            <w:bCs/>
            <w:lang w:val="en-US"/>
          </w:rPr>
          <w:t>blog</w:t>
        </w:r>
        <w:r w:rsidRPr="00F70EB6">
          <w:rPr>
            <w:rStyle w:val="afa"/>
            <w:bCs/>
          </w:rPr>
          <w:t>/</w:t>
        </w:r>
        <w:proofErr w:type="spellStart"/>
        <w:r w:rsidRPr="00F70EB6">
          <w:rPr>
            <w:rStyle w:val="afa"/>
            <w:bCs/>
            <w:lang w:val="en-US"/>
          </w:rPr>
          <w:t>gornoe</w:t>
        </w:r>
        <w:proofErr w:type="spellEnd"/>
        <w:r w:rsidRPr="00F70EB6">
          <w:rPr>
            <w:rStyle w:val="afa"/>
            <w:bCs/>
          </w:rPr>
          <w:t>-</w:t>
        </w:r>
        <w:proofErr w:type="spellStart"/>
        <w:r w:rsidRPr="00F70EB6">
          <w:rPr>
            <w:rStyle w:val="afa"/>
            <w:bCs/>
            <w:lang w:val="en-US"/>
          </w:rPr>
          <w:t>delo</w:t>
        </w:r>
        <w:proofErr w:type="spellEnd"/>
        <w:r w:rsidRPr="00F70EB6">
          <w:rPr>
            <w:rStyle w:val="afa"/>
            <w:bCs/>
          </w:rPr>
          <w:t>/</w:t>
        </w:r>
      </w:hyperlink>
    </w:p>
    <w:p w:rsidR="0008161B" w:rsidRPr="00C17915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9008FA" w:rsidRDefault="009008FA" w:rsidP="009008FA">
      <w:r w:rsidRPr="00C17915">
        <w:t>Материально-техническое обеспечение дисциплины включает: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0"/>
        <w:gridCol w:w="4590"/>
      </w:tblGrid>
      <w:tr w:rsidR="009008FA" w:rsidRPr="0067435A" w:rsidTr="00714DFD">
        <w:trPr>
          <w:trHeight w:val="109"/>
        </w:trPr>
        <w:tc>
          <w:tcPr>
            <w:tcW w:w="4590" w:type="dxa"/>
          </w:tcPr>
          <w:p w:rsidR="009008FA" w:rsidRPr="0067435A" w:rsidRDefault="009008FA" w:rsidP="00714DFD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Тип и название аудитории </w:t>
            </w:r>
          </w:p>
        </w:tc>
        <w:tc>
          <w:tcPr>
            <w:tcW w:w="4590" w:type="dxa"/>
          </w:tcPr>
          <w:p w:rsidR="009008FA" w:rsidRPr="0067435A" w:rsidRDefault="009008FA" w:rsidP="00714DFD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Оснащение аудитории </w:t>
            </w:r>
          </w:p>
        </w:tc>
      </w:tr>
      <w:tr w:rsidR="009008FA" w:rsidRPr="0067435A" w:rsidTr="00714DFD">
        <w:trPr>
          <w:trHeight w:val="247"/>
        </w:trPr>
        <w:tc>
          <w:tcPr>
            <w:tcW w:w="4590" w:type="dxa"/>
          </w:tcPr>
          <w:p w:rsidR="009008FA" w:rsidRPr="0067435A" w:rsidRDefault="009008FA" w:rsidP="00714DFD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Учебные аудитории для проведения зан</w:t>
            </w:r>
            <w:r w:rsidRPr="0067435A">
              <w:rPr>
                <w:color w:val="000000"/>
                <w:sz w:val="23"/>
                <w:szCs w:val="23"/>
              </w:rPr>
              <w:t>я</w:t>
            </w:r>
            <w:r w:rsidRPr="0067435A">
              <w:rPr>
                <w:color w:val="000000"/>
                <w:sz w:val="23"/>
                <w:szCs w:val="23"/>
              </w:rPr>
              <w:t xml:space="preserve">тий лекционного типа </w:t>
            </w:r>
          </w:p>
        </w:tc>
        <w:tc>
          <w:tcPr>
            <w:tcW w:w="4590" w:type="dxa"/>
          </w:tcPr>
          <w:p w:rsidR="009008FA" w:rsidRPr="0067435A" w:rsidRDefault="009008FA" w:rsidP="00714DFD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Мультимедийные средства хранения, пер</w:t>
            </w:r>
            <w:r w:rsidRPr="0067435A">
              <w:rPr>
                <w:color w:val="000000"/>
                <w:sz w:val="23"/>
                <w:szCs w:val="23"/>
              </w:rPr>
              <w:t>е</w:t>
            </w:r>
            <w:r w:rsidRPr="0067435A">
              <w:rPr>
                <w:color w:val="000000"/>
                <w:sz w:val="23"/>
                <w:szCs w:val="23"/>
              </w:rPr>
              <w:t xml:space="preserve">дачи и представления информации </w:t>
            </w:r>
          </w:p>
        </w:tc>
      </w:tr>
      <w:tr w:rsidR="009008FA" w:rsidRPr="0067435A" w:rsidTr="00714DFD">
        <w:trPr>
          <w:trHeight w:val="661"/>
        </w:trPr>
        <w:tc>
          <w:tcPr>
            <w:tcW w:w="4590" w:type="dxa"/>
          </w:tcPr>
          <w:p w:rsidR="009008FA" w:rsidRPr="0067435A" w:rsidRDefault="009008FA" w:rsidP="00714DFD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Учебные аудитории для проведе</w:t>
            </w:r>
            <w:r>
              <w:rPr>
                <w:color w:val="000000"/>
                <w:sz w:val="23"/>
                <w:szCs w:val="23"/>
              </w:rPr>
              <w:t>ния пра</w:t>
            </w:r>
            <w:r>
              <w:rPr>
                <w:color w:val="000000"/>
                <w:sz w:val="23"/>
                <w:szCs w:val="23"/>
              </w:rPr>
              <w:t>к</w:t>
            </w:r>
            <w:r>
              <w:rPr>
                <w:color w:val="000000"/>
                <w:sz w:val="23"/>
                <w:szCs w:val="23"/>
              </w:rPr>
              <w:t>тических занятий, групповых и индивид</w:t>
            </w:r>
            <w:r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>альных кон</w:t>
            </w:r>
            <w:r w:rsidRPr="0067435A">
              <w:rPr>
                <w:color w:val="000000"/>
                <w:sz w:val="23"/>
                <w:szCs w:val="23"/>
              </w:rPr>
              <w:t xml:space="preserve">сультаций, текущего контроля и промежуточной аттестации </w:t>
            </w:r>
          </w:p>
        </w:tc>
        <w:tc>
          <w:tcPr>
            <w:tcW w:w="4590" w:type="dxa"/>
          </w:tcPr>
          <w:p w:rsidR="009008FA" w:rsidRPr="0067435A" w:rsidRDefault="009008FA" w:rsidP="00714DFD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Персональные ком</w:t>
            </w:r>
            <w:r>
              <w:rPr>
                <w:color w:val="000000"/>
                <w:sz w:val="23"/>
                <w:szCs w:val="23"/>
              </w:rPr>
              <w:t xml:space="preserve">пьютеры с пакетом MS </w:t>
            </w:r>
            <w:proofErr w:type="spellStart"/>
            <w:r>
              <w:rPr>
                <w:color w:val="000000"/>
                <w:sz w:val="23"/>
                <w:szCs w:val="23"/>
              </w:rPr>
              <w:t>Office</w:t>
            </w:r>
            <w:proofErr w:type="spellEnd"/>
            <w:r>
              <w:rPr>
                <w:color w:val="000000"/>
                <w:sz w:val="23"/>
                <w:szCs w:val="23"/>
              </w:rPr>
              <w:t>, вы</w:t>
            </w:r>
            <w:r w:rsidRPr="0067435A">
              <w:rPr>
                <w:color w:val="000000"/>
                <w:sz w:val="23"/>
                <w:szCs w:val="23"/>
              </w:rPr>
              <w:t xml:space="preserve">ходом в Интернет и с доступом в электронную информационно-образовательную среду университета </w:t>
            </w:r>
          </w:p>
        </w:tc>
      </w:tr>
      <w:tr w:rsidR="009008FA" w:rsidRPr="0067435A" w:rsidTr="00714DFD">
        <w:trPr>
          <w:trHeight w:val="385"/>
        </w:trPr>
        <w:tc>
          <w:tcPr>
            <w:tcW w:w="4590" w:type="dxa"/>
          </w:tcPr>
          <w:p w:rsidR="009008FA" w:rsidRPr="0067435A" w:rsidRDefault="009008FA" w:rsidP="00714DFD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Аудитории для самостоятельной работы: компьютерные классы; читальные залы библиотеки </w:t>
            </w:r>
          </w:p>
        </w:tc>
        <w:tc>
          <w:tcPr>
            <w:tcW w:w="4590" w:type="dxa"/>
          </w:tcPr>
          <w:p w:rsidR="009008FA" w:rsidRPr="0067435A" w:rsidRDefault="009008FA" w:rsidP="00714DFD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Персональные компьютеры с пакетом MS </w:t>
            </w:r>
            <w:proofErr w:type="spellStart"/>
            <w:r w:rsidRPr="0067435A">
              <w:rPr>
                <w:color w:val="000000"/>
                <w:sz w:val="23"/>
                <w:szCs w:val="23"/>
              </w:rPr>
              <w:t>Office</w:t>
            </w:r>
            <w:proofErr w:type="spellEnd"/>
            <w:r w:rsidRPr="0067435A">
              <w:rPr>
                <w:color w:val="000000"/>
                <w:sz w:val="23"/>
                <w:szCs w:val="23"/>
              </w:rPr>
              <w:t xml:space="preserve">, выходом в Интернет и с доступом в электронную ин-формационно-образовательную среду университета </w:t>
            </w:r>
          </w:p>
        </w:tc>
      </w:tr>
      <w:tr w:rsidR="009008FA" w:rsidRPr="0067435A" w:rsidTr="00714DFD">
        <w:trPr>
          <w:trHeight w:val="385"/>
        </w:trPr>
        <w:tc>
          <w:tcPr>
            <w:tcW w:w="4590" w:type="dxa"/>
          </w:tcPr>
          <w:p w:rsidR="009008FA" w:rsidRPr="0067435A" w:rsidRDefault="009008FA" w:rsidP="00714DFD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По</w:t>
            </w:r>
            <w:r>
              <w:rPr>
                <w:color w:val="000000"/>
                <w:sz w:val="23"/>
                <w:szCs w:val="23"/>
              </w:rPr>
              <w:t>мещение для хранения и про</w:t>
            </w:r>
            <w:r w:rsidRPr="0067435A">
              <w:rPr>
                <w:color w:val="000000"/>
                <w:sz w:val="23"/>
                <w:szCs w:val="23"/>
              </w:rPr>
              <w:t>филактич</w:t>
            </w:r>
            <w:r w:rsidRPr="0067435A">
              <w:rPr>
                <w:color w:val="000000"/>
                <w:sz w:val="23"/>
                <w:szCs w:val="23"/>
              </w:rPr>
              <w:t>е</w:t>
            </w:r>
            <w:r w:rsidRPr="0067435A">
              <w:rPr>
                <w:color w:val="000000"/>
                <w:sz w:val="23"/>
                <w:szCs w:val="23"/>
              </w:rPr>
              <w:t>ского обслуживания учебного оборудов</w:t>
            </w:r>
            <w:r w:rsidRPr="0067435A">
              <w:rPr>
                <w:color w:val="000000"/>
                <w:sz w:val="23"/>
                <w:szCs w:val="23"/>
              </w:rPr>
              <w:t>а</w:t>
            </w:r>
            <w:r w:rsidRPr="0067435A">
              <w:rPr>
                <w:color w:val="000000"/>
                <w:sz w:val="23"/>
                <w:szCs w:val="23"/>
              </w:rPr>
              <w:t xml:space="preserve">ния </w:t>
            </w:r>
          </w:p>
        </w:tc>
        <w:tc>
          <w:tcPr>
            <w:tcW w:w="4590" w:type="dxa"/>
          </w:tcPr>
          <w:p w:rsidR="009008FA" w:rsidRPr="0067435A" w:rsidRDefault="009008FA" w:rsidP="00714DFD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Стеллажи для хранения учебно-наглядных пособий и учебно-методической докуме</w:t>
            </w:r>
            <w:r w:rsidRPr="0067435A">
              <w:rPr>
                <w:color w:val="000000"/>
                <w:sz w:val="23"/>
                <w:szCs w:val="23"/>
              </w:rPr>
              <w:t>н</w:t>
            </w:r>
            <w:r w:rsidRPr="0067435A">
              <w:rPr>
                <w:color w:val="000000"/>
                <w:sz w:val="23"/>
                <w:szCs w:val="23"/>
              </w:rPr>
              <w:t xml:space="preserve">тации. </w:t>
            </w:r>
          </w:p>
        </w:tc>
      </w:tr>
    </w:tbl>
    <w:p w:rsidR="009008FA" w:rsidRPr="00C17915" w:rsidRDefault="009008FA" w:rsidP="009008FA"/>
    <w:p w:rsidR="000B6071" w:rsidRDefault="000B6071" w:rsidP="000B6071">
      <w:pPr>
        <w:pStyle w:val="Default"/>
        <w:ind w:right="-1"/>
        <w:jc w:val="both"/>
        <w:rPr>
          <w:bCs/>
        </w:rPr>
      </w:pPr>
      <w:r>
        <w:rPr>
          <w:rStyle w:val="FontStyle15"/>
          <w:b w:val="0"/>
          <w:i/>
          <w:sz w:val="24"/>
          <w:szCs w:val="24"/>
        </w:rPr>
        <w:br w:type="page"/>
      </w:r>
      <w:r w:rsidRPr="003D5676">
        <w:rPr>
          <w:bCs/>
        </w:rPr>
        <w:lastRenderedPageBreak/>
        <w:t>Приложение 1</w:t>
      </w:r>
    </w:p>
    <w:p w:rsidR="000B6071" w:rsidRPr="00CA3088" w:rsidRDefault="000B6071" w:rsidP="000B6071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 xml:space="preserve">Методические рекомендации по выполнению и защите </w:t>
      </w:r>
      <w:r w:rsidR="002B3EF7">
        <w:rPr>
          <w:rStyle w:val="FontStyle21"/>
          <w:b/>
          <w:i/>
          <w:color w:val="auto"/>
          <w:sz w:val="24"/>
          <w:szCs w:val="24"/>
        </w:rPr>
        <w:t>реферата</w:t>
      </w:r>
    </w:p>
    <w:p w:rsidR="000B6071" w:rsidRPr="00CA3088" w:rsidRDefault="000B6071" w:rsidP="000B6071">
      <w:pPr>
        <w:rPr>
          <w:bCs/>
        </w:rPr>
      </w:pPr>
      <w:r>
        <w:rPr>
          <w:bCs/>
        </w:rPr>
        <w:t>Контрольная р</w:t>
      </w:r>
      <w:r w:rsidRPr="00CA3088">
        <w:rPr>
          <w:bCs/>
        </w:rPr>
        <w:t>абота представляется в виде пояснительной записки объемом 25 стр</w:t>
      </w:r>
      <w:r w:rsidRPr="00CA3088">
        <w:rPr>
          <w:bCs/>
        </w:rPr>
        <w:t>а</w:t>
      </w:r>
      <w:r w:rsidRPr="00CA3088">
        <w:rPr>
          <w:bCs/>
        </w:rPr>
        <w:t>ниц</w:t>
      </w:r>
      <w:r>
        <w:rPr>
          <w:bCs/>
        </w:rPr>
        <w:t xml:space="preserve"> и</w:t>
      </w:r>
      <w:r w:rsidRPr="00CA3088">
        <w:rPr>
          <w:bCs/>
        </w:rPr>
        <w:t xml:space="preserve"> демонстрационного материала в виде презентации. </w:t>
      </w:r>
      <w:r>
        <w:rPr>
          <w:bCs/>
        </w:rPr>
        <w:t>Слайдов</w:t>
      </w:r>
      <w:r w:rsidRPr="00CA3088">
        <w:rPr>
          <w:bCs/>
        </w:rPr>
        <w:t xml:space="preserve"> должно быть не менее 5 и не более 12.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Реферат имеет следующую структуру: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указанием страниц каждого раздела реферата).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Во введении объясняется выбор данной темы («Почему?»), ее важность, актуал</w:t>
      </w:r>
      <w:r w:rsidRPr="00CA3088">
        <w:rPr>
          <w:bCs/>
        </w:rPr>
        <w:t>ь</w:t>
      </w:r>
      <w:r w:rsidRPr="00CA3088">
        <w:rPr>
          <w:bCs/>
        </w:rPr>
        <w:t>ность, культурная или научная ценность. Отражается с использованием какой литературы (научно-популярной, учебной и т.д.) выполнена данная работа. Какую структуру она им</w:t>
      </w:r>
      <w:r w:rsidRPr="00CA3088">
        <w:rPr>
          <w:bCs/>
        </w:rPr>
        <w:t>е</w:t>
      </w:r>
      <w:r w:rsidRPr="00CA3088">
        <w:rPr>
          <w:bCs/>
        </w:rPr>
        <w:t>ет и чему посвящены отдельные разделы.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В основной части постепенно, от главы к главе, раскрывается тема работы. Каждая глава посвящена рассмотрению одной из сторон темы. При изложении материала необх</w:t>
      </w:r>
      <w:r w:rsidRPr="00CA3088">
        <w:rPr>
          <w:bCs/>
        </w:rPr>
        <w:t>о</w:t>
      </w:r>
      <w:r w:rsidRPr="00CA3088">
        <w:rPr>
          <w:bCs/>
        </w:rPr>
        <w:t>димо ссылаться на источник, откуда получены сведения. Для этого в тексте после цитир</w:t>
      </w:r>
      <w:r w:rsidRPr="00CA3088">
        <w:rPr>
          <w:bCs/>
        </w:rPr>
        <w:t>о</w:t>
      </w:r>
      <w:r w:rsidRPr="00CA3088">
        <w:rPr>
          <w:bCs/>
        </w:rPr>
        <w:t>вания или в конце предложения в квадратных скобках ставится порядковый номер исто</w:t>
      </w:r>
      <w:r w:rsidRPr="00CA3088">
        <w:rPr>
          <w:bCs/>
        </w:rPr>
        <w:t>ч</w:t>
      </w:r>
      <w:r w:rsidRPr="00CA3088">
        <w:rPr>
          <w:bCs/>
        </w:rPr>
        <w:t>ника. Каждая глава должна заканчиваться выводом.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</w:t>
      </w:r>
      <w:r w:rsidRPr="00CA3088">
        <w:rPr>
          <w:bCs/>
        </w:rPr>
        <w:t>д</w:t>
      </w:r>
      <w:r w:rsidRPr="00CA3088">
        <w:rPr>
          <w:bCs/>
        </w:rPr>
        <w:t>ных данных (город, издательство, год издания).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Пояснительная записка выполняется на листах формата А</w:t>
      </w:r>
      <w:proofErr w:type="gramStart"/>
      <w:r w:rsidRPr="00CA3088">
        <w:rPr>
          <w:bCs/>
        </w:rPr>
        <w:t>4</w:t>
      </w:r>
      <w:proofErr w:type="gramEnd"/>
      <w:r w:rsidRPr="00CA3088"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>мя практических занятий. Студент должен подготовить доклад на 4 – 5 минут и ответить на вопросы аудитории</w:t>
      </w:r>
      <w:r>
        <w:rPr>
          <w:bCs/>
        </w:rPr>
        <w:t>.</w:t>
      </w:r>
    </w:p>
    <w:p w:rsidR="005574D1" w:rsidRPr="000B6071" w:rsidRDefault="005574D1" w:rsidP="002A720F">
      <w:pPr>
        <w:rPr>
          <w:rStyle w:val="FontStyle15"/>
          <w:b w:val="0"/>
          <w:i/>
          <w:sz w:val="24"/>
          <w:szCs w:val="24"/>
        </w:rPr>
      </w:pPr>
    </w:p>
    <w:sectPr w:rsidR="005574D1" w:rsidRPr="000B607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189" w:rsidRDefault="00F44189">
      <w:r>
        <w:separator/>
      </w:r>
    </w:p>
  </w:endnote>
  <w:endnote w:type="continuationSeparator" w:id="0">
    <w:p w:rsidR="00F44189" w:rsidRDefault="00F44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FD" w:rsidRDefault="001A395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14DF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4DFD" w:rsidRDefault="00714DFD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FD" w:rsidRDefault="001A395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14DF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5FAE">
      <w:rPr>
        <w:rStyle w:val="a4"/>
        <w:noProof/>
      </w:rPr>
      <w:t>5</w:t>
    </w:r>
    <w:r>
      <w:rPr>
        <w:rStyle w:val="a4"/>
      </w:rPr>
      <w:fldChar w:fldCharType="end"/>
    </w:r>
  </w:p>
  <w:p w:rsidR="00714DFD" w:rsidRDefault="00714DFD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189" w:rsidRDefault="00F44189">
      <w:r>
        <w:separator/>
      </w:r>
    </w:p>
  </w:footnote>
  <w:footnote w:type="continuationSeparator" w:id="0">
    <w:p w:rsidR="00F44189" w:rsidRDefault="00F44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74BA"/>
    <w:multiLevelType w:val="hybridMultilevel"/>
    <w:tmpl w:val="9A08BE94"/>
    <w:lvl w:ilvl="0" w:tplc="A3FC6AB4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5B6AC9"/>
    <w:multiLevelType w:val="hybridMultilevel"/>
    <w:tmpl w:val="76C00DEA"/>
    <w:lvl w:ilvl="0" w:tplc="00F62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556488"/>
    <w:multiLevelType w:val="hybridMultilevel"/>
    <w:tmpl w:val="16703802"/>
    <w:lvl w:ilvl="0" w:tplc="BA361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652976"/>
    <w:multiLevelType w:val="hybridMultilevel"/>
    <w:tmpl w:val="D7B24DB2"/>
    <w:lvl w:ilvl="0" w:tplc="5E320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8D7D39"/>
    <w:multiLevelType w:val="hybridMultilevel"/>
    <w:tmpl w:val="84E6DD4C"/>
    <w:lvl w:ilvl="0" w:tplc="5A8656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2530D"/>
    <w:multiLevelType w:val="hybridMultilevel"/>
    <w:tmpl w:val="9DF2E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EC61C9"/>
    <w:multiLevelType w:val="hybridMultilevel"/>
    <w:tmpl w:val="3C14472C"/>
    <w:lvl w:ilvl="0" w:tplc="BE72B912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32C04"/>
    <w:multiLevelType w:val="hybridMultilevel"/>
    <w:tmpl w:val="51B86B5E"/>
    <w:lvl w:ilvl="0" w:tplc="892E2A4E">
      <w:start w:val="2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44F02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7B762F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90754DC"/>
    <w:multiLevelType w:val="hybridMultilevel"/>
    <w:tmpl w:val="AB68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0585D"/>
    <w:multiLevelType w:val="hybridMultilevel"/>
    <w:tmpl w:val="726277C0"/>
    <w:lvl w:ilvl="0" w:tplc="E8161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285F85"/>
    <w:multiLevelType w:val="hybridMultilevel"/>
    <w:tmpl w:val="E3942824"/>
    <w:lvl w:ilvl="0" w:tplc="6D387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336744"/>
    <w:multiLevelType w:val="hybridMultilevel"/>
    <w:tmpl w:val="232EEC2A"/>
    <w:lvl w:ilvl="0" w:tplc="CF162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50102B99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5EA76435"/>
    <w:multiLevelType w:val="hybridMultilevel"/>
    <w:tmpl w:val="4E740E1A"/>
    <w:lvl w:ilvl="0" w:tplc="56568B3A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6"/>
  </w:num>
  <w:num w:numId="5">
    <w:abstractNumId w:val="46"/>
  </w:num>
  <w:num w:numId="6">
    <w:abstractNumId w:val="47"/>
  </w:num>
  <w:num w:numId="7">
    <w:abstractNumId w:val="29"/>
  </w:num>
  <w:num w:numId="8">
    <w:abstractNumId w:val="41"/>
  </w:num>
  <w:num w:numId="9">
    <w:abstractNumId w:val="16"/>
  </w:num>
  <w:num w:numId="10">
    <w:abstractNumId w:val="5"/>
  </w:num>
  <w:num w:numId="11">
    <w:abstractNumId w:val="25"/>
  </w:num>
  <w:num w:numId="12">
    <w:abstractNumId w:val="20"/>
  </w:num>
  <w:num w:numId="13">
    <w:abstractNumId w:val="45"/>
  </w:num>
  <w:num w:numId="14">
    <w:abstractNumId w:val="12"/>
  </w:num>
  <w:num w:numId="15">
    <w:abstractNumId w:val="18"/>
  </w:num>
  <w:num w:numId="16">
    <w:abstractNumId w:val="43"/>
  </w:num>
  <w:num w:numId="17">
    <w:abstractNumId w:val="33"/>
  </w:num>
  <w:num w:numId="18">
    <w:abstractNumId w:val="8"/>
  </w:num>
  <w:num w:numId="19">
    <w:abstractNumId w:val="40"/>
  </w:num>
  <w:num w:numId="20">
    <w:abstractNumId w:val="27"/>
  </w:num>
  <w:num w:numId="21">
    <w:abstractNumId w:val="10"/>
  </w:num>
  <w:num w:numId="22">
    <w:abstractNumId w:val="39"/>
  </w:num>
  <w:num w:numId="23">
    <w:abstractNumId w:val="38"/>
  </w:num>
  <w:num w:numId="24">
    <w:abstractNumId w:val="19"/>
  </w:num>
  <w:num w:numId="25">
    <w:abstractNumId w:val="3"/>
  </w:num>
  <w:num w:numId="26">
    <w:abstractNumId w:val="35"/>
  </w:num>
  <w:num w:numId="27">
    <w:abstractNumId w:val="13"/>
  </w:num>
  <w:num w:numId="28">
    <w:abstractNumId w:val="15"/>
  </w:num>
  <w:num w:numId="29">
    <w:abstractNumId w:val="0"/>
  </w:num>
  <w:num w:numId="30">
    <w:abstractNumId w:val="44"/>
  </w:num>
  <w:num w:numId="31">
    <w:abstractNumId w:val="37"/>
  </w:num>
  <w:num w:numId="32">
    <w:abstractNumId w:val="1"/>
  </w:num>
  <w:num w:numId="33">
    <w:abstractNumId w:val="9"/>
  </w:num>
  <w:num w:numId="34">
    <w:abstractNumId w:val="17"/>
  </w:num>
  <w:num w:numId="35">
    <w:abstractNumId w:val="30"/>
  </w:num>
  <w:num w:numId="36">
    <w:abstractNumId w:val="42"/>
  </w:num>
  <w:num w:numId="37">
    <w:abstractNumId w:val="14"/>
  </w:num>
  <w:num w:numId="38">
    <w:abstractNumId w:val="7"/>
  </w:num>
  <w:num w:numId="39">
    <w:abstractNumId w:val="28"/>
  </w:num>
  <w:num w:numId="40">
    <w:abstractNumId w:val="31"/>
  </w:num>
  <w:num w:numId="41">
    <w:abstractNumId w:val="32"/>
  </w:num>
  <w:num w:numId="42">
    <w:abstractNumId w:val="22"/>
  </w:num>
  <w:num w:numId="43">
    <w:abstractNumId w:val="21"/>
  </w:num>
  <w:num w:numId="44">
    <w:abstractNumId w:val="4"/>
  </w:num>
  <w:num w:numId="45">
    <w:abstractNumId w:val="23"/>
  </w:num>
  <w:num w:numId="46">
    <w:abstractNumId w:val="26"/>
  </w:num>
  <w:num w:numId="47">
    <w:abstractNumId w:val="24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270E"/>
    <w:rsid w:val="00013CC4"/>
    <w:rsid w:val="0001405A"/>
    <w:rsid w:val="00030325"/>
    <w:rsid w:val="000306DD"/>
    <w:rsid w:val="0003145C"/>
    <w:rsid w:val="00033029"/>
    <w:rsid w:val="000332A6"/>
    <w:rsid w:val="0003443F"/>
    <w:rsid w:val="00036D6F"/>
    <w:rsid w:val="000430D3"/>
    <w:rsid w:val="0005249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3DB5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CED"/>
    <w:rsid w:val="000B4357"/>
    <w:rsid w:val="000B5534"/>
    <w:rsid w:val="000B5FAE"/>
    <w:rsid w:val="000B6071"/>
    <w:rsid w:val="000B6909"/>
    <w:rsid w:val="000B7DA2"/>
    <w:rsid w:val="000D14C6"/>
    <w:rsid w:val="000E3100"/>
    <w:rsid w:val="000E3750"/>
    <w:rsid w:val="000F10A7"/>
    <w:rsid w:val="000F229A"/>
    <w:rsid w:val="000F3228"/>
    <w:rsid w:val="000F486D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1DC3"/>
    <w:rsid w:val="00152163"/>
    <w:rsid w:val="00152E8B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3954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2998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3A73"/>
    <w:rsid w:val="002773CC"/>
    <w:rsid w:val="00277AD1"/>
    <w:rsid w:val="00280FA4"/>
    <w:rsid w:val="002841C5"/>
    <w:rsid w:val="002966DD"/>
    <w:rsid w:val="002A010E"/>
    <w:rsid w:val="002A01D0"/>
    <w:rsid w:val="002A0FD6"/>
    <w:rsid w:val="002A40E2"/>
    <w:rsid w:val="002A42A7"/>
    <w:rsid w:val="002A720F"/>
    <w:rsid w:val="002B0CF6"/>
    <w:rsid w:val="002B3EF7"/>
    <w:rsid w:val="002C0376"/>
    <w:rsid w:val="002C0991"/>
    <w:rsid w:val="002C1D1A"/>
    <w:rsid w:val="002C1F2B"/>
    <w:rsid w:val="002C3E46"/>
    <w:rsid w:val="002C4FE8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6DFB"/>
    <w:rsid w:val="003B71FE"/>
    <w:rsid w:val="003C2066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3AFE"/>
    <w:rsid w:val="004074B3"/>
    <w:rsid w:val="00407964"/>
    <w:rsid w:val="0041498D"/>
    <w:rsid w:val="00415337"/>
    <w:rsid w:val="004168E1"/>
    <w:rsid w:val="00423A38"/>
    <w:rsid w:val="00426683"/>
    <w:rsid w:val="004329F5"/>
    <w:rsid w:val="00435A44"/>
    <w:rsid w:val="00443122"/>
    <w:rsid w:val="00444DCE"/>
    <w:rsid w:val="00445CD9"/>
    <w:rsid w:val="00447347"/>
    <w:rsid w:val="00450B1D"/>
    <w:rsid w:val="00454DA6"/>
    <w:rsid w:val="00457C1A"/>
    <w:rsid w:val="004604D5"/>
    <w:rsid w:val="00463E04"/>
    <w:rsid w:val="00470B13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2A5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58B6"/>
    <w:rsid w:val="00532BC2"/>
    <w:rsid w:val="005461FC"/>
    <w:rsid w:val="00551238"/>
    <w:rsid w:val="00555A94"/>
    <w:rsid w:val="00555CF4"/>
    <w:rsid w:val="005574D1"/>
    <w:rsid w:val="005646DF"/>
    <w:rsid w:val="005650B8"/>
    <w:rsid w:val="00565E8F"/>
    <w:rsid w:val="005672B3"/>
    <w:rsid w:val="005678A2"/>
    <w:rsid w:val="005720E6"/>
    <w:rsid w:val="0057672B"/>
    <w:rsid w:val="005801E8"/>
    <w:rsid w:val="00583D7D"/>
    <w:rsid w:val="00584079"/>
    <w:rsid w:val="00584C77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56E4"/>
    <w:rsid w:val="005F619C"/>
    <w:rsid w:val="006033F1"/>
    <w:rsid w:val="006059D7"/>
    <w:rsid w:val="00605E1D"/>
    <w:rsid w:val="00611197"/>
    <w:rsid w:val="00620C88"/>
    <w:rsid w:val="00624F44"/>
    <w:rsid w:val="00625FC3"/>
    <w:rsid w:val="006276D7"/>
    <w:rsid w:val="006309C1"/>
    <w:rsid w:val="0063106F"/>
    <w:rsid w:val="00632641"/>
    <w:rsid w:val="00636EF5"/>
    <w:rsid w:val="00640170"/>
    <w:rsid w:val="006461B0"/>
    <w:rsid w:val="00653A71"/>
    <w:rsid w:val="0066022D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7396"/>
    <w:rsid w:val="006A75D3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7F62"/>
    <w:rsid w:val="006E6C1C"/>
    <w:rsid w:val="006F28E0"/>
    <w:rsid w:val="006F5C9E"/>
    <w:rsid w:val="006F65CD"/>
    <w:rsid w:val="00701D44"/>
    <w:rsid w:val="00714DFD"/>
    <w:rsid w:val="007169C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376E"/>
    <w:rsid w:val="0074644C"/>
    <w:rsid w:val="00750095"/>
    <w:rsid w:val="00750DED"/>
    <w:rsid w:val="00753955"/>
    <w:rsid w:val="00756D53"/>
    <w:rsid w:val="00761603"/>
    <w:rsid w:val="00764C01"/>
    <w:rsid w:val="00765A4E"/>
    <w:rsid w:val="00767409"/>
    <w:rsid w:val="00771910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0A8A"/>
    <w:rsid w:val="007A1430"/>
    <w:rsid w:val="007B4BBE"/>
    <w:rsid w:val="007B6F99"/>
    <w:rsid w:val="007C088E"/>
    <w:rsid w:val="007C2DC7"/>
    <w:rsid w:val="007C79C4"/>
    <w:rsid w:val="007D64AD"/>
    <w:rsid w:val="007E0E96"/>
    <w:rsid w:val="007E11FE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02CF"/>
    <w:rsid w:val="0089203A"/>
    <w:rsid w:val="00896119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D5A7B"/>
    <w:rsid w:val="008E55CC"/>
    <w:rsid w:val="008E6EE6"/>
    <w:rsid w:val="008F0C9A"/>
    <w:rsid w:val="008F21CB"/>
    <w:rsid w:val="008F2313"/>
    <w:rsid w:val="008F7C09"/>
    <w:rsid w:val="009008FA"/>
    <w:rsid w:val="00900B50"/>
    <w:rsid w:val="00900E33"/>
    <w:rsid w:val="00904902"/>
    <w:rsid w:val="0090518D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1FBB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6541"/>
    <w:rsid w:val="0099713B"/>
    <w:rsid w:val="009A4D0B"/>
    <w:rsid w:val="009B0FB4"/>
    <w:rsid w:val="009C15E7"/>
    <w:rsid w:val="009C6AA8"/>
    <w:rsid w:val="009D13CD"/>
    <w:rsid w:val="009D2F6D"/>
    <w:rsid w:val="009D527D"/>
    <w:rsid w:val="009F09AA"/>
    <w:rsid w:val="009F11C0"/>
    <w:rsid w:val="009F2AD1"/>
    <w:rsid w:val="009F30D6"/>
    <w:rsid w:val="009F39F5"/>
    <w:rsid w:val="009F4952"/>
    <w:rsid w:val="009F529F"/>
    <w:rsid w:val="009F6D80"/>
    <w:rsid w:val="00A0062F"/>
    <w:rsid w:val="00A01651"/>
    <w:rsid w:val="00A02EA0"/>
    <w:rsid w:val="00A03A03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207C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672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D7E6C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350EF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5A21"/>
    <w:rsid w:val="00BD7EEF"/>
    <w:rsid w:val="00BE66EE"/>
    <w:rsid w:val="00BE7107"/>
    <w:rsid w:val="00BF164E"/>
    <w:rsid w:val="00BF355C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B672F"/>
    <w:rsid w:val="00CC2813"/>
    <w:rsid w:val="00CC4A57"/>
    <w:rsid w:val="00CD5830"/>
    <w:rsid w:val="00CE11D9"/>
    <w:rsid w:val="00CE164C"/>
    <w:rsid w:val="00CE450F"/>
    <w:rsid w:val="00CE56E3"/>
    <w:rsid w:val="00CE6E80"/>
    <w:rsid w:val="00CF4005"/>
    <w:rsid w:val="00D01D8E"/>
    <w:rsid w:val="00D05B95"/>
    <w:rsid w:val="00D119DF"/>
    <w:rsid w:val="00D17066"/>
    <w:rsid w:val="00D20748"/>
    <w:rsid w:val="00D21C33"/>
    <w:rsid w:val="00D33718"/>
    <w:rsid w:val="00D37D05"/>
    <w:rsid w:val="00D40C06"/>
    <w:rsid w:val="00D41191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953EC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6993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4189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10D5"/>
    <w:rsid w:val="00FA2123"/>
    <w:rsid w:val="00FA4406"/>
    <w:rsid w:val="00FB0979"/>
    <w:rsid w:val="00FC0760"/>
    <w:rsid w:val="00FC1471"/>
    <w:rsid w:val="00FC6196"/>
    <w:rsid w:val="00FD0322"/>
    <w:rsid w:val="00FD26CF"/>
    <w:rsid w:val="00FD26F0"/>
    <w:rsid w:val="00FD32EB"/>
    <w:rsid w:val="00FD623B"/>
    <w:rsid w:val="00FE0949"/>
    <w:rsid w:val="00FE1877"/>
    <w:rsid w:val="00FE24AC"/>
    <w:rsid w:val="00FE2784"/>
    <w:rsid w:val="00FE6C50"/>
    <w:rsid w:val="00FF1EDB"/>
    <w:rsid w:val="00FF2040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5650B8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9">
    <w:name w:val="Основной текст Знак"/>
    <w:basedOn w:val="a0"/>
    <w:link w:val="af8"/>
    <w:rsid w:val="005650B8"/>
    <w:rPr>
      <w:sz w:val="24"/>
      <w:szCs w:val="24"/>
    </w:rPr>
  </w:style>
  <w:style w:type="paragraph" w:customStyle="1" w:styleId="Default">
    <w:name w:val="Default"/>
    <w:rsid w:val="005650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a">
    <w:name w:val="Hyperlink"/>
    <w:basedOn w:val="a0"/>
    <w:uiPriority w:val="99"/>
    <w:rsid w:val="000B6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92626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66454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.lanbook.com/book/104944" TargetMode="External"/><Relationship Id="rId25" Type="http://schemas.openxmlformats.org/officeDocument/2006/relationships/hyperlink" Target="http://metal.polpred.com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74394" TargetMode="External"/><Relationship Id="rId29" Type="http://schemas.openxmlformats.org/officeDocument/2006/relationships/hyperlink" Target="https://mwork.s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indow.edu.ru/catalog/resources?p_rubr=2.2.75.5" TargetMode="External"/><Relationship Id="rId32" Type="http://schemas.openxmlformats.org/officeDocument/2006/relationships/hyperlink" Target="https://rus-istoria.ru/library/text/itemlist/category/173-istoriya-marksheyderskogo-dela-v-dokumentah-xvi-xx-vv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64579" TargetMode="External"/><Relationship Id="rId28" Type="http://schemas.openxmlformats.org/officeDocument/2006/relationships/hyperlink" Target="http://mining-media.ru/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74395" TargetMode="External"/><Relationship Id="rId31" Type="http://schemas.openxmlformats.org/officeDocument/2006/relationships/hyperlink" Target="https://rus-istoria.ru/library/text/item/1337-stanovlenie-marksheyderskogo-dela-rossii-gornoe-i-marksheyderskoe-iskusstvo-na-rannih-etapah-razvitiy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.lanbook.com/book/116975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www.gosnadzor.ru/about_gosnadzor/history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FE5DB98-6595-4DC8-8641-4AEA667F9E16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CEAA5F42-4DA6-473E-B0FD-6DDE9751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6696</Words>
  <Characters>38172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44779</CharactersWithSpaces>
  <SharedDoc>false</SharedDoc>
  <HLinks>
    <vt:vector size="60" baseType="variant">
      <vt:variant>
        <vt:i4>2490379</vt:i4>
      </vt:variant>
      <vt:variant>
        <vt:i4>27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6357038</vt:i4>
      </vt:variant>
      <vt:variant>
        <vt:i4>24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21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18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393230</vt:i4>
      </vt:variant>
      <vt:variant>
        <vt:i4>15</vt:i4>
      </vt:variant>
      <vt:variant>
        <vt:i4>0</vt:i4>
      </vt:variant>
      <vt:variant>
        <vt:i4>5</vt:i4>
      </vt:variant>
      <vt:variant>
        <vt:lpwstr>http://sanychpiter.narod.ru/</vt:lpwstr>
      </vt:variant>
      <vt:variant>
        <vt:lpwstr/>
      </vt:variant>
      <vt:variant>
        <vt:i4>7208998</vt:i4>
      </vt:variant>
      <vt:variant>
        <vt:i4>12</vt:i4>
      </vt:variant>
      <vt:variant>
        <vt:i4>0</vt:i4>
      </vt:variant>
      <vt:variant>
        <vt:i4>5</vt:i4>
      </vt:variant>
      <vt:variant>
        <vt:lpwstr>http://www.catalogmineralov.ru/</vt:lpwstr>
      </vt:variant>
      <vt:variant>
        <vt:lpwstr/>
      </vt:variant>
      <vt:variant>
        <vt:i4>5963796</vt:i4>
      </vt:variant>
      <vt:variant>
        <vt:i4>9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3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4915314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https://e.lanbook.com/reader/book/69010/</vt:lpwstr>
      </vt:variant>
      <vt:variant>
        <vt:lpwstr>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3</cp:revision>
  <cp:lastPrinted>2018-05-21T06:19:00Z</cp:lastPrinted>
  <dcterms:created xsi:type="dcterms:W3CDTF">2020-11-02T13:57:00Z</dcterms:created>
  <dcterms:modified xsi:type="dcterms:W3CDTF">2020-11-03T05:48:00Z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